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71B9D4B" w14:textId="77777777" w:rsidR="002A16D0" w:rsidRPr="00F10057" w:rsidRDefault="007C27BB" w:rsidP="00910499">
      <w:pPr>
        <w:jc w:val="center"/>
        <w:rPr>
          <w:rFonts w:ascii="Tahoma" w:hAnsi="Tahoma" w:cs="Tahoma"/>
          <w:b/>
          <w:bCs/>
          <w:sz w:val="20"/>
        </w:rPr>
      </w:pPr>
      <w:r>
        <w:rPr>
          <w:rFonts w:ascii="Tahoma" w:hAnsi="Tahoma" w:cs="Tahoma"/>
          <w:b/>
          <w:bCs/>
          <w:sz w:val="20"/>
        </w:rPr>
        <w:t xml:space="preserve"> </w:t>
      </w:r>
    </w:p>
    <w:p w14:paraId="496DF17B" w14:textId="77777777" w:rsidR="00F0381E" w:rsidRPr="00827A38" w:rsidRDefault="00F0381E" w:rsidP="00910499">
      <w:pPr>
        <w:tabs>
          <w:tab w:val="center" w:pos="5411"/>
          <w:tab w:val="left" w:pos="6732"/>
        </w:tabs>
        <w:jc w:val="center"/>
        <w:rPr>
          <w:rFonts w:ascii="Noto Sans" w:hAnsi="Noto Sans" w:cs="Noto Sans"/>
          <w:b/>
          <w:bCs/>
          <w:sz w:val="32"/>
          <w:szCs w:val="32"/>
        </w:rPr>
      </w:pPr>
      <w:r w:rsidRPr="00827A38">
        <w:rPr>
          <w:rFonts w:ascii="Noto Sans" w:hAnsi="Noto Sans" w:cs="Noto Sans"/>
          <w:b/>
          <w:bCs/>
          <w:sz w:val="32"/>
          <w:szCs w:val="32"/>
        </w:rPr>
        <w:t>INSTITUTO MEXICANO DEL SEGURO SOCIAL</w:t>
      </w:r>
    </w:p>
    <w:p w14:paraId="19D5CE1B" w14:textId="77777777" w:rsidR="005429C9" w:rsidRPr="00827A38" w:rsidRDefault="005429C9" w:rsidP="00910499">
      <w:pPr>
        <w:tabs>
          <w:tab w:val="center" w:pos="5411"/>
          <w:tab w:val="left" w:pos="6732"/>
        </w:tabs>
        <w:jc w:val="center"/>
        <w:rPr>
          <w:rFonts w:ascii="Noto Sans" w:hAnsi="Noto Sans" w:cs="Noto Sans"/>
          <w:b/>
          <w:bCs/>
          <w:sz w:val="32"/>
          <w:szCs w:val="32"/>
        </w:rPr>
      </w:pPr>
    </w:p>
    <w:p w14:paraId="3A50B428" w14:textId="4C3BB3A2" w:rsidR="00F0381E" w:rsidRPr="00827A38" w:rsidRDefault="009D0E22" w:rsidP="00910499">
      <w:pPr>
        <w:jc w:val="center"/>
        <w:rPr>
          <w:rFonts w:ascii="Noto Sans" w:hAnsi="Noto Sans" w:cs="Noto Sans"/>
          <w:b/>
          <w:bCs/>
          <w:sz w:val="32"/>
          <w:szCs w:val="32"/>
          <w:u w:val="single"/>
        </w:rPr>
      </w:pPr>
      <w:r w:rsidRPr="00827A38">
        <w:rPr>
          <w:rFonts w:ascii="Noto Sans" w:hAnsi="Noto Sans" w:cs="Noto Sans"/>
          <w:b/>
          <w:bCs/>
          <w:sz w:val="32"/>
          <w:szCs w:val="32"/>
          <w:u w:val="single"/>
        </w:rPr>
        <w:t xml:space="preserve">ÓRGANO DE OPERACIÓN ADMINISTRATIVA DESCONCENTRADA </w:t>
      </w:r>
      <w:r w:rsidR="001D5BC3" w:rsidRPr="00827A38">
        <w:rPr>
          <w:rFonts w:ascii="Noto Sans" w:hAnsi="Noto Sans" w:cs="Noto Sans"/>
          <w:b/>
          <w:bCs/>
          <w:sz w:val="32"/>
          <w:szCs w:val="32"/>
          <w:u w:val="single"/>
        </w:rPr>
        <w:t>ESTATAL</w:t>
      </w:r>
      <w:r w:rsidRPr="00827A38">
        <w:rPr>
          <w:rFonts w:ascii="Noto Sans" w:hAnsi="Noto Sans" w:cs="Noto Sans"/>
          <w:b/>
          <w:bCs/>
          <w:sz w:val="32"/>
          <w:szCs w:val="32"/>
          <w:u w:val="single"/>
        </w:rPr>
        <w:t xml:space="preserve"> JALISCO</w:t>
      </w:r>
    </w:p>
    <w:p w14:paraId="451C2DE9" w14:textId="77777777" w:rsidR="00F0381E" w:rsidRPr="00827A38" w:rsidRDefault="00F0381E" w:rsidP="00910499">
      <w:pPr>
        <w:jc w:val="center"/>
        <w:rPr>
          <w:rFonts w:ascii="Noto Sans" w:hAnsi="Noto Sans" w:cs="Noto Sans"/>
          <w:b/>
          <w:bCs/>
          <w:sz w:val="32"/>
          <w:szCs w:val="32"/>
          <w:u w:val="single"/>
        </w:rPr>
      </w:pPr>
    </w:p>
    <w:p w14:paraId="651A1324" w14:textId="77777777" w:rsidR="005429C9" w:rsidRPr="00827A38" w:rsidRDefault="005429C9" w:rsidP="00910499">
      <w:pPr>
        <w:jc w:val="center"/>
        <w:rPr>
          <w:rFonts w:ascii="Noto Sans" w:hAnsi="Noto Sans" w:cs="Noto Sans"/>
          <w:b/>
          <w:bCs/>
          <w:sz w:val="32"/>
          <w:szCs w:val="32"/>
          <w:u w:val="single"/>
        </w:rPr>
      </w:pPr>
    </w:p>
    <w:p w14:paraId="345D4191" w14:textId="77777777" w:rsidR="00F0381E" w:rsidRPr="00827A38" w:rsidRDefault="00F0381E" w:rsidP="00910499">
      <w:pPr>
        <w:jc w:val="center"/>
        <w:rPr>
          <w:rFonts w:ascii="Noto Sans" w:hAnsi="Noto Sans" w:cs="Noto Sans"/>
          <w:b/>
          <w:bCs/>
          <w:sz w:val="32"/>
          <w:szCs w:val="32"/>
        </w:rPr>
      </w:pPr>
      <w:r w:rsidRPr="00827A38">
        <w:rPr>
          <w:rFonts w:ascii="Noto Sans" w:hAnsi="Noto Sans" w:cs="Noto Sans"/>
          <w:b/>
          <w:bCs/>
          <w:sz w:val="32"/>
          <w:szCs w:val="32"/>
        </w:rPr>
        <w:t>COORDINACION DE ABASTECIMIENTO Y EQUIPAMIENTO</w:t>
      </w:r>
    </w:p>
    <w:p w14:paraId="78A92A52" w14:textId="77777777" w:rsidR="00F0381E" w:rsidRPr="00827A38" w:rsidRDefault="00F0381E" w:rsidP="00910499">
      <w:pPr>
        <w:jc w:val="center"/>
        <w:rPr>
          <w:rFonts w:ascii="Noto Sans" w:hAnsi="Noto Sans" w:cs="Noto Sans"/>
          <w:b/>
          <w:sz w:val="32"/>
          <w:szCs w:val="32"/>
        </w:rPr>
      </w:pPr>
    </w:p>
    <w:p w14:paraId="0CC9730B" w14:textId="77777777" w:rsidR="005429C9" w:rsidRPr="00827A38" w:rsidRDefault="005429C9" w:rsidP="00910499">
      <w:pPr>
        <w:jc w:val="center"/>
        <w:rPr>
          <w:rFonts w:ascii="Noto Sans" w:hAnsi="Noto Sans" w:cs="Noto Sans"/>
          <w:b/>
          <w:sz w:val="32"/>
          <w:szCs w:val="32"/>
        </w:rPr>
      </w:pPr>
    </w:p>
    <w:p w14:paraId="274F2C2A" w14:textId="77777777" w:rsidR="00F0381E" w:rsidRPr="00827A38" w:rsidRDefault="00F0381E" w:rsidP="00910499">
      <w:pPr>
        <w:jc w:val="center"/>
        <w:rPr>
          <w:rFonts w:ascii="Noto Sans" w:hAnsi="Noto Sans" w:cs="Noto Sans"/>
          <w:b/>
          <w:sz w:val="32"/>
          <w:szCs w:val="32"/>
        </w:rPr>
      </w:pPr>
      <w:r w:rsidRPr="00827A38">
        <w:rPr>
          <w:rFonts w:ascii="Noto Sans" w:hAnsi="Noto Sans" w:cs="Noto Sans"/>
          <w:b/>
          <w:sz w:val="32"/>
          <w:szCs w:val="32"/>
        </w:rPr>
        <w:t xml:space="preserve">LICITACIÓN PÚBLICA NACIONAL </w:t>
      </w:r>
    </w:p>
    <w:p w14:paraId="235DFF75" w14:textId="7EA5E30A" w:rsidR="00F0381E" w:rsidRPr="00827A38" w:rsidRDefault="00F0381E" w:rsidP="00910499">
      <w:pPr>
        <w:jc w:val="center"/>
        <w:rPr>
          <w:rFonts w:ascii="Noto Sans" w:hAnsi="Noto Sans" w:cs="Noto Sans"/>
          <w:b/>
          <w:sz w:val="32"/>
          <w:szCs w:val="32"/>
        </w:rPr>
      </w:pPr>
      <w:r w:rsidRPr="00827A38">
        <w:rPr>
          <w:rFonts w:ascii="Noto Sans" w:hAnsi="Noto Sans" w:cs="Noto Sans"/>
          <w:b/>
          <w:sz w:val="32"/>
          <w:szCs w:val="32"/>
        </w:rPr>
        <w:t xml:space="preserve">No. </w:t>
      </w:r>
      <w:r w:rsidR="00EE6E6F">
        <w:rPr>
          <w:rFonts w:ascii="Noto Sans" w:hAnsi="Noto Sans" w:cs="Noto Sans"/>
          <w:b/>
          <w:sz w:val="32"/>
          <w:szCs w:val="32"/>
          <w:lang w:val="es-MX"/>
        </w:rPr>
        <w:t>LA-50-GYR-050GYR002-N-</w:t>
      </w:r>
      <w:r w:rsidR="00213699">
        <w:rPr>
          <w:rFonts w:ascii="Noto Sans" w:hAnsi="Noto Sans" w:cs="Noto Sans"/>
          <w:b/>
          <w:sz w:val="32"/>
          <w:szCs w:val="32"/>
          <w:lang w:val="es-MX"/>
        </w:rPr>
        <w:t>XX</w:t>
      </w:r>
      <w:r w:rsidR="00D10322" w:rsidRPr="00827A38">
        <w:rPr>
          <w:rFonts w:ascii="Noto Sans" w:hAnsi="Noto Sans" w:cs="Noto Sans"/>
          <w:b/>
          <w:sz w:val="32"/>
          <w:szCs w:val="32"/>
          <w:lang w:val="es-MX"/>
        </w:rPr>
        <w:t>-</w:t>
      </w:r>
      <w:r w:rsidR="009D0E22" w:rsidRPr="00827A38">
        <w:rPr>
          <w:rFonts w:ascii="Noto Sans" w:hAnsi="Noto Sans" w:cs="Noto Sans"/>
          <w:b/>
          <w:sz w:val="32"/>
          <w:szCs w:val="32"/>
          <w:lang w:val="es-MX"/>
        </w:rPr>
        <w:t>202</w:t>
      </w:r>
      <w:r w:rsidR="00213699">
        <w:rPr>
          <w:rFonts w:ascii="Noto Sans" w:hAnsi="Noto Sans" w:cs="Noto Sans"/>
          <w:b/>
          <w:sz w:val="32"/>
          <w:szCs w:val="32"/>
          <w:lang w:val="es-MX"/>
        </w:rPr>
        <w:t>6</w:t>
      </w:r>
    </w:p>
    <w:p w14:paraId="681DE7D2" w14:textId="77777777" w:rsidR="00811C6C" w:rsidRPr="00827A38" w:rsidRDefault="00811C6C" w:rsidP="00910499">
      <w:pPr>
        <w:jc w:val="center"/>
        <w:rPr>
          <w:rFonts w:ascii="Noto Sans" w:hAnsi="Noto Sans" w:cs="Noto Sans"/>
          <w:b/>
          <w:bCs/>
          <w:sz w:val="20"/>
        </w:rPr>
      </w:pPr>
    </w:p>
    <w:p w14:paraId="5E534598" w14:textId="77777777" w:rsidR="005429C9" w:rsidRPr="00827A38" w:rsidRDefault="005429C9" w:rsidP="00910499">
      <w:pPr>
        <w:jc w:val="center"/>
        <w:rPr>
          <w:rFonts w:ascii="Noto Sans" w:hAnsi="Noto Sans" w:cs="Noto Sans"/>
          <w:b/>
          <w:bCs/>
          <w:sz w:val="20"/>
        </w:rPr>
      </w:pPr>
    </w:p>
    <w:p w14:paraId="29900250" w14:textId="760CD203" w:rsidR="00A400C1" w:rsidRPr="00827A38" w:rsidRDefault="00E37097" w:rsidP="006131B7">
      <w:pPr>
        <w:jc w:val="both"/>
        <w:rPr>
          <w:rFonts w:ascii="Noto Sans" w:hAnsi="Noto Sans" w:cs="Noto Sans"/>
          <w:b/>
          <w:bCs/>
          <w:sz w:val="22"/>
        </w:rPr>
      </w:pPr>
      <w:r>
        <w:rPr>
          <w:rFonts w:ascii="Noto Sans" w:hAnsi="Noto Sans" w:cs="Noto Sans"/>
          <w:b/>
          <w:bCs/>
          <w:sz w:val="22"/>
        </w:rPr>
        <w:t xml:space="preserve">PARA LA CONTRATACION DEL </w:t>
      </w:r>
      <w:r w:rsidR="00236B44" w:rsidRPr="00827A38">
        <w:rPr>
          <w:rFonts w:ascii="Noto Sans" w:hAnsi="Noto Sans" w:cs="Noto Sans"/>
          <w:b/>
          <w:bCs/>
          <w:sz w:val="22"/>
        </w:rPr>
        <w:t>SERVICIO DE</w:t>
      </w:r>
      <w:r>
        <w:rPr>
          <w:rFonts w:ascii="Noto Sans" w:hAnsi="Noto Sans" w:cs="Noto Sans"/>
          <w:b/>
          <w:bCs/>
          <w:sz w:val="22"/>
        </w:rPr>
        <w:t xml:space="preserve"> PARTIDA 1:</w:t>
      </w:r>
      <w:r w:rsidRPr="00E37097">
        <w:t xml:space="preserve"> </w:t>
      </w:r>
      <w:r w:rsidRPr="00E37097">
        <w:rPr>
          <w:rFonts w:ascii="Noto Sans" w:hAnsi="Noto Sans" w:cs="Noto Sans"/>
          <w:b/>
          <w:bCs/>
          <w:sz w:val="22"/>
        </w:rPr>
        <w:t xml:space="preserve">DISTRIBUCIÓN DE BIENES TERAPÉUTICOS Y NO TERAPÉUTICOS MEDIANTE MOTOS EN EL ÓRGANO DE OPERACIÓN ADMINISTRATIVA </w:t>
      </w:r>
      <w:r>
        <w:rPr>
          <w:rFonts w:ascii="Noto Sans" w:hAnsi="Noto Sans" w:cs="Noto Sans"/>
          <w:b/>
          <w:bCs/>
          <w:sz w:val="22"/>
        </w:rPr>
        <w:t xml:space="preserve">DESCONCENTRADA ESTATAL JALISCO Y PARTIDA 2: </w:t>
      </w:r>
      <w:r w:rsidRPr="006A336F">
        <w:rPr>
          <w:rFonts w:ascii="Noto Sans" w:hAnsi="Noto Sans" w:cs="Noto Sans"/>
          <w:b/>
          <w:sz w:val="22"/>
          <w:szCs w:val="22"/>
        </w:rPr>
        <w:t>SERVICIO DE PERSONAL RESPONSABLE PARA LA CARGA Y DESCARGA DE LOS VEHÍCULOS INSTITUCIONALES, ASÍ COMO PARA LAS MANIOBRAS DENTRO DEL ALMACÉN DELEGACIONAL</w:t>
      </w:r>
      <w:r>
        <w:rPr>
          <w:rFonts w:ascii="Noto Sans" w:hAnsi="Noto Sans" w:cs="Noto Sans"/>
          <w:b/>
          <w:sz w:val="22"/>
          <w:szCs w:val="22"/>
        </w:rPr>
        <w:t>,</w:t>
      </w:r>
      <w:r w:rsidRPr="006A336F">
        <w:rPr>
          <w:rFonts w:ascii="Noto Sans" w:hAnsi="Noto Sans" w:cs="Noto Sans"/>
          <w:b/>
          <w:sz w:val="22"/>
          <w:szCs w:val="22"/>
        </w:rPr>
        <w:t xml:space="preserve"> PARA EL EJERCICIO 2026</w:t>
      </w:r>
    </w:p>
    <w:p w14:paraId="1DF4E666" w14:textId="77777777" w:rsidR="00236B44" w:rsidRPr="00827A38" w:rsidRDefault="00236B44" w:rsidP="00910499">
      <w:pPr>
        <w:jc w:val="center"/>
        <w:rPr>
          <w:rFonts w:ascii="Noto Sans" w:hAnsi="Noto Sans" w:cs="Noto Sans"/>
          <w:b/>
          <w:bCs/>
          <w:sz w:val="20"/>
        </w:rPr>
      </w:pPr>
    </w:p>
    <w:p w14:paraId="134F9AD3" w14:textId="0CDDDD24" w:rsidR="003E5F62" w:rsidRPr="00827A38" w:rsidRDefault="006E5D1B" w:rsidP="00910499">
      <w:pPr>
        <w:jc w:val="center"/>
        <w:rPr>
          <w:rFonts w:ascii="Noto Sans" w:hAnsi="Noto Sans" w:cs="Noto Sans"/>
          <w:b/>
          <w:bCs/>
          <w:sz w:val="20"/>
        </w:rPr>
      </w:pPr>
      <w:r w:rsidRPr="00827A38">
        <w:rPr>
          <w:rFonts w:ascii="Noto Sans" w:hAnsi="Noto Sans" w:cs="Noto Sans"/>
          <w:b/>
          <w:bCs/>
          <w:sz w:val="20"/>
        </w:rPr>
        <w:t xml:space="preserve">CUCOP: </w:t>
      </w:r>
      <w:r w:rsidR="00236B44" w:rsidRPr="00827A38">
        <w:rPr>
          <w:rFonts w:ascii="Noto Sans" w:hAnsi="Noto Sans" w:cs="Noto Sans"/>
          <w:b/>
          <w:bCs/>
          <w:sz w:val="20"/>
        </w:rPr>
        <w:t>35900004</w:t>
      </w:r>
    </w:p>
    <w:p w14:paraId="18719C29" w14:textId="77777777" w:rsidR="00F0381E" w:rsidRPr="00827A38" w:rsidRDefault="00F0381E" w:rsidP="00910499">
      <w:pPr>
        <w:jc w:val="center"/>
        <w:rPr>
          <w:rFonts w:ascii="Noto Sans" w:hAnsi="Noto Sans" w:cs="Noto Sans"/>
          <w:b/>
          <w:bCs/>
          <w:sz w:val="32"/>
          <w:szCs w:val="32"/>
        </w:rPr>
      </w:pPr>
      <w:r w:rsidRPr="00827A38">
        <w:rPr>
          <w:rFonts w:ascii="Noto Sans" w:hAnsi="Noto Sans" w:cs="Noto Sans"/>
          <w:b/>
          <w:bCs/>
          <w:sz w:val="32"/>
          <w:szCs w:val="32"/>
        </w:rPr>
        <w:t>(ELECTRÓNICA)</w:t>
      </w:r>
    </w:p>
    <w:p w14:paraId="59808E56" w14:textId="77777777" w:rsidR="00F0381E" w:rsidRPr="00827A38" w:rsidRDefault="00F0381E" w:rsidP="00910499">
      <w:pPr>
        <w:jc w:val="center"/>
        <w:rPr>
          <w:rFonts w:ascii="Noto Sans" w:hAnsi="Noto Sans" w:cs="Noto Sans"/>
          <w:b/>
          <w:bCs/>
          <w:szCs w:val="24"/>
        </w:rPr>
      </w:pPr>
    </w:p>
    <w:p w14:paraId="33E150FC" w14:textId="77777777" w:rsidR="00F0381E" w:rsidRPr="00827A38" w:rsidRDefault="00F0381E" w:rsidP="00910499">
      <w:pPr>
        <w:jc w:val="both"/>
        <w:rPr>
          <w:rFonts w:ascii="Noto Sans" w:hAnsi="Noto Sans" w:cs="Noto Sans"/>
          <w:b/>
          <w:sz w:val="20"/>
          <w:u w:val="single"/>
        </w:rPr>
      </w:pPr>
    </w:p>
    <w:p w14:paraId="65ECA1EB" w14:textId="77777777" w:rsidR="00F0381E" w:rsidRPr="00827A38" w:rsidRDefault="00F0381E" w:rsidP="00910499">
      <w:pPr>
        <w:jc w:val="both"/>
        <w:rPr>
          <w:rFonts w:ascii="Noto Sans" w:hAnsi="Noto Sans" w:cs="Noto Sans"/>
          <w:b/>
          <w:sz w:val="20"/>
          <w:u w:val="single"/>
        </w:rPr>
      </w:pPr>
    </w:p>
    <w:p w14:paraId="1CDA0F55" w14:textId="77777777" w:rsidR="00213699" w:rsidRPr="00162511" w:rsidRDefault="00213699" w:rsidP="00213699">
      <w:pPr>
        <w:jc w:val="both"/>
        <w:rPr>
          <w:rFonts w:ascii="Noto Sans" w:hAnsi="Noto Sans" w:cs="Noto Sans"/>
          <w:b/>
          <w:sz w:val="20"/>
          <w:szCs w:val="22"/>
          <w:u w:val="single"/>
        </w:rPr>
      </w:pPr>
      <w:r w:rsidRPr="00615E94">
        <w:rPr>
          <w:rFonts w:ascii="Noto Sans" w:hAnsi="Noto Sans" w:cs="Noto Sans"/>
          <w:b/>
          <w:sz w:val="22"/>
          <w:szCs w:val="22"/>
          <w:u w:val="single"/>
        </w:rPr>
        <w:t>C</w:t>
      </w:r>
      <w:r w:rsidRPr="00162511">
        <w:rPr>
          <w:rFonts w:ascii="Noto Sans" w:hAnsi="Noto Sans" w:cs="Noto Sans"/>
          <w:b/>
          <w:sz w:val="20"/>
          <w:szCs w:val="22"/>
          <w:u w:val="single"/>
        </w:rPr>
        <w:t>ON FUNDAMENTO EN EL ARTICULO 36 DE LA LAASSP EL ENVÍO DE PROPOSICIONES, SE REALIZARÁ EXCLUSIVAMENTE POR MEDIOS ELECTRÓNICOS, A TRAVÉS DEL PORTAL DE COMPRAS MX. LOS INTERESADOS EN PARTICIPAR EN EL PROCEDIMIENTO, DEBERÁN CONTAR CON REGISTRO DE IDENTIFICACIÓN ELECTRÓNICA ANTE LA PLATAFORMA DE COMPRAS MX DE CONFORMIDAD CON EL ARTÍCULO 86 DE LA LAASSP.</w:t>
      </w:r>
    </w:p>
    <w:p w14:paraId="420CB46C" w14:textId="5CF39B86" w:rsidR="00F0381E" w:rsidRPr="00827A38" w:rsidRDefault="00F0381E" w:rsidP="00910499">
      <w:pPr>
        <w:jc w:val="both"/>
        <w:rPr>
          <w:rFonts w:ascii="Noto Sans" w:hAnsi="Noto Sans" w:cs="Noto Sans"/>
          <w:b/>
          <w:sz w:val="20"/>
          <w:u w:val="single"/>
        </w:rPr>
      </w:pPr>
    </w:p>
    <w:p w14:paraId="7C727D54" w14:textId="77777777" w:rsidR="00F0381E" w:rsidRPr="00F0381E" w:rsidRDefault="00F0381E" w:rsidP="00910499">
      <w:pPr>
        <w:suppressAutoHyphens w:val="0"/>
        <w:jc w:val="right"/>
        <w:rPr>
          <w:rFonts w:ascii="Arial" w:hAnsi="Arial" w:cs="Arial"/>
          <w:b/>
          <w:bCs/>
          <w:sz w:val="20"/>
        </w:rPr>
      </w:pPr>
      <w:r w:rsidRPr="00F0381E">
        <w:rPr>
          <w:rFonts w:ascii="Arial" w:hAnsi="Arial" w:cs="Arial"/>
          <w:b/>
          <w:bCs/>
          <w:sz w:val="20"/>
        </w:rPr>
        <w:t xml:space="preserve"> </w:t>
      </w:r>
    </w:p>
    <w:p w14:paraId="4F3F0783" w14:textId="2D37F6AE" w:rsidR="00F219C1" w:rsidRDefault="00F219C1" w:rsidP="00910499">
      <w:pPr>
        <w:suppressAutoHyphens w:val="0"/>
        <w:rPr>
          <w:rFonts w:ascii="Arial" w:hAnsi="Arial" w:cs="Arial"/>
          <w:b/>
          <w:bCs/>
          <w:sz w:val="22"/>
          <w:szCs w:val="22"/>
        </w:rPr>
      </w:pPr>
      <w:r>
        <w:rPr>
          <w:rFonts w:ascii="Arial" w:hAnsi="Arial" w:cs="Arial"/>
          <w:b/>
          <w:bCs/>
          <w:sz w:val="22"/>
          <w:szCs w:val="22"/>
        </w:rPr>
        <w:br w:type="page"/>
      </w:r>
    </w:p>
    <w:p w14:paraId="21D922DB" w14:textId="586EF888" w:rsidR="005429C9" w:rsidRPr="00827A38" w:rsidRDefault="005429C9" w:rsidP="00910499">
      <w:pPr>
        <w:jc w:val="center"/>
        <w:rPr>
          <w:rFonts w:ascii="Noto Sans" w:hAnsi="Noto Sans" w:cs="Noto Sans"/>
          <w:b/>
          <w:bCs/>
          <w:szCs w:val="24"/>
        </w:rPr>
      </w:pPr>
      <w:bookmarkStart w:id="0" w:name="_Toc462405377"/>
      <w:r w:rsidRPr="00827A38">
        <w:rPr>
          <w:rFonts w:ascii="Noto Sans" w:hAnsi="Noto Sans" w:cs="Noto Sans"/>
          <w:b/>
          <w:bCs/>
          <w:szCs w:val="24"/>
        </w:rPr>
        <w:lastRenderedPageBreak/>
        <w:t xml:space="preserve">P R E S E N T A C I </w:t>
      </w:r>
      <w:r w:rsidR="008969BF" w:rsidRPr="00827A38">
        <w:rPr>
          <w:rFonts w:ascii="Noto Sans" w:hAnsi="Noto Sans" w:cs="Noto Sans"/>
          <w:b/>
          <w:bCs/>
          <w:szCs w:val="24"/>
        </w:rPr>
        <w:t>O</w:t>
      </w:r>
      <w:r w:rsidRPr="00827A38">
        <w:rPr>
          <w:rFonts w:ascii="Noto Sans" w:hAnsi="Noto Sans" w:cs="Noto Sans"/>
          <w:b/>
          <w:bCs/>
          <w:szCs w:val="24"/>
        </w:rPr>
        <w:t xml:space="preserve"> </w:t>
      </w:r>
      <w:proofErr w:type="gramStart"/>
      <w:r w:rsidRPr="00827A38">
        <w:rPr>
          <w:rFonts w:ascii="Noto Sans" w:hAnsi="Noto Sans" w:cs="Noto Sans"/>
          <w:b/>
          <w:bCs/>
          <w:szCs w:val="24"/>
        </w:rPr>
        <w:t>N :</w:t>
      </w:r>
      <w:proofErr w:type="gramEnd"/>
    </w:p>
    <w:p w14:paraId="221AF1FE" w14:textId="77777777" w:rsidR="005429C9" w:rsidRPr="00827A38" w:rsidRDefault="005429C9" w:rsidP="00910499">
      <w:pPr>
        <w:jc w:val="center"/>
        <w:rPr>
          <w:rFonts w:ascii="Noto Sans" w:hAnsi="Noto Sans" w:cs="Noto Sans"/>
          <w:b/>
        </w:rPr>
      </w:pPr>
    </w:p>
    <w:p w14:paraId="7EC26D38" w14:textId="77777777" w:rsidR="005429C9" w:rsidRPr="00827A38" w:rsidRDefault="005429C9" w:rsidP="00910499">
      <w:pPr>
        <w:jc w:val="center"/>
        <w:rPr>
          <w:rFonts w:ascii="Noto Sans" w:hAnsi="Noto Sans" w:cs="Noto Sans"/>
          <w:b/>
        </w:rPr>
      </w:pPr>
    </w:p>
    <w:p w14:paraId="01C8E23B" w14:textId="77777777" w:rsidR="005429C9" w:rsidRPr="00827A38" w:rsidRDefault="005429C9" w:rsidP="00831B9A">
      <w:pPr>
        <w:rPr>
          <w:rFonts w:ascii="Noto Sans" w:hAnsi="Noto Sans" w:cs="Noto Sans"/>
          <w:b/>
          <w:caps/>
          <w:sz w:val="16"/>
          <w:szCs w:val="16"/>
        </w:rPr>
      </w:pPr>
    </w:p>
    <w:p w14:paraId="129B9C25" w14:textId="1C1FA3CE" w:rsidR="005429C9" w:rsidRPr="00827A38" w:rsidRDefault="003933F2" w:rsidP="00E35868">
      <w:pPr>
        <w:jc w:val="both"/>
        <w:rPr>
          <w:rFonts w:ascii="Noto Sans" w:hAnsi="Noto Sans" w:cs="Noto Sans"/>
          <w:szCs w:val="24"/>
        </w:rPr>
      </w:pPr>
      <w:r w:rsidRPr="003933F2">
        <w:rPr>
          <w:rFonts w:ascii="Noto Sans" w:hAnsi="Noto Sans" w:cs="Noto Sans"/>
          <w:szCs w:val="24"/>
        </w:rPr>
        <w:t xml:space="preserve">En observancia al artículo 134, de la Constitución Política </w:t>
      </w:r>
      <w:r w:rsidR="006131B7">
        <w:rPr>
          <w:rFonts w:ascii="Noto Sans" w:hAnsi="Noto Sans" w:cs="Noto Sans"/>
          <w:szCs w:val="24"/>
        </w:rPr>
        <w:t>de los Estados Unidos Mexicanos</w:t>
      </w:r>
      <w:r w:rsidRPr="003933F2">
        <w:rPr>
          <w:rFonts w:ascii="Noto Sans" w:hAnsi="Noto Sans" w:cs="Noto Sans"/>
          <w:szCs w:val="24"/>
        </w:rPr>
        <w:t xml:space="preserve"> y de conformidad con los artículos 33, 35 fracción I, 36, 39 fracción I, 40, 41, 42, 43, 44, 45, 46, 66, 67, 68 y 69 Fracción II de la Ley de Adquisiciones, Arrendamientos y Servicios del Sector Público (LAASSP), 83, 86, 91 y 93 de su Reglamento y demás disposiciones aplicables en la materia, se convoca a los interesados cuyas actividades comerciales o profesionales estén relacionadas con los bienes o servicios objeto del contrato a celebrarse a </w:t>
      </w:r>
      <w:r w:rsidR="00E37097">
        <w:rPr>
          <w:rFonts w:ascii="Noto Sans" w:hAnsi="Noto Sans" w:cs="Noto Sans"/>
          <w:szCs w:val="24"/>
        </w:rPr>
        <w:t xml:space="preserve">participar en el procedimiento: </w:t>
      </w:r>
      <w:r w:rsidR="00E37097" w:rsidRPr="00E37097">
        <w:rPr>
          <w:rFonts w:ascii="Noto Sans" w:hAnsi="Noto Sans" w:cs="Noto Sans"/>
          <w:szCs w:val="24"/>
        </w:rPr>
        <w:t>para la contratación del servicio de partida 1: distribución de bienes terapéuticos y no terapéuticos mediante motos en el órgano de operación administrativa desconcentrada estatal Jalisco y partida 2: servicio de personal responsable para la carga y descarga de los vehículos institucionales, así como para las maniobras dentro del almacén delegacional, para el ejercicio 2026</w:t>
      </w:r>
      <w:r w:rsidRPr="003933F2">
        <w:rPr>
          <w:rFonts w:ascii="Noto Sans" w:hAnsi="Noto Sans" w:cs="Noto Sans"/>
          <w:szCs w:val="24"/>
        </w:rPr>
        <w:t>, de conformidad con la siguiente:</w:t>
      </w:r>
      <w:r>
        <w:rPr>
          <w:rFonts w:ascii="Noto Sans" w:hAnsi="Noto Sans" w:cs="Noto Sans"/>
          <w:szCs w:val="24"/>
        </w:rPr>
        <w:t xml:space="preserve"> </w:t>
      </w:r>
    </w:p>
    <w:p w14:paraId="76C1FF72" w14:textId="77777777" w:rsidR="005429C9" w:rsidRPr="00827A38" w:rsidRDefault="005429C9" w:rsidP="00910499">
      <w:pPr>
        <w:jc w:val="both"/>
        <w:rPr>
          <w:rFonts w:ascii="Noto Sans" w:hAnsi="Noto Sans" w:cs="Noto Sans"/>
          <w:caps/>
          <w:sz w:val="20"/>
        </w:rPr>
      </w:pPr>
    </w:p>
    <w:p w14:paraId="0B71BE9D" w14:textId="2E8261F9" w:rsidR="005429C9" w:rsidRPr="00827A38" w:rsidRDefault="005429C9" w:rsidP="00910499">
      <w:pPr>
        <w:jc w:val="both"/>
        <w:rPr>
          <w:rFonts w:ascii="Noto Sans" w:hAnsi="Noto Sans" w:cs="Noto Sans"/>
          <w:caps/>
          <w:sz w:val="22"/>
          <w:szCs w:val="22"/>
        </w:rPr>
      </w:pPr>
    </w:p>
    <w:p w14:paraId="25AA4CCD" w14:textId="77777777" w:rsidR="005429C9" w:rsidRPr="00827A38" w:rsidRDefault="005429C9" w:rsidP="00910499">
      <w:pPr>
        <w:jc w:val="both"/>
        <w:rPr>
          <w:rFonts w:ascii="Noto Sans" w:hAnsi="Noto Sans" w:cs="Noto Sans"/>
          <w:caps/>
          <w:sz w:val="22"/>
          <w:szCs w:val="22"/>
          <w:lang w:val="es-MX"/>
        </w:rPr>
      </w:pPr>
    </w:p>
    <w:p w14:paraId="11511E0E" w14:textId="77777777" w:rsidR="005429C9" w:rsidRPr="00827A38" w:rsidRDefault="005429C9" w:rsidP="00910499">
      <w:pPr>
        <w:jc w:val="both"/>
        <w:rPr>
          <w:rFonts w:ascii="Noto Sans" w:hAnsi="Noto Sans" w:cs="Noto Sans"/>
          <w:caps/>
          <w:sz w:val="22"/>
          <w:szCs w:val="22"/>
          <w:lang w:val="es-MX"/>
        </w:rPr>
      </w:pPr>
    </w:p>
    <w:p w14:paraId="6FFAC0CC" w14:textId="77777777" w:rsidR="005429C9" w:rsidRPr="00827A38" w:rsidRDefault="005429C9" w:rsidP="00910499">
      <w:pPr>
        <w:jc w:val="both"/>
        <w:rPr>
          <w:rFonts w:ascii="Noto Sans" w:hAnsi="Noto Sans" w:cs="Noto Sans"/>
          <w:caps/>
          <w:sz w:val="22"/>
          <w:szCs w:val="22"/>
          <w:lang w:val="es-MX"/>
        </w:rPr>
      </w:pPr>
    </w:p>
    <w:p w14:paraId="01C3376B" w14:textId="77777777" w:rsidR="005429C9" w:rsidRPr="00827A38" w:rsidRDefault="005429C9" w:rsidP="00910499">
      <w:pPr>
        <w:jc w:val="both"/>
        <w:rPr>
          <w:rFonts w:ascii="Noto Sans" w:hAnsi="Noto Sans" w:cs="Noto Sans"/>
          <w:caps/>
          <w:sz w:val="22"/>
          <w:szCs w:val="22"/>
          <w:lang w:val="es-MX"/>
        </w:rPr>
      </w:pPr>
    </w:p>
    <w:p w14:paraId="12B7A3E2" w14:textId="77777777" w:rsidR="00831B9A" w:rsidRPr="00827A38" w:rsidRDefault="005429C9" w:rsidP="00910499">
      <w:pPr>
        <w:jc w:val="center"/>
        <w:rPr>
          <w:rFonts w:ascii="Noto Sans" w:hAnsi="Noto Sans" w:cs="Noto Sans"/>
          <w:b/>
          <w:sz w:val="32"/>
          <w:szCs w:val="24"/>
          <w:lang w:val="es-MX"/>
        </w:rPr>
      </w:pPr>
      <w:r w:rsidRPr="00827A38">
        <w:rPr>
          <w:rFonts w:ascii="Noto Sans" w:hAnsi="Noto Sans" w:cs="Noto Sans"/>
          <w:b/>
          <w:sz w:val="32"/>
          <w:szCs w:val="24"/>
          <w:lang w:val="es-MX"/>
        </w:rPr>
        <w:t>CONVOCATORIA</w:t>
      </w:r>
    </w:p>
    <w:p w14:paraId="690B1229" w14:textId="2A16D791" w:rsidR="00A347CF" w:rsidRDefault="00A347CF" w:rsidP="00910499">
      <w:pPr>
        <w:jc w:val="center"/>
        <w:rPr>
          <w:lang w:val="es-MX" w:eastAsia="es-MX"/>
        </w:rPr>
      </w:pPr>
      <w:r>
        <w:rPr>
          <w:lang w:val="es-MX" w:eastAsia="es-MX"/>
        </w:rPr>
        <w:br w:type="page"/>
      </w:r>
    </w:p>
    <w:bookmarkEnd w:id="0"/>
    <w:p w14:paraId="06B2FCE4" w14:textId="77777777" w:rsidR="003933F2" w:rsidRPr="00C341A8" w:rsidRDefault="003933F2" w:rsidP="003933F2">
      <w:pPr>
        <w:pStyle w:val="Textoindependiente22"/>
        <w:spacing w:line="240" w:lineRule="auto"/>
        <w:rPr>
          <w:rFonts w:ascii="Noto Sans" w:hAnsi="Noto Sans" w:cs="Noto Sans"/>
          <w:b/>
          <w:bCs/>
          <w:sz w:val="18"/>
          <w:szCs w:val="18"/>
        </w:rPr>
      </w:pPr>
      <w:r w:rsidRPr="00C341A8">
        <w:rPr>
          <w:rFonts w:ascii="Noto Sans" w:hAnsi="Noto Sans" w:cs="Noto Sans"/>
          <w:b/>
          <w:bCs/>
          <w:sz w:val="18"/>
          <w:szCs w:val="18"/>
        </w:rPr>
        <w:lastRenderedPageBreak/>
        <w:t>GLOSARIO DE TÉRMINOS.</w:t>
      </w:r>
    </w:p>
    <w:p w14:paraId="1B9C5CAB" w14:textId="77777777" w:rsidR="003933F2" w:rsidRPr="00C341A8" w:rsidRDefault="003933F2" w:rsidP="003933F2">
      <w:pPr>
        <w:jc w:val="both"/>
        <w:rPr>
          <w:rFonts w:ascii="Noto Sans" w:hAnsi="Noto Sans" w:cs="Noto Sans"/>
          <w:b/>
          <w:sz w:val="18"/>
          <w:szCs w:val="18"/>
        </w:rPr>
      </w:pPr>
      <w:r w:rsidRPr="00C341A8">
        <w:rPr>
          <w:rFonts w:ascii="Noto Sans" w:hAnsi="Noto Sans" w:cs="Noto Sans"/>
          <w:b/>
          <w:sz w:val="18"/>
          <w:szCs w:val="18"/>
        </w:rPr>
        <w:t>Para efectos de estas bases, se entenderá por:</w:t>
      </w:r>
    </w:p>
    <w:p w14:paraId="589BDB8B" w14:textId="77777777" w:rsidR="003933F2" w:rsidRPr="00C341A8" w:rsidRDefault="003933F2" w:rsidP="003933F2">
      <w:pPr>
        <w:suppressAutoHyphens w:val="0"/>
        <w:jc w:val="both"/>
        <w:rPr>
          <w:rFonts w:ascii="Noto Sans" w:eastAsia="Calibri" w:hAnsi="Noto Sans" w:cs="Noto Sans"/>
          <w:sz w:val="18"/>
          <w:szCs w:val="18"/>
          <w:lang w:val="es-MX" w:eastAsia="en-US"/>
        </w:rPr>
      </w:pPr>
    </w:p>
    <w:p w14:paraId="6E425203" w14:textId="77777777" w:rsidR="003933F2" w:rsidRPr="00C341A8" w:rsidRDefault="003933F2" w:rsidP="003933F2">
      <w:pPr>
        <w:suppressAutoHyphens w:val="0"/>
        <w:jc w:val="both"/>
        <w:rPr>
          <w:rFonts w:ascii="Noto Sans" w:eastAsia="Calibri" w:hAnsi="Noto Sans" w:cs="Noto Sans"/>
          <w:sz w:val="18"/>
          <w:szCs w:val="18"/>
          <w:lang w:val="es-MX" w:eastAsia="en-US"/>
        </w:rPr>
      </w:pPr>
      <w:r w:rsidRPr="00C341A8">
        <w:rPr>
          <w:rFonts w:ascii="Noto Sans" w:eastAsia="Calibri" w:hAnsi="Noto Sans" w:cs="Noto Sans"/>
          <w:b/>
          <w:sz w:val="18"/>
          <w:szCs w:val="18"/>
          <w:lang w:val="es-MX" w:eastAsia="en-US"/>
        </w:rPr>
        <w:t>ADMINISTRADOR DEL CONTRATO:</w:t>
      </w:r>
      <w:r w:rsidRPr="00C341A8">
        <w:rPr>
          <w:rFonts w:ascii="Noto Sans" w:eastAsia="Calibri" w:hAnsi="Noto Sans" w:cs="Noto Sans"/>
          <w:sz w:val="18"/>
          <w:szCs w:val="18"/>
          <w:lang w:val="es-MX" w:eastAsia="en-US"/>
        </w:rPr>
        <w:t xml:space="preserve"> Es el servidor público en el que recae la responsabilidad de administrar y verificar el cumplimiento de los derechos y obligaciones establecidas en el contrato.</w:t>
      </w:r>
    </w:p>
    <w:p w14:paraId="01513A39" w14:textId="77777777" w:rsidR="003933F2" w:rsidRPr="00C341A8" w:rsidRDefault="003933F2" w:rsidP="003933F2">
      <w:pPr>
        <w:suppressAutoHyphens w:val="0"/>
        <w:jc w:val="both"/>
        <w:rPr>
          <w:rFonts w:ascii="Noto Sans" w:eastAsia="Calibri" w:hAnsi="Noto Sans" w:cs="Noto Sans"/>
          <w:sz w:val="18"/>
          <w:szCs w:val="18"/>
          <w:lang w:val="es-MX" w:eastAsia="en-US"/>
        </w:rPr>
      </w:pPr>
    </w:p>
    <w:p w14:paraId="24335D5F" w14:textId="77777777" w:rsidR="003933F2" w:rsidRPr="00C341A8" w:rsidRDefault="003933F2" w:rsidP="003933F2">
      <w:pPr>
        <w:widowControl w:val="0"/>
        <w:suppressAutoHyphens w:val="0"/>
        <w:autoSpaceDE w:val="0"/>
        <w:autoSpaceDN w:val="0"/>
        <w:adjustRightInd w:val="0"/>
        <w:spacing w:after="240"/>
        <w:jc w:val="both"/>
        <w:rPr>
          <w:rFonts w:ascii="Noto Sans" w:hAnsi="Noto Sans" w:cs="Noto Sans"/>
          <w:sz w:val="18"/>
          <w:szCs w:val="18"/>
          <w:lang w:eastAsia="en-US"/>
        </w:rPr>
      </w:pPr>
      <w:r w:rsidRPr="00C341A8">
        <w:rPr>
          <w:rFonts w:ascii="Noto Sans" w:hAnsi="Noto Sans" w:cs="Noto Sans"/>
          <w:b/>
          <w:bCs/>
          <w:sz w:val="18"/>
          <w:szCs w:val="18"/>
          <w:lang w:eastAsia="en-US"/>
        </w:rPr>
        <w:t xml:space="preserve">ÁREA REQUIRENTE: </w:t>
      </w:r>
      <w:r w:rsidRPr="00C341A8">
        <w:rPr>
          <w:rFonts w:ascii="Noto Sans" w:hAnsi="Noto Sans" w:cs="Noto Sans"/>
          <w:sz w:val="18"/>
          <w:szCs w:val="18"/>
          <w:lang w:eastAsia="en-US"/>
        </w:rPr>
        <w:t>la que, en la dependencia o entidad, solicite o requiera formalmente la adquisición o arrendamiento de bienes y/o servicios, o bien aquélla que los utilizará.</w:t>
      </w:r>
    </w:p>
    <w:p w14:paraId="6191D5FC" w14:textId="77777777" w:rsidR="003933F2" w:rsidRPr="00C341A8" w:rsidRDefault="003933F2" w:rsidP="003933F2">
      <w:pPr>
        <w:widowControl w:val="0"/>
        <w:suppressAutoHyphens w:val="0"/>
        <w:autoSpaceDE w:val="0"/>
        <w:autoSpaceDN w:val="0"/>
        <w:adjustRightInd w:val="0"/>
        <w:spacing w:after="240"/>
        <w:jc w:val="both"/>
        <w:rPr>
          <w:rFonts w:ascii="Noto Sans" w:hAnsi="Noto Sans" w:cs="Noto Sans"/>
          <w:sz w:val="18"/>
          <w:szCs w:val="18"/>
          <w:lang w:eastAsia="en-US"/>
        </w:rPr>
      </w:pPr>
      <w:r w:rsidRPr="00C341A8">
        <w:rPr>
          <w:rFonts w:ascii="Noto Sans" w:hAnsi="Noto Sans" w:cs="Noto Sans"/>
          <w:b/>
          <w:bCs/>
          <w:sz w:val="18"/>
          <w:szCs w:val="18"/>
          <w:lang w:eastAsia="en-US"/>
        </w:rPr>
        <w:t xml:space="preserve">ÁREA CONTRATANTE: </w:t>
      </w:r>
      <w:r w:rsidRPr="00C341A8">
        <w:rPr>
          <w:rFonts w:ascii="Noto Sans" w:hAnsi="Noto Sans" w:cs="Noto Sans"/>
          <w:bCs/>
          <w:sz w:val="18"/>
          <w:szCs w:val="18"/>
          <w:lang w:eastAsia="en-US"/>
        </w:rPr>
        <w:t>l</w:t>
      </w:r>
      <w:r w:rsidRPr="00C341A8">
        <w:rPr>
          <w:rFonts w:ascii="Noto Sans" w:hAnsi="Noto Sans" w:cs="Noto Sans"/>
          <w:sz w:val="18"/>
          <w:szCs w:val="18"/>
          <w:lang w:eastAsia="en-US"/>
        </w:rPr>
        <w:t>a facultada en la dependencia o entidad para realizar procedimientos de contratación a efecto de adquirir o arrendar bienes y/o servicios que requiera la dependencia o entidad de que se trate.</w:t>
      </w:r>
    </w:p>
    <w:p w14:paraId="32CB0D09" w14:textId="77777777" w:rsidR="003933F2" w:rsidRPr="00C341A8" w:rsidRDefault="003933F2" w:rsidP="003933F2">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sz w:val="18"/>
          <w:szCs w:val="18"/>
        </w:rPr>
      </w:pPr>
      <w:r w:rsidRPr="00C341A8">
        <w:rPr>
          <w:rFonts w:ascii="Noto Sans" w:hAnsi="Noto Sans" w:cs="Noto Sans"/>
          <w:b/>
          <w:sz w:val="18"/>
          <w:szCs w:val="18"/>
        </w:rPr>
        <w:t xml:space="preserve">ÁREA TÉCNICA: </w:t>
      </w:r>
      <w:r w:rsidRPr="00C341A8">
        <w:rPr>
          <w:rFonts w:ascii="Noto Sans" w:hAnsi="Noto Sans" w:cs="Noto Sans"/>
          <w:sz w:val="18"/>
          <w:szCs w:val="18"/>
        </w:rPr>
        <w:t>La responsable de evaluar las características o especificaciones técnicas de los bienes y/o servicios ofertados al Instituto.</w:t>
      </w:r>
    </w:p>
    <w:p w14:paraId="32BFE464" w14:textId="77777777" w:rsidR="003933F2" w:rsidRPr="00C341A8" w:rsidRDefault="003933F2" w:rsidP="003933F2">
      <w:pPr>
        <w:widowControl w:val="0"/>
        <w:suppressAutoHyphens w:val="0"/>
        <w:autoSpaceDE w:val="0"/>
        <w:autoSpaceDN w:val="0"/>
        <w:adjustRightInd w:val="0"/>
        <w:spacing w:after="240"/>
        <w:jc w:val="both"/>
        <w:rPr>
          <w:rFonts w:ascii="Noto Sans" w:hAnsi="Noto Sans" w:cs="Noto Sans"/>
          <w:sz w:val="18"/>
          <w:szCs w:val="18"/>
          <w:lang w:eastAsia="en-US"/>
        </w:rPr>
      </w:pPr>
      <w:r w:rsidRPr="00C341A8">
        <w:rPr>
          <w:rFonts w:ascii="Noto Sans" w:hAnsi="Noto Sans" w:cs="Noto Sans"/>
          <w:b/>
          <w:bCs/>
          <w:sz w:val="18"/>
          <w:szCs w:val="18"/>
          <w:lang w:eastAsia="en-US"/>
        </w:rPr>
        <w:t xml:space="preserve">BIENES DE CONSUMO: </w:t>
      </w:r>
      <w:r w:rsidRPr="00C341A8">
        <w:rPr>
          <w:rFonts w:ascii="Noto Sans" w:hAnsi="Noto Sans" w:cs="Noto Sans"/>
          <w:sz w:val="18"/>
          <w:szCs w:val="18"/>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06A9AD2B" w14:textId="77777777" w:rsidR="003933F2" w:rsidRPr="00C341A8" w:rsidRDefault="003933F2" w:rsidP="003933F2">
      <w:pPr>
        <w:widowControl w:val="0"/>
        <w:suppressAutoHyphens w:val="0"/>
        <w:autoSpaceDE w:val="0"/>
        <w:autoSpaceDN w:val="0"/>
        <w:adjustRightInd w:val="0"/>
        <w:spacing w:after="240"/>
        <w:jc w:val="both"/>
        <w:rPr>
          <w:rFonts w:ascii="Noto Sans" w:hAnsi="Noto Sans" w:cs="Noto Sans"/>
          <w:sz w:val="18"/>
          <w:szCs w:val="18"/>
          <w:lang w:eastAsia="en-US"/>
        </w:rPr>
      </w:pPr>
      <w:r w:rsidRPr="00C341A8">
        <w:rPr>
          <w:rFonts w:ascii="Noto Sans" w:hAnsi="Noto Sans" w:cs="Noto Sans"/>
          <w:b/>
          <w:bCs/>
          <w:sz w:val="18"/>
          <w:szCs w:val="18"/>
          <w:lang w:eastAsia="en-US"/>
        </w:rPr>
        <w:t xml:space="preserve">CANJE: </w:t>
      </w:r>
      <w:r w:rsidRPr="00C341A8">
        <w:rPr>
          <w:rFonts w:ascii="Noto Sans" w:hAnsi="Noto Sans" w:cs="Noto Sans"/>
          <w:sz w:val="18"/>
          <w:szCs w:val="18"/>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3665001F" w14:textId="77777777" w:rsidR="003933F2" w:rsidRPr="00C341A8" w:rsidRDefault="003933F2" w:rsidP="003933F2">
      <w:pPr>
        <w:widowControl w:val="0"/>
        <w:spacing w:after="240"/>
        <w:jc w:val="both"/>
        <w:rPr>
          <w:rFonts w:ascii="Noto Sans" w:hAnsi="Noto Sans" w:cs="Noto Sans"/>
          <w:sz w:val="18"/>
          <w:szCs w:val="18"/>
          <w:lang w:eastAsia="es-MX"/>
        </w:rPr>
      </w:pPr>
      <w:r w:rsidRPr="00C341A8">
        <w:rPr>
          <w:rFonts w:ascii="Noto Sans" w:hAnsi="Noto Sans" w:cs="Noto Sans"/>
          <w:b/>
          <w:bCs/>
          <w:sz w:val="18"/>
          <w:szCs w:val="18"/>
          <w:lang w:eastAsia="es-MX"/>
        </w:rPr>
        <w:t xml:space="preserve">CABCS: </w:t>
      </w:r>
      <w:r w:rsidRPr="00C341A8">
        <w:rPr>
          <w:rFonts w:ascii="Noto Sans" w:hAnsi="Noto Sans" w:cs="Noto Sans"/>
          <w:sz w:val="18"/>
          <w:szCs w:val="18"/>
          <w:lang w:eastAsia="es-MX"/>
        </w:rPr>
        <w:t>Coordinación de Adquisición de Bienes y Contratación de Servicios.</w:t>
      </w:r>
    </w:p>
    <w:p w14:paraId="5BC27343" w14:textId="77777777" w:rsidR="003933F2" w:rsidRPr="00C341A8" w:rsidRDefault="003933F2" w:rsidP="003933F2">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jc w:val="both"/>
        <w:textAlignment w:val="baseline"/>
        <w:rPr>
          <w:rFonts w:ascii="Noto Sans" w:hAnsi="Noto Sans" w:cs="Noto Sans"/>
          <w:sz w:val="18"/>
          <w:szCs w:val="18"/>
        </w:rPr>
      </w:pPr>
      <w:r w:rsidRPr="00C341A8">
        <w:rPr>
          <w:rFonts w:ascii="Noto Sans" w:hAnsi="Noto Sans" w:cs="Noto Sans"/>
          <w:b/>
          <w:sz w:val="18"/>
          <w:szCs w:val="18"/>
        </w:rPr>
        <w:t>CECOBAN:</w:t>
      </w:r>
      <w:r w:rsidRPr="00C341A8">
        <w:rPr>
          <w:rFonts w:ascii="Noto Sans" w:hAnsi="Noto Sans" w:cs="Noto Sans"/>
          <w:sz w:val="18"/>
          <w:szCs w:val="18"/>
        </w:rPr>
        <w:t xml:space="preserve"> Centro de Compensación Bancaria.</w:t>
      </w:r>
    </w:p>
    <w:p w14:paraId="4DCCAE8D" w14:textId="77777777" w:rsidR="003933F2" w:rsidRPr="00C341A8" w:rsidRDefault="003933F2" w:rsidP="003933F2">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b/>
          <w:sz w:val="18"/>
          <w:szCs w:val="18"/>
        </w:rPr>
      </w:pPr>
      <w:r w:rsidRPr="00C341A8">
        <w:rPr>
          <w:rFonts w:ascii="Noto Sans" w:hAnsi="Noto Sans" w:cs="Noto Sans"/>
          <w:b/>
          <w:bCs/>
          <w:sz w:val="18"/>
          <w:szCs w:val="18"/>
          <w:lang w:eastAsia="en-US"/>
        </w:rPr>
        <w:t xml:space="preserve">CONTRATO O PEDIDO: </w:t>
      </w:r>
      <w:r w:rsidRPr="00C341A8">
        <w:rPr>
          <w:rFonts w:ascii="Noto Sans" w:hAnsi="Noto Sans" w:cs="Noto Sans"/>
          <w:sz w:val="18"/>
          <w:szCs w:val="18"/>
          <w:lang w:eastAsia="en-US"/>
        </w:rPr>
        <w:t>El acuerdo de voluntades para crear o transferir derechos y obligaciones, y a través del cual se formaliza la adquisición o arrendamiento de bienes y/o servicios.</w:t>
      </w:r>
    </w:p>
    <w:p w14:paraId="40512F90" w14:textId="77777777" w:rsidR="003933F2" w:rsidRPr="00C341A8" w:rsidRDefault="003933F2" w:rsidP="003933F2">
      <w:pPr>
        <w:widowControl w:val="0"/>
        <w:suppressAutoHyphens w:val="0"/>
        <w:autoSpaceDE w:val="0"/>
        <w:autoSpaceDN w:val="0"/>
        <w:adjustRightInd w:val="0"/>
        <w:spacing w:after="240"/>
        <w:jc w:val="both"/>
        <w:rPr>
          <w:rFonts w:ascii="Noto Sans" w:hAnsi="Noto Sans" w:cs="Noto Sans"/>
          <w:b/>
          <w:sz w:val="18"/>
          <w:szCs w:val="18"/>
          <w:lang w:eastAsia="en-US"/>
        </w:rPr>
      </w:pPr>
      <w:r w:rsidRPr="00C341A8">
        <w:rPr>
          <w:rFonts w:ascii="Noto Sans" w:eastAsia="Calibri" w:hAnsi="Noto Sans" w:cs="Noto Sans"/>
          <w:b/>
          <w:bCs/>
          <w:sz w:val="18"/>
          <w:szCs w:val="18"/>
          <w:lang w:val="es-MX" w:eastAsia="en-US"/>
        </w:rPr>
        <w:t xml:space="preserve">COTIZANTE: </w:t>
      </w:r>
      <w:r w:rsidRPr="00C341A8">
        <w:rPr>
          <w:rFonts w:ascii="Noto Sans" w:eastAsia="Calibri" w:hAnsi="Noto Sans" w:cs="Noto Sans"/>
          <w:sz w:val="18"/>
          <w:szCs w:val="18"/>
          <w:lang w:val="es-MX" w:eastAsia="en-US"/>
        </w:rPr>
        <w:t>La persona física o moral que confirma su cotización en el procedimiento de adjudicación directa.</w:t>
      </w:r>
    </w:p>
    <w:p w14:paraId="059A8713" w14:textId="77777777" w:rsidR="003933F2" w:rsidRPr="00C341A8" w:rsidRDefault="003933F2" w:rsidP="003933F2">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sz w:val="18"/>
          <w:szCs w:val="18"/>
        </w:rPr>
      </w:pPr>
      <w:r w:rsidRPr="00C341A8">
        <w:rPr>
          <w:rFonts w:ascii="Noto Sans" w:hAnsi="Noto Sans" w:cs="Noto Sans"/>
          <w:b/>
          <w:iCs/>
          <w:sz w:val="18"/>
          <w:szCs w:val="18"/>
        </w:rPr>
        <w:t>DEVOLUCIÓN:</w:t>
      </w:r>
      <w:r w:rsidRPr="00C341A8">
        <w:rPr>
          <w:rFonts w:ascii="Noto Sans" w:hAnsi="Noto Sans" w:cs="Noto Sans"/>
          <w:iCs/>
          <w:sz w:val="18"/>
          <w:szCs w:val="18"/>
        </w:rPr>
        <w:t xml:space="preserve"> Es el acto de regresar al Proveedor aquellos bienes y/o servicios que no cumplen con los requisitos establecidos en la convocatoria.</w:t>
      </w:r>
    </w:p>
    <w:p w14:paraId="143C9CA0" w14:textId="77777777" w:rsidR="003933F2" w:rsidRPr="00C341A8" w:rsidRDefault="003933F2" w:rsidP="003933F2">
      <w:pPr>
        <w:suppressAutoHyphens w:val="0"/>
        <w:spacing w:after="200"/>
        <w:jc w:val="both"/>
        <w:rPr>
          <w:rFonts w:ascii="Noto Sans" w:eastAsia="Calibri" w:hAnsi="Noto Sans" w:cs="Noto Sans"/>
          <w:sz w:val="18"/>
          <w:szCs w:val="18"/>
          <w:lang w:val="es-MX" w:eastAsia="en-US"/>
        </w:rPr>
      </w:pPr>
      <w:r w:rsidRPr="00C341A8">
        <w:rPr>
          <w:rFonts w:ascii="Noto Sans" w:eastAsia="Calibri" w:hAnsi="Noto Sans" w:cs="Noto Sans"/>
          <w:b/>
          <w:bCs/>
          <w:sz w:val="18"/>
          <w:szCs w:val="18"/>
          <w:lang w:val="es-MX" w:eastAsia="en-US"/>
        </w:rPr>
        <w:t xml:space="preserve">DEPENDENCIAS: </w:t>
      </w:r>
      <w:r w:rsidRPr="00C341A8">
        <w:rPr>
          <w:rFonts w:ascii="Noto Sans" w:eastAsia="Calibri" w:hAnsi="Noto Sans" w:cs="Noto Sans"/>
          <w:sz w:val="18"/>
          <w:szCs w:val="18"/>
          <w:lang w:val="es-MX" w:eastAsia="en-US"/>
        </w:rPr>
        <w:t>Las señaladas en las fracciones I y II del artículo 1 de la Ley de Adquisiciones, Arrendamientos y Servicios del Sector Público.  (Nueva Ley publicada en el Diario Oficial de la Federación el 16 de abril de 2025)</w:t>
      </w:r>
    </w:p>
    <w:p w14:paraId="74516CDB" w14:textId="77777777" w:rsidR="003933F2" w:rsidRPr="00C341A8" w:rsidRDefault="003933F2" w:rsidP="003933F2">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sz w:val="18"/>
          <w:szCs w:val="18"/>
        </w:rPr>
      </w:pPr>
      <w:r w:rsidRPr="00C341A8">
        <w:rPr>
          <w:rFonts w:ascii="Noto Sans" w:hAnsi="Noto Sans" w:cs="Noto Sans"/>
          <w:b/>
          <w:sz w:val="18"/>
          <w:szCs w:val="18"/>
        </w:rPr>
        <w:t>EMA:</w:t>
      </w:r>
      <w:r w:rsidRPr="00C341A8">
        <w:rPr>
          <w:rFonts w:ascii="Noto Sans" w:hAnsi="Noto Sans" w:cs="Noto Sans"/>
          <w:sz w:val="18"/>
          <w:szCs w:val="18"/>
        </w:rPr>
        <w:t xml:space="preserve"> Entidad Mexicana de Acreditación, A.C.</w:t>
      </w:r>
    </w:p>
    <w:p w14:paraId="72C9F961" w14:textId="77777777" w:rsidR="003933F2" w:rsidRPr="00C341A8" w:rsidRDefault="003933F2" w:rsidP="003933F2">
      <w:pPr>
        <w:suppressAutoHyphens w:val="0"/>
        <w:spacing w:after="200"/>
        <w:jc w:val="both"/>
        <w:rPr>
          <w:rFonts w:ascii="Noto Sans" w:eastAsia="Calibri" w:hAnsi="Noto Sans" w:cs="Noto Sans"/>
          <w:sz w:val="18"/>
          <w:szCs w:val="18"/>
          <w:lang w:val="es-MX" w:eastAsia="en-US"/>
        </w:rPr>
      </w:pPr>
      <w:r w:rsidRPr="00C341A8">
        <w:rPr>
          <w:rFonts w:ascii="Noto Sans" w:eastAsia="Calibri" w:hAnsi="Noto Sans" w:cs="Noto Sans"/>
          <w:b/>
          <w:bCs/>
          <w:sz w:val="18"/>
          <w:szCs w:val="18"/>
          <w:lang w:val="es-MX" w:eastAsia="en-US"/>
        </w:rPr>
        <w:t xml:space="preserve">ENTIDADES: </w:t>
      </w:r>
      <w:r w:rsidRPr="00C341A8">
        <w:rPr>
          <w:rFonts w:ascii="Noto Sans" w:eastAsia="Calibri" w:hAnsi="Noto Sans" w:cs="Noto Sans"/>
          <w:sz w:val="18"/>
          <w:szCs w:val="18"/>
          <w:lang w:val="es-MX" w:eastAsia="en-US"/>
        </w:rPr>
        <w:t>Las mencionadas en las fracciones III y IV del artículo 1 de la Ley de Adquisiciones, Arrendamientos y Servicios del Sector Público.  (Nueva Ley publicada en el Diario Oficial de la Federación el 16 de abril de 2025)</w:t>
      </w:r>
    </w:p>
    <w:p w14:paraId="4970E6C3" w14:textId="77777777" w:rsidR="003933F2" w:rsidRPr="00C341A8" w:rsidRDefault="003933F2" w:rsidP="003933F2">
      <w:pPr>
        <w:suppressAutoHyphens w:val="0"/>
        <w:spacing w:after="200"/>
        <w:jc w:val="both"/>
        <w:rPr>
          <w:rFonts w:ascii="Noto Sans" w:eastAsia="Calibri" w:hAnsi="Noto Sans" w:cs="Noto Sans"/>
          <w:sz w:val="18"/>
          <w:szCs w:val="18"/>
          <w:lang w:val="es-MX" w:eastAsia="en-US"/>
        </w:rPr>
      </w:pPr>
      <w:r w:rsidRPr="00C341A8">
        <w:rPr>
          <w:rFonts w:ascii="Noto Sans" w:eastAsia="Calibri" w:hAnsi="Noto Sans" w:cs="Noto Sans"/>
          <w:b/>
          <w:bCs/>
          <w:sz w:val="18"/>
          <w:szCs w:val="18"/>
          <w:lang w:val="es-MX" w:eastAsia="en-US"/>
        </w:rPr>
        <w:t xml:space="preserve">ENTIDADES FEDERATIVAS: </w:t>
      </w:r>
      <w:r w:rsidRPr="00C341A8">
        <w:rPr>
          <w:rFonts w:ascii="Noto Sans" w:eastAsia="Calibri" w:hAnsi="Noto Sans" w:cs="Noto Sans"/>
          <w:sz w:val="18"/>
          <w:szCs w:val="18"/>
          <w:lang w:val="es-MX" w:eastAsia="en-US"/>
        </w:rPr>
        <w:t xml:space="preserve">Los Estados de la Federación y la Ciudad de México, conforme al artículo 43 de la Constitución Política de los Estados Unidos Mexicanos. </w:t>
      </w:r>
    </w:p>
    <w:p w14:paraId="0B51AFAB" w14:textId="77777777" w:rsidR="003933F2" w:rsidRPr="00C341A8" w:rsidRDefault="003933F2" w:rsidP="003933F2">
      <w:pPr>
        <w:widowControl w:val="0"/>
        <w:suppressAutoHyphens w:val="0"/>
        <w:autoSpaceDE w:val="0"/>
        <w:autoSpaceDN w:val="0"/>
        <w:adjustRightInd w:val="0"/>
        <w:spacing w:after="240"/>
        <w:jc w:val="both"/>
        <w:rPr>
          <w:rFonts w:ascii="Noto Sans" w:hAnsi="Noto Sans" w:cs="Noto Sans"/>
          <w:sz w:val="18"/>
          <w:szCs w:val="18"/>
          <w:lang w:eastAsia="en-US"/>
        </w:rPr>
      </w:pPr>
      <w:r w:rsidRPr="00C341A8">
        <w:rPr>
          <w:rFonts w:ascii="Noto Sans" w:hAnsi="Noto Sans" w:cs="Noto Sans"/>
          <w:b/>
          <w:bCs/>
          <w:sz w:val="18"/>
          <w:szCs w:val="18"/>
          <w:lang w:eastAsia="en-US"/>
        </w:rPr>
        <w:t xml:space="preserve">FINAT: </w:t>
      </w:r>
      <w:r w:rsidRPr="00C341A8">
        <w:rPr>
          <w:rFonts w:ascii="Noto Sans" w:hAnsi="Noto Sans" w:cs="Noto Sans"/>
          <w:bCs/>
          <w:sz w:val="18"/>
          <w:szCs w:val="18"/>
          <w:lang w:eastAsia="en-US"/>
        </w:rPr>
        <w:t>Sistema de Finanzas Transparentes y Armonizadas</w:t>
      </w:r>
      <w:r w:rsidRPr="00C341A8">
        <w:rPr>
          <w:rFonts w:ascii="Noto Sans" w:hAnsi="Noto Sans" w:cs="Noto Sans"/>
          <w:b/>
          <w:bCs/>
          <w:sz w:val="18"/>
          <w:szCs w:val="18"/>
          <w:lang w:eastAsia="en-US"/>
        </w:rPr>
        <w:t xml:space="preserve"> </w:t>
      </w:r>
    </w:p>
    <w:p w14:paraId="57CCEB04" w14:textId="77777777" w:rsidR="003933F2" w:rsidRPr="00C341A8" w:rsidRDefault="003933F2" w:rsidP="003933F2">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sz w:val="18"/>
          <w:szCs w:val="18"/>
        </w:rPr>
      </w:pPr>
      <w:r w:rsidRPr="00C341A8">
        <w:rPr>
          <w:rFonts w:ascii="Noto Sans" w:hAnsi="Noto Sans" w:cs="Noto Sans"/>
          <w:b/>
          <w:sz w:val="18"/>
          <w:szCs w:val="18"/>
          <w:shd w:val="clear" w:color="auto" w:fill="FFFFFF"/>
        </w:rPr>
        <w:t xml:space="preserve">INFONAVIT: </w:t>
      </w:r>
      <w:r w:rsidRPr="00C341A8">
        <w:rPr>
          <w:rFonts w:ascii="Noto Sans" w:hAnsi="Noto Sans" w:cs="Noto Sans"/>
          <w:sz w:val="18"/>
          <w:szCs w:val="18"/>
          <w:shd w:val="clear" w:color="auto" w:fill="FFFFFF"/>
        </w:rPr>
        <w:t>Instituto del Fondo Nacional de la Vivienda para los Trabajadores </w:t>
      </w:r>
    </w:p>
    <w:p w14:paraId="6B60E59F" w14:textId="77777777" w:rsidR="003933F2" w:rsidRPr="00C341A8" w:rsidRDefault="003933F2" w:rsidP="003933F2">
      <w:pPr>
        <w:suppressAutoHyphens w:val="0"/>
        <w:spacing w:after="200"/>
        <w:jc w:val="both"/>
        <w:rPr>
          <w:rFonts w:ascii="Noto Sans" w:eastAsia="Calibri" w:hAnsi="Noto Sans" w:cs="Noto Sans"/>
          <w:sz w:val="18"/>
          <w:szCs w:val="18"/>
          <w:lang w:val="es-MX" w:eastAsia="en-US"/>
        </w:rPr>
      </w:pPr>
      <w:r w:rsidRPr="00C341A8">
        <w:rPr>
          <w:rFonts w:ascii="Noto Sans" w:eastAsia="Calibri" w:hAnsi="Noto Sans" w:cs="Noto Sans"/>
          <w:b/>
          <w:bCs/>
          <w:sz w:val="18"/>
          <w:szCs w:val="18"/>
          <w:lang w:val="es-MX" w:eastAsia="en-US"/>
        </w:rPr>
        <w:t xml:space="preserve">HACIENDA: </w:t>
      </w:r>
      <w:r w:rsidRPr="00C341A8">
        <w:rPr>
          <w:rFonts w:ascii="Noto Sans" w:eastAsia="Calibri" w:hAnsi="Noto Sans" w:cs="Noto Sans"/>
          <w:sz w:val="18"/>
          <w:szCs w:val="18"/>
          <w:lang w:val="es-MX" w:eastAsia="en-US"/>
        </w:rPr>
        <w:t xml:space="preserve">La Secretaría de Hacienda y Crédito Público. </w:t>
      </w:r>
    </w:p>
    <w:p w14:paraId="7F55F78C" w14:textId="77777777" w:rsidR="003933F2" w:rsidRPr="00C341A8" w:rsidRDefault="003933F2" w:rsidP="003933F2">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sz w:val="18"/>
          <w:szCs w:val="18"/>
        </w:rPr>
      </w:pPr>
      <w:r w:rsidRPr="00C341A8">
        <w:rPr>
          <w:rFonts w:ascii="Noto Sans" w:hAnsi="Noto Sans" w:cs="Noto Sans"/>
          <w:b/>
          <w:sz w:val="18"/>
          <w:szCs w:val="18"/>
        </w:rPr>
        <w:t>INSTITUTO O IMSS:</w:t>
      </w:r>
      <w:r w:rsidRPr="00C341A8">
        <w:rPr>
          <w:rFonts w:ascii="Noto Sans" w:hAnsi="Noto Sans" w:cs="Noto Sans"/>
          <w:sz w:val="18"/>
          <w:szCs w:val="18"/>
        </w:rPr>
        <w:t xml:space="preserve"> Instituto Mexicano del Seguro Social.</w:t>
      </w:r>
    </w:p>
    <w:p w14:paraId="2006C08E" w14:textId="77777777" w:rsidR="003933F2" w:rsidRPr="00C341A8" w:rsidRDefault="003933F2" w:rsidP="003933F2">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sz w:val="18"/>
          <w:szCs w:val="18"/>
          <w:lang w:eastAsia="es-MX"/>
        </w:rPr>
      </w:pPr>
      <w:r w:rsidRPr="00C341A8">
        <w:rPr>
          <w:rFonts w:ascii="Noto Sans" w:hAnsi="Noto Sans" w:cs="Noto Sans"/>
          <w:b/>
          <w:bCs/>
          <w:sz w:val="18"/>
          <w:szCs w:val="18"/>
          <w:lang w:eastAsia="es-MX"/>
        </w:rPr>
        <w:lastRenderedPageBreak/>
        <w:t xml:space="preserve">INSPECCIONES DE CALIDAD: </w:t>
      </w:r>
      <w:r w:rsidRPr="00C341A8">
        <w:rPr>
          <w:rFonts w:ascii="Noto Sans" w:hAnsi="Noto Sans" w:cs="Noto Sans"/>
          <w:sz w:val="18"/>
          <w:szCs w:val="18"/>
          <w:lang w:eastAsia="es-MX"/>
        </w:rPr>
        <w:t>Son las acciones encaminadas a evaluar, medir, contrastar o ensayar las características de calidad de un producto para determinar su conformidad con los requisitos establecidos en los procedimientos de contratación.</w:t>
      </w:r>
    </w:p>
    <w:p w14:paraId="3E15C374" w14:textId="77777777" w:rsidR="003933F2" w:rsidRPr="00C341A8" w:rsidRDefault="003933F2" w:rsidP="003933F2">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sz w:val="18"/>
          <w:szCs w:val="18"/>
          <w:lang w:eastAsia="es-MX"/>
        </w:rPr>
      </w:pPr>
      <w:r w:rsidRPr="00C341A8">
        <w:rPr>
          <w:rFonts w:ascii="Noto Sans" w:eastAsia="Calibri" w:hAnsi="Noto Sans" w:cs="Noto Sans"/>
          <w:b/>
          <w:bCs/>
          <w:sz w:val="18"/>
          <w:szCs w:val="18"/>
          <w:lang w:val="es-MX" w:eastAsia="en-US"/>
        </w:rPr>
        <w:t xml:space="preserve">INTERPÓSITA PERSONA: </w:t>
      </w:r>
      <w:r w:rsidRPr="00C341A8">
        <w:rPr>
          <w:rFonts w:ascii="Noto Sans" w:eastAsia="Calibri" w:hAnsi="Noto Sans" w:cs="Noto Sans"/>
          <w:sz w:val="18"/>
          <w:szCs w:val="18"/>
          <w:lang w:val="es-MX" w:eastAsia="en-US"/>
        </w:rPr>
        <w:t>Aquella que actúe en nombre propio, pero en interés de otra u otras personas que se encuentren impedidas o inhabilitadas para participar en procedimientos de contratación regulados en la presente Ley.</w:t>
      </w:r>
    </w:p>
    <w:p w14:paraId="63F817FF" w14:textId="77777777" w:rsidR="003933F2" w:rsidRPr="00C341A8" w:rsidRDefault="003933F2" w:rsidP="003933F2">
      <w:pPr>
        <w:suppressAutoHyphens w:val="0"/>
        <w:spacing w:after="200"/>
        <w:jc w:val="both"/>
        <w:rPr>
          <w:rFonts w:ascii="Noto Sans" w:eastAsia="Calibri" w:hAnsi="Noto Sans" w:cs="Noto Sans"/>
          <w:sz w:val="18"/>
          <w:szCs w:val="18"/>
          <w:lang w:val="es-MX" w:eastAsia="en-US"/>
        </w:rPr>
      </w:pPr>
      <w:r w:rsidRPr="00C341A8">
        <w:rPr>
          <w:rFonts w:ascii="Noto Sans" w:eastAsia="Calibri" w:hAnsi="Noto Sans" w:cs="Noto Sans"/>
          <w:b/>
          <w:bCs/>
          <w:sz w:val="18"/>
          <w:szCs w:val="18"/>
          <w:lang w:val="es-MX" w:eastAsia="en-US"/>
        </w:rPr>
        <w:t xml:space="preserve">INVESTIGACIÓN DE MERCADO: </w:t>
      </w:r>
      <w:r w:rsidRPr="00C341A8">
        <w:rPr>
          <w:rFonts w:ascii="Noto Sans" w:eastAsia="Calibri" w:hAnsi="Noto Sans" w:cs="Noto Sans"/>
          <w:sz w:val="18"/>
          <w:szCs w:val="18"/>
          <w:lang w:val="es-MX" w:eastAsia="en-US"/>
        </w:rPr>
        <w:t xml:space="preserve">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los entes públicos contratantes. </w:t>
      </w:r>
    </w:p>
    <w:p w14:paraId="3FBD9031" w14:textId="77777777" w:rsidR="003933F2" w:rsidRPr="00C341A8" w:rsidRDefault="003933F2" w:rsidP="003933F2">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sz w:val="18"/>
          <w:szCs w:val="18"/>
        </w:rPr>
      </w:pPr>
      <w:r w:rsidRPr="00C341A8">
        <w:rPr>
          <w:rFonts w:ascii="Noto Sans" w:hAnsi="Noto Sans" w:cs="Noto Sans"/>
          <w:b/>
          <w:sz w:val="18"/>
          <w:szCs w:val="18"/>
        </w:rPr>
        <w:t>IVA:</w:t>
      </w:r>
      <w:r w:rsidRPr="00C341A8">
        <w:rPr>
          <w:rFonts w:ascii="Noto Sans" w:hAnsi="Noto Sans" w:cs="Noto Sans"/>
          <w:sz w:val="18"/>
          <w:szCs w:val="18"/>
        </w:rPr>
        <w:t xml:space="preserve"> Impuesto al Valor Agregado.</w:t>
      </w:r>
    </w:p>
    <w:p w14:paraId="6651799F" w14:textId="77777777" w:rsidR="003933F2" w:rsidRPr="00C341A8" w:rsidRDefault="003933F2" w:rsidP="003933F2">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sz w:val="18"/>
          <w:szCs w:val="18"/>
        </w:rPr>
      </w:pPr>
      <w:r w:rsidRPr="00C341A8">
        <w:rPr>
          <w:rFonts w:ascii="Noto Sans" w:hAnsi="Noto Sans" w:cs="Noto Sans"/>
          <w:b/>
          <w:sz w:val="18"/>
          <w:szCs w:val="18"/>
        </w:rPr>
        <w:t>LEY O LAASSP:</w:t>
      </w:r>
      <w:r w:rsidRPr="00C341A8">
        <w:rPr>
          <w:rFonts w:ascii="Noto Sans" w:hAnsi="Noto Sans" w:cs="Noto Sans"/>
          <w:sz w:val="18"/>
          <w:szCs w:val="18"/>
        </w:rPr>
        <w:t xml:space="preserve"> Ley de Adquisiciones, Arrendamientos y Servicios del Sector Público. (Nueva Ley publicada en el Diario Oficial de la Federación el 16 de abril de 2025)</w:t>
      </w:r>
    </w:p>
    <w:p w14:paraId="5EB3B016" w14:textId="77777777" w:rsidR="003933F2" w:rsidRPr="00C341A8" w:rsidRDefault="003933F2" w:rsidP="003933F2">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sz w:val="18"/>
          <w:szCs w:val="18"/>
        </w:rPr>
      </w:pPr>
      <w:r w:rsidRPr="00C341A8">
        <w:rPr>
          <w:rFonts w:ascii="Noto Sans" w:hAnsi="Noto Sans" w:cs="Noto Sans"/>
          <w:b/>
          <w:sz w:val="18"/>
          <w:szCs w:val="18"/>
        </w:rPr>
        <w:t>LICITANTE:</w:t>
      </w:r>
      <w:r w:rsidRPr="00C341A8">
        <w:rPr>
          <w:rFonts w:ascii="Noto Sans" w:hAnsi="Noto Sans" w:cs="Noto Sans"/>
          <w:sz w:val="18"/>
          <w:szCs w:val="18"/>
        </w:rPr>
        <w:t xml:space="preserve"> </w:t>
      </w:r>
      <w:r w:rsidRPr="00C341A8">
        <w:rPr>
          <w:rFonts w:ascii="Noto Sans" w:hAnsi="Noto Sans" w:cs="Noto Sans"/>
          <w:bCs/>
          <w:sz w:val="18"/>
          <w:szCs w:val="18"/>
        </w:rPr>
        <w:t>la persona que participe en cualquier procedimiento de licitación pública o bien de invitación a cuando menos tres personas</w:t>
      </w:r>
      <w:r w:rsidRPr="00C341A8">
        <w:rPr>
          <w:rFonts w:ascii="Noto Sans" w:hAnsi="Noto Sans" w:cs="Noto Sans"/>
          <w:sz w:val="18"/>
          <w:szCs w:val="18"/>
        </w:rPr>
        <w:t>.</w:t>
      </w:r>
    </w:p>
    <w:p w14:paraId="2E772857" w14:textId="77777777" w:rsidR="003933F2" w:rsidRPr="00C341A8" w:rsidRDefault="003933F2" w:rsidP="003933F2">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bCs/>
          <w:sz w:val="18"/>
          <w:szCs w:val="18"/>
        </w:rPr>
      </w:pPr>
      <w:r w:rsidRPr="00C341A8">
        <w:rPr>
          <w:rFonts w:ascii="Noto Sans" w:hAnsi="Noto Sans" w:cs="Noto Sans"/>
          <w:b/>
          <w:sz w:val="18"/>
          <w:szCs w:val="18"/>
        </w:rPr>
        <w:t>MEDIO DE IDENTIFICACIÓN ELECTRÓNICA:</w:t>
      </w:r>
      <w:r w:rsidRPr="00C341A8">
        <w:rPr>
          <w:rFonts w:ascii="Noto Sans" w:hAnsi="Noto Sans" w:cs="Noto Sans"/>
          <w:bCs/>
          <w:sz w:val="18"/>
          <w:szCs w:val="18"/>
        </w:rPr>
        <w:t xml:space="preserve"> Conjunto de datos electrónicos asociados con un documento que son utilizados para reconocer a su autor, y que legitiman el consentimiento de este para obligarlo a las manifestaciones que en él se contienen, de conformidad con el artículo 37 de la Ley.</w:t>
      </w:r>
    </w:p>
    <w:p w14:paraId="2C535E1C" w14:textId="77777777" w:rsidR="003933F2" w:rsidRPr="00C341A8" w:rsidRDefault="003933F2" w:rsidP="003933F2">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bCs/>
          <w:sz w:val="18"/>
          <w:szCs w:val="18"/>
        </w:rPr>
      </w:pPr>
      <w:r w:rsidRPr="00C341A8">
        <w:rPr>
          <w:rFonts w:ascii="Noto Sans" w:hAnsi="Noto Sans" w:cs="Noto Sans"/>
          <w:b/>
          <w:sz w:val="18"/>
          <w:szCs w:val="18"/>
        </w:rPr>
        <w:t>MEDIOS REMOTOS DE COMUNICACIÓN ELECTRÓNICA:</w:t>
      </w:r>
      <w:r w:rsidRPr="00C341A8">
        <w:rPr>
          <w:rFonts w:ascii="Noto Sans" w:hAnsi="Noto Sans" w:cs="Noto Sans"/>
          <w:bCs/>
          <w:sz w:val="18"/>
          <w:szCs w:val="18"/>
        </w:rPr>
        <w:t xml:space="preserve"> Los dispositivos tecnológicos para efectuar transmisión de datos e información a través de computadoras, líneas telefónicas, enlaces dedicados, microondas y similares.</w:t>
      </w:r>
    </w:p>
    <w:p w14:paraId="154E1D1C" w14:textId="77777777" w:rsidR="003933F2" w:rsidRPr="00C341A8" w:rsidRDefault="003933F2" w:rsidP="003933F2">
      <w:pPr>
        <w:suppressAutoHyphens w:val="0"/>
        <w:spacing w:after="200"/>
        <w:jc w:val="both"/>
        <w:rPr>
          <w:rFonts w:ascii="Noto Sans" w:eastAsia="Calibri" w:hAnsi="Noto Sans" w:cs="Noto Sans"/>
          <w:sz w:val="18"/>
          <w:szCs w:val="18"/>
          <w:lang w:val="es-MX" w:eastAsia="en-US"/>
        </w:rPr>
      </w:pPr>
      <w:r w:rsidRPr="00C341A8">
        <w:rPr>
          <w:rFonts w:ascii="Noto Sans" w:eastAsia="Calibri" w:hAnsi="Noto Sans" w:cs="Noto Sans"/>
          <w:b/>
          <w:bCs/>
          <w:sz w:val="18"/>
          <w:szCs w:val="18"/>
          <w:lang w:val="es-MX" w:eastAsia="en-US"/>
        </w:rPr>
        <w:t xml:space="preserve">MIPYMES: </w:t>
      </w:r>
      <w:r w:rsidRPr="00C341A8">
        <w:rPr>
          <w:rFonts w:ascii="Noto Sans" w:eastAsia="Calibri" w:hAnsi="Noto Sans" w:cs="Noto Sans"/>
          <w:sz w:val="18"/>
          <w:szCs w:val="18"/>
          <w:lang w:val="es-MX" w:eastAsia="en-US"/>
        </w:rPr>
        <w:t>Micro, pequeñas y medianas empresas; (Edición Vespertina) DIARIO OFICIAL Miércoles 16 de abril de 2025.</w:t>
      </w:r>
    </w:p>
    <w:p w14:paraId="70BF72D7" w14:textId="77777777" w:rsidR="003933F2" w:rsidRPr="00C341A8" w:rsidRDefault="003933F2" w:rsidP="003933F2">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bCs/>
          <w:sz w:val="18"/>
          <w:szCs w:val="18"/>
        </w:rPr>
      </w:pPr>
      <w:r w:rsidRPr="00C341A8">
        <w:rPr>
          <w:rFonts w:ascii="Noto Sans" w:hAnsi="Noto Sans" w:cs="Noto Sans"/>
          <w:b/>
          <w:sz w:val="18"/>
          <w:szCs w:val="18"/>
        </w:rPr>
        <w:t>NMX</w:t>
      </w:r>
      <w:r w:rsidRPr="00C341A8">
        <w:rPr>
          <w:rFonts w:ascii="Noto Sans" w:hAnsi="Noto Sans" w:cs="Noto Sans"/>
          <w:sz w:val="18"/>
          <w:szCs w:val="18"/>
        </w:rPr>
        <w:t>: Norma mexicana.</w:t>
      </w:r>
    </w:p>
    <w:p w14:paraId="7BA5A0BB" w14:textId="77777777" w:rsidR="003933F2" w:rsidRPr="00C341A8" w:rsidRDefault="003933F2" w:rsidP="003933F2">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bCs/>
          <w:sz w:val="18"/>
          <w:szCs w:val="18"/>
        </w:rPr>
      </w:pPr>
      <w:r w:rsidRPr="00C341A8">
        <w:rPr>
          <w:rFonts w:ascii="Noto Sans" w:hAnsi="Noto Sans" w:cs="Noto Sans"/>
          <w:b/>
          <w:sz w:val="18"/>
          <w:szCs w:val="18"/>
        </w:rPr>
        <w:t>NOM:</w:t>
      </w:r>
      <w:r w:rsidRPr="00C341A8">
        <w:rPr>
          <w:rFonts w:ascii="Noto Sans" w:hAnsi="Noto Sans" w:cs="Noto Sans"/>
          <w:sz w:val="18"/>
          <w:szCs w:val="18"/>
        </w:rPr>
        <w:t xml:space="preserve"> Norma Oficial Mexicana</w:t>
      </w:r>
      <w:r w:rsidRPr="00C341A8">
        <w:rPr>
          <w:rFonts w:ascii="Noto Sans" w:hAnsi="Noto Sans" w:cs="Noto Sans"/>
          <w:b/>
          <w:bCs/>
          <w:sz w:val="18"/>
          <w:szCs w:val="18"/>
          <w:lang w:eastAsia="es-MX"/>
        </w:rPr>
        <w:t xml:space="preserve"> </w:t>
      </w:r>
    </w:p>
    <w:p w14:paraId="1C14253D" w14:textId="77777777" w:rsidR="003933F2" w:rsidRPr="00C341A8" w:rsidRDefault="003933F2" w:rsidP="003933F2">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bCs/>
          <w:sz w:val="18"/>
          <w:szCs w:val="18"/>
        </w:rPr>
      </w:pPr>
      <w:r w:rsidRPr="00C341A8">
        <w:rPr>
          <w:rFonts w:ascii="Noto Sans" w:hAnsi="Noto Sans" w:cs="Noto Sans"/>
          <w:b/>
          <w:bCs/>
          <w:sz w:val="18"/>
          <w:szCs w:val="18"/>
          <w:lang w:eastAsia="es-MX"/>
        </w:rPr>
        <w:t xml:space="preserve">OIC: </w:t>
      </w:r>
      <w:r w:rsidRPr="00C341A8">
        <w:rPr>
          <w:rFonts w:ascii="Noto Sans" w:hAnsi="Noto Sans" w:cs="Noto Sans"/>
          <w:sz w:val="18"/>
          <w:szCs w:val="18"/>
          <w:lang w:eastAsia="es-MX"/>
        </w:rPr>
        <w:t>Órgano Interno de Control en el Instituto Mexicano del Seguro Social.</w:t>
      </w:r>
    </w:p>
    <w:p w14:paraId="4BE56003" w14:textId="77777777" w:rsidR="003933F2" w:rsidRPr="00C341A8" w:rsidRDefault="003933F2" w:rsidP="003933F2">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bCs/>
          <w:sz w:val="18"/>
          <w:szCs w:val="18"/>
        </w:rPr>
      </w:pPr>
      <w:r w:rsidRPr="00C341A8">
        <w:rPr>
          <w:rFonts w:ascii="Noto Sans" w:hAnsi="Noto Sans" w:cs="Noto Sans"/>
          <w:b/>
          <w:bCs/>
          <w:sz w:val="18"/>
          <w:szCs w:val="18"/>
          <w:lang w:eastAsia="es-MX"/>
        </w:rPr>
        <w:t>OOAD:</w:t>
      </w:r>
      <w:r w:rsidRPr="00C341A8">
        <w:rPr>
          <w:rFonts w:ascii="Noto Sans" w:hAnsi="Noto Sans" w:cs="Noto Sans"/>
          <w:bCs/>
          <w:sz w:val="18"/>
          <w:szCs w:val="18"/>
        </w:rPr>
        <w:t xml:space="preserve"> Órgano de Operación Administrativa Desconcentrada.</w:t>
      </w:r>
    </w:p>
    <w:p w14:paraId="39A13E8A" w14:textId="77777777" w:rsidR="003933F2" w:rsidRPr="00C341A8" w:rsidRDefault="003933F2" w:rsidP="003933F2">
      <w:pPr>
        <w:suppressAutoHyphens w:val="0"/>
        <w:spacing w:after="200"/>
        <w:jc w:val="both"/>
        <w:rPr>
          <w:rFonts w:ascii="Noto Sans" w:eastAsia="Calibri" w:hAnsi="Noto Sans" w:cs="Noto Sans"/>
          <w:sz w:val="18"/>
          <w:szCs w:val="18"/>
          <w:lang w:val="es-MX" w:eastAsia="en-US"/>
        </w:rPr>
      </w:pPr>
      <w:r w:rsidRPr="00C341A8">
        <w:rPr>
          <w:rFonts w:ascii="Noto Sans" w:eastAsia="Calibri" w:hAnsi="Noto Sans" w:cs="Noto Sans"/>
          <w:b/>
          <w:bCs/>
          <w:sz w:val="18"/>
          <w:szCs w:val="18"/>
          <w:lang w:val="es-MX" w:eastAsia="en-US"/>
        </w:rPr>
        <w:t xml:space="preserve">OFERTAS SUBSECUENTES DE DESCUENTOS: </w:t>
      </w:r>
      <w:r w:rsidRPr="00C341A8">
        <w:rPr>
          <w:rFonts w:ascii="Noto Sans" w:eastAsia="Calibri" w:hAnsi="Noto Sans" w:cs="Noto Sans"/>
          <w:sz w:val="18"/>
          <w:szCs w:val="18"/>
          <w:lang w:val="es-MX" w:eastAsia="en-US"/>
        </w:rPr>
        <w:t>La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 el uso de esta modalidad de contratación en la invitación a cuando menos tres personas y en la investigación de mercado de las adjudicaciones directas, se deberá contar con un mínimo de tres proposiciones susceptibles de ser evaluadas.</w:t>
      </w:r>
    </w:p>
    <w:p w14:paraId="79E8F9BD" w14:textId="77777777" w:rsidR="003933F2" w:rsidRPr="00C341A8" w:rsidRDefault="003933F2" w:rsidP="003933F2">
      <w:pPr>
        <w:suppressAutoHyphens w:val="0"/>
        <w:spacing w:after="200"/>
        <w:jc w:val="both"/>
        <w:rPr>
          <w:rFonts w:ascii="Noto Sans" w:eastAsia="Calibri" w:hAnsi="Noto Sans" w:cs="Noto Sans"/>
          <w:sz w:val="18"/>
          <w:szCs w:val="18"/>
          <w:lang w:val="es-MX" w:eastAsia="en-US"/>
        </w:rPr>
      </w:pPr>
      <w:r w:rsidRPr="00C341A8">
        <w:rPr>
          <w:rFonts w:ascii="Noto Sans" w:eastAsia="Calibri" w:hAnsi="Noto Sans" w:cs="Noto Sans"/>
          <w:b/>
          <w:bCs/>
          <w:sz w:val="18"/>
          <w:szCs w:val="18"/>
          <w:lang w:val="es-MX" w:eastAsia="en-US"/>
        </w:rPr>
        <w:t xml:space="preserve">PLATAFORMA: </w:t>
      </w:r>
      <w:r w:rsidRPr="00C341A8">
        <w:rPr>
          <w:rFonts w:ascii="Noto Sans" w:eastAsia="Calibri" w:hAnsi="Noto Sans" w:cs="Noto Sans"/>
          <w:sz w:val="18"/>
          <w:szCs w:val="18"/>
          <w:lang w:val="es-MX" w:eastAsia="en-US"/>
        </w:rPr>
        <w:t>La Plataforma Digital de Contrataciones Públicas.</w:t>
      </w:r>
    </w:p>
    <w:p w14:paraId="79C1BE0B" w14:textId="77777777" w:rsidR="003933F2" w:rsidRPr="00C341A8" w:rsidRDefault="003933F2" w:rsidP="003933F2">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bCs/>
          <w:sz w:val="18"/>
          <w:szCs w:val="18"/>
          <w:lang w:val="es-ES_tradnl"/>
        </w:rPr>
      </w:pPr>
      <w:r w:rsidRPr="00C341A8">
        <w:rPr>
          <w:rFonts w:ascii="Noto Sans" w:hAnsi="Noto Sans" w:cs="Noto Sans"/>
          <w:b/>
          <w:bCs/>
          <w:sz w:val="18"/>
          <w:szCs w:val="18"/>
          <w:lang w:val="es-ES_tradnl"/>
        </w:rPr>
        <w:lastRenderedPageBreak/>
        <w:t xml:space="preserve">PARTIDA, RENGLÓN, CONCEPTO O POSICIÓN: </w:t>
      </w:r>
      <w:r w:rsidRPr="00C341A8">
        <w:rPr>
          <w:rFonts w:ascii="Noto Sans" w:hAnsi="Noto Sans" w:cs="Noto Sans"/>
          <w:bCs/>
          <w:sz w:val="18"/>
          <w:szCs w:val="18"/>
          <w:lang w:val="es-ES_tradnl"/>
        </w:rPr>
        <w:t>La división o desglose de los bienes y/o servicios contenidos en un procedimiento de contratación o en un contrato o pedido, para diferenciarlos unos de otros o clasificarlos.</w:t>
      </w:r>
    </w:p>
    <w:p w14:paraId="18A4ABE7" w14:textId="77777777" w:rsidR="003933F2" w:rsidRPr="00C341A8" w:rsidRDefault="003933F2" w:rsidP="003933F2">
      <w:pPr>
        <w:widowControl w:val="0"/>
        <w:suppressAutoHyphens w:val="0"/>
        <w:autoSpaceDE w:val="0"/>
        <w:autoSpaceDN w:val="0"/>
        <w:adjustRightInd w:val="0"/>
        <w:spacing w:after="240"/>
        <w:jc w:val="both"/>
        <w:rPr>
          <w:rFonts w:ascii="Noto Sans" w:hAnsi="Noto Sans" w:cs="Noto Sans"/>
          <w:sz w:val="18"/>
          <w:szCs w:val="18"/>
          <w:lang w:eastAsia="en-US"/>
        </w:rPr>
      </w:pPr>
      <w:r w:rsidRPr="00C341A8">
        <w:rPr>
          <w:rFonts w:ascii="Noto Sans" w:hAnsi="Noto Sans" w:cs="Noto Sans"/>
          <w:b/>
          <w:bCs/>
          <w:sz w:val="18"/>
          <w:szCs w:val="18"/>
          <w:lang w:eastAsia="en-US"/>
        </w:rPr>
        <w:t>POBALINES</w:t>
      </w:r>
      <w:r w:rsidRPr="00C341A8">
        <w:rPr>
          <w:rFonts w:ascii="Noto Sans" w:hAnsi="Noto Sans" w:cs="Noto Sans"/>
          <w:sz w:val="18"/>
          <w:szCs w:val="18"/>
          <w:lang w:eastAsia="en-US"/>
        </w:rPr>
        <w:t>: Políticas, Bases y Lineamientos, en Materia de Adquisiciones, Arrendamientos y Prestación de Servicios del Instituto Mexicano del Seguro Social.</w:t>
      </w:r>
    </w:p>
    <w:p w14:paraId="006372CC" w14:textId="77777777" w:rsidR="003933F2" w:rsidRPr="00C341A8" w:rsidRDefault="003933F2" w:rsidP="003933F2">
      <w:pPr>
        <w:suppressAutoHyphens w:val="0"/>
        <w:spacing w:after="200"/>
        <w:jc w:val="both"/>
        <w:rPr>
          <w:rFonts w:ascii="Noto Sans" w:eastAsia="Calibri" w:hAnsi="Noto Sans" w:cs="Noto Sans"/>
          <w:sz w:val="18"/>
          <w:szCs w:val="18"/>
          <w:lang w:val="es-MX" w:eastAsia="en-US"/>
        </w:rPr>
      </w:pPr>
      <w:r w:rsidRPr="00C341A8">
        <w:rPr>
          <w:rFonts w:ascii="Noto Sans" w:eastAsia="Calibri" w:hAnsi="Noto Sans" w:cs="Noto Sans"/>
          <w:b/>
          <w:bCs/>
          <w:sz w:val="18"/>
          <w:szCs w:val="18"/>
          <w:lang w:val="es-MX" w:eastAsia="en-US"/>
        </w:rPr>
        <w:t xml:space="preserve">POSTULANTE: </w:t>
      </w:r>
      <w:r w:rsidRPr="00C341A8">
        <w:rPr>
          <w:rFonts w:ascii="Noto Sans" w:eastAsia="Calibri" w:hAnsi="Noto Sans" w:cs="Noto Sans"/>
          <w:sz w:val="18"/>
          <w:szCs w:val="18"/>
          <w:lang w:val="es-MX" w:eastAsia="en-US"/>
        </w:rPr>
        <w:t xml:space="preserve">El candidato precalificado que presenta propuesta técnica preparatoria y, en su caso, propuestas técnica y económica definitivas en la etapa </w:t>
      </w:r>
      <w:proofErr w:type="spellStart"/>
      <w:r w:rsidRPr="00C341A8">
        <w:rPr>
          <w:rFonts w:ascii="Noto Sans" w:eastAsia="Calibri" w:hAnsi="Noto Sans" w:cs="Noto Sans"/>
          <w:sz w:val="18"/>
          <w:szCs w:val="18"/>
          <w:lang w:val="es-MX" w:eastAsia="en-US"/>
        </w:rPr>
        <w:t>postulatoria</w:t>
      </w:r>
      <w:proofErr w:type="spellEnd"/>
      <w:r w:rsidRPr="00C341A8">
        <w:rPr>
          <w:rFonts w:ascii="Noto Sans" w:eastAsia="Calibri" w:hAnsi="Noto Sans" w:cs="Noto Sans"/>
          <w:sz w:val="18"/>
          <w:szCs w:val="18"/>
          <w:lang w:val="es-MX" w:eastAsia="en-US"/>
        </w:rPr>
        <w:t xml:space="preserve"> del diálogo competitivo.</w:t>
      </w:r>
    </w:p>
    <w:p w14:paraId="0237A03B" w14:textId="77777777" w:rsidR="003933F2" w:rsidRPr="00C341A8" w:rsidRDefault="003933F2" w:rsidP="003933F2">
      <w:pPr>
        <w:suppressAutoHyphens w:val="0"/>
        <w:spacing w:after="200"/>
        <w:jc w:val="both"/>
        <w:rPr>
          <w:rFonts w:ascii="Noto Sans" w:eastAsia="Calibri" w:hAnsi="Noto Sans" w:cs="Noto Sans"/>
          <w:sz w:val="18"/>
          <w:szCs w:val="18"/>
          <w:lang w:val="es-MX" w:eastAsia="en-US"/>
        </w:rPr>
      </w:pPr>
      <w:r w:rsidRPr="00C341A8">
        <w:rPr>
          <w:rFonts w:ascii="Noto Sans" w:eastAsia="Calibri" w:hAnsi="Noto Sans" w:cs="Noto Sans"/>
          <w:b/>
          <w:bCs/>
          <w:sz w:val="18"/>
          <w:szCs w:val="18"/>
          <w:lang w:val="es-MX" w:eastAsia="en-US"/>
        </w:rPr>
        <w:t xml:space="preserve">PRECIO MÁXIMO DE REFERENCIA: </w:t>
      </w:r>
      <w:r w:rsidRPr="00C341A8">
        <w:rPr>
          <w:rFonts w:ascii="Noto Sans" w:eastAsia="Calibri" w:hAnsi="Noto Sans" w:cs="Noto Sans"/>
          <w:sz w:val="18"/>
          <w:szCs w:val="18"/>
          <w:lang w:val="es-MX" w:eastAsia="en-US"/>
        </w:rPr>
        <w:t>El valor monetario que pueden considerar las dependencias y entidades en la convocatoria a la licitación pública o en las invitaciones a cuando menos tres personas para que a partir del mismo, los licitantes ofrezcan en su propuesta económica porcentajes de descuento.</w:t>
      </w:r>
    </w:p>
    <w:p w14:paraId="2B0A99AE" w14:textId="77777777" w:rsidR="003933F2" w:rsidRPr="00C341A8" w:rsidRDefault="003933F2" w:rsidP="003933F2">
      <w:pPr>
        <w:suppressAutoHyphens w:val="0"/>
        <w:spacing w:after="200"/>
        <w:jc w:val="both"/>
        <w:rPr>
          <w:rFonts w:ascii="Noto Sans" w:eastAsia="Calibri" w:hAnsi="Noto Sans" w:cs="Noto Sans"/>
          <w:sz w:val="18"/>
          <w:szCs w:val="18"/>
          <w:lang w:val="es-MX" w:eastAsia="en-US"/>
        </w:rPr>
      </w:pPr>
      <w:r w:rsidRPr="00C341A8">
        <w:rPr>
          <w:rFonts w:ascii="Noto Sans" w:eastAsia="Calibri" w:hAnsi="Noto Sans" w:cs="Noto Sans"/>
          <w:b/>
          <w:bCs/>
          <w:sz w:val="18"/>
          <w:szCs w:val="18"/>
          <w:lang w:val="es-MX" w:eastAsia="en-US"/>
        </w:rPr>
        <w:t xml:space="preserve">PRECIO NO ACEPTABLE: </w:t>
      </w:r>
      <w:r w:rsidRPr="00C341A8">
        <w:rPr>
          <w:rFonts w:ascii="Noto Sans" w:eastAsia="Calibri" w:hAnsi="Noto Sans" w:cs="Noto Sans"/>
          <w:sz w:val="18"/>
          <w:szCs w:val="18"/>
          <w:lang w:val="es-MX" w:eastAsia="en-US"/>
        </w:rPr>
        <w:t xml:space="preserve">Aquel que no es admisible para adjudicar un contrato, en cualquiera de los siguientes supuestos: </w:t>
      </w:r>
    </w:p>
    <w:p w14:paraId="50B66A6F" w14:textId="77777777" w:rsidR="003933F2" w:rsidRPr="00C341A8" w:rsidRDefault="003933F2" w:rsidP="003933F2">
      <w:pPr>
        <w:suppressAutoHyphens w:val="0"/>
        <w:spacing w:after="200"/>
        <w:jc w:val="both"/>
        <w:rPr>
          <w:rFonts w:ascii="Noto Sans" w:eastAsia="Calibri" w:hAnsi="Noto Sans" w:cs="Noto Sans"/>
          <w:sz w:val="18"/>
          <w:szCs w:val="18"/>
          <w:lang w:val="es-MX" w:eastAsia="en-US"/>
        </w:rPr>
      </w:pPr>
      <w:r w:rsidRPr="00C341A8">
        <w:rPr>
          <w:rFonts w:ascii="Noto Sans" w:eastAsia="Calibri" w:hAnsi="Noto Sans" w:cs="Noto Sans"/>
          <w:b/>
          <w:bCs/>
          <w:sz w:val="18"/>
          <w:szCs w:val="18"/>
          <w:lang w:val="es-MX" w:eastAsia="en-US"/>
        </w:rPr>
        <w:t xml:space="preserve">a) </w:t>
      </w:r>
      <w:r w:rsidRPr="00C341A8">
        <w:rPr>
          <w:rFonts w:ascii="Noto Sans" w:eastAsia="Calibri" w:hAnsi="Noto Sans" w:cs="Noto Sans"/>
          <w:sz w:val="18"/>
          <w:szCs w:val="18"/>
          <w:lang w:val="es-MX" w:eastAsia="en-US"/>
        </w:rPr>
        <w:t xml:space="preserve">Cuando el monto ofertado en el procedimiento de contratación exceda el presupuesto autorizado para la contratación de la dependencia o entidad contratante, o </w:t>
      </w:r>
    </w:p>
    <w:p w14:paraId="011E1429" w14:textId="77777777" w:rsidR="003933F2" w:rsidRPr="00C341A8" w:rsidRDefault="003933F2" w:rsidP="003933F2">
      <w:pPr>
        <w:suppressAutoHyphens w:val="0"/>
        <w:spacing w:after="200"/>
        <w:jc w:val="both"/>
        <w:rPr>
          <w:rFonts w:ascii="Noto Sans" w:eastAsia="Calibri" w:hAnsi="Noto Sans" w:cs="Noto Sans"/>
          <w:sz w:val="18"/>
          <w:szCs w:val="18"/>
          <w:lang w:val="es-MX" w:eastAsia="en-US"/>
        </w:rPr>
      </w:pPr>
      <w:r w:rsidRPr="00C341A8">
        <w:rPr>
          <w:rFonts w:ascii="Noto Sans" w:eastAsia="Calibri" w:hAnsi="Noto Sans" w:cs="Noto Sans"/>
          <w:b/>
          <w:bCs/>
          <w:sz w:val="18"/>
          <w:szCs w:val="18"/>
          <w:lang w:val="es-MX" w:eastAsia="en-US"/>
        </w:rPr>
        <w:t xml:space="preserve">b) </w:t>
      </w:r>
      <w:r w:rsidRPr="00C341A8">
        <w:rPr>
          <w:rFonts w:ascii="Noto Sans" w:eastAsia="Calibri" w:hAnsi="Noto Sans" w:cs="Noto Sans"/>
          <w:sz w:val="18"/>
          <w:szCs w:val="18"/>
          <w:lang w:val="es-MX" w:eastAsia="en-US"/>
        </w:rPr>
        <w:t>Cuando el monto ofertado resulte superior en un diez por ciento respecto del que se obtenga como mediana en la investigación de mercado o, en su defecto, respecto del promedio de las ofertas presentadas.</w:t>
      </w:r>
    </w:p>
    <w:p w14:paraId="79F80D02" w14:textId="77777777" w:rsidR="003933F2" w:rsidRPr="00C341A8" w:rsidRDefault="003933F2" w:rsidP="003933F2">
      <w:pPr>
        <w:suppressAutoHyphens w:val="0"/>
        <w:spacing w:after="200"/>
        <w:jc w:val="both"/>
        <w:rPr>
          <w:rFonts w:ascii="Noto Sans" w:eastAsia="Calibri" w:hAnsi="Noto Sans" w:cs="Noto Sans"/>
          <w:sz w:val="18"/>
          <w:szCs w:val="18"/>
          <w:lang w:val="es-MX" w:eastAsia="en-US"/>
        </w:rPr>
      </w:pPr>
      <w:r w:rsidRPr="00C341A8">
        <w:rPr>
          <w:rFonts w:ascii="Noto Sans" w:eastAsia="Calibri" w:hAnsi="Noto Sans" w:cs="Noto Sans"/>
          <w:b/>
          <w:bCs/>
          <w:sz w:val="18"/>
          <w:szCs w:val="18"/>
          <w:lang w:val="es-MX" w:eastAsia="en-US"/>
        </w:rPr>
        <w:t xml:space="preserve">PRECIO NO CONVENIENTE: </w:t>
      </w:r>
      <w:r w:rsidRPr="00C341A8">
        <w:rPr>
          <w:rFonts w:ascii="Noto Sans" w:eastAsia="Calibri" w:hAnsi="Noto Sans" w:cs="Noto Sans"/>
          <w:sz w:val="18"/>
          <w:szCs w:val="18"/>
          <w:lang w:val="es-MX" w:eastAsia="en-US"/>
        </w:rPr>
        <w:t>Es aquel que se determina a partir de obtener el promedio de los precios preponderantes que resulten de las proposiciones aceptadas técnicamente en el procedimiento de contratación, y a éste se le resta el porcentaje que determine la Secretaría en el Reglamento de esta Ley.</w:t>
      </w:r>
    </w:p>
    <w:p w14:paraId="3C17F4B2" w14:textId="77777777" w:rsidR="003933F2" w:rsidRPr="00C341A8" w:rsidRDefault="003933F2" w:rsidP="003933F2">
      <w:pPr>
        <w:suppressAutoHyphens w:val="0"/>
        <w:spacing w:after="200"/>
        <w:jc w:val="both"/>
        <w:rPr>
          <w:rFonts w:ascii="Noto Sans" w:eastAsia="Calibri" w:hAnsi="Noto Sans" w:cs="Noto Sans"/>
          <w:sz w:val="18"/>
          <w:szCs w:val="18"/>
          <w:lang w:val="es-MX" w:eastAsia="en-US"/>
        </w:rPr>
      </w:pPr>
      <w:r w:rsidRPr="00C341A8">
        <w:rPr>
          <w:rFonts w:ascii="Noto Sans" w:eastAsia="Calibri" w:hAnsi="Noto Sans" w:cs="Noto Sans"/>
          <w:b/>
          <w:bCs/>
          <w:sz w:val="18"/>
          <w:szCs w:val="18"/>
          <w:lang w:val="es-MX" w:eastAsia="en-US"/>
        </w:rPr>
        <w:t xml:space="preserve">PROVEEDOR: </w:t>
      </w:r>
      <w:r w:rsidRPr="00C341A8">
        <w:rPr>
          <w:rFonts w:ascii="Noto Sans" w:eastAsia="Calibri" w:hAnsi="Noto Sans" w:cs="Noto Sans"/>
          <w:sz w:val="18"/>
          <w:szCs w:val="18"/>
          <w:lang w:val="es-MX" w:eastAsia="en-US"/>
        </w:rPr>
        <w:t xml:space="preserve">La persona que celebre contratos de adquisiciones, arrendamientos o servicios. </w:t>
      </w:r>
    </w:p>
    <w:p w14:paraId="7E13367D" w14:textId="77777777" w:rsidR="003933F2" w:rsidRPr="00C341A8" w:rsidRDefault="003933F2" w:rsidP="003933F2">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bCs/>
          <w:sz w:val="18"/>
          <w:szCs w:val="18"/>
        </w:rPr>
      </w:pPr>
      <w:r w:rsidRPr="00C341A8">
        <w:rPr>
          <w:rFonts w:ascii="Noto Sans" w:hAnsi="Noto Sans" w:cs="Noto Sans"/>
          <w:b/>
          <w:sz w:val="18"/>
          <w:szCs w:val="18"/>
        </w:rPr>
        <w:t>PROGRAMA INFORMÁTICO:</w:t>
      </w:r>
      <w:r w:rsidRPr="00C341A8">
        <w:rPr>
          <w:rFonts w:ascii="Noto Sans" w:hAnsi="Noto Sans" w:cs="Noto Sans"/>
          <w:bCs/>
          <w:sz w:val="18"/>
          <w:szCs w:val="18"/>
        </w:rPr>
        <w:t xml:space="preserve"> El medio de captura desarrollado por la </w:t>
      </w:r>
      <w:r w:rsidRPr="00C341A8">
        <w:rPr>
          <w:rFonts w:ascii="Noto Sans" w:hAnsi="Noto Sans" w:cs="Noto Sans"/>
          <w:sz w:val="18"/>
          <w:szCs w:val="18"/>
        </w:rPr>
        <w:t>Secretaría Anticorrupción y Buen Gobierno</w:t>
      </w:r>
      <w:r w:rsidRPr="00C341A8">
        <w:rPr>
          <w:rFonts w:ascii="Noto Sans" w:hAnsi="Noto Sans" w:cs="Noto Sans"/>
          <w:bCs/>
          <w:sz w:val="18"/>
          <w:szCs w:val="18"/>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proposiciones que reciban las convocantes por esa vía; y que constituye el único instrumento con el cual podrán abrirse los sobres que contengan las proposiciones en la fecha y hora establecidas en la convocatoria para el inicio de los actos de presentación y apertura.</w:t>
      </w:r>
    </w:p>
    <w:p w14:paraId="421E53D8" w14:textId="77777777" w:rsidR="003933F2" w:rsidRPr="00C341A8" w:rsidRDefault="003933F2" w:rsidP="003933F2">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b/>
          <w:bCs/>
          <w:sz w:val="18"/>
          <w:szCs w:val="18"/>
        </w:rPr>
      </w:pPr>
      <w:r w:rsidRPr="00C341A8">
        <w:rPr>
          <w:rFonts w:ascii="Noto Sans" w:hAnsi="Noto Sans" w:cs="Noto Sans"/>
          <w:b/>
          <w:bCs/>
          <w:sz w:val="18"/>
          <w:szCs w:val="18"/>
        </w:rPr>
        <w:t xml:space="preserve">PROPOSICIÓN: </w:t>
      </w:r>
      <w:r w:rsidRPr="00C341A8">
        <w:rPr>
          <w:rFonts w:ascii="Noto Sans" w:hAnsi="Noto Sans" w:cs="Noto Sans"/>
          <w:bCs/>
          <w:sz w:val="18"/>
          <w:szCs w:val="18"/>
        </w:rPr>
        <w:t>La documentación que conforma las secciones técnicas y económicas y documentación complementaria presentadas por los licitantes</w:t>
      </w:r>
    </w:p>
    <w:p w14:paraId="208357D1" w14:textId="77777777" w:rsidR="003933F2" w:rsidRPr="00C341A8" w:rsidRDefault="003933F2" w:rsidP="003933F2">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i/>
          <w:sz w:val="18"/>
          <w:szCs w:val="18"/>
        </w:rPr>
      </w:pPr>
      <w:r w:rsidRPr="00C341A8">
        <w:rPr>
          <w:rFonts w:ascii="Noto Sans" w:hAnsi="Noto Sans" w:cs="Noto Sans"/>
          <w:b/>
          <w:sz w:val="18"/>
          <w:szCs w:val="18"/>
        </w:rPr>
        <w:t>REGLAMENTO:</w:t>
      </w:r>
      <w:r w:rsidRPr="00C341A8">
        <w:rPr>
          <w:rFonts w:ascii="Noto Sans" w:hAnsi="Noto Sans" w:cs="Noto Sans"/>
          <w:sz w:val="18"/>
          <w:szCs w:val="18"/>
        </w:rPr>
        <w:t xml:space="preserve"> Reglamento de la Ley de Adquisiciones, Arrendamientos y Servicios del Sector Público. </w:t>
      </w:r>
      <w:r w:rsidRPr="00C341A8">
        <w:rPr>
          <w:rFonts w:ascii="Noto Sans" w:hAnsi="Noto Sans" w:cs="Noto Sans"/>
          <w:i/>
          <w:sz w:val="18"/>
          <w:szCs w:val="18"/>
        </w:rPr>
        <w:t>(Última reforma publicada en el D.O.F. el 14 de febrero de 2024)</w:t>
      </w:r>
    </w:p>
    <w:p w14:paraId="69CCB84D" w14:textId="77777777" w:rsidR="003933F2" w:rsidRPr="00C341A8" w:rsidRDefault="003933F2" w:rsidP="003933F2">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b/>
          <w:sz w:val="18"/>
          <w:szCs w:val="18"/>
        </w:rPr>
      </w:pPr>
      <w:r w:rsidRPr="00C341A8">
        <w:rPr>
          <w:rFonts w:ascii="Noto Sans" w:hAnsi="Noto Sans" w:cs="Noto Sans"/>
          <w:b/>
          <w:sz w:val="18"/>
          <w:szCs w:val="18"/>
        </w:rPr>
        <w:t xml:space="preserve">SABG: </w:t>
      </w:r>
      <w:r w:rsidRPr="00C341A8">
        <w:rPr>
          <w:rFonts w:ascii="Noto Sans" w:eastAsia="Calibri" w:hAnsi="Noto Sans" w:cs="Noto Sans"/>
          <w:sz w:val="18"/>
          <w:szCs w:val="18"/>
          <w:lang w:val="es-MX" w:eastAsia="en-US"/>
        </w:rPr>
        <w:t>La Secretaría Anticorrupción y Buen Gobierno.</w:t>
      </w:r>
    </w:p>
    <w:p w14:paraId="6DC757D5" w14:textId="77777777" w:rsidR="003933F2" w:rsidRPr="00C341A8" w:rsidRDefault="003933F2" w:rsidP="003933F2">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sz w:val="18"/>
          <w:szCs w:val="18"/>
        </w:rPr>
      </w:pPr>
      <w:r w:rsidRPr="00C341A8">
        <w:rPr>
          <w:rFonts w:ascii="Noto Sans" w:hAnsi="Noto Sans" w:cs="Noto Sans"/>
          <w:b/>
          <w:sz w:val="18"/>
          <w:szCs w:val="18"/>
        </w:rPr>
        <w:t>SAT:</w:t>
      </w:r>
      <w:r w:rsidRPr="00C341A8">
        <w:rPr>
          <w:rFonts w:ascii="Noto Sans" w:hAnsi="Noto Sans" w:cs="Noto Sans"/>
          <w:sz w:val="18"/>
          <w:szCs w:val="18"/>
        </w:rPr>
        <w:t xml:space="preserve"> Servicio de Administración Tributaria.</w:t>
      </w:r>
    </w:p>
    <w:p w14:paraId="13817BDF" w14:textId="77777777" w:rsidR="003933F2" w:rsidRPr="00C341A8" w:rsidRDefault="003933F2" w:rsidP="003933F2">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sz w:val="18"/>
          <w:szCs w:val="18"/>
        </w:rPr>
      </w:pPr>
      <w:r w:rsidRPr="00C341A8">
        <w:rPr>
          <w:rFonts w:ascii="Noto Sans" w:hAnsi="Noto Sans" w:cs="Noto Sans"/>
          <w:b/>
          <w:sz w:val="18"/>
          <w:szCs w:val="18"/>
        </w:rPr>
        <w:t>SAI:</w:t>
      </w:r>
      <w:r w:rsidRPr="00C341A8">
        <w:rPr>
          <w:rFonts w:ascii="Noto Sans" w:hAnsi="Noto Sans" w:cs="Noto Sans"/>
          <w:sz w:val="18"/>
          <w:szCs w:val="18"/>
        </w:rPr>
        <w:t xml:space="preserve"> Sistema de Abasto Institucional. Conjunto de acciones programadas en medios electrónicos que permiten realizar actividades comprendidas en el proceso de abastecimiento y suministro, de manera automatizada en red.</w:t>
      </w:r>
      <w:r w:rsidRPr="00C341A8">
        <w:rPr>
          <w:rFonts w:ascii="Noto Sans" w:hAnsi="Noto Sans" w:cs="Noto Sans"/>
          <w:b/>
          <w:sz w:val="18"/>
          <w:szCs w:val="18"/>
        </w:rPr>
        <w:t xml:space="preserve"> </w:t>
      </w:r>
    </w:p>
    <w:p w14:paraId="6979C64B" w14:textId="77777777" w:rsidR="003933F2" w:rsidRPr="00C341A8" w:rsidRDefault="003933F2" w:rsidP="003933F2">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jc w:val="both"/>
        <w:textAlignment w:val="baseline"/>
        <w:rPr>
          <w:rFonts w:ascii="Noto Sans" w:hAnsi="Noto Sans" w:cs="Noto Sans"/>
          <w:sz w:val="18"/>
          <w:szCs w:val="18"/>
        </w:rPr>
      </w:pPr>
      <w:r w:rsidRPr="00C341A8">
        <w:rPr>
          <w:rFonts w:ascii="Noto Sans" w:hAnsi="Noto Sans" w:cs="Noto Sans"/>
          <w:b/>
          <w:bCs/>
          <w:sz w:val="18"/>
          <w:szCs w:val="18"/>
          <w:lang w:eastAsia="es-MX"/>
        </w:rPr>
        <w:t xml:space="preserve">SE: </w:t>
      </w:r>
      <w:r w:rsidRPr="00C341A8">
        <w:rPr>
          <w:rFonts w:ascii="Noto Sans" w:hAnsi="Noto Sans" w:cs="Noto Sans"/>
          <w:sz w:val="18"/>
          <w:szCs w:val="18"/>
          <w:lang w:eastAsia="es-MX"/>
        </w:rPr>
        <w:t>Secretaría de Economía</w:t>
      </w:r>
    </w:p>
    <w:p w14:paraId="7FB9127E" w14:textId="77777777" w:rsidR="003933F2" w:rsidRPr="00C341A8" w:rsidRDefault="003933F2" w:rsidP="003933F2">
      <w:pPr>
        <w:suppressAutoHyphens w:val="0"/>
        <w:spacing w:after="200"/>
        <w:jc w:val="both"/>
        <w:rPr>
          <w:rFonts w:ascii="Noto Sans" w:eastAsia="Calibri" w:hAnsi="Noto Sans" w:cs="Noto Sans"/>
          <w:sz w:val="18"/>
          <w:szCs w:val="18"/>
          <w:lang w:val="es-MX" w:eastAsia="en-US"/>
        </w:rPr>
      </w:pPr>
      <w:r w:rsidRPr="00C341A8">
        <w:rPr>
          <w:rFonts w:ascii="Noto Sans" w:eastAsia="Calibri" w:hAnsi="Noto Sans" w:cs="Noto Sans"/>
          <w:b/>
          <w:bCs/>
          <w:sz w:val="18"/>
          <w:szCs w:val="18"/>
          <w:lang w:val="es-MX" w:eastAsia="en-US"/>
        </w:rPr>
        <w:t xml:space="preserve">SECRETARÍA: </w:t>
      </w:r>
      <w:r w:rsidRPr="00C341A8">
        <w:rPr>
          <w:rFonts w:ascii="Noto Sans" w:eastAsia="Calibri" w:hAnsi="Noto Sans" w:cs="Noto Sans"/>
          <w:sz w:val="18"/>
          <w:szCs w:val="18"/>
          <w:lang w:val="es-MX" w:eastAsia="en-US"/>
        </w:rPr>
        <w:t>La Secretaría Anticorrupción y Buen Gobierno.</w:t>
      </w:r>
    </w:p>
    <w:p w14:paraId="7A077783" w14:textId="77777777" w:rsidR="003933F2" w:rsidRPr="00C341A8" w:rsidRDefault="003933F2" w:rsidP="003933F2">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sz w:val="18"/>
          <w:szCs w:val="18"/>
          <w:lang w:val="es-ES_tradnl"/>
        </w:rPr>
      </w:pPr>
      <w:r w:rsidRPr="00C341A8">
        <w:rPr>
          <w:rFonts w:ascii="Noto Sans" w:hAnsi="Noto Sans" w:cs="Noto Sans"/>
          <w:b/>
          <w:sz w:val="18"/>
          <w:szCs w:val="18"/>
          <w:lang w:val="es-ES_tradnl"/>
        </w:rPr>
        <w:t>S.S.A.</w:t>
      </w:r>
      <w:r w:rsidRPr="00C341A8">
        <w:rPr>
          <w:rFonts w:ascii="Noto Sans" w:hAnsi="Noto Sans" w:cs="Noto Sans"/>
          <w:sz w:val="18"/>
          <w:szCs w:val="18"/>
          <w:lang w:val="es-ES_tradnl"/>
        </w:rPr>
        <w:t xml:space="preserve"> Secretaria de Salud</w:t>
      </w:r>
    </w:p>
    <w:p w14:paraId="0B80D3A8" w14:textId="77777777" w:rsidR="003933F2" w:rsidRPr="00C341A8" w:rsidRDefault="003933F2" w:rsidP="003933F2">
      <w:pPr>
        <w:suppressAutoHyphens w:val="0"/>
        <w:spacing w:after="200"/>
        <w:jc w:val="both"/>
        <w:rPr>
          <w:rFonts w:ascii="Noto Sans" w:eastAsia="Calibri" w:hAnsi="Noto Sans" w:cs="Noto Sans"/>
          <w:sz w:val="18"/>
          <w:szCs w:val="18"/>
          <w:lang w:val="es-MX" w:eastAsia="en-US"/>
        </w:rPr>
      </w:pPr>
      <w:r w:rsidRPr="00C341A8">
        <w:rPr>
          <w:rFonts w:ascii="Noto Sans" w:eastAsia="Calibri" w:hAnsi="Noto Sans" w:cs="Noto Sans"/>
          <w:b/>
          <w:bCs/>
          <w:sz w:val="18"/>
          <w:szCs w:val="18"/>
          <w:lang w:val="es-MX" w:eastAsia="en-US"/>
        </w:rPr>
        <w:lastRenderedPageBreak/>
        <w:t xml:space="preserve">TESTIGO SOCIAL: </w:t>
      </w:r>
      <w:r w:rsidRPr="00C341A8">
        <w:rPr>
          <w:rFonts w:ascii="Noto Sans" w:eastAsia="Calibri" w:hAnsi="Noto Sans" w:cs="Noto Sans"/>
          <w:sz w:val="18"/>
          <w:szCs w:val="18"/>
          <w:lang w:val="es-MX" w:eastAsia="en-US"/>
        </w:rPr>
        <w:t xml:space="preserve">persona física o moral, designada por la Secretaría, para vigilar los procedimientos de contratación. </w:t>
      </w:r>
    </w:p>
    <w:p w14:paraId="68447945" w14:textId="77777777" w:rsidR="003933F2" w:rsidRPr="00C341A8" w:rsidRDefault="003933F2" w:rsidP="003933F2">
      <w:pPr>
        <w:suppressAutoHyphens w:val="0"/>
        <w:spacing w:after="200"/>
        <w:jc w:val="both"/>
        <w:rPr>
          <w:rFonts w:ascii="Noto Sans" w:eastAsia="Calibri" w:hAnsi="Noto Sans" w:cs="Noto Sans"/>
          <w:sz w:val="18"/>
          <w:szCs w:val="18"/>
          <w:lang w:val="es-MX" w:eastAsia="en-US"/>
        </w:rPr>
      </w:pPr>
      <w:r w:rsidRPr="00C341A8">
        <w:rPr>
          <w:rFonts w:ascii="Noto Sans" w:eastAsia="Calibri" w:hAnsi="Noto Sans" w:cs="Noto Sans"/>
          <w:b/>
          <w:bCs/>
          <w:sz w:val="18"/>
          <w:szCs w:val="18"/>
          <w:lang w:val="es-MX" w:eastAsia="en-US"/>
        </w:rPr>
        <w:t xml:space="preserve">TIENDA DIGITAL DEL GOBIERNO FEDERAL: </w:t>
      </w:r>
      <w:r w:rsidRPr="00C341A8">
        <w:rPr>
          <w:rFonts w:ascii="Noto Sans" w:eastAsia="Calibri" w:hAnsi="Noto Sans" w:cs="Noto Sans"/>
          <w:sz w:val="18"/>
          <w:szCs w:val="18"/>
          <w:lang w:val="es-MX" w:eastAsia="en-US"/>
        </w:rPr>
        <w:t>módulo de la Plataforma, mediante el cual se realizan adquisiciones de bienes o servicios de manera ágil y expedita a través de órdenes de suministro o servicio.</w:t>
      </w:r>
    </w:p>
    <w:p w14:paraId="25ED3079" w14:textId="77777777" w:rsidR="003933F2" w:rsidRPr="00C341A8" w:rsidRDefault="003933F2" w:rsidP="003933F2">
      <w:pPr>
        <w:suppressAutoHyphens w:val="0"/>
        <w:spacing w:after="200"/>
        <w:jc w:val="both"/>
        <w:rPr>
          <w:rFonts w:ascii="Noto Sans" w:eastAsia="Calibri" w:hAnsi="Noto Sans" w:cs="Noto Sans"/>
          <w:sz w:val="18"/>
          <w:szCs w:val="18"/>
          <w:lang w:val="es-MX" w:eastAsia="en-US"/>
        </w:rPr>
      </w:pPr>
      <w:r w:rsidRPr="00C341A8">
        <w:rPr>
          <w:rFonts w:ascii="Noto Sans" w:eastAsia="Calibri" w:hAnsi="Noto Sans" w:cs="Noto Sans"/>
          <w:b/>
          <w:bCs/>
          <w:sz w:val="18"/>
          <w:szCs w:val="18"/>
          <w:lang w:val="es-MX" w:eastAsia="en-US"/>
        </w:rPr>
        <w:t xml:space="preserve">TRATADOS: </w:t>
      </w:r>
      <w:r w:rsidRPr="00C341A8">
        <w:rPr>
          <w:rFonts w:ascii="Noto Sans" w:eastAsia="Calibri" w:hAnsi="Noto Sans" w:cs="Noto Sans"/>
          <w:sz w:val="18"/>
          <w:szCs w:val="18"/>
          <w:lang w:val="es-MX" w:eastAsia="en-US"/>
        </w:rPr>
        <w:t>los convenios regidos por el derecho internacional público, celebrados por escrito entre el gobierno de los Estados Unidos Mexicanos con aprobación del Senado y uno o varios sujetos de Derecho Internacional Público, ya sea que para su aplicación requiera o no la celebración de acuerdos en materias específicas, cualquiera que sea su denominación, mediante los cuales los Estados Unidos Mexicanos asumen compromisos.</w:t>
      </w:r>
    </w:p>
    <w:p w14:paraId="176954B9" w14:textId="77777777" w:rsidR="003933F2" w:rsidRPr="00C341A8" w:rsidRDefault="003933F2" w:rsidP="003933F2">
      <w:pPr>
        <w:suppressAutoHyphens w:val="0"/>
        <w:spacing w:after="200"/>
        <w:jc w:val="both"/>
        <w:rPr>
          <w:rFonts w:ascii="Noto Sans" w:eastAsia="Calibri" w:hAnsi="Noto Sans" w:cs="Noto Sans"/>
          <w:sz w:val="18"/>
          <w:szCs w:val="18"/>
          <w:lang w:val="es-MX" w:eastAsia="en-US"/>
        </w:rPr>
      </w:pPr>
      <w:r w:rsidRPr="00C341A8">
        <w:rPr>
          <w:rFonts w:ascii="Noto Sans" w:eastAsia="Calibri" w:hAnsi="Noto Sans" w:cs="Noto Sans"/>
          <w:b/>
          <w:bCs/>
          <w:sz w:val="18"/>
          <w:szCs w:val="18"/>
          <w:lang w:val="es-MX" w:eastAsia="en-US"/>
        </w:rPr>
        <w:t xml:space="preserve">UMA: </w:t>
      </w:r>
      <w:r w:rsidRPr="00C341A8">
        <w:rPr>
          <w:rFonts w:ascii="Noto Sans" w:eastAsia="Calibri" w:hAnsi="Noto Sans" w:cs="Noto Sans"/>
          <w:sz w:val="18"/>
          <w:szCs w:val="18"/>
          <w:lang w:val="es-MX" w:eastAsia="en-US"/>
        </w:rPr>
        <w:t>Unidad de Medida y Actualización.</w:t>
      </w:r>
    </w:p>
    <w:p w14:paraId="2D49715D" w14:textId="04883143" w:rsidR="007556DE" w:rsidRPr="003933F2" w:rsidRDefault="007556DE" w:rsidP="003933F2">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p>
    <w:p w14:paraId="758EC730" w14:textId="77777777" w:rsidR="007556DE" w:rsidRPr="002A6E12" w:rsidRDefault="007556DE" w:rsidP="00910499">
      <w:pPr>
        <w:pStyle w:val="Encabezado"/>
        <w:ind w:left="720"/>
        <w:jc w:val="both"/>
        <w:rPr>
          <w:rFonts w:ascii="Noto Sans" w:hAnsi="Noto Sans" w:cs="Noto Sans"/>
          <w:b/>
          <w:lang w:val="es-MX"/>
        </w:rPr>
      </w:pPr>
      <w:r w:rsidRPr="002A6E12">
        <w:rPr>
          <w:rFonts w:ascii="Noto Sans" w:hAnsi="Noto Sans" w:cs="Noto Sans"/>
          <w:b/>
          <w:lang w:val="es-MX"/>
        </w:rPr>
        <w:br w:type="page"/>
      </w:r>
    </w:p>
    <w:p w14:paraId="017C6471" w14:textId="77777777" w:rsidR="00250696" w:rsidRPr="003933F2" w:rsidRDefault="00250696" w:rsidP="00544457">
      <w:pPr>
        <w:pStyle w:val="Prrafodelista"/>
        <w:numPr>
          <w:ilvl w:val="0"/>
          <w:numId w:val="7"/>
        </w:numPr>
        <w:ind w:left="0" w:firstLine="0"/>
        <w:jc w:val="both"/>
        <w:outlineLvl w:val="0"/>
        <w:rPr>
          <w:rFonts w:ascii="Noto Sans" w:hAnsi="Noto Sans" w:cs="Noto Sans"/>
          <w:b/>
          <w:sz w:val="18"/>
        </w:rPr>
      </w:pPr>
      <w:bookmarkStart w:id="1" w:name="_Toc462662919"/>
      <w:r w:rsidRPr="003933F2">
        <w:rPr>
          <w:rFonts w:ascii="Noto Sans" w:hAnsi="Noto Sans" w:cs="Noto Sans"/>
          <w:b/>
          <w:sz w:val="18"/>
        </w:rPr>
        <w:lastRenderedPageBreak/>
        <w:t>INFORMACIÓN ESPECÍFICA DE LA LICITACIÓN.</w:t>
      </w:r>
      <w:bookmarkEnd w:id="1"/>
    </w:p>
    <w:p w14:paraId="3EE3EA9D" w14:textId="16BEBCA9" w:rsidR="003933F2" w:rsidRPr="003933F2" w:rsidRDefault="003933F2" w:rsidP="003933F2">
      <w:pPr>
        <w:jc w:val="both"/>
        <w:outlineLvl w:val="0"/>
        <w:rPr>
          <w:rFonts w:ascii="Noto Sans" w:hAnsi="Noto Sans" w:cs="Noto Sans"/>
          <w:sz w:val="18"/>
        </w:rPr>
      </w:pPr>
      <w:r w:rsidRPr="003933F2">
        <w:rPr>
          <w:rFonts w:ascii="Noto Sans" w:hAnsi="Noto Sans" w:cs="Noto Sans"/>
          <w:sz w:val="18"/>
        </w:rPr>
        <w:t>En observancia al artículo 134, de la Constitución Política de los Estados Unidos Mexicanos, y de conformidad con los artículos 33, 35 fracción I, 36,  39 fracción I, 40, 41, 42, 43, 44, 45, 46, 66, 67, 68 y 69 Fracción II de la Ley de Adquisiciones, Arrendamientos y Servicios del Sector Público (LAASSP) 83, 86, 91y 93 de su Reglamento y demás disposiciones aplicables en la materia, se convoca a los interesados en participar cuyas actividades comerciales o profesionales estén relacionadas con los bienes o servicios objeto del contrato a celebrarse en el procedimiento de Licitación Pública Nacional:</w:t>
      </w:r>
    </w:p>
    <w:p w14:paraId="787335FD" w14:textId="77777777" w:rsidR="003933F2" w:rsidRPr="003933F2" w:rsidRDefault="003933F2" w:rsidP="003933F2">
      <w:pPr>
        <w:jc w:val="both"/>
        <w:outlineLvl w:val="0"/>
        <w:rPr>
          <w:rFonts w:ascii="Noto Sans" w:hAnsi="Noto Sans" w:cs="Noto Sans"/>
          <w:b/>
          <w:sz w:val="18"/>
        </w:rPr>
      </w:pPr>
    </w:p>
    <w:p w14:paraId="1C25FB06" w14:textId="04DBD408" w:rsidR="005429C9" w:rsidRPr="00E37097" w:rsidRDefault="00E37097" w:rsidP="00910499">
      <w:pPr>
        <w:pStyle w:val="Sangra3detindependiente1"/>
        <w:ind w:left="0" w:firstLine="0"/>
        <w:rPr>
          <w:rFonts w:ascii="Noto Sans" w:hAnsi="Noto Sans" w:cs="Noto Sans"/>
          <w:b/>
          <w:sz w:val="18"/>
          <w:lang w:val="es-ES"/>
        </w:rPr>
      </w:pPr>
      <w:bookmarkStart w:id="2" w:name="_2.-_DESCRIPCIÓN,_UNIDAD"/>
      <w:bookmarkEnd w:id="2"/>
      <w:r w:rsidRPr="00E37097">
        <w:rPr>
          <w:rFonts w:ascii="Noto Sans" w:hAnsi="Noto Sans" w:cs="Noto Sans"/>
          <w:b/>
          <w:sz w:val="16"/>
          <w:lang w:val="es-ES"/>
        </w:rPr>
        <w:t>PARA LA CONTRATACION DEL SERVICIO DE PARTIDA 1: DISTRIBUCIÓN DE BIENES TERAPÉUTICOS Y NO TERAPÉUTICOS MEDIANTE MOTOS EN EL ÓRGANO DE OPERACIÓN ADMINISTRATIVA DESCONCENTRADA ESTATAL JALISCO Y PARTIDA 2: SERVICIO DE PERSONAL RESPONSABLE PARA LA CARGA Y DESCARGA DE LOS VEHÍCULOS INSTITUCIONALES, ASÍ COMO PARA LAS MANIOBRAS DENTRO DEL ALMACÉN DELEGACIONAL, PARA EL EJERCICIO 2026</w:t>
      </w:r>
    </w:p>
    <w:p w14:paraId="781BE2F4" w14:textId="77777777" w:rsidR="005429C9" w:rsidRPr="003933F2" w:rsidRDefault="005429C9" w:rsidP="00910499">
      <w:pPr>
        <w:pStyle w:val="Sangra3detindependiente1"/>
        <w:ind w:left="0" w:firstLine="0"/>
        <w:rPr>
          <w:rFonts w:ascii="Noto Sans" w:hAnsi="Noto Sans" w:cs="Noto Sans"/>
          <w:b/>
          <w:sz w:val="18"/>
          <w:lang w:val="es-ES"/>
        </w:rPr>
      </w:pPr>
    </w:p>
    <w:p w14:paraId="60DEA4CF" w14:textId="77777777" w:rsidR="00250696" w:rsidRPr="003933F2" w:rsidRDefault="005429C9" w:rsidP="00910499">
      <w:pPr>
        <w:pStyle w:val="Sangra3detindependiente1"/>
        <w:ind w:left="0" w:firstLine="0"/>
        <w:rPr>
          <w:rFonts w:ascii="Noto Sans" w:hAnsi="Noto Sans" w:cs="Noto Sans"/>
          <w:sz w:val="18"/>
          <w:lang w:val="es-ES"/>
        </w:rPr>
      </w:pPr>
      <w:r w:rsidRPr="003933F2">
        <w:rPr>
          <w:rFonts w:ascii="Noto Sans" w:hAnsi="Noto Sans" w:cs="Noto Sans"/>
          <w:b/>
          <w:sz w:val="18"/>
          <w:lang w:val="es-ES"/>
        </w:rPr>
        <w:t>NOMBRE Y DOMICILIO DEL ÁREA CONTRATANTE</w:t>
      </w:r>
      <w:r w:rsidR="00250696" w:rsidRPr="003933F2">
        <w:rPr>
          <w:rFonts w:ascii="Noto Sans" w:hAnsi="Noto Sans" w:cs="Noto Sans"/>
          <w:sz w:val="18"/>
          <w:lang w:val="es-ES"/>
        </w:rPr>
        <w:t xml:space="preserve">: </w:t>
      </w:r>
      <w:r w:rsidRPr="003933F2">
        <w:rPr>
          <w:rFonts w:ascii="Noto Sans" w:hAnsi="Noto Sans" w:cs="Noto Sans"/>
          <w:sz w:val="18"/>
          <w:lang w:val="es-ES"/>
        </w:rPr>
        <w:t>Coordinación de Abastecimiento y Equipamiento, u</w:t>
      </w:r>
      <w:r w:rsidR="00250696" w:rsidRPr="003933F2">
        <w:rPr>
          <w:rFonts w:ascii="Noto Sans" w:hAnsi="Noto Sans" w:cs="Noto Sans"/>
          <w:sz w:val="18"/>
          <w:lang w:val="es-ES"/>
        </w:rPr>
        <w:t xml:space="preserve">bicada en Periférico Sur No. 8000, Col. Santa María Tequepexpan, C.P. 45600, </w:t>
      </w:r>
      <w:r w:rsidR="00D54FD4" w:rsidRPr="003933F2">
        <w:rPr>
          <w:rFonts w:ascii="Noto Sans" w:hAnsi="Noto Sans" w:cs="Noto Sans"/>
          <w:sz w:val="18"/>
          <w:lang w:val="es-ES"/>
        </w:rPr>
        <w:t>San Pedro Tlaquepaque</w:t>
      </w:r>
      <w:r w:rsidR="00250696" w:rsidRPr="003933F2">
        <w:rPr>
          <w:rFonts w:ascii="Noto Sans" w:hAnsi="Noto Sans" w:cs="Noto Sans"/>
          <w:sz w:val="18"/>
          <w:lang w:val="es-ES"/>
        </w:rPr>
        <w:t>, Jalisco.</w:t>
      </w:r>
    </w:p>
    <w:p w14:paraId="58658CAA" w14:textId="77777777" w:rsidR="005429C9" w:rsidRPr="003933F2" w:rsidRDefault="005429C9" w:rsidP="00910499">
      <w:pPr>
        <w:pStyle w:val="Prrafodelista"/>
        <w:ind w:left="0"/>
        <w:jc w:val="both"/>
        <w:outlineLvl w:val="1"/>
        <w:rPr>
          <w:rFonts w:ascii="Noto Sans" w:hAnsi="Noto Sans" w:cs="Noto Sans"/>
          <w:b/>
          <w:bCs/>
          <w:sz w:val="18"/>
        </w:rPr>
      </w:pPr>
      <w:bookmarkStart w:id="3" w:name="_Toc462662921"/>
    </w:p>
    <w:p w14:paraId="7BF1B854" w14:textId="042BA89F" w:rsidR="00A35802" w:rsidRPr="003933F2" w:rsidRDefault="00250696" w:rsidP="00544457">
      <w:pPr>
        <w:pStyle w:val="Prrafodelista"/>
        <w:numPr>
          <w:ilvl w:val="1"/>
          <w:numId w:val="4"/>
        </w:numPr>
        <w:ind w:left="0" w:firstLine="0"/>
        <w:jc w:val="both"/>
        <w:outlineLvl w:val="1"/>
        <w:rPr>
          <w:rFonts w:ascii="Noto Sans" w:hAnsi="Noto Sans" w:cs="Noto Sans"/>
          <w:b/>
          <w:bCs/>
          <w:sz w:val="18"/>
        </w:rPr>
      </w:pPr>
      <w:r w:rsidRPr="003933F2">
        <w:rPr>
          <w:rFonts w:ascii="Noto Sans" w:hAnsi="Noto Sans" w:cs="Noto Sans"/>
          <w:b/>
          <w:bCs/>
          <w:sz w:val="18"/>
        </w:rPr>
        <w:t>IDIOMA EN QUE PODRÁN PRESENTARSE LAS PROPOSICIONES, LOS ANEXOS TÉCNICOS Y, EN SU CASO LOS FOLLETOS QUE SE ACOMPAÑEN.</w:t>
      </w:r>
      <w:bookmarkEnd w:id="3"/>
    </w:p>
    <w:p w14:paraId="19F07D42" w14:textId="77777777" w:rsidR="004E1D65" w:rsidRPr="003933F2" w:rsidRDefault="004E1D65" w:rsidP="004E1D65">
      <w:pPr>
        <w:pStyle w:val="Prrafodelista"/>
        <w:ind w:left="0"/>
        <w:jc w:val="both"/>
        <w:outlineLvl w:val="1"/>
        <w:rPr>
          <w:rFonts w:ascii="Noto Sans" w:hAnsi="Noto Sans" w:cs="Noto Sans"/>
          <w:b/>
          <w:bCs/>
          <w:sz w:val="10"/>
        </w:rPr>
      </w:pPr>
    </w:p>
    <w:p w14:paraId="03397025" w14:textId="0F6EB7A7" w:rsidR="00250696" w:rsidRPr="003933F2" w:rsidRDefault="00250696" w:rsidP="00910499">
      <w:pPr>
        <w:jc w:val="both"/>
        <w:rPr>
          <w:rFonts w:ascii="Noto Sans" w:hAnsi="Noto Sans" w:cs="Noto Sans"/>
          <w:sz w:val="18"/>
        </w:rPr>
      </w:pPr>
      <w:r w:rsidRPr="003933F2">
        <w:rPr>
          <w:rFonts w:ascii="Noto Sans" w:hAnsi="Noto Sans" w:cs="Noto Sans"/>
          <w:sz w:val="18"/>
        </w:rPr>
        <w:t>Las proposiciones en su caso deberán presentarse por escrito, preferentemente en papel membretado de la empresa; solo en idioma español y dirigido al área convocante.</w:t>
      </w:r>
    </w:p>
    <w:p w14:paraId="4D8FF835" w14:textId="77777777" w:rsidR="00A35802" w:rsidRPr="003933F2" w:rsidRDefault="00A35802" w:rsidP="00910499">
      <w:pPr>
        <w:pStyle w:val="Sangra3detindependiente1"/>
        <w:ind w:left="0" w:firstLine="0"/>
        <w:rPr>
          <w:rFonts w:ascii="Noto Sans" w:hAnsi="Noto Sans" w:cs="Noto Sans"/>
          <w:sz w:val="18"/>
          <w:lang w:val="es-ES"/>
        </w:rPr>
      </w:pPr>
    </w:p>
    <w:p w14:paraId="2731EF03" w14:textId="77777777" w:rsidR="00250696" w:rsidRPr="003933F2" w:rsidRDefault="00250696" w:rsidP="00910499">
      <w:pPr>
        <w:pStyle w:val="Sangra3detindependiente1"/>
        <w:ind w:left="0" w:firstLine="0"/>
        <w:rPr>
          <w:rFonts w:ascii="Noto Sans" w:hAnsi="Noto Sans" w:cs="Noto Sans"/>
          <w:sz w:val="18"/>
        </w:rPr>
      </w:pPr>
      <w:r w:rsidRPr="003933F2">
        <w:rPr>
          <w:rFonts w:ascii="Noto Sans" w:hAnsi="Noto Sans" w:cs="Noto Sans"/>
          <w:sz w:val="18"/>
        </w:rPr>
        <w:t xml:space="preserve">En caso de que </w:t>
      </w:r>
      <w:r w:rsidR="00E205D2" w:rsidRPr="003933F2">
        <w:rPr>
          <w:rFonts w:ascii="Noto Sans" w:hAnsi="Noto Sans" w:cs="Noto Sans"/>
          <w:sz w:val="18"/>
        </w:rPr>
        <w:t>el servicio</w:t>
      </w:r>
      <w:r w:rsidRPr="003933F2">
        <w:rPr>
          <w:rFonts w:ascii="Noto Sans" w:hAnsi="Noto Sans" w:cs="Noto Sans"/>
          <w:sz w:val="18"/>
        </w:rPr>
        <w:t xml:space="preserve"> requiera de anexos técnicos, folletos, catálogos y/o fotografías, instructivos o manuales de uso para corroborar las especificaciones, características y calidad de los mismos, éstos deberán presentarse en idioma español.</w:t>
      </w:r>
    </w:p>
    <w:p w14:paraId="41AB03D5" w14:textId="77777777" w:rsidR="00A35802" w:rsidRPr="002A6E12" w:rsidRDefault="00A35802" w:rsidP="00910499">
      <w:pPr>
        <w:pStyle w:val="Sangra3detindependiente1"/>
        <w:ind w:left="0" w:firstLine="0"/>
        <w:rPr>
          <w:rFonts w:ascii="Noto Sans" w:hAnsi="Noto Sans" w:cs="Noto Sans"/>
        </w:rPr>
      </w:pPr>
    </w:p>
    <w:p w14:paraId="58BECFA1" w14:textId="77777777" w:rsidR="00250696" w:rsidRPr="007C7F4D" w:rsidRDefault="00250696" w:rsidP="00544457">
      <w:pPr>
        <w:pStyle w:val="Prrafodelista"/>
        <w:numPr>
          <w:ilvl w:val="1"/>
          <w:numId w:val="4"/>
        </w:numPr>
        <w:ind w:left="0" w:firstLine="0"/>
        <w:jc w:val="both"/>
        <w:outlineLvl w:val="1"/>
        <w:rPr>
          <w:rFonts w:ascii="Noto Sans" w:hAnsi="Noto Sans" w:cs="Noto Sans"/>
          <w:b/>
          <w:sz w:val="18"/>
        </w:rPr>
      </w:pPr>
      <w:bookmarkStart w:id="4" w:name="_Toc462662922"/>
      <w:r w:rsidRPr="007C7F4D">
        <w:rPr>
          <w:rFonts w:ascii="Noto Sans" w:hAnsi="Noto Sans" w:cs="Noto Sans"/>
          <w:b/>
          <w:sz w:val="18"/>
        </w:rPr>
        <w:t>DISPONIBILIDAD PRESUPUESTARIA:</w:t>
      </w:r>
      <w:bookmarkEnd w:id="4"/>
    </w:p>
    <w:p w14:paraId="2B3037BE" w14:textId="1A438ADF" w:rsidR="00A35802" w:rsidRPr="007C7F4D" w:rsidRDefault="00A35802" w:rsidP="00910499">
      <w:pPr>
        <w:pStyle w:val="Ttulo1"/>
        <w:tabs>
          <w:tab w:val="clear" w:pos="432"/>
          <w:tab w:val="num" w:pos="0"/>
        </w:tabs>
        <w:spacing w:before="0" w:after="0"/>
        <w:ind w:left="0" w:firstLine="0"/>
        <w:jc w:val="both"/>
        <w:rPr>
          <w:rFonts w:ascii="Noto Sans" w:hAnsi="Noto Sans" w:cs="Noto Sans"/>
          <w:b w:val="0"/>
          <w:bCs w:val="0"/>
          <w:kern w:val="0"/>
          <w:sz w:val="18"/>
          <w:szCs w:val="20"/>
        </w:rPr>
      </w:pPr>
      <w:bookmarkStart w:id="5" w:name="_Toc462405382"/>
      <w:r w:rsidRPr="007C7F4D">
        <w:rPr>
          <w:rFonts w:ascii="Noto Sans" w:hAnsi="Noto Sans" w:cs="Noto Sans"/>
          <w:b w:val="0"/>
          <w:bCs w:val="0"/>
          <w:kern w:val="0"/>
          <w:sz w:val="18"/>
          <w:szCs w:val="20"/>
        </w:rPr>
        <w:t xml:space="preserve">“El presupuesto definitivo a ejercer </w:t>
      </w:r>
      <w:r w:rsidR="00737806" w:rsidRPr="007C7F4D">
        <w:rPr>
          <w:rFonts w:ascii="Noto Sans" w:hAnsi="Noto Sans" w:cs="Noto Sans"/>
          <w:b w:val="0"/>
          <w:bCs w:val="0"/>
          <w:kern w:val="0"/>
          <w:sz w:val="18"/>
          <w:szCs w:val="20"/>
        </w:rPr>
        <w:t xml:space="preserve">fue aprobado por </w:t>
      </w:r>
      <w:r w:rsidRPr="007C7F4D">
        <w:rPr>
          <w:rFonts w:ascii="Noto Sans" w:hAnsi="Noto Sans" w:cs="Noto Sans"/>
          <w:b w:val="0"/>
          <w:bCs w:val="0"/>
          <w:kern w:val="0"/>
          <w:sz w:val="18"/>
          <w:szCs w:val="20"/>
        </w:rPr>
        <w:t xml:space="preserve">el Presupuesto de Egresos de la Federación para el </w:t>
      </w:r>
      <w:r w:rsidRPr="007C7F4D">
        <w:rPr>
          <w:rFonts w:ascii="Noto Sans" w:hAnsi="Noto Sans" w:cs="Noto Sans"/>
          <w:bCs w:val="0"/>
          <w:kern w:val="0"/>
          <w:sz w:val="18"/>
          <w:szCs w:val="20"/>
        </w:rPr>
        <w:t xml:space="preserve">Ejercicio Fiscal </w:t>
      </w:r>
      <w:r w:rsidR="009D0E22" w:rsidRPr="007C7F4D">
        <w:rPr>
          <w:rFonts w:ascii="Noto Sans" w:hAnsi="Noto Sans" w:cs="Noto Sans"/>
          <w:bCs w:val="0"/>
          <w:kern w:val="0"/>
          <w:sz w:val="18"/>
          <w:szCs w:val="20"/>
        </w:rPr>
        <w:t>202</w:t>
      </w:r>
      <w:r w:rsidR="003933F2" w:rsidRPr="007C7F4D">
        <w:rPr>
          <w:rFonts w:ascii="Noto Sans" w:hAnsi="Noto Sans" w:cs="Noto Sans"/>
          <w:bCs w:val="0"/>
          <w:kern w:val="0"/>
          <w:sz w:val="18"/>
          <w:szCs w:val="20"/>
        </w:rPr>
        <w:t>6</w:t>
      </w:r>
      <w:r w:rsidRPr="007C7F4D">
        <w:rPr>
          <w:rFonts w:ascii="Noto Sans" w:hAnsi="Noto Sans" w:cs="Noto Sans"/>
          <w:b w:val="0"/>
          <w:bCs w:val="0"/>
          <w:kern w:val="0"/>
          <w:sz w:val="18"/>
          <w:szCs w:val="20"/>
        </w:rPr>
        <w:t>, por parte de la H. Cámara de Diputados del Congreso de la Unión, por lo que el cumplimiento de las obligaciones de esta licitación, queda sujeta para fines de ejecución y pago a la disponibilidad presupuestaria con que cuente el Instituto Mexicano del Seguro Social, sin responsabilidad alguna para el Instituto Mexicano del Seguro Social”.</w:t>
      </w:r>
    </w:p>
    <w:p w14:paraId="73D74F35" w14:textId="77777777" w:rsidR="00A35802" w:rsidRPr="007C7F4D" w:rsidRDefault="00A35802" w:rsidP="00910499">
      <w:pPr>
        <w:jc w:val="both"/>
        <w:rPr>
          <w:rFonts w:ascii="Noto Sans" w:hAnsi="Noto Sans" w:cs="Noto Sans"/>
          <w:sz w:val="18"/>
        </w:rPr>
      </w:pPr>
    </w:p>
    <w:p w14:paraId="2606A6A2" w14:textId="5CFB3607" w:rsidR="00A35802" w:rsidRPr="007C7F4D" w:rsidRDefault="003933F2" w:rsidP="00910499">
      <w:pPr>
        <w:jc w:val="both"/>
        <w:rPr>
          <w:rFonts w:ascii="Noto Sans" w:hAnsi="Noto Sans" w:cs="Noto Sans"/>
          <w:b/>
          <w:bCs/>
          <w:sz w:val="18"/>
        </w:rPr>
      </w:pPr>
      <w:r w:rsidRPr="007C7F4D">
        <w:rPr>
          <w:rFonts w:ascii="Noto Sans" w:hAnsi="Noto Sans" w:cs="Noto Sans"/>
          <w:sz w:val="18"/>
        </w:rPr>
        <w:t xml:space="preserve"> Para cubrir las erogaciones que se deriven de la presente licitación, de conformidad con el artículo 130 del Reglamento de la Ley de Adquisiciones, Arrendamientos y Servicios del Sector Publico, se cuenta con recursos disponibles suficientes, no comprometidos. Numero de dictamen de disp</w:t>
      </w:r>
      <w:r w:rsidR="00454F65">
        <w:rPr>
          <w:rFonts w:ascii="Noto Sans" w:hAnsi="Noto Sans" w:cs="Noto Sans"/>
          <w:sz w:val="18"/>
        </w:rPr>
        <w:t xml:space="preserve">onibilidad </w:t>
      </w:r>
      <w:r w:rsidR="006131B7">
        <w:rPr>
          <w:rFonts w:ascii="Noto Sans" w:hAnsi="Noto Sans" w:cs="Noto Sans"/>
          <w:sz w:val="18"/>
        </w:rPr>
        <w:t xml:space="preserve">presupuestal </w:t>
      </w:r>
      <w:r w:rsidR="00454F65">
        <w:rPr>
          <w:rFonts w:ascii="Noto Sans" w:hAnsi="Noto Sans" w:cs="Noto Sans"/>
          <w:sz w:val="18"/>
        </w:rPr>
        <w:t xml:space="preserve">previo No. </w:t>
      </w:r>
      <w:r w:rsidR="00454F65" w:rsidRPr="00454F65">
        <w:rPr>
          <w:rFonts w:ascii="Noto Sans" w:hAnsi="Noto Sans" w:cs="Noto Sans"/>
          <w:sz w:val="18"/>
          <w:u w:val="single"/>
        </w:rPr>
        <w:t>0000002771</w:t>
      </w:r>
      <w:r w:rsidRPr="00454F65">
        <w:rPr>
          <w:rFonts w:ascii="Noto Sans" w:hAnsi="Noto Sans" w:cs="Noto Sans"/>
          <w:sz w:val="18"/>
          <w:u w:val="single"/>
        </w:rPr>
        <w:t>-2026</w:t>
      </w:r>
      <w:r w:rsidRPr="007C7F4D">
        <w:rPr>
          <w:rFonts w:ascii="Noto Sans" w:hAnsi="Noto Sans" w:cs="Noto Sans"/>
          <w:sz w:val="18"/>
        </w:rPr>
        <w:t xml:space="preserve"> De la cuenta FINAT  513</w:t>
      </w:r>
      <w:r w:rsidR="00454F65">
        <w:rPr>
          <w:rFonts w:ascii="Noto Sans" w:hAnsi="Noto Sans" w:cs="Noto Sans"/>
          <w:sz w:val="18"/>
        </w:rPr>
        <w:t xml:space="preserve">41016 y certificado de disponibilidad presupuestal previo no. </w:t>
      </w:r>
      <w:r w:rsidR="00454F65" w:rsidRPr="00454F65">
        <w:rPr>
          <w:rFonts w:ascii="Noto Sans" w:hAnsi="Noto Sans" w:cs="Noto Sans"/>
          <w:sz w:val="18"/>
          <w:u w:val="single"/>
        </w:rPr>
        <w:t>0000054407-2026</w:t>
      </w:r>
      <w:r w:rsidR="00454F65">
        <w:rPr>
          <w:rFonts w:ascii="Noto Sans" w:hAnsi="Noto Sans" w:cs="Noto Sans"/>
          <w:sz w:val="18"/>
        </w:rPr>
        <w:t xml:space="preserve"> de la cuenta FINAT 51341015.</w:t>
      </w:r>
    </w:p>
    <w:p w14:paraId="2FDDE531" w14:textId="77777777" w:rsidR="00E5108F" w:rsidRPr="002A6E12" w:rsidRDefault="00E5108F" w:rsidP="00910499">
      <w:pPr>
        <w:jc w:val="both"/>
        <w:rPr>
          <w:rFonts w:ascii="Noto Sans" w:hAnsi="Noto Sans" w:cs="Noto Sans"/>
          <w:sz w:val="20"/>
        </w:rPr>
      </w:pPr>
    </w:p>
    <w:p w14:paraId="68334A6C" w14:textId="6E170FF8" w:rsidR="007556DE" w:rsidRPr="007C7F4D" w:rsidRDefault="007556DE" w:rsidP="00910499">
      <w:pPr>
        <w:pStyle w:val="Ttulo1"/>
        <w:tabs>
          <w:tab w:val="clear" w:pos="432"/>
          <w:tab w:val="num" w:pos="0"/>
        </w:tabs>
        <w:spacing w:before="0" w:after="0"/>
        <w:ind w:left="0" w:firstLine="0"/>
        <w:rPr>
          <w:rFonts w:ascii="Noto Sans" w:hAnsi="Noto Sans" w:cs="Noto Sans"/>
          <w:sz w:val="18"/>
          <w:szCs w:val="20"/>
        </w:rPr>
      </w:pPr>
      <w:r w:rsidRPr="007C7F4D">
        <w:rPr>
          <w:rFonts w:ascii="Noto Sans" w:hAnsi="Noto Sans" w:cs="Noto Sans"/>
          <w:sz w:val="18"/>
          <w:szCs w:val="20"/>
        </w:rPr>
        <w:t>2. DESCRIPCIÓN</w:t>
      </w:r>
      <w:r w:rsidR="00F817F3" w:rsidRPr="007C7F4D">
        <w:rPr>
          <w:rFonts w:ascii="Noto Sans" w:hAnsi="Noto Sans" w:cs="Noto Sans"/>
          <w:sz w:val="18"/>
          <w:szCs w:val="20"/>
        </w:rPr>
        <w:t xml:space="preserve"> DE SERVICIO</w:t>
      </w:r>
      <w:r w:rsidRPr="007C7F4D">
        <w:rPr>
          <w:rFonts w:ascii="Noto Sans" w:hAnsi="Noto Sans" w:cs="Noto Sans"/>
          <w:sz w:val="18"/>
          <w:szCs w:val="20"/>
        </w:rPr>
        <w:t>, UNIDAD Y CANTIDAD.</w:t>
      </w:r>
      <w:bookmarkEnd w:id="5"/>
    </w:p>
    <w:p w14:paraId="00065FE3" w14:textId="77777777" w:rsidR="00E821C0" w:rsidRPr="002A6E12" w:rsidRDefault="00E821C0" w:rsidP="00E821C0">
      <w:pPr>
        <w:rPr>
          <w:rFonts w:ascii="Noto Sans" w:hAnsi="Noto Sans" w:cs="Noto Sans"/>
          <w:sz w:val="20"/>
        </w:rPr>
      </w:pPr>
    </w:p>
    <w:p w14:paraId="17E0C200" w14:textId="42811F22" w:rsidR="00E821C0" w:rsidRPr="007C7F4D" w:rsidRDefault="00E821C0" w:rsidP="00E821C0">
      <w:pPr>
        <w:rPr>
          <w:rFonts w:ascii="Noto Sans" w:hAnsi="Noto Sans" w:cs="Noto Sans"/>
          <w:b/>
          <w:sz w:val="18"/>
          <w:szCs w:val="18"/>
          <w:u w:val="single"/>
        </w:rPr>
      </w:pPr>
      <w:r w:rsidRPr="007C7F4D">
        <w:rPr>
          <w:rFonts w:ascii="Noto Sans" w:hAnsi="Noto Sans" w:cs="Noto Sans"/>
          <w:b/>
          <w:sz w:val="18"/>
          <w:szCs w:val="18"/>
          <w:u w:val="single"/>
        </w:rPr>
        <w:t>PARTIDAS:</w:t>
      </w:r>
    </w:p>
    <w:tbl>
      <w:tblPr>
        <w:tblW w:w="4964" w:type="pct"/>
        <w:tblInd w:w="70" w:type="dxa"/>
        <w:tblLayout w:type="fixed"/>
        <w:tblCellMar>
          <w:left w:w="70" w:type="dxa"/>
          <w:right w:w="70" w:type="dxa"/>
        </w:tblCellMar>
        <w:tblLook w:val="04A0" w:firstRow="1" w:lastRow="0" w:firstColumn="1" w:lastColumn="0" w:noHBand="0" w:noVBand="1"/>
      </w:tblPr>
      <w:tblGrid>
        <w:gridCol w:w="1561"/>
        <w:gridCol w:w="4535"/>
        <w:gridCol w:w="1701"/>
        <w:gridCol w:w="1848"/>
      </w:tblGrid>
      <w:tr w:rsidR="007C7F4D" w:rsidRPr="007C7F4D" w14:paraId="5D5C3F7B" w14:textId="77777777" w:rsidTr="00454F65">
        <w:trPr>
          <w:trHeight w:val="300"/>
          <w:tblHeader/>
        </w:trPr>
        <w:tc>
          <w:tcPr>
            <w:tcW w:w="809"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48698F75" w14:textId="77777777" w:rsidR="007C7F4D" w:rsidRPr="007C7F4D" w:rsidRDefault="007C7F4D" w:rsidP="007C7F4D">
            <w:pPr>
              <w:suppressAutoHyphens w:val="0"/>
              <w:rPr>
                <w:rFonts w:ascii="Noto Sans" w:hAnsi="Noto Sans" w:cs="Noto Sans"/>
                <w:b/>
                <w:color w:val="000000"/>
                <w:sz w:val="16"/>
                <w:szCs w:val="16"/>
                <w:lang w:val="es-MX" w:eastAsia="es-MX"/>
              </w:rPr>
            </w:pPr>
            <w:r w:rsidRPr="007C7F4D">
              <w:rPr>
                <w:rFonts w:ascii="Noto Sans" w:hAnsi="Noto Sans" w:cs="Noto Sans"/>
                <w:b/>
                <w:color w:val="000000"/>
                <w:sz w:val="16"/>
                <w:szCs w:val="16"/>
                <w:lang w:val="es-MX" w:eastAsia="es-MX"/>
              </w:rPr>
              <w:t>PARTIDAS</w:t>
            </w:r>
          </w:p>
        </w:tc>
        <w:tc>
          <w:tcPr>
            <w:tcW w:w="2351" w:type="pct"/>
            <w:tcBorders>
              <w:top w:val="single" w:sz="4" w:space="0" w:color="auto"/>
              <w:left w:val="nil"/>
              <w:bottom w:val="single" w:sz="4" w:space="0" w:color="auto"/>
              <w:right w:val="single" w:sz="4" w:space="0" w:color="auto"/>
            </w:tcBorders>
            <w:shd w:val="clear" w:color="auto" w:fill="FFFF00"/>
            <w:noWrap/>
            <w:vAlign w:val="center"/>
            <w:hideMark/>
          </w:tcPr>
          <w:p w14:paraId="14B1648E" w14:textId="77777777" w:rsidR="007C7F4D" w:rsidRPr="007C7F4D" w:rsidRDefault="007C7F4D" w:rsidP="007C7F4D">
            <w:pPr>
              <w:suppressAutoHyphens w:val="0"/>
              <w:rPr>
                <w:rFonts w:ascii="Noto Sans" w:hAnsi="Noto Sans" w:cs="Noto Sans"/>
                <w:b/>
                <w:color w:val="000000"/>
                <w:sz w:val="16"/>
                <w:szCs w:val="16"/>
                <w:lang w:val="es-MX" w:eastAsia="es-MX"/>
              </w:rPr>
            </w:pPr>
            <w:r w:rsidRPr="007C7F4D">
              <w:rPr>
                <w:rFonts w:ascii="Noto Sans" w:hAnsi="Noto Sans" w:cs="Noto Sans"/>
                <w:b/>
                <w:color w:val="000000"/>
                <w:sz w:val="16"/>
                <w:szCs w:val="16"/>
                <w:lang w:val="es-MX" w:eastAsia="es-MX"/>
              </w:rPr>
              <w:t>DESCRIPCION</w:t>
            </w:r>
          </w:p>
        </w:tc>
        <w:tc>
          <w:tcPr>
            <w:tcW w:w="882" w:type="pct"/>
            <w:tcBorders>
              <w:top w:val="single" w:sz="4" w:space="0" w:color="auto"/>
              <w:left w:val="nil"/>
              <w:bottom w:val="single" w:sz="4" w:space="0" w:color="auto"/>
              <w:right w:val="single" w:sz="4" w:space="0" w:color="auto"/>
            </w:tcBorders>
            <w:shd w:val="clear" w:color="auto" w:fill="FFFF00"/>
            <w:noWrap/>
            <w:vAlign w:val="center"/>
            <w:hideMark/>
          </w:tcPr>
          <w:p w14:paraId="746B6862" w14:textId="77777777" w:rsidR="007C7F4D" w:rsidRPr="007C7F4D" w:rsidRDefault="007C7F4D" w:rsidP="007C7F4D">
            <w:pPr>
              <w:suppressAutoHyphens w:val="0"/>
              <w:rPr>
                <w:rFonts w:ascii="Noto Sans" w:hAnsi="Noto Sans" w:cs="Noto Sans"/>
                <w:b/>
                <w:color w:val="000000"/>
                <w:sz w:val="16"/>
                <w:szCs w:val="16"/>
                <w:lang w:val="es-MX" w:eastAsia="es-MX"/>
              </w:rPr>
            </w:pPr>
            <w:r w:rsidRPr="007C7F4D">
              <w:rPr>
                <w:rFonts w:ascii="Noto Sans" w:hAnsi="Noto Sans" w:cs="Noto Sans"/>
                <w:b/>
                <w:color w:val="000000"/>
                <w:sz w:val="16"/>
                <w:szCs w:val="16"/>
                <w:lang w:val="es-MX" w:eastAsia="es-MX"/>
              </w:rPr>
              <w:t>MONTO MAXIMO</w:t>
            </w:r>
          </w:p>
        </w:tc>
        <w:tc>
          <w:tcPr>
            <w:tcW w:w="958" w:type="pct"/>
            <w:tcBorders>
              <w:top w:val="single" w:sz="4" w:space="0" w:color="auto"/>
              <w:left w:val="nil"/>
              <w:bottom w:val="single" w:sz="4" w:space="0" w:color="auto"/>
              <w:right w:val="single" w:sz="4" w:space="0" w:color="auto"/>
            </w:tcBorders>
            <w:shd w:val="clear" w:color="auto" w:fill="FFFF00"/>
            <w:noWrap/>
            <w:vAlign w:val="center"/>
            <w:hideMark/>
          </w:tcPr>
          <w:p w14:paraId="57907EC5" w14:textId="77777777" w:rsidR="007C7F4D" w:rsidRPr="007C7F4D" w:rsidRDefault="007C7F4D" w:rsidP="007C7F4D">
            <w:pPr>
              <w:suppressAutoHyphens w:val="0"/>
              <w:rPr>
                <w:rFonts w:ascii="Noto Sans" w:hAnsi="Noto Sans" w:cs="Noto Sans"/>
                <w:b/>
                <w:color w:val="000000"/>
                <w:sz w:val="16"/>
                <w:szCs w:val="16"/>
                <w:lang w:val="es-MX" w:eastAsia="es-MX"/>
              </w:rPr>
            </w:pPr>
            <w:r w:rsidRPr="007C7F4D">
              <w:rPr>
                <w:rFonts w:ascii="Noto Sans" w:hAnsi="Noto Sans" w:cs="Noto Sans"/>
                <w:b/>
                <w:color w:val="000000"/>
                <w:sz w:val="16"/>
                <w:szCs w:val="16"/>
                <w:lang w:val="es-MX" w:eastAsia="es-MX"/>
              </w:rPr>
              <w:t xml:space="preserve"> MONTO MINIMO </w:t>
            </w:r>
          </w:p>
        </w:tc>
      </w:tr>
      <w:tr w:rsidR="007C7F4D" w:rsidRPr="007C7F4D" w14:paraId="36D600BB" w14:textId="77777777" w:rsidTr="00454F65">
        <w:trPr>
          <w:trHeight w:val="345"/>
        </w:trPr>
        <w:tc>
          <w:tcPr>
            <w:tcW w:w="809" w:type="pct"/>
            <w:tcBorders>
              <w:top w:val="nil"/>
              <w:left w:val="single" w:sz="4" w:space="0" w:color="auto"/>
              <w:bottom w:val="single" w:sz="4" w:space="0" w:color="auto"/>
              <w:right w:val="single" w:sz="4" w:space="0" w:color="auto"/>
            </w:tcBorders>
            <w:shd w:val="clear" w:color="auto" w:fill="auto"/>
            <w:vAlign w:val="center"/>
            <w:hideMark/>
          </w:tcPr>
          <w:p w14:paraId="36FC2B73" w14:textId="77777777" w:rsidR="007C7F4D" w:rsidRPr="007C7F4D" w:rsidRDefault="007C7F4D" w:rsidP="007C7F4D">
            <w:pPr>
              <w:suppressAutoHyphens w:val="0"/>
              <w:rPr>
                <w:rFonts w:ascii="Noto Sans" w:hAnsi="Noto Sans" w:cs="Noto Sans"/>
                <w:color w:val="000000"/>
                <w:sz w:val="16"/>
                <w:szCs w:val="16"/>
                <w:lang w:val="es-MX" w:eastAsia="es-MX"/>
              </w:rPr>
            </w:pPr>
            <w:r w:rsidRPr="007C7F4D">
              <w:rPr>
                <w:rFonts w:ascii="Noto Sans" w:hAnsi="Noto Sans" w:cs="Noto Sans"/>
                <w:color w:val="000000"/>
                <w:sz w:val="16"/>
                <w:szCs w:val="16"/>
                <w:lang w:eastAsia="es-MX"/>
              </w:rPr>
              <w:t xml:space="preserve">PARTIDA No. 1   </w:t>
            </w:r>
          </w:p>
        </w:tc>
        <w:tc>
          <w:tcPr>
            <w:tcW w:w="2351" w:type="pct"/>
            <w:tcBorders>
              <w:top w:val="nil"/>
              <w:left w:val="nil"/>
              <w:bottom w:val="single" w:sz="4" w:space="0" w:color="auto"/>
              <w:right w:val="single" w:sz="4" w:space="0" w:color="auto"/>
            </w:tcBorders>
            <w:shd w:val="clear" w:color="auto" w:fill="auto"/>
            <w:noWrap/>
            <w:vAlign w:val="center"/>
          </w:tcPr>
          <w:p w14:paraId="031BA57C" w14:textId="2C54873B" w:rsidR="007C7F4D" w:rsidRPr="007C7F4D" w:rsidRDefault="00E37097" w:rsidP="006131B7">
            <w:pPr>
              <w:suppressAutoHyphens w:val="0"/>
              <w:rPr>
                <w:rFonts w:ascii="Noto Sans" w:hAnsi="Noto Sans" w:cs="Noto Sans"/>
                <w:color w:val="000000"/>
                <w:sz w:val="16"/>
                <w:szCs w:val="16"/>
                <w:lang w:val="es-MX" w:eastAsia="es-MX"/>
              </w:rPr>
            </w:pPr>
            <w:r w:rsidRPr="00E37097">
              <w:rPr>
                <w:rFonts w:ascii="Noto Sans" w:hAnsi="Noto Sans" w:cs="Noto Sans"/>
                <w:color w:val="000000"/>
                <w:sz w:val="16"/>
                <w:szCs w:val="16"/>
                <w:lang w:val="es-MX" w:eastAsia="es-MX"/>
              </w:rPr>
              <w:t>DISTRIBUCIÓN DE BIENES TERAPÉUTICOS Y NO TERAPÉUTICOS MEDIANTE MOTOS EN EL ÓRGANO DE OPERACIÓN ADMINISTRATIVA DESCONCENTRADA ESTATAL JALISCO</w:t>
            </w:r>
          </w:p>
        </w:tc>
        <w:tc>
          <w:tcPr>
            <w:tcW w:w="882" w:type="pct"/>
            <w:tcBorders>
              <w:top w:val="nil"/>
              <w:left w:val="nil"/>
              <w:bottom w:val="single" w:sz="4" w:space="0" w:color="auto"/>
              <w:right w:val="single" w:sz="4" w:space="0" w:color="auto"/>
            </w:tcBorders>
            <w:shd w:val="clear" w:color="auto" w:fill="auto"/>
            <w:noWrap/>
            <w:vAlign w:val="center"/>
          </w:tcPr>
          <w:p w14:paraId="56A83D31" w14:textId="785DDF6C" w:rsidR="007C7F4D" w:rsidRPr="007C7F4D" w:rsidRDefault="00E37097" w:rsidP="00454F65">
            <w:pPr>
              <w:suppressAutoHyphens w:val="0"/>
              <w:jc w:val="center"/>
              <w:rPr>
                <w:rFonts w:ascii="Noto Sans" w:hAnsi="Noto Sans" w:cs="Noto Sans"/>
                <w:color w:val="000000"/>
                <w:sz w:val="16"/>
                <w:szCs w:val="16"/>
                <w:lang w:val="es-MX" w:eastAsia="es-MX"/>
              </w:rPr>
            </w:pPr>
            <w:r>
              <w:rPr>
                <w:rFonts w:ascii="Noto Sans" w:hAnsi="Noto Sans" w:cs="Noto Sans"/>
                <w:color w:val="000000"/>
                <w:sz w:val="16"/>
                <w:szCs w:val="16"/>
                <w:lang w:val="es-MX" w:eastAsia="es-MX"/>
              </w:rPr>
              <w:t xml:space="preserve">$ </w:t>
            </w:r>
            <w:r w:rsidRPr="00E37097">
              <w:rPr>
                <w:rFonts w:ascii="Noto Sans" w:hAnsi="Noto Sans" w:cs="Noto Sans"/>
                <w:color w:val="000000"/>
                <w:sz w:val="16"/>
                <w:szCs w:val="16"/>
                <w:lang w:val="es-MX" w:eastAsia="es-MX"/>
              </w:rPr>
              <w:t>1,965,461.20</w:t>
            </w:r>
          </w:p>
        </w:tc>
        <w:tc>
          <w:tcPr>
            <w:tcW w:w="958" w:type="pct"/>
            <w:tcBorders>
              <w:top w:val="nil"/>
              <w:left w:val="nil"/>
              <w:bottom w:val="single" w:sz="4" w:space="0" w:color="auto"/>
              <w:right w:val="single" w:sz="4" w:space="0" w:color="auto"/>
            </w:tcBorders>
            <w:shd w:val="clear" w:color="auto" w:fill="auto"/>
            <w:noWrap/>
            <w:vAlign w:val="center"/>
          </w:tcPr>
          <w:p w14:paraId="0F407505" w14:textId="2C82856D" w:rsidR="007C7F4D" w:rsidRPr="007C7F4D" w:rsidRDefault="00E37097" w:rsidP="00454F65">
            <w:pPr>
              <w:suppressAutoHyphens w:val="0"/>
              <w:jc w:val="center"/>
              <w:rPr>
                <w:rFonts w:ascii="Noto Sans" w:hAnsi="Noto Sans" w:cs="Noto Sans"/>
                <w:color w:val="000000"/>
                <w:sz w:val="16"/>
                <w:szCs w:val="16"/>
                <w:lang w:val="es-MX" w:eastAsia="es-MX"/>
              </w:rPr>
            </w:pPr>
            <w:r>
              <w:rPr>
                <w:rFonts w:ascii="Noto Sans" w:hAnsi="Noto Sans" w:cs="Noto Sans"/>
                <w:color w:val="000000"/>
                <w:sz w:val="16"/>
                <w:szCs w:val="16"/>
                <w:lang w:val="es-MX" w:eastAsia="es-MX"/>
              </w:rPr>
              <w:t xml:space="preserve">$ </w:t>
            </w:r>
            <w:r w:rsidRPr="00E37097">
              <w:rPr>
                <w:rFonts w:ascii="Noto Sans" w:hAnsi="Noto Sans" w:cs="Noto Sans"/>
                <w:color w:val="000000"/>
                <w:sz w:val="16"/>
                <w:szCs w:val="16"/>
                <w:lang w:val="es-MX" w:eastAsia="es-MX"/>
              </w:rPr>
              <w:t>786</w:t>
            </w:r>
            <w:r>
              <w:rPr>
                <w:rFonts w:ascii="Noto Sans" w:hAnsi="Noto Sans" w:cs="Noto Sans"/>
                <w:color w:val="000000"/>
                <w:sz w:val="16"/>
                <w:szCs w:val="16"/>
                <w:lang w:val="es-MX" w:eastAsia="es-MX"/>
              </w:rPr>
              <w:t>,</w:t>
            </w:r>
            <w:r w:rsidRPr="00E37097">
              <w:rPr>
                <w:rFonts w:ascii="Noto Sans" w:hAnsi="Noto Sans" w:cs="Noto Sans"/>
                <w:color w:val="000000"/>
                <w:sz w:val="16"/>
                <w:szCs w:val="16"/>
                <w:lang w:val="es-MX" w:eastAsia="es-MX"/>
              </w:rPr>
              <w:t>184.4</w:t>
            </w:r>
            <w:r>
              <w:rPr>
                <w:rFonts w:ascii="Noto Sans" w:hAnsi="Noto Sans" w:cs="Noto Sans"/>
                <w:color w:val="000000"/>
                <w:sz w:val="16"/>
                <w:szCs w:val="16"/>
                <w:lang w:val="es-MX" w:eastAsia="es-MX"/>
              </w:rPr>
              <w:t>9</w:t>
            </w:r>
          </w:p>
        </w:tc>
      </w:tr>
      <w:tr w:rsidR="00E37097" w:rsidRPr="007C7F4D" w14:paraId="79AC0CCB" w14:textId="77777777" w:rsidTr="00454F65">
        <w:trPr>
          <w:trHeight w:val="345"/>
        </w:trPr>
        <w:tc>
          <w:tcPr>
            <w:tcW w:w="809" w:type="pct"/>
            <w:tcBorders>
              <w:top w:val="nil"/>
              <w:left w:val="single" w:sz="4" w:space="0" w:color="auto"/>
              <w:bottom w:val="single" w:sz="4" w:space="0" w:color="auto"/>
              <w:right w:val="single" w:sz="4" w:space="0" w:color="auto"/>
            </w:tcBorders>
            <w:shd w:val="clear" w:color="auto" w:fill="auto"/>
            <w:vAlign w:val="center"/>
            <w:hideMark/>
          </w:tcPr>
          <w:p w14:paraId="590CAFE0" w14:textId="77777777" w:rsidR="00E37097" w:rsidRPr="00E37097" w:rsidRDefault="00E37097" w:rsidP="00E37097">
            <w:pPr>
              <w:suppressAutoHyphens w:val="0"/>
              <w:rPr>
                <w:rFonts w:ascii="Noto Sans" w:hAnsi="Noto Sans" w:cs="Noto Sans"/>
                <w:color w:val="000000"/>
                <w:sz w:val="16"/>
                <w:szCs w:val="16"/>
                <w:lang w:eastAsia="es-MX"/>
              </w:rPr>
            </w:pPr>
            <w:r w:rsidRPr="007C7F4D">
              <w:rPr>
                <w:rFonts w:ascii="Noto Sans" w:hAnsi="Noto Sans" w:cs="Noto Sans"/>
                <w:color w:val="000000"/>
                <w:sz w:val="16"/>
                <w:szCs w:val="16"/>
                <w:lang w:eastAsia="es-MX"/>
              </w:rPr>
              <w:t xml:space="preserve">PARTIDA No. 2   </w:t>
            </w:r>
          </w:p>
        </w:tc>
        <w:tc>
          <w:tcPr>
            <w:tcW w:w="2351" w:type="pct"/>
            <w:tcBorders>
              <w:top w:val="nil"/>
              <w:left w:val="nil"/>
              <w:bottom w:val="single" w:sz="4" w:space="0" w:color="auto"/>
              <w:right w:val="single" w:sz="4" w:space="0" w:color="auto"/>
            </w:tcBorders>
            <w:shd w:val="clear" w:color="auto" w:fill="auto"/>
            <w:noWrap/>
            <w:vAlign w:val="center"/>
          </w:tcPr>
          <w:p w14:paraId="56C41C8F" w14:textId="77777777" w:rsidR="00E37097" w:rsidRPr="007C7F4D" w:rsidRDefault="00E37097" w:rsidP="00E37097">
            <w:pPr>
              <w:suppressAutoHyphens w:val="0"/>
              <w:rPr>
                <w:rFonts w:ascii="Noto Sans" w:hAnsi="Noto Sans" w:cs="Noto Sans"/>
                <w:color w:val="000000"/>
                <w:sz w:val="16"/>
                <w:szCs w:val="16"/>
                <w:lang w:val="es-MX" w:eastAsia="es-MX"/>
              </w:rPr>
            </w:pPr>
            <w:r w:rsidRPr="00E37097">
              <w:rPr>
                <w:rFonts w:ascii="Noto Sans" w:hAnsi="Noto Sans" w:cs="Noto Sans"/>
                <w:color w:val="000000"/>
                <w:sz w:val="16"/>
                <w:szCs w:val="16"/>
                <w:lang w:val="es-MX" w:eastAsia="es-MX"/>
              </w:rPr>
              <w:t>SERVICIO DE PERSONAL RESPONSABLE PARA LA CARGA Y DESCARGA DE LOS VEHÍCULOS INSTITUCIONALES, ASÍ COMO PARA LAS MANIOBRAS DENTRO DEL ALMACÉN DELEGACIONAL</w:t>
            </w:r>
          </w:p>
        </w:tc>
        <w:tc>
          <w:tcPr>
            <w:tcW w:w="882" w:type="pct"/>
            <w:tcBorders>
              <w:top w:val="nil"/>
              <w:left w:val="nil"/>
              <w:bottom w:val="single" w:sz="4" w:space="0" w:color="auto"/>
              <w:right w:val="single" w:sz="4" w:space="0" w:color="auto"/>
            </w:tcBorders>
            <w:shd w:val="clear" w:color="auto" w:fill="auto"/>
            <w:noWrap/>
            <w:vAlign w:val="center"/>
          </w:tcPr>
          <w:p w14:paraId="3C888147" w14:textId="47F365EF" w:rsidR="00E37097" w:rsidRPr="007C7F4D" w:rsidRDefault="00454F65" w:rsidP="00454F65">
            <w:pPr>
              <w:suppressAutoHyphens w:val="0"/>
              <w:jc w:val="center"/>
              <w:rPr>
                <w:rFonts w:ascii="Noto Sans" w:hAnsi="Noto Sans" w:cs="Noto Sans"/>
                <w:color w:val="000000"/>
                <w:sz w:val="16"/>
                <w:szCs w:val="16"/>
                <w:lang w:val="es-MX" w:eastAsia="es-MX"/>
              </w:rPr>
            </w:pPr>
            <w:r>
              <w:rPr>
                <w:rFonts w:ascii="Noto Sans" w:hAnsi="Noto Sans" w:cs="Noto Sans"/>
                <w:color w:val="000000"/>
                <w:sz w:val="16"/>
                <w:szCs w:val="16"/>
                <w:lang w:val="es-MX" w:eastAsia="es-MX"/>
              </w:rPr>
              <w:t xml:space="preserve">$ </w:t>
            </w:r>
            <w:r w:rsidRPr="00454F65">
              <w:rPr>
                <w:rFonts w:ascii="Noto Sans" w:hAnsi="Noto Sans" w:cs="Noto Sans"/>
                <w:color w:val="000000"/>
                <w:sz w:val="16"/>
                <w:szCs w:val="16"/>
                <w:lang w:val="es-MX" w:eastAsia="es-MX"/>
              </w:rPr>
              <w:t>1</w:t>
            </w:r>
            <w:r>
              <w:rPr>
                <w:rFonts w:ascii="Noto Sans" w:hAnsi="Noto Sans" w:cs="Noto Sans"/>
                <w:color w:val="000000"/>
                <w:sz w:val="16"/>
                <w:szCs w:val="16"/>
                <w:lang w:val="es-MX" w:eastAsia="es-MX"/>
              </w:rPr>
              <w:t>,</w:t>
            </w:r>
            <w:r w:rsidRPr="00454F65">
              <w:rPr>
                <w:rFonts w:ascii="Noto Sans" w:hAnsi="Noto Sans" w:cs="Noto Sans"/>
                <w:color w:val="000000"/>
                <w:sz w:val="16"/>
                <w:szCs w:val="16"/>
                <w:lang w:val="es-MX" w:eastAsia="es-MX"/>
              </w:rPr>
              <w:t>857</w:t>
            </w:r>
            <w:r>
              <w:rPr>
                <w:rFonts w:ascii="Noto Sans" w:hAnsi="Noto Sans" w:cs="Noto Sans"/>
                <w:color w:val="000000"/>
                <w:sz w:val="16"/>
                <w:szCs w:val="16"/>
                <w:lang w:val="es-MX" w:eastAsia="es-MX"/>
              </w:rPr>
              <w:t>,</w:t>
            </w:r>
            <w:r w:rsidRPr="00454F65">
              <w:rPr>
                <w:rFonts w:ascii="Noto Sans" w:hAnsi="Noto Sans" w:cs="Noto Sans"/>
                <w:color w:val="000000"/>
                <w:sz w:val="16"/>
                <w:szCs w:val="16"/>
                <w:lang w:val="es-MX" w:eastAsia="es-MX"/>
              </w:rPr>
              <w:t>379.31</w:t>
            </w:r>
          </w:p>
        </w:tc>
        <w:tc>
          <w:tcPr>
            <w:tcW w:w="958" w:type="pct"/>
            <w:tcBorders>
              <w:top w:val="nil"/>
              <w:left w:val="nil"/>
              <w:bottom w:val="single" w:sz="4" w:space="0" w:color="auto"/>
              <w:right w:val="single" w:sz="4" w:space="0" w:color="auto"/>
            </w:tcBorders>
            <w:shd w:val="clear" w:color="auto" w:fill="auto"/>
            <w:noWrap/>
            <w:vAlign w:val="center"/>
          </w:tcPr>
          <w:p w14:paraId="5BD446C6" w14:textId="21859354" w:rsidR="00E37097" w:rsidRPr="007C7F4D" w:rsidRDefault="00454F65" w:rsidP="00454F65">
            <w:pPr>
              <w:suppressAutoHyphens w:val="0"/>
              <w:jc w:val="center"/>
              <w:rPr>
                <w:rFonts w:ascii="Noto Sans" w:hAnsi="Noto Sans" w:cs="Noto Sans"/>
                <w:color w:val="000000"/>
                <w:sz w:val="16"/>
                <w:szCs w:val="16"/>
                <w:lang w:val="es-MX" w:eastAsia="es-MX"/>
              </w:rPr>
            </w:pPr>
            <w:r>
              <w:rPr>
                <w:rFonts w:ascii="Noto Sans" w:hAnsi="Noto Sans" w:cs="Noto Sans"/>
                <w:color w:val="000000"/>
                <w:sz w:val="16"/>
                <w:szCs w:val="16"/>
                <w:lang w:val="es-MX" w:eastAsia="es-MX"/>
              </w:rPr>
              <w:t xml:space="preserve">$ </w:t>
            </w:r>
            <w:r w:rsidRPr="00454F65">
              <w:rPr>
                <w:rFonts w:ascii="Noto Sans" w:hAnsi="Noto Sans" w:cs="Noto Sans"/>
                <w:color w:val="000000"/>
                <w:sz w:val="16"/>
                <w:szCs w:val="16"/>
                <w:lang w:val="es-MX" w:eastAsia="es-MX"/>
              </w:rPr>
              <w:t>742,951.7</w:t>
            </w:r>
            <w:r>
              <w:rPr>
                <w:rFonts w:ascii="Noto Sans" w:hAnsi="Noto Sans" w:cs="Noto Sans"/>
                <w:color w:val="000000"/>
                <w:sz w:val="16"/>
                <w:szCs w:val="16"/>
                <w:lang w:val="es-MX" w:eastAsia="es-MX"/>
              </w:rPr>
              <w:t>3</w:t>
            </w:r>
          </w:p>
        </w:tc>
      </w:tr>
    </w:tbl>
    <w:p w14:paraId="204230C1" w14:textId="77777777" w:rsidR="00E37097" w:rsidRPr="002A6E12" w:rsidRDefault="00E37097" w:rsidP="00910499">
      <w:pPr>
        <w:jc w:val="both"/>
        <w:rPr>
          <w:rFonts w:ascii="Noto Sans" w:hAnsi="Noto Sans" w:cs="Noto Sans"/>
          <w:b/>
          <w:sz w:val="20"/>
        </w:rPr>
      </w:pPr>
    </w:p>
    <w:p w14:paraId="2EE2F27B" w14:textId="74C68C6E" w:rsidR="00864E31" w:rsidRPr="007C7F4D" w:rsidRDefault="00A35802" w:rsidP="00910499">
      <w:pPr>
        <w:jc w:val="both"/>
        <w:rPr>
          <w:rFonts w:ascii="Noto Sans" w:hAnsi="Noto Sans" w:cs="Noto Sans"/>
          <w:b/>
          <w:sz w:val="18"/>
        </w:rPr>
      </w:pPr>
      <w:r w:rsidRPr="007C7F4D">
        <w:rPr>
          <w:rFonts w:ascii="Noto Sans" w:hAnsi="Noto Sans" w:cs="Noto Sans"/>
          <w:b/>
          <w:sz w:val="18"/>
        </w:rPr>
        <w:t>2.1.</w:t>
      </w:r>
      <w:r w:rsidRPr="007C7F4D">
        <w:rPr>
          <w:rFonts w:ascii="Noto Sans" w:hAnsi="Noto Sans" w:cs="Noto Sans"/>
          <w:b/>
          <w:sz w:val="18"/>
        </w:rPr>
        <w:tab/>
        <w:t>DESCRIPCION AMPLIA Y DETALLADA DEL SERVICIO SOLICITADO</w:t>
      </w:r>
      <w:r w:rsidR="00831B9A" w:rsidRPr="007C7F4D">
        <w:rPr>
          <w:rFonts w:ascii="Noto Sans" w:hAnsi="Noto Sans" w:cs="Noto Sans"/>
          <w:b/>
          <w:sz w:val="18"/>
        </w:rPr>
        <w:t xml:space="preserve"> </w:t>
      </w:r>
    </w:p>
    <w:p w14:paraId="537D3585" w14:textId="41D4B05C" w:rsidR="00864E31" w:rsidRPr="007C7F4D" w:rsidRDefault="002A66E5" w:rsidP="00A47FDD">
      <w:pPr>
        <w:spacing w:after="240"/>
        <w:jc w:val="both"/>
        <w:rPr>
          <w:rFonts w:ascii="Noto Sans" w:hAnsi="Noto Sans" w:cs="Noto Sans"/>
          <w:sz w:val="18"/>
        </w:rPr>
      </w:pPr>
      <w:r w:rsidRPr="007C7F4D">
        <w:rPr>
          <w:rFonts w:ascii="Noto Sans" w:hAnsi="Noto Sans" w:cs="Noto Sans"/>
          <w:sz w:val="18"/>
        </w:rPr>
        <w:t xml:space="preserve"> “El Instituto” </w:t>
      </w:r>
      <w:r w:rsidR="00A47FDD" w:rsidRPr="007C7F4D">
        <w:rPr>
          <w:rFonts w:ascii="Noto Sans" w:hAnsi="Noto Sans" w:cs="Noto Sans"/>
          <w:sz w:val="18"/>
        </w:rPr>
        <w:t xml:space="preserve">requiere </w:t>
      </w:r>
      <w:r w:rsidRPr="007C7F4D">
        <w:rPr>
          <w:rFonts w:ascii="Noto Sans" w:hAnsi="Noto Sans" w:cs="Noto Sans"/>
          <w:sz w:val="18"/>
        </w:rPr>
        <w:t xml:space="preserve">Y “El Proveedor” </w:t>
      </w:r>
      <w:r w:rsidR="00A47FDD" w:rsidRPr="007C7F4D">
        <w:rPr>
          <w:rFonts w:ascii="Noto Sans" w:hAnsi="Noto Sans" w:cs="Noto Sans"/>
          <w:sz w:val="18"/>
        </w:rPr>
        <w:t xml:space="preserve">se obliga  a  la </w:t>
      </w:r>
      <w:r w:rsidR="001B3654" w:rsidRPr="007C7F4D">
        <w:rPr>
          <w:rFonts w:ascii="Noto Sans" w:hAnsi="Noto Sans" w:cs="Noto Sans"/>
          <w:sz w:val="18"/>
        </w:rPr>
        <w:t>prestación</w:t>
      </w:r>
      <w:r w:rsidR="00A47FDD" w:rsidRPr="007C7F4D">
        <w:rPr>
          <w:rFonts w:ascii="Noto Sans" w:hAnsi="Noto Sans" w:cs="Noto Sans"/>
          <w:sz w:val="18"/>
        </w:rPr>
        <w:t xml:space="preserve"> de los servicios de </w:t>
      </w:r>
      <w:r w:rsidR="00454F65" w:rsidRPr="00454F65">
        <w:rPr>
          <w:rFonts w:ascii="Noto Sans" w:hAnsi="Noto Sans" w:cs="Noto Sans"/>
          <w:sz w:val="18"/>
        </w:rPr>
        <w:t xml:space="preserve">partida 1: distribución de bienes terapéuticos y no terapéuticos mediante motos en el órgano de operación administrativa desconcentrada </w:t>
      </w:r>
      <w:r w:rsidR="00454F65" w:rsidRPr="00454F65">
        <w:rPr>
          <w:rFonts w:ascii="Noto Sans" w:hAnsi="Noto Sans" w:cs="Noto Sans"/>
          <w:sz w:val="18"/>
        </w:rPr>
        <w:lastRenderedPageBreak/>
        <w:t>estatal Jalisco y partida 2: servicio de personal responsable para la carga y descarga de los vehículos institucionales, así como para las maniobras dentro del almacén delegacional, para el ejercicio 2026</w:t>
      </w:r>
      <w:r w:rsidR="00A47FDD" w:rsidRPr="007C7F4D">
        <w:rPr>
          <w:rFonts w:ascii="Noto Sans" w:hAnsi="Noto Sans" w:cs="Noto Sans"/>
          <w:sz w:val="18"/>
        </w:rPr>
        <w:t xml:space="preserve">,  cuyas características, especificaciones, cantidades y periodicidad se describen en los </w:t>
      </w:r>
      <w:r w:rsidR="00A47FDD" w:rsidRPr="00C63FDB">
        <w:rPr>
          <w:rFonts w:ascii="Noto Sans" w:hAnsi="Noto Sans" w:cs="Noto Sans"/>
          <w:b/>
          <w:sz w:val="18"/>
        </w:rPr>
        <w:t>anexos Anexo</w:t>
      </w:r>
      <w:r w:rsidR="00A47FDD" w:rsidRPr="00C63FDB">
        <w:rPr>
          <w:rFonts w:ascii="Noto Sans" w:hAnsi="Noto Sans" w:cs="Noto Sans"/>
          <w:b/>
          <w:bCs/>
          <w:sz w:val="18"/>
        </w:rPr>
        <w:t xml:space="preserve"> Número 2 (DOS</w:t>
      </w:r>
      <w:r w:rsidR="00A47FDD" w:rsidRPr="00C63FDB">
        <w:rPr>
          <w:rStyle w:val="Hipervnculo"/>
          <w:rFonts w:ascii="Noto Sans" w:hAnsi="Noto Sans" w:cs="Noto Sans"/>
          <w:b/>
          <w:bCs/>
          <w:color w:val="auto"/>
          <w:sz w:val="18"/>
          <w:u w:val="none"/>
        </w:rPr>
        <w:t>), 2 (DOS) A, 2(DOS) B Y 2(DOS) C</w:t>
      </w:r>
      <w:r w:rsidR="00A47FDD" w:rsidRPr="007C7F4D">
        <w:rPr>
          <w:rStyle w:val="Hipervnculo"/>
          <w:rFonts w:ascii="Noto Sans" w:hAnsi="Noto Sans" w:cs="Noto Sans"/>
          <w:b/>
          <w:bCs/>
          <w:color w:val="auto"/>
          <w:sz w:val="18"/>
          <w:u w:val="none"/>
        </w:rPr>
        <w:t xml:space="preserve">, </w:t>
      </w:r>
      <w:r w:rsidR="00A47FDD" w:rsidRPr="007C7F4D">
        <w:rPr>
          <w:rFonts w:ascii="Noto Sans" w:hAnsi="Noto Sans" w:cs="Noto Sans"/>
          <w:sz w:val="18"/>
        </w:rPr>
        <w:t xml:space="preserve">en el que se identifica la </w:t>
      </w:r>
      <w:r w:rsidR="00454F65">
        <w:rPr>
          <w:rFonts w:ascii="Noto Sans" w:hAnsi="Noto Sans" w:cs="Noto Sans"/>
          <w:sz w:val="18"/>
        </w:rPr>
        <w:t>descripción detallada de los servicios.</w:t>
      </w:r>
    </w:p>
    <w:p w14:paraId="7D825CC5" w14:textId="1350AC4D" w:rsidR="007556DE" w:rsidRPr="007C7F4D" w:rsidRDefault="00650EEA" w:rsidP="00E5108F">
      <w:pPr>
        <w:spacing w:after="240"/>
        <w:jc w:val="both"/>
        <w:rPr>
          <w:rFonts w:ascii="Noto Sans" w:hAnsi="Noto Sans" w:cs="Noto Sans"/>
          <w:sz w:val="18"/>
        </w:rPr>
      </w:pPr>
      <w:r w:rsidRPr="007C7F4D">
        <w:rPr>
          <w:rFonts w:ascii="Noto Sans" w:hAnsi="Noto Sans" w:cs="Noto Sans"/>
          <w:sz w:val="18"/>
        </w:rPr>
        <w:t>Los l</w:t>
      </w:r>
      <w:r w:rsidR="007556DE" w:rsidRPr="007C7F4D">
        <w:rPr>
          <w:rFonts w:ascii="Noto Sans" w:hAnsi="Noto Sans" w:cs="Noto Sans"/>
          <w:sz w:val="18"/>
        </w:rPr>
        <w:t xml:space="preserve">icitantes, para la presentación de sus proposiciones, deberán ajustarse estrictamente a los requisitos y especificaciones previstos en esta convocatoria, describiendo en forma amplia y detallada el servicio que estén </w:t>
      </w:r>
      <w:r w:rsidR="00F00E3B" w:rsidRPr="007C7F4D">
        <w:rPr>
          <w:rFonts w:ascii="Noto Sans" w:hAnsi="Noto Sans" w:cs="Noto Sans"/>
          <w:sz w:val="18"/>
        </w:rPr>
        <w:t>ofertando, tomando</w:t>
      </w:r>
      <w:r w:rsidR="007556DE" w:rsidRPr="007C7F4D">
        <w:rPr>
          <w:rFonts w:ascii="Noto Sans" w:hAnsi="Noto Sans" w:cs="Noto Sans"/>
          <w:sz w:val="18"/>
        </w:rPr>
        <w:t xml:space="preserve"> en cuenta las especificaciones contenidas en </w:t>
      </w:r>
      <w:r w:rsidR="004463BE" w:rsidRPr="007C7F4D">
        <w:rPr>
          <w:rFonts w:ascii="Noto Sans" w:hAnsi="Noto Sans" w:cs="Noto Sans"/>
          <w:sz w:val="18"/>
        </w:rPr>
        <w:t xml:space="preserve">el </w:t>
      </w:r>
      <w:r w:rsidR="004463BE" w:rsidRPr="007C7F4D">
        <w:rPr>
          <w:rFonts w:ascii="Noto Sans" w:hAnsi="Noto Sans" w:cs="Noto Sans"/>
          <w:b/>
          <w:sz w:val="18"/>
        </w:rPr>
        <w:t>Anexo</w:t>
      </w:r>
      <w:r w:rsidR="00583E1D" w:rsidRPr="007C7F4D">
        <w:rPr>
          <w:rFonts w:ascii="Noto Sans" w:hAnsi="Noto Sans" w:cs="Noto Sans"/>
          <w:b/>
          <w:bCs/>
          <w:sz w:val="18"/>
        </w:rPr>
        <w:t xml:space="preserve"> Número 2 (DOS</w:t>
      </w:r>
      <w:r w:rsidR="00583E1D" w:rsidRPr="007C7F4D">
        <w:rPr>
          <w:rStyle w:val="Hipervnculo"/>
          <w:rFonts w:ascii="Noto Sans" w:hAnsi="Noto Sans" w:cs="Noto Sans"/>
          <w:b/>
          <w:bCs/>
          <w:color w:val="auto"/>
          <w:sz w:val="18"/>
          <w:u w:val="none"/>
        </w:rPr>
        <w:t>)</w:t>
      </w:r>
      <w:r w:rsidR="00AC4049" w:rsidRPr="007C7F4D">
        <w:rPr>
          <w:rStyle w:val="Hipervnculo"/>
          <w:rFonts w:ascii="Noto Sans" w:hAnsi="Noto Sans" w:cs="Noto Sans"/>
          <w:b/>
          <w:bCs/>
          <w:color w:val="auto"/>
          <w:sz w:val="18"/>
          <w:u w:val="none"/>
        </w:rPr>
        <w:t>, 2 (DOS) A,</w:t>
      </w:r>
      <w:r w:rsidR="00583E1D" w:rsidRPr="007C7F4D">
        <w:rPr>
          <w:rStyle w:val="Hipervnculo"/>
          <w:rFonts w:ascii="Noto Sans" w:hAnsi="Noto Sans" w:cs="Noto Sans"/>
          <w:b/>
          <w:bCs/>
          <w:color w:val="auto"/>
          <w:sz w:val="18"/>
          <w:u w:val="none"/>
        </w:rPr>
        <w:t xml:space="preserve"> 2(DOS) B</w:t>
      </w:r>
      <w:r w:rsidR="00AC4049" w:rsidRPr="007C7F4D">
        <w:rPr>
          <w:rStyle w:val="Hipervnculo"/>
          <w:rFonts w:ascii="Noto Sans" w:hAnsi="Noto Sans" w:cs="Noto Sans"/>
          <w:b/>
          <w:bCs/>
          <w:color w:val="auto"/>
          <w:sz w:val="18"/>
          <w:u w:val="none"/>
        </w:rPr>
        <w:t xml:space="preserve"> Y 2(DOS) C</w:t>
      </w:r>
      <w:r w:rsidR="00583E1D" w:rsidRPr="007C7F4D">
        <w:rPr>
          <w:rStyle w:val="Hipervnculo"/>
          <w:rFonts w:ascii="Noto Sans" w:hAnsi="Noto Sans" w:cs="Noto Sans"/>
          <w:b/>
          <w:bCs/>
          <w:color w:val="auto"/>
          <w:sz w:val="18"/>
          <w:u w:val="none"/>
        </w:rPr>
        <w:t>.</w:t>
      </w:r>
    </w:p>
    <w:p w14:paraId="0D2DF226" w14:textId="44E86307" w:rsidR="007556DE" w:rsidRPr="002A6E12" w:rsidRDefault="007556DE" w:rsidP="00910499">
      <w:pPr>
        <w:jc w:val="both"/>
        <w:rPr>
          <w:rFonts w:ascii="Noto Sans" w:hAnsi="Noto Sans" w:cs="Noto Sans"/>
          <w:sz w:val="20"/>
        </w:rPr>
      </w:pPr>
      <w:r w:rsidRPr="007C7F4D">
        <w:rPr>
          <w:rFonts w:ascii="Noto Sans" w:hAnsi="Noto Sans" w:cs="Noto Sans"/>
          <w:sz w:val="18"/>
        </w:rPr>
        <w:t xml:space="preserve">Las condiciones contenidas en la presente convocatoria a la licitación y en las proposiciones presentadas por los </w:t>
      </w:r>
      <w:r w:rsidR="00650EEA" w:rsidRPr="007C7F4D">
        <w:rPr>
          <w:rFonts w:ascii="Noto Sans" w:hAnsi="Noto Sans" w:cs="Noto Sans"/>
          <w:sz w:val="18"/>
        </w:rPr>
        <w:t>l</w:t>
      </w:r>
      <w:r w:rsidRPr="007C7F4D">
        <w:rPr>
          <w:rFonts w:ascii="Noto Sans" w:hAnsi="Noto Sans" w:cs="Noto Sans"/>
          <w:sz w:val="18"/>
        </w:rPr>
        <w:t>ici</w:t>
      </w:r>
      <w:r w:rsidR="001273C1" w:rsidRPr="007C7F4D">
        <w:rPr>
          <w:rFonts w:ascii="Noto Sans" w:hAnsi="Noto Sans" w:cs="Noto Sans"/>
          <w:sz w:val="18"/>
        </w:rPr>
        <w:t xml:space="preserve">tantes no podrán ser negociadas, en términos del artículo </w:t>
      </w:r>
      <w:r w:rsidR="007C7F4D" w:rsidRPr="007C7F4D">
        <w:rPr>
          <w:rFonts w:ascii="Noto Sans" w:hAnsi="Noto Sans" w:cs="Noto Sans"/>
          <w:sz w:val="18"/>
        </w:rPr>
        <w:t>36</w:t>
      </w:r>
      <w:r w:rsidR="001273C1" w:rsidRPr="007C7F4D">
        <w:rPr>
          <w:rFonts w:ascii="Noto Sans" w:hAnsi="Noto Sans" w:cs="Noto Sans"/>
          <w:sz w:val="18"/>
        </w:rPr>
        <w:t xml:space="preserve"> de la LAASSP</w:t>
      </w:r>
      <w:r w:rsidR="001273C1" w:rsidRPr="002A6E12">
        <w:rPr>
          <w:rFonts w:ascii="Noto Sans" w:hAnsi="Noto Sans" w:cs="Noto Sans"/>
          <w:sz w:val="20"/>
        </w:rPr>
        <w:t>.</w:t>
      </w:r>
    </w:p>
    <w:p w14:paraId="16560330" w14:textId="30FB5307" w:rsidR="00E5108F" w:rsidRPr="002A6E12" w:rsidRDefault="00E5108F">
      <w:pPr>
        <w:suppressAutoHyphens w:val="0"/>
        <w:rPr>
          <w:rFonts w:ascii="Noto Sans" w:hAnsi="Noto Sans" w:cs="Noto Sans"/>
          <w:sz w:val="20"/>
        </w:rPr>
      </w:pPr>
    </w:p>
    <w:p w14:paraId="68391BFE" w14:textId="43E7927C" w:rsidR="001F6514" w:rsidRPr="007C7F4D" w:rsidRDefault="0014356D" w:rsidP="00A47FDD">
      <w:pPr>
        <w:suppressAutoHyphens w:val="0"/>
        <w:rPr>
          <w:rFonts w:ascii="Noto Sans" w:hAnsi="Noto Sans" w:cs="Noto Sans"/>
          <w:b/>
          <w:bCs/>
          <w:sz w:val="18"/>
        </w:rPr>
      </w:pPr>
      <w:r w:rsidRPr="007C7F4D">
        <w:rPr>
          <w:rFonts w:ascii="Noto Sans" w:hAnsi="Noto Sans" w:cs="Noto Sans"/>
          <w:b/>
          <w:bCs/>
          <w:sz w:val="18"/>
        </w:rPr>
        <w:t xml:space="preserve">2.2 </w:t>
      </w:r>
      <w:r w:rsidR="001F6514" w:rsidRPr="007C7F4D">
        <w:rPr>
          <w:rFonts w:ascii="Noto Sans" w:hAnsi="Noto Sans" w:cs="Noto Sans"/>
          <w:b/>
          <w:sz w:val="18"/>
          <w:lang w:val="es-MX"/>
        </w:rPr>
        <w:t>LICENCIAS, AUTORIZACIONES Y PERMISOS</w:t>
      </w:r>
      <w:r w:rsidR="001F6514" w:rsidRPr="007C7F4D">
        <w:rPr>
          <w:rFonts w:ascii="Noto Sans" w:hAnsi="Noto Sans" w:cs="Noto Sans"/>
          <w:bCs/>
          <w:sz w:val="18"/>
          <w:lang w:val="es-MX"/>
        </w:rPr>
        <w:t>.</w:t>
      </w:r>
    </w:p>
    <w:p w14:paraId="412339EE" w14:textId="47AF7B69" w:rsidR="00454F65" w:rsidRPr="007E3AEB" w:rsidRDefault="00454F65" w:rsidP="00454F65">
      <w:pPr>
        <w:tabs>
          <w:tab w:val="left" w:pos="0"/>
        </w:tabs>
        <w:jc w:val="both"/>
        <w:rPr>
          <w:rFonts w:ascii="Noto Sans" w:hAnsi="Noto Sans" w:cs="Noto Sans"/>
          <w:b/>
          <w:bCs/>
          <w:sz w:val="18"/>
          <w:szCs w:val="18"/>
        </w:rPr>
      </w:pPr>
      <w:r>
        <w:rPr>
          <w:rFonts w:ascii="Noto Sans" w:hAnsi="Noto Sans" w:cs="Noto Sans"/>
          <w:bCs/>
          <w:sz w:val="16"/>
        </w:rPr>
        <w:t xml:space="preserve"> </w:t>
      </w:r>
      <w:r w:rsidRPr="007E3AEB">
        <w:rPr>
          <w:rFonts w:ascii="Noto Sans" w:hAnsi="Noto Sans" w:cs="Noto Sans"/>
          <w:b/>
          <w:bCs/>
          <w:sz w:val="18"/>
          <w:szCs w:val="18"/>
        </w:rPr>
        <w:t xml:space="preserve">Para la </w:t>
      </w:r>
      <w:r>
        <w:rPr>
          <w:rFonts w:ascii="Noto Sans" w:hAnsi="Noto Sans" w:cs="Noto Sans"/>
          <w:b/>
          <w:bCs/>
          <w:sz w:val="18"/>
          <w:szCs w:val="18"/>
        </w:rPr>
        <w:t>P</w:t>
      </w:r>
      <w:r w:rsidRPr="007E3AEB">
        <w:rPr>
          <w:rFonts w:ascii="Noto Sans" w:hAnsi="Noto Sans" w:cs="Noto Sans"/>
          <w:b/>
          <w:bCs/>
          <w:sz w:val="18"/>
          <w:szCs w:val="18"/>
        </w:rPr>
        <w:t>artida</w:t>
      </w:r>
      <w:r>
        <w:rPr>
          <w:rFonts w:ascii="Noto Sans" w:hAnsi="Noto Sans" w:cs="Noto Sans"/>
          <w:b/>
          <w:bCs/>
          <w:sz w:val="18"/>
          <w:szCs w:val="18"/>
        </w:rPr>
        <w:t xml:space="preserve"> 1 Motos</w:t>
      </w:r>
    </w:p>
    <w:p w14:paraId="7F72315B" w14:textId="77777777" w:rsidR="00454F65" w:rsidRPr="00B77A64" w:rsidRDefault="00454F65" w:rsidP="00454F65">
      <w:pPr>
        <w:pStyle w:val="Prrafodelista"/>
        <w:tabs>
          <w:tab w:val="left" w:pos="0"/>
        </w:tabs>
        <w:ind w:left="284" w:hanging="284"/>
        <w:jc w:val="both"/>
        <w:rPr>
          <w:rFonts w:ascii="Noto Sans" w:hAnsi="Noto Sans" w:cs="Noto Sans"/>
          <w:b/>
          <w:sz w:val="18"/>
          <w:szCs w:val="18"/>
          <w:u w:val="single"/>
          <w:lang w:val="es-ES_tradnl"/>
        </w:rPr>
      </w:pPr>
    </w:p>
    <w:p w14:paraId="5ADC5E5A" w14:textId="6AC3BF51" w:rsidR="00454F65" w:rsidRPr="007E3AEB" w:rsidRDefault="00454F65" w:rsidP="00EF66BA">
      <w:pPr>
        <w:pStyle w:val="Prrafodelista"/>
        <w:numPr>
          <w:ilvl w:val="0"/>
          <w:numId w:val="33"/>
        </w:numPr>
        <w:suppressAutoHyphens w:val="0"/>
        <w:spacing w:after="200" w:line="276" w:lineRule="auto"/>
        <w:jc w:val="both"/>
        <w:rPr>
          <w:rFonts w:ascii="Noto Sans" w:hAnsi="Noto Sans" w:cs="Noto Sans"/>
          <w:sz w:val="18"/>
          <w:szCs w:val="18"/>
        </w:rPr>
      </w:pPr>
      <w:r w:rsidRPr="007E3AEB">
        <w:rPr>
          <w:rFonts w:ascii="Noto Sans" w:hAnsi="Noto Sans" w:cs="Noto Sans"/>
          <w:sz w:val="18"/>
          <w:szCs w:val="18"/>
        </w:rPr>
        <w:t xml:space="preserve">Factura original (escáner a color) del vehículo a nombre del licitante, o el endoso correspondiente con sello de pago de impuesto a la ley de hacienda del estado de Jalisco en su artículo 1 inciso c) y a la norma oficial mexicana NOM-122-SCFI-2010 de prácticas comerciales y elementos normativos para la </w:t>
      </w:r>
      <w:r w:rsidR="007D1884" w:rsidRPr="007E3AEB">
        <w:rPr>
          <w:rFonts w:ascii="Noto Sans" w:hAnsi="Noto Sans" w:cs="Noto Sans"/>
          <w:sz w:val="18"/>
          <w:szCs w:val="18"/>
        </w:rPr>
        <w:t>comerc</w:t>
      </w:r>
      <w:r w:rsidR="007D1884">
        <w:rPr>
          <w:rFonts w:ascii="Noto Sans" w:hAnsi="Noto Sans" w:cs="Noto Sans"/>
          <w:sz w:val="18"/>
          <w:szCs w:val="18"/>
        </w:rPr>
        <w:t xml:space="preserve">ialización </w:t>
      </w:r>
      <w:r w:rsidRPr="007E3AEB">
        <w:rPr>
          <w:rFonts w:ascii="Noto Sans" w:hAnsi="Noto Sans" w:cs="Noto Sans"/>
          <w:sz w:val="18"/>
          <w:szCs w:val="18"/>
        </w:rPr>
        <w:t xml:space="preserve">y/o </w:t>
      </w:r>
      <w:r w:rsidR="006131B7" w:rsidRPr="007E3AEB">
        <w:rPr>
          <w:rFonts w:ascii="Noto Sans" w:hAnsi="Noto Sans" w:cs="Noto Sans"/>
          <w:sz w:val="18"/>
          <w:szCs w:val="18"/>
        </w:rPr>
        <w:t xml:space="preserve">consignación </w:t>
      </w:r>
      <w:r w:rsidR="006131B7">
        <w:rPr>
          <w:rFonts w:ascii="Noto Sans" w:hAnsi="Noto Sans" w:cs="Noto Sans"/>
          <w:sz w:val="18"/>
          <w:szCs w:val="18"/>
        </w:rPr>
        <w:t>de vehículos usados</w:t>
      </w:r>
      <w:r w:rsidR="008A7165">
        <w:rPr>
          <w:rFonts w:ascii="Noto Sans" w:hAnsi="Noto Sans" w:cs="Noto Sans"/>
          <w:sz w:val="18"/>
          <w:szCs w:val="18"/>
        </w:rPr>
        <w:t>, publicada el 03/05/2010 en el D.O</w:t>
      </w:r>
      <w:r w:rsidR="006131B7">
        <w:rPr>
          <w:rFonts w:ascii="Noto Sans" w:hAnsi="Noto Sans" w:cs="Noto Sans"/>
          <w:sz w:val="18"/>
          <w:szCs w:val="18"/>
        </w:rPr>
        <w:t>.</w:t>
      </w:r>
      <w:r w:rsidR="008A7165">
        <w:rPr>
          <w:rFonts w:ascii="Noto Sans" w:hAnsi="Noto Sans" w:cs="Noto Sans"/>
          <w:sz w:val="18"/>
          <w:szCs w:val="18"/>
        </w:rPr>
        <w:t>F.</w:t>
      </w:r>
    </w:p>
    <w:p w14:paraId="531C8AEB" w14:textId="77777777" w:rsidR="00454F65" w:rsidRPr="007E3AEB" w:rsidRDefault="00454F65" w:rsidP="00EF66BA">
      <w:pPr>
        <w:pStyle w:val="Prrafodelista"/>
        <w:numPr>
          <w:ilvl w:val="0"/>
          <w:numId w:val="33"/>
        </w:numPr>
        <w:suppressAutoHyphens w:val="0"/>
        <w:spacing w:after="200" w:line="276" w:lineRule="auto"/>
        <w:jc w:val="both"/>
        <w:rPr>
          <w:rFonts w:ascii="Noto Sans" w:hAnsi="Noto Sans" w:cs="Noto Sans"/>
          <w:sz w:val="18"/>
          <w:szCs w:val="18"/>
        </w:rPr>
      </w:pPr>
      <w:r w:rsidRPr="007E3AEB">
        <w:rPr>
          <w:rFonts w:ascii="Noto Sans" w:hAnsi="Noto Sans" w:cs="Noto Sans"/>
          <w:sz w:val="18"/>
          <w:szCs w:val="18"/>
        </w:rPr>
        <w:t>Póliza del seguro vigente de la flotilla a nombre del licitante que incluya en su propuesta.</w:t>
      </w:r>
    </w:p>
    <w:p w14:paraId="090A4C9D" w14:textId="77777777" w:rsidR="00454F65" w:rsidRPr="007E3AEB" w:rsidRDefault="00454F65" w:rsidP="00EF66BA">
      <w:pPr>
        <w:pStyle w:val="Prrafodelista"/>
        <w:numPr>
          <w:ilvl w:val="0"/>
          <w:numId w:val="33"/>
        </w:numPr>
        <w:suppressAutoHyphens w:val="0"/>
        <w:spacing w:after="200" w:line="276" w:lineRule="auto"/>
        <w:jc w:val="both"/>
        <w:rPr>
          <w:rFonts w:ascii="Noto Sans" w:hAnsi="Noto Sans" w:cs="Noto Sans"/>
          <w:sz w:val="18"/>
          <w:szCs w:val="18"/>
        </w:rPr>
      </w:pPr>
      <w:r w:rsidRPr="007E3AEB">
        <w:rPr>
          <w:rFonts w:ascii="Noto Sans" w:hAnsi="Noto Sans" w:cs="Noto Sans"/>
          <w:sz w:val="18"/>
          <w:szCs w:val="18"/>
        </w:rPr>
        <w:t>Pago del refrendo y tarjeta de circulación vigente a la apertura de la propuesta y durante la prestación del servicio, por cada vehículo que se incluya en su propuesta, a nombre del licitante.</w:t>
      </w:r>
    </w:p>
    <w:p w14:paraId="6B29E472" w14:textId="77777777" w:rsidR="00454F65" w:rsidRPr="007E3AEB" w:rsidRDefault="00454F65" w:rsidP="00EF66BA">
      <w:pPr>
        <w:pStyle w:val="Prrafodelista"/>
        <w:numPr>
          <w:ilvl w:val="0"/>
          <w:numId w:val="33"/>
        </w:numPr>
        <w:suppressAutoHyphens w:val="0"/>
        <w:spacing w:after="200" w:line="276" w:lineRule="auto"/>
        <w:jc w:val="both"/>
        <w:rPr>
          <w:rFonts w:ascii="Noto Sans" w:hAnsi="Noto Sans" w:cs="Noto Sans"/>
          <w:sz w:val="18"/>
          <w:szCs w:val="18"/>
        </w:rPr>
      </w:pPr>
      <w:r w:rsidRPr="007E3AEB">
        <w:rPr>
          <w:rFonts w:ascii="Noto Sans" w:hAnsi="Noto Sans" w:cs="Noto Sans"/>
          <w:sz w:val="18"/>
          <w:szCs w:val="18"/>
        </w:rPr>
        <w:t>Licencia de Chofer vigente, y su actualización a la apertura de propuestas y durante la prestación del servicio, de cada uno de los choferes que se integran en la propuesta por cada vehículo.</w:t>
      </w:r>
    </w:p>
    <w:p w14:paraId="412DD935" w14:textId="77777777" w:rsidR="00454F65" w:rsidRPr="007E3AEB" w:rsidRDefault="00454F65" w:rsidP="00EF66BA">
      <w:pPr>
        <w:pStyle w:val="Prrafodelista"/>
        <w:numPr>
          <w:ilvl w:val="0"/>
          <w:numId w:val="33"/>
        </w:numPr>
        <w:suppressAutoHyphens w:val="0"/>
        <w:spacing w:after="200" w:line="276" w:lineRule="auto"/>
        <w:jc w:val="both"/>
        <w:rPr>
          <w:rFonts w:ascii="Noto Sans" w:hAnsi="Noto Sans" w:cs="Noto Sans"/>
          <w:sz w:val="18"/>
          <w:szCs w:val="18"/>
        </w:rPr>
      </w:pPr>
      <w:r w:rsidRPr="007E3AEB">
        <w:rPr>
          <w:rFonts w:ascii="Noto Sans" w:hAnsi="Noto Sans" w:cs="Noto Sans"/>
          <w:sz w:val="18"/>
          <w:szCs w:val="18"/>
        </w:rPr>
        <w:t>Copia simple del Certificado de Verificación vehicular (aprobatoria) de cada uno de los vehículos de su propuesta del licitante.</w:t>
      </w:r>
    </w:p>
    <w:p w14:paraId="16F2A065" w14:textId="77777777" w:rsidR="00454F65" w:rsidRPr="007E3AEB" w:rsidRDefault="00454F65" w:rsidP="00EF66BA">
      <w:pPr>
        <w:pStyle w:val="Prrafodelista"/>
        <w:numPr>
          <w:ilvl w:val="0"/>
          <w:numId w:val="33"/>
        </w:numPr>
        <w:suppressAutoHyphens w:val="0"/>
        <w:spacing w:after="200" w:line="276" w:lineRule="auto"/>
        <w:jc w:val="both"/>
        <w:rPr>
          <w:rFonts w:ascii="Noto Sans" w:hAnsi="Noto Sans" w:cs="Noto Sans"/>
          <w:sz w:val="18"/>
          <w:szCs w:val="18"/>
        </w:rPr>
      </w:pPr>
      <w:r w:rsidRPr="007E3AEB">
        <w:rPr>
          <w:rFonts w:ascii="Noto Sans" w:hAnsi="Noto Sans" w:cs="Noto Sans"/>
          <w:sz w:val="18"/>
          <w:szCs w:val="18"/>
        </w:rPr>
        <w:t xml:space="preserve">Documento expedido por agencia o taller especializado que describa las condiciones mecánicas aptas para la prestación del servicio durante su vigencia, en caso del retiro de alguna de las motocicletas por más de 72 horas. deberá de notificar la inclusión de la motocicleta sustituta para así garantizar la plantilla en su totalidad de la partida. </w:t>
      </w:r>
    </w:p>
    <w:p w14:paraId="750009DF" w14:textId="4730B273" w:rsidR="00454F65" w:rsidRPr="007E3AEB" w:rsidRDefault="00454F65" w:rsidP="00454F65">
      <w:pPr>
        <w:tabs>
          <w:tab w:val="left" w:pos="0"/>
        </w:tabs>
        <w:jc w:val="both"/>
        <w:rPr>
          <w:rFonts w:ascii="Noto Sans" w:hAnsi="Noto Sans" w:cs="Noto Sans"/>
          <w:b/>
          <w:bCs/>
          <w:sz w:val="18"/>
          <w:szCs w:val="18"/>
        </w:rPr>
      </w:pPr>
      <w:r w:rsidRPr="007E3AEB">
        <w:rPr>
          <w:rFonts w:ascii="Noto Sans" w:hAnsi="Noto Sans" w:cs="Noto Sans"/>
          <w:b/>
          <w:bCs/>
          <w:sz w:val="18"/>
          <w:szCs w:val="18"/>
        </w:rPr>
        <w:t xml:space="preserve">Para la </w:t>
      </w:r>
      <w:r>
        <w:rPr>
          <w:rFonts w:ascii="Noto Sans" w:hAnsi="Noto Sans" w:cs="Noto Sans"/>
          <w:b/>
          <w:bCs/>
          <w:sz w:val="18"/>
          <w:szCs w:val="18"/>
        </w:rPr>
        <w:t>P</w:t>
      </w:r>
      <w:r w:rsidRPr="007E3AEB">
        <w:rPr>
          <w:rFonts w:ascii="Noto Sans" w:hAnsi="Noto Sans" w:cs="Noto Sans"/>
          <w:b/>
          <w:bCs/>
          <w:sz w:val="18"/>
          <w:szCs w:val="18"/>
        </w:rPr>
        <w:t>artida</w:t>
      </w:r>
      <w:r>
        <w:rPr>
          <w:rFonts w:ascii="Noto Sans" w:hAnsi="Noto Sans" w:cs="Noto Sans"/>
          <w:b/>
          <w:bCs/>
          <w:sz w:val="18"/>
          <w:szCs w:val="18"/>
        </w:rPr>
        <w:t xml:space="preserve"> 2 Maniobras</w:t>
      </w:r>
    </w:p>
    <w:p w14:paraId="1D879F48" w14:textId="77777777" w:rsidR="00454F65" w:rsidRDefault="00454F65" w:rsidP="00EF66BA">
      <w:pPr>
        <w:pStyle w:val="Prrafodelista"/>
        <w:numPr>
          <w:ilvl w:val="0"/>
          <w:numId w:val="34"/>
        </w:numPr>
        <w:suppressAutoHyphens w:val="0"/>
        <w:spacing w:after="200" w:line="276" w:lineRule="auto"/>
        <w:jc w:val="both"/>
        <w:rPr>
          <w:rFonts w:ascii="Noto Sans" w:hAnsi="Noto Sans" w:cs="Noto Sans"/>
          <w:sz w:val="18"/>
          <w:szCs w:val="18"/>
        </w:rPr>
      </w:pPr>
      <w:r>
        <w:rPr>
          <w:rFonts w:ascii="Noto Sans" w:hAnsi="Noto Sans" w:cs="Noto Sans"/>
          <w:sz w:val="18"/>
          <w:szCs w:val="18"/>
        </w:rPr>
        <w:t xml:space="preserve">Relación del personal propuesto. </w:t>
      </w:r>
    </w:p>
    <w:p w14:paraId="43BE634A" w14:textId="31113F40" w:rsidR="00211E8D" w:rsidRPr="00454F65" w:rsidRDefault="00454F65" w:rsidP="00EF66BA">
      <w:pPr>
        <w:pStyle w:val="Prrafodelista"/>
        <w:numPr>
          <w:ilvl w:val="0"/>
          <w:numId w:val="34"/>
        </w:numPr>
        <w:suppressAutoHyphens w:val="0"/>
        <w:spacing w:after="200" w:line="276" w:lineRule="auto"/>
        <w:jc w:val="both"/>
        <w:rPr>
          <w:rFonts w:ascii="Noto Sans" w:hAnsi="Noto Sans" w:cs="Noto Sans"/>
          <w:sz w:val="18"/>
          <w:szCs w:val="18"/>
        </w:rPr>
      </w:pPr>
      <w:r w:rsidRPr="007E3AEB">
        <w:rPr>
          <w:rFonts w:ascii="Noto Sans" w:hAnsi="Noto Sans" w:cs="Noto Sans"/>
          <w:sz w:val="18"/>
          <w:szCs w:val="18"/>
        </w:rPr>
        <w:t>Adjuntar copia simple de la identificación oficial del personal, con la intención de verificar que se está contratando mayores de edad</w:t>
      </w:r>
    </w:p>
    <w:p w14:paraId="36C6DF26" w14:textId="77777777" w:rsidR="007556DE" w:rsidRPr="007C7F4D" w:rsidRDefault="007556DE" w:rsidP="00910499">
      <w:pPr>
        <w:pStyle w:val="Ttulo1"/>
        <w:tabs>
          <w:tab w:val="clear" w:pos="432"/>
          <w:tab w:val="num" w:pos="0"/>
        </w:tabs>
        <w:spacing w:before="0" w:after="0"/>
        <w:jc w:val="both"/>
        <w:rPr>
          <w:rFonts w:ascii="Noto Sans" w:hAnsi="Noto Sans" w:cs="Noto Sans"/>
          <w:sz w:val="18"/>
          <w:szCs w:val="20"/>
        </w:rPr>
      </w:pPr>
      <w:bookmarkStart w:id="6" w:name="_Toc462405385"/>
      <w:r w:rsidRPr="007C7F4D">
        <w:rPr>
          <w:rFonts w:ascii="Noto Sans" w:hAnsi="Noto Sans" w:cs="Noto Sans"/>
          <w:sz w:val="18"/>
          <w:szCs w:val="20"/>
        </w:rPr>
        <w:t>3. MODALIDAD DE LA CONTRATACIÓN:</w:t>
      </w:r>
      <w:bookmarkEnd w:id="6"/>
    </w:p>
    <w:p w14:paraId="066B7E63" w14:textId="77777777" w:rsidR="007A2823" w:rsidRPr="007C7F4D" w:rsidRDefault="007A2823" w:rsidP="00910499">
      <w:pPr>
        <w:jc w:val="both"/>
        <w:rPr>
          <w:rFonts w:ascii="Noto Sans" w:hAnsi="Noto Sans" w:cs="Noto Sans"/>
          <w:sz w:val="2"/>
          <w:lang w:val="es-MX"/>
        </w:rPr>
      </w:pPr>
      <w:bookmarkStart w:id="7" w:name="_Toc462405386"/>
    </w:p>
    <w:p w14:paraId="64DC5DAD" w14:textId="433C9AA0" w:rsidR="007A2823" w:rsidRPr="007C7F4D" w:rsidRDefault="00BF0D90" w:rsidP="00910499">
      <w:pPr>
        <w:jc w:val="both"/>
        <w:rPr>
          <w:rFonts w:ascii="Noto Sans" w:hAnsi="Noto Sans" w:cs="Noto Sans"/>
          <w:b/>
          <w:sz w:val="18"/>
        </w:rPr>
      </w:pPr>
      <w:r w:rsidRPr="007C7F4D">
        <w:rPr>
          <w:rFonts w:ascii="Noto Sans" w:hAnsi="Noto Sans" w:cs="Noto Sans"/>
          <w:sz w:val="18"/>
          <w:lang w:val="es-MX"/>
        </w:rPr>
        <w:t xml:space="preserve"> •</w:t>
      </w:r>
      <w:r w:rsidRPr="007C7F4D">
        <w:rPr>
          <w:rFonts w:ascii="Noto Sans" w:hAnsi="Noto Sans" w:cs="Noto Sans"/>
          <w:sz w:val="18"/>
          <w:lang w:val="es-MX"/>
        </w:rPr>
        <w:tab/>
      </w:r>
      <w:r w:rsidR="00211E8D" w:rsidRPr="007C7F4D">
        <w:rPr>
          <w:rFonts w:ascii="Noto Sans" w:hAnsi="Noto Sans" w:cs="Noto Sans"/>
          <w:sz w:val="18"/>
          <w:lang w:val="es-MX"/>
        </w:rPr>
        <w:t xml:space="preserve"> El instituto celebrara con el licitante ganador un contrato abierto por servicios mínimos como compromiso a realizar y servicios máximos susceptibles de realización. </w:t>
      </w:r>
      <w:r w:rsidR="00037226" w:rsidRPr="007C7F4D">
        <w:rPr>
          <w:rFonts w:ascii="Noto Sans" w:hAnsi="Noto Sans" w:cs="Noto Sans"/>
          <w:sz w:val="18"/>
          <w:lang w:val="es-MX"/>
        </w:rPr>
        <w:t>Las</w:t>
      </w:r>
      <w:r w:rsidR="00211E8D" w:rsidRPr="007C7F4D">
        <w:rPr>
          <w:rFonts w:ascii="Noto Sans" w:hAnsi="Noto Sans" w:cs="Noto Sans"/>
          <w:sz w:val="18"/>
          <w:lang w:val="es-MX"/>
        </w:rPr>
        <w:t xml:space="preserve"> partes convienen que el contrato se </w:t>
      </w:r>
      <w:r w:rsidR="004463BE" w:rsidRPr="007C7F4D">
        <w:rPr>
          <w:rFonts w:ascii="Noto Sans" w:hAnsi="Noto Sans" w:cs="Noto Sans"/>
          <w:sz w:val="18"/>
          <w:lang w:val="es-MX"/>
        </w:rPr>
        <w:t>celebrará</w:t>
      </w:r>
      <w:r w:rsidR="00211E8D" w:rsidRPr="007C7F4D">
        <w:rPr>
          <w:rFonts w:ascii="Noto Sans" w:hAnsi="Noto Sans" w:cs="Noto Sans"/>
          <w:sz w:val="18"/>
          <w:lang w:val="es-MX"/>
        </w:rPr>
        <w:t xml:space="preserve"> bajo la modalidad de precios fijos, por lo que el monto de los mismos no cambiará durante la vigencia del contrato. </w:t>
      </w:r>
    </w:p>
    <w:p w14:paraId="75029B26" w14:textId="77777777" w:rsidR="007A2823" w:rsidRPr="007C7F4D" w:rsidRDefault="007A2823" w:rsidP="00910499">
      <w:pPr>
        <w:jc w:val="both"/>
        <w:rPr>
          <w:rFonts w:ascii="Noto Sans" w:hAnsi="Noto Sans" w:cs="Noto Sans"/>
          <w:b/>
          <w:sz w:val="18"/>
        </w:rPr>
      </w:pPr>
    </w:p>
    <w:p w14:paraId="1CD9996D" w14:textId="2ABD45EC" w:rsidR="00E35868" w:rsidRPr="007C7F4D" w:rsidRDefault="007556DE" w:rsidP="00BF0D90">
      <w:pPr>
        <w:jc w:val="both"/>
        <w:rPr>
          <w:rFonts w:ascii="Noto Sans" w:hAnsi="Noto Sans" w:cs="Noto Sans"/>
          <w:b/>
          <w:bCs/>
          <w:iCs/>
          <w:sz w:val="18"/>
        </w:rPr>
      </w:pPr>
      <w:r w:rsidRPr="007C7F4D">
        <w:rPr>
          <w:rFonts w:ascii="Noto Sans" w:hAnsi="Noto Sans" w:cs="Noto Sans"/>
          <w:b/>
          <w:sz w:val="18"/>
        </w:rPr>
        <w:t>3.1.</w:t>
      </w:r>
      <w:r w:rsidRPr="007C7F4D">
        <w:rPr>
          <w:rFonts w:ascii="Noto Sans" w:hAnsi="Noto Sans" w:cs="Noto Sans"/>
          <w:b/>
          <w:sz w:val="18"/>
        </w:rPr>
        <w:tab/>
        <w:t>TIPO DE ABASTECIMIENTO</w:t>
      </w:r>
      <w:bookmarkEnd w:id="7"/>
    </w:p>
    <w:p w14:paraId="2FA1D30B" w14:textId="62BF345B" w:rsidR="00E35868" w:rsidRPr="007C7F4D" w:rsidRDefault="00A504CF" w:rsidP="00E35868">
      <w:pPr>
        <w:tabs>
          <w:tab w:val="left" w:pos="-720"/>
        </w:tabs>
        <w:jc w:val="both"/>
        <w:rPr>
          <w:rFonts w:ascii="Noto Sans" w:hAnsi="Noto Sans" w:cs="Noto Sans"/>
          <w:sz w:val="18"/>
        </w:rPr>
      </w:pPr>
      <w:r w:rsidRPr="007C7F4D">
        <w:rPr>
          <w:rFonts w:ascii="Noto Sans" w:hAnsi="Noto Sans" w:cs="Noto Sans"/>
          <w:sz w:val="18"/>
        </w:rPr>
        <w:t>La contratación se requiere de una sola f</w:t>
      </w:r>
      <w:r w:rsidR="00C35A90">
        <w:rPr>
          <w:rFonts w:ascii="Noto Sans" w:hAnsi="Noto Sans" w:cs="Noto Sans"/>
          <w:sz w:val="18"/>
        </w:rPr>
        <w:t>uente de abastecimiento por partida</w:t>
      </w:r>
      <w:r w:rsidRPr="007C7F4D">
        <w:rPr>
          <w:rFonts w:ascii="Noto Sans" w:hAnsi="Noto Sans" w:cs="Noto Sans"/>
          <w:sz w:val="18"/>
        </w:rPr>
        <w:t xml:space="preserve">. </w:t>
      </w:r>
    </w:p>
    <w:p w14:paraId="3655B04B" w14:textId="77777777" w:rsidR="00646C01" w:rsidRPr="007C7F4D" w:rsidRDefault="00646C01" w:rsidP="00910499">
      <w:pPr>
        <w:tabs>
          <w:tab w:val="left" w:pos="-720"/>
        </w:tabs>
        <w:jc w:val="both"/>
        <w:rPr>
          <w:rFonts w:ascii="Noto Sans" w:hAnsi="Noto Sans" w:cs="Noto Sans"/>
          <w:sz w:val="18"/>
        </w:rPr>
      </w:pPr>
    </w:p>
    <w:p w14:paraId="1059078A" w14:textId="108FD1B0" w:rsidR="007556DE" w:rsidRPr="007C7F4D" w:rsidRDefault="002A4A82" w:rsidP="00910499">
      <w:pPr>
        <w:pStyle w:val="Ttulo2"/>
        <w:tabs>
          <w:tab w:val="clear" w:pos="576"/>
          <w:tab w:val="num" w:pos="0"/>
        </w:tabs>
        <w:spacing w:before="0" w:after="0"/>
        <w:ind w:left="0" w:hanging="9"/>
        <w:jc w:val="both"/>
        <w:rPr>
          <w:rFonts w:ascii="Noto Sans" w:hAnsi="Noto Sans" w:cs="Noto Sans"/>
          <w:sz w:val="18"/>
        </w:rPr>
      </w:pPr>
      <w:bookmarkStart w:id="8" w:name="_Toc462405387"/>
      <w:r w:rsidRPr="007C7F4D">
        <w:rPr>
          <w:rFonts w:ascii="Noto Sans" w:hAnsi="Noto Sans" w:cs="Noto Sans"/>
          <w:i w:val="0"/>
          <w:sz w:val="18"/>
        </w:rPr>
        <w:t>3.2.</w:t>
      </w:r>
      <w:r w:rsidRPr="007C7F4D">
        <w:rPr>
          <w:rFonts w:ascii="Noto Sans" w:hAnsi="Noto Sans" w:cs="Noto Sans"/>
          <w:i w:val="0"/>
          <w:sz w:val="18"/>
        </w:rPr>
        <w:tab/>
        <w:t>FECHA, HORA Y DOMICILIO DE LOS EVENTOS; MEDIOS Y EN SU CASO, REDUCCIÓN DE PLAZO PARA LA PRESENTACIÓN DE LAS PROPOSICIONES</w:t>
      </w:r>
      <w:r w:rsidRPr="007C7F4D">
        <w:rPr>
          <w:rFonts w:ascii="Noto Sans" w:hAnsi="Noto Sans" w:cs="Noto Sans"/>
          <w:sz w:val="18"/>
        </w:rPr>
        <w:t>.</w:t>
      </w:r>
      <w:bookmarkEnd w:id="8"/>
    </w:p>
    <w:p w14:paraId="4282E7E3" w14:textId="77777777" w:rsidR="001369DD" w:rsidRDefault="001369DD" w:rsidP="00910499"/>
    <w:tbl>
      <w:tblPr>
        <w:tblW w:w="98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3"/>
        <w:gridCol w:w="1559"/>
        <w:gridCol w:w="1031"/>
        <w:gridCol w:w="4234"/>
      </w:tblGrid>
      <w:tr w:rsidR="007C7F4D" w:rsidRPr="00C341A8" w14:paraId="0959182A" w14:textId="77777777" w:rsidTr="00654611">
        <w:trPr>
          <w:trHeight w:hRule="exact" w:val="211"/>
          <w:tblHeader/>
        </w:trPr>
        <w:tc>
          <w:tcPr>
            <w:tcW w:w="2983" w:type="dxa"/>
            <w:shd w:val="clear" w:color="auto" w:fill="A6A6A6"/>
            <w:vAlign w:val="center"/>
          </w:tcPr>
          <w:p w14:paraId="2EADD807" w14:textId="77777777" w:rsidR="007C7F4D" w:rsidRPr="00C341A8" w:rsidRDefault="007C7F4D" w:rsidP="00654611">
            <w:pPr>
              <w:jc w:val="center"/>
              <w:rPr>
                <w:rFonts w:ascii="Noto Sans" w:hAnsi="Noto Sans" w:cs="Noto Sans"/>
                <w:b/>
                <w:sz w:val="18"/>
                <w:szCs w:val="18"/>
              </w:rPr>
            </w:pPr>
            <w:r w:rsidRPr="00C341A8">
              <w:rPr>
                <w:rFonts w:ascii="Noto Sans" w:hAnsi="Noto Sans" w:cs="Noto Sans"/>
                <w:b/>
                <w:sz w:val="18"/>
                <w:szCs w:val="18"/>
              </w:rPr>
              <w:t>E V E N T O S</w:t>
            </w:r>
          </w:p>
        </w:tc>
        <w:tc>
          <w:tcPr>
            <w:tcW w:w="1559" w:type="dxa"/>
            <w:shd w:val="clear" w:color="auto" w:fill="A6A6A6"/>
            <w:vAlign w:val="center"/>
          </w:tcPr>
          <w:p w14:paraId="5E455A2F" w14:textId="77777777" w:rsidR="007C7F4D" w:rsidRPr="00C341A8" w:rsidRDefault="007C7F4D" w:rsidP="00654611">
            <w:pPr>
              <w:jc w:val="center"/>
              <w:rPr>
                <w:rFonts w:ascii="Noto Sans" w:hAnsi="Noto Sans" w:cs="Noto Sans"/>
                <w:b/>
                <w:sz w:val="18"/>
                <w:szCs w:val="18"/>
              </w:rPr>
            </w:pPr>
            <w:r w:rsidRPr="00C341A8">
              <w:rPr>
                <w:rFonts w:ascii="Noto Sans" w:hAnsi="Noto Sans" w:cs="Noto Sans"/>
                <w:b/>
                <w:sz w:val="18"/>
                <w:szCs w:val="18"/>
              </w:rPr>
              <w:t>F E C H A</w:t>
            </w:r>
          </w:p>
        </w:tc>
        <w:tc>
          <w:tcPr>
            <w:tcW w:w="1031" w:type="dxa"/>
            <w:shd w:val="clear" w:color="auto" w:fill="A6A6A6"/>
            <w:vAlign w:val="center"/>
          </w:tcPr>
          <w:p w14:paraId="25A1AE85" w14:textId="77777777" w:rsidR="007C7F4D" w:rsidRPr="00C341A8" w:rsidRDefault="007C7F4D" w:rsidP="00654611">
            <w:pPr>
              <w:snapToGrid w:val="0"/>
              <w:jc w:val="center"/>
              <w:rPr>
                <w:rFonts w:ascii="Noto Sans" w:hAnsi="Noto Sans" w:cs="Noto Sans"/>
                <w:b/>
                <w:sz w:val="18"/>
                <w:szCs w:val="18"/>
              </w:rPr>
            </w:pPr>
            <w:r w:rsidRPr="00C341A8">
              <w:rPr>
                <w:rFonts w:ascii="Noto Sans" w:hAnsi="Noto Sans" w:cs="Noto Sans"/>
                <w:b/>
                <w:sz w:val="18"/>
                <w:szCs w:val="18"/>
              </w:rPr>
              <w:t>H O R A</w:t>
            </w:r>
          </w:p>
        </w:tc>
        <w:tc>
          <w:tcPr>
            <w:tcW w:w="4234" w:type="dxa"/>
            <w:shd w:val="clear" w:color="auto" w:fill="A6A6A6"/>
            <w:vAlign w:val="center"/>
          </w:tcPr>
          <w:p w14:paraId="46B0D7F1" w14:textId="77777777" w:rsidR="007C7F4D" w:rsidRPr="00C341A8" w:rsidRDefault="007C7F4D" w:rsidP="00654611">
            <w:pPr>
              <w:snapToGrid w:val="0"/>
              <w:jc w:val="center"/>
              <w:rPr>
                <w:rFonts w:ascii="Noto Sans" w:hAnsi="Noto Sans" w:cs="Noto Sans"/>
                <w:b/>
                <w:sz w:val="18"/>
                <w:szCs w:val="18"/>
              </w:rPr>
            </w:pPr>
            <w:r w:rsidRPr="00C341A8">
              <w:rPr>
                <w:rFonts w:ascii="Noto Sans" w:hAnsi="Noto Sans" w:cs="Noto Sans"/>
                <w:b/>
                <w:sz w:val="18"/>
                <w:szCs w:val="18"/>
              </w:rPr>
              <w:t>L U G A R</w:t>
            </w:r>
          </w:p>
        </w:tc>
      </w:tr>
      <w:tr w:rsidR="007C7F4D" w:rsidRPr="00C341A8" w14:paraId="755355C0" w14:textId="77777777" w:rsidTr="00654611">
        <w:trPr>
          <w:trHeight w:val="120"/>
        </w:trPr>
        <w:tc>
          <w:tcPr>
            <w:tcW w:w="2983" w:type="dxa"/>
            <w:vAlign w:val="center"/>
          </w:tcPr>
          <w:p w14:paraId="3A00AE0B" w14:textId="77777777" w:rsidR="007C7F4D" w:rsidRPr="00C341A8" w:rsidRDefault="007C7F4D" w:rsidP="00654611">
            <w:pPr>
              <w:spacing w:line="192" w:lineRule="atLeast"/>
              <w:rPr>
                <w:rFonts w:ascii="Noto Sans" w:hAnsi="Noto Sans" w:cs="Noto Sans"/>
                <w:sz w:val="18"/>
                <w:szCs w:val="18"/>
              </w:rPr>
            </w:pPr>
            <w:r w:rsidRPr="00C341A8">
              <w:rPr>
                <w:rFonts w:ascii="Noto Sans" w:hAnsi="Noto Sans" w:cs="Noto Sans"/>
                <w:sz w:val="18"/>
                <w:szCs w:val="18"/>
              </w:rPr>
              <w:t xml:space="preserve">Fecha de publicación en el D.O.F.  </w:t>
            </w:r>
          </w:p>
        </w:tc>
        <w:tc>
          <w:tcPr>
            <w:tcW w:w="1559" w:type="dxa"/>
            <w:vAlign w:val="center"/>
          </w:tcPr>
          <w:p w14:paraId="4721AAF8" w14:textId="142CEEAE" w:rsidR="007C7F4D" w:rsidRPr="00AA1788" w:rsidRDefault="004A5049" w:rsidP="00654611">
            <w:pPr>
              <w:spacing w:line="192" w:lineRule="atLeast"/>
              <w:jc w:val="center"/>
              <w:rPr>
                <w:rFonts w:ascii="Noto Sans" w:hAnsi="Noto Sans" w:cs="Noto Sans"/>
                <w:sz w:val="16"/>
                <w:szCs w:val="18"/>
              </w:rPr>
            </w:pPr>
            <w:r>
              <w:rPr>
                <w:rFonts w:ascii="Noto Sans" w:hAnsi="Noto Sans" w:cs="Noto Sans"/>
                <w:sz w:val="16"/>
                <w:szCs w:val="18"/>
              </w:rPr>
              <w:t>29</w:t>
            </w:r>
            <w:r w:rsidR="007C7F4D">
              <w:rPr>
                <w:rFonts w:ascii="Noto Sans" w:hAnsi="Noto Sans" w:cs="Noto Sans"/>
                <w:sz w:val="16"/>
                <w:szCs w:val="18"/>
              </w:rPr>
              <w:t xml:space="preserve"> DE ENERO DEL 2026</w:t>
            </w:r>
          </w:p>
        </w:tc>
        <w:tc>
          <w:tcPr>
            <w:tcW w:w="5265" w:type="dxa"/>
            <w:gridSpan w:val="2"/>
            <w:vAlign w:val="center"/>
          </w:tcPr>
          <w:p w14:paraId="71A8D72A" w14:textId="77777777" w:rsidR="007C7F4D" w:rsidRPr="00C341A8" w:rsidRDefault="007C7F4D" w:rsidP="00654611">
            <w:pPr>
              <w:tabs>
                <w:tab w:val="center" w:pos="4419"/>
                <w:tab w:val="right" w:pos="8838"/>
              </w:tabs>
              <w:jc w:val="center"/>
              <w:rPr>
                <w:rFonts w:ascii="Noto Sans" w:hAnsi="Noto Sans" w:cs="Noto Sans"/>
                <w:sz w:val="18"/>
                <w:szCs w:val="18"/>
                <w:lang w:val="es-ES_tradnl"/>
              </w:rPr>
            </w:pPr>
            <w:r w:rsidRPr="00C341A8">
              <w:rPr>
                <w:rFonts w:ascii="Noto Sans" w:hAnsi="Noto Sans" w:cs="Noto Sans"/>
                <w:sz w:val="18"/>
                <w:szCs w:val="18"/>
                <w:lang w:val="es-ES_tradnl"/>
              </w:rPr>
              <w:t>Diario Oficial de la Federación página de internet: www.dof.gob.mx</w:t>
            </w:r>
          </w:p>
        </w:tc>
      </w:tr>
      <w:tr w:rsidR="007C7F4D" w:rsidRPr="00C341A8" w14:paraId="398F3DA4" w14:textId="77777777" w:rsidTr="00654611">
        <w:trPr>
          <w:trHeight w:val="120"/>
        </w:trPr>
        <w:tc>
          <w:tcPr>
            <w:tcW w:w="2983" w:type="dxa"/>
            <w:vAlign w:val="center"/>
          </w:tcPr>
          <w:p w14:paraId="190D8B62" w14:textId="77777777" w:rsidR="007C7F4D" w:rsidRPr="00C341A8" w:rsidRDefault="007C7F4D" w:rsidP="00654611">
            <w:pPr>
              <w:spacing w:line="192" w:lineRule="atLeast"/>
              <w:rPr>
                <w:rFonts w:ascii="Noto Sans" w:hAnsi="Noto Sans" w:cs="Noto Sans"/>
                <w:sz w:val="18"/>
                <w:szCs w:val="18"/>
              </w:rPr>
            </w:pPr>
            <w:r w:rsidRPr="00C341A8">
              <w:rPr>
                <w:rFonts w:ascii="Noto Sans" w:hAnsi="Noto Sans" w:cs="Noto Sans"/>
                <w:sz w:val="18"/>
                <w:szCs w:val="18"/>
              </w:rPr>
              <w:lastRenderedPageBreak/>
              <w:t xml:space="preserve">Fecha de publicación en plataforma COMPRAS MX </w:t>
            </w:r>
          </w:p>
        </w:tc>
        <w:tc>
          <w:tcPr>
            <w:tcW w:w="1559" w:type="dxa"/>
            <w:vAlign w:val="center"/>
          </w:tcPr>
          <w:p w14:paraId="37A8DFFB" w14:textId="59F96B48" w:rsidR="007C7F4D" w:rsidRPr="00AA1788" w:rsidRDefault="004A5049" w:rsidP="00654611">
            <w:pPr>
              <w:spacing w:line="192" w:lineRule="atLeast"/>
              <w:jc w:val="center"/>
              <w:rPr>
                <w:rFonts w:ascii="Noto Sans" w:hAnsi="Noto Sans" w:cs="Noto Sans"/>
                <w:sz w:val="16"/>
                <w:szCs w:val="18"/>
              </w:rPr>
            </w:pPr>
            <w:r>
              <w:rPr>
                <w:rFonts w:ascii="Noto Sans" w:hAnsi="Noto Sans" w:cs="Noto Sans"/>
                <w:sz w:val="16"/>
                <w:szCs w:val="18"/>
              </w:rPr>
              <w:t>27</w:t>
            </w:r>
            <w:r w:rsidR="007C7F4D">
              <w:rPr>
                <w:rFonts w:ascii="Noto Sans" w:hAnsi="Noto Sans" w:cs="Noto Sans"/>
                <w:sz w:val="16"/>
                <w:szCs w:val="18"/>
              </w:rPr>
              <w:t xml:space="preserve"> DE ENERO DEL 2026</w:t>
            </w:r>
          </w:p>
        </w:tc>
        <w:tc>
          <w:tcPr>
            <w:tcW w:w="5265" w:type="dxa"/>
            <w:gridSpan w:val="2"/>
            <w:vAlign w:val="center"/>
          </w:tcPr>
          <w:p w14:paraId="64A56E8F" w14:textId="77777777" w:rsidR="007C7F4D" w:rsidRPr="00C341A8" w:rsidRDefault="007C7F4D" w:rsidP="00654611">
            <w:pPr>
              <w:tabs>
                <w:tab w:val="center" w:pos="4419"/>
                <w:tab w:val="right" w:pos="8838"/>
              </w:tabs>
              <w:jc w:val="center"/>
              <w:rPr>
                <w:rFonts w:ascii="Noto Sans" w:hAnsi="Noto Sans" w:cs="Noto Sans"/>
                <w:sz w:val="18"/>
                <w:szCs w:val="18"/>
                <w:lang w:val="es-ES_tradnl"/>
              </w:rPr>
            </w:pPr>
            <w:r w:rsidRPr="00C341A8">
              <w:rPr>
                <w:rFonts w:ascii="Noto Sans" w:hAnsi="Noto Sans" w:cs="Noto Sans"/>
                <w:sz w:val="18"/>
                <w:szCs w:val="18"/>
                <w:lang w:val="es-ES_tradnl"/>
              </w:rPr>
              <w:t>Sistema Electrónico de Compras Gubernamentales. Compras MX.</w:t>
            </w:r>
          </w:p>
        </w:tc>
      </w:tr>
      <w:tr w:rsidR="007C7F4D" w:rsidRPr="00C341A8" w14:paraId="10DDBAF2" w14:textId="77777777" w:rsidTr="00654611">
        <w:trPr>
          <w:trHeight w:val="120"/>
        </w:trPr>
        <w:tc>
          <w:tcPr>
            <w:tcW w:w="2983" w:type="dxa"/>
            <w:vAlign w:val="center"/>
          </w:tcPr>
          <w:p w14:paraId="473C8050" w14:textId="77777777" w:rsidR="007C7F4D" w:rsidRPr="00C341A8" w:rsidRDefault="007C7F4D" w:rsidP="00654611">
            <w:pPr>
              <w:rPr>
                <w:rFonts w:ascii="Noto Sans" w:hAnsi="Noto Sans" w:cs="Noto Sans"/>
                <w:sz w:val="18"/>
                <w:szCs w:val="18"/>
              </w:rPr>
            </w:pPr>
            <w:r w:rsidRPr="00C341A8">
              <w:rPr>
                <w:rFonts w:ascii="Noto Sans" w:hAnsi="Noto Sans" w:cs="Noto Sans"/>
                <w:sz w:val="18"/>
                <w:szCs w:val="18"/>
              </w:rPr>
              <w:t>Primera Junta de Aclaraciones de la convocatoria a la licitación.</w:t>
            </w:r>
          </w:p>
        </w:tc>
        <w:tc>
          <w:tcPr>
            <w:tcW w:w="1559" w:type="dxa"/>
            <w:vAlign w:val="center"/>
          </w:tcPr>
          <w:p w14:paraId="77135EB1" w14:textId="7B4B8E5C" w:rsidR="007C7F4D" w:rsidRPr="00AA1788" w:rsidRDefault="004A5049" w:rsidP="004A5049">
            <w:pPr>
              <w:spacing w:line="192" w:lineRule="atLeast"/>
              <w:jc w:val="center"/>
              <w:rPr>
                <w:rFonts w:ascii="Noto Sans" w:hAnsi="Noto Sans" w:cs="Noto Sans"/>
                <w:sz w:val="16"/>
                <w:szCs w:val="18"/>
              </w:rPr>
            </w:pPr>
            <w:r>
              <w:rPr>
                <w:rFonts w:ascii="Noto Sans" w:hAnsi="Noto Sans" w:cs="Noto Sans"/>
                <w:sz w:val="16"/>
                <w:szCs w:val="18"/>
              </w:rPr>
              <w:t>04</w:t>
            </w:r>
            <w:r w:rsidR="007C7F4D">
              <w:rPr>
                <w:rFonts w:ascii="Noto Sans" w:hAnsi="Noto Sans" w:cs="Noto Sans"/>
                <w:sz w:val="16"/>
                <w:szCs w:val="18"/>
              </w:rPr>
              <w:t xml:space="preserve"> DE </w:t>
            </w:r>
            <w:r>
              <w:rPr>
                <w:rFonts w:ascii="Noto Sans" w:hAnsi="Noto Sans" w:cs="Noto Sans"/>
                <w:sz w:val="16"/>
                <w:szCs w:val="18"/>
              </w:rPr>
              <w:t>FEBRERO</w:t>
            </w:r>
            <w:r w:rsidR="007C7F4D">
              <w:rPr>
                <w:rFonts w:ascii="Noto Sans" w:hAnsi="Noto Sans" w:cs="Noto Sans"/>
                <w:sz w:val="16"/>
                <w:szCs w:val="18"/>
              </w:rPr>
              <w:t xml:space="preserve"> DE 2026</w:t>
            </w:r>
          </w:p>
        </w:tc>
        <w:tc>
          <w:tcPr>
            <w:tcW w:w="1031" w:type="dxa"/>
            <w:vAlign w:val="center"/>
          </w:tcPr>
          <w:p w14:paraId="3D24A024" w14:textId="3C95C388" w:rsidR="007C7F4D" w:rsidRPr="00AA1788" w:rsidRDefault="004A5049" w:rsidP="00654611">
            <w:pPr>
              <w:snapToGrid w:val="0"/>
              <w:spacing w:line="192" w:lineRule="atLeast"/>
              <w:jc w:val="center"/>
              <w:rPr>
                <w:rFonts w:ascii="Noto Sans" w:hAnsi="Noto Sans" w:cs="Noto Sans"/>
                <w:sz w:val="16"/>
                <w:szCs w:val="18"/>
              </w:rPr>
            </w:pPr>
            <w:r>
              <w:rPr>
                <w:rFonts w:ascii="Noto Sans" w:hAnsi="Noto Sans" w:cs="Noto Sans"/>
                <w:sz w:val="16"/>
                <w:szCs w:val="18"/>
              </w:rPr>
              <w:t>09</w:t>
            </w:r>
            <w:r w:rsidR="007C7F4D" w:rsidRPr="00AA1788">
              <w:rPr>
                <w:rFonts w:ascii="Noto Sans" w:hAnsi="Noto Sans" w:cs="Noto Sans"/>
                <w:sz w:val="16"/>
                <w:szCs w:val="18"/>
              </w:rPr>
              <w:t>:00 HORAS</w:t>
            </w:r>
          </w:p>
        </w:tc>
        <w:tc>
          <w:tcPr>
            <w:tcW w:w="4234" w:type="dxa"/>
            <w:vMerge w:val="restart"/>
            <w:vAlign w:val="center"/>
          </w:tcPr>
          <w:p w14:paraId="41205806" w14:textId="77777777" w:rsidR="007C7F4D" w:rsidRPr="00C341A8" w:rsidRDefault="007C7F4D" w:rsidP="00654611">
            <w:pPr>
              <w:jc w:val="both"/>
              <w:rPr>
                <w:rFonts w:ascii="Noto Sans" w:hAnsi="Noto Sans" w:cs="Noto Sans"/>
                <w:sz w:val="18"/>
                <w:szCs w:val="18"/>
              </w:rPr>
            </w:pPr>
            <w:r w:rsidRPr="00C341A8">
              <w:rPr>
                <w:rFonts w:ascii="Noto Sans" w:hAnsi="Noto Sans" w:cs="Noto Sans"/>
                <w:sz w:val="18"/>
                <w:szCs w:val="18"/>
                <w:lang w:val="es-ES_tradnl"/>
              </w:rPr>
              <w:t>Los actos se realizarán de conformidad con lo establecido en el artículo 36, a través del Sistema Electrónico de Compras Gubernamentales. Compras MX., al tratarse una licitación 100% electrónica.</w:t>
            </w:r>
          </w:p>
        </w:tc>
      </w:tr>
      <w:tr w:rsidR="007C7F4D" w:rsidRPr="00C341A8" w14:paraId="2DC00EDB" w14:textId="77777777" w:rsidTr="00654611">
        <w:trPr>
          <w:trHeight w:val="120"/>
        </w:trPr>
        <w:tc>
          <w:tcPr>
            <w:tcW w:w="2983" w:type="dxa"/>
            <w:vAlign w:val="center"/>
          </w:tcPr>
          <w:p w14:paraId="25598472" w14:textId="77777777" w:rsidR="007C7F4D" w:rsidRPr="00C341A8" w:rsidRDefault="007C7F4D" w:rsidP="00654611">
            <w:pPr>
              <w:rPr>
                <w:rFonts w:ascii="Noto Sans" w:hAnsi="Noto Sans" w:cs="Noto Sans"/>
                <w:sz w:val="18"/>
                <w:szCs w:val="18"/>
              </w:rPr>
            </w:pPr>
            <w:r w:rsidRPr="00C341A8">
              <w:rPr>
                <w:rFonts w:ascii="Noto Sans" w:hAnsi="Noto Sans" w:cs="Noto Sans"/>
                <w:sz w:val="18"/>
                <w:szCs w:val="18"/>
              </w:rPr>
              <w:t>Acto de Presentación y Apertura de Proposiciones.</w:t>
            </w:r>
          </w:p>
        </w:tc>
        <w:tc>
          <w:tcPr>
            <w:tcW w:w="1559" w:type="dxa"/>
            <w:vAlign w:val="center"/>
          </w:tcPr>
          <w:p w14:paraId="763ADB88" w14:textId="64CDD672" w:rsidR="007C7F4D" w:rsidRPr="00AA1788" w:rsidRDefault="004A5049" w:rsidP="00654611">
            <w:pPr>
              <w:spacing w:line="192" w:lineRule="atLeast"/>
              <w:jc w:val="center"/>
              <w:rPr>
                <w:rFonts w:ascii="Noto Sans" w:hAnsi="Noto Sans" w:cs="Noto Sans"/>
                <w:sz w:val="16"/>
                <w:szCs w:val="18"/>
              </w:rPr>
            </w:pPr>
            <w:r>
              <w:rPr>
                <w:rFonts w:ascii="Noto Sans" w:hAnsi="Noto Sans" w:cs="Noto Sans"/>
                <w:sz w:val="16"/>
                <w:szCs w:val="18"/>
              </w:rPr>
              <w:t>11</w:t>
            </w:r>
            <w:r w:rsidR="007C7F4D">
              <w:rPr>
                <w:rFonts w:ascii="Noto Sans" w:hAnsi="Noto Sans" w:cs="Noto Sans"/>
                <w:sz w:val="16"/>
                <w:szCs w:val="18"/>
              </w:rPr>
              <w:t xml:space="preserve"> DE </w:t>
            </w:r>
            <w:r>
              <w:rPr>
                <w:rFonts w:ascii="Noto Sans" w:hAnsi="Noto Sans" w:cs="Noto Sans"/>
                <w:sz w:val="16"/>
                <w:szCs w:val="18"/>
              </w:rPr>
              <w:t xml:space="preserve">FEBRERO </w:t>
            </w:r>
            <w:r w:rsidR="007C7F4D">
              <w:rPr>
                <w:rFonts w:ascii="Noto Sans" w:hAnsi="Noto Sans" w:cs="Noto Sans"/>
                <w:sz w:val="16"/>
                <w:szCs w:val="18"/>
              </w:rPr>
              <w:t>DE 2026</w:t>
            </w:r>
          </w:p>
        </w:tc>
        <w:tc>
          <w:tcPr>
            <w:tcW w:w="1031" w:type="dxa"/>
            <w:vAlign w:val="center"/>
          </w:tcPr>
          <w:p w14:paraId="4B04F39B" w14:textId="1E6C18B7" w:rsidR="007C7F4D" w:rsidRPr="00AA1788" w:rsidRDefault="004A5049" w:rsidP="00654611">
            <w:pPr>
              <w:snapToGrid w:val="0"/>
              <w:spacing w:line="192" w:lineRule="atLeast"/>
              <w:jc w:val="center"/>
              <w:rPr>
                <w:rFonts w:ascii="Noto Sans" w:hAnsi="Noto Sans" w:cs="Noto Sans"/>
                <w:sz w:val="16"/>
                <w:szCs w:val="18"/>
              </w:rPr>
            </w:pPr>
            <w:r>
              <w:rPr>
                <w:rFonts w:ascii="Noto Sans" w:hAnsi="Noto Sans" w:cs="Noto Sans"/>
                <w:sz w:val="16"/>
                <w:szCs w:val="18"/>
              </w:rPr>
              <w:t>10:0</w:t>
            </w:r>
            <w:r w:rsidR="007C7F4D" w:rsidRPr="00AA1788">
              <w:rPr>
                <w:rFonts w:ascii="Noto Sans" w:hAnsi="Noto Sans" w:cs="Noto Sans"/>
                <w:sz w:val="16"/>
                <w:szCs w:val="18"/>
              </w:rPr>
              <w:t>0 HORAS</w:t>
            </w:r>
          </w:p>
        </w:tc>
        <w:tc>
          <w:tcPr>
            <w:tcW w:w="4234" w:type="dxa"/>
            <w:vMerge/>
            <w:vAlign w:val="center"/>
          </w:tcPr>
          <w:p w14:paraId="18025D40" w14:textId="77777777" w:rsidR="007C7F4D" w:rsidRPr="00C341A8" w:rsidRDefault="007C7F4D" w:rsidP="00654611">
            <w:pPr>
              <w:rPr>
                <w:rFonts w:ascii="Noto Sans" w:hAnsi="Noto Sans" w:cs="Noto Sans"/>
                <w:sz w:val="18"/>
                <w:szCs w:val="18"/>
              </w:rPr>
            </w:pPr>
          </w:p>
        </w:tc>
      </w:tr>
      <w:tr w:rsidR="007C7F4D" w:rsidRPr="00C341A8" w14:paraId="071FD36F" w14:textId="77777777" w:rsidTr="00654611">
        <w:trPr>
          <w:trHeight w:val="485"/>
        </w:trPr>
        <w:tc>
          <w:tcPr>
            <w:tcW w:w="2983" w:type="dxa"/>
            <w:vAlign w:val="center"/>
          </w:tcPr>
          <w:p w14:paraId="3C06C0A6" w14:textId="77777777" w:rsidR="007C7F4D" w:rsidRPr="00C341A8" w:rsidRDefault="007C7F4D" w:rsidP="00654611">
            <w:pPr>
              <w:rPr>
                <w:rFonts w:ascii="Noto Sans" w:hAnsi="Noto Sans" w:cs="Noto Sans"/>
                <w:sz w:val="18"/>
                <w:szCs w:val="18"/>
              </w:rPr>
            </w:pPr>
            <w:r w:rsidRPr="00C341A8">
              <w:rPr>
                <w:rFonts w:ascii="Noto Sans" w:hAnsi="Noto Sans" w:cs="Noto Sans"/>
                <w:sz w:val="18"/>
                <w:szCs w:val="18"/>
              </w:rPr>
              <w:t>Fallo</w:t>
            </w:r>
          </w:p>
        </w:tc>
        <w:tc>
          <w:tcPr>
            <w:tcW w:w="1559" w:type="dxa"/>
            <w:vAlign w:val="center"/>
          </w:tcPr>
          <w:p w14:paraId="6A197904" w14:textId="6268E226" w:rsidR="007C7F4D" w:rsidRPr="00AA1788" w:rsidRDefault="004A5049" w:rsidP="00654611">
            <w:pPr>
              <w:spacing w:line="192" w:lineRule="atLeast"/>
              <w:jc w:val="center"/>
              <w:rPr>
                <w:rFonts w:ascii="Noto Sans" w:hAnsi="Noto Sans" w:cs="Noto Sans"/>
                <w:sz w:val="16"/>
                <w:szCs w:val="18"/>
              </w:rPr>
            </w:pPr>
            <w:r>
              <w:rPr>
                <w:rFonts w:ascii="Noto Sans" w:hAnsi="Noto Sans" w:cs="Noto Sans"/>
                <w:sz w:val="16"/>
                <w:szCs w:val="18"/>
              </w:rPr>
              <w:t>18</w:t>
            </w:r>
            <w:r w:rsidR="007C7F4D">
              <w:rPr>
                <w:rFonts w:ascii="Noto Sans" w:hAnsi="Noto Sans" w:cs="Noto Sans"/>
                <w:sz w:val="16"/>
                <w:szCs w:val="18"/>
              </w:rPr>
              <w:t xml:space="preserve"> DE FEBRERO DE 2026</w:t>
            </w:r>
          </w:p>
        </w:tc>
        <w:tc>
          <w:tcPr>
            <w:tcW w:w="1031" w:type="dxa"/>
            <w:vAlign w:val="center"/>
          </w:tcPr>
          <w:p w14:paraId="6E44910D" w14:textId="77777777" w:rsidR="007C7F4D" w:rsidRPr="00AA1788" w:rsidRDefault="007C7F4D" w:rsidP="00654611">
            <w:pPr>
              <w:snapToGrid w:val="0"/>
              <w:spacing w:line="192" w:lineRule="atLeast"/>
              <w:jc w:val="center"/>
              <w:rPr>
                <w:rFonts w:ascii="Noto Sans" w:hAnsi="Noto Sans" w:cs="Noto Sans"/>
                <w:sz w:val="16"/>
                <w:szCs w:val="18"/>
              </w:rPr>
            </w:pPr>
            <w:r w:rsidRPr="00AA1788">
              <w:rPr>
                <w:rFonts w:ascii="Noto Sans" w:hAnsi="Noto Sans" w:cs="Noto Sans"/>
                <w:sz w:val="16"/>
                <w:szCs w:val="18"/>
              </w:rPr>
              <w:t>15:00 HORAS</w:t>
            </w:r>
          </w:p>
        </w:tc>
        <w:tc>
          <w:tcPr>
            <w:tcW w:w="4234" w:type="dxa"/>
            <w:vMerge/>
            <w:vAlign w:val="center"/>
          </w:tcPr>
          <w:p w14:paraId="577D9090" w14:textId="77777777" w:rsidR="007C7F4D" w:rsidRPr="00C341A8" w:rsidRDefault="007C7F4D" w:rsidP="00654611">
            <w:pPr>
              <w:rPr>
                <w:rFonts w:ascii="Noto Sans" w:hAnsi="Noto Sans" w:cs="Noto Sans"/>
                <w:sz w:val="18"/>
                <w:szCs w:val="18"/>
              </w:rPr>
            </w:pPr>
          </w:p>
        </w:tc>
      </w:tr>
      <w:tr w:rsidR="007C7F4D" w:rsidRPr="00C341A8" w14:paraId="2A9E466E" w14:textId="77777777" w:rsidTr="00654611">
        <w:trPr>
          <w:trHeight w:val="365"/>
        </w:trPr>
        <w:tc>
          <w:tcPr>
            <w:tcW w:w="2983" w:type="dxa"/>
          </w:tcPr>
          <w:p w14:paraId="6AFF0B1C" w14:textId="77777777" w:rsidR="007C7F4D" w:rsidRPr="00C341A8" w:rsidRDefault="007C7F4D" w:rsidP="00654611">
            <w:pPr>
              <w:jc w:val="both"/>
              <w:rPr>
                <w:rFonts w:ascii="Noto Sans" w:hAnsi="Noto Sans" w:cs="Noto Sans"/>
                <w:sz w:val="18"/>
                <w:szCs w:val="18"/>
              </w:rPr>
            </w:pPr>
            <w:r w:rsidRPr="00C341A8">
              <w:rPr>
                <w:rFonts w:ascii="Noto Sans" w:hAnsi="Noto Sans" w:cs="Noto Sans"/>
                <w:sz w:val="18"/>
                <w:szCs w:val="18"/>
              </w:rPr>
              <w:t>Firma del contrato</w:t>
            </w:r>
          </w:p>
        </w:tc>
        <w:tc>
          <w:tcPr>
            <w:tcW w:w="1559" w:type="dxa"/>
          </w:tcPr>
          <w:p w14:paraId="555A1D71" w14:textId="77777777" w:rsidR="007C7F4D" w:rsidRPr="00C341A8" w:rsidRDefault="007C7F4D" w:rsidP="00654611">
            <w:pPr>
              <w:spacing w:line="192" w:lineRule="atLeast"/>
              <w:jc w:val="center"/>
              <w:rPr>
                <w:rFonts w:ascii="Noto Sans" w:hAnsi="Noto Sans" w:cs="Noto Sans"/>
                <w:sz w:val="18"/>
                <w:szCs w:val="18"/>
              </w:rPr>
            </w:pPr>
            <w:r w:rsidRPr="00C341A8">
              <w:rPr>
                <w:rFonts w:ascii="Noto Sans" w:hAnsi="Noto Sans" w:cs="Noto Sans"/>
                <w:sz w:val="18"/>
                <w:szCs w:val="18"/>
              </w:rPr>
              <w:t>Dentro de los 15 días hábiles posteriores a la notificación del fallo</w:t>
            </w:r>
          </w:p>
        </w:tc>
        <w:tc>
          <w:tcPr>
            <w:tcW w:w="1031" w:type="dxa"/>
          </w:tcPr>
          <w:p w14:paraId="7D286405" w14:textId="77777777" w:rsidR="007C7F4D" w:rsidRPr="00C341A8" w:rsidRDefault="007C7F4D" w:rsidP="00654611">
            <w:pPr>
              <w:spacing w:line="192" w:lineRule="atLeast"/>
              <w:jc w:val="center"/>
              <w:rPr>
                <w:rFonts w:ascii="Noto Sans" w:hAnsi="Noto Sans" w:cs="Noto Sans"/>
                <w:sz w:val="18"/>
                <w:szCs w:val="18"/>
              </w:rPr>
            </w:pPr>
            <w:r w:rsidRPr="00C341A8">
              <w:rPr>
                <w:rFonts w:ascii="Noto Sans" w:hAnsi="Noto Sans" w:cs="Noto Sans"/>
                <w:sz w:val="18"/>
                <w:szCs w:val="18"/>
              </w:rPr>
              <w:t>9:00 a 16:00 horas</w:t>
            </w:r>
          </w:p>
        </w:tc>
        <w:tc>
          <w:tcPr>
            <w:tcW w:w="4234" w:type="dxa"/>
            <w:vAlign w:val="center"/>
          </w:tcPr>
          <w:p w14:paraId="11920A35" w14:textId="77777777" w:rsidR="007C7F4D" w:rsidRPr="00C341A8" w:rsidRDefault="007C7F4D" w:rsidP="00654611">
            <w:pPr>
              <w:rPr>
                <w:rFonts w:ascii="Noto Sans" w:hAnsi="Noto Sans" w:cs="Noto Sans"/>
                <w:sz w:val="18"/>
                <w:szCs w:val="18"/>
              </w:rPr>
            </w:pPr>
            <w:r w:rsidRPr="00C341A8">
              <w:rPr>
                <w:rFonts w:ascii="Noto Sans" w:hAnsi="Noto Sans" w:cs="Noto Sans"/>
                <w:sz w:val="18"/>
                <w:szCs w:val="18"/>
              </w:rPr>
              <w:t>MODULO DE FORMALIZACION DE INSTRUMENTOS JURIDICOS (MFIJ) HTTPS://WWW.GOB.MX/COMPRASMX/DOCUMENTOS/MODULO-DE-FORMALIZACION-DE-INSTRUMENTOS-JURIDICOS</w:t>
            </w:r>
          </w:p>
        </w:tc>
      </w:tr>
      <w:tr w:rsidR="007C7F4D" w:rsidRPr="00C341A8" w14:paraId="55767471" w14:textId="77777777" w:rsidTr="00654611">
        <w:trPr>
          <w:trHeight w:val="77"/>
        </w:trPr>
        <w:tc>
          <w:tcPr>
            <w:tcW w:w="2983" w:type="dxa"/>
            <w:vAlign w:val="center"/>
          </w:tcPr>
          <w:p w14:paraId="1500C620" w14:textId="77777777" w:rsidR="007C7F4D" w:rsidRPr="00C341A8" w:rsidRDefault="007C7F4D" w:rsidP="00654611">
            <w:pPr>
              <w:rPr>
                <w:rFonts w:ascii="Noto Sans" w:hAnsi="Noto Sans" w:cs="Noto Sans"/>
                <w:sz w:val="18"/>
                <w:szCs w:val="18"/>
              </w:rPr>
            </w:pPr>
            <w:r w:rsidRPr="00C341A8">
              <w:rPr>
                <w:rFonts w:ascii="Noto Sans" w:hAnsi="Noto Sans" w:cs="Noto Sans"/>
                <w:sz w:val="18"/>
                <w:szCs w:val="18"/>
              </w:rPr>
              <w:t>Reducción de Plazo</w:t>
            </w:r>
          </w:p>
        </w:tc>
        <w:tc>
          <w:tcPr>
            <w:tcW w:w="6824" w:type="dxa"/>
            <w:gridSpan w:val="3"/>
          </w:tcPr>
          <w:p w14:paraId="59BD7D22" w14:textId="35758D47" w:rsidR="007C7F4D" w:rsidRPr="00C341A8" w:rsidRDefault="007C7F4D" w:rsidP="00654611">
            <w:pPr>
              <w:rPr>
                <w:rFonts w:ascii="Noto Sans" w:hAnsi="Noto Sans" w:cs="Noto Sans"/>
                <w:b/>
                <w:i/>
                <w:sz w:val="18"/>
                <w:szCs w:val="18"/>
                <w:u w:val="single"/>
              </w:rPr>
            </w:pPr>
            <w:r>
              <w:rPr>
                <w:rFonts w:ascii="Noto Sans" w:hAnsi="Noto Sans" w:cs="Noto Sans"/>
                <w:b/>
                <w:i/>
                <w:sz w:val="16"/>
                <w:szCs w:val="16"/>
                <w:u w:val="single"/>
              </w:rPr>
              <w:t>NO</w:t>
            </w:r>
          </w:p>
        </w:tc>
      </w:tr>
      <w:tr w:rsidR="007C7F4D" w:rsidRPr="00C341A8" w14:paraId="4593DFE4" w14:textId="77777777" w:rsidTr="00654611">
        <w:trPr>
          <w:trHeight w:val="127"/>
        </w:trPr>
        <w:tc>
          <w:tcPr>
            <w:tcW w:w="2983" w:type="dxa"/>
            <w:vAlign w:val="center"/>
          </w:tcPr>
          <w:p w14:paraId="3C5DECE4" w14:textId="77777777" w:rsidR="007C7F4D" w:rsidRPr="00C341A8" w:rsidRDefault="007C7F4D" w:rsidP="00654611">
            <w:pPr>
              <w:rPr>
                <w:rFonts w:ascii="Noto Sans" w:hAnsi="Noto Sans" w:cs="Noto Sans"/>
                <w:sz w:val="18"/>
                <w:szCs w:val="18"/>
              </w:rPr>
            </w:pPr>
            <w:r w:rsidRPr="00C341A8">
              <w:rPr>
                <w:rFonts w:ascii="Noto Sans" w:hAnsi="Noto Sans" w:cs="Noto Sans"/>
                <w:sz w:val="18"/>
                <w:szCs w:val="18"/>
              </w:rPr>
              <w:t>Tipo de Licitación</w:t>
            </w:r>
          </w:p>
        </w:tc>
        <w:tc>
          <w:tcPr>
            <w:tcW w:w="6824" w:type="dxa"/>
            <w:gridSpan w:val="3"/>
          </w:tcPr>
          <w:p w14:paraId="7A55B87F" w14:textId="77777777" w:rsidR="007C7F4D" w:rsidRPr="00C341A8" w:rsidRDefault="007C7F4D" w:rsidP="00654611">
            <w:pPr>
              <w:rPr>
                <w:rFonts w:ascii="Noto Sans" w:hAnsi="Noto Sans" w:cs="Noto Sans"/>
                <w:b/>
                <w:sz w:val="18"/>
                <w:szCs w:val="18"/>
              </w:rPr>
            </w:pPr>
            <w:r w:rsidRPr="00C341A8">
              <w:rPr>
                <w:rFonts w:ascii="Noto Sans" w:hAnsi="Noto Sans" w:cs="Noto Sans"/>
                <w:b/>
                <w:sz w:val="18"/>
                <w:szCs w:val="18"/>
                <w:u w:val="single"/>
              </w:rPr>
              <w:t>NACIONAL</w:t>
            </w:r>
          </w:p>
        </w:tc>
      </w:tr>
      <w:tr w:rsidR="007C7F4D" w:rsidRPr="00C341A8" w14:paraId="465FCF7A" w14:textId="77777777" w:rsidTr="00654611">
        <w:trPr>
          <w:trHeight w:val="485"/>
        </w:trPr>
        <w:tc>
          <w:tcPr>
            <w:tcW w:w="2983" w:type="dxa"/>
            <w:vAlign w:val="center"/>
          </w:tcPr>
          <w:p w14:paraId="5500FC21" w14:textId="77777777" w:rsidR="007C7F4D" w:rsidRPr="00C341A8" w:rsidRDefault="007C7F4D" w:rsidP="00654611">
            <w:pPr>
              <w:snapToGrid w:val="0"/>
              <w:rPr>
                <w:rFonts w:ascii="Noto Sans" w:hAnsi="Noto Sans" w:cs="Noto Sans"/>
                <w:sz w:val="18"/>
                <w:szCs w:val="18"/>
              </w:rPr>
            </w:pPr>
          </w:p>
          <w:p w14:paraId="21D550B6" w14:textId="77777777" w:rsidR="007C7F4D" w:rsidRPr="00C341A8" w:rsidRDefault="007C7F4D" w:rsidP="00654611">
            <w:pPr>
              <w:snapToGrid w:val="0"/>
              <w:rPr>
                <w:rFonts w:ascii="Noto Sans" w:hAnsi="Noto Sans" w:cs="Noto Sans"/>
                <w:sz w:val="18"/>
                <w:szCs w:val="18"/>
              </w:rPr>
            </w:pPr>
            <w:r w:rsidRPr="00C341A8">
              <w:rPr>
                <w:rFonts w:ascii="Noto Sans" w:hAnsi="Noto Sans" w:cs="Noto Sans"/>
                <w:sz w:val="18"/>
                <w:szCs w:val="18"/>
              </w:rPr>
              <w:t>Forma de Presentación de las Proposiciones.</w:t>
            </w:r>
          </w:p>
        </w:tc>
        <w:tc>
          <w:tcPr>
            <w:tcW w:w="6824" w:type="dxa"/>
            <w:gridSpan w:val="3"/>
          </w:tcPr>
          <w:p w14:paraId="0F861DFA" w14:textId="77777777" w:rsidR="007C7F4D" w:rsidRPr="00C341A8" w:rsidRDefault="007C7F4D" w:rsidP="00654611">
            <w:pPr>
              <w:jc w:val="both"/>
              <w:rPr>
                <w:rFonts w:ascii="Noto Sans" w:hAnsi="Noto Sans" w:cs="Noto Sans"/>
                <w:sz w:val="18"/>
                <w:szCs w:val="18"/>
                <w:lang w:eastAsia="es-MX"/>
              </w:rPr>
            </w:pPr>
            <w:r w:rsidRPr="00C341A8">
              <w:rPr>
                <w:rFonts w:ascii="Noto Sans" w:hAnsi="Noto Sans" w:cs="Noto Sans"/>
                <w:sz w:val="18"/>
                <w:szCs w:val="18"/>
                <w:lang w:eastAsia="es-MX"/>
              </w:rPr>
              <w:t xml:space="preserve">Electrónica, en la cual exclusivamente se permitirá la participación de los licitantes a través de </w:t>
            </w:r>
            <w:r w:rsidRPr="00C341A8">
              <w:rPr>
                <w:rFonts w:ascii="Noto Sans" w:hAnsi="Noto Sans" w:cs="Noto Sans"/>
                <w:sz w:val="18"/>
                <w:szCs w:val="18"/>
                <w:lang w:val="es-ES_tradnl"/>
              </w:rPr>
              <w:t>Compras MX.</w:t>
            </w:r>
            <w:r w:rsidRPr="00C341A8">
              <w:rPr>
                <w:rFonts w:ascii="Noto Sans" w:hAnsi="Noto Sans" w:cs="Noto Sans"/>
                <w:sz w:val="18"/>
                <w:szCs w:val="18"/>
                <w:lang w:eastAsia="es-MX"/>
              </w:rPr>
              <w:t>, se utilizarán medios de identificación electrónica, las comunicaciones producirán los efectos que señala el artículo 37 de esta Ley.</w:t>
            </w:r>
          </w:p>
          <w:p w14:paraId="2738BAB7" w14:textId="77777777" w:rsidR="007C7F4D" w:rsidRPr="00C341A8" w:rsidRDefault="007C7F4D" w:rsidP="00654611">
            <w:pPr>
              <w:jc w:val="both"/>
              <w:rPr>
                <w:rFonts w:ascii="Noto Sans" w:hAnsi="Noto Sans" w:cs="Noto Sans"/>
                <w:b/>
                <w:sz w:val="18"/>
                <w:szCs w:val="18"/>
              </w:rPr>
            </w:pPr>
            <w:r w:rsidRPr="00C341A8">
              <w:rPr>
                <w:rFonts w:ascii="Noto Sans" w:hAnsi="Noto Sans" w:cs="Noto Sans"/>
                <w:sz w:val="18"/>
                <w:szCs w:val="18"/>
                <w:lang w:val="es-MX"/>
              </w:rPr>
              <w:t xml:space="preserve">La o las juntas de aclaraciones, el acto de presentación y apertura de proposiciones y el acto de fallo, sólo se realizarán a través de </w:t>
            </w:r>
            <w:r w:rsidRPr="00C341A8">
              <w:rPr>
                <w:rFonts w:ascii="Noto Sans" w:hAnsi="Noto Sans" w:cs="Noto Sans"/>
                <w:sz w:val="18"/>
                <w:szCs w:val="18"/>
                <w:lang w:val="es-ES_tradnl"/>
              </w:rPr>
              <w:t>Compras MX.</w:t>
            </w:r>
            <w:r w:rsidRPr="00C341A8">
              <w:rPr>
                <w:rFonts w:ascii="Noto Sans" w:hAnsi="Noto Sans" w:cs="Noto Sans"/>
                <w:sz w:val="18"/>
                <w:szCs w:val="18"/>
                <w:lang w:val="es-MX"/>
              </w:rPr>
              <w:t xml:space="preserve"> </w:t>
            </w:r>
            <w:proofErr w:type="gramStart"/>
            <w:r w:rsidRPr="00C341A8">
              <w:rPr>
                <w:rFonts w:ascii="Noto Sans" w:hAnsi="Noto Sans" w:cs="Noto Sans"/>
                <w:sz w:val="18"/>
                <w:szCs w:val="18"/>
                <w:lang w:val="es-MX"/>
              </w:rPr>
              <w:t>y</w:t>
            </w:r>
            <w:proofErr w:type="gramEnd"/>
            <w:r w:rsidRPr="00C341A8">
              <w:rPr>
                <w:rFonts w:ascii="Noto Sans" w:hAnsi="Noto Sans" w:cs="Noto Sans"/>
                <w:sz w:val="18"/>
                <w:szCs w:val="18"/>
                <w:lang w:val="es-MX"/>
              </w:rPr>
              <w:t xml:space="preserve"> sin la presencia de los licitantes en dichos actos.</w:t>
            </w:r>
          </w:p>
        </w:tc>
      </w:tr>
    </w:tbl>
    <w:p w14:paraId="7EF1196B" w14:textId="77777777" w:rsidR="000E5246" w:rsidRDefault="000E5246" w:rsidP="00910499">
      <w:pPr>
        <w:jc w:val="both"/>
        <w:rPr>
          <w:rFonts w:ascii="Tahoma" w:hAnsi="Tahoma" w:cs="Tahoma"/>
          <w:b/>
          <w:bCs/>
          <w:sz w:val="20"/>
          <w:lang w:val="es-MX"/>
        </w:rPr>
      </w:pPr>
    </w:p>
    <w:p w14:paraId="23B0FDEC" w14:textId="140701D1" w:rsidR="007C7F4D" w:rsidRPr="00C341A8" w:rsidRDefault="007C7F4D" w:rsidP="007C7F4D">
      <w:pPr>
        <w:jc w:val="both"/>
        <w:rPr>
          <w:rFonts w:ascii="Noto Sans" w:hAnsi="Noto Sans" w:cs="Noto Sans"/>
          <w:b/>
          <w:bCs/>
          <w:sz w:val="18"/>
          <w:szCs w:val="18"/>
          <w:lang w:val="es-MX"/>
        </w:rPr>
      </w:pPr>
      <w:bookmarkStart w:id="9" w:name="_Toc462405388"/>
      <w:r w:rsidRPr="00C341A8">
        <w:rPr>
          <w:rFonts w:ascii="Noto Sans" w:hAnsi="Noto Sans" w:cs="Noto Sans"/>
          <w:b/>
          <w:bCs/>
          <w:sz w:val="18"/>
          <w:szCs w:val="18"/>
          <w:lang w:val="es-MX"/>
        </w:rPr>
        <w:t>LOS INTERESADOS EN PARTICIPAR EN EL PROCEDIMIENTO POR MEDIOS ELECTRÓNICOS, DEBERÁN CONTAR CON REGISTRO DE IDENTIFICACIÓN ELECTRÓNICA ANTE COMPRAS MX.</w:t>
      </w:r>
    </w:p>
    <w:p w14:paraId="562F6F0D" w14:textId="31F1C8CC" w:rsidR="00380BC2" w:rsidRPr="002A6E12" w:rsidRDefault="00380BC2" w:rsidP="007C7F4D">
      <w:pPr>
        <w:jc w:val="both"/>
        <w:rPr>
          <w:rFonts w:ascii="Noto Sans" w:hAnsi="Noto Sans" w:cs="Noto Sans"/>
          <w:sz w:val="20"/>
        </w:rPr>
      </w:pPr>
    </w:p>
    <w:p w14:paraId="08CA1280" w14:textId="5343ECE9" w:rsidR="007556DE" w:rsidRPr="002A6E12" w:rsidRDefault="007556DE" w:rsidP="00910499">
      <w:pPr>
        <w:pStyle w:val="Ttulo1"/>
        <w:tabs>
          <w:tab w:val="clear" w:pos="432"/>
          <w:tab w:val="num" w:pos="0"/>
        </w:tabs>
        <w:spacing w:before="0" w:after="0"/>
        <w:jc w:val="both"/>
        <w:rPr>
          <w:rFonts w:ascii="Noto Sans" w:hAnsi="Noto Sans" w:cs="Noto Sans"/>
          <w:sz w:val="18"/>
          <w:szCs w:val="18"/>
        </w:rPr>
      </w:pPr>
      <w:r w:rsidRPr="002A6E12">
        <w:rPr>
          <w:rFonts w:ascii="Noto Sans" w:hAnsi="Noto Sans" w:cs="Noto Sans"/>
          <w:sz w:val="18"/>
          <w:szCs w:val="18"/>
        </w:rPr>
        <w:t>4. JUNTA DE ACLARACIONES:</w:t>
      </w:r>
      <w:bookmarkEnd w:id="9"/>
    </w:p>
    <w:p w14:paraId="1111F0A3" w14:textId="77777777" w:rsidR="007C7F4D" w:rsidRPr="00C341A8" w:rsidRDefault="007C7F4D" w:rsidP="007C7F4D">
      <w:pPr>
        <w:jc w:val="both"/>
        <w:rPr>
          <w:rFonts w:ascii="Noto Sans" w:hAnsi="Noto Sans" w:cs="Noto Sans"/>
          <w:bCs/>
          <w:sz w:val="18"/>
          <w:szCs w:val="18"/>
          <w:lang w:val="es-MX"/>
        </w:rPr>
      </w:pPr>
      <w:r>
        <w:rPr>
          <w:rFonts w:ascii="Noto Sans" w:hAnsi="Noto Sans" w:cs="Noto Sans"/>
          <w:bCs/>
          <w:sz w:val="18"/>
          <w:szCs w:val="18"/>
          <w:lang w:val="es-MX"/>
        </w:rPr>
        <w:t xml:space="preserve"> </w:t>
      </w:r>
      <w:r w:rsidRPr="00C341A8">
        <w:rPr>
          <w:rFonts w:ascii="Noto Sans" w:hAnsi="Noto Sans" w:cs="Noto Sans"/>
          <w:bCs/>
          <w:sz w:val="18"/>
          <w:szCs w:val="18"/>
          <w:lang w:val="es-MX"/>
        </w:rPr>
        <w:t xml:space="preserve">Con fundamento en los artículos 44 de la LAASSP y </w:t>
      </w:r>
      <w:r>
        <w:rPr>
          <w:rFonts w:ascii="Noto Sans" w:hAnsi="Noto Sans" w:cs="Noto Sans"/>
          <w:bCs/>
          <w:sz w:val="18"/>
          <w:szCs w:val="18"/>
          <w:lang w:val="es-MX"/>
        </w:rPr>
        <w:t>90</w:t>
      </w:r>
      <w:r w:rsidRPr="00C341A8">
        <w:rPr>
          <w:rFonts w:ascii="Noto Sans" w:hAnsi="Noto Sans" w:cs="Noto Sans"/>
          <w:bCs/>
          <w:sz w:val="18"/>
          <w:szCs w:val="18"/>
          <w:lang w:val="es-MX"/>
        </w:rPr>
        <w:t xml:space="preserve"> y </w:t>
      </w:r>
      <w:r>
        <w:rPr>
          <w:rFonts w:ascii="Noto Sans" w:hAnsi="Noto Sans" w:cs="Noto Sans"/>
          <w:bCs/>
          <w:sz w:val="18"/>
          <w:szCs w:val="18"/>
          <w:lang w:val="es-MX"/>
        </w:rPr>
        <w:t>91</w:t>
      </w:r>
      <w:r w:rsidRPr="00C341A8">
        <w:rPr>
          <w:rFonts w:ascii="Noto Sans" w:hAnsi="Noto Sans" w:cs="Noto Sans"/>
          <w:bCs/>
          <w:sz w:val="18"/>
          <w:szCs w:val="18"/>
          <w:lang w:val="es-MX"/>
        </w:rPr>
        <w:t xml:space="preserve"> de su Reglamento, se desarrollará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el Sistema </w:t>
      </w:r>
      <w:r w:rsidRPr="00C341A8">
        <w:rPr>
          <w:rFonts w:ascii="Noto Sans" w:hAnsi="Noto Sans" w:cs="Noto Sans"/>
          <w:sz w:val="18"/>
          <w:szCs w:val="18"/>
          <w:lang w:val="es-ES_tradnl"/>
        </w:rPr>
        <w:t>Compras MX.</w:t>
      </w:r>
    </w:p>
    <w:p w14:paraId="78494945" w14:textId="77777777" w:rsidR="007C7F4D" w:rsidRPr="00C341A8" w:rsidRDefault="007C7F4D" w:rsidP="007C7F4D">
      <w:pPr>
        <w:jc w:val="both"/>
        <w:rPr>
          <w:rFonts w:ascii="Noto Sans" w:hAnsi="Noto Sans" w:cs="Noto Sans"/>
          <w:bCs/>
          <w:sz w:val="18"/>
          <w:szCs w:val="18"/>
          <w:lang w:val="es-MX"/>
        </w:rPr>
      </w:pPr>
    </w:p>
    <w:p w14:paraId="2E8CD4C7" w14:textId="77777777" w:rsidR="007C7F4D" w:rsidRPr="00C341A8" w:rsidRDefault="007C7F4D" w:rsidP="007C7F4D">
      <w:pPr>
        <w:jc w:val="both"/>
        <w:rPr>
          <w:rFonts w:ascii="Noto Sans" w:hAnsi="Noto Sans" w:cs="Noto Sans"/>
          <w:bCs/>
          <w:sz w:val="18"/>
          <w:szCs w:val="18"/>
          <w:lang w:val="es-MX"/>
        </w:rPr>
      </w:pPr>
      <w:r w:rsidRPr="00C341A8">
        <w:rPr>
          <w:rFonts w:ascii="Noto Sans" w:hAnsi="Noto Sans" w:cs="Noto Sans"/>
          <w:bCs/>
          <w:sz w:val="18"/>
          <w:szCs w:val="18"/>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6BCBA1BE" w14:textId="77777777" w:rsidR="007C7F4D" w:rsidRPr="00C341A8" w:rsidRDefault="007C7F4D" w:rsidP="007C7F4D">
      <w:pPr>
        <w:jc w:val="both"/>
        <w:rPr>
          <w:rFonts w:ascii="Noto Sans" w:hAnsi="Noto Sans" w:cs="Noto Sans"/>
          <w:bCs/>
          <w:sz w:val="18"/>
          <w:szCs w:val="18"/>
          <w:lang w:val="es-MX"/>
        </w:rPr>
      </w:pPr>
    </w:p>
    <w:p w14:paraId="7E08F2DA" w14:textId="77777777" w:rsidR="007C7F4D" w:rsidRPr="00C341A8" w:rsidRDefault="007C7F4D" w:rsidP="007C7F4D">
      <w:pPr>
        <w:jc w:val="both"/>
        <w:rPr>
          <w:rFonts w:ascii="Noto Sans" w:hAnsi="Noto Sans" w:cs="Noto Sans"/>
          <w:bCs/>
          <w:sz w:val="18"/>
          <w:szCs w:val="18"/>
          <w:lang w:val="es-MX"/>
        </w:rPr>
      </w:pPr>
      <w:r w:rsidRPr="00C341A8">
        <w:rPr>
          <w:rFonts w:ascii="Noto Sans" w:hAnsi="Noto Sans" w:cs="Noto Sans"/>
          <w:bCs/>
          <w:sz w:val="18"/>
          <w:szCs w:val="18"/>
          <w:lang w:val="es-MX"/>
        </w:rPr>
        <w:t>Las solicitudes que no cumplan con los requisitos señalados podrán ser desechadas por la convocante, asimismo se deberán agrupar por temas técnicos y administrativos para su análisis y respuesta.</w:t>
      </w:r>
    </w:p>
    <w:p w14:paraId="385986B6" w14:textId="77777777" w:rsidR="007C7F4D" w:rsidRPr="00C341A8" w:rsidRDefault="007C7F4D" w:rsidP="007C7F4D">
      <w:pPr>
        <w:jc w:val="both"/>
        <w:rPr>
          <w:rFonts w:ascii="Noto Sans" w:hAnsi="Noto Sans" w:cs="Noto Sans"/>
          <w:bCs/>
          <w:sz w:val="18"/>
          <w:szCs w:val="18"/>
          <w:lang w:val="es-MX"/>
        </w:rPr>
      </w:pPr>
    </w:p>
    <w:p w14:paraId="5D91D526" w14:textId="77777777" w:rsidR="007C7F4D" w:rsidRPr="00C341A8" w:rsidRDefault="007C7F4D" w:rsidP="007C7F4D">
      <w:pPr>
        <w:jc w:val="both"/>
        <w:rPr>
          <w:rFonts w:ascii="Noto Sans" w:hAnsi="Noto Sans" w:cs="Noto Sans"/>
          <w:bCs/>
          <w:sz w:val="18"/>
          <w:szCs w:val="18"/>
          <w:lang w:val="es-MX"/>
        </w:rPr>
      </w:pPr>
      <w:r w:rsidRPr="00C341A8">
        <w:rPr>
          <w:rFonts w:ascii="Noto Sans" w:hAnsi="Noto Sans" w:cs="Noto Sans"/>
          <w:bCs/>
          <w:sz w:val="18"/>
          <w:szCs w:val="18"/>
          <w:lang w:val="es-MX"/>
        </w:rPr>
        <w:t>El plazo para enviar dichas solicitudes será a más tardar veinticuatro horas antes de la fecha y hora en que se realice la Junta de Aclaraciones, de conformidad con lo establecido en el artículo 44 de la LAASSP.</w:t>
      </w:r>
    </w:p>
    <w:p w14:paraId="3EAAF543" w14:textId="77777777" w:rsidR="007C7F4D" w:rsidRPr="00C341A8" w:rsidRDefault="007C7F4D" w:rsidP="007C7F4D">
      <w:pPr>
        <w:jc w:val="both"/>
        <w:rPr>
          <w:rFonts w:ascii="Noto Sans" w:hAnsi="Noto Sans" w:cs="Noto Sans"/>
          <w:bCs/>
          <w:sz w:val="18"/>
          <w:szCs w:val="18"/>
          <w:lang w:val="es-MX"/>
        </w:rPr>
      </w:pPr>
    </w:p>
    <w:p w14:paraId="3F8FD8BE" w14:textId="77777777" w:rsidR="007C7F4D" w:rsidRPr="00C341A8" w:rsidRDefault="007C7F4D" w:rsidP="007C7F4D">
      <w:pPr>
        <w:jc w:val="both"/>
        <w:rPr>
          <w:rFonts w:ascii="Noto Sans" w:hAnsi="Noto Sans" w:cs="Noto Sans"/>
          <w:bCs/>
          <w:sz w:val="18"/>
          <w:szCs w:val="18"/>
          <w:lang w:val="es-MX"/>
        </w:rPr>
      </w:pPr>
      <w:r w:rsidRPr="00C341A8">
        <w:rPr>
          <w:rFonts w:ascii="Noto Sans" w:hAnsi="Noto Sans" w:cs="Noto Sans"/>
          <w:bCs/>
          <w:sz w:val="18"/>
          <w:szCs w:val="18"/>
          <w:lang w:val="es-MX"/>
        </w:rPr>
        <w:t xml:space="preserve">La Convocante abrirá la bóveda de </w:t>
      </w:r>
      <w:r w:rsidRPr="00C341A8">
        <w:rPr>
          <w:rFonts w:ascii="Noto Sans" w:hAnsi="Noto Sans" w:cs="Noto Sans"/>
          <w:sz w:val="18"/>
          <w:szCs w:val="18"/>
          <w:lang w:val="es-ES_tradnl"/>
        </w:rPr>
        <w:t>Compras MX</w:t>
      </w:r>
      <w:r w:rsidRPr="00C341A8">
        <w:rPr>
          <w:rFonts w:ascii="Noto Sans" w:hAnsi="Noto Sans" w:cs="Noto Sans"/>
          <w:bCs/>
          <w:sz w:val="18"/>
          <w:szCs w:val="18"/>
          <w:lang w:val="es-MX"/>
        </w:rPr>
        <w:t>,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0C7ABCDB" w14:textId="77777777" w:rsidR="007C7F4D" w:rsidRPr="00C341A8" w:rsidRDefault="007C7F4D" w:rsidP="007C7F4D">
      <w:pPr>
        <w:jc w:val="both"/>
        <w:rPr>
          <w:rFonts w:ascii="Noto Sans" w:hAnsi="Noto Sans" w:cs="Noto Sans"/>
          <w:bCs/>
          <w:sz w:val="18"/>
          <w:szCs w:val="18"/>
          <w:lang w:val="es-MX"/>
        </w:rPr>
      </w:pPr>
    </w:p>
    <w:p w14:paraId="5BABCA24" w14:textId="77777777" w:rsidR="007C7F4D" w:rsidRPr="00C341A8" w:rsidRDefault="007C7F4D" w:rsidP="007C7F4D">
      <w:pPr>
        <w:jc w:val="both"/>
        <w:rPr>
          <w:rFonts w:ascii="Noto Sans" w:hAnsi="Noto Sans" w:cs="Noto Sans"/>
          <w:bCs/>
          <w:sz w:val="18"/>
          <w:szCs w:val="18"/>
          <w:lang w:val="es-MX"/>
        </w:rPr>
      </w:pPr>
      <w:r w:rsidRPr="00C341A8">
        <w:rPr>
          <w:rFonts w:ascii="Noto Sans" w:hAnsi="Noto Sans" w:cs="Noto Sans"/>
          <w:bCs/>
          <w:sz w:val="18"/>
          <w:szCs w:val="18"/>
          <w:lang w:val="es-MX"/>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44 de la LAASSP y solamente se responderán las solicitudes de aclaración que hayan llegado por </w:t>
      </w:r>
      <w:r w:rsidRPr="00C341A8">
        <w:rPr>
          <w:rFonts w:ascii="Noto Sans" w:hAnsi="Noto Sans" w:cs="Noto Sans"/>
          <w:sz w:val="18"/>
          <w:szCs w:val="18"/>
          <w:lang w:val="es-ES_tradnl"/>
        </w:rPr>
        <w:t>Compras MX</w:t>
      </w:r>
      <w:r w:rsidRPr="00C341A8">
        <w:rPr>
          <w:rFonts w:ascii="Noto Sans" w:hAnsi="Noto Sans" w:cs="Noto Sans"/>
          <w:bCs/>
          <w:sz w:val="18"/>
          <w:szCs w:val="18"/>
          <w:lang w:val="es-MX"/>
        </w:rPr>
        <w:t>, que se hayan recibido en el tiempo y forma establecidos con anterioridad.</w:t>
      </w:r>
    </w:p>
    <w:p w14:paraId="6876A3D6" w14:textId="77777777" w:rsidR="007C7F4D" w:rsidRPr="00C341A8" w:rsidRDefault="007C7F4D" w:rsidP="007C7F4D">
      <w:pPr>
        <w:jc w:val="both"/>
        <w:rPr>
          <w:rFonts w:ascii="Noto Sans" w:hAnsi="Noto Sans" w:cs="Noto Sans"/>
          <w:bCs/>
          <w:sz w:val="18"/>
          <w:szCs w:val="18"/>
          <w:lang w:val="es-MX"/>
        </w:rPr>
      </w:pPr>
    </w:p>
    <w:p w14:paraId="2A784400" w14:textId="77777777" w:rsidR="007C7F4D" w:rsidRPr="00C341A8" w:rsidRDefault="007C7F4D" w:rsidP="007C7F4D">
      <w:pPr>
        <w:jc w:val="both"/>
        <w:rPr>
          <w:rFonts w:ascii="Noto Sans" w:hAnsi="Noto Sans" w:cs="Noto Sans"/>
          <w:bCs/>
          <w:sz w:val="18"/>
          <w:szCs w:val="18"/>
          <w:lang w:val="es-MX"/>
        </w:rPr>
      </w:pPr>
      <w:r w:rsidRPr="00C341A8">
        <w:rPr>
          <w:rFonts w:ascii="Noto Sans" w:hAnsi="Noto Sans" w:cs="Noto Sans"/>
          <w:bCs/>
          <w:sz w:val="18"/>
          <w:szCs w:val="18"/>
          <w:lang w:val="es-MX"/>
        </w:rPr>
        <w:lastRenderedPageBreak/>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62D5861F" w14:textId="77777777" w:rsidR="007C7F4D" w:rsidRPr="00C341A8" w:rsidRDefault="007C7F4D" w:rsidP="007C7F4D">
      <w:pPr>
        <w:jc w:val="both"/>
        <w:rPr>
          <w:rFonts w:ascii="Noto Sans" w:hAnsi="Noto Sans" w:cs="Noto Sans"/>
          <w:bCs/>
          <w:sz w:val="18"/>
          <w:szCs w:val="18"/>
          <w:lang w:val="es-MX"/>
        </w:rPr>
      </w:pPr>
    </w:p>
    <w:p w14:paraId="34873019" w14:textId="77777777" w:rsidR="007C7F4D" w:rsidRPr="00C341A8" w:rsidRDefault="007C7F4D" w:rsidP="007C7F4D">
      <w:pPr>
        <w:jc w:val="both"/>
        <w:rPr>
          <w:rFonts w:ascii="Noto Sans" w:hAnsi="Noto Sans" w:cs="Noto Sans"/>
          <w:bCs/>
          <w:sz w:val="18"/>
          <w:szCs w:val="18"/>
          <w:lang w:val="es-MX"/>
        </w:rPr>
      </w:pPr>
      <w:r w:rsidRPr="00C341A8">
        <w:rPr>
          <w:rFonts w:ascii="Noto Sans" w:hAnsi="Noto Sans" w:cs="Noto Sans"/>
          <w:bCs/>
          <w:sz w:val="18"/>
          <w:szCs w:val="18"/>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414D0AF2" w14:textId="77777777" w:rsidR="007C7F4D" w:rsidRPr="00C341A8" w:rsidRDefault="007C7F4D" w:rsidP="007C7F4D">
      <w:pPr>
        <w:jc w:val="both"/>
        <w:rPr>
          <w:rFonts w:ascii="Noto Sans" w:hAnsi="Noto Sans" w:cs="Noto Sans"/>
          <w:bCs/>
          <w:sz w:val="18"/>
          <w:szCs w:val="18"/>
          <w:lang w:val="es-MX"/>
        </w:rPr>
      </w:pPr>
    </w:p>
    <w:p w14:paraId="43A9B3EA" w14:textId="77777777" w:rsidR="007C7F4D" w:rsidRPr="00C341A8" w:rsidRDefault="007C7F4D" w:rsidP="007C7F4D">
      <w:pPr>
        <w:jc w:val="both"/>
        <w:rPr>
          <w:rFonts w:ascii="Noto Sans" w:hAnsi="Noto Sans" w:cs="Noto Sans"/>
          <w:bCs/>
          <w:sz w:val="18"/>
          <w:szCs w:val="18"/>
          <w:lang w:val="es-MX"/>
        </w:rPr>
      </w:pPr>
      <w:r w:rsidRPr="00C341A8">
        <w:rPr>
          <w:rFonts w:ascii="Noto Sans" w:hAnsi="Noto Sans" w:cs="Noto Sans"/>
          <w:bCs/>
          <w:sz w:val="18"/>
          <w:szCs w:val="18"/>
          <w:lang w:val="es-MX"/>
        </w:rPr>
        <w:t xml:space="preserve">Dicho plazo no podrá ser inferior a 6 (seis) ni superior a 48 (cuarenta y ocho) horas conforme al artículo </w:t>
      </w:r>
      <w:r>
        <w:rPr>
          <w:rFonts w:ascii="Noto Sans" w:hAnsi="Noto Sans" w:cs="Noto Sans"/>
          <w:bCs/>
          <w:sz w:val="18"/>
          <w:szCs w:val="18"/>
          <w:lang w:val="es-MX"/>
        </w:rPr>
        <w:t>90</w:t>
      </w:r>
      <w:r w:rsidRPr="00C341A8">
        <w:rPr>
          <w:rFonts w:ascii="Noto Sans" w:hAnsi="Noto Sans" w:cs="Noto Sans"/>
          <w:bCs/>
          <w:sz w:val="18"/>
          <w:szCs w:val="18"/>
          <w:lang w:val="es-MX"/>
        </w:rPr>
        <w:t>, del RLAASSP. Una vez recibidas las preguntas a las respuestas otorgadas por la convocante, ésta informará a los licitantes el plazo máximo en el que enviará las contestaciones correspondientes.</w:t>
      </w:r>
    </w:p>
    <w:p w14:paraId="6067F538" w14:textId="77777777" w:rsidR="007C7F4D" w:rsidRPr="00C341A8" w:rsidRDefault="007C7F4D" w:rsidP="007C7F4D">
      <w:pPr>
        <w:jc w:val="both"/>
        <w:rPr>
          <w:rFonts w:ascii="Noto Sans" w:hAnsi="Noto Sans" w:cs="Noto Sans"/>
          <w:bCs/>
          <w:sz w:val="18"/>
          <w:szCs w:val="18"/>
          <w:lang w:val="es-MX"/>
        </w:rPr>
      </w:pPr>
    </w:p>
    <w:p w14:paraId="0F373DB0" w14:textId="77777777" w:rsidR="007C7F4D" w:rsidRPr="00C341A8" w:rsidRDefault="007C7F4D" w:rsidP="007C7F4D">
      <w:pPr>
        <w:jc w:val="both"/>
        <w:rPr>
          <w:rFonts w:ascii="Noto Sans" w:hAnsi="Noto Sans" w:cs="Noto Sans"/>
          <w:bCs/>
          <w:sz w:val="18"/>
          <w:szCs w:val="18"/>
          <w:lang w:val="es-MX"/>
        </w:rPr>
      </w:pPr>
      <w:r w:rsidRPr="00C341A8">
        <w:rPr>
          <w:rFonts w:ascii="Noto Sans" w:hAnsi="Noto Sans" w:cs="Noto Sans"/>
          <w:bCs/>
          <w:sz w:val="18"/>
          <w:szCs w:val="18"/>
          <w:lang w:val="es-MX"/>
        </w:rPr>
        <w:t xml:space="preserve">De conformidad con lo establecido en el artículo 43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55464255" w14:textId="77777777" w:rsidR="007C7F4D" w:rsidRPr="00C341A8" w:rsidRDefault="007C7F4D" w:rsidP="007C7F4D">
      <w:pPr>
        <w:jc w:val="both"/>
        <w:rPr>
          <w:rFonts w:ascii="Noto Sans" w:hAnsi="Noto Sans" w:cs="Noto Sans"/>
          <w:bCs/>
          <w:sz w:val="18"/>
          <w:szCs w:val="18"/>
          <w:lang w:val="es-MX"/>
        </w:rPr>
      </w:pPr>
    </w:p>
    <w:p w14:paraId="27465865" w14:textId="5164EB76" w:rsidR="00A47FDD" w:rsidRPr="002A6E12" w:rsidRDefault="007C7F4D" w:rsidP="007C7F4D">
      <w:pPr>
        <w:jc w:val="both"/>
        <w:rPr>
          <w:rFonts w:ascii="Noto Sans" w:hAnsi="Noto Sans" w:cs="Noto Sans"/>
          <w:bCs/>
          <w:sz w:val="18"/>
          <w:szCs w:val="18"/>
          <w:lang w:val="es-MX"/>
        </w:rPr>
      </w:pPr>
      <w:r w:rsidRPr="00C341A8">
        <w:rPr>
          <w:rFonts w:ascii="Noto Sans" w:hAnsi="Noto Sans" w:cs="Noto Sans"/>
          <w:bCs/>
          <w:sz w:val="18"/>
          <w:szCs w:val="18"/>
          <w:lang w:val="es-MX"/>
        </w:rPr>
        <w:t xml:space="preserve">La falta de firma de alguno de ellos no invalidará su contenido y efectos, poniéndose a partir de esa fecha a disposición de los que no hayan asistido, para efectos de su notificación; asimismo, podrán ser consultados en </w:t>
      </w:r>
      <w:r w:rsidRPr="00C341A8">
        <w:rPr>
          <w:rFonts w:ascii="Noto Sans" w:hAnsi="Noto Sans" w:cs="Noto Sans"/>
          <w:sz w:val="18"/>
          <w:szCs w:val="18"/>
          <w:lang w:val="es-ES_tradnl"/>
        </w:rPr>
        <w:t>Compras MX</w:t>
      </w:r>
      <w:r w:rsidRPr="00C341A8">
        <w:rPr>
          <w:rFonts w:ascii="Noto Sans" w:hAnsi="Noto Sans" w:cs="Noto Sans"/>
          <w:bCs/>
          <w:sz w:val="18"/>
          <w:szCs w:val="18"/>
          <w:lang w:val="es-MX"/>
        </w:rPr>
        <w:t xml:space="preserve">, en la dirección electrónica </w:t>
      </w:r>
      <w:hyperlink r:id="rId12" w:history="1">
        <w:r w:rsidRPr="00C341A8">
          <w:rPr>
            <w:rStyle w:val="Hipervnculo"/>
            <w:rFonts w:ascii="Noto Sans" w:hAnsi="Noto Sans" w:cs="Noto Sans"/>
            <w:sz w:val="18"/>
            <w:szCs w:val="18"/>
          </w:rPr>
          <w:t>https://comprasmx.buengobierno.gob.mx/</w:t>
        </w:r>
      </w:hyperlink>
      <w:r w:rsidRPr="00C341A8">
        <w:rPr>
          <w:rFonts w:ascii="Noto Sans" w:hAnsi="Noto Sans" w:cs="Noto Sans"/>
          <w:sz w:val="18"/>
          <w:szCs w:val="18"/>
        </w:rPr>
        <w:t xml:space="preserve"> </w:t>
      </w:r>
    </w:p>
    <w:p w14:paraId="2C328B2C" w14:textId="27BAE8D2" w:rsidR="00910499" w:rsidRPr="002A6E12" w:rsidRDefault="00910499">
      <w:pPr>
        <w:suppressAutoHyphens w:val="0"/>
        <w:rPr>
          <w:rFonts w:ascii="Noto Sans" w:hAnsi="Noto Sans" w:cs="Noto Sans"/>
          <w:bCs/>
          <w:sz w:val="20"/>
        </w:rPr>
      </w:pPr>
    </w:p>
    <w:p w14:paraId="45C420A4" w14:textId="77777777" w:rsidR="007556DE" w:rsidRPr="002A6E12" w:rsidRDefault="007556DE" w:rsidP="00910499">
      <w:pPr>
        <w:pStyle w:val="Ttulo1"/>
        <w:numPr>
          <w:ilvl w:val="0"/>
          <w:numId w:val="0"/>
        </w:numPr>
        <w:spacing w:before="0" w:after="0"/>
        <w:ind w:left="432" w:hanging="432"/>
        <w:jc w:val="both"/>
        <w:rPr>
          <w:rFonts w:ascii="Noto Sans" w:hAnsi="Noto Sans" w:cs="Noto Sans"/>
          <w:sz w:val="18"/>
          <w:szCs w:val="20"/>
        </w:rPr>
      </w:pPr>
      <w:bookmarkStart w:id="10" w:name="_Toc462405389"/>
      <w:r w:rsidRPr="002A6E12">
        <w:rPr>
          <w:rFonts w:ascii="Noto Sans" w:hAnsi="Noto Sans" w:cs="Noto Sans"/>
          <w:sz w:val="20"/>
          <w:szCs w:val="20"/>
        </w:rPr>
        <w:t>5.</w:t>
      </w:r>
      <w:r w:rsidRPr="002A6E12">
        <w:rPr>
          <w:rFonts w:ascii="Noto Sans" w:hAnsi="Noto Sans" w:cs="Noto Sans"/>
          <w:sz w:val="20"/>
          <w:szCs w:val="20"/>
        </w:rPr>
        <w:tab/>
      </w:r>
      <w:r w:rsidRPr="002A6E12">
        <w:rPr>
          <w:rFonts w:ascii="Noto Sans" w:hAnsi="Noto Sans" w:cs="Noto Sans"/>
          <w:sz w:val="18"/>
          <w:szCs w:val="20"/>
        </w:rPr>
        <w:t>PRESENTACIÓN Y APERTURA DE PROPOSICIONES.</w:t>
      </w:r>
      <w:bookmarkEnd w:id="10"/>
    </w:p>
    <w:p w14:paraId="5CCA8725" w14:textId="73811007" w:rsidR="007C7F4D" w:rsidRPr="00C341A8" w:rsidRDefault="007C7F4D" w:rsidP="007C7F4D">
      <w:pPr>
        <w:tabs>
          <w:tab w:val="left" w:pos="426"/>
        </w:tabs>
        <w:jc w:val="both"/>
        <w:rPr>
          <w:rFonts w:ascii="Noto Sans" w:hAnsi="Noto Sans" w:cs="Noto Sans"/>
          <w:bCs/>
          <w:sz w:val="18"/>
          <w:szCs w:val="18"/>
        </w:rPr>
      </w:pPr>
      <w:bookmarkStart w:id="11" w:name="_5.1_PROPOSICIONES_CONJUNTAS:"/>
      <w:bookmarkStart w:id="12" w:name="_Toc462405390"/>
      <w:bookmarkEnd w:id="11"/>
      <w:r w:rsidRPr="00C341A8">
        <w:rPr>
          <w:rFonts w:ascii="Noto Sans" w:hAnsi="Noto Sans" w:cs="Noto Sans"/>
          <w:bCs/>
          <w:sz w:val="18"/>
          <w:szCs w:val="18"/>
        </w:rPr>
        <w:t xml:space="preserve">La presentación y apertura de proposiciones se realizará en la fecha y hora indicada en el programa de actos y únicamente podrá participar, con ese carácter, un representante por cada Licitante y se desarrollará conforme a lo previsto en los artículos 42, 45 y 46 de la LAASSP, </w:t>
      </w:r>
      <w:r w:rsidR="00A4368E">
        <w:rPr>
          <w:rFonts w:ascii="Noto Sans" w:hAnsi="Noto Sans" w:cs="Noto Sans"/>
          <w:bCs/>
          <w:sz w:val="18"/>
          <w:szCs w:val="18"/>
        </w:rPr>
        <w:t>92</w:t>
      </w:r>
      <w:r w:rsidRPr="00C341A8">
        <w:rPr>
          <w:rFonts w:ascii="Noto Sans" w:hAnsi="Noto Sans" w:cs="Noto Sans"/>
          <w:bCs/>
          <w:sz w:val="18"/>
          <w:szCs w:val="18"/>
        </w:rPr>
        <w:t xml:space="preserve"> de su Reglamento, se desarrollará como a continuación se detalla:</w:t>
      </w:r>
    </w:p>
    <w:p w14:paraId="60AF6E1B" w14:textId="77777777" w:rsidR="007C7F4D" w:rsidRPr="00C341A8" w:rsidRDefault="007C7F4D" w:rsidP="007C7F4D">
      <w:pPr>
        <w:jc w:val="both"/>
        <w:rPr>
          <w:rFonts w:ascii="Noto Sans" w:hAnsi="Noto Sans" w:cs="Noto Sans"/>
          <w:b/>
          <w:i/>
          <w:sz w:val="18"/>
          <w:szCs w:val="18"/>
          <w:u w:val="single"/>
        </w:rPr>
      </w:pPr>
    </w:p>
    <w:p w14:paraId="451FEF94" w14:textId="77777777" w:rsidR="007C7F4D" w:rsidRPr="00C341A8" w:rsidRDefault="007C7F4D" w:rsidP="007C7F4D">
      <w:pPr>
        <w:jc w:val="both"/>
        <w:rPr>
          <w:rFonts w:ascii="Noto Sans" w:hAnsi="Noto Sans" w:cs="Noto Sans"/>
          <w:b/>
          <w:bCs/>
          <w:sz w:val="18"/>
          <w:szCs w:val="18"/>
        </w:rPr>
      </w:pPr>
      <w:r w:rsidRPr="00C341A8">
        <w:rPr>
          <w:rFonts w:ascii="Noto Sans" w:hAnsi="Noto Sans" w:cs="Noto Sans"/>
          <w:bCs/>
          <w:sz w:val="18"/>
          <w:szCs w:val="18"/>
          <w:lang w:val="es-MX"/>
        </w:rPr>
        <w:t xml:space="preserve">Los licitantes enviarán </w:t>
      </w:r>
      <w:r w:rsidRPr="00C341A8">
        <w:rPr>
          <w:rFonts w:ascii="Noto Sans" w:hAnsi="Noto Sans" w:cs="Noto Sans"/>
          <w:sz w:val="18"/>
          <w:szCs w:val="18"/>
        </w:rPr>
        <w:t>a través del sistema electrónico de información pública gubernamental sobre adquisiciones, arrendamientos y servicios (</w:t>
      </w:r>
      <w:r w:rsidRPr="00C341A8">
        <w:rPr>
          <w:rFonts w:ascii="Noto Sans" w:hAnsi="Noto Sans" w:cs="Noto Sans"/>
          <w:sz w:val="18"/>
          <w:szCs w:val="18"/>
          <w:lang w:val="es-ES_tradnl"/>
        </w:rPr>
        <w:t>Compras MX</w:t>
      </w:r>
      <w:r w:rsidRPr="00C341A8">
        <w:rPr>
          <w:rFonts w:ascii="Noto Sans" w:hAnsi="Noto Sans" w:cs="Noto Sans"/>
          <w:sz w:val="18"/>
          <w:szCs w:val="18"/>
        </w:rPr>
        <w:t>)</w:t>
      </w:r>
      <w:r w:rsidRPr="00C341A8">
        <w:rPr>
          <w:rFonts w:ascii="Noto Sans" w:hAnsi="Noto Sans" w:cs="Noto Sans"/>
          <w:bCs/>
          <w:sz w:val="18"/>
          <w:szCs w:val="18"/>
          <w:lang w:val="es-MX"/>
        </w:rPr>
        <w:t xml:space="preserve"> sus proposiciones técnica y económica</w:t>
      </w:r>
      <w:r w:rsidRPr="00C341A8">
        <w:rPr>
          <w:rFonts w:ascii="Noto Sans" w:hAnsi="Noto Sans" w:cs="Noto Sans"/>
          <w:bCs/>
          <w:sz w:val="18"/>
          <w:szCs w:val="18"/>
        </w:rPr>
        <w:t xml:space="preserve">, para agilizar los actos del procedimiento de contratación, se solicita a los licitantes, enviar su proposición en </w:t>
      </w:r>
      <w:r w:rsidRPr="00C341A8">
        <w:rPr>
          <w:rFonts w:ascii="Noto Sans" w:hAnsi="Noto Sans" w:cs="Noto Sans"/>
          <w:b/>
          <w:bCs/>
          <w:sz w:val="18"/>
          <w:szCs w:val="18"/>
        </w:rPr>
        <w:t>PDF</w:t>
      </w:r>
      <w:r w:rsidRPr="00C341A8">
        <w:rPr>
          <w:rFonts w:ascii="Noto Sans" w:hAnsi="Noto Sans" w:cs="Noto Sans"/>
          <w:bCs/>
          <w:sz w:val="18"/>
          <w:szCs w:val="18"/>
        </w:rPr>
        <w:t xml:space="preserve">, y el </w:t>
      </w:r>
      <w:r w:rsidRPr="00C341A8">
        <w:rPr>
          <w:rFonts w:ascii="Noto Sans" w:hAnsi="Noto Sans" w:cs="Noto Sans"/>
          <w:b/>
          <w:bCs/>
          <w:sz w:val="18"/>
          <w:szCs w:val="18"/>
        </w:rPr>
        <w:t xml:space="preserve">Anexo Número 2 (DOS) en Word o Excel, </w:t>
      </w:r>
      <w:r w:rsidRPr="00C341A8">
        <w:rPr>
          <w:rFonts w:ascii="Noto Sans" w:hAnsi="Noto Sans" w:cs="Noto Sans"/>
          <w:bCs/>
          <w:sz w:val="18"/>
          <w:szCs w:val="18"/>
        </w:rPr>
        <w:t>a la cual presente interés de participar</w:t>
      </w:r>
      <w:r w:rsidRPr="00C341A8">
        <w:rPr>
          <w:rFonts w:ascii="Noto Sans" w:hAnsi="Noto Sans" w:cs="Noto Sans"/>
          <w:b/>
          <w:bCs/>
          <w:sz w:val="18"/>
          <w:szCs w:val="18"/>
        </w:rPr>
        <w:t>.</w:t>
      </w:r>
    </w:p>
    <w:p w14:paraId="7536DE93" w14:textId="77777777" w:rsidR="007C7F4D" w:rsidRPr="00C341A8" w:rsidRDefault="007C7F4D" w:rsidP="007C7F4D">
      <w:pPr>
        <w:jc w:val="both"/>
        <w:rPr>
          <w:rFonts w:ascii="Noto Sans" w:hAnsi="Noto Sans" w:cs="Noto Sans"/>
          <w:bCs/>
          <w:sz w:val="18"/>
          <w:szCs w:val="18"/>
        </w:rPr>
      </w:pPr>
    </w:p>
    <w:p w14:paraId="55059720" w14:textId="77777777" w:rsidR="007C7F4D" w:rsidRPr="00C341A8" w:rsidRDefault="007C7F4D" w:rsidP="007C7F4D">
      <w:pPr>
        <w:jc w:val="both"/>
        <w:rPr>
          <w:rFonts w:ascii="Noto Sans" w:hAnsi="Noto Sans" w:cs="Noto Sans"/>
          <w:bCs/>
          <w:sz w:val="18"/>
          <w:szCs w:val="18"/>
        </w:rPr>
      </w:pPr>
      <w:r w:rsidRPr="00C341A8">
        <w:rPr>
          <w:rFonts w:ascii="Noto Sans" w:hAnsi="Noto Sans" w:cs="Noto Sans"/>
          <w:bCs/>
          <w:sz w:val="18"/>
          <w:szCs w:val="18"/>
        </w:rPr>
        <w:t>Una vez recibidas las proposiciones que hayan sido enviadas por medios electrónicos (</w:t>
      </w:r>
      <w:r w:rsidRPr="00C341A8">
        <w:rPr>
          <w:rFonts w:ascii="Noto Sans" w:hAnsi="Noto Sans" w:cs="Noto Sans"/>
          <w:sz w:val="18"/>
          <w:szCs w:val="18"/>
          <w:lang w:val="es-ES_tradnl"/>
        </w:rPr>
        <w:t>Compras MX</w:t>
      </w:r>
      <w:r w:rsidRPr="00C341A8">
        <w:rPr>
          <w:rFonts w:ascii="Noto Sans" w:hAnsi="Noto Sans" w:cs="Noto Sans"/>
          <w:bCs/>
          <w:sz w:val="18"/>
          <w:szCs w:val="18"/>
        </w:rPr>
        <w:t xml:space="preserve">),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52838BDA" w14:textId="77777777" w:rsidR="007C7F4D" w:rsidRPr="00C341A8" w:rsidRDefault="007C7F4D" w:rsidP="007C7F4D">
      <w:pPr>
        <w:suppressAutoHyphens w:val="0"/>
        <w:rPr>
          <w:rFonts w:ascii="Noto Sans" w:hAnsi="Noto Sans" w:cs="Noto Sans"/>
          <w:bCs/>
          <w:sz w:val="18"/>
          <w:szCs w:val="18"/>
          <w:lang w:val="es-MX"/>
        </w:rPr>
      </w:pPr>
    </w:p>
    <w:p w14:paraId="1B99133F" w14:textId="77777777" w:rsidR="007C7F4D" w:rsidRPr="00C341A8" w:rsidRDefault="007C7F4D" w:rsidP="007C7F4D">
      <w:pPr>
        <w:jc w:val="both"/>
        <w:rPr>
          <w:rFonts w:ascii="Noto Sans" w:hAnsi="Noto Sans" w:cs="Noto Sans"/>
          <w:bCs/>
          <w:sz w:val="18"/>
          <w:szCs w:val="18"/>
        </w:rPr>
      </w:pPr>
      <w:r w:rsidRPr="00C341A8">
        <w:rPr>
          <w:rFonts w:ascii="Noto Sans" w:hAnsi="Noto Sans" w:cs="Noto Sans"/>
          <w:sz w:val="18"/>
          <w:szCs w:val="18"/>
        </w:rPr>
        <w:t xml:space="preserve">Para el envío de la proposición por medios remotos de comunicación electrónica, el licitante deberá utilizar exclusivamente el sistema </w:t>
      </w:r>
      <w:r w:rsidRPr="00C341A8">
        <w:rPr>
          <w:rFonts w:ascii="Noto Sans" w:hAnsi="Noto Sans" w:cs="Noto Sans"/>
          <w:sz w:val="18"/>
          <w:szCs w:val="18"/>
          <w:lang w:val="es-ES_tradnl"/>
        </w:rPr>
        <w:t>Compras MX</w:t>
      </w:r>
      <w:r w:rsidRPr="00C341A8">
        <w:rPr>
          <w:rFonts w:ascii="Noto Sans" w:hAnsi="Noto Sans" w:cs="Noto Sans"/>
          <w:sz w:val="18"/>
          <w:szCs w:val="18"/>
        </w:rPr>
        <w:t>.</w:t>
      </w:r>
    </w:p>
    <w:p w14:paraId="5A8424B0" w14:textId="77777777" w:rsidR="007C7F4D" w:rsidRPr="00C341A8" w:rsidRDefault="007C7F4D" w:rsidP="007C7F4D">
      <w:pPr>
        <w:pStyle w:val="Prrafodelista"/>
        <w:ind w:left="0"/>
        <w:rPr>
          <w:rFonts w:ascii="Noto Sans" w:hAnsi="Noto Sans" w:cs="Noto Sans"/>
          <w:bCs/>
          <w:sz w:val="18"/>
          <w:szCs w:val="18"/>
        </w:rPr>
      </w:pPr>
    </w:p>
    <w:p w14:paraId="1A8054BF" w14:textId="77777777" w:rsidR="007C7F4D" w:rsidRPr="00C341A8" w:rsidRDefault="007C7F4D" w:rsidP="007C7F4D">
      <w:pPr>
        <w:jc w:val="both"/>
        <w:rPr>
          <w:rFonts w:ascii="Noto Sans" w:hAnsi="Noto Sans" w:cs="Noto Sans"/>
          <w:bCs/>
          <w:sz w:val="18"/>
          <w:szCs w:val="18"/>
        </w:rPr>
      </w:pPr>
      <w:r w:rsidRPr="00C341A8">
        <w:rPr>
          <w:rFonts w:ascii="Noto Sans" w:hAnsi="Noto Sans" w:cs="Noto Sans"/>
          <w:sz w:val="18"/>
          <w:szCs w:val="18"/>
        </w:rPr>
        <w:t xml:space="preserve">En el supuesto de las proposiciones presentadas a través de medios remotos de comunicación electrónica, </w:t>
      </w:r>
      <w:r w:rsidRPr="00C341A8">
        <w:rPr>
          <w:rFonts w:ascii="Noto Sans" w:hAnsi="Noto Sans" w:cs="Noto Sans"/>
          <w:bCs/>
          <w:sz w:val="18"/>
          <w:szCs w:val="18"/>
        </w:rPr>
        <w:t>y que, durante el acto, por causas ajenas a la voluntad de la SABG o de la convocante, no sea posible abrir los archivos que contengan las propuestas enviadas por medios remotos de comunicación electrónica, el acto se reanudará a partir de que se restablezcan las condiciones que dieron origen a la interrupción.</w:t>
      </w:r>
    </w:p>
    <w:p w14:paraId="483FF0F0" w14:textId="77777777" w:rsidR="007C7F4D" w:rsidRPr="00C341A8" w:rsidRDefault="007C7F4D" w:rsidP="007C7F4D">
      <w:pPr>
        <w:ind w:left="709" w:hanging="425"/>
        <w:jc w:val="both"/>
        <w:rPr>
          <w:rFonts w:ascii="Noto Sans" w:hAnsi="Noto Sans" w:cs="Noto Sans"/>
          <w:bCs/>
          <w:sz w:val="18"/>
          <w:szCs w:val="18"/>
        </w:rPr>
      </w:pPr>
    </w:p>
    <w:p w14:paraId="580B00F3" w14:textId="77777777" w:rsidR="007C7F4D" w:rsidRPr="00C341A8" w:rsidRDefault="007C7F4D" w:rsidP="00544457">
      <w:pPr>
        <w:numPr>
          <w:ilvl w:val="0"/>
          <w:numId w:val="13"/>
        </w:numPr>
        <w:jc w:val="both"/>
        <w:rPr>
          <w:rFonts w:ascii="Noto Sans" w:hAnsi="Noto Sans" w:cs="Noto Sans"/>
          <w:bCs/>
          <w:sz w:val="18"/>
          <w:szCs w:val="18"/>
        </w:rPr>
      </w:pPr>
      <w:r w:rsidRPr="00C341A8">
        <w:rPr>
          <w:rFonts w:ascii="Noto Sans" w:hAnsi="Noto Sans" w:cs="Noto Sans"/>
          <w:bCs/>
          <w:sz w:val="18"/>
          <w:szCs w:val="18"/>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39305B58" w14:textId="77777777" w:rsidR="007C7F4D" w:rsidRPr="00C341A8" w:rsidRDefault="007C7F4D" w:rsidP="007C7F4D">
      <w:pPr>
        <w:ind w:left="397" w:hanging="397"/>
        <w:jc w:val="both"/>
        <w:rPr>
          <w:rFonts w:ascii="Noto Sans" w:hAnsi="Noto Sans" w:cs="Noto Sans"/>
          <w:bCs/>
          <w:sz w:val="18"/>
          <w:szCs w:val="18"/>
        </w:rPr>
      </w:pPr>
    </w:p>
    <w:p w14:paraId="0F2D1C7C" w14:textId="77777777" w:rsidR="007C7F4D" w:rsidRPr="00C341A8" w:rsidRDefault="007C7F4D" w:rsidP="00544457">
      <w:pPr>
        <w:numPr>
          <w:ilvl w:val="0"/>
          <w:numId w:val="13"/>
        </w:numPr>
        <w:jc w:val="both"/>
        <w:rPr>
          <w:rFonts w:ascii="Noto Sans" w:hAnsi="Noto Sans" w:cs="Noto Sans"/>
          <w:bCs/>
          <w:sz w:val="18"/>
          <w:szCs w:val="18"/>
        </w:rPr>
      </w:pPr>
      <w:r w:rsidRPr="00C341A8">
        <w:rPr>
          <w:rFonts w:ascii="Noto Sans" w:hAnsi="Noto Sans" w:cs="Noto Sans"/>
          <w:bCs/>
          <w:sz w:val="18"/>
          <w:szCs w:val="18"/>
        </w:rPr>
        <w:lastRenderedPageBreak/>
        <w:t xml:space="preserve">No obstante, la convocante intentará abrir los archivos más de una vez en presencia del representante del Órgano Interno de Control, con los programas Word, Excel y PDF, en caso de que se confirme que el archivo contiene algún virus informático, o está alterado por causas ajenas a la convocante o a </w:t>
      </w:r>
      <w:r w:rsidRPr="00C341A8">
        <w:rPr>
          <w:rFonts w:ascii="Noto Sans" w:hAnsi="Noto Sans" w:cs="Noto Sans"/>
          <w:sz w:val="18"/>
          <w:szCs w:val="18"/>
          <w:lang w:val="es-ES_tradnl"/>
        </w:rPr>
        <w:t>Compras MX</w:t>
      </w:r>
      <w:r w:rsidRPr="00C341A8">
        <w:rPr>
          <w:rFonts w:ascii="Noto Sans" w:hAnsi="Noto Sans" w:cs="Noto Sans"/>
          <w:bCs/>
          <w:sz w:val="18"/>
          <w:szCs w:val="18"/>
        </w:rPr>
        <w:t>, la proposición se tendrá por no presentada.</w:t>
      </w:r>
    </w:p>
    <w:p w14:paraId="50AA6889" w14:textId="77777777" w:rsidR="007C7F4D" w:rsidRPr="00C341A8" w:rsidRDefault="007C7F4D" w:rsidP="007C7F4D">
      <w:pPr>
        <w:tabs>
          <w:tab w:val="num" w:pos="426"/>
        </w:tabs>
        <w:jc w:val="both"/>
        <w:rPr>
          <w:rFonts w:ascii="Noto Sans" w:hAnsi="Noto Sans" w:cs="Noto Sans"/>
          <w:bCs/>
          <w:sz w:val="18"/>
          <w:szCs w:val="18"/>
        </w:rPr>
      </w:pPr>
    </w:p>
    <w:p w14:paraId="34791F0B" w14:textId="77777777" w:rsidR="007C7F4D" w:rsidRPr="00C341A8" w:rsidRDefault="007C7F4D" w:rsidP="007C7F4D">
      <w:pPr>
        <w:jc w:val="both"/>
        <w:rPr>
          <w:rFonts w:ascii="Noto Sans" w:hAnsi="Noto Sans" w:cs="Noto Sans"/>
          <w:sz w:val="18"/>
          <w:szCs w:val="18"/>
        </w:rPr>
      </w:pPr>
      <w:r w:rsidRPr="00C341A8">
        <w:rPr>
          <w:rFonts w:ascii="Noto Sans" w:hAnsi="Noto Sans" w:cs="Noto Sans"/>
          <w:sz w:val="18"/>
          <w:szCs w:val="18"/>
        </w:rPr>
        <w:t>Con posterioridad se realizará la evaluación integral de las proposiciones, el resultado de dicha revisión o análisis se dará a conocer en el fallo correspondiente.</w:t>
      </w:r>
    </w:p>
    <w:p w14:paraId="25A8C995" w14:textId="77777777" w:rsidR="007C7F4D" w:rsidRPr="00C341A8" w:rsidRDefault="007C7F4D" w:rsidP="007C7F4D">
      <w:pPr>
        <w:jc w:val="both"/>
        <w:rPr>
          <w:rFonts w:ascii="Noto Sans" w:hAnsi="Noto Sans" w:cs="Noto Sans"/>
          <w:sz w:val="18"/>
          <w:szCs w:val="18"/>
        </w:rPr>
      </w:pPr>
    </w:p>
    <w:p w14:paraId="574A11C6" w14:textId="223245F0" w:rsidR="007C7F4D" w:rsidRPr="00C341A8" w:rsidRDefault="007C7F4D" w:rsidP="007C7F4D">
      <w:pPr>
        <w:jc w:val="both"/>
        <w:rPr>
          <w:rFonts w:ascii="Noto Sans" w:hAnsi="Noto Sans" w:cs="Noto Sans"/>
          <w:sz w:val="18"/>
          <w:szCs w:val="18"/>
        </w:rPr>
      </w:pPr>
      <w:r w:rsidRPr="00C341A8">
        <w:rPr>
          <w:rFonts w:ascii="Noto Sans" w:hAnsi="Noto Sans" w:cs="Noto Sans"/>
          <w:bCs/>
          <w:sz w:val="18"/>
          <w:szCs w:val="18"/>
        </w:rPr>
        <w:t xml:space="preserve">Los licitantes </w:t>
      </w:r>
      <w:r w:rsidRPr="00C341A8">
        <w:rPr>
          <w:rFonts w:ascii="Noto Sans" w:hAnsi="Noto Sans" w:cs="Noto Sans"/>
          <w:sz w:val="18"/>
          <w:szCs w:val="18"/>
        </w:rPr>
        <w:t>con carácter de MIPYMES, deberán enviar documento expedido por autoridad competente, que determine su estratificación como micro, pequeña o mediana empresa; o bien un escrito en el cual manifiesten bajo protesta de decir verdad que cuentan con ese carácter.</w:t>
      </w:r>
      <w:r w:rsidR="00C35A90">
        <w:rPr>
          <w:rFonts w:ascii="Noto Sans" w:hAnsi="Noto Sans" w:cs="Noto Sans"/>
          <w:b/>
          <w:sz w:val="18"/>
          <w:szCs w:val="18"/>
        </w:rPr>
        <w:t xml:space="preserve"> Anexo Número 12 (doce</w:t>
      </w:r>
      <w:r w:rsidRPr="00C341A8">
        <w:rPr>
          <w:rFonts w:ascii="Noto Sans" w:hAnsi="Noto Sans" w:cs="Noto Sans"/>
          <w:b/>
          <w:sz w:val="18"/>
          <w:szCs w:val="18"/>
        </w:rPr>
        <w:t>)</w:t>
      </w:r>
      <w:r w:rsidRPr="00C341A8">
        <w:rPr>
          <w:rFonts w:ascii="Noto Sans" w:hAnsi="Noto Sans" w:cs="Noto Sans"/>
          <w:sz w:val="18"/>
          <w:szCs w:val="18"/>
        </w:rPr>
        <w:t>, de la presente Convocatoria.</w:t>
      </w:r>
    </w:p>
    <w:p w14:paraId="526EE613" w14:textId="77777777" w:rsidR="004C5DAC" w:rsidRPr="004C5DAC" w:rsidRDefault="004C5DAC" w:rsidP="00910499">
      <w:pPr>
        <w:jc w:val="both"/>
        <w:rPr>
          <w:rFonts w:ascii="Tahoma" w:hAnsi="Tahoma" w:cs="Tahoma"/>
          <w:sz w:val="20"/>
        </w:rPr>
      </w:pPr>
    </w:p>
    <w:p w14:paraId="1C2AA83C" w14:textId="77777777" w:rsidR="007556DE" w:rsidRPr="00827A38" w:rsidRDefault="004D4A4A" w:rsidP="00910499">
      <w:pPr>
        <w:pStyle w:val="Ttulo2"/>
        <w:tabs>
          <w:tab w:val="clear" w:pos="576"/>
          <w:tab w:val="num" w:pos="0"/>
        </w:tabs>
        <w:spacing w:before="0" w:after="0"/>
        <w:jc w:val="both"/>
        <w:rPr>
          <w:rFonts w:ascii="Noto Sans" w:hAnsi="Noto Sans" w:cs="Noto Sans"/>
          <w:sz w:val="18"/>
        </w:rPr>
      </w:pPr>
      <w:r w:rsidRPr="00827A38">
        <w:rPr>
          <w:rFonts w:ascii="Noto Sans" w:hAnsi="Noto Sans" w:cs="Noto Sans"/>
          <w:i w:val="0"/>
          <w:sz w:val="18"/>
        </w:rPr>
        <w:t>5.1 PROPOSICIONES CONJUNTAS:</w:t>
      </w:r>
      <w:bookmarkEnd w:id="12"/>
    </w:p>
    <w:p w14:paraId="03BB595B" w14:textId="77777777" w:rsidR="007C7F4D" w:rsidRPr="007C7F4D" w:rsidRDefault="007C7F4D" w:rsidP="007C7F4D">
      <w:pPr>
        <w:pStyle w:val="Prrafodelista"/>
        <w:widowControl w:val="0"/>
        <w:ind w:left="0"/>
        <w:jc w:val="both"/>
        <w:rPr>
          <w:rFonts w:ascii="Noto Sans" w:hAnsi="Noto Sans" w:cs="Noto Sans"/>
          <w:sz w:val="18"/>
        </w:rPr>
      </w:pPr>
      <w:r w:rsidRPr="007C7F4D">
        <w:rPr>
          <w:rFonts w:ascii="Noto Sans" w:hAnsi="Noto Sans" w:cs="Noto Sans"/>
          <w:sz w:val="18"/>
        </w:rPr>
        <w:t>Conforme al artículo 45 de la LAASSP, serán aceptadas las proposiciones conjuntas, siempre y cuando estas cumplan con lo establecido en el artículo 88 del Reglamento de la LAASSP.</w:t>
      </w:r>
    </w:p>
    <w:p w14:paraId="455FAE62" w14:textId="77777777" w:rsidR="007C7F4D" w:rsidRPr="007C7F4D" w:rsidRDefault="007C7F4D" w:rsidP="007C7F4D">
      <w:pPr>
        <w:pStyle w:val="Prrafodelista"/>
        <w:widowControl w:val="0"/>
        <w:ind w:left="0"/>
        <w:jc w:val="both"/>
        <w:rPr>
          <w:rFonts w:ascii="Noto Sans" w:hAnsi="Noto Sans" w:cs="Noto Sans"/>
          <w:sz w:val="18"/>
        </w:rPr>
      </w:pPr>
    </w:p>
    <w:p w14:paraId="02B1B388" w14:textId="77777777" w:rsidR="007C7F4D" w:rsidRPr="007C7F4D" w:rsidRDefault="007C7F4D" w:rsidP="007C7F4D">
      <w:pPr>
        <w:pStyle w:val="Prrafodelista"/>
        <w:widowControl w:val="0"/>
        <w:ind w:left="0"/>
        <w:jc w:val="both"/>
        <w:rPr>
          <w:rFonts w:ascii="Noto Sans" w:hAnsi="Noto Sans" w:cs="Noto Sans"/>
          <w:sz w:val="18"/>
        </w:rPr>
      </w:pPr>
      <w:r w:rsidRPr="007C7F4D">
        <w:rPr>
          <w:rFonts w:ascii="Noto Sans" w:hAnsi="Noto Sans" w:cs="Noto Sans"/>
          <w:sz w:val="18"/>
        </w:rPr>
        <w:t>Las personas interesadas podrán agruparse para enviar una proposición, para tal efecto deberán cubrir los siguientes requisitos:</w:t>
      </w:r>
    </w:p>
    <w:p w14:paraId="76411848" w14:textId="77777777" w:rsidR="007C7F4D" w:rsidRPr="007C7F4D" w:rsidRDefault="007C7F4D" w:rsidP="007C7F4D">
      <w:pPr>
        <w:pStyle w:val="Prrafodelista"/>
        <w:widowControl w:val="0"/>
        <w:ind w:left="0"/>
        <w:jc w:val="both"/>
        <w:rPr>
          <w:rFonts w:ascii="Noto Sans" w:hAnsi="Noto Sans" w:cs="Noto Sans"/>
          <w:sz w:val="18"/>
        </w:rPr>
      </w:pPr>
    </w:p>
    <w:p w14:paraId="3A4D84FC" w14:textId="77777777" w:rsidR="007C7F4D" w:rsidRPr="007C7F4D" w:rsidRDefault="007C7F4D" w:rsidP="007C7F4D">
      <w:pPr>
        <w:pStyle w:val="Prrafodelista"/>
        <w:widowControl w:val="0"/>
        <w:ind w:left="0"/>
        <w:jc w:val="both"/>
        <w:rPr>
          <w:rFonts w:ascii="Noto Sans" w:hAnsi="Noto Sans" w:cs="Noto Sans"/>
          <w:sz w:val="18"/>
        </w:rPr>
      </w:pPr>
      <w:r w:rsidRPr="007C7F4D">
        <w:rPr>
          <w:rFonts w:ascii="Noto Sans" w:hAnsi="Noto Sans" w:cs="Noto Sans"/>
          <w:sz w:val="18"/>
        </w:rPr>
        <w:t>Uno de los integrantes podrá enviar el escrito mediante el cual se manifieste el interés en participar en la junta de aclaraciones y en el procedimiento de contratación.</w:t>
      </w:r>
    </w:p>
    <w:p w14:paraId="4AF387A5" w14:textId="77777777" w:rsidR="007C7F4D" w:rsidRPr="007C7F4D" w:rsidRDefault="007C7F4D" w:rsidP="007C7F4D">
      <w:pPr>
        <w:pStyle w:val="Prrafodelista"/>
        <w:widowControl w:val="0"/>
        <w:ind w:left="0"/>
        <w:jc w:val="both"/>
        <w:rPr>
          <w:rFonts w:ascii="Noto Sans" w:hAnsi="Noto Sans" w:cs="Noto Sans"/>
          <w:sz w:val="18"/>
        </w:rPr>
      </w:pPr>
    </w:p>
    <w:p w14:paraId="7BA7A572" w14:textId="77777777" w:rsidR="007C7F4D" w:rsidRPr="007C7F4D" w:rsidRDefault="007C7F4D" w:rsidP="007C7F4D">
      <w:pPr>
        <w:pStyle w:val="Prrafodelista"/>
        <w:widowControl w:val="0"/>
        <w:ind w:left="0"/>
        <w:jc w:val="both"/>
        <w:rPr>
          <w:rFonts w:ascii="Noto Sans" w:hAnsi="Noto Sans" w:cs="Noto Sans"/>
          <w:sz w:val="18"/>
        </w:rPr>
      </w:pPr>
      <w:r w:rsidRPr="007C7F4D">
        <w:rPr>
          <w:rFonts w:ascii="Noto Sans" w:hAnsi="Noto Sans" w:cs="Noto Sans"/>
          <w:sz w:val="18"/>
        </w:rPr>
        <w:t>Los integrantes deberán celebrar en términos de la legislación aplicable en Modelo de Convenio de Participación Conjunta, en el cual se establezcan con precisión los siguientes aspectos, de conformidad con el Anexo Número 10 (DIEZ), de las presentes bases.</w:t>
      </w:r>
    </w:p>
    <w:p w14:paraId="698304D1" w14:textId="77777777" w:rsidR="007C7F4D" w:rsidRPr="007C7F4D" w:rsidRDefault="007C7F4D" w:rsidP="007C7F4D">
      <w:pPr>
        <w:pStyle w:val="Prrafodelista"/>
        <w:widowControl w:val="0"/>
        <w:ind w:left="0"/>
        <w:jc w:val="both"/>
        <w:rPr>
          <w:rFonts w:ascii="Noto Sans" w:hAnsi="Noto Sans" w:cs="Noto Sans"/>
          <w:sz w:val="18"/>
        </w:rPr>
      </w:pPr>
    </w:p>
    <w:p w14:paraId="625CB03F" w14:textId="77777777" w:rsidR="007C7F4D" w:rsidRPr="007C7F4D" w:rsidRDefault="007C7F4D" w:rsidP="007C7F4D">
      <w:pPr>
        <w:pStyle w:val="Prrafodelista"/>
        <w:widowControl w:val="0"/>
        <w:ind w:left="0"/>
        <w:jc w:val="both"/>
        <w:rPr>
          <w:rFonts w:ascii="Noto Sans" w:hAnsi="Noto Sans" w:cs="Noto Sans"/>
          <w:sz w:val="18"/>
        </w:rPr>
      </w:pPr>
      <w:r w:rsidRPr="007C7F4D">
        <w:rPr>
          <w:rFonts w:ascii="Noto Sans" w:hAnsi="Noto Sans" w:cs="Noto Sans"/>
          <w:sz w:val="18"/>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18E2576D" w14:textId="77777777" w:rsidR="007C7F4D" w:rsidRPr="007C7F4D" w:rsidRDefault="007C7F4D" w:rsidP="007C7F4D">
      <w:pPr>
        <w:pStyle w:val="Prrafodelista"/>
        <w:widowControl w:val="0"/>
        <w:ind w:left="0"/>
        <w:jc w:val="both"/>
        <w:rPr>
          <w:rFonts w:ascii="Noto Sans" w:hAnsi="Noto Sans" w:cs="Noto Sans"/>
          <w:sz w:val="18"/>
        </w:rPr>
      </w:pPr>
    </w:p>
    <w:p w14:paraId="3E40B1B6" w14:textId="77777777" w:rsidR="007C7F4D" w:rsidRPr="007C7F4D" w:rsidRDefault="007C7F4D" w:rsidP="007C7F4D">
      <w:pPr>
        <w:pStyle w:val="Prrafodelista"/>
        <w:widowControl w:val="0"/>
        <w:ind w:left="0"/>
        <w:jc w:val="both"/>
        <w:rPr>
          <w:rFonts w:ascii="Noto Sans" w:hAnsi="Noto Sans" w:cs="Noto Sans"/>
          <w:sz w:val="18"/>
        </w:rPr>
      </w:pPr>
      <w:r w:rsidRPr="007C7F4D">
        <w:rPr>
          <w:rFonts w:ascii="Noto Sans" w:hAnsi="Noto Sans" w:cs="Noto Sans"/>
          <w:sz w:val="18"/>
        </w:rPr>
        <w:t>Nombre y domicilio de los representantes de cada una de las personas agrupadas, señalando, en su caso, los datos de las escrituras públicas con las que acrediten las facultades de representación;</w:t>
      </w:r>
    </w:p>
    <w:p w14:paraId="52EE6709" w14:textId="77777777" w:rsidR="007C7F4D" w:rsidRPr="007C7F4D" w:rsidRDefault="007C7F4D" w:rsidP="007C7F4D">
      <w:pPr>
        <w:pStyle w:val="Prrafodelista"/>
        <w:widowControl w:val="0"/>
        <w:ind w:left="0"/>
        <w:jc w:val="both"/>
        <w:rPr>
          <w:rFonts w:ascii="Noto Sans" w:hAnsi="Noto Sans" w:cs="Noto Sans"/>
          <w:sz w:val="18"/>
        </w:rPr>
      </w:pPr>
    </w:p>
    <w:p w14:paraId="1EF3AEE5" w14:textId="77777777" w:rsidR="007C7F4D" w:rsidRPr="007C7F4D" w:rsidRDefault="007C7F4D" w:rsidP="007C7F4D">
      <w:pPr>
        <w:pStyle w:val="Prrafodelista"/>
        <w:widowControl w:val="0"/>
        <w:ind w:left="0"/>
        <w:jc w:val="both"/>
        <w:rPr>
          <w:rFonts w:ascii="Noto Sans" w:hAnsi="Noto Sans" w:cs="Noto Sans"/>
          <w:sz w:val="18"/>
        </w:rPr>
      </w:pPr>
      <w:r w:rsidRPr="007C7F4D">
        <w:rPr>
          <w:rFonts w:ascii="Noto Sans" w:hAnsi="Noto Sans" w:cs="Noto Sans"/>
          <w:sz w:val="18"/>
        </w:rPr>
        <w:t>Designación de un representante común, otorgándole poder amplio y suficiente, para atender todo lo relacionado con la proposición y con el procedimiento de licitación pública;</w:t>
      </w:r>
    </w:p>
    <w:p w14:paraId="05894CE1" w14:textId="77777777" w:rsidR="007C7F4D" w:rsidRPr="007C7F4D" w:rsidRDefault="007C7F4D" w:rsidP="007C7F4D">
      <w:pPr>
        <w:pStyle w:val="Prrafodelista"/>
        <w:widowControl w:val="0"/>
        <w:ind w:left="0"/>
        <w:jc w:val="both"/>
        <w:rPr>
          <w:rFonts w:ascii="Noto Sans" w:hAnsi="Noto Sans" w:cs="Noto Sans"/>
          <w:sz w:val="18"/>
        </w:rPr>
      </w:pPr>
    </w:p>
    <w:p w14:paraId="7F57045D" w14:textId="77777777" w:rsidR="007C7F4D" w:rsidRPr="007C7F4D" w:rsidRDefault="007C7F4D" w:rsidP="007C7F4D">
      <w:pPr>
        <w:pStyle w:val="Prrafodelista"/>
        <w:widowControl w:val="0"/>
        <w:ind w:left="0"/>
        <w:jc w:val="both"/>
        <w:rPr>
          <w:rFonts w:ascii="Noto Sans" w:hAnsi="Noto Sans" w:cs="Noto Sans"/>
          <w:sz w:val="18"/>
        </w:rPr>
      </w:pPr>
      <w:r w:rsidRPr="007C7F4D">
        <w:rPr>
          <w:rFonts w:ascii="Noto Sans" w:hAnsi="Noto Sans" w:cs="Noto Sans"/>
          <w:sz w:val="18"/>
        </w:rPr>
        <w:t>Descripción de las partes objeto del contrato que corresponderá cumplir a cada persona integrante, así como la manera en que se exigirá el cumplimiento de las obligaciones, y</w:t>
      </w:r>
    </w:p>
    <w:p w14:paraId="484F5F91" w14:textId="77777777" w:rsidR="007C7F4D" w:rsidRPr="007C7F4D" w:rsidRDefault="007C7F4D" w:rsidP="007C7F4D">
      <w:pPr>
        <w:pStyle w:val="Prrafodelista"/>
        <w:widowControl w:val="0"/>
        <w:ind w:left="0"/>
        <w:jc w:val="both"/>
        <w:rPr>
          <w:rFonts w:ascii="Noto Sans" w:hAnsi="Noto Sans" w:cs="Noto Sans"/>
          <w:sz w:val="18"/>
        </w:rPr>
      </w:pPr>
    </w:p>
    <w:p w14:paraId="5D556645" w14:textId="28121A37" w:rsidR="004D4A4A" w:rsidRPr="00827A38" w:rsidRDefault="007C7F4D" w:rsidP="007C7F4D">
      <w:pPr>
        <w:pStyle w:val="Prrafodelista"/>
        <w:widowControl w:val="0"/>
        <w:ind w:left="0"/>
        <w:contextualSpacing w:val="0"/>
        <w:jc w:val="both"/>
        <w:rPr>
          <w:rFonts w:ascii="Noto Sans" w:hAnsi="Noto Sans" w:cs="Noto Sans"/>
          <w:sz w:val="18"/>
        </w:rPr>
      </w:pPr>
      <w:r w:rsidRPr="007C7F4D">
        <w:rPr>
          <w:rFonts w:ascii="Noto Sans" w:hAnsi="Noto Sans" w:cs="Noto Sans"/>
          <w:sz w:val="18"/>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3041523D" w14:textId="77777777" w:rsidR="004D4A4A" w:rsidRPr="00827A38" w:rsidRDefault="004D4A4A" w:rsidP="00910499">
      <w:pPr>
        <w:pStyle w:val="Prrafodelista"/>
        <w:widowControl w:val="0"/>
        <w:ind w:left="709"/>
        <w:contextualSpacing w:val="0"/>
        <w:jc w:val="both"/>
        <w:rPr>
          <w:rFonts w:ascii="Noto Sans" w:hAnsi="Noto Sans" w:cs="Noto Sans"/>
          <w:sz w:val="12"/>
        </w:rPr>
      </w:pPr>
    </w:p>
    <w:p w14:paraId="54FCBA96" w14:textId="214D7E18" w:rsidR="007556DE" w:rsidRPr="00827A38" w:rsidRDefault="007556DE" w:rsidP="00910499">
      <w:pPr>
        <w:pStyle w:val="Ttulo1"/>
        <w:numPr>
          <w:ilvl w:val="0"/>
          <w:numId w:val="0"/>
        </w:numPr>
        <w:spacing w:before="0" w:after="0"/>
        <w:ind w:left="432" w:hanging="432"/>
        <w:jc w:val="both"/>
        <w:rPr>
          <w:rFonts w:ascii="Noto Sans" w:hAnsi="Noto Sans" w:cs="Noto Sans"/>
          <w:sz w:val="18"/>
          <w:szCs w:val="20"/>
        </w:rPr>
      </w:pPr>
      <w:bookmarkStart w:id="13" w:name="_Toc462405391"/>
      <w:r w:rsidRPr="00827A38">
        <w:rPr>
          <w:rFonts w:ascii="Noto Sans" w:hAnsi="Noto Sans" w:cs="Noto Sans"/>
          <w:sz w:val="18"/>
          <w:szCs w:val="20"/>
        </w:rPr>
        <w:t xml:space="preserve">6. </w:t>
      </w:r>
      <w:r w:rsidRPr="00827A38">
        <w:rPr>
          <w:rFonts w:ascii="Noto Sans" w:hAnsi="Noto Sans" w:cs="Noto Sans"/>
          <w:sz w:val="18"/>
          <w:szCs w:val="20"/>
        </w:rPr>
        <w:tab/>
        <w:t>DOCUMENTOS QUE DEBERÁN PRESENTAR QUIENES DESEEN PARTICIPAR EN LA LICITACIÓN Y ENTREGAR DENTRO DEL SOBRE CERRADO,</w:t>
      </w:r>
      <w:r w:rsidR="007C7F4D">
        <w:rPr>
          <w:rFonts w:ascii="Noto Sans" w:hAnsi="Noto Sans" w:cs="Noto Sans"/>
          <w:sz w:val="18"/>
          <w:szCs w:val="20"/>
        </w:rPr>
        <w:t xml:space="preserve"> O EL QUE SE GENERE EN COMPRAS MX</w:t>
      </w:r>
      <w:r w:rsidRPr="00827A38">
        <w:rPr>
          <w:rFonts w:ascii="Noto Sans" w:hAnsi="Noto Sans" w:cs="Noto Sans"/>
          <w:sz w:val="18"/>
          <w:szCs w:val="20"/>
        </w:rPr>
        <w:t>.</w:t>
      </w:r>
      <w:bookmarkEnd w:id="13"/>
      <w:r w:rsidRPr="00827A38">
        <w:rPr>
          <w:rFonts w:ascii="Noto Sans" w:hAnsi="Noto Sans" w:cs="Noto Sans"/>
          <w:sz w:val="18"/>
          <w:szCs w:val="20"/>
        </w:rPr>
        <w:t xml:space="preserve"> </w:t>
      </w:r>
    </w:p>
    <w:p w14:paraId="7E8EF0D1" w14:textId="77777777" w:rsidR="007556DE" w:rsidRPr="00827A38" w:rsidRDefault="004D4A4A" w:rsidP="00910499">
      <w:pPr>
        <w:pStyle w:val="Ttulo2"/>
        <w:numPr>
          <w:ilvl w:val="0"/>
          <w:numId w:val="0"/>
        </w:numPr>
        <w:tabs>
          <w:tab w:val="clear" w:pos="0"/>
        </w:tabs>
        <w:spacing w:before="0" w:after="0"/>
        <w:ind w:left="576" w:hanging="576"/>
        <w:jc w:val="both"/>
        <w:rPr>
          <w:rFonts w:ascii="Noto Sans" w:hAnsi="Noto Sans" w:cs="Noto Sans"/>
          <w:i w:val="0"/>
          <w:sz w:val="18"/>
        </w:rPr>
      </w:pPr>
      <w:bookmarkStart w:id="14" w:name="_6.1_RELATIVO_A"/>
      <w:bookmarkStart w:id="15" w:name="_Toc462405392"/>
      <w:bookmarkEnd w:id="14"/>
      <w:r w:rsidRPr="00827A38">
        <w:rPr>
          <w:rFonts w:ascii="Noto Sans" w:hAnsi="Noto Sans" w:cs="Noto Sans"/>
          <w:i w:val="0"/>
          <w:sz w:val="18"/>
        </w:rPr>
        <w:t>6.1 PROPUESTA TÉCNICA</w:t>
      </w:r>
      <w:bookmarkEnd w:id="15"/>
      <w:r w:rsidRPr="00827A38">
        <w:rPr>
          <w:rFonts w:ascii="Noto Sans" w:hAnsi="Noto Sans" w:cs="Noto Sans"/>
          <w:i w:val="0"/>
          <w:sz w:val="18"/>
        </w:rPr>
        <w:t>:</w:t>
      </w:r>
    </w:p>
    <w:p w14:paraId="789DA091" w14:textId="77777777" w:rsidR="00477260" w:rsidRPr="00827A38" w:rsidRDefault="00477260" w:rsidP="00477260">
      <w:pPr>
        <w:rPr>
          <w:rFonts w:ascii="Noto Sans" w:hAnsi="Noto Sans" w:cs="Noto Sans"/>
          <w:sz w:val="14"/>
        </w:rPr>
      </w:pPr>
    </w:p>
    <w:p w14:paraId="27D6BAE2" w14:textId="0E062534" w:rsidR="007E3E1B" w:rsidRPr="00827A38" w:rsidRDefault="0014356D" w:rsidP="00477260">
      <w:pPr>
        <w:jc w:val="both"/>
        <w:rPr>
          <w:rFonts w:ascii="Noto Sans" w:hAnsi="Noto Sans" w:cs="Noto Sans"/>
          <w:b/>
          <w:sz w:val="18"/>
        </w:rPr>
      </w:pPr>
      <w:r w:rsidRPr="00827A38">
        <w:rPr>
          <w:rFonts w:ascii="Noto Sans" w:hAnsi="Noto Sans" w:cs="Noto Sans"/>
          <w:sz w:val="18"/>
        </w:rPr>
        <w:t xml:space="preserve">El licitante deberá acompañar a su propuesta técnica, en copia simple legible los documentos solicitados en el punto </w:t>
      </w:r>
      <w:r w:rsidR="005575AA" w:rsidRPr="00827A38">
        <w:rPr>
          <w:rFonts w:ascii="Noto Sans" w:hAnsi="Noto Sans" w:cs="Noto Sans"/>
          <w:b/>
          <w:sz w:val="18"/>
        </w:rPr>
        <w:t>2.2</w:t>
      </w:r>
      <w:r w:rsidRPr="00827A38">
        <w:rPr>
          <w:rFonts w:ascii="Noto Sans" w:hAnsi="Noto Sans" w:cs="Noto Sans"/>
          <w:b/>
          <w:sz w:val="18"/>
        </w:rPr>
        <w:t xml:space="preserve"> tipo de servicio: licencias, autorizaciones y permisos.</w:t>
      </w:r>
    </w:p>
    <w:p w14:paraId="0B4409A1" w14:textId="77777777" w:rsidR="00211E8D" w:rsidRPr="00827A38" w:rsidRDefault="00211E8D" w:rsidP="00477260">
      <w:pPr>
        <w:jc w:val="both"/>
        <w:rPr>
          <w:rFonts w:ascii="Noto Sans" w:hAnsi="Noto Sans" w:cs="Noto Sans"/>
          <w:sz w:val="18"/>
        </w:rPr>
      </w:pPr>
    </w:p>
    <w:p w14:paraId="05010F75" w14:textId="685AD6A3" w:rsidR="0021008C" w:rsidRPr="00827A38" w:rsidRDefault="0021008C" w:rsidP="0014356D">
      <w:pPr>
        <w:pStyle w:val="Prrafodelista"/>
        <w:numPr>
          <w:ilvl w:val="1"/>
          <w:numId w:val="3"/>
        </w:numPr>
        <w:jc w:val="both"/>
        <w:rPr>
          <w:rFonts w:ascii="Noto Sans" w:hAnsi="Noto Sans" w:cs="Noto Sans"/>
          <w:sz w:val="18"/>
        </w:rPr>
      </w:pPr>
      <w:r w:rsidRPr="00827A38">
        <w:rPr>
          <w:rFonts w:ascii="Noto Sans" w:hAnsi="Noto Sans" w:cs="Noto Sans"/>
          <w:sz w:val="18"/>
        </w:rPr>
        <w:t xml:space="preserve">Escrito </w:t>
      </w:r>
      <w:r w:rsidR="0051166E" w:rsidRPr="00827A38">
        <w:rPr>
          <w:rFonts w:ascii="Noto Sans" w:hAnsi="Noto Sans" w:cs="Noto Sans"/>
          <w:sz w:val="18"/>
        </w:rPr>
        <w:t>b</w:t>
      </w:r>
      <w:r w:rsidRPr="00827A38">
        <w:rPr>
          <w:rFonts w:ascii="Noto Sans" w:hAnsi="Noto Sans" w:cs="Noto Sans"/>
          <w:sz w:val="18"/>
        </w:rPr>
        <w:t xml:space="preserve">ajo </w:t>
      </w:r>
      <w:r w:rsidR="0051166E" w:rsidRPr="00827A38">
        <w:rPr>
          <w:rFonts w:ascii="Noto Sans" w:hAnsi="Noto Sans" w:cs="Noto Sans"/>
          <w:sz w:val="18"/>
        </w:rPr>
        <w:t>p</w:t>
      </w:r>
      <w:r w:rsidRPr="00827A38">
        <w:rPr>
          <w:rFonts w:ascii="Noto Sans" w:hAnsi="Noto Sans" w:cs="Noto Sans"/>
          <w:sz w:val="18"/>
        </w:rPr>
        <w:t xml:space="preserve">rotesta de </w:t>
      </w:r>
      <w:r w:rsidR="0051166E" w:rsidRPr="00827A38">
        <w:rPr>
          <w:rFonts w:ascii="Noto Sans" w:hAnsi="Noto Sans" w:cs="Noto Sans"/>
          <w:sz w:val="18"/>
        </w:rPr>
        <w:t>d</w:t>
      </w:r>
      <w:r w:rsidRPr="00827A38">
        <w:rPr>
          <w:rFonts w:ascii="Noto Sans" w:hAnsi="Noto Sans" w:cs="Noto Sans"/>
          <w:sz w:val="18"/>
        </w:rPr>
        <w:t xml:space="preserve">ecir </w:t>
      </w:r>
      <w:r w:rsidR="0051166E" w:rsidRPr="00827A38">
        <w:rPr>
          <w:rFonts w:ascii="Noto Sans" w:hAnsi="Noto Sans" w:cs="Noto Sans"/>
          <w:sz w:val="18"/>
        </w:rPr>
        <w:t>v</w:t>
      </w:r>
      <w:r w:rsidRPr="00827A38">
        <w:rPr>
          <w:rFonts w:ascii="Noto Sans" w:hAnsi="Noto Sans" w:cs="Noto Sans"/>
          <w:sz w:val="18"/>
        </w:rPr>
        <w:t xml:space="preserve">erdad, por el que los licitantes </w:t>
      </w:r>
      <w:r w:rsidRPr="00827A38">
        <w:rPr>
          <w:rFonts w:ascii="Noto Sans" w:hAnsi="Noto Sans" w:cs="Noto Sans"/>
          <w:b/>
          <w:bCs/>
          <w:sz w:val="18"/>
        </w:rPr>
        <w:t>acreditarán su existencia legal y personalidad jurídica</w:t>
      </w:r>
      <w:r w:rsidRPr="00827A38">
        <w:rPr>
          <w:rFonts w:ascii="Noto Sans" w:hAnsi="Noto Sans" w:cs="Noto Sans"/>
          <w:sz w:val="18"/>
        </w:rPr>
        <w:t xml:space="preserve"> para efecto de la suscripción de las proposiciones, pudiendo utilizar el formato que aparece en el </w:t>
      </w:r>
      <w:r w:rsidRPr="00827A38">
        <w:rPr>
          <w:rFonts w:ascii="Noto Sans" w:hAnsi="Noto Sans" w:cs="Noto Sans"/>
          <w:b/>
          <w:sz w:val="18"/>
        </w:rPr>
        <w:t>Anexo Número 5 (CINCO)</w:t>
      </w:r>
      <w:r w:rsidRPr="00827A38">
        <w:rPr>
          <w:rFonts w:ascii="Noto Sans" w:hAnsi="Noto Sans" w:cs="Noto Sans"/>
          <w:sz w:val="18"/>
        </w:rPr>
        <w:t xml:space="preserve"> el cual forma parte de la presente Convocatoria.</w:t>
      </w:r>
    </w:p>
    <w:p w14:paraId="14BABF64" w14:textId="7F3199B1" w:rsidR="007556DE" w:rsidRPr="00827A38" w:rsidRDefault="007556DE" w:rsidP="00910499">
      <w:pPr>
        <w:pStyle w:val="Textoindependiente"/>
        <w:numPr>
          <w:ilvl w:val="1"/>
          <w:numId w:val="3"/>
        </w:numPr>
        <w:spacing w:after="0"/>
        <w:jc w:val="both"/>
        <w:rPr>
          <w:rFonts w:ascii="Noto Sans" w:hAnsi="Noto Sans" w:cs="Noto Sans"/>
          <w:sz w:val="18"/>
        </w:rPr>
      </w:pPr>
      <w:r w:rsidRPr="00827A38">
        <w:rPr>
          <w:rFonts w:ascii="Noto Sans" w:hAnsi="Noto Sans" w:cs="Noto Sans"/>
          <w:sz w:val="18"/>
        </w:rPr>
        <w:lastRenderedPageBreak/>
        <w:t xml:space="preserve">Escrito en el cual el </w:t>
      </w:r>
      <w:r w:rsidR="00DA1547" w:rsidRPr="00827A38">
        <w:rPr>
          <w:rFonts w:ascii="Noto Sans" w:hAnsi="Noto Sans" w:cs="Noto Sans"/>
          <w:sz w:val="18"/>
        </w:rPr>
        <w:t>l</w:t>
      </w:r>
      <w:r w:rsidRPr="00827A38">
        <w:rPr>
          <w:rFonts w:ascii="Noto Sans" w:hAnsi="Noto Sans" w:cs="Noto Sans"/>
          <w:sz w:val="18"/>
        </w:rPr>
        <w:t xml:space="preserve">icitante o su representante legal por el que manifieste bajo protesta de decir verdad, no encontrarse en alguno de los supuestos establecidos por los </w:t>
      </w:r>
      <w:r w:rsidRPr="00827A38">
        <w:rPr>
          <w:rFonts w:ascii="Noto Sans" w:hAnsi="Noto Sans" w:cs="Noto Sans"/>
          <w:b/>
          <w:bCs/>
          <w:sz w:val="18"/>
        </w:rPr>
        <w:t xml:space="preserve">artículos </w:t>
      </w:r>
      <w:r w:rsidR="007C7F4D">
        <w:rPr>
          <w:rFonts w:ascii="Noto Sans" w:hAnsi="Noto Sans" w:cs="Noto Sans"/>
          <w:b/>
          <w:bCs/>
          <w:sz w:val="18"/>
        </w:rPr>
        <w:t>71 y 9</w:t>
      </w:r>
      <w:r w:rsidRPr="00827A38">
        <w:rPr>
          <w:rFonts w:ascii="Noto Sans" w:hAnsi="Noto Sans" w:cs="Noto Sans"/>
          <w:b/>
          <w:bCs/>
          <w:sz w:val="18"/>
        </w:rPr>
        <w:t>0</w:t>
      </w:r>
      <w:r w:rsidRPr="00827A38">
        <w:rPr>
          <w:rFonts w:ascii="Noto Sans" w:hAnsi="Noto Sans" w:cs="Noto Sans"/>
          <w:sz w:val="18"/>
        </w:rPr>
        <w:t xml:space="preserve">, de la LAASSP. </w:t>
      </w:r>
      <w:r w:rsidR="004D4A4A" w:rsidRPr="00827A38">
        <w:rPr>
          <w:rFonts w:ascii="Noto Sans" w:hAnsi="Noto Sans" w:cs="Noto Sans"/>
          <w:b/>
          <w:sz w:val="18"/>
        </w:rPr>
        <w:t>Anexo Número 6</w:t>
      </w:r>
      <w:r w:rsidRPr="00827A38">
        <w:rPr>
          <w:rFonts w:ascii="Noto Sans" w:hAnsi="Noto Sans" w:cs="Noto Sans"/>
          <w:b/>
          <w:sz w:val="18"/>
        </w:rPr>
        <w:t xml:space="preserve"> (</w:t>
      </w:r>
      <w:r w:rsidR="004D4A4A" w:rsidRPr="00827A38">
        <w:rPr>
          <w:rFonts w:ascii="Noto Sans" w:hAnsi="Noto Sans" w:cs="Noto Sans"/>
          <w:b/>
          <w:sz w:val="18"/>
        </w:rPr>
        <w:t>SEIS</w:t>
      </w:r>
      <w:r w:rsidRPr="00827A38">
        <w:rPr>
          <w:rFonts w:ascii="Noto Sans" w:hAnsi="Noto Sans" w:cs="Noto Sans"/>
          <w:b/>
          <w:sz w:val="18"/>
        </w:rPr>
        <w:t>)</w:t>
      </w:r>
      <w:r w:rsidR="00CA674D" w:rsidRPr="00827A38">
        <w:rPr>
          <w:rFonts w:ascii="Noto Sans" w:hAnsi="Noto Sans" w:cs="Noto Sans"/>
          <w:sz w:val="18"/>
        </w:rPr>
        <w:t>, de las presentes bases.</w:t>
      </w:r>
      <w:r w:rsidR="0051166E" w:rsidRPr="00827A38">
        <w:rPr>
          <w:rFonts w:ascii="Noto Sans" w:hAnsi="Noto Sans" w:cs="Noto Sans"/>
          <w:sz w:val="18"/>
        </w:rPr>
        <w:t xml:space="preserve"> </w:t>
      </w:r>
    </w:p>
    <w:p w14:paraId="5B4D2888" w14:textId="77777777" w:rsidR="007556DE" w:rsidRPr="00827A38" w:rsidRDefault="007556DE" w:rsidP="00910499">
      <w:pPr>
        <w:pStyle w:val="Textoindependiente"/>
        <w:numPr>
          <w:ilvl w:val="1"/>
          <w:numId w:val="3"/>
        </w:numPr>
        <w:spacing w:after="0"/>
        <w:jc w:val="both"/>
        <w:rPr>
          <w:rFonts w:ascii="Noto Sans" w:hAnsi="Noto Sans" w:cs="Noto Sans"/>
          <w:sz w:val="18"/>
        </w:rPr>
      </w:pPr>
      <w:r w:rsidRPr="00827A38">
        <w:rPr>
          <w:rFonts w:ascii="Noto Sans" w:hAnsi="Noto Sans" w:cs="Noto Sans"/>
          <w:sz w:val="18"/>
        </w:rPr>
        <w:t xml:space="preserve">Escrito de declaración de integridad, a través del cual el </w:t>
      </w:r>
      <w:r w:rsidR="00DA1547" w:rsidRPr="00827A38">
        <w:rPr>
          <w:rFonts w:ascii="Noto Sans" w:hAnsi="Noto Sans" w:cs="Noto Sans"/>
          <w:sz w:val="18"/>
        </w:rPr>
        <w:t>l</w:t>
      </w:r>
      <w:r w:rsidRPr="00827A38">
        <w:rPr>
          <w:rFonts w:ascii="Noto Sans" w:hAnsi="Noto Sans" w:cs="Noto Sans"/>
          <w:sz w:val="18"/>
        </w:rPr>
        <w:t xml:space="preserve">icitante o su representante legal manifieste </w:t>
      </w:r>
      <w:r w:rsidRPr="00827A38">
        <w:rPr>
          <w:rFonts w:ascii="Noto Sans" w:hAnsi="Noto Sans" w:cs="Noto Sans"/>
          <w:bCs/>
          <w:sz w:val="18"/>
        </w:rPr>
        <w:t>bajo protesta de decir verdad</w:t>
      </w:r>
      <w:r w:rsidRPr="00827A38">
        <w:rPr>
          <w:rFonts w:ascii="Noto Sans" w:hAnsi="Noto Sans" w:cs="Noto Sans"/>
          <w:sz w:val="18"/>
        </w:rPr>
        <w:t xml:space="preserve">, que por sí mismos o a través de interpósita persona, </w:t>
      </w:r>
      <w:r w:rsidRPr="00827A38">
        <w:rPr>
          <w:rFonts w:ascii="Noto Sans" w:hAnsi="Noto Sans" w:cs="Noto Sans"/>
          <w:b/>
          <w:bCs/>
          <w:sz w:val="18"/>
        </w:rPr>
        <w:t>se abstendrán de adoptar conductas para que los servidores públicos del Instituto</w:t>
      </w:r>
      <w:r w:rsidRPr="00827A38">
        <w:rPr>
          <w:rFonts w:ascii="Noto Sans" w:hAnsi="Noto Sans" w:cs="Noto Sans"/>
          <w:sz w:val="18"/>
        </w:rPr>
        <w:t xml:space="preserve">, induzcan o alteren las evaluaciones de las proposiciones, el resultado del procedimiento, u otros aspectos que otorguen condiciones más ventajosas con relación a los demás participantes, conforme al </w:t>
      </w:r>
      <w:bookmarkStart w:id="16" w:name="Anexo_3_Back"/>
      <w:r w:rsidRPr="00827A38">
        <w:rPr>
          <w:rFonts w:ascii="Noto Sans" w:hAnsi="Noto Sans" w:cs="Noto Sans"/>
          <w:b/>
          <w:sz w:val="18"/>
        </w:rPr>
        <w:t xml:space="preserve">Anexo Número </w:t>
      </w:r>
      <w:r w:rsidR="00A31384" w:rsidRPr="00827A38">
        <w:rPr>
          <w:rFonts w:ascii="Noto Sans" w:hAnsi="Noto Sans" w:cs="Noto Sans"/>
          <w:b/>
          <w:sz w:val="18"/>
        </w:rPr>
        <w:t>7</w:t>
      </w:r>
      <w:r w:rsidRPr="00827A38">
        <w:rPr>
          <w:rFonts w:ascii="Noto Sans" w:hAnsi="Noto Sans" w:cs="Noto Sans"/>
          <w:b/>
          <w:sz w:val="18"/>
        </w:rPr>
        <w:t xml:space="preserve"> (</w:t>
      </w:r>
      <w:r w:rsidR="00A31384" w:rsidRPr="00827A38">
        <w:rPr>
          <w:rFonts w:ascii="Noto Sans" w:hAnsi="Noto Sans" w:cs="Noto Sans"/>
          <w:b/>
          <w:sz w:val="18"/>
        </w:rPr>
        <w:t>SIETE</w:t>
      </w:r>
      <w:r w:rsidRPr="00827A38">
        <w:rPr>
          <w:rFonts w:ascii="Noto Sans" w:hAnsi="Noto Sans" w:cs="Noto Sans"/>
          <w:b/>
          <w:sz w:val="18"/>
        </w:rPr>
        <w:t>)</w:t>
      </w:r>
      <w:bookmarkEnd w:id="16"/>
      <w:r w:rsidRPr="00827A38">
        <w:rPr>
          <w:rFonts w:ascii="Noto Sans" w:hAnsi="Noto Sans" w:cs="Noto Sans"/>
          <w:b/>
          <w:sz w:val="18"/>
        </w:rPr>
        <w:t>,</w:t>
      </w:r>
      <w:r w:rsidRPr="00827A38">
        <w:rPr>
          <w:rFonts w:ascii="Noto Sans" w:hAnsi="Noto Sans" w:cs="Noto Sans"/>
          <w:sz w:val="18"/>
        </w:rPr>
        <w:t xml:space="preserve"> de las presentes bases. </w:t>
      </w:r>
    </w:p>
    <w:p w14:paraId="65B05AE8" w14:textId="0D9246E2" w:rsidR="008F6C19" w:rsidRPr="00827A38" w:rsidRDefault="007556DE" w:rsidP="00910499">
      <w:pPr>
        <w:pStyle w:val="Textoindependiente"/>
        <w:numPr>
          <w:ilvl w:val="1"/>
          <w:numId w:val="3"/>
        </w:numPr>
        <w:spacing w:after="0"/>
        <w:jc w:val="both"/>
        <w:rPr>
          <w:rFonts w:ascii="Noto Sans" w:hAnsi="Noto Sans" w:cs="Noto Sans"/>
          <w:sz w:val="18"/>
        </w:rPr>
      </w:pPr>
      <w:r w:rsidRPr="00827A38">
        <w:rPr>
          <w:rFonts w:ascii="Noto Sans" w:hAnsi="Noto Sans" w:cs="Noto Sans"/>
          <w:sz w:val="18"/>
        </w:rPr>
        <w:t xml:space="preserve">Escrito en el que el </w:t>
      </w:r>
      <w:r w:rsidR="00DA1547" w:rsidRPr="00827A38">
        <w:rPr>
          <w:rFonts w:ascii="Noto Sans" w:hAnsi="Noto Sans" w:cs="Noto Sans"/>
          <w:sz w:val="18"/>
        </w:rPr>
        <w:t>l</w:t>
      </w:r>
      <w:r w:rsidRPr="00827A38">
        <w:rPr>
          <w:rFonts w:ascii="Noto Sans" w:hAnsi="Noto Sans" w:cs="Noto Sans"/>
          <w:sz w:val="18"/>
        </w:rPr>
        <w:t>icitante manifieste bajo protesta de decir verdad, que es de Nacionalidad Mexicana</w:t>
      </w:r>
      <w:r w:rsidR="00CA674D" w:rsidRPr="00827A38">
        <w:rPr>
          <w:rFonts w:ascii="Noto Sans" w:hAnsi="Noto Sans" w:cs="Noto Sans"/>
          <w:sz w:val="18"/>
        </w:rPr>
        <w:t xml:space="preserve"> de conformidad con el </w:t>
      </w:r>
      <w:r w:rsidR="00CA674D" w:rsidRPr="00827A38">
        <w:rPr>
          <w:rFonts w:ascii="Noto Sans" w:hAnsi="Noto Sans" w:cs="Noto Sans"/>
          <w:b/>
          <w:bCs/>
          <w:sz w:val="18"/>
        </w:rPr>
        <w:t xml:space="preserve">artículo </w:t>
      </w:r>
      <w:r w:rsidR="00C35A90">
        <w:rPr>
          <w:rFonts w:ascii="Noto Sans" w:hAnsi="Noto Sans" w:cs="Noto Sans"/>
          <w:b/>
          <w:bCs/>
          <w:sz w:val="18"/>
        </w:rPr>
        <w:t>58</w:t>
      </w:r>
      <w:r w:rsidR="00CA674D" w:rsidRPr="00827A38">
        <w:rPr>
          <w:rFonts w:ascii="Noto Sans" w:hAnsi="Noto Sans" w:cs="Noto Sans"/>
          <w:sz w:val="18"/>
        </w:rPr>
        <w:t xml:space="preserve"> del Reglamento de la Ley</w:t>
      </w:r>
      <w:r w:rsidRPr="00827A38">
        <w:rPr>
          <w:rFonts w:ascii="Noto Sans" w:hAnsi="Noto Sans" w:cs="Noto Sans"/>
          <w:sz w:val="18"/>
        </w:rPr>
        <w:t xml:space="preserve">, conforme al </w:t>
      </w:r>
      <w:bookmarkStart w:id="17" w:name="Anexo_4_Back"/>
      <w:r w:rsidR="00A31384" w:rsidRPr="00827A38">
        <w:rPr>
          <w:rFonts w:ascii="Noto Sans" w:hAnsi="Noto Sans" w:cs="Noto Sans"/>
          <w:b/>
          <w:sz w:val="18"/>
        </w:rPr>
        <w:t xml:space="preserve">Anexo Número </w:t>
      </w:r>
      <w:r w:rsidR="008F6C19" w:rsidRPr="00827A38">
        <w:rPr>
          <w:rFonts w:ascii="Noto Sans" w:hAnsi="Noto Sans" w:cs="Noto Sans"/>
          <w:b/>
          <w:sz w:val="18"/>
        </w:rPr>
        <w:t>6</w:t>
      </w:r>
      <w:r w:rsidRPr="00827A38">
        <w:rPr>
          <w:rFonts w:ascii="Noto Sans" w:hAnsi="Noto Sans" w:cs="Noto Sans"/>
          <w:b/>
          <w:sz w:val="18"/>
        </w:rPr>
        <w:t xml:space="preserve"> (</w:t>
      </w:r>
      <w:r w:rsidR="00A31384" w:rsidRPr="00827A38">
        <w:rPr>
          <w:rFonts w:ascii="Noto Sans" w:hAnsi="Noto Sans" w:cs="Noto Sans"/>
          <w:b/>
          <w:sz w:val="18"/>
        </w:rPr>
        <w:t>SEIS</w:t>
      </w:r>
      <w:r w:rsidRPr="00827A38">
        <w:rPr>
          <w:rFonts w:ascii="Noto Sans" w:hAnsi="Noto Sans" w:cs="Noto Sans"/>
          <w:b/>
          <w:sz w:val="18"/>
        </w:rPr>
        <w:t>)</w:t>
      </w:r>
      <w:bookmarkEnd w:id="17"/>
      <w:r w:rsidRPr="00827A38">
        <w:rPr>
          <w:rFonts w:ascii="Noto Sans" w:hAnsi="Noto Sans" w:cs="Noto Sans"/>
          <w:b/>
          <w:sz w:val="18"/>
        </w:rPr>
        <w:t>,</w:t>
      </w:r>
      <w:r w:rsidRPr="00827A38">
        <w:rPr>
          <w:rFonts w:ascii="Noto Sans" w:hAnsi="Noto Sans" w:cs="Noto Sans"/>
          <w:sz w:val="18"/>
        </w:rPr>
        <w:t xml:space="preserve"> de las presentes bases.</w:t>
      </w:r>
    </w:p>
    <w:p w14:paraId="399C646D" w14:textId="77777777" w:rsidR="007556DE" w:rsidRPr="00827A38" w:rsidRDefault="008F6C19" w:rsidP="00910499">
      <w:pPr>
        <w:pStyle w:val="Textoindependiente"/>
        <w:numPr>
          <w:ilvl w:val="1"/>
          <w:numId w:val="3"/>
        </w:numPr>
        <w:spacing w:after="0"/>
        <w:jc w:val="both"/>
        <w:rPr>
          <w:rFonts w:ascii="Noto Sans" w:hAnsi="Noto Sans" w:cs="Noto Sans"/>
          <w:sz w:val="18"/>
        </w:rPr>
      </w:pPr>
      <w:r w:rsidRPr="00827A38">
        <w:rPr>
          <w:rFonts w:ascii="Noto Sans" w:hAnsi="Noto Sans" w:cs="Noto Sans"/>
          <w:sz w:val="18"/>
        </w:rPr>
        <w:t xml:space="preserve">Los </w:t>
      </w:r>
      <w:r w:rsidR="00DA1547" w:rsidRPr="00827A38">
        <w:rPr>
          <w:rFonts w:ascii="Noto Sans" w:hAnsi="Noto Sans" w:cs="Noto Sans"/>
          <w:sz w:val="18"/>
        </w:rPr>
        <w:t>l</w:t>
      </w:r>
      <w:r w:rsidRPr="00827A38">
        <w:rPr>
          <w:rFonts w:ascii="Noto Sans" w:hAnsi="Noto Sans" w:cs="Noto Sans"/>
          <w:sz w:val="18"/>
        </w:rPr>
        <w:t xml:space="preserve">icitantes con carácter de </w:t>
      </w:r>
      <w:r w:rsidRPr="00827A38">
        <w:rPr>
          <w:rFonts w:ascii="Noto Sans" w:hAnsi="Noto Sans" w:cs="Noto Sans"/>
          <w:b/>
          <w:bCs/>
          <w:sz w:val="18"/>
        </w:rPr>
        <w:t>MIPYMES</w:t>
      </w:r>
      <w:r w:rsidRPr="00827A38">
        <w:rPr>
          <w:rFonts w:ascii="Noto Sans" w:hAnsi="Noto Sans" w:cs="Noto Sans"/>
          <w:sz w:val="18"/>
        </w:rPr>
        <w:t xml:space="preserve">, deberán presentar copia del documento expedido por autoridad competente, que determine su estratificación como micro, pequeña o mediana empresa; o bien un escrito en el cual manifiesten bajo protesta de decir verdad que cuentan con ese carácter, conforme al </w:t>
      </w:r>
      <w:bookmarkStart w:id="18" w:name="Anexo_6_Back"/>
      <w:r w:rsidRPr="00827A38">
        <w:rPr>
          <w:rFonts w:ascii="Noto Sans" w:hAnsi="Noto Sans" w:cs="Noto Sans"/>
          <w:b/>
          <w:sz w:val="18"/>
        </w:rPr>
        <w:t xml:space="preserve">Anexo Número </w:t>
      </w:r>
      <w:r w:rsidR="00056D7B" w:rsidRPr="00827A38">
        <w:rPr>
          <w:rFonts w:ascii="Noto Sans" w:hAnsi="Noto Sans" w:cs="Noto Sans"/>
          <w:b/>
          <w:sz w:val="18"/>
        </w:rPr>
        <w:t>12</w:t>
      </w:r>
      <w:r w:rsidRPr="00827A38">
        <w:rPr>
          <w:rFonts w:ascii="Noto Sans" w:hAnsi="Noto Sans" w:cs="Noto Sans"/>
          <w:b/>
          <w:sz w:val="18"/>
        </w:rPr>
        <w:t xml:space="preserve"> (</w:t>
      </w:r>
      <w:r w:rsidR="00056D7B" w:rsidRPr="00827A38">
        <w:rPr>
          <w:rFonts w:ascii="Noto Sans" w:hAnsi="Noto Sans" w:cs="Noto Sans"/>
          <w:b/>
          <w:sz w:val="18"/>
        </w:rPr>
        <w:t>DOCE</w:t>
      </w:r>
      <w:r w:rsidRPr="00827A38">
        <w:rPr>
          <w:rFonts w:ascii="Noto Sans" w:hAnsi="Noto Sans" w:cs="Noto Sans"/>
          <w:b/>
          <w:sz w:val="18"/>
        </w:rPr>
        <w:t>)</w:t>
      </w:r>
      <w:bookmarkEnd w:id="18"/>
      <w:r w:rsidRPr="00827A38">
        <w:rPr>
          <w:rFonts w:ascii="Noto Sans" w:hAnsi="Noto Sans" w:cs="Noto Sans"/>
          <w:b/>
          <w:sz w:val="18"/>
        </w:rPr>
        <w:t>,</w:t>
      </w:r>
      <w:r w:rsidRPr="00827A38">
        <w:rPr>
          <w:rFonts w:ascii="Noto Sans" w:hAnsi="Noto Sans" w:cs="Noto Sans"/>
          <w:sz w:val="18"/>
        </w:rPr>
        <w:t xml:space="preserve"> de las presentes bases. (Los Licitantes podrán presentar la manifestación en escrito libre o utilizar el formato anexo).</w:t>
      </w:r>
    </w:p>
    <w:p w14:paraId="3FC583E3" w14:textId="77777777" w:rsidR="007556DE" w:rsidRPr="00827A38" w:rsidRDefault="007556DE" w:rsidP="00910499">
      <w:pPr>
        <w:pStyle w:val="Textoindependiente"/>
        <w:numPr>
          <w:ilvl w:val="1"/>
          <w:numId w:val="3"/>
        </w:numPr>
        <w:spacing w:after="0"/>
        <w:jc w:val="both"/>
        <w:rPr>
          <w:rFonts w:ascii="Noto Sans" w:hAnsi="Noto Sans" w:cs="Noto Sans"/>
          <w:sz w:val="18"/>
        </w:rPr>
      </w:pPr>
      <w:r w:rsidRPr="00827A38">
        <w:rPr>
          <w:rFonts w:ascii="Noto Sans" w:hAnsi="Noto Sans" w:cs="Noto Sans"/>
          <w:sz w:val="18"/>
        </w:rPr>
        <w:t xml:space="preserve">Escrito </w:t>
      </w:r>
      <w:r w:rsidRPr="00827A38">
        <w:rPr>
          <w:rFonts w:ascii="Noto Sans" w:hAnsi="Noto Sans" w:cs="Noto Sans"/>
          <w:bCs/>
          <w:sz w:val="18"/>
        </w:rPr>
        <w:t>bajo protesta de decir verdad</w:t>
      </w:r>
      <w:r w:rsidRPr="00827A38">
        <w:rPr>
          <w:rFonts w:ascii="Noto Sans" w:hAnsi="Noto Sans" w:cs="Noto Sans"/>
          <w:sz w:val="18"/>
        </w:rPr>
        <w:t xml:space="preserve"> en el que se obliga, en caso de resultar adjudicado, a </w:t>
      </w:r>
      <w:r w:rsidRPr="00827A38">
        <w:rPr>
          <w:rFonts w:ascii="Noto Sans" w:hAnsi="Noto Sans" w:cs="Noto Sans"/>
          <w:b/>
          <w:bCs/>
          <w:sz w:val="18"/>
        </w:rPr>
        <w:t xml:space="preserve">liberar al Instituto de toda responsabilidad de carácter civil, mercantil, penal o administrativa </w:t>
      </w:r>
      <w:r w:rsidRPr="00827A38">
        <w:rPr>
          <w:rFonts w:ascii="Noto Sans" w:hAnsi="Noto Sans" w:cs="Noto Sans"/>
          <w:sz w:val="18"/>
        </w:rPr>
        <w:t xml:space="preserve">que, en su caso, se ocasione con motivo de la infracción de derechos de autor, patentes, marcas u otros derechos de propiedad industrial o intelectual a nivel Nacional o Internacional, conforme al </w:t>
      </w:r>
      <w:bookmarkStart w:id="19" w:name="Anexo_5_Back"/>
      <w:r w:rsidR="00056D7B" w:rsidRPr="00827A38">
        <w:rPr>
          <w:rFonts w:ascii="Noto Sans" w:hAnsi="Noto Sans" w:cs="Noto Sans"/>
          <w:b/>
          <w:sz w:val="18"/>
        </w:rPr>
        <w:t>Anexo Número 7</w:t>
      </w:r>
      <w:r w:rsidRPr="00827A38">
        <w:rPr>
          <w:rFonts w:ascii="Noto Sans" w:hAnsi="Noto Sans" w:cs="Noto Sans"/>
          <w:b/>
          <w:sz w:val="18"/>
        </w:rPr>
        <w:t xml:space="preserve"> (</w:t>
      </w:r>
      <w:r w:rsidR="00056D7B" w:rsidRPr="00827A38">
        <w:rPr>
          <w:rFonts w:ascii="Noto Sans" w:hAnsi="Noto Sans" w:cs="Noto Sans"/>
          <w:b/>
          <w:sz w:val="18"/>
        </w:rPr>
        <w:t>SIETE</w:t>
      </w:r>
      <w:r w:rsidRPr="00827A38">
        <w:rPr>
          <w:rFonts w:ascii="Noto Sans" w:hAnsi="Noto Sans" w:cs="Noto Sans"/>
          <w:b/>
          <w:sz w:val="18"/>
        </w:rPr>
        <w:t>)</w:t>
      </w:r>
      <w:bookmarkEnd w:id="19"/>
      <w:r w:rsidRPr="00827A38">
        <w:rPr>
          <w:rFonts w:ascii="Noto Sans" w:hAnsi="Noto Sans" w:cs="Noto Sans"/>
          <w:b/>
          <w:sz w:val="18"/>
        </w:rPr>
        <w:t>,</w:t>
      </w:r>
      <w:r w:rsidRPr="00827A38">
        <w:rPr>
          <w:rFonts w:ascii="Noto Sans" w:hAnsi="Noto Sans" w:cs="Noto Sans"/>
          <w:sz w:val="18"/>
        </w:rPr>
        <w:t xml:space="preserve"> de las presentes bases. </w:t>
      </w:r>
    </w:p>
    <w:p w14:paraId="17617096" w14:textId="77777777" w:rsidR="007D0F66" w:rsidRPr="00827A38" w:rsidRDefault="007D0F66" w:rsidP="00910499">
      <w:pPr>
        <w:pStyle w:val="Textoindependiente"/>
        <w:numPr>
          <w:ilvl w:val="1"/>
          <w:numId w:val="3"/>
        </w:numPr>
        <w:spacing w:after="0"/>
        <w:jc w:val="both"/>
        <w:rPr>
          <w:rFonts w:ascii="Noto Sans" w:hAnsi="Noto Sans" w:cs="Noto Sans"/>
          <w:sz w:val="18"/>
        </w:rPr>
      </w:pPr>
      <w:r w:rsidRPr="00827A38">
        <w:rPr>
          <w:rFonts w:ascii="Noto Sans" w:hAnsi="Noto Sans" w:cs="Noto Sans"/>
          <w:sz w:val="18"/>
        </w:rPr>
        <w:t>Escrito en el que manifieste</w:t>
      </w:r>
      <w:r w:rsidR="0051166E" w:rsidRPr="00827A38">
        <w:rPr>
          <w:rFonts w:ascii="Noto Sans" w:hAnsi="Noto Sans" w:cs="Noto Sans"/>
          <w:b/>
          <w:sz w:val="18"/>
        </w:rPr>
        <w:t xml:space="preserve"> </w:t>
      </w:r>
      <w:r w:rsidR="0051166E" w:rsidRPr="00827A38">
        <w:rPr>
          <w:rFonts w:ascii="Noto Sans" w:hAnsi="Noto Sans" w:cs="Noto Sans"/>
          <w:bCs/>
          <w:sz w:val="18"/>
        </w:rPr>
        <w:t>bajo protesta de decir verdad</w:t>
      </w:r>
      <w:r w:rsidRPr="00827A38">
        <w:rPr>
          <w:rFonts w:ascii="Noto Sans" w:hAnsi="Noto Sans" w:cs="Noto Sans"/>
          <w:sz w:val="18"/>
        </w:rPr>
        <w:t xml:space="preserve"> que </w:t>
      </w:r>
      <w:r w:rsidRPr="00827A38">
        <w:rPr>
          <w:rFonts w:ascii="Noto Sans" w:hAnsi="Noto Sans" w:cs="Noto Sans"/>
          <w:b/>
          <w:bCs/>
          <w:sz w:val="18"/>
        </w:rPr>
        <w:t>cuenta con la infraestructura material, humana, técnica y financiera</w:t>
      </w:r>
      <w:r w:rsidRPr="00827A38">
        <w:rPr>
          <w:rFonts w:ascii="Noto Sans" w:hAnsi="Noto Sans" w:cs="Noto Sans"/>
          <w:sz w:val="18"/>
        </w:rPr>
        <w:t xml:space="preserve"> que garantice la prestación eficiente del servicio objeto de esta licitación.</w:t>
      </w:r>
      <w:r w:rsidR="00D16598" w:rsidRPr="00827A38">
        <w:rPr>
          <w:rFonts w:ascii="Noto Sans" w:hAnsi="Noto Sans" w:cs="Noto Sans"/>
          <w:b/>
          <w:sz w:val="18"/>
        </w:rPr>
        <w:t xml:space="preserve"> Anexo Número 7</w:t>
      </w:r>
      <w:r w:rsidR="00DA1547" w:rsidRPr="00827A38">
        <w:rPr>
          <w:rFonts w:ascii="Noto Sans" w:hAnsi="Noto Sans" w:cs="Noto Sans"/>
          <w:b/>
          <w:sz w:val="18"/>
        </w:rPr>
        <w:t xml:space="preserve"> (</w:t>
      </w:r>
      <w:r w:rsidR="00D16598" w:rsidRPr="00827A38">
        <w:rPr>
          <w:rFonts w:ascii="Noto Sans" w:hAnsi="Noto Sans" w:cs="Noto Sans"/>
          <w:b/>
          <w:sz w:val="18"/>
        </w:rPr>
        <w:t>SIETE</w:t>
      </w:r>
      <w:r w:rsidR="00DA1547" w:rsidRPr="00827A38">
        <w:rPr>
          <w:rFonts w:ascii="Noto Sans" w:hAnsi="Noto Sans" w:cs="Noto Sans"/>
          <w:b/>
          <w:sz w:val="18"/>
        </w:rPr>
        <w:t>)</w:t>
      </w:r>
    </w:p>
    <w:p w14:paraId="1028EB29" w14:textId="7D5AB983" w:rsidR="004908DB" w:rsidRPr="00827A38" w:rsidRDefault="00D16598" w:rsidP="00910499">
      <w:pPr>
        <w:numPr>
          <w:ilvl w:val="1"/>
          <w:numId w:val="3"/>
        </w:numPr>
        <w:tabs>
          <w:tab w:val="clear" w:pos="720"/>
          <w:tab w:val="num" w:pos="709"/>
        </w:tabs>
        <w:ind w:left="644" w:hanging="218"/>
        <w:jc w:val="both"/>
        <w:rPr>
          <w:rFonts w:ascii="Noto Sans" w:hAnsi="Noto Sans" w:cs="Noto Sans"/>
          <w:sz w:val="18"/>
        </w:rPr>
      </w:pPr>
      <w:r w:rsidRPr="00827A38">
        <w:rPr>
          <w:rFonts w:ascii="Noto Sans" w:hAnsi="Noto Sans" w:cs="Noto Sans"/>
          <w:sz w:val="18"/>
        </w:rPr>
        <w:t xml:space="preserve">Escrito </w:t>
      </w:r>
      <w:r w:rsidRPr="00827A38">
        <w:rPr>
          <w:rFonts w:ascii="Noto Sans" w:hAnsi="Noto Sans" w:cs="Noto Sans"/>
          <w:bCs/>
          <w:sz w:val="18"/>
        </w:rPr>
        <w:t>bajo protesta de decir verdad</w:t>
      </w:r>
      <w:r w:rsidRPr="00827A38">
        <w:rPr>
          <w:rFonts w:ascii="Noto Sans" w:hAnsi="Noto Sans" w:cs="Noto Sans"/>
          <w:sz w:val="18"/>
          <w:lang w:val="es-ES_tradnl"/>
        </w:rPr>
        <w:t xml:space="preserve"> que </w:t>
      </w:r>
      <w:r w:rsidRPr="00827A38">
        <w:rPr>
          <w:rFonts w:ascii="Noto Sans" w:hAnsi="Noto Sans" w:cs="Noto Sans"/>
          <w:b/>
          <w:bCs/>
          <w:sz w:val="18"/>
          <w:lang w:val="es-ES_tradnl"/>
        </w:rPr>
        <w:t>conoce el contenido de la ley de adquisiciones, arrendamientos y servicios del sector público</w:t>
      </w:r>
      <w:r w:rsidRPr="00827A38">
        <w:rPr>
          <w:rFonts w:ascii="Noto Sans" w:hAnsi="Noto Sans" w:cs="Noto Sans"/>
          <w:sz w:val="18"/>
          <w:lang w:val="es-ES_tradnl"/>
        </w:rPr>
        <w:t>, su reglamento, de la presente convocatoria de licitación, sus anexos y las modificaciones derivadas de la junta de aclaraciones</w:t>
      </w:r>
      <w:r w:rsidRPr="00827A38">
        <w:rPr>
          <w:rFonts w:ascii="Noto Sans" w:hAnsi="Noto Sans" w:cs="Noto Sans"/>
          <w:bCs/>
          <w:sz w:val="18"/>
          <w:lang w:val="es-ES_tradnl"/>
        </w:rPr>
        <w:t xml:space="preserve">, conforme al </w:t>
      </w:r>
      <w:r w:rsidRPr="00827A38">
        <w:rPr>
          <w:rFonts w:ascii="Noto Sans" w:hAnsi="Noto Sans" w:cs="Noto Sans"/>
          <w:b/>
          <w:bCs/>
          <w:sz w:val="18"/>
          <w:lang w:val="es-ES_tradnl"/>
        </w:rPr>
        <w:t>Anexo Número 8 (OCHO)</w:t>
      </w:r>
      <w:r w:rsidRPr="00827A38">
        <w:rPr>
          <w:rFonts w:ascii="Noto Sans" w:hAnsi="Noto Sans" w:cs="Noto Sans"/>
          <w:bCs/>
          <w:sz w:val="18"/>
          <w:lang w:val="es-ES_tradnl"/>
        </w:rPr>
        <w:t>, de la presente convocatoria</w:t>
      </w:r>
      <w:r w:rsidR="0021008C" w:rsidRPr="00827A38">
        <w:rPr>
          <w:rFonts w:ascii="Noto Sans" w:hAnsi="Noto Sans" w:cs="Noto Sans"/>
          <w:bCs/>
          <w:sz w:val="18"/>
          <w:lang w:val="es-ES_tradnl"/>
        </w:rPr>
        <w:t>.</w:t>
      </w:r>
    </w:p>
    <w:p w14:paraId="0CD22E02" w14:textId="3D17CBC5" w:rsidR="0021008C" w:rsidRPr="00827A38" w:rsidRDefault="0021008C" w:rsidP="00910499">
      <w:pPr>
        <w:pStyle w:val="Prrafodelista"/>
        <w:numPr>
          <w:ilvl w:val="1"/>
          <w:numId w:val="3"/>
        </w:numPr>
        <w:jc w:val="both"/>
        <w:rPr>
          <w:rFonts w:ascii="Noto Sans" w:hAnsi="Noto Sans" w:cs="Noto Sans"/>
          <w:sz w:val="18"/>
        </w:rPr>
      </w:pPr>
      <w:r w:rsidRPr="00827A38">
        <w:rPr>
          <w:rFonts w:ascii="Noto Sans" w:hAnsi="Noto Sans" w:cs="Noto Sans"/>
          <w:sz w:val="18"/>
        </w:rPr>
        <w:t xml:space="preserve">Escrito </w:t>
      </w:r>
      <w:r w:rsidRPr="00827A38">
        <w:rPr>
          <w:rFonts w:ascii="Noto Sans" w:hAnsi="Noto Sans" w:cs="Noto Sans"/>
          <w:bCs/>
          <w:sz w:val="18"/>
        </w:rPr>
        <w:t>bajo protesta de decir verdad</w:t>
      </w:r>
      <w:r w:rsidRPr="00827A38">
        <w:rPr>
          <w:rFonts w:ascii="Noto Sans" w:hAnsi="Noto Sans" w:cs="Noto Sans"/>
          <w:sz w:val="18"/>
        </w:rPr>
        <w:t xml:space="preserve"> en el que el licitante manifiesta que los precios que se presentan en su propuesta económica </w:t>
      </w:r>
      <w:r w:rsidRPr="00827A38">
        <w:rPr>
          <w:rFonts w:ascii="Noto Sans" w:hAnsi="Noto Sans" w:cs="Noto Sans"/>
          <w:b/>
          <w:bCs/>
          <w:sz w:val="18"/>
        </w:rPr>
        <w:t>no se cotizan en condiciones de prácticas desleales</w:t>
      </w:r>
      <w:r w:rsidRPr="00827A38">
        <w:rPr>
          <w:rFonts w:ascii="Noto Sans" w:hAnsi="Noto Sans" w:cs="Noto Sans"/>
          <w:sz w:val="18"/>
        </w:rPr>
        <w:t xml:space="preserve"> de comercio en su modalidad de discriminación de precios o subsidios, de conformidad con lo previsto en el artículo 37 del Reglamento de la LAASSP, </w:t>
      </w:r>
      <w:r w:rsidRPr="00827A38">
        <w:rPr>
          <w:rFonts w:ascii="Noto Sans" w:hAnsi="Noto Sans" w:cs="Noto Sans"/>
          <w:b/>
          <w:sz w:val="18"/>
        </w:rPr>
        <w:t>conforme al Anexo Número 8 (OCHO)</w:t>
      </w:r>
    </w:p>
    <w:p w14:paraId="763BB959" w14:textId="77777777" w:rsidR="0021008C" w:rsidRPr="00827A38" w:rsidRDefault="0021008C" w:rsidP="00910499">
      <w:pPr>
        <w:ind w:left="644"/>
        <w:jc w:val="both"/>
        <w:rPr>
          <w:rFonts w:ascii="Noto Sans" w:hAnsi="Noto Sans" w:cs="Noto Sans"/>
          <w:sz w:val="10"/>
        </w:rPr>
      </w:pPr>
    </w:p>
    <w:p w14:paraId="6C427521" w14:textId="448729A5" w:rsidR="004908DB" w:rsidRPr="00827A38" w:rsidRDefault="004908DB" w:rsidP="00910499">
      <w:pPr>
        <w:numPr>
          <w:ilvl w:val="1"/>
          <w:numId w:val="3"/>
        </w:numPr>
        <w:tabs>
          <w:tab w:val="clear" w:pos="720"/>
          <w:tab w:val="num" w:pos="644"/>
        </w:tabs>
        <w:ind w:left="644"/>
        <w:jc w:val="both"/>
        <w:rPr>
          <w:rFonts w:ascii="Noto Sans" w:hAnsi="Noto Sans" w:cs="Noto Sans"/>
          <w:sz w:val="18"/>
        </w:rPr>
      </w:pPr>
      <w:r w:rsidRPr="00827A38">
        <w:rPr>
          <w:rFonts w:ascii="Noto Sans" w:hAnsi="Noto Sans" w:cs="Noto Sans"/>
          <w:sz w:val="18"/>
        </w:rPr>
        <w:t xml:space="preserve">Escrito libre </w:t>
      </w:r>
      <w:r w:rsidRPr="00827A38">
        <w:rPr>
          <w:rFonts w:ascii="Noto Sans" w:hAnsi="Noto Sans" w:cs="Noto Sans"/>
          <w:bCs/>
          <w:sz w:val="18"/>
        </w:rPr>
        <w:t>bajo protesta de decir verdad</w:t>
      </w:r>
      <w:r w:rsidRPr="00827A38">
        <w:rPr>
          <w:rFonts w:ascii="Noto Sans" w:hAnsi="Noto Sans" w:cs="Noto Sans"/>
          <w:sz w:val="18"/>
        </w:rPr>
        <w:t>, que cuenta con los siguientes registros</w:t>
      </w:r>
      <w:r w:rsidR="0014356D" w:rsidRPr="00827A38">
        <w:rPr>
          <w:rFonts w:ascii="Noto Sans" w:hAnsi="Noto Sans" w:cs="Noto Sans"/>
          <w:sz w:val="18"/>
        </w:rPr>
        <w:t xml:space="preserve">, </w:t>
      </w:r>
      <w:r w:rsidR="0014356D" w:rsidRPr="00827A38">
        <w:rPr>
          <w:rFonts w:ascii="Noto Sans" w:hAnsi="Noto Sans" w:cs="Noto Sans"/>
          <w:b/>
          <w:bCs/>
          <w:sz w:val="18"/>
        </w:rPr>
        <w:t>además de las opiniones de cumplimiento positivas y vigentes</w:t>
      </w:r>
      <w:r w:rsidRPr="00827A38">
        <w:rPr>
          <w:rFonts w:ascii="Noto Sans" w:hAnsi="Noto Sans" w:cs="Noto Sans"/>
          <w:sz w:val="18"/>
        </w:rPr>
        <w:t>:</w:t>
      </w:r>
    </w:p>
    <w:p w14:paraId="4C945F1C" w14:textId="77777777" w:rsidR="004908DB" w:rsidRPr="00827A38" w:rsidRDefault="004908DB" w:rsidP="00910499">
      <w:pPr>
        <w:ind w:left="720"/>
        <w:jc w:val="both"/>
        <w:rPr>
          <w:rFonts w:ascii="Noto Sans" w:hAnsi="Noto Sans" w:cs="Noto Sans"/>
          <w:sz w:val="18"/>
        </w:rPr>
      </w:pPr>
      <w:r w:rsidRPr="00827A38">
        <w:rPr>
          <w:rFonts w:ascii="Noto Sans" w:hAnsi="Noto Sans" w:cs="Noto Sans"/>
          <w:sz w:val="18"/>
        </w:rPr>
        <w:t>Registro Federal de Contribuyentes</w:t>
      </w:r>
    </w:p>
    <w:p w14:paraId="73119334" w14:textId="77777777" w:rsidR="004908DB" w:rsidRPr="00827A38" w:rsidRDefault="004908DB" w:rsidP="00910499">
      <w:pPr>
        <w:ind w:left="720"/>
        <w:jc w:val="both"/>
        <w:rPr>
          <w:rFonts w:ascii="Noto Sans" w:hAnsi="Noto Sans" w:cs="Noto Sans"/>
          <w:sz w:val="18"/>
        </w:rPr>
      </w:pPr>
      <w:r w:rsidRPr="00827A38">
        <w:rPr>
          <w:rFonts w:ascii="Noto Sans" w:hAnsi="Noto Sans" w:cs="Noto Sans"/>
          <w:sz w:val="18"/>
        </w:rPr>
        <w:t>Registro Patronal IMSS</w:t>
      </w:r>
    </w:p>
    <w:p w14:paraId="06D73743" w14:textId="10556E25" w:rsidR="00D16598" w:rsidRPr="00827A38" w:rsidRDefault="004908DB" w:rsidP="0014356D">
      <w:pPr>
        <w:ind w:left="720"/>
        <w:jc w:val="both"/>
        <w:rPr>
          <w:rFonts w:ascii="Noto Sans" w:hAnsi="Noto Sans" w:cs="Noto Sans"/>
          <w:sz w:val="18"/>
        </w:rPr>
      </w:pPr>
      <w:r w:rsidRPr="00827A38">
        <w:rPr>
          <w:rFonts w:ascii="Noto Sans" w:hAnsi="Noto Sans" w:cs="Noto Sans"/>
          <w:sz w:val="18"/>
        </w:rPr>
        <w:t xml:space="preserve">Registro </w:t>
      </w:r>
      <w:r w:rsidR="00D16598" w:rsidRPr="00827A38">
        <w:rPr>
          <w:rFonts w:ascii="Noto Sans" w:hAnsi="Noto Sans" w:cs="Noto Sans"/>
          <w:sz w:val="18"/>
        </w:rPr>
        <w:t>INFONAVIT</w:t>
      </w:r>
    </w:p>
    <w:p w14:paraId="096FA9C2" w14:textId="54F11E08" w:rsidR="004908DB" w:rsidRPr="00827A38" w:rsidRDefault="004908DB" w:rsidP="00910499">
      <w:pPr>
        <w:numPr>
          <w:ilvl w:val="1"/>
          <w:numId w:val="3"/>
        </w:numPr>
        <w:tabs>
          <w:tab w:val="clear" w:pos="720"/>
          <w:tab w:val="num" w:pos="644"/>
        </w:tabs>
        <w:ind w:left="644"/>
        <w:jc w:val="both"/>
        <w:rPr>
          <w:rFonts w:ascii="Noto Sans" w:hAnsi="Noto Sans" w:cs="Noto Sans"/>
          <w:sz w:val="18"/>
        </w:rPr>
      </w:pPr>
      <w:r w:rsidRPr="00827A38">
        <w:rPr>
          <w:rFonts w:ascii="Noto Sans" w:hAnsi="Noto Sans" w:cs="Noto Sans"/>
          <w:sz w:val="18"/>
        </w:rPr>
        <w:t xml:space="preserve">En el caso de que el participante </w:t>
      </w:r>
      <w:r w:rsidRPr="00827A38">
        <w:rPr>
          <w:rFonts w:ascii="Noto Sans" w:hAnsi="Noto Sans" w:cs="Noto Sans"/>
          <w:b/>
          <w:bCs/>
          <w:sz w:val="18"/>
        </w:rPr>
        <w:t>no cuente con registro patronal propio</w:t>
      </w:r>
      <w:r w:rsidRPr="00827A38">
        <w:rPr>
          <w:rFonts w:ascii="Noto Sans" w:hAnsi="Noto Sans" w:cs="Noto Sans"/>
          <w:sz w:val="18"/>
        </w:rPr>
        <w:t>, deberá presentar convenio de</w:t>
      </w:r>
      <w:r w:rsidR="00DA1547" w:rsidRPr="00827A38">
        <w:rPr>
          <w:rFonts w:ascii="Noto Sans" w:hAnsi="Noto Sans" w:cs="Noto Sans"/>
          <w:sz w:val="18"/>
        </w:rPr>
        <w:t xml:space="preserve"> </w:t>
      </w:r>
      <w:r w:rsidR="00DA1547" w:rsidRPr="00827A38">
        <w:rPr>
          <w:rFonts w:ascii="Noto Sans" w:hAnsi="Noto Sans" w:cs="Noto Sans"/>
          <w:b/>
          <w:bCs/>
          <w:sz w:val="18"/>
        </w:rPr>
        <w:t>participación conjunta</w:t>
      </w:r>
      <w:r w:rsidR="00DA1547" w:rsidRPr="00827A38">
        <w:rPr>
          <w:rFonts w:ascii="Noto Sans" w:hAnsi="Noto Sans" w:cs="Noto Sans"/>
          <w:sz w:val="18"/>
        </w:rPr>
        <w:t xml:space="preserve"> con</w:t>
      </w:r>
      <w:r w:rsidRPr="00827A38">
        <w:rPr>
          <w:rFonts w:ascii="Noto Sans" w:hAnsi="Noto Sans" w:cs="Noto Sans"/>
          <w:sz w:val="18"/>
        </w:rPr>
        <w:t xml:space="preserve"> la empresa que le proporciona el Recurso Humano</w:t>
      </w:r>
      <w:r w:rsidR="00DA1547" w:rsidRPr="00827A38">
        <w:rPr>
          <w:rFonts w:ascii="Noto Sans" w:hAnsi="Noto Sans" w:cs="Noto Sans"/>
          <w:sz w:val="18"/>
        </w:rPr>
        <w:t xml:space="preserve"> de acuerdo con el </w:t>
      </w:r>
      <w:r w:rsidR="00D16598" w:rsidRPr="00827A38">
        <w:rPr>
          <w:rFonts w:ascii="Noto Sans" w:hAnsi="Noto Sans" w:cs="Noto Sans"/>
          <w:b/>
          <w:sz w:val="18"/>
        </w:rPr>
        <w:t>Anexo Numero 10</w:t>
      </w:r>
      <w:r w:rsidR="00DA1547" w:rsidRPr="00827A38">
        <w:rPr>
          <w:rFonts w:ascii="Noto Sans" w:hAnsi="Noto Sans" w:cs="Noto Sans"/>
          <w:b/>
          <w:sz w:val="18"/>
        </w:rPr>
        <w:t xml:space="preserve"> (</w:t>
      </w:r>
      <w:r w:rsidR="00D16598" w:rsidRPr="00827A38">
        <w:rPr>
          <w:rFonts w:ascii="Noto Sans" w:hAnsi="Noto Sans" w:cs="Noto Sans"/>
          <w:b/>
          <w:sz w:val="18"/>
        </w:rPr>
        <w:t>DIEZ</w:t>
      </w:r>
      <w:r w:rsidR="00DA1547" w:rsidRPr="00827A38">
        <w:rPr>
          <w:rFonts w:ascii="Noto Sans" w:hAnsi="Noto Sans" w:cs="Noto Sans"/>
          <w:b/>
          <w:sz w:val="18"/>
        </w:rPr>
        <w:t>)</w:t>
      </w:r>
    </w:p>
    <w:p w14:paraId="1BD03598" w14:textId="77777777" w:rsidR="0021008C" w:rsidRPr="00827A38" w:rsidRDefault="0021008C" w:rsidP="00910499">
      <w:pPr>
        <w:pStyle w:val="Prrafodelista"/>
        <w:numPr>
          <w:ilvl w:val="1"/>
          <w:numId w:val="3"/>
        </w:numPr>
        <w:jc w:val="both"/>
        <w:rPr>
          <w:rFonts w:ascii="Noto Sans" w:hAnsi="Noto Sans" w:cs="Noto Sans"/>
          <w:sz w:val="18"/>
        </w:rPr>
      </w:pPr>
      <w:r w:rsidRPr="00827A38">
        <w:rPr>
          <w:rFonts w:ascii="Noto Sans" w:hAnsi="Noto Sans" w:cs="Noto Sans"/>
          <w:sz w:val="18"/>
        </w:rPr>
        <w:t xml:space="preserve">Escrito bajo protesta de decir verdad, que </w:t>
      </w:r>
      <w:r w:rsidRPr="00827A38">
        <w:rPr>
          <w:rFonts w:ascii="Noto Sans" w:hAnsi="Noto Sans" w:cs="Noto Sans"/>
          <w:b/>
          <w:bCs/>
          <w:sz w:val="18"/>
        </w:rPr>
        <w:t>cuenta con facultades suficientes</w:t>
      </w:r>
      <w:r w:rsidRPr="00827A38">
        <w:rPr>
          <w:rFonts w:ascii="Noto Sans" w:hAnsi="Noto Sans" w:cs="Noto Sans"/>
          <w:sz w:val="18"/>
        </w:rPr>
        <w:t xml:space="preserve"> para comprometerse por sí o por su representada, conforme al</w:t>
      </w:r>
      <w:r w:rsidRPr="00827A38">
        <w:rPr>
          <w:rFonts w:ascii="Noto Sans" w:hAnsi="Noto Sans" w:cs="Noto Sans"/>
          <w:b/>
          <w:sz w:val="18"/>
        </w:rPr>
        <w:t xml:space="preserve"> Anexo Número 11 (ONCE)</w:t>
      </w:r>
      <w:r w:rsidRPr="00827A38">
        <w:rPr>
          <w:rFonts w:ascii="Noto Sans" w:hAnsi="Noto Sans" w:cs="Noto Sans"/>
          <w:sz w:val="18"/>
        </w:rPr>
        <w:t>, el cual forma parte de la presente Convocatoria.</w:t>
      </w:r>
    </w:p>
    <w:p w14:paraId="1DA4D1F3" w14:textId="77777777" w:rsidR="0021008C" w:rsidRPr="00827A38" w:rsidRDefault="0021008C" w:rsidP="00910499">
      <w:pPr>
        <w:ind w:left="644"/>
        <w:jc w:val="both"/>
        <w:rPr>
          <w:rFonts w:ascii="Noto Sans" w:hAnsi="Noto Sans" w:cs="Noto Sans"/>
          <w:sz w:val="10"/>
        </w:rPr>
      </w:pPr>
    </w:p>
    <w:p w14:paraId="4F20242A" w14:textId="48A810B9" w:rsidR="00A47FDD" w:rsidRPr="00827A38" w:rsidRDefault="004908DB" w:rsidP="00910499">
      <w:pPr>
        <w:numPr>
          <w:ilvl w:val="1"/>
          <w:numId w:val="3"/>
        </w:numPr>
        <w:tabs>
          <w:tab w:val="clear" w:pos="720"/>
          <w:tab w:val="num" w:pos="644"/>
        </w:tabs>
        <w:ind w:left="644"/>
        <w:jc w:val="both"/>
        <w:rPr>
          <w:rFonts w:ascii="Noto Sans" w:hAnsi="Noto Sans" w:cs="Noto Sans"/>
          <w:sz w:val="18"/>
        </w:rPr>
      </w:pPr>
      <w:bookmarkStart w:id="20" w:name="_Hlk59545825"/>
      <w:r w:rsidRPr="00827A38">
        <w:rPr>
          <w:rFonts w:ascii="Noto Sans" w:hAnsi="Noto Sans" w:cs="Noto Sans"/>
          <w:sz w:val="18"/>
        </w:rPr>
        <w:t xml:space="preserve">Los </w:t>
      </w:r>
      <w:r w:rsidR="00A47FDD" w:rsidRPr="00827A38">
        <w:rPr>
          <w:rFonts w:ascii="Noto Sans" w:hAnsi="Noto Sans" w:cs="Noto Sans"/>
          <w:sz w:val="18"/>
        </w:rPr>
        <w:t>licitantes</w:t>
      </w:r>
      <w:r w:rsidRPr="00827A38">
        <w:rPr>
          <w:rFonts w:ascii="Noto Sans" w:hAnsi="Noto Sans" w:cs="Noto Sans"/>
          <w:sz w:val="18"/>
        </w:rPr>
        <w:t>, deberán presentar “Opinión del cumplimiento de Obligaciones en Materia de Seguridad Social”</w:t>
      </w:r>
      <w:r w:rsidR="00DA1547" w:rsidRPr="00827A38">
        <w:rPr>
          <w:rFonts w:ascii="Noto Sans" w:hAnsi="Noto Sans" w:cs="Noto Sans"/>
          <w:sz w:val="18"/>
        </w:rPr>
        <w:t xml:space="preserve"> (IMSS)</w:t>
      </w:r>
      <w:r w:rsidR="00A47FDD" w:rsidRPr="00827A38">
        <w:rPr>
          <w:rFonts w:ascii="Noto Sans" w:hAnsi="Noto Sans" w:cs="Noto Sans"/>
          <w:sz w:val="18"/>
        </w:rPr>
        <w:t xml:space="preserve"> positiva. </w:t>
      </w:r>
      <w:r w:rsidR="0095448E" w:rsidRPr="00827A38">
        <w:rPr>
          <w:rFonts w:ascii="Noto Sans" w:hAnsi="Noto Sans" w:cs="Noto Sans"/>
          <w:sz w:val="18"/>
        </w:rPr>
        <w:t>Si dicha opinión no se encuentra legible y/o el sello digital o Código QR no se puede verificar se tendrá como no presentado.</w:t>
      </w:r>
    </w:p>
    <w:p w14:paraId="7F5EC53C" w14:textId="77777777" w:rsidR="00A47FDD" w:rsidRPr="00827A38" w:rsidRDefault="00A47FDD" w:rsidP="00A47FDD">
      <w:pPr>
        <w:pStyle w:val="Prrafodelista"/>
        <w:rPr>
          <w:rFonts w:ascii="Noto Sans" w:hAnsi="Noto Sans" w:cs="Noto Sans"/>
          <w:sz w:val="18"/>
        </w:rPr>
      </w:pPr>
    </w:p>
    <w:p w14:paraId="571726ED" w14:textId="6233F967" w:rsidR="00187AAB" w:rsidRPr="00827A38" w:rsidRDefault="0095448E" w:rsidP="00910499">
      <w:pPr>
        <w:numPr>
          <w:ilvl w:val="1"/>
          <w:numId w:val="3"/>
        </w:numPr>
        <w:tabs>
          <w:tab w:val="clear" w:pos="720"/>
          <w:tab w:val="num" w:pos="644"/>
        </w:tabs>
        <w:ind w:left="644"/>
        <w:jc w:val="both"/>
        <w:rPr>
          <w:rFonts w:ascii="Noto Sans" w:hAnsi="Noto Sans" w:cs="Noto Sans"/>
          <w:sz w:val="18"/>
        </w:rPr>
      </w:pPr>
      <w:r w:rsidRPr="00827A38">
        <w:rPr>
          <w:rFonts w:ascii="Noto Sans" w:hAnsi="Noto Sans" w:cs="Noto Sans"/>
          <w:sz w:val="18"/>
        </w:rPr>
        <w:t xml:space="preserve">Los licitantes, deberán presentar </w:t>
      </w:r>
      <w:r w:rsidR="004908DB" w:rsidRPr="00827A38">
        <w:rPr>
          <w:rFonts w:ascii="Noto Sans" w:hAnsi="Noto Sans" w:cs="Noto Sans"/>
          <w:sz w:val="18"/>
        </w:rPr>
        <w:t>“Opinión del cumplimiento de sus Obligaciones Fiscales”</w:t>
      </w:r>
      <w:r w:rsidR="00DA1547" w:rsidRPr="00827A38">
        <w:rPr>
          <w:rFonts w:ascii="Noto Sans" w:hAnsi="Noto Sans" w:cs="Noto Sans"/>
          <w:sz w:val="18"/>
        </w:rPr>
        <w:t xml:space="preserve"> (SAT)</w:t>
      </w:r>
      <w:r w:rsidR="004908DB" w:rsidRPr="00827A38">
        <w:rPr>
          <w:rFonts w:ascii="Noto Sans" w:hAnsi="Noto Sans" w:cs="Noto Sans"/>
          <w:sz w:val="18"/>
        </w:rPr>
        <w:t>, vigente y positiva.</w:t>
      </w:r>
      <w:r w:rsidR="00187AAB" w:rsidRPr="00827A38">
        <w:rPr>
          <w:rFonts w:ascii="Noto Sans" w:eastAsiaTheme="minorHAnsi" w:hAnsi="Noto Sans" w:cs="Noto Sans"/>
          <w:sz w:val="16"/>
          <w:szCs w:val="18"/>
          <w:lang w:val="es-MX" w:eastAsia="en-US"/>
        </w:rPr>
        <w:t xml:space="preserve"> </w:t>
      </w:r>
      <w:r w:rsidR="00187AAB" w:rsidRPr="00827A38">
        <w:rPr>
          <w:rFonts w:ascii="Noto Sans" w:hAnsi="Noto Sans" w:cs="Noto Sans"/>
          <w:sz w:val="18"/>
        </w:rPr>
        <w:t>Si dicha opinión no se encuentra legible y/o el sello digital o Código QR no se puede verificar se tendrá como no presentado</w:t>
      </w:r>
      <w:bookmarkEnd w:id="20"/>
      <w:r w:rsidR="00187AAB" w:rsidRPr="00827A38">
        <w:rPr>
          <w:rFonts w:ascii="Noto Sans" w:hAnsi="Noto Sans" w:cs="Noto Sans"/>
          <w:sz w:val="18"/>
        </w:rPr>
        <w:t>.</w:t>
      </w:r>
    </w:p>
    <w:p w14:paraId="2E3D2F29" w14:textId="3DDE829E" w:rsidR="00187AAB" w:rsidRPr="00827A38" w:rsidRDefault="00DA1547" w:rsidP="00910499">
      <w:pPr>
        <w:pStyle w:val="Prrafodelista"/>
        <w:numPr>
          <w:ilvl w:val="1"/>
          <w:numId w:val="3"/>
        </w:numPr>
        <w:jc w:val="both"/>
        <w:rPr>
          <w:rFonts w:ascii="Noto Sans" w:hAnsi="Noto Sans" w:cs="Noto Sans"/>
          <w:sz w:val="18"/>
        </w:rPr>
      </w:pPr>
      <w:bookmarkStart w:id="21" w:name="_Hlk59545860"/>
      <w:r w:rsidRPr="00827A38">
        <w:rPr>
          <w:rFonts w:ascii="Noto Sans" w:hAnsi="Noto Sans" w:cs="Noto Sans"/>
          <w:sz w:val="18"/>
        </w:rPr>
        <w:t xml:space="preserve">Constancia de situación fiscal vigente y positiva, emitida por el INFONAVIT, con fundamento en el artículo 16 fracción XIX de la Ley del Instituto del Fondo Nacional de la Vivienda para los trabajadores, </w:t>
      </w:r>
      <w:r w:rsidRPr="00827A38">
        <w:rPr>
          <w:rFonts w:ascii="Noto Sans" w:hAnsi="Noto Sans" w:cs="Noto Sans"/>
          <w:sz w:val="18"/>
        </w:rPr>
        <w:lastRenderedPageBreak/>
        <w:t xml:space="preserve">mediante resolución RCA-5789-01/17, publicado en el </w:t>
      </w:r>
      <w:r w:rsidRPr="00827A38">
        <w:rPr>
          <w:rFonts w:ascii="Noto Sans" w:hAnsi="Noto Sans" w:cs="Noto Sans"/>
          <w:color w:val="000000" w:themeColor="text1"/>
          <w:sz w:val="18"/>
        </w:rPr>
        <w:t>DOF el 25 de enero del 2017</w:t>
      </w:r>
      <w:r w:rsidR="00187AAB" w:rsidRPr="00827A38">
        <w:rPr>
          <w:rFonts w:ascii="Noto Sans" w:hAnsi="Noto Sans" w:cs="Noto Sans"/>
          <w:color w:val="000000" w:themeColor="text1"/>
          <w:sz w:val="18"/>
        </w:rPr>
        <w:t>.</w:t>
      </w:r>
      <w:r w:rsidR="00187AAB" w:rsidRPr="00827A38">
        <w:rPr>
          <w:rFonts w:ascii="Noto Sans" w:hAnsi="Noto Sans" w:cs="Noto Sans"/>
          <w:color w:val="000000" w:themeColor="text1"/>
          <w:sz w:val="22"/>
        </w:rPr>
        <w:t xml:space="preserve"> </w:t>
      </w:r>
      <w:r w:rsidR="00187AAB" w:rsidRPr="00827A38">
        <w:rPr>
          <w:rFonts w:ascii="Noto Sans" w:hAnsi="Noto Sans" w:cs="Noto Sans"/>
          <w:sz w:val="18"/>
        </w:rPr>
        <w:t>Si dicha opinión no se encuentra legible y/o el sello digital o Código QR no se puede verificar se tendrá como no presentado</w:t>
      </w:r>
      <w:bookmarkEnd w:id="21"/>
      <w:r w:rsidR="00187AAB" w:rsidRPr="00827A38">
        <w:rPr>
          <w:rFonts w:ascii="Noto Sans" w:hAnsi="Noto Sans" w:cs="Noto Sans"/>
          <w:sz w:val="18"/>
        </w:rPr>
        <w:t>.</w:t>
      </w:r>
    </w:p>
    <w:p w14:paraId="7C47024C" w14:textId="7F502C34" w:rsidR="004908DB" w:rsidRPr="00827A38" w:rsidRDefault="004908DB" w:rsidP="00910499">
      <w:pPr>
        <w:numPr>
          <w:ilvl w:val="1"/>
          <w:numId w:val="3"/>
        </w:numPr>
        <w:tabs>
          <w:tab w:val="clear" w:pos="720"/>
          <w:tab w:val="num" w:pos="644"/>
        </w:tabs>
        <w:ind w:left="644"/>
        <w:jc w:val="both"/>
        <w:rPr>
          <w:rFonts w:ascii="Noto Sans" w:hAnsi="Noto Sans" w:cs="Noto Sans"/>
          <w:sz w:val="18"/>
        </w:rPr>
      </w:pPr>
      <w:r w:rsidRPr="00827A38">
        <w:rPr>
          <w:rFonts w:ascii="Noto Sans" w:hAnsi="Noto Sans" w:cs="Noto Sans"/>
          <w:b/>
          <w:bCs/>
          <w:sz w:val="18"/>
        </w:rPr>
        <w:t xml:space="preserve">Descripción amplia y detallada de los </w:t>
      </w:r>
      <w:r w:rsidR="00C35A90">
        <w:rPr>
          <w:rFonts w:ascii="Noto Sans" w:hAnsi="Noto Sans" w:cs="Noto Sans"/>
          <w:b/>
          <w:bCs/>
          <w:sz w:val="18"/>
        </w:rPr>
        <w:t>servicios</w:t>
      </w:r>
      <w:r w:rsidRPr="00827A38">
        <w:rPr>
          <w:rFonts w:ascii="Noto Sans" w:hAnsi="Noto Sans" w:cs="Noto Sans"/>
          <w:b/>
          <w:bCs/>
          <w:sz w:val="18"/>
        </w:rPr>
        <w:t xml:space="preserve"> ofertados</w:t>
      </w:r>
      <w:r w:rsidRPr="00827A38">
        <w:rPr>
          <w:rFonts w:ascii="Noto Sans" w:hAnsi="Noto Sans" w:cs="Noto Sans"/>
          <w:sz w:val="18"/>
        </w:rPr>
        <w:t xml:space="preserve">, cumpliendo estrictamente con lo señalado en el </w:t>
      </w:r>
      <w:r w:rsidRPr="00827A38">
        <w:rPr>
          <w:rFonts w:ascii="Noto Sans" w:hAnsi="Noto Sans" w:cs="Noto Sans"/>
          <w:b/>
          <w:sz w:val="18"/>
        </w:rPr>
        <w:t xml:space="preserve">Anexo Número </w:t>
      </w:r>
      <w:r w:rsidR="00D16598" w:rsidRPr="00827A38">
        <w:rPr>
          <w:rFonts w:ascii="Noto Sans" w:hAnsi="Noto Sans" w:cs="Noto Sans"/>
          <w:b/>
          <w:sz w:val="18"/>
        </w:rPr>
        <w:t>2</w:t>
      </w:r>
      <w:r w:rsidRPr="00827A38">
        <w:rPr>
          <w:rFonts w:ascii="Noto Sans" w:hAnsi="Noto Sans" w:cs="Noto Sans"/>
          <w:b/>
          <w:sz w:val="18"/>
        </w:rPr>
        <w:t xml:space="preserve"> (</w:t>
      </w:r>
      <w:r w:rsidR="00D16598" w:rsidRPr="00827A38">
        <w:rPr>
          <w:rFonts w:ascii="Noto Sans" w:hAnsi="Noto Sans" w:cs="Noto Sans"/>
          <w:b/>
          <w:sz w:val="18"/>
        </w:rPr>
        <w:t>DOS</w:t>
      </w:r>
      <w:r w:rsidRPr="00827A38">
        <w:rPr>
          <w:rFonts w:ascii="Noto Sans" w:hAnsi="Noto Sans" w:cs="Noto Sans"/>
          <w:b/>
          <w:sz w:val="18"/>
        </w:rPr>
        <w:t>),</w:t>
      </w:r>
      <w:r w:rsidRPr="00827A38">
        <w:rPr>
          <w:rFonts w:ascii="Noto Sans" w:hAnsi="Noto Sans" w:cs="Noto Sans"/>
          <w:sz w:val="18"/>
        </w:rPr>
        <w:t xml:space="preserve"> el cual forma parte de estas bases</w:t>
      </w:r>
      <w:r w:rsidR="00865047" w:rsidRPr="00827A38">
        <w:rPr>
          <w:rFonts w:ascii="Noto Sans" w:hAnsi="Noto Sans" w:cs="Noto Sans"/>
          <w:sz w:val="18"/>
        </w:rPr>
        <w:t>,</w:t>
      </w:r>
      <w:r w:rsidR="00865047" w:rsidRPr="00827A38">
        <w:rPr>
          <w:rFonts w:ascii="Noto Sans" w:hAnsi="Noto Sans" w:cs="Noto Sans"/>
          <w:sz w:val="22"/>
        </w:rPr>
        <w:t xml:space="preserve"> </w:t>
      </w:r>
      <w:r w:rsidR="00865047" w:rsidRPr="00827A38">
        <w:rPr>
          <w:rFonts w:ascii="Noto Sans" w:hAnsi="Noto Sans" w:cs="Noto Sans"/>
          <w:sz w:val="18"/>
        </w:rPr>
        <w:t xml:space="preserve">requisitado para el efecto el </w:t>
      </w:r>
      <w:r w:rsidR="00865047" w:rsidRPr="00827A38">
        <w:rPr>
          <w:rFonts w:ascii="Noto Sans" w:hAnsi="Noto Sans" w:cs="Noto Sans"/>
          <w:b/>
          <w:bCs/>
          <w:sz w:val="18"/>
        </w:rPr>
        <w:t>Anexo 13</w:t>
      </w:r>
      <w:r w:rsidRPr="00827A38">
        <w:rPr>
          <w:rFonts w:ascii="Noto Sans" w:hAnsi="Noto Sans" w:cs="Noto Sans"/>
          <w:b/>
          <w:bCs/>
          <w:sz w:val="18"/>
        </w:rPr>
        <w:t>.</w:t>
      </w:r>
      <w:r w:rsidR="00865047" w:rsidRPr="00827A38">
        <w:rPr>
          <w:rFonts w:ascii="Noto Sans" w:hAnsi="Noto Sans" w:cs="Noto Sans"/>
          <w:b/>
          <w:bCs/>
          <w:sz w:val="18"/>
        </w:rPr>
        <w:t xml:space="preserve"> (TRECE)</w:t>
      </w:r>
    </w:p>
    <w:p w14:paraId="4B30059C" w14:textId="57D665E0" w:rsidR="00B24BE4" w:rsidRDefault="00B24BE4" w:rsidP="00910499">
      <w:pPr>
        <w:numPr>
          <w:ilvl w:val="1"/>
          <w:numId w:val="3"/>
        </w:numPr>
        <w:jc w:val="both"/>
        <w:rPr>
          <w:rFonts w:ascii="Noto Sans" w:hAnsi="Noto Sans" w:cs="Noto Sans"/>
          <w:sz w:val="18"/>
        </w:rPr>
      </w:pPr>
      <w:r w:rsidRPr="00827A38">
        <w:rPr>
          <w:rFonts w:ascii="Noto Sans" w:hAnsi="Noto Sans" w:cs="Noto Sans"/>
          <w:sz w:val="18"/>
        </w:rPr>
        <w:t>Escrito donde manifieste que no desempeña ningún empleo, cargo o comisión en el servicio público, en el presente procedimiento de Licitación Pública Nacional</w:t>
      </w:r>
      <w:r w:rsidR="00C35A90">
        <w:rPr>
          <w:rFonts w:ascii="Noto Sans" w:hAnsi="Noto Sans" w:cs="Noto Sans"/>
          <w:sz w:val="18"/>
        </w:rPr>
        <w:t xml:space="preserve">. </w:t>
      </w:r>
      <w:r w:rsidR="00C35A90" w:rsidRPr="00C35A90">
        <w:rPr>
          <w:rFonts w:ascii="Noto Sans" w:hAnsi="Noto Sans" w:cs="Noto Sans"/>
          <w:b/>
          <w:sz w:val="18"/>
        </w:rPr>
        <w:t>Anexo numero 03 (tres</w:t>
      </w:r>
      <w:r w:rsidR="00C35A90">
        <w:rPr>
          <w:rFonts w:ascii="Noto Sans" w:hAnsi="Noto Sans" w:cs="Noto Sans"/>
          <w:sz w:val="18"/>
        </w:rPr>
        <w:t>)</w:t>
      </w:r>
      <w:r w:rsidRPr="00827A38">
        <w:rPr>
          <w:rFonts w:ascii="Noto Sans" w:hAnsi="Noto Sans" w:cs="Noto Sans"/>
          <w:sz w:val="18"/>
        </w:rPr>
        <w:t xml:space="preserve"> </w:t>
      </w:r>
    </w:p>
    <w:p w14:paraId="430AE73F" w14:textId="674DC830" w:rsidR="007C7F4D" w:rsidRPr="00C35A90" w:rsidRDefault="007C7F4D" w:rsidP="007C7F4D">
      <w:pPr>
        <w:pStyle w:val="Prrafodelista"/>
        <w:numPr>
          <w:ilvl w:val="1"/>
          <w:numId w:val="3"/>
        </w:numPr>
        <w:rPr>
          <w:rFonts w:ascii="Noto Sans" w:hAnsi="Noto Sans" w:cs="Noto Sans"/>
          <w:sz w:val="18"/>
        </w:rPr>
      </w:pPr>
      <w:r w:rsidRPr="007C7F4D">
        <w:rPr>
          <w:rFonts w:ascii="Noto Sans" w:hAnsi="Noto Sans" w:cs="Noto Sans"/>
          <w:sz w:val="18"/>
        </w:rPr>
        <w:t>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w:t>
      </w:r>
      <w:r w:rsidRPr="00C35A90">
        <w:rPr>
          <w:rFonts w:ascii="Noto Sans" w:hAnsi="Noto Sans" w:cs="Noto Sans"/>
          <w:sz w:val="18"/>
        </w:rPr>
        <w:t xml:space="preserve">nes. </w:t>
      </w:r>
      <w:r w:rsidR="00C35A90" w:rsidRPr="00C35A90">
        <w:rPr>
          <w:rFonts w:ascii="Noto Sans" w:hAnsi="Noto Sans" w:cs="Noto Sans"/>
          <w:sz w:val="18"/>
        </w:rPr>
        <w:t>ANEXO NUMERO 04</w:t>
      </w:r>
      <w:r w:rsidRPr="00C35A90">
        <w:rPr>
          <w:rFonts w:ascii="Noto Sans" w:hAnsi="Noto Sans" w:cs="Noto Sans"/>
          <w:sz w:val="18"/>
        </w:rPr>
        <w:t xml:space="preserve"> (</w:t>
      </w:r>
      <w:r w:rsidR="00C35A90" w:rsidRPr="00C35A90">
        <w:rPr>
          <w:rFonts w:ascii="Noto Sans" w:hAnsi="Noto Sans" w:cs="Noto Sans"/>
          <w:sz w:val="18"/>
        </w:rPr>
        <w:t>CUATRO</w:t>
      </w:r>
      <w:r w:rsidRPr="00C35A90">
        <w:rPr>
          <w:rFonts w:ascii="Noto Sans" w:hAnsi="Noto Sans" w:cs="Noto Sans"/>
          <w:sz w:val="18"/>
        </w:rPr>
        <w:t>).</w:t>
      </w:r>
    </w:p>
    <w:p w14:paraId="7FAABB3A" w14:textId="04EFB008" w:rsidR="007C7F4D" w:rsidRPr="00C35A90" w:rsidRDefault="007C7F4D" w:rsidP="007C7F4D">
      <w:pPr>
        <w:pStyle w:val="Prrafodelista"/>
        <w:numPr>
          <w:ilvl w:val="1"/>
          <w:numId w:val="3"/>
        </w:numPr>
        <w:rPr>
          <w:rFonts w:ascii="Noto Sans" w:hAnsi="Noto Sans" w:cs="Noto Sans"/>
          <w:sz w:val="18"/>
        </w:rPr>
      </w:pPr>
      <w:r w:rsidRPr="00C35A90">
        <w:rPr>
          <w:rFonts w:ascii="Noto Sans" w:hAnsi="Noto Sans" w:cs="Noto Sans"/>
          <w:sz w:val="18"/>
        </w:rPr>
        <w:t xml:space="preserve">Escrito libre en el que su firmante manifieste bajo protesta de decir verdad, que no ejecuta con otro licitante acciones que impliquen o tengan por objeto obtener un beneficio o ventaja indebida en el procedimiento. ANEXO NUMERO </w:t>
      </w:r>
      <w:r w:rsidR="00C35A90" w:rsidRPr="00C35A90">
        <w:rPr>
          <w:rFonts w:ascii="Noto Sans" w:hAnsi="Noto Sans" w:cs="Noto Sans"/>
          <w:sz w:val="18"/>
        </w:rPr>
        <w:t>04 (CUATRO).</w:t>
      </w:r>
    </w:p>
    <w:p w14:paraId="7C9E3C96" w14:textId="26B1E527" w:rsidR="005D1F2D" w:rsidRPr="00C35A90" w:rsidRDefault="005D1F2D" w:rsidP="005D1F2D">
      <w:pPr>
        <w:pStyle w:val="Prrafodelista"/>
        <w:numPr>
          <w:ilvl w:val="1"/>
          <w:numId w:val="3"/>
        </w:numPr>
        <w:rPr>
          <w:rFonts w:ascii="Noto Sans" w:hAnsi="Noto Sans" w:cs="Noto Sans"/>
          <w:sz w:val="18"/>
        </w:rPr>
      </w:pPr>
      <w:r w:rsidRPr="00C35A90">
        <w:rPr>
          <w:rFonts w:ascii="Noto Sans" w:hAnsi="Noto Sans" w:cs="Noto Sans"/>
          <w:sz w:val="18"/>
        </w:rPr>
        <w:t xml:space="preserve">Escrito libre en el que su firmante manifieste bajo protesta de decir verdad que, en caso de resultar ganador, no podrá subcontratar a otro licitante que haya participado en el procedimiento. ANEXO NUMERO </w:t>
      </w:r>
      <w:r w:rsidR="00C35A90" w:rsidRPr="00C35A90">
        <w:rPr>
          <w:rFonts w:ascii="Noto Sans" w:hAnsi="Noto Sans" w:cs="Noto Sans"/>
          <w:sz w:val="18"/>
        </w:rPr>
        <w:t>04 (CUATRO).</w:t>
      </w:r>
    </w:p>
    <w:p w14:paraId="1DEDDD1B" w14:textId="77777777" w:rsidR="005D1F2D" w:rsidRPr="005D1F2D" w:rsidRDefault="005D1F2D" w:rsidP="005D1F2D">
      <w:pPr>
        <w:pStyle w:val="Prrafodelista"/>
        <w:numPr>
          <w:ilvl w:val="1"/>
          <w:numId w:val="3"/>
        </w:numPr>
        <w:rPr>
          <w:rFonts w:ascii="Noto Sans" w:hAnsi="Noto Sans" w:cs="Noto Sans"/>
          <w:sz w:val="18"/>
        </w:rPr>
      </w:pPr>
      <w:r w:rsidRPr="005D1F2D">
        <w:rPr>
          <w:rFonts w:ascii="Noto Sans" w:hAnsi="Noto Sans" w:cs="Noto Sans"/>
          <w:sz w:val="18"/>
        </w:rPr>
        <w:t>Escrito libre en el que el licitante deberá estar inscrito en el registro a que hace referencia el Artículo 86 de la LAASSP</w:t>
      </w:r>
    </w:p>
    <w:p w14:paraId="34EB1199" w14:textId="77777777" w:rsidR="007C7F4D" w:rsidRPr="00827A38" w:rsidRDefault="007C7F4D" w:rsidP="005D1F2D">
      <w:pPr>
        <w:ind w:left="360"/>
        <w:jc w:val="both"/>
        <w:rPr>
          <w:rFonts w:ascii="Noto Sans" w:hAnsi="Noto Sans" w:cs="Noto Sans"/>
          <w:sz w:val="18"/>
        </w:rPr>
      </w:pPr>
    </w:p>
    <w:p w14:paraId="0FF6EA81" w14:textId="77777777" w:rsidR="000F22D7" w:rsidRPr="00827A38" w:rsidRDefault="000F22D7" w:rsidP="00910499">
      <w:pPr>
        <w:ind w:left="644"/>
        <w:jc w:val="both"/>
        <w:rPr>
          <w:rFonts w:ascii="Noto Sans" w:hAnsi="Noto Sans" w:cs="Noto Sans"/>
          <w:sz w:val="10"/>
        </w:rPr>
      </w:pPr>
    </w:p>
    <w:p w14:paraId="0925E3CA" w14:textId="77777777" w:rsidR="004908DB" w:rsidRPr="00827A38" w:rsidRDefault="004908DB" w:rsidP="00910499">
      <w:pPr>
        <w:pStyle w:val="Textoindependiente"/>
        <w:spacing w:after="0"/>
        <w:ind w:left="360"/>
        <w:jc w:val="both"/>
        <w:rPr>
          <w:rFonts w:ascii="Noto Sans" w:hAnsi="Noto Sans" w:cs="Noto Sans"/>
          <w:b/>
          <w:sz w:val="18"/>
        </w:rPr>
      </w:pPr>
      <w:r w:rsidRPr="00827A38">
        <w:rPr>
          <w:rFonts w:ascii="Noto Sans" w:hAnsi="Noto Sans" w:cs="Noto Sans"/>
          <w:b/>
          <w:sz w:val="18"/>
        </w:rPr>
        <w:t>En caso de que se presenten proposiciones en forma conjunta, cada una de las personas agrupadas, deberá presentar en forma individual los escritos señalados en el presente numeral</w:t>
      </w:r>
      <w:r w:rsidR="0021008C" w:rsidRPr="00827A38">
        <w:rPr>
          <w:rFonts w:ascii="Noto Sans" w:hAnsi="Noto Sans" w:cs="Noto Sans"/>
          <w:b/>
          <w:sz w:val="18"/>
        </w:rPr>
        <w:t>.</w:t>
      </w:r>
      <w:r w:rsidRPr="00827A38">
        <w:rPr>
          <w:rFonts w:ascii="Noto Sans" w:hAnsi="Noto Sans" w:cs="Noto Sans"/>
          <w:b/>
          <w:sz w:val="18"/>
        </w:rPr>
        <w:t xml:space="preserve"> </w:t>
      </w:r>
    </w:p>
    <w:p w14:paraId="3D609783" w14:textId="673B8394" w:rsidR="00C37B14" w:rsidRPr="00827A38" w:rsidRDefault="00C37B14" w:rsidP="00910499">
      <w:pPr>
        <w:pStyle w:val="Textoindependiente"/>
        <w:spacing w:after="0"/>
        <w:ind w:left="360"/>
        <w:jc w:val="both"/>
        <w:rPr>
          <w:rFonts w:ascii="Noto Sans" w:hAnsi="Noto Sans" w:cs="Noto Sans"/>
          <w:sz w:val="18"/>
        </w:rPr>
      </w:pPr>
    </w:p>
    <w:p w14:paraId="614EA14E" w14:textId="77777777" w:rsidR="007556DE" w:rsidRPr="002A6E12" w:rsidRDefault="007556DE" w:rsidP="00910499">
      <w:pPr>
        <w:pStyle w:val="Textoindependiente"/>
        <w:spacing w:after="0"/>
        <w:ind w:left="576" w:hanging="576"/>
        <w:jc w:val="both"/>
        <w:rPr>
          <w:rFonts w:ascii="Noto Sans" w:hAnsi="Noto Sans" w:cs="Noto Sans"/>
          <w:b/>
          <w:sz w:val="18"/>
        </w:rPr>
      </w:pPr>
      <w:bookmarkStart w:id="22" w:name="_6.2_DOCUMENTACIÓN_COMPLEMENTARIA:"/>
      <w:bookmarkStart w:id="23" w:name="_Toc462405393"/>
      <w:bookmarkEnd w:id="22"/>
      <w:r w:rsidRPr="002A6E12">
        <w:rPr>
          <w:rFonts w:ascii="Noto Sans" w:hAnsi="Noto Sans" w:cs="Noto Sans"/>
          <w:b/>
          <w:sz w:val="18"/>
        </w:rPr>
        <w:t>6.2</w:t>
      </w:r>
      <w:r w:rsidRPr="002A6E12">
        <w:rPr>
          <w:rFonts w:ascii="Noto Sans" w:hAnsi="Noto Sans" w:cs="Noto Sans"/>
          <w:b/>
          <w:sz w:val="18"/>
        </w:rPr>
        <w:tab/>
      </w:r>
      <w:r w:rsidR="000D3DFC" w:rsidRPr="002A6E12">
        <w:rPr>
          <w:rFonts w:ascii="Noto Sans" w:hAnsi="Noto Sans" w:cs="Noto Sans"/>
          <w:b/>
          <w:sz w:val="18"/>
        </w:rPr>
        <w:t>PROPUESTA ECONOMICA</w:t>
      </w:r>
      <w:r w:rsidRPr="002A6E12">
        <w:rPr>
          <w:rFonts w:ascii="Noto Sans" w:hAnsi="Noto Sans" w:cs="Noto Sans"/>
          <w:b/>
          <w:sz w:val="18"/>
        </w:rPr>
        <w:t>:</w:t>
      </w:r>
      <w:bookmarkEnd w:id="23"/>
    </w:p>
    <w:p w14:paraId="208F138A" w14:textId="6384EAC5" w:rsidR="000D3DFC" w:rsidRPr="002A6E12" w:rsidRDefault="000D3DFC" w:rsidP="00910499">
      <w:pPr>
        <w:tabs>
          <w:tab w:val="left" w:pos="-284"/>
          <w:tab w:val="left" w:pos="360"/>
          <w:tab w:val="left" w:pos="9498"/>
        </w:tabs>
        <w:ind w:right="51"/>
        <w:jc w:val="both"/>
        <w:rPr>
          <w:rFonts w:ascii="Noto Sans" w:hAnsi="Noto Sans" w:cs="Noto Sans"/>
          <w:b/>
          <w:sz w:val="18"/>
          <w:lang w:val="es-MX"/>
        </w:rPr>
      </w:pPr>
      <w:r w:rsidRPr="002A6E12">
        <w:rPr>
          <w:rFonts w:ascii="Noto Sans" w:hAnsi="Noto Sans" w:cs="Noto Sans"/>
          <w:b/>
          <w:sz w:val="18"/>
          <w:lang w:val="es-MX"/>
        </w:rPr>
        <w:t xml:space="preserve">La propuesta </w:t>
      </w:r>
      <w:r w:rsidR="00553033" w:rsidRPr="002A6E12">
        <w:rPr>
          <w:rFonts w:ascii="Noto Sans" w:hAnsi="Noto Sans" w:cs="Noto Sans"/>
          <w:b/>
          <w:sz w:val="18"/>
          <w:lang w:val="es-MX"/>
        </w:rPr>
        <w:t>económica</w:t>
      </w:r>
      <w:r w:rsidRPr="002A6E12">
        <w:rPr>
          <w:rFonts w:ascii="Noto Sans" w:hAnsi="Noto Sans" w:cs="Noto Sans"/>
          <w:b/>
          <w:sz w:val="18"/>
          <w:lang w:val="es-MX"/>
        </w:rPr>
        <w:t>, deberá contener el servicio ofertado;</w:t>
      </w:r>
      <w:r w:rsidR="00865047" w:rsidRPr="002A6E12">
        <w:rPr>
          <w:rFonts w:ascii="Noto Sans" w:hAnsi="Noto Sans" w:cs="Noto Sans"/>
          <w:b/>
          <w:sz w:val="18"/>
          <w:lang w:val="es-MX"/>
        </w:rPr>
        <w:t xml:space="preserve"> </w:t>
      </w:r>
      <w:r w:rsidR="002F46F8" w:rsidRPr="002A6E12">
        <w:rPr>
          <w:rFonts w:ascii="Noto Sans" w:hAnsi="Noto Sans" w:cs="Noto Sans"/>
          <w:b/>
          <w:sz w:val="18"/>
          <w:lang w:val="es-MX"/>
        </w:rPr>
        <w:t>que se adjunta</w:t>
      </w:r>
      <w:r w:rsidR="00865047" w:rsidRPr="002A6E12">
        <w:rPr>
          <w:rFonts w:ascii="Noto Sans" w:hAnsi="Noto Sans" w:cs="Noto Sans"/>
          <w:b/>
          <w:sz w:val="18"/>
          <w:lang w:val="es-MX"/>
        </w:rPr>
        <w:t xml:space="preserve"> para ser requisitado en el Anexo 13. (TRECE)</w:t>
      </w:r>
      <w:r w:rsidRPr="002A6E12">
        <w:rPr>
          <w:rFonts w:ascii="Noto Sans" w:hAnsi="Noto Sans" w:cs="Noto Sans"/>
          <w:b/>
          <w:sz w:val="18"/>
          <w:lang w:val="es-MX"/>
        </w:rPr>
        <w:t xml:space="preserve">. </w:t>
      </w:r>
    </w:p>
    <w:p w14:paraId="31A6D4E7" w14:textId="77777777" w:rsidR="004A2952" w:rsidRPr="002A6E12" w:rsidRDefault="004A2952" w:rsidP="004A2952">
      <w:pPr>
        <w:rPr>
          <w:rFonts w:ascii="Noto Sans" w:hAnsi="Noto Sans" w:cs="Noto Sans"/>
          <w:sz w:val="22"/>
        </w:rPr>
      </w:pPr>
    </w:p>
    <w:p w14:paraId="6D4CCB98" w14:textId="422A4981" w:rsidR="005D1F2D" w:rsidRPr="005D1F2D" w:rsidRDefault="005D1F2D" w:rsidP="005D1F2D">
      <w:pPr>
        <w:numPr>
          <w:ilvl w:val="2"/>
          <w:numId w:val="0"/>
        </w:numPr>
        <w:jc w:val="both"/>
        <w:rPr>
          <w:rFonts w:ascii="Noto Sans" w:hAnsi="Noto Sans" w:cs="Noto Sans"/>
          <w:sz w:val="18"/>
        </w:rPr>
      </w:pPr>
      <w:r>
        <w:rPr>
          <w:rFonts w:ascii="Noto Sans" w:hAnsi="Noto Sans" w:cs="Noto Sans"/>
          <w:sz w:val="18"/>
        </w:rPr>
        <w:t xml:space="preserve"> </w:t>
      </w:r>
      <w:r w:rsidRPr="005D1F2D">
        <w:rPr>
          <w:rFonts w:ascii="Noto Sans" w:hAnsi="Noto Sans" w:cs="Noto Sans"/>
          <w:sz w:val="18"/>
        </w:rPr>
        <w:t xml:space="preserve">La propuesta deberá presentarse por partida, con descripción amplia y detallada de los </w:t>
      </w:r>
      <w:r w:rsidR="00A4368E">
        <w:rPr>
          <w:rFonts w:ascii="Noto Sans" w:hAnsi="Noto Sans" w:cs="Noto Sans"/>
          <w:sz w:val="18"/>
        </w:rPr>
        <w:t>servicios</w:t>
      </w:r>
      <w:r w:rsidRPr="005D1F2D">
        <w:rPr>
          <w:rFonts w:ascii="Noto Sans" w:hAnsi="Noto Sans" w:cs="Noto Sans"/>
          <w:sz w:val="18"/>
        </w:rPr>
        <w:t xml:space="preserve"> ofertados, cumpliendo estrictamente con lo señalado, es decir, deberá cotizar el 100% conforme al </w:t>
      </w:r>
      <w:r w:rsidRPr="00C35A90">
        <w:rPr>
          <w:rFonts w:ascii="Noto Sans" w:hAnsi="Noto Sans" w:cs="Noto Sans"/>
          <w:b/>
          <w:sz w:val="18"/>
        </w:rPr>
        <w:t>Anexo Número 2 (DOS).</w:t>
      </w:r>
      <w:r w:rsidRPr="005D1F2D">
        <w:rPr>
          <w:rFonts w:ascii="Noto Sans" w:hAnsi="Noto Sans" w:cs="Noto Sans"/>
          <w:sz w:val="18"/>
        </w:rPr>
        <w:t xml:space="preserve"> Deberá rea</w:t>
      </w:r>
      <w:r w:rsidR="00A4368E">
        <w:rPr>
          <w:rFonts w:ascii="Noto Sans" w:hAnsi="Noto Sans" w:cs="Noto Sans"/>
          <w:sz w:val="18"/>
        </w:rPr>
        <w:t>lizarse la cotización ofertada, descripción,</w:t>
      </w:r>
      <w:r w:rsidRPr="005D1F2D">
        <w:rPr>
          <w:rFonts w:ascii="Noto Sans" w:hAnsi="Noto Sans" w:cs="Noto Sans"/>
          <w:sz w:val="18"/>
        </w:rPr>
        <w:t xml:space="preserve"> cantidad máxima, precio unitario e importe tota</w:t>
      </w:r>
      <w:r>
        <w:rPr>
          <w:rFonts w:ascii="Noto Sans" w:hAnsi="Noto Sans" w:cs="Noto Sans"/>
          <w:sz w:val="18"/>
        </w:rPr>
        <w:t xml:space="preserve">l, y conforme al </w:t>
      </w:r>
      <w:r w:rsidRPr="00C35A90">
        <w:rPr>
          <w:rFonts w:ascii="Noto Sans" w:hAnsi="Noto Sans" w:cs="Noto Sans"/>
          <w:b/>
          <w:sz w:val="18"/>
        </w:rPr>
        <w:t>Anexo Número 13 (TRECE)</w:t>
      </w:r>
      <w:r w:rsidRPr="005D1F2D">
        <w:rPr>
          <w:rFonts w:ascii="Noto Sans" w:hAnsi="Noto Sans" w:cs="Noto Sans"/>
          <w:sz w:val="18"/>
        </w:rPr>
        <w:t>, el cual forma parte de esta Convocatoria.</w:t>
      </w:r>
    </w:p>
    <w:p w14:paraId="362B8440" w14:textId="77777777" w:rsidR="005D1F2D" w:rsidRPr="005D1F2D" w:rsidRDefault="005D1F2D" w:rsidP="005D1F2D">
      <w:pPr>
        <w:numPr>
          <w:ilvl w:val="2"/>
          <w:numId w:val="0"/>
        </w:numPr>
        <w:jc w:val="both"/>
        <w:rPr>
          <w:rFonts w:ascii="Noto Sans" w:hAnsi="Noto Sans" w:cs="Noto Sans"/>
          <w:sz w:val="18"/>
        </w:rPr>
      </w:pPr>
    </w:p>
    <w:p w14:paraId="3E7D52CF" w14:textId="77777777" w:rsidR="005D1F2D" w:rsidRPr="005D1F2D" w:rsidRDefault="005D1F2D" w:rsidP="005D1F2D">
      <w:pPr>
        <w:numPr>
          <w:ilvl w:val="2"/>
          <w:numId w:val="0"/>
        </w:numPr>
        <w:jc w:val="both"/>
        <w:rPr>
          <w:rFonts w:ascii="Noto Sans" w:hAnsi="Noto Sans" w:cs="Noto Sans"/>
          <w:sz w:val="18"/>
        </w:rPr>
      </w:pPr>
      <w:r w:rsidRPr="005D1F2D">
        <w:rPr>
          <w:rFonts w:ascii="Noto Sans" w:hAnsi="Noto Sans" w:cs="Noto Sans"/>
          <w:sz w:val="18"/>
        </w:rPr>
        <w:t>En el presente procedimiento de contratación no aplicara la modalidad de oferta subsecuente de descuento de conformidad al artículo 40 fracción XV de la Ley de Adquisiciones Arrendamientos y Servicios del Sector Publico</w:t>
      </w:r>
    </w:p>
    <w:p w14:paraId="68DE9495" w14:textId="77777777" w:rsidR="005D1F2D" w:rsidRPr="005D1F2D" w:rsidRDefault="005D1F2D" w:rsidP="005D1F2D">
      <w:pPr>
        <w:numPr>
          <w:ilvl w:val="2"/>
          <w:numId w:val="0"/>
        </w:numPr>
        <w:jc w:val="both"/>
        <w:rPr>
          <w:rFonts w:ascii="Noto Sans" w:hAnsi="Noto Sans" w:cs="Noto Sans"/>
          <w:sz w:val="18"/>
        </w:rPr>
      </w:pPr>
    </w:p>
    <w:p w14:paraId="3DF6F99C" w14:textId="77777777" w:rsidR="005D1F2D" w:rsidRPr="005D1F2D" w:rsidRDefault="005D1F2D" w:rsidP="005D1F2D">
      <w:pPr>
        <w:numPr>
          <w:ilvl w:val="2"/>
          <w:numId w:val="0"/>
        </w:numPr>
        <w:jc w:val="both"/>
        <w:rPr>
          <w:rFonts w:ascii="Noto Sans" w:hAnsi="Noto Sans" w:cs="Noto Sans"/>
          <w:sz w:val="18"/>
        </w:rPr>
      </w:pPr>
      <w:r w:rsidRPr="005D1F2D">
        <w:rPr>
          <w:rFonts w:ascii="Noto Sans" w:hAnsi="Noto Sans" w:cs="Noto Sans"/>
          <w:sz w:val="18"/>
        </w:rPr>
        <w:t xml:space="preserve">En el caso de acreditarse con calidad de MIPYME, deberá indicarlo en su propuesta económica </w:t>
      </w:r>
      <w:r w:rsidRPr="00C35A90">
        <w:rPr>
          <w:rFonts w:ascii="Noto Sans" w:hAnsi="Noto Sans" w:cs="Noto Sans"/>
          <w:b/>
          <w:sz w:val="18"/>
        </w:rPr>
        <w:t>Anexos Números 12 (doce)</w:t>
      </w:r>
      <w:r w:rsidRPr="005D1F2D">
        <w:rPr>
          <w:rFonts w:ascii="Noto Sans" w:hAnsi="Noto Sans" w:cs="Noto Sans"/>
          <w:sz w:val="18"/>
        </w:rPr>
        <w:t>, en el campo previsto en dichos anexos, además de acompañar la documentación requerida en el inciso n) del numeral 6.1 de la presente Convocatoria.</w:t>
      </w:r>
    </w:p>
    <w:p w14:paraId="46D2BB93" w14:textId="77777777" w:rsidR="005D1F2D" w:rsidRPr="005D1F2D" w:rsidRDefault="005D1F2D" w:rsidP="005D1F2D">
      <w:pPr>
        <w:numPr>
          <w:ilvl w:val="2"/>
          <w:numId w:val="0"/>
        </w:numPr>
        <w:jc w:val="both"/>
        <w:rPr>
          <w:rFonts w:ascii="Noto Sans" w:hAnsi="Noto Sans" w:cs="Noto Sans"/>
          <w:sz w:val="18"/>
        </w:rPr>
      </w:pPr>
    </w:p>
    <w:p w14:paraId="1D72D171" w14:textId="77777777" w:rsidR="005D1F2D" w:rsidRPr="005D1F2D" w:rsidRDefault="005D1F2D" w:rsidP="005D1F2D">
      <w:pPr>
        <w:numPr>
          <w:ilvl w:val="2"/>
          <w:numId w:val="0"/>
        </w:numPr>
        <w:jc w:val="both"/>
        <w:rPr>
          <w:rFonts w:ascii="Noto Sans" w:hAnsi="Noto Sans" w:cs="Noto Sans"/>
          <w:sz w:val="18"/>
        </w:rPr>
      </w:pPr>
      <w:r w:rsidRPr="005D1F2D">
        <w:rPr>
          <w:rFonts w:ascii="Noto Sans" w:hAnsi="Noto Sans" w:cs="Noto Sans"/>
          <w:sz w:val="18"/>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14:paraId="58D9AA20" w14:textId="77777777" w:rsidR="005D1F2D" w:rsidRPr="005D1F2D" w:rsidRDefault="005D1F2D" w:rsidP="005D1F2D">
      <w:pPr>
        <w:numPr>
          <w:ilvl w:val="2"/>
          <w:numId w:val="0"/>
        </w:numPr>
        <w:jc w:val="both"/>
        <w:rPr>
          <w:rFonts w:ascii="Noto Sans" w:hAnsi="Noto Sans" w:cs="Noto Sans"/>
          <w:sz w:val="18"/>
        </w:rPr>
      </w:pPr>
    </w:p>
    <w:p w14:paraId="316071CE" w14:textId="77777777" w:rsidR="005D1F2D" w:rsidRPr="005D1F2D" w:rsidRDefault="005D1F2D" w:rsidP="005D1F2D">
      <w:pPr>
        <w:numPr>
          <w:ilvl w:val="2"/>
          <w:numId w:val="0"/>
        </w:numPr>
        <w:jc w:val="both"/>
        <w:rPr>
          <w:rFonts w:ascii="Noto Sans" w:hAnsi="Noto Sans" w:cs="Noto Sans"/>
          <w:sz w:val="18"/>
        </w:rPr>
      </w:pPr>
      <w:r w:rsidRPr="005D1F2D">
        <w:rPr>
          <w:rFonts w:ascii="Noto Sans" w:hAnsi="Noto Sans" w:cs="Noto Sans"/>
          <w:sz w:val="18"/>
        </w:rPr>
        <w:t xml:space="preserve">Los precios ofertados por los licitantes permanecerán fijos durante la vigencia del contrato. </w:t>
      </w:r>
    </w:p>
    <w:p w14:paraId="5BFAC00E" w14:textId="77777777" w:rsidR="005D1F2D" w:rsidRPr="005D1F2D" w:rsidRDefault="005D1F2D" w:rsidP="005D1F2D">
      <w:pPr>
        <w:numPr>
          <w:ilvl w:val="2"/>
          <w:numId w:val="0"/>
        </w:numPr>
        <w:jc w:val="both"/>
        <w:rPr>
          <w:rFonts w:ascii="Noto Sans" w:hAnsi="Noto Sans" w:cs="Noto Sans"/>
          <w:sz w:val="18"/>
        </w:rPr>
      </w:pPr>
    </w:p>
    <w:p w14:paraId="3DA6B938" w14:textId="76A5C440" w:rsidR="005D1F2D" w:rsidRPr="005D1F2D" w:rsidRDefault="005D1F2D" w:rsidP="005D1F2D">
      <w:pPr>
        <w:numPr>
          <w:ilvl w:val="2"/>
          <w:numId w:val="0"/>
        </w:numPr>
        <w:jc w:val="both"/>
        <w:rPr>
          <w:rFonts w:ascii="Noto Sans" w:hAnsi="Noto Sans" w:cs="Noto Sans"/>
          <w:sz w:val="18"/>
        </w:rPr>
      </w:pPr>
      <w:r w:rsidRPr="005D1F2D">
        <w:rPr>
          <w:rFonts w:ascii="Noto Sans" w:hAnsi="Noto Sans" w:cs="Noto Sans"/>
          <w:sz w:val="18"/>
        </w:rPr>
        <w:t xml:space="preserve">Los </w:t>
      </w:r>
      <w:r w:rsidR="00A4368E">
        <w:rPr>
          <w:rFonts w:ascii="Noto Sans" w:hAnsi="Noto Sans" w:cs="Noto Sans"/>
          <w:sz w:val="18"/>
        </w:rPr>
        <w:t>servicios</w:t>
      </w:r>
      <w:r w:rsidRPr="005D1F2D">
        <w:rPr>
          <w:rFonts w:ascii="Noto Sans" w:hAnsi="Noto Sans" w:cs="Noto Sans"/>
          <w:sz w:val="18"/>
        </w:rPr>
        <w:t xml:space="preserve"> objeto de esta licitación deberán cotizarse en pesos mexicanos sin incluir el IVA a 2 (dos) decimales (truncado, es decir sin redondear).</w:t>
      </w:r>
    </w:p>
    <w:p w14:paraId="401C74E8" w14:textId="77777777" w:rsidR="005D1F2D" w:rsidRPr="005D1F2D" w:rsidRDefault="005D1F2D" w:rsidP="005D1F2D">
      <w:pPr>
        <w:numPr>
          <w:ilvl w:val="2"/>
          <w:numId w:val="0"/>
        </w:numPr>
        <w:jc w:val="both"/>
        <w:rPr>
          <w:rFonts w:ascii="Noto Sans" w:hAnsi="Noto Sans" w:cs="Noto Sans"/>
          <w:sz w:val="18"/>
        </w:rPr>
      </w:pPr>
    </w:p>
    <w:p w14:paraId="1EBDC0C6" w14:textId="77777777" w:rsidR="005D1F2D" w:rsidRPr="005D1F2D" w:rsidRDefault="005D1F2D" w:rsidP="005D1F2D">
      <w:pPr>
        <w:numPr>
          <w:ilvl w:val="2"/>
          <w:numId w:val="0"/>
        </w:numPr>
        <w:jc w:val="both"/>
        <w:rPr>
          <w:rFonts w:ascii="Noto Sans" w:hAnsi="Noto Sans" w:cs="Noto Sans"/>
          <w:sz w:val="18"/>
        </w:rPr>
      </w:pPr>
      <w:r w:rsidRPr="005D1F2D">
        <w:rPr>
          <w:rFonts w:ascii="Noto Sans" w:hAnsi="Noto Sans" w:cs="Noto Sans"/>
          <w:sz w:val="18"/>
        </w:rPr>
        <w:t>Además de considerar los aspectos siguientes:</w:t>
      </w:r>
    </w:p>
    <w:p w14:paraId="70993342" w14:textId="77777777" w:rsidR="005D1F2D" w:rsidRPr="005D1F2D" w:rsidRDefault="005D1F2D" w:rsidP="005D1F2D">
      <w:pPr>
        <w:numPr>
          <w:ilvl w:val="2"/>
          <w:numId w:val="0"/>
        </w:numPr>
        <w:jc w:val="both"/>
        <w:rPr>
          <w:rFonts w:ascii="Noto Sans" w:hAnsi="Noto Sans" w:cs="Noto Sans"/>
          <w:sz w:val="18"/>
        </w:rPr>
      </w:pPr>
    </w:p>
    <w:p w14:paraId="4050682F" w14:textId="77777777" w:rsidR="005D1F2D" w:rsidRPr="005D1F2D" w:rsidRDefault="005D1F2D" w:rsidP="005D1F2D">
      <w:pPr>
        <w:numPr>
          <w:ilvl w:val="2"/>
          <w:numId w:val="0"/>
        </w:numPr>
        <w:jc w:val="both"/>
        <w:rPr>
          <w:rFonts w:ascii="Noto Sans" w:hAnsi="Noto Sans" w:cs="Noto Sans"/>
          <w:sz w:val="18"/>
        </w:rPr>
      </w:pPr>
      <w:r w:rsidRPr="005D1F2D">
        <w:rPr>
          <w:rFonts w:ascii="Noto Sans" w:hAnsi="Noto Sans" w:cs="Noto Sans"/>
          <w:sz w:val="18"/>
        </w:rPr>
        <w:lastRenderedPageBreak/>
        <w:t>Los Licitantes que deseen participar, sólo podrán presentar una proposición en el presente procedimiento de contratación; iniciado el Acto de Presentación y Apertura de Proposiciones, las ya presentadas no podrán ser retiradas o dejarse sin efecto por los Participantes.</w:t>
      </w:r>
    </w:p>
    <w:p w14:paraId="67B99AA1" w14:textId="77777777" w:rsidR="005D1F2D" w:rsidRPr="005D1F2D" w:rsidRDefault="005D1F2D" w:rsidP="005D1F2D">
      <w:pPr>
        <w:numPr>
          <w:ilvl w:val="2"/>
          <w:numId w:val="0"/>
        </w:numPr>
        <w:jc w:val="both"/>
        <w:rPr>
          <w:rFonts w:ascii="Noto Sans" w:hAnsi="Noto Sans" w:cs="Noto Sans"/>
          <w:sz w:val="18"/>
        </w:rPr>
      </w:pPr>
    </w:p>
    <w:p w14:paraId="566DFE3C" w14:textId="77777777" w:rsidR="005D1F2D" w:rsidRPr="005D1F2D" w:rsidRDefault="005D1F2D" w:rsidP="005D1F2D">
      <w:pPr>
        <w:numPr>
          <w:ilvl w:val="2"/>
          <w:numId w:val="0"/>
        </w:numPr>
        <w:jc w:val="both"/>
        <w:rPr>
          <w:rFonts w:ascii="Noto Sans" w:hAnsi="Noto Sans" w:cs="Noto Sans"/>
          <w:sz w:val="18"/>
        </w:rPr>
      </w:pPr>
      <w:r w:rsidRPr="005D1F2D">
        <w:rPr>
          <w:rFonts w:ascii="Noto Sans" w:hAnsi="Noto Sans" w:cs="Noto Sans"/>
          <w:sz w:val="18"/>
        </w:rPr>
        <w:t>En las proposiciones enviadas a través de medios remotos de comunicación electrónica, en sustitución de la firma autógrafa, se emplearán los medios de identificación electrónica que establezca la SABG.</w:t>
      </w:r>
    </w:p>
    <w:p w14:paraId="54BF2547" w14:textId="77777777" w:rsidR="005D1F2D" w:rsidRPr="005D1F2D" w:rsidRDefault="005D1F2D" w:rsidP="005D1F2D">
      <w:pPr>
        <w:numPr>
          <w:ilvl w:val="2"/>
          <w:numId w:val="0"/>
        </w:numPr>
        <w:jc w:val="both"/>
        <w:rPr>
          <w:rFonts w:ascii="Noto Sans" w:hAnsi="Noto Sans" w:cs="Noto Sans"/>
          <w:sz w:val="18"/>
        </w:rPr>
      </w:pPr>
    </w:p>
    <w:p w14:paraId="4405FAB2" w14:textId="77777777" w:rsidR="005D1F2D" w:rsidRPr="005D1F2D" w:rsidRDefault="005D1F2D" w:rsidP="005D1F2D">
      <w:pPr>
        <w:numPr>
          <w:ilvl w:val="2"/>
          <w:numId w:val="0"/>
        </w:numPr>
        <w:jc w:val="both"/>
        <w:rPr>
          <w:rFonts w:ascii="Noto Sans" w:hAnsi="Noto Sans" w:cs="Noto Sans"/>
          <w:sz w:val="18"/>
        </w:rPr>
      </w:pPr>
      <w:r w:rsidRPr="005D1F2D">
        <w:rPr>
          <w:rFonts w:ascii="Noto Sans" w:hAnsi="Noto Sans" w:cs="Noto Sans"/>
          <w:sz w:val="18"/>
        </w:rPr>
        <w:t xml:space="preserve">Cada uno de los documentos que integren la proposición de los Participantes y aquéllos distintos a ésta, deben estar foliados en todas y cada una de las hojas que conforman ésta. Para tal efecto, se deberán numerar de manera individual las proposiciones técnica y económica, así como el resto de los documentos que entregue. </w:t>
      </w:r>
    </w:p>
    <w:p w14:paraId="346F59B4" w14:textId="77777777" w:rsidR="005D1F2D" w:rsidRPr="005D1F2D" w:rsidRDefault="005D1F2D" w:rsidP="005D1F2D">
      <w:pPr>
        <w:numPr>
          <w:ilvl w:val="2"/>
          <w:numId w:val="0"/>
        </w:numPr>
        <w:jc w:val="both"/>
        <w:rPr>
          <w:rFonts w:ascii="Noto Sans" w:hAnsi="Noto Sans" w:cs="Noto Sans"/>
          <w:sz w:val="18"/>
        </w:rPr>
      </w:pPr>
    </w:p>
    <w:p w14:paraId="358EC2A9" w14:textId="2ED11C78" w:rsidR="002F46F8" w:rsidRPr="002A6E12" w:rsidRDefault="005D1F2D" w:rsidP="005D1F2D">
      <w:pPr>
        <w:numPr>
          <w:ilvl w:val="2"/>
          <w:numId w:val="0"/>
        </w:numPr>
        <w:jc w:val="both"/>
        <w:rPr>
          <w:rFonts w:ascii="Noto Sans" w:hAnsi="Noto Sans" w:cs="Noto Sans"/>
          <w:sz w:val="18"/>
        </w:rPr>
      </w:pPr>
      <w:r w:rsidRPr="005D1F2D">
        <w:rPr>
          <w:rFonts w:ascii="Noto Sans" w:hAnsi="Noto Sans" w:cs="Noto Sans"/>
          <w:sz w:val="18"/>
        </w:rPr>
        <w:t>En caso de que alguna hoja de los documentos carezca de folio y se constate que las hojas mantienen continuidad no será desechada la propuesta.</w:t>
      </w:r>
    </w:p>
    <w:p w14:paraId="1656FAB4" w14:textId="77777777" w:rsidR="004E6418" w:rsidRPr="002A6E12" w:rsidRDefault="004E6418" w:rsidP="00910499">
      <w:pPr>
        <w:jc w:val="both"/>
        <w:rPr>
          <w:rFonts w:ascii="Noto Sans" w:hAnsi="Noto Sans" w:cs="Noto Sans"/>
          <w:sz w:val="18"/>
        </w:rPr>
      </w:pPr>
    </w:p>
    <w:p w14:paraId="538513DF" w14:textId="77777777" w:rsidR="00733234" w:rsidRPr="002A6E12" w:rsidRDefault="00733234" w:rsidP="00910499">
      <w:pPr>
        <w:jc w:val="both"/>
        <w:rPr>
          <w:rFonts w:ascii="Noto Sans" w:hAnsi="Noto Sans" w:cs="Noto Sans"/>
          <w:b/>
          <w:bCs/>
          <w:sz w:val="18"/>
        </w:rPr>
      </w:pPr>
      <w:r w:rsidRPr="002A6E12">
        <w:rPr>
          <w:rFonts w:ascii="Noto Sans" w:hAnsi="Noto Sans" w:cs="Noto Sans"/>
          <w:b/>
          <w:bCs/>
          <w:sz w:val="18"/>
        </w:rPr>
        <w:t>6.3</w:t>
      </w:r>
      <w:r w:rsidRPr="002A6E12">
        <w:rPr>
          <w:rFonts w:ascii="Noto Sans" w:hAnsi="Noto Sans" w:cs="Noto Sans"/>
          <w:b/>
          <w:bCs/>
          <w:sz w:val="18"/>
        </w:rPr>
        <w:tab/>
      </w:r>
      <w:r w:rsidRPr="002A6E12">
        <w:rPr>
          <w:rFonts w:ascii="Noto Sans" w:hAnsi="Noto Sans" w:cs="Noto Sans"/>
          <w:b/>
          <w:bCs/>
          <w:sz w:val="18"/>
        </w:rPr>
        <w:tab/>
        <w:t>DOCUMENTACIÓN COMPLEMENTARIA:</w:t>
      </w:r>
    </w:p>
    <w:p w14:paraId="33583F68" w14:textId="77777777" w:rsidR="00733234" w:rsidRPr="002A6E12" w:rsidRDefault="00733234" w:rsidP="00910499">
      <w:pPr>
        <w:jc w:val="both"/>
        <w:rPr>
          <w:rFonts w:ascii="Noto Sans" w:hAnsi="Noto Sans" w:cs="Noto Sans"/>
          <w:sz w:val="8"/>
        </w:rPr>
      </w:pPr>
    </w:p>
    <w:p w14:paraId="5B855A1D" w14:textId="3F79E8E3" w:rsidR="007556DE" w:rsidRPr="002A6E12" w:rsidRDefault="007556DE" w:rsidP="00910499">
      <w:pPr>
        <w:jc w:val="both"/>
        <w:rPr>
          <w:rFonts w:ascii="Noto Sans" w:hAnsi="Noto Sans" w:cs="Noto Sans"/>
          <w:sz w:val="18"/>
        </w:rPr>
      </w:pPr>
      <w:r w:rsidRPr="002A6E12">
        <w:rPr>
          <w:rFonts w:ascii="Noto Sans" w:hAnsi="Noto Sans" w:cs="Noto Sans"/>
          <w:sz w:val="18"/>
        </w:rPr>
        <w:t xml:space="preserve">La documentación complementaria que deberá presentar el </w:t>
      </w:r>
      <w:r w:rsidR="00C37B14" w:rsidRPr="002A6E12">
        <w:rPr>
          <w:rFonts w:ascii="Noto Sans" w:hAnsi="Noto Sans" w:cs="Noto Sans"/>
          <w:sz w:val="18"/>
        </w:rPr>
        <w:t>licitante</w:t>
      </w:r>
      <w:r w:rsidRPr="002A6E12">
        <w:rPr>
          <w:rFonts w:ascii="Noto Sans" w:hAnsi="Noto Sans" w:cs="Noto Sans"/>
          <w:sz w:val="18"/>
        </w:rPr>
        <w:t xml:space="preserve"> es la siguiente:</w:t>
      </w:r>
    </w:p>
    <w:p w14:paraId="25DEE281" w14:textId="77777777" w:rsidR="007556DE" w:rsidRPr="002A6E12" w:rsidRDefault="002F46F8" w:rsidP="00544457">
      <w:pPr>
        <w:pStyle w:val="Textoindependiente"/>
        <w:numPr>
          <w:ilvl w:val="0"/>
          <w:numId w:val="9"/>
        </w:numPr>
        <w:spacing w:after="0"/>
        <w:jc w:val="both"/>
        <w:rPr>
          <w:rFonts w:ascii="Noto Sans" w:hAnsi="Noto Sans" w:cs="Noto Sans"/>
          <w:sz w:val="18"/>
        </w:rPr>
      </w:pPr>
      <w:r w:rsidRPr="002A6E12">
        <w:rPr>
          <w:rFonts w:ascii="Noto Sans" w:hAnsi="Noto Sans" w:cs="Noto Sans"/>
          <w:sz w:val="18"/>
        </w:rPr>
        <w:t>Copia simple por ambos lados de su i</w:t>
      </w:r>
      <w:r w:rsidR="007556DE" w:rsidRPr="002A6E12">
        <w:rPr>
          <w:rFonts w:ascii="Noto Sans" w:hAnsi="Noto Sans" w:cs="Noto Sans"/>
          <w:sz w:val="18"/>
        </w:rPr>
        <w:t>dentificación oficial vigente con fotografía</w:t>
      </w:r>
      <w:r w:rsidRPr="002A6E12">
        <w:rPr>
          <w:rFonts w:ascii="Noto Sans" w:hAnsi="Noto Sans" w:cs="Noto Sans"/>
          <w:sz w:val="18"/>
        </w:rPr>
        <w:t xml:space="preserve"> (cartilla del servicio militar nacional, pasaporte, credencial para votar con fotografía o cedula profesional), t</w:t>
      </w:r>
      <w:r w:rsidR="007556DE" w:rsidRPr="002A6E12">
        <w:rPr>
          <w:rFonts w:ascii="Noto Sans" w:hAnsi="Noto Sans" w:cs="Noto Sans"/>
          <w:sz w:val="18"/>
        </w:rPr>
        <w:t>ratándose de personas físicas; y, en el caso de personas morales, de la persona que firme la proposición.</w:t>
      </w:r>
    </w:p>
    <w:p w14:paraId="72A42BC7" w14:textId="2486E253" w:rsidR="008F6C19" w:rsidRPr="002A6E12" w:rsidRDefault="008F6C19" w:rsidP="00544457">
      <w:pPr>
        <w:pStyle w:val="Prrafodelista"/>
        <w:numPr>
          <w:ilvl w:val="0"/>
          <w:numId w:val="9"/>
        </w:numPr>
        <w:jc w:val="both"/>
        <w:rPr>
          <w:rFonts w:ascii="Noto Sans" w:hAnsi="Noto Sans" w:cs="Noto Sans"/>
          <w:sz w:val="18"/>
        </w:rPr>
      </w:pPr>
      <w:r w:rsidRPr="002A6E12">
        <w:rPr>
          <w:rFonts w:ascii="Noto Sans" w:hAnsi="Noto Sans" w:cs="Noto Sans"/>
          <w:b/>
          <w:sz w:val="18"/>
        </w:rPr>
        <w:t xml:space="preserve">Anexo Número </w:t>
      </w:r>
      <w:r w:rsidR="000D3DFC" w:rsidRPr="002A6E12">
        <w:rPr>
          <w:rFonts w:ascii="Noto Sans" w:hAnsi="Noto Sans" w:cs="Noto Sans"/>
          <w:b/>
          <w:sz w:val="18"/>
        </w:rPr>
        <w:t>1</w:t>
      </w:r>
      <w:r w:rsidRPr="002A6E12">
        <w:rPr>
          <w:rFonts w:ascii="Noto Sans" w:hAnsi="Noto Sans" w:cs="Noto Sans"/>
          <w:b/>
          <w:sz w:val="18"/>
        </w:rPr>
        <w:t xml:space="preserve"> (</w:t>
      </w:r>
      <w:r w:rsidR="000D3DFC" w:rsidRPr="002A6E12">
        <w:rPr>
          <w:rFonts w:ascii="Noto Sans" w:hAnsi="Noto Sans" w:cs="Noto Sans"/>
          <w:b/>
          <w:sz w:val="18"/>
        </w:rPr>
        <w:t>UNO</w:t>
      </w:r>
      <w:r w:rsidRPr="002A6E12">
        <w:rPr>
          <w:rFonts w:ascii="Noto Sans" w:hAnsi="Noto Sans" w:cs="Noto Sans"/>
          <w:b/>
          <w:sz w:val="18"/>
        </w:rPr>
        <w:t>)</w:t>
      </w:r>
      <w:r w:rsidRPr="002A6E12">
        <w:rPr>
          <w:rFonts w:ascii="Noto Sans" w:hAnsi="Noto Sans" w:cs="Noto Sans"/>
          <w:sz w:val="18"/>
        </w:rPr>
        <w:t xml:space="preserve">, el cual forma parte del presente convocatoria, en el que se enumeran los documentos requeridos para participar, mismo que servirá de constancia de recepción de las proposiciones, asentándose dicha recepción en el acta respectiva, la no presentación de este </w:t>
      </w:r>
      <w:r w:rsidR="00C37B14" w:rsidRPr="002A6E12">
        <w:rPr>
          <w:rFonts w:ascii="Noto Sans" w:hAnsi="Noto Sans" w:cs="Noto Sans"/>
          <w:sz w:val="18"/>
        </w:rPr>
        <w:t>documento</w:t>
      </w:r>
      <w:r w:rsidRPr="002A6E12">
        <w:rPr>
          <w:rFonts w:ascii="Noto Sans" w:hAnsi="Noto Sans" w:cs="Noto Sans"/>
          <w:sz w:val="18"/>
        </w:rPr>
        <w:t xml:space="preserve"> no será motivo de descalificación.</w:t>
      </w:r>
    </w:p>
    <w:p w14:paraId="65A54784" w14:textId="37EB0C65" w:rsidR="00671B42" w:rsidRDefault="00671B42" w:rsidP="00544457">
      <w:pPr>
        <w:pStyle w:val="Prrafodelista"/>
        <w:numPr>
          <w:ilvl w:val="0"/>
          <w:numId w:val="9"/>
        </w:numPr>
        <w:jc w:val="both"/>
        <w:rPr>
          <w:rFonts w:ascii="Noto Sans" w:hAnsi="Noto Sans" w:cs="Noto Sans"/>
          <w:sz w:val="18"/>
        </w:rPr>
      </w:pPr>
      <w:r w:rsidRPr="00DC444D">
        <w:rPr>
          <w:rFonts w:ascii="Noto Sans" w:hAnsi="Noto Sans" w:cs="Noto Sans"/>
          <w:b/>
          <w:bCs/>
          <w:sz w:val="18"/>
          <w:szCs w:val="16"/>
        </w:rPr>
        <w:t>Acta Constitutiva</w:t>
      </w:r>
      <w:r w:rsidRPr="00DC444D">
        <w:rPr>
          <w:rFonts w:ascii="Noto Sans" w:hAnsi="Noto Sans" w:cs="Noto Sans"/>
          <w:sz w:val="18"/>
          <w:szCs w:val="16"/>
        </w:rPr>
        <w:t xml:space="preserve"> (en caso de que la situación Fiscal se</w:t>
      </w:r>
      <w:r w:rsidR="007D1884" w:rsidRPr="00DC444D">
        <w:rPr>
          <w:rFonts w:ascii="Noto Sans" w:hAnsi="Noto Sans" w:cs="Noto Sans"/>
          <w:sz w:val="18"/>
          <w:szCs w:val="16"/>
        </w:rPr>
        <w:t>a</w:t>
      </w:r>
      <w:r w:rsidRPr="00DC444D">
        <w:rPr>
          <w:rFonts w:ascii="Noto Sans" w:hAnsi="Noto Sans" w:cs="Noto Sans"/>
          <w:sz w:val="18"/>
          <w:szCs w:val="16"/>
        </w:rPr>
        <w:t xml:space="preserve"> Moral)</w:t>
      </w:r>
      <w:r w:rsidR="00D74548" w:rsidRPr="00DC444D">
        <w:rPr>
          <w:rFonts w:ascii="Noto Sans" w:hAnsi="Noto Sans" w:cs="Noto Sans"/>
          <w:sz w:val="18"/>
          <w:szCs w:val="16"/>
        </w:rPr>
        <w:t xml:space="preserve"> </w:t>
      </w:r>
      <w:r w:rsidR="00D74548" w:rsidRPr="00DC444D">
        <w:rPr>
          <w:rFonts w:ascii="Noto Sans" w:hAnsi="Noto Sans" w:cs="Noto Sans"/>
          <w:b/>
          <w:sz w:val="18"/>
          <w:szCs w:val="16"/>
        </w:rPr>
        <w:t xml:space="preserve">Acta De Nacimiento </w:t>
      </w:r>
      <w:r w:rsidR="00D74548" w:rsidRPr="00DC444D">
        <w:rPr>
          <w:rFonts w:ascii="Noto Sans" w:hAnsi="Noto Sans" w:cs="Noto Sans"/>
          <w:sz w:val="18"/>
          <w:szCs w:val="16"/>
        </w:rPr>
        <w:t>(en caso de que sea persona física</w:t>
      </w:r>
      <w:r w:rsidR="00D74548" w:rsidRPr="00827A38">
        <w:rPr>
          <w:rFonts w:ascii="Noto Sans" w:hAnsi="Noto Sans" w:cs="Noto Sans"/>
          <w:sz w:val="16"/>
          <w:szCs w:val="16"/>
        </w:rPr>
        <w:t>)</w:t>
      </w:r>
    </w:p>
    <w:p w14:paraId="6E56F85B" w14:textId="77777777" w:rsidR="005D1F2D" w:rsidRPr="00C341A8" w:rsidRDefault="005D1F2D" w:rsidP="00544457">
      <w:pPr>
        <w:pStyle w:val="Textoindependiente"/>
        <w:numPr>
          <w:ilvl w:val="0"/>
          <w:numId w:val="9"/>
        </w:numPr>
        <w:jc w:val="both"/>
        <w:rPr>
          <w:rFonts w:ascii="Noto Sans" w:hAnsi="Noto Sans" w:cs="Noto Sans"/>
          <w:sz w:val="18"/>
          <w:szCs w:val="18"/>
        </w:rPr>
      </w:pPr>
      <w:r w:rsidRPr="00C341A8">
        <w:rPr>
          <w:rFonts w:ascii="Noto Sans" w:hAnsi="Noto Sans" w:cs="Noto Sans"/>
          <w:sz w:val="18"/>
          <w:szCs w:val="18"/>
        </w:rPr>
        <w:t>Comprobante de domicilio no mayor a 3 meses.</w:t>
      </w:r>
    </w:p>
    <w:p w14:paraId="1982A981" w14:textId="77777777" w:rsidR="005D1F2D" w:rsidRPr="00C341A8" w:rsidRDefault="005D1F2D" w:rsidP="00544457">
      <w:pPr>
        <w:pStyle w:val="Textoindependiente"/>
        <w:numPr>
          <w:ilvl w:val="0"/>
          <w:numId w:val="9"/>
        </w:numPr>
        <w:jc w:val="both"/>
        <w:rPr>
          <w:rFonts w:ascii="Noto Sans" w:hAnsi="Noto Sans" w:cs="Noto Sans"/>
          <w:sz w:val="18"/>
          <w:szCs w:val="18"/>
        </w:rPr>
      </w:pPr>
      <w:r w:rsidRPr="00C341A8">
        <w:rPr>
          <w:rFonts w:ascii="Noto Sans" w:hAnsi="Noto Sans" w:cs="Noto Sans"/>
          <w:sz w:val="18"/>
          <w:szCs w:val="18"/>
        </w:rPr>
        <w:t>Constancia de situación fiscal del mes y año en curso.</w:t>
      </w:r>
    </w:p>
    <w:p w14:paraId="1F3064FC" w14:textId="77777777" w:rsidR="00296C5B" w:rsidRPr="005D1F2D" w:rsidRDefault="00296C5B" w:rsidP="005D1F2D">
      <w:pPr>
        <w:rPr>
          <w:rFonts w:ascii="Noto Sans" w:hAnsi="Noto Sans" w:cs="Noto Sans"/>
          <w:sz w:val="18"/>
        </w:rPr>
      </w:pPr>
    </w:p>
    <w:p w14:paraId="1E9EDC69" w14:textId="77777777" w:rsidR="007556DE" w:rsidRPr="002A6E12" w:rsidRDefault="007556DE" w:rsidP="00910499">
      <w:pPr>
        <w:pStyle w:val="Ttulo1"/>
        <w:numPr>
          <w:ilvl w:val="0"/>
          <w:numId w:val="0"/>
        </w:numPr>
        <w:spacing w:before="0" w:after="0"/>
        <w:rPr>
          <w:rFonts w:ascii="Noto Sans" w:hAnsi="Noto Sans" w:cs="Noto Sans"/>
          <w:sz w:val="18"/>
          <w:szCs w:val="20"/>
        </w:rPr>
      </w:pPr>
      <w:bookmarkStart w:id="24" w:name="_6.3._PROPOSICION_ECONÓMICA:"/>
      <w:bookmarkStart w:id="25" w:name="_6.3._PROPOSICIÓN_ECONÓMICA:"/>
      <w:bookmarkStart w:id="26" w:name="_Toc462405395"/>
      <w:bookmarkEnd w:id="24"/>
      <w:bookmarkEnd w:id="25"/>
      <w:r w:rsidRPr="002A6E12">
        <w:rPr>
          <w:rFonts w:ascii="Noto Sans" w:hAnsi="Noto Sans" w:cs="Noto Sans"/>
          <w:sz w:val="18"/>
          <w:szCs w:val="20"/>
        </w:rPr>
        <w:t>7.</w:t>
      </w:r>
      <w:r w:rsidRPr="002A6E12">
        <w:rPr>
          <w:rFonts w:ascii="Noto Sans" w:hAnsi="Noto Sans" w:cs="Noto Sans"/>
          <w:sz w:val="18"/>
          <w:szCs w:val="20"/>
        </w:rPr>
        <w:tab/>
        <w:t>ACREDITACIÓN DE LA EXISTENCIA LEGAL, PERSONALIDAD JURÍDICA Y NACIONALIDAD DEL LICITANTE.</w:t>
      </w:r>
      <w:bookmarkEnd w:id="26"/>
    </w:p>
    <w:p w14:paraId="4F7A58D9" w14:textId="77777777" w:rsidR="00A30C79" w:rsidRPr="002A6E12" w:rsidRDefault="00A30C79" w:rsidP="00910499">
      <w:pPr>
        <w:pStyle w:val="Ttulo2"/>
        <w:numPr>
          <w:ilvl w:val="0"/>
          <w:numId w:val="0"/>
        </w:numPr>
        <w:tabs>
          <w:tab w:val="clear" w:pos="0"/>
        </w:tabs>
        <w:spacing w:before="0" w:after="0"/>
        <w:ind w:left="576" w:hanging="576"/>
        <w:jc w:val="both"/>
        <w:rPr>
          <w:rFonts w:ascii="Noto Sans" w:hAnsi="Noto Sans" w:cs="Noto Sans"/>
          <w:i w:val="0"/>
          <w:sz w:val="18"/>
        </w:rPr>
      </w:pPr>
      <w:bookmarkStart w:id="27" w:name="_Toc462405396"/>
    </w:p>
    <w:p w14:paraId="23AF5938" w14:textId="77777777" w:rsidR="007556DE" w:rsidRPr="002A6E12" w:rsidRDefault="007556DE" w:rsidP="00910499">
      <w:pPr>
        <w:pStyle w:val="Ttulo2"/>
        <w:numPr>
          <w:ilvl w:val="0"/>
          <w:numId w:val="0"/>
        </w:numPr>
        <w:tabs>
          <w:tab w:val="clear" w:pos="0"/>
        </w:tabs>
        <w:spacing w:before="0" w:after="0"/>
        <w:ind w:left="576" w:hanging="576"/>
        <w:jc w:val="both"/>
        <w:rPr>
          <w:rFonts w:ascii="Noto Sans" w:hAnsi="Noto Sans" w:cs="Noto Sans"/>
          <w:i w:val="0"/>
          <w:sz w:val="18"/>
        </w:rPr>
      </w:pPr>
      <w:r w:rsidRPr="002A6E12">
        <w:rPr>
          <w:rFonts w:ascii="Noto Sans" w:hAnsi="Noto Sans" w:cs="Noto Sans"/>
          <w:i w:val="0"/>
          <w:sz w:val="18"/>
        </w:rPr>
        <w:t xml:space="preserve">7.1. </w:t>
      </w:r>
      <w:r w:rsidR="002F46F8" w:rsidRPr="002A6E12">
        <w:rPr>
          <w:rFonts w:ascii="Noto Sans" w:hAnsi="Noto Sans" w:cs="Noto Sans"/>
          <w:i w:val="0"/>
          <w:sz w:val="18"/>
        </w:rPr>
        <w:t>EN EL ACTO DE PRESENTACIÓN Y APERTURA DE PROPOSICIONES.</w:t>
      </w:r>
      <w:bookmarkEnd w:id="27"/>
    </w:p>
    <w:p w14:paraId="06ACAD53" w14:textId="025ED889" w:rsidR="005D1F2D" w:rsidRPr="00C341A8" w:rsidRDefault="005D1F2D" w:rsidP="005D1F2D">
      <w:pPr>
        <w:jc w:val="both"/>
        <w:rPr>
          <w:rFonts w:ascii="Noto Sans" w:hAnsi="Noto Sans" w:cs="Noto Sans"/>
          <w:sz w:val="18"/>
          <w:szCs w:val="18"/>
        </w:rPr>
      </w:pPr>
      <w:bookmarkStart w:id="28" w:name="_Toc462405397"/>
      <w:r w:rsidRPr="00C341A8">
        <w:rPr>
          <w:rFonts w:ascii="Noto Sans" w:hAnsi="Noto Sans" w:cs="Noto Sans"/>
          <w:sz w:val="18"/>
          <w:szCs w:val="18"/>
        </w:rPr>
        <w:t xml:space="preserve">Los licitantes para participar en el acto de presentación y apertura de proposiciones deberán enviar de manera electrónica un escrito en el que su firmante manifieste, bajo protesta de decir verdad, que cuenta con facultades suficientes para comprometerse por sí o por su representada sin que resulte necesario acreditar su personalidad jurídica. </w:t>
      </w:r>
      <w:r>
        <w:rPr>
          <w:rFonts w:ascii="Noto Sans" w:hAnsi="Noto Sans" w:cs="Noto Sans"/>
          <w:b/>
          <w:sz w:val="18"/>
          <w:szCs w:val="18"/>
        </w:rPr>
        <w:t>Anexo número 11</w:t>
      </w:r>
      <w:r w:rsidRPr="00C341A8">
        <w:rPr>
          <w:rFonts w:ascii="Noto Sans" w:hAnsi="Noto Sans" w:cs="Noto Sans"/>
          <w:b/>
          <w:sz w:val="18"/>
          <w:szCs w:val="18"/>
        </w:rPr>
        <w:t xml:space="preserve"> (</w:t>
      </w:r>
      <w:r>
        <w:rPr>
          <w:rFonts w:ascii="Noto Sans" w:hAnsi="Noto Sans" w:cs="Noto Sans"/>
          <w:b/>
          <w:sz w:val="18"/>
          <w:szCs w:val="18"/>
        </w:rPr>
        <w:t>ONCE</w:t>
      </w:r>
      <w:r w:rsidRPr="00C341A8">
        <w:rPr>
          <w:rFonts w:ascii="Noto Sans" w:hAnsi="Noto Sans" w:cs="Noto Sans"/>
          <w:b/>
          <w:sz w:val="18"/>
          <w:szCs w:val="18"/>
        </w:rPr>
        <w:t xml:space="preserve">) </w:t>
      </w:r>
      <w:r w:rsidRPr="00C341A8">
        <w:rPr>
          <w:rFonts w:ascii="Noto Sans" w:hAnsi="Noto Sans" w:cs="Noto Sans"/>
          <w:sz w:val="18"/>
          <w:szCs w:val="18"/>
        </w:rPr>
        <w:t>el cual forma parte de la presente Convocatoria.</w:t>
      </w:r>
    </w:p>
    <w:p w14:paraId="18FE91C3" w14:textId="1E99A070" w:rsidR="007556DE" w:rsidRPr="002A6E12" w:rsidRDefault="007556DE" w:rsidP="00910499">
      <w:pPr>
        <w:pStyle w:val="Ttulo2"/>
        <w:tabs>
          <w:tab w:val="clear" w:pos="576"/>
          <w:tab w:val="num" w:pos="0"/>
        </w:tabs>
        <w:spacing w:before="0" w:after="0"/>
        <w:ind w:left="0" w:firstLine="0"/>
        <w:jc w:val="both"/>
        <w:rPr>
          <w:rFonts w:ascii="Noto Sans" w:hAnsi="Noto Sans" w:cs="Noto Sans"/>
          <w:b w:val="0"/>
          <w:i w:val="0"/>
          <w:sz w:val="18"/>
        </w:rPr>
      </w:pPr>
      <w:r w:rsidRPr="002A6E12">
        <w:rPr>
          <w:rFonts w:ascii="Noto Sans" w:hAnsi="Noto Sans" w:cs="Noto Sans"/>
          <w:b w:val="0"/>
          <w:i w:val="0"/>
          <w:sz w:val="18"/>
        </w:rPr>
        <w:t>.</w:t>
      </w:r>
      <w:bookmarkEnd w:id="28"/>
      <w:r w:rsidR="00A30C79" w:rsidRPr="002A6E12">
        <w:rPr>
          <w:rFonts w:ascii="Noto Sans" w:hAnsi="Noto Sans" w:cs="Noto Sans"/>
          <w:b w:val="0"/>
          <w:i w:val="0"/>
          <w:sz w:val="18"/>
        </w:rPr>
        <w:t xml:space="preserve"> </w:t>
      </w:r>
    </w:p>
    <w:p w14:paraId="792AA633" w14:textId="77777777" w:rsidR="00A30C79" w:rsidRPr="002A6E12" w:rsidRDefault="00A30C79" w:rsidP="00910499">
      <w:pPr>
        <w:pStyle w:val="Ttulo2"/>
        <w:numPr>
          <w:ilvl w:val="0"/>
          <w:numId w:val="0"/>
        </w:numPr>
        <w:tabs>
          <w:tab w:val="clear" w:pos="0"/>
        </w:tabs>
        <w:spacing w:before="0" w:after="0"/>
        <w:ind w:left="576" w:hanging="576"/>
        <w:jc w:val="both"/>
        <w:rPr>
          <w:rFonts w:ascii="Noto Sans" w:hAnsi="Noto Sans" w:cs="Noto Sans"/>
          <w:i w:val="0"/>
          <w:sz w:val="18"/>
        </w:rPr>
      </w:pPr>
      <w:bookmarkStart w:id="29" w:name="_7.2._En_la"/>
      <w:bookmarkStart w:id="30" w:name="_7.1._En_la"/>
      <w:bookmarkStart w:id="31" w:name="_Toc462405398"/>
      <w:bookmarkEnd w:id="29"/>
      <w:bookmarkEnd w:id="30"/>
    </w:p>
    <w:p w14:paraId="7436F3DA" w14:textId="77777777" w:rsidR="007556DE" w:rsidRPr="002A6E12" w:rsidRDefault="00A30E59" w:rsidP="00910499">
      <w:pPr>
        <w:pStyle w:val="Ttulo2"/>
        <w:numPr>
          <w:ilvl w:val="0"/>
          <w:numId w:val="0"/>
        </w:numPr>
        <w:tabs>
          <w:tab w:val="clear" w:pos="0"/>
        </w:tabs>
        <w:spacing w:before="0" w:after="0"/>
        <w:ind w:left="576" w:hanging="576"/>
        <w:jc w:val="both"/>
        <w:rPr>
          <w:rFonts w:ascii="Noto Sans" w:hAnsi="Noto Sans" w:cs="Noto Sans"/>
          <w:sz w:val="18"/>
        </w:rPr>
      </w:pPr>
      <w:r w:rsidRPr="002A6E12">
        <w:rPr>
          <w:rFonts w:ascii="Noto Sans" w:hAnsi="Noto Sans" w:cs="Noto Sans"/>
          <w:i w:val="0"/>
          <w:sz w:val="18"/>
        </w:rPr>
        <w:t>7.2. EN LA SUSCRIPCIÓN DE PROPOSICIONES</w:t>
      </w:r>
      <w:r w:rsidRPr="002A6E12">
        <w:rPr>
          <w:rFonts w:ascii="Noto Sans" w:hAnsi="Noto Sans" w:cs="Noto Sans"/>
          <w:sz w:val="18"/>
        </w:rPr>
        <w:t>.</w:t>
      </w:r>
      <w:bookmarkEnd w:id="31"/>
    </w:p>
    <w:p w14:paraId="47A28F5F" w14:textId="77777777" w:rsidR="005D1F2D" w:rsidRPr="005D1F2D" w:rsidRDefault="005D1F2D" w:rsidP="005D1F2D">
      <w:pPr>
        <w:jc w:val="both"/>
        <w:rPr>
          <w:rFonts w:ascii="Noto Sans" w:hAnsi="Noto Sans" w:cs="Noto Sans"/>
          <w:sz w:val="18"/>
        </w:rPr>
      </w:pPr>
      <w:r>
        <w:rPr>
          <w:rFonts w:ascii="Noto Sans" w:hAnsi="Noto Sans" w:cs="Noto Sans"/>
          <w:sz w:val="18"/>
        </w:rPr>
        <w:t xml:space="preserve"> </w:t>
      </w:r>
      <w:r w:rsidRPr="005D1F2D">
        <w:rPr>
          <w:rFonts w:ascii="Noto Sans" w:hAnsi="Noto Sans" w:cs="Noto Sans"/>
          <w:sz w:val="18"/>
        </w:rPr>
        <w:t>Para efectos de la suscripción de las proposiciones el licitante deberá acreditar su existencia legal y personalidad jurídica enviando un escrito en el que su firmante manifieste, bajo protesta de decir verdad, que cuenta con facultades suficientes para comprometerse por sí o por su representada, mismo que contendrá los datos siguientes:</w:t>
      </w:r>
    </w:p>
    <w:p w14:paraId="4263168A" w14:textId="77777777" w:rsidR="005D1F2D" w:rsidRPr="005D1F2D" w:rsidRDefault="005D1F2D" w:rsidP="005D1F2D">
      <w:pPr>
        <w:jc w:val="both"/>
        <w:rPr>
          <w:rFonts w:ascii="Noto Sans" w:hAnsi="Noto Sans" w:cs="Noto Sans"/>
          <w:sz w:val="18"/>
        </w:rPr>
      </w:pPr>
    </w:p>
    <w:p w14:paraId="6E647C9A" w14:textId="77777777" w:rsidR="005D1F2D" w:rsidRPr="005D1F2D" w:rsidRDefault="005D1F2D" w:rsidP="005D1F2D">
      <w:pPr>
        <w:jc w:val="both"/>
        <w:rPr>
          <w:rFonts w:ascii="Noto Sans" w:hAnsi="Noto Sans" w:cs="Noto Sans"/>
          <w:sz w:val="18"/>
        </w:rPr>
      </w:pPr>
      <w:r w:rsidRPr="005D1F2D">
        <w:rPr>
          <w:rFonts w:ascii="Noto Sans" w:hAnsi="Noto Sans" w:cs="Noto Sans"/>
          <w:sz w:val="18"/>
        </w:rPr>
        <w:t>I.</w:t>
      </w:r>
      <w:r w:rsidRPr="005D1F2D">
        <w:rPr>
          <w:rFonts w:ascii="Noto Sans" w:hAnsi="Noto Sans" w:cs="Noto Sans"/>
          <w:sz w:val="18"/>
        </w:rPr>
        <w:tab/>
        <w:t>Del licitante: Registro Federal de Contribuyentes, nombre y domicilio, correo electrónico,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14:paraId="200D234C" w14:textId="77777777" w:rsidR="005D1F2D" w:rsidRPr="005D1F2D" w:rsidRDefault="005D1F2D" w:rsidP="005D1F2D">
      <w:pPr>
        <w:jc w:val="both"/>
        <w:rPr>
          <w:rFonts w:ascii="Noto Sans" w:hAnsi="Noto Sans" w:cs="Noto Sans"/>
          <w:sz w:val="18"/>
        </w:rPr>
      </w:pPr>
    </w:p>
    <w:p w14:paraId="330FDE1F" w14:textId="77777777" w:rsidR="005D1F2D" w:rsidRPr="005D1F2D" w:rsidRDefault="005D1F2D" w:rsidP="005D1F2D">
      <w:pPr>
        <w:jc w:val="both"/>
        <w:rPr>
          <w:rFonts w:ascii="Noto Sans" w:hAnsi="Noto Sans" w:cs="Noto Sans"/>
          <w:sz w:val="18"/>
        </w:rPr>
      </w:pPr>
      <w:r w:rsidRPr="005D1F2D">
        <w:rPr>
          <w:rFonts w:ascii="Noto Sans" w:hAnsi="Noto Sans" w:cs="Noto Sans"/>
          <w:sz w:val="18"/>
        </w:rPr>
        <w:t>II.</w:t>
      </w:r>
      <w:r w:rsidRPr="005D1F2D">
        <w:rPr>
          <w:rFonts w:ascii="Noto Sans" w:hAnsi="Noto Sans" w:cs="Noto Sans"/>
          <w:sz w:val="18"/>
        </w:rPr>
        <w:tab/>
        <w:t>Del representante legal del licitante: datos de las escrituras públicas en las que le fueron otorgadas las facultades para suscribir las proposiciones.</w:t>
      </w:r>
    </w:p>
    <w:p w14:paraId="02C917FE" w14:textId="77777777" w:rsidR="005D1F2D" w:rsidRPr="005D1F2D" w:rsidRDefault="005D1F2D" w:rsidP="005D1F2D">
      <w:pPr>
        <w:jc w:val="both"/>
        <w:rPr>
          <w:rFonts w:ascii="Noto Sans" w:hAnsi="Noto Sans" w:cs="Noto Sans"/>
          <w:sz w:val="18"/>
        </w:rPr>
      </w:pPr>
    </w:p>
    <w:p w14:paraId="77AA1EBF" w14:textId="77777777" w:rsidR="005D1F2D" w:rsidRPr="005D1F2D" w:rsidRDefault="005D1F2D" w:rsidP="005D1F2D">
      <w:pPr>
        <w:jc w:val="both"/>
        <w:rPr>
          <w:rFonts w:ascii="Noto Sans" w:hAnsi="Noto Sans" w:cs="Noto Sans"/>
          <w:sz w:val="18"/>
        </w:rPr>
      </w:pPr>
      <w:r w:rsidRPr="005D1F2D">
        <w:rPr>
          <w:rFonts w:ascii="Noto Sans" w:hAnsi="Noto Sans" w:cs="Noto Sans"/>
          <w:sz w:val="18"/>
        </w:rPr>
        <w:t xml:space="preserve">En efecto de lo anterior, el licitante podrá enviar debidamente </w:t>
      </w:r>
      <w:proofErr w:type="spellStart"/>
      <w:r w:rsidRPr="005D1F2D">
        <w:rPr>
          <w:rFonts w:ascii="Noto Sans" w:hAnsi="Noto Sans" w:cs="Noto Sans"/>
          <w:sz w:val="18"/>
        </w:rPr>
        <w:t>requisitado</w:t>
      </w:r>
      <w:proofErr w:type="spellEnd"/>
      <w:r w:rsidRPr="005D1F2D">
        <w:rPr>
          <w:rFonts w:ascii="Noto Sans" w:hAnsi="Noto Sans" w:cs="Noto Sans"/>
          <w:sz w:val="18"/>
        </w:rPr>
        <w:t xml:space="preserve"> el formato que aparece como Anexo Número 5 (Cinco), el cual forma parte de las presentes bases.</w:t>
      </w:r>
    </w:p>
    <w:p w14:paraId="546A7D6C" w14:textId="77777777" w:rsidR="005D1F2D" w:rsidRPr="005D1F2D" w:rsidRDefault="005D1F2D" w:rsidP="005D1F2D">
      <w:pPr>
        <w:jc w:val="both"/>
        <w:rPr>
          <w:rFonts w:ascii="Noto Sans" w:hAnsi="Noto Sans" w:cs="Noto Sans"/>
          <w:sz w:val="18"/>
        </w:rPr>
      </w:pPr>
    </w:p>
    <w:p w14:paraId="016854B5" w14:textId="145A88B4" w:rsidR="007556DE" w:rsidRPr="002A6E12" w:rsidRDefault="005D1F2D" w:rsidP="005D1F2D">
      <w:pPr>
        <w:jc w:val="both"/>
        <w:rPr>
          <w:rFonts w:ascii="Noto Sans" w:hAnsi="Noto Sans" w:cs="Noto Sans"/>
          <w:sz w:val="18"/>
        </w:rPr>
      </w:pPr>
      <w:r w:rsidRPr="005D1F2D">
        <w:rPr>
          <w:rFonts w:ascii="Noto Sans" w:hAnsi="Noto Sans" w:cs="Noto Sans"/>
          <w:sz w:val="18"/>
        </w:rPr>
        <w:t>El domicilio que se señale en el Anexo Número 5 (Cinco) de las presentes bases, será aquel en el que el licitante pueda recibir todo tipo de notificaciones y documentos que resulten, además de las notificaciones que se realicen a través de Compras MX.</w:t>
      </w:r>
    </w:p>
    <w:p w14:paraId="1A865BF4" w14:textId="77777777" w:rsidR="00926DA9" w:rsidRPr="002A6E12" w:rsidRDefault="00926DA9" w:rsidP="00910499">
      <w:pPr>
        <w:pStyle w:val="Ttulo2"/>
        <w:numPr>
          <w:ilvl w:val="0"/>
          <w:numId w:val="0"/>
        </w:numPr>
        <w:tabs>
          <w:tab w:val="clear" w:pos="0"/>
        </w:tabs>
        <w:spacing w:before="0" w:after="0"/>
        <w:ind w:left="576" w:hanging="576"/>
        <w:jc w:val="both"/>
        <w:rPr>
          <w:rFonts w:ascii="Noto Sans" w:hAnsi="Noto Sans" w:cs="Noto Sans"/>
          <w:i w:val="0"/>
          <w:sz w:val="18"/>
        </w:rPr>
      </w:pPr>
      <w:bookmarkStart w:id="32" w:name="_Toc462405399"/>
    </w:p>
    <w:p w14:paraId="2F825BF6" w14:textId="77777777" w:rsidR="007556DE" w:rsidRDefault="00A30E59" w:rsidP="00910499">
      <w:pPr>
        <w:pStyle w:val="Ttulo2"/>
        <w:numPr>
          <w:ilvl w:val="0"/>
          <w:numId w:val="0"/>
        </w:numPr>
        <w:tabs>
          <w:tab w:val="clear" w:pos="0"/>
        </w:tabs>
        <w:spacing w:before="0" w:after="0"/>
        <w:ind w:left="576" w:hanging="576"/>
        <w:jc w:val="both"/>
        <w:rPr>
          <w:rFonts w:ascii="Noto Sans" w:hAnsi="Noto Sans" w:cs="Noto Sans"/>
          <w:i w:val="0"/>
          <w:sz w:val="18"/>
        </w:rPr>
      </w:pPr>
      <w:r w:rsidRPr="002A6E12">
        <w:rPr>
          <w:rFonts w:ascii="Noto Sans" w:hAnsi="Noto Sans" w:cs="Noto Sans"/>
          <w:i w:val="0"/>
          <w:sz w:val="18"/>
        </w:rPr>
        <w:t>7.3. PREVIO A LA FIRMA DEL CONTRATO:</w:t>
      </w:r>
      <w:bookmarkEnd w:id="32"/>
    </w:p>
    <w:p w14:paraId="1BBFB6EB" w14:textId="77777777" w:rsidR="00654611" w:rsidRPr="00654611" w:rsidRDefault="00654611" w:rsidP="00654611"/>
    <w:p w14:paraId="6EFD9C81" w14:textId="25139B38" w:rsidR="00654611" w:rsidRDefault="00654611" w:rsidP="00654611">
      <w:pPr>
        <w:tabs>
          <w:tab w:val="left" w:pos="720"/>
        </w:tabs>
        <w:jc w:val="both"/>
        <w:rPr>
          <w:rFonts w:ascii="Noto Sans" w:hAnsi="Noto Sans" w:cs="Noto Sans"/>
          <w:sz w:val="18"/>
        </w:rPr>
      </w:pPr>
      <w:r>
        <w:rPr>
          <w:rFonts w:ascii="Noto Sans" w:hAnsi="Noto Sans" w:cs="Noto Sans"/>
          <w:sz w:val="18"/>
        </w:rPr>
        <w:t xml:space="preserve"> </w:t>
      </w:r>
      <w:r w:rsidRPr="00654611">
        <w:rPr>
          <w:rFonts w:ascii="Noto Sans" w:hAnsi="Noto Sans" w:cs="Noto Sans"/>
          <w:sz w:val="18"/>
        </w:rPr>
        <w:t xml:space="preserve">Previo a la firma del contrato el participante ganador, deberá presentar original o copia certificada para su cotejo de los siguientes documentos que acrediten su existencia legal y las facultades de su representante para suscribir el contrato correspondiente, con fundamento a lo previsto en los artículos 93 tercer </w:t>
      </w:r>
      <w:r w:rsidR="00C35A90" w:rsidRPr="00654611">
        <w:rPr>
          <w:rFonts w:ascii="Noto Sans" w:hAnsi="Noto Sans" w:cs="Noto Sans"/>
          <w:sz w:val="18"/>
        </w:rPr>
        <w:t>párrafo</w:t>
      </w:r>
      <w:r w:rsidRPr="00654611">
        <w:rPr>
          <w:rFonts w:ascii="Noto Sans" w:hAnsi="Noto Sans" w:cs="Noto Sans"/>
          <w:sz w:val="18"/>
        </w:rPr>
        <w:t xml:space="preserve"> del Reglamento de la LAASSP.</w:t>
      </w:r>
    </w:p>
    <w:p w14:paraId="01054689" w14:textId="77777777" w:rsidR="00654611" w:rsidRPr="00654611" w:rsidRDefault="00654611" w:rsidP="00654611">
      <w:pPr>
        <w:tabs>
          <w:tab w:val="left" w:pos="720"/>
        </w:tabs>
        <w:jc w:val="both"/>
        <w:rPr>
          <w:rFonts w:ascii="Noto Sans" w:hAnsi="Noto Sans" w:cs="Noto Sans"/>
          <w:sz w:val="18"/>
        </w:rPr>
      </w:pPr>
    </w:p>
    <w:p w14:paraId="1269E3EC" w14:textId="24D90B52" w:rsidR="00654611" w:rsidRPr="00654611" w:rsidRDefault="00654611" w:rsidP="00654611">
      <w:pPr>
        <w:tabs>
          <w:tab w:val="left" w:pos="720"/>
        </w:tabs>
        <w:jc w:val="both"/>
        <w:rPr>
          <w:rFonts w:ascii="Noto Sans" w:hAnsi="Noto Sans" w:cs="Noto Sans"/>
          <w:sz w:val="18"/>
        </w:rPr>
      </w:pPr>
      <w:r w:rsidRPr="00654611">
        <w:rPr>
          <w:rFonts w:ascii="Noto Sans" w:hAnsi="Noto Sans" w:cs="Noto Sans"/>
          <w:sz w:val="18"/>
        </w:rPr>
        <w:t>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así como la documentación con la que acredite tener su domicilio legal en el territorio nacional.</w:t>
      </w:r>
    </w:p>
    <w:p w14:paraId="03598D4F" w14:textId="77777777" w:rsidR="00654611" w:rsidRPr="00654611" w:rsidRDefault="00654611" w:rsidP="00654611">
      <w:pPr>
        <w:tabs>
          <w:tab w:val="left" w:pos="720"/>
        </w:tabs>
        <w:jc w:val="both"/>
        <w:rPr>
          <w:rFonts w:ascii="Noto Sans" w:hAnsi="Noto Sans" w:cs="Noto Sans"/>
          <w:sz w:val="18"/>
        </w:rPr>
      </w:pPr>
    </w:p>
    <w:p w14:paraId="1D8EC87F" w14:textId="0DBF5AA6" w:rsidR="00654611" w:rsidRPr="00654611" w:rsidRDefault="00654611" w:rsidP="00654611">
      <w:pPr>
        <w:tabs>
          <w:tab w:val="left" w:pos="720"/>
        </w:tabs>
        <w:jc w:val="both"/>
        <w:rPr>
          <w:rFonts w:ascii="Noto Sans" w:hAnsi="Noto Sans" w:cs="Noto Sans"/>
          <w:sz w:val="18"/>
        </w:rPr>
      </w:pPr>
      <w:r w:rsidRPr="00654611">
        <w:rPr>
          <w:rFonts w:ascii="Noto Sans" w:hAnsi="Noto Sans" w:cs="Noto Sans"/>
          <w:sz w:val="18"/>
        </w:rPr>
        <w:t>En el caso de personas físicas, deberá presentar copia certificada del acta de nacimiento o, en su caso, carta de naturalización respectiva, expedida por la autoridad competente, así como la documentación con la que acredite tener su domicilio legal en el territorio nacional, copia legible de su cédula del Registro Federal de Contribuyentes, así como identificación vigente y copia simple de la misma (pasaporte, cartilla del servicio militar nacional o credencial para votar con fotografía).</w:t>
      </w:r>
    </w:p>
    <w:p w14:paraId="09AE7DD7" w14:textId="77777777" w:rsidR="00654611" w:rsidRPr="00654611" w:rsidRDefault="00654611" w:rsidP="00654611">
      <w:pPr>
        <w:tabs>
          <w:tab w:val="left" w:pos="720"/>
        </w:tabs>
        <w:jc w:val="both"/>
        <w:rPr>
          <w:rFonts w:ascii="Noto Sans" w:hAnsi="Noto Sans" w:cs="Noto Sans"/>
          <w:sz w:val="18"/>
        </w:rPr>
      </w:pPr>
    </w:p>
    <w:p w14:paraId="061E6272" w14:textId="77777777" w:rsidR="00654611" w:rsidRPr="00654611" w:rsidRDefault="00654611" w:rsidP="00654611">
      <w:pPr>
        <w:tabs>
          <w:tab w:val="left" w:pos="720"/>
        </w:tabs>
        <w:jc w:val="both"/>
        <w:rPr>
          <w:rFonts w:ascii="Noto Sans" w:hAnsi="Noto Sans" w:cs="Noto Sans"/>
          <w:sz w:val="18"/>
        </w:rPr>
      </w:pPr>
      <w:r w:rsidRPr="00654611">
        <w:rPr>
          <w:rFonts w:ascii="Noto Sans" w:hAnsi="Noto Sans" w:cs="Noto Sans"/>
          <w:sz w:val="18"/>
        </w:rPr>
        <w:t>En el supuesto de que se adjudique el contrato a los participantes que presentaron una proposición conjunta, el convenio indicado en el artículo 45 párrafo cuarto de la Ley y fracción II del artículo 88 del Reglamento de la Ley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56B371E0" w14:textId="77777777" w:rsidR="00654611" w:rsidRPr="00654611" w:rsidRDefault="00654611" w:rsidP="00654611">
      <w:pPr>
        <w:tabs>
          <w:tab w:val="left" w:pos="720"/>
        </w:tabs>
        <w:jc w:val="both"/>
        <w:rPr>
          <w:rFonts w:ascii="Noto Sans" w:hAnsi="Noto Sans" w:cs="Noto Sans"/>
          <w:sz w:val="18"/>
        </w:rPr>
      </w:pPr>
    </w:p>
    <w:p w14:paraId="3D247CA3" w14:textId="77777777" w:rsidR="00654611" w:rsidRPr="00654611" w:rsidRDefault="00654611" w:rsidP="00654611">
      <w:pPr>
        <w:tabs>
          <w:tab w:val="left" w:pos="720"/>
        </w:tabs>
        <w:jc w:val="both"/>
        <w:rPr>
          <w:rFonts w:ascii="Noto Sans" w:hAnsi="Noto Sans" w:cs="Noto Sans"/>
          <w:sz w:val="18"/>
        </w:rPr>
      </w:pPr>
      <w:r w:rsidRPr="00654611">
        <w:rPr>
          <w:rFonts w:ascii="Noto Sans" w:hAnsi="Noto Sans" w:cs="Noto Sans"/>
          <w:sz w:val="18"/>
        </w:rPr>
        <w:t>Además de lo anterior deberá de presentar la Opinión de Cumplimiento de Obligaciones Fiscales y en materia de Seguridad Social, ambas vigentes y positivas, con la que acredite que se encuentra al corriente en el pago de las cuotas obrero patronal conforme a lo dispuesto en la Ley del Seguro Social.</w:t>
      </w:r>
    </w:p>
    <w:p w14:paraId="3BCE4006" w14:textId="77777777" w:rsidR="00654611" w:rsidRPr="00654611" w:rsidRDefault="00654611" w:rsidP="00654611">
      <w:pPr>
        <w:tabs>
          <w:tab w:val="left" w:pos="720"/>
        </w:tabs>
        <w:jc w:val="both"/>
        <w:rPr>
          <w:rFonts w:ascii="Noto Sans" w:hAnsi="Noto Sans" w:cs="Noto Sans"/>
          <w:sz w:val="18"/>
        </w:rPr>
      </w:pPr>
    </w:p>
    <w:p w14:paraId="727AF29B" w14:textId="77777777" w:rsidR="00654611" w:rsidRPr="00654611" w:rsidRDefault="00654611" w:rsidP="00654611">
      <w:pPr>
        <w:tabs>
          <w:tab w:val="left" w:pos="720"/>
        </w:tabs>
        <w:jc w:val="both"/>
        <w:rPr>
          <w:rFonts w:ascii="Noto Sans" w:hAnsi="Noto Sans" w:cs="Noto Sans"/>
          <w:sz w:val="18"/>
        </w:rPr>
      </w:pPr>
      <w:r w:rsidRPr="00654611">
        <w:rPr>
          <w:rFonts w:ascii="Noto Sans" w:hAnsi="Noto Sans" w:cs="Noto Sans"/>
          <w:sz w:val="18"/>
        </w:rPr>
        <w:t>Además de los siguientes documentos:</w:t>
      </w:r>
    </w:p>
    <w:p w14:paraId="71BA08A3" w14:textId="77777777" w:rsidR="00654611" w:rsidRPr="00654611" w:rsidRDefault="00654611" w:rsidP="00654611">
      <w:pPr>
        <w:tabs>
          <w:tab w:val="left" w:pos="720"/>
        </w:tabs>
        <w:jc w:val="both"/>
        <w:rPr>
          <w:rFonts w:ascii="Noto Sans" w:hAnsi="Noto Sans" w:cs="Noto Sans"/>
          <w:sz w:val="18"/>
        </w:rPr>
      </w:pPr>
    </w:p>
    <w:p w14:paraId="08EA3773" w14:textId="77777777" w:rsidR="00654611" w:rsidRPr="00654611" w:rsidRDefault="00654611" w:rsidP="00654611">
      <w:pPr>
        <w:tabs>
          <w:tab w:val="left" w:pos="720"/>
        </w:tabs>
        <w:jc w:val="both"/>
        <w:rPr>
          <w:rFonts w:ascii="Noto Sans" w:hAnsi="Noto Sans" w:cs="Noto Sans"/>
          <w:sz w:val="18"/>
        </w:rPr>
      </w:pPr>
      <w:r w:rsidRPr="00654611">
        <w:rPr>
          <w:rFonts w:ascii="Noto Sans" w:hAnsi="Noto Sans" w:cs="Noto Sans"/>
          <w:sz w:val="18"/>
        </w:rPr>
        <w:t>•</w:t>
      </w:r>
      <w:r w:rsidRPr="00654611">
        <w:rPr>
          <w:rFonts w:ascii="Noto Sans" w:hAnsi="Noto Sans" w:cs="Noto Sans"/>
          <w:sz w:val="18"/>
        </w:rPr>
        <w:tab/>
        <w:t>Registro Federal de Contribuyentes</w:t>
      </w:r>
    </w:p>
    <w:p w14:paraId="1C5DEF5A" w14:textId="77777777" w:rsidR="00654611" w:rsidRPr="00654611" w:rsidRDefault="00654611" w:rsidP="00654611">
      <w:pPr>
        <w:tabs>
          <w:tab w:val="left" w:pos="720"/>
        </w:tabs>
        <w:jc w:val="both"/>
        <w:rPr>
          <w:rFonts w:ascii="Noto Sans" w:hAnsi="Noto Sans" w:cs="Noto Sans"/>
          <w:sz w:val="18"/>
        </w:rPr>
      </w:pPr>
      <w:r w:rsidRPr="00654611">
        <w:rPr>
          <w:rFonts w:ascii="Noto Sans" w:hAnsi="Noto Sans" w:cs="Noto Sans"/>
          <w:sz w:val="18"/>
        </w:rPr>
        <w:t>•</w:t>
      </w:r>
      <w:r w:rsidRPr="00654611">
        <w:rPr>
          <w:rFonts w:ascii="Noto Sans" w:hAnsi="Noto Sans" w:cs="Noto Sans"/>
          <w:sz w:val="18"/>
        </w:rPr>
        <w:tab/>
        <w:t>Registro Patronal IMSS</w:t>
      </w:r>
    </w:p>
    <w:p w14:paraId="5AB4087D" w14:textId="77777777" w:rsidR="00654611" w:rsidRPr="00654611" w:rsidRDefault="00654611" w:rsidP="00654611">
      <w:pPr>
        <w:tabs>
          <w:tab w:val="left" w:pos="720"/>
        </w:tabs>
        <w:jc w:val="both"/>
        <w:rPr>
          <w:rFonts w:ascii="Noto Sans" w:hAnsi="Noto Sans" w:cs="Noto Sans"/>
          <w:sz w:val="18"/>
        </w:rPr>
      </w:pPr>
      <w:r w:rsidRPr="00654611">
        <w:rPr>
          <w:rFonts w:ascii="Noto Sans" w:hAnsi="Noto Sans" w:cs="Noto Sans"/>
          <w:sz w:val="18"/>
        </w:rPr>
        <w:t>•</w:t>
      </w:r>
      <w:r w:rsidRPr="00654611">
        <w:rPr>
          <w:rFonts w:ascii="Noto Sans" w:hAnsi="Noto Sans" w:cs="Noto Sans"/>
          <w:sz w:val="18"/>
        </w:rPr>
        <w:tab/>
        <w:t>Opinión positiva y vigente de cumplimiento de sus obligaciones Fiscales ante el SAT así como en Materia de Seguridad Social e INFONAVIT.</w:t>
      </w:r>
    </w:p>
    <w:p w14:paraId="47B69779" w14:textId="77777777" w:rsidR="00654611" w:rsidRPr="00654611" w:rsidRDefault="00654611" w:rsidP="00654611">
      <w:pPr>
        <w:tabs>
          <w:tab w:val="left" w:pos="720"/>
        </w:tabs>
        <w:jc w:val="both"/>
        <w:rPr>
          <w:rFonts w:ascii="Noto Sans" w:hAnsi="Noto Sans" w:cs="Noto Sans"/>
          <w:sz w:val="18"/>
        </w:rPr>
      </w:pPr>
      <w:r w:rsidRPr="00654611">
        <w:rPr>
          <w:rFonts w:ascii="Noto Sans" w:hAnsi="Noto Sans" w:cs="Noto Sans"/>
          <w:sz w:val="18"/>
        </w:rPr>
        <w:t>•</w:t>
      </w:r>
      <w:r w:rsidRPr="00654611">
        <w:rPr>
          <w:rFonts w:ascii="Noto Sans" w:hAnsi="Noto Sans" w:cs="Noto Sans"/>
          <w:sz w:val="18"/>
        </w:rPr>
        <w:tab/>
        <w:t>Acta Constitutiva de la Empresa</w:t>
      </w:r>
    </w:p>
    <w:p w14:paraId="42DDE4A8" w14:textId="77777777" w:rsidR="00654611" w:rsidRPr="00654611" w:rsidRDefault="00654611" w:rsidP="00654611">
      <w:pPr>
        <w:tabs>
          <w:tab w:val="left" w:pos="720"/>
        </w:tabs>
        <w:jc w:val="both"/>
        <w:rPr>
          <w:rFonts w:ascii="Noto Sans" w:hAnsi="Noto Sans" w:cs="Noto Sans"/>
          <w:sz w:val="18"/>
        </w:rPr>
      </w:pPr>
      <w:r w:rsidRPr="00654611">
        <w:rPr>
          <w:rFonts w:ascii="Noto Sans" w:hAnsi="Noto Sans" w:cs="Noto Sans"/>
          <w:sz w:val="18"/>
        </w:rPr>
        <w:t>•</w:t>
      </w:r>
      <w:r w:rsidRPr="00654611">
        <w:rPr>
          <w:rFonts w:ascii="Noto Sans" w:hAnsi="Noto Sans" w:cs="Noto Sans"/>
          <w:sz w:val="18"/>
        </w:rPr>
        <w:tab/>
        <w:t>Poder Notarial</w:t>
      </w:r>
    </w:p>
    <w:p w14:paraId="5599E9DB" w14:textId="77777777" w:rsidR="00654611" w:rsidRPr="00654611" w:rsidRDefault="00654611" w:rsidP="00654611">
      <w:pPr>
        <w:tabs>
          <w:tab w:val="left" w:pos="720"/>
        </w:tabs>
        <w:jc w:val="both"/>
        <w:rPr>
          <w:rFonts w:ascii="Noto Sans" w:hAnsi="Noto Sans" w:cs="Noto Sans"/>
          <w:sz w:val="18"/>
        </w:rPr>
      </w:pPr>
      <w:r w:rsidRPr="00654611">
        <w:rPr>
          <w:rFonts w:ascii="Noto Sans" w:hAnsi="Noto Sans" w:cs="Noto Sans"/>
          <w:sz w:val="18"/>
        </w:rPr>
        <w:t>•</w:t>
      </w:r>
      <w:r w:rsidRPr="00654611">
        <w:rPr>
          <w:rFonts w:ascii="Noto Sans" w:hAnsi="Noto Sans" w:cs="Noto Sans"/>
          <w:sz w:val="18"/>
        </w:rPr>
        <w:tab/>
        <w:t>Identificación Oficial con fotografía vigente.</w:t>
      </w:r>
    </w:p>
    <w:p w14:paraId="0CAD54D2" w14:textId="77777777" w:rsidR="00654611" w:rsidRPr="00654611" w:rsidRDefault="00654611" w:rsidP="00654611">
      <w:pPr>
        <w:tabs>
          <w:tab w:val="left" w:pos="720"/>
        </w:tabs>
        <w:jc w:val="both"/>
        <w:rPr>
          <w:rFonts w:ascii="Noto Sans" w:hAnsi="Noto Sans" w:cs="Noto Sans"/>
          <w:sz w:val="18"/>
        </w:rPr>
      </w:pPr>
      <w:r w:rsidRPr="00654611">
        <w:rPr>
          <w:rFonts w:ascii="Noto Sans" w:hAnsi="Noto Sans" w:cs="Noto Sans"/>
          <w:sz w:val="18"/>
        </w:rPr>
        <w:t>•</w:t>
      </w:r>
      <w:r w:rsidRPr="00654611">
        <w:rPr>
          <w:rFonts w:ascii="Noto Sans" w:hAnsi="Noto Sans" w:cs="Noto Sans"/>
          <w:sz w:val="18"/>
        </w:rPr>
        <w:tab/>
        <w:t>Comprobante de domicilio vigente.</w:t>
      </w:r>
    </w:p>
    <w:p w14:paraId="709BC318" w14:textId="77777777" w:rsidR="00654611" w:rsidRPr="00654611" w:rsidRDefault="00654611" w:rsidP="00654611">
      <w:pPr>
        <w:tabs>
          <w:tab w:val="left" w:pos="720"/>
        </w:tabs>
        <w:jc w:val="both"/>
        <w:rPr>
          <w:rFonts w:ascii="Noto Sans" w:hAnsi="Noto Sans" w:cs="Noto Sans"/>
          <w:sz w:val="18"/>
        </w:rPr>
      </w:pPr>
      <w:r w:rsidRPr="00654611">
        <w:rPr>
          <w:rFonts w:ascii="Noto Sans" w:hAnsi="Noto Sans" w:cs="Noto Sans"/>
          <w:sz w:val="18"/>
        </w:rPr>
        <w:t>•</w:t>
      </w:r>
      <w:r w:rsidRPr="00654611">
        <w:rPr>
          <w:rFonts w:ascii="Noto Sans" w:hAnsi="Noto Sans" w:cs="Noto Sans"/>
          <w:sz w:val="18"/>
        </w:rPr>
        <w:tab/>
        <w:t>Manifiesto bajo protesta de decir de no encontrarse en ninguno de los supuestos del Artículo 71 y 90 de la Ley.</w:t>
      </w:r>
    </w:p>
    <w:p w14:paraId="22986283" w14:textId="77777777" w:rsidR="00654611" w:rsidRPr="00654611" w:rsidRDefault="00654611" w:rsidP="00654611">
      <w:pPr>
        <w:tabs>
          <w:tab w:val="left" w:pos="720"/>
        </w:tabs>
        <w:jc w:val="both"/>
        <w:rPr>
          <w:rFonts w:ascii="Noto Sans" w:hAnsi="Noto Sans" w:cs="Noto Sans"/>
          <w:sz w:val="18"/>
        </w:rPr>
      </w:pPr>
    </w:p>
    <w:p w14:paraId="4B07F98E" w14:textId="6E48D2AC" w:rsidR="00654611" w:rsidRPr="00654611" w:rsidRDefault="00654611" w:rsidP="00654611">
      <w:pPr>
        <w:tabs>
          <w:tab w:val="left" w:pos="720"/>
        </w:tabs>
        <w:jc w:val="both"/>
        <w:rPr>
          <w:rFonts w:ascii="Noto Sans" w:hAnsi="Noto Sans" w:cs="Noto Sans"/>
          <w:sz w:val="18"/>
        </w:rPr>
      </w:pPr>
      <w:r w:rsidRPr="00654611">
        <w:rPr>
          <w:rFonts w:ascii="Noto Sans" w:hAnsi="Noto Sans" w:cs="Noto Sans"/>
          <w:sz w:val="18"/>
        </w:rPr>
        <w:lastRenderedPageBreak/>
        <w:t xml:space="preserve">En el supuesto de que se adjudique el contrato a los Licitantes que presentaron una proposición conjunta, el convenio indicado en el Artículo 45 Párrafo cuarto de la Ley y Fracción II del Artículo </w:t>
      </w:r>
      <w:r w:rsidR="00A4368E">
        <w:rPr>
          <w:rFonts w:ascii="Noto Sans" w:hAnsi="Noto Sans" w:cs="Noto Sans"/>
          <w:sz w:val="18"/>
        </w:rPr>
        <w:t>88</w:t>
      </w:r>
      <w:r w:rsidRPr="00654611">
        <w:rPr>
          <w:rFonts w:ascii="Noto Sans" w:hAnsi="Noto Sans" w:cs="Noto Sans"/>
          <w:sz w:val="18"/>
        </w:rPr>
        <w:t xml:space="preserve"> del Reglamento de la Ley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526699B0" w14:textId="0BFD9EBF" w:rsidR="007556DE" w:rsidRPr="002A6E12" w:rsidRDefault="00654611" w:rsidP="00654611">
      <w:pPr>
        <w:tabs>
          <w:tab w:val="left" w:pos="720"/>
        </w:tabs>
        <w:jc w:val="both"/>
        <w:rPr>
          <w:rFonts w:ascii="Noto Sans" w:hAnsi="Noto Sans" w:cs="Noto Sans"/>
          <w:sz w:val="18"/>
        </w:rPr>
      </w:pPr>
      <w:r w:rsidRPr="00654611">
        <w:rPr>
          <w:rFonts w:ascii="Noto Sans" w:hAnsi="Noto Sans" w:cs="Noto Sans"/>
          <w:sz w:val="18"/>
        </w:rPr>
        <w:t xml:space="preserve">Dicha documentación deberá ser entregada en la Oficina de Contratos dependiente de la Coordinación Delegacional de Abastecimiento y Equipamiento, ubicado en Periférico Sur No. 8000, Colonia Santa María </w:t>
      </w:r>
      <w:proofErr w:type="spellStart"/>
      <w:r w:rsidRPr="00654611">
        <w:rPr>
          <w:rFonts w:ascii="Noto Sans" w:hAnsi="Noto Sans" w:cs="Noto Sans"/>
          <w:sz w:val="18"/>
        </w:rPr>
        <w:t>Tequepexpan</w:t>
      </w:r>
      <w:proofErr w:type="spellEnd"/>
      <w:r w:rsidRPr="00654611">
        <w:rPr>
          <w:rFonts w:ascii="Noto Sans" w:hAnsi="Noto Sans" w:cs="Noto Sans"/>
          <w:sz w:val="18"/>
        </w:rPr>
        <w:t>, C.P. 45600 en San Pedro Tlaquepaque, Jalisco.</w:t>
      </w:r>
    </w:p>
    <w:p w14:paraId="75927A09" w14:textId="77777777" w:rsidR="00A73DE2" w:rsidRPr="002A6E12" w:rsidRDefault="00A73DE2" w:rsidP="00910499">
      <w:pPr>
        <w:tabs>
          <w:tab w:val="left" w:pos="720"/>
        </w:tabs>
        <w:jc w:val="both"/>
        <w:rPr>
          <w:rFonts w:ascii="Noto Sans" w:hAnsi="Noto Sans" w:cs="Noto Sans"/>
          <w:b/>
          <w:sz w:val="18"/>
        </w:rPr>
      </w:pPr>
    </w:p>
    <w:p w14:paraId="65AAFFB6" w14:textId="77777777" w:rsidR="007556DE" w:rsidRPr="002A6E12" w:rsidRDefault="007556DE" w:rsidP="00910499">
      <w:pPr>
        <w:tabs>
          <w:tab w:val="left" w:pos="720"/>
        </w:tabs>
        <w:jc w:val="both"/>
        <w:rPr>
          <w:rFonts w:ascii="Noto Sans" w:hAnsi="Noto Sans" w:cs="Noto Sans"/>
          <w:b/>
          <w:bCs/>
          <w:sz w:val="16"/>
          <w:szCs w:val="16"/>
        </w:rPr>
      </w:pPr>
      <w:r w:rsidRPr="002A6E12">
        <w:rPr>
          <w:rFonts w:ascii="Noto Sans" w:hAnsi="Noto Sans" w:cs="Noto Sans"/>
          <w:b/>
          <w:sz w:val="20"/>
        </w:rPr>
        <w:t xml:space="preserve"> </w:t>
      </w:r>
      <w:r w:rsidRPr="002A6E12">
        <w:rPr>
          <w:rFonts w:ascii="Noto Sans" w:hAnsi="Noto Sans" w:cs="Noto Sans"/>
          <w:b/>
          <w:sz w:val="16"/>
          <w:szCs w:val="16"/>
        </w:rPr>
        <w:t>8.</w:t>
      </w:r>
      <w:r w:rsidRPr="002A6E12">
        <w:rPr>
          <w:rFonts w:ascii="Noto Sans" w:hAnsi="Noto Sans" w:cs="Noto Sans"/>
          <w:sz w:val="16"/>
          <w:szCs w:val="16"/>
        </w:rPr>
        <w:t xml:space="preserve"> </w:t>
      </w:r>
      <w:r w:rsidRPr="002A6E12">
        <w:rPr>
          <w:rFonts w:ascii="Noto Sans" w:hAnsi="Noto Sans" w:cs="Noto Sans"/>
          <w:b/>
          <w:bCs/>
          <w:sz w:val="16"/>
          <w:szCs w:val="16"/>
        </w:rPr>
        <w:t>ACREDITACIÓN DE ENCONTRARSE AL CORRIENTE DE SUS OBLIGACIONES FISCALES.</w:t>
      </w:r>
    </w:p>
    <w:p w14:paraId="6C20C9EC" w14:textId="77777777" w:rsidR="00C60358" w:rsidRPr="002A6E12" w:rsidRDefault="00A30E59" w:rsidP="00910499">
      <w:pPr>
        <w:jc w:val="both"/>
        <w:rPr>
          <w:rFonts w:ascii="Noto Sans" w:hAnsi="Noto Sans" w:cs="Noto Sans"/>
          <w:sz w:val="16"/>
          <w:szCs w:val="16"/>
        </w:rPr>
      </w:pPr>
      <w:bookmarkStart w:id="33" w:name="_Toc462405401"/>
      <w:r w:rsidRPr="002A6E12">
        <w:rPr>
          <w:rFonts w:ascii="Noto Sans" w:hAnsi="Noto Sans" w:cs="Noto Sans"/>
          <w:b/>
          <w:sz w:val="16"/>
          <w:szCs w:val="16"/>
        </w:rPr>
        <w:t>CUMPLIMIENTO DE OBLIGACIONES FISCALES</w:t>
      </w:r>
      <w:r w:rsidRPr="002A6E12">
        <w:rPr>
          <w:rFonts w:ascii="Noto Sans" w:hAnsi="Noto Sans" w:cs="Noto Sans"/>
          <w:sz w:val="16"/>
          <w:szCs w:val="16"/>
        </w:rPr>
        <w:t>:</w:t>
      </w:r>
    </w:p>
    <w:p w14:paraId="40EF56A6" w14:textId="77777777" w:rsidR="00C60358" w:rsidRPr="002A6E12" w:rsidRDefault="00C60358" w:rsidP="00910499">
      <w:pPr>
        <w:tabs>
          <w:tab w:val="left" w:pos="2050"/>
        </w:tabs>
        <w:jc w:val="both"/>
        <w:rPr>
          <w:rFonts w:ascii="Noto Sans" w:hAnsi="Noto Sans" w:cs="Noto Sans"/>
          <w:sz w:val="16"/>
          <w:szCs w:val="16"/>
        </w:rPr>
      </w:pPr>
      <w:r w:rsidRPr="002A6E12">
        <w:rPr>
          <w:rFonts w:ascii="Noto Sans" w:hAnsi="Noto Sans" w:cs="Noto Sans"/>
          <w:sz w:val="16"/>
          <w:szCs w:val="16"/>
        </w:rPr>
        <w:tab/>
      </w:r>
    </w:p>
    <w:p w14:paraId="5656A454" w14:textId="77777777" w:rsidR="00654611" w:rsidRPr="00654611" w:rsidRDefault="00654611" w:rsidP="00654611">
      <w:pPr>
        <w:jc w:val="both"/>
        <w:rPr>
          <w:rFonts w:ascii="Noto Sans" w:hAnsi="Noto Sans" w:cs="Noto Sans"/>
          <w:sz w:val="16"/>
          <w:szCs w:val="16"/>
        </w:rPr>
      </w:pPr>
      <w:r>
        <w:rPr>
          <w:rFonts w:ascii="Noto Sans" w:hAnsi="Noto Sans" w:cs="Noto Sans"/>
          <w:sz w:val="16"/>
          <w:szCs w:val="16"/>
        </w:rPr>
        <w:t xml:space="preserve"> </w:t>
      </w:r>
      <w:r w:rsidRPr="00654611">
        <w:rPr>
          <w:rFonts w:ascii="Noto Sans" w:hAnsi="Noto Sans" w:cs="Noto Sans"/>
          <w:sz w:val="16"/>
          <w:szCs w:val="16"/>
        </w:rPr>
        <w:t>El Instituto no contratará servicios con los particulares que se encuentren dentro de los supuestos señalados en las fracciones I, II, III, IV, V, VI, VII y VIII del Artículo 32-D del Código Fiscal de la Federación.</w:t>
      </w:r>
    </w:p>
    <w:p w14:paraId="54EB09F9" w14:textId="77777777" w:rsidR="00654611" w:rsidRPr="00654611" w:rsidRDefault="00654611" w:rsidP="00654611">
      <w:pPr>
        <w:jc w:val="both"/>
        <w:rPr>
          <w:rFonts w:ascii="Noto Sans" w:hAnsi="Noto Sans" w:cs="Noto Sans"/>
          <w:sz w:val="16"/>
          <w:szCs w:val="16"/>
        </w:rPr>
      </w:pPr>
    </w:p>
    <w:p w14:paraId="57EA7F08" w14:textId="45F994D7" w:rsidR="00654611" w:rsidRPr="00654611" w:rsidRDefault="00654611" w:rsidP="00654611">
      <w:pPr>
        <w:jc w:val="both"/>
        <w:rPr>
          <w:rFonts w:ascii="Noto Sans" w:hAnsi="Noto Sans" w:cs="Noto Sans"/>
          <w:sz w:val="16"/>
          <w:szCs w:val="16"/>
        </w:rPr>
      </w:pPr>
      <w:r w:rsidRPr="00654611">
        <w:rPr>
          <w:rFonts w:ascii="Noto Sans" w:hAnsi="Noto Sans" w:cs="Noto Sans"/>
          <w:sz w:val="16"/>
          <w:szCs w:val="16"/>
        </w:rPr>
        <w:t xml:space="preserve">Tratándose de las propuestas conjuntas previstas en el artículo </w:t>
      </w:r>
      <w:r w:rsidR="00C6413C">
        <w:rPr>
          <w:rFonts w:ascii="Noto Sans" w:hAnsi="Noto Sans" w:cs="Noto Sans"/>
          <w:sz w:val="16"/>
          <w:szCs w:val="16"/>
        </w:rPr>
        <w:t>45</w:t>
      </w:r>
      <w:r w:rsidRPr="00654611">
        <w:rPr>
          <w:rFonts w:ascii="Noto Sans" w:hAnsi="Noto Sans" w:cs="Noto Sans"/>
          <w:sz w:val="16"/>
          <w:szCs w:val="16"/>
        </w:rPr>
        <w:t xml:space="preserve"> de la Ley, los participantes, deberán presentar la “Opinión del cumplimiento de obligaciones fiscales” por cada uno de los obligados en dicha propuesta  </w:t>
      </w:r>
    </w:p>
    <w:p w14:paraId="5A182D1F" w14:textId="77777777" w:rsidR="00654611" w:rsidRPr="00654611" w:rsidRDefault="00654611" w:rsidP="00654611">
      <w:pPr>
        <w:jc w:val="both"/>
        <w:rPr>
          <w:rFonts w:ascii="Noto Sans" w:hAnsi="Noto Sans" w:cs="Noto Sans"/>
          <w:sz w:val="16"/>
          <w:szCs w:val="16"/>
        </w:rPr>
      </w:pPr>
    </w:p>
    <w:p w14:paraId="0ED4FC53" w14:textId="6360139A" w:rsidR="00C60358" w:rsidRPr="002A6E12" w:rsidRDefault="00654611" w:rsidP="00654611">
      <w:pPr>
        <w:jc w:val="both"/>
        <w:rPr>
          <w:rFonts w:ascii="Noto Sans" w:hAnsi="Noto Sans" w:cs="Noto Sans"/>
          <w:sz w:val="16"/>
          <w:szCs w:val="16"/>
        </w:rPr>
      </w:pPr>
      <w:r w:rsidRPr="00654611">
        <w:rPr>
          <w:rFonts w:ascii="Noto Sans" w:hAnsi="Noto Sans" w:cs="Noto Sans"/>
          <w:sz w:val="16"/>
          <w:szCs w:val="16"/>
        </w:rPr>
        <w:t xml:space="preserve">En caso de que proceda, el participante que resulte con adjudicación y no presente la “Opinión del cumplimiento de obligaciones fiscales”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se estará a lo dispuesto por el segundo párrafo del artículo </w:t>
      </w:r>
      <w:r w:rsidR="00C6413C">
        <w:rPr>
          <w:rFonts w:ascii="Noto Sans" w:hAnsi="Noto Sans" w:cs="Noto Sans"/>
          <w:sz w:val="16"/>
          <w:szCs w:val="16"/>
        </w:rPr>
        <w:t>45</w:t>
      </w:r>
      <w:r w:rsidRPr="00654611">
        <w:rPr>
          <w:rFonts w:ascii="Noto Sans" w:hAnsi="Noto Sans" w:cs="Noto Sans"/>
          <w:sz w:val="16"/>
          <w:szCs w:val="16"/>
        </w:rPr>
        <w:t xml:space="preserve"> de la LAASSP, Asimismo, el Instituto remitirá a la SABG la documentación de los hechos presumibles constitutivos de infracción por la falta de formalización del contrato, por causas imputables al participante adjudicado.</w:t>
      </w:r>
    </w:p>
    <w:p w14:paraId="3F3A14CB" w14:textId="77777777" w:rsidR="0095448E" w:rsidRPr="002A6E12" w:rsidRDefault="0095448E" w:rsidP="0095448E">
      <w:pPr>
        <w:jc w:val="both"/>
        <w:rPr>
          <w:rFonts w:ascii="Noto Sans" w:hAnsi="Noto Sans" w:cs="Noto Sans"/>
          <w:b/>
          <w:i/>
          <w:sz w:val="16"/>
          <w:szCs w:val="16"/>
          <w:u w:val="single"/>
        </w:rPr>
      </w:pPr>
    </w:p>
    <w:p w14:paraId="1BE0C7E8" w14:textId="77777777" w:rsidR="00C60358" w:rsidRDefault="00A30E59" w:rsidP="00910499">
      <w:pPr>
        <w:jc w:val="both"/>
        <w:rPr>
          <w:rFonts w:ascii="Noto Sans" w:hAnsi="Noto Sans" w:cs="Noto Sans"/>
          <w:b/>
          <w:sz w:val="16"/>
          <w:szCs w:val="16"/>
        </w:rPr>
      </w:pPr>
      <w:r w:rsidRPr="002A6E12">
        <w:rPr>
          <w:rFonts w:ascii="Noto Sans" w:hAnsi="Noto Sans" w:cs="Noto Sans"/>
          <w:b/>
          <w:sz w:val="16"/>
          <w:szCs w:val="16"/>
        </w:rPr>
        <w:t>CUMPLIMIENTO DE OBLIGACIONES FISCALES EN MATERIA DE SEGURIDAD SOCIAL:</w:t>
      </w:r>
    </w:p>
    <w:p w14:paraId="26D44369"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w:t>
      </w:r>
      <w:r w:rsidRPr="00C341A8">
        <w:rPr>
          <w:rFonts w:ascii="Noto Sans" w:hAnsi="Noto Sans" w:cs="Noto Sans"/>
          <w:i/>
          <w:sz w:val="18"/>
          <w:szCs w:val="18"/>
        </w:rPr>
        <w:t xml:space="preserve"> (publicado en el D.O.F. el 22 de septiembre de 2022) </w:t>
      </w:r>
      <w:r w:rsidRPr="00C341A8">
        <w:rPr>
          <w:rFonts w:ascii="Noto Sans" w:hAnsi="Noto Sans" w:cs="Noto Sans"/>
          <w:sz w:val="18"/>
          <w:szCs w:val="18"/>
        </w:rPr>
        <w:t>dictado por el H. Consejo Técnico en sesión ordinaria de 27 de abril del 2022, por el que se aprobaron las Reglas de carácter general para la obtención de la opinión del cumplimiento de obligaciones fiscales en materia de seguridad social, así como su Anexo Único, así como el acuerdo número ACDO.AS2.HCT.300925/288.P.DIR  (</w:t>
      </w:r>
      <w:r w:rsidRPr="00C341A8">
        <w:rPr>
          <w:rFonts w:ascii="Noto Sans" w:hAnsi="Noto Sans" w:cs="Noto Sans"/>
          <w:i/>
          <w:sz w:val="18"/>
          <w:szCs w:val="18"/>
        </w:rPr>
        <w:t>publicado en el D.O.F. el 06 de octubre de 2025</w:t>
      </w:r>
      <w:r w:rsidRPr="00C341A8">
        <w:rPr>
          <w:rFonts w:ascii="Noto Sans" w:hAnsi="Noto Sans" w:cs="Noto Sans"/>
          <w:sz w:val="18"/>
          <w:szCs w:val="18"/>
        </w:rPr>
        <w:t>) dictado por el H. Consejo Técnico del Instituto Mexicano del Seguro Social en sesión ordinaria celebrada el 30 de septiembre de 2025,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382AE065" w14:textId="77777777" w:rsidR="00654611" w:rsidRPr="00C341A8" w:rsidRDefault="00654611" w:rsidP="00654611">
      <w:pPr>
        <w:pStyle w:val="Cuerpo"/>
        <w:jc w:val="both"/>
        <w:rPr>
          <w:rFonts w:ascii="Noto Sans" w:hAnsi="Noto Sans" w:cs="Noto Sans"/>
          <w:sz w:val="18"/>
          <w:szCs w:val="18"/>
        </w:rPr>
      </w:pPr>
    </w:p>
    <w:p w14:paraId="5FEF66F2"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 xml:space="preserve">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Santa Maria </w:t>
      </w:r>
      <w:proofErr w:type="spellStart"/>
      <w:r w:rsidRPr="00C341A8">
        <w:rPr>
          <w:rFonts w:ascii="Noto Sans" w:hAnsi="Noto Sans" w:cs="Noto Sans"/>
          <w:sz w:val="18"/>
          <w:szCs w:val="18"/>
        </w:rPr>
        <w:t>Tequepexpan</w:t>
      </w:r>
      <w:proofErr w:type="spellEnd"/>
      <w:r w:rsidRPr="00C341A8">
        <w:rPr>
          <w:rFonts w:ascii="Noto Sans" w:hAnsi="Noto Sans" w:cs="Noto Sans"/>
          <w:sz w:val="18"/>
          <w:szCs w:val="18"/>
        </w:rPr>
        <w:t>, San Pedro Tlaquepaque, Jalisco.</w:t>
      </w:r>
    </w:p>
    <w:p w14:paraId="7E4D2D19" w14:textId="77777777" w:rsidR="00654611" w:rsidRPr="00C341A8" w:rsidRDefault="00654611" w:rsidP="00654611">
      <w:pPr>
        <w:pStyle w:val="Cuerpo"/>
        <w:jc w:val="both"/>
        <w:rPr>
          <w:rFonts w:ascii="Noto Sans" w:hAnsi="Noto Sans" w:cs="Noto Sans"/>
          <w:sz w:val="18"/>
          <w:szCs w:val="18"/>
        </w:rPr>
      </w:pPr>
    </w:p>
    <w:p w14:paraId="71C81A74"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 xml:space="preserve">Tratándose de las proposiciones conjuntas previstas en el artículo 45 de la LAASSP, los licitantes que deseen participar en el procedimiento de contratación deberán presentar la “Opinión del cumplimiento de obligaciones fiscales en materia de seguridad social” por cada uno de los obligados en el evento de presentación de proposición y en la firma del contrato. En caso de no contar con trabajadores inscritos en el Régimen del Seguro Social, el Licitante deberá celebrar convenio de Participación conjunta con la prestadora del Servicio. </w:t>
      </w:r>
    </w:p>
    <w:p w14:paraId="24ABD671" w14:textId="77777777" w:rsidR="00654611" w:rsidRPr="00C341A8" w:rsidRDefault="00654611" w:rsidP="00654611">
      <w:pPr>
        <w:pStyle w:val="Cuerpo"/>
        <w:jc w:val="both"/>
        <w:rPr>
          <w:rFonts w:ascii="Noto Sans" w:hAnsi="Noto Sans" w:cs="Noto Sans"/>
          <w:sz w:val="18"/>
          <w:szCs w:val="18"/>
        </w:rPr>
      </w:pPr>
    </w:p>
    <w:p w14:paraId="6F4E8218"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 xml:space="preserve">Solo podrán obtener la “opinión de cumplimiento de obligaciones fiscales en materia de seguridad social”, los particulares que se encuentren registrados ante </w:t>
      </w:r>
      <w:r w:rsidRPr="00C341A8">
        <w:rPr>
          <w:rFonts w:ascii="Noto Sans" w:hAnsi="Noto Sans" w:cs="Noto Sans"/>
          <w:b/>
          <w:sz w:val="18"/>
          <w:szCs w:val="18"/>
        </w:rPr>
        <w:t>“EL INSTITUTO”</w:t>
      </w:r>
      <w:r w:rsidRPr="00C341A8">
        <w:rPr>
          <w:rFonts w:ascii="Noto Sans" w:hAnsi="Noto Sans" w:cs="Noto Sans"/>
          <w:sz w:val="18"/>
          <w:szCs w:val="18"/>
        </w:rPr>
        <w:t xml:space="preserve"> y que tengan trabajadores inscritos y activos.</w:t>
      </w:r>
    </w:p>
    <w:p w14:paraId="31E1B2C7" w14:textId="77777777" w:rsidR="00654611" w:rsidRPr="00C341A8" w:rsidRDefault="00654611" w:rsidP="00654611">
      <w:pPr>
        <w:pStyle w:val="Cuerpo"/>
        <w:jc w:val="both"/>
        <w:rPr>
          <w:rFonts w:ascii="Noto Sans" w:hAnsi="Noto Sans" w:cs="Noto Sans"/>
          <w:sz w:val="18"/>
          <w:szCs w:val="18"/>
        </w:rPr>
      </w:pPr>
    </w:p>
    <w:p w14:paraId="3A94510A"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No se podrá obtener la opinión de cumplimiento multicitada, los particulares que se encuentren en los siguientes supuestos:</w:t>
      </w:r>
    </w:p>
    <w:p w14:paraId="66F5B0D1" w14:textId="77777777" w:rsidR="00654611" w:rsidRPr="00C341A8" w:rsidRDefault="00654611" w:rsidP="00654611">
      <w:pPr>
        <w:pStyle w:val="Cuerpo"/>
        <w:jc w:val="both"/>
        <w:rPr>
          <w:rFonts w:ascii="Noto Sans" w:hAnsi="Noto Sans" w:cs="Noto Sans"/>
          <w:sz w:val="18"/>
          <w:szCs w:val="18"/>
        </w:rPr>
      </w:pPr>
    </w:p>
    <w:p w14:paraId="7A8D2700" w14:textId="77777777" w:rsidR="00654611" w:rsidRPr="00C341A8" w:rsidRDefault="00654611" w:rsidP="00EF66BA">
      <w:pPr>
        <w:pStyle w:val="Cuerpo"/>
        <w:numPr>
          <w:ilvl w:val="0"/>
          <w:numId w:val="20"/>
        </w:numPr>
        <w:jc w:val="both"/>
        <w:rPr>
          <w:rFonts w:ascii="Noto Sans" w:hAnsi="Noto Sans" w:cs="Noto Sans"/>
          <w:sz w:val="18"/>
          <w:szCs w:val="18"/>
        </w:rPr>
      </w:pPr>
      <w:r w:rsidRPr="00C341A8">
        <w:rPr>
          <w:rFonts w:ascii="Noto Sans" w:hAnsi="Noto Sans" w:cs="Noto Sans"/>
          <w:sz w:val="18"/>
          <w:szCs w:val="18"/>
        </w:rPr>
        <w:t xml:space="preserve">No se encuentra registrado ante </w:t>
      </w:r>
      <w:r w:rsidRPr="00C341A8">
        <w:rPr>
          <w:rFonts w:ascii="Noto Sans" w:hAnsi="Noto Sans" w:cs="Noto Sans"/>
          <w:b/>
          <w:sz w:val="18"/>
          <w:szCs w:val="18"/>
        </w:rPr>
        <w:t>“EL INSTITUTO”</w:t>
      </w:r>
      <w:r w:rsidRPr="00C341A8">
        <w:rPr>
          <w:rFonts w:ascii="Noto Sans" w:hAnsi="Noto Sans" w:cs="Noto Sans"/>
          <w:sz w:val="18"/>
          <w:szCs w:val="18"/>
        </w:rPr>
        <w:t xml:space="preserve"> por no tener personal que sea sujeto de aseguramiento obligatorio, de conformidad con lo dispuesto por el artículo 12 de la Ley del Seguro Social,</w:t>
      </w:r>
    </w:p>
    <w:p w14:paraId="141E2C7B" w14:textId="77777777" w:rsidR="00654611" w:rsidRPr="00C341A8" w:rsidRDefault="00654611" w:rsidP="00EF66BA">
      <w:pPr>
        <w:pStyle w:val="Cuerpo"/>
        <w:numPr>
          <w:ilvl w:val="0"/>
          <w:numId w:val="20"/>
        </w:numPr>
        <w:jc w:val="both"/>
        <w:rPr>
          <w:rFonts w:ascii="Noto Sans" w:hAnsi="Noto Sans" w:cs="Noto Sans"/>
          <w:sz w:val="18"/>
          <w:szCs w:val="18"/>
        </w:rPr>
      </w:pPr>
      <w:r w:rsidRPr="00C341A8">
        <w:rPr>
          <w:rFonts w:ascii="Noto Sans" w:hAnsi="Noto Sans" w:cs="Noto Sans"/>
          <w:sz w:val="18"/>
          <w:szCs w:val="18"/>
        </w:rPr>
        <w:t>Se encuentra registrado por no tiene trabajadores activos, o</w:t>
      </w:r>
    </w:p>
    <w:p w14:paraId="649D195D" w14:textId="77777777" w:rsidR="00654611" w:rsidRPr="00C341A8" w:rsidRDefault="00654611" w:rsidP="00EF66BA">
      <w:pPr>
        <w:pStyle w:val="Cuerpo"/>
        <w:numPr>
          <w:ilvl w:val="0"/>
          <w:numId w:val="20"/>
        </w:numPr>
        <w:jc w:val="both"/>
        <w:rPr>
          <w:rFonts w:ascii="Noto Sans" w:hAnsi="Noto Sans" w:cs="Noto Sans"/>
          <w:sz w:val="18"/>
          <w:szCs w:val="18"/>
        </w:rPr>
      </w:pPr>
      <w:r w:rsidRPr="00C341A8">
        <w:rPr>
          <w:rFonts w:ascii="Noto Sans" w:hAnsi="Noto Sans" w:cs="Noto Sans"/>
          <w:sz w:val="18"/>
          <w:szCs w:val="18"/>
        </w:rPr>
        <w:t>Su registro patronal se encuentra dado de baja.</w:t>
      </w:r>
    </w:p>
    <w:p w14:paraId="79E2E4D7" w14:textId="77777777" w:rsidR="00654611" w:rsidRPr="00C341A8" w:rsidRDefault="00654611" w:rsidP="00654611">
      <w:pPr>
        <w:pStyle w:val="Cuerpo"/>
        <w:jc w:val="both"/>
        <w:rPr>
          <w:rFonts w:ascii="Noto Sans" w:hAnsi="Noto Sans" w:cs="Noto Sans"/>
          <w:sz w:val="18"/>
          <w:szCs w:val="18"/>
        </w:rPr>
      </w:pPr>
    </w:p>
    <w:p w14:paraId="10720711"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0185CD81"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 xml:space="preserve">                </w:t>
      </w:r>
    </w:p>
    <w:p w14:paraId="0529756E"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228AACD8" w14:textId="77777777" w:rsidR="00654611" w:rsidRPr="00C341A8" w:rsidRDefault="00654611" w:rsidP="00654611">
      <w:pPr>
        <w:pStyle w:val="Cuerpo"/>
        <w:jc w:val="both"/>
        <w:rPr>
          <w:rFonts w:ascii="Noto Sans" w:hAnsi="Noto Sans" w:cs="Noto Sans"/>
          <w:sz w:val="18"/>
          <w:szCs w:val="18"/>
        </w:rPr>
      </w:pPr>
    </w:p>
    <w:p w14:paraId="3D159C10"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 xml:space="preserve">Segunda. - Obtención de la Opinión del cumplimiento. </w:t>
      </w:r>
    </w:p>
    <w:p w14:paraId="0110F835"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030EB1B8" w14:textId="77777777" w:rsidR="00654611" w:rsidRPr="00C341A8" w:rsidRDefault="00654611" w:rsidP="00654611">
      <w:pPr>
        <w:pStyle w:val="Cuerpo"/>
        <w:jc w:val="both"/>
        <w:rPr>
          <w:rFonts w:ascii="Noto Sans" w:hAnsi="Noto Sans" w:cs="Noto Sans"/>
          <w:sz w:val="18"/>
          <w:szCs w:val="18"/>
        </w:rPr>
      </w:pPr>
    </w:p>
    <w:p w14:paraId="65C4969E"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 xml:space="preserve">Tercera. - Consideraciones para la Opinión del cumplimiento. </w:t>
      </w:r>
    </w:p>
    <w:p w14:paraId="41D30845"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57F11AA1" w14:textId="77777777" w:rsidR="00654611" w:rsidRPr="00C341A8" w:rsidRDefault="00654611" w:rsidP="00654611">
      <w:pPr>
        <w:pStyle w:val="Cuerpo"/>
        <w:jc w:val="both"/>
        <w:rPr>
          <w:rFonts w:ascii="Noto Sans" w:hAnsi="Noto Sans" w:cs="Noto Sans"/>
          <w:sz w:val="18"/>
          <w:szCs w:val="18"/>
        </w:rPr>
      </w:pPr>
    </w:p>
    <w:p w14:paraId="57976AFA" w14:textId="77777777" w:rsidR="00654611" w:rsidRPr="00C341A8" w:rsidRDefault="00654611" w:rsidP="00EF66BA">
      <w:pPr>
        <w:pStyle w:val="Cuerpo"/>
        <w:numPr>
          <w:ilvl w:val="0"/>
          <w:numId w:val="21"/>
        </w:numPr>
        <w:jc w:val="both"/>
        <w:rPr>
          <w:rFonts w:ascii="Noto Sans" w:hAnsi="Noto Sans" w:cs="Noto Sans"/>
          <w:sz w:val="18"/>
          <w:szCs w:val="18"/>
        </w:rPr>
      </w:pPr>
      <w:r w:rsidRPr="00C341A8">
        <w:rPr>
          <w:rFonts w:ascii="Noto Sans" w:hAnsi="Noto Sans" w:cs="Noto Sans"/>
          <w:sz w:val="18"/>
          <w:szCs w:val="18"/>
        </w:rPr>
        <w:t xml:space="preserve">El formato de opinión del cumplimiento de obligaciones fiscales en materia de seguridad social contendrá, según corresponda: Folio de la opinión. </w:t>
      </w:r>
    </w:p>
    <w:p w14:paraId="66EFE683" w14:textId="77777777" w:rsidR="00654611" w:rsidRPr="00C341A8" w:rsidRDefault="00654611" w:rsidP="00EF66BA">
      <w:pPr>
        <w:pStyle w:val="Cuerpo"/>
        <w:numPr>
          <w:ilvl w:val="0"/>
          <w:numId w:val="21"/>
        </w:numPr>
        <w:jc w:val="both"/>
        <w:rPr>
          <w:rFonts w:ascii="Noto Sans" w:hAnsi="Noto Sans" w:cs="Noto Sans"/>
          <w:sz w:val="18"/>
          <w:szCs w:val="18"/>
        </w:rPr>
      </w:pPr>
      <w:r w:rsidRPr="00C341A8">
        <w:rPr>
          <w:rFonts w:ascii="Noto Sans" w:hAnsi="Noto Sans" w:cs="Noto Sans"/>
          <w:sz w:val="18"/>
          <w:szCs w:val="18"/>
        </w:rPr>
        <w:t>Datos generales de la persona titular de la opinión.</w:t>
      </w:r>
    </w:p>
    <w:p w14:paraId="1C6B2CCC" w14:textId="77777777" w:rsidR="00654611" w:rsidRPr="00C341A8" w:rsidRDefault="00654611" w:rsidP="00EF66BA">
      <w:pPr>
        <w:pStyle w:val="Cuerpo"/>
        <w:numPr>
          <w:ilvl w:val="0"/>
          <w:numId w:val="21"/>
        </w:numPr>
        <w:jc w:val="both"/>
        <w:rPr>
          <w:rFonts w:ascii="Noto Sans" w:hAnsi="Noto Sans" w:cs="Noto Sans"/>
          <w:sz w:val="18"/>
          <w:szCs w:val="18"/>
        </w:rPr>
      </w:pPr>
      <w:r w:rsidRPr="00C341A8">
        <w:rPr>
          <w:rFonts w:ascii="Noto Sans" w:hAnsi="Noto Sans" w:cs="Noto Sans"/>
          <w:sz w:val="18"/>
          <w:szCs w:val="18"/>
        </w:rPr>
        <w:t>Resultado (positiva, negativa o sin opinión).</w:t>
      </w:r>
    </w:p>
    <w:p w14:paraId="56A25597" w14:textId="77777777" w:rsidR="00654611" w:rsidRPr="00C341A8" w:rsidRDefault="00654611" w:rsidP="00EF66BA">
      <w:pPr>
        <w:pStyle w:val="Cuerpo"/>
        <w:numPr>
          <w:ilvl w:val="0"/>
          <w:numId w:val="21"/>
        </w:numPr>
        <w:jc w:val="both"/>
        <w:rPr>
          <w:rFonts w:ascii="Noto Sans" w:hAnsi="Noto Sans" w:cs="Noto Sans"/>
          <w:sz w:val="18"/>
          <w:szCs w:val="18"/>
        </w:rPr>
      </w:pPr>
      <w:r w:rsidRPr="00C341A8">
        <w:rPr>
          <w:rFonts w:ascii="Noto Sans" w:hAnsi="Noto Sans" w:cs="Noto Sans"/>
          <w:sz w:val="18"/>
          <w:szCs w:val="18"/>
        </w:rPr>
        <w:t>Fecha de emisión.</w:t>
      </w:r>
    </w:p>
    <w:p w14:paraId="2CBA66A3" w14:textId="77777777" w:rsidR="00654611" w:rsidRPr="00C341A8" w:rsidRDefault="00654611" w:rsidP="00EF66BA">
      <w:pPr>
        <w:pStyle w:val="Cuerpo"/>
        <w:numPr>
          <w:ilvl w:val="0"/>
          <w:numId w:val="21"/>
        </w:numPr>
        <w:jc w:val="both"/>
        <w:rPr>
          <w:rFonts w:ascii="Noto Sans" w:hAnsi="Noto Sans" w:cs="Noto Sans"/>
          <w:sz w:val="18"/>
          <w:szCs w:val="18"/>
        </w:rPr>
      </w:pPr>
      <w:r w:rsidRPr="00C341A8">
        <w:rPr>
          <w:rFonts w:ascii="Noto Sans" w:hAnsi="Noto Sans" w:cs="Noto Sans"/>
          <w:sz w:val="18"/>
          <w:szCs w:val="18"/>
        </w:rPr>
        <w:t>Vigencia de la opinión.</w:t>
      </w:r>
    </w:p>
    <w:p w14:paraId="06003A75" w14:textId="77777777" w:rsidR="00654611" w:rsidRPr="00C341A8" w:rsidRDefault="00654611" w:rsidP="00EF66BA">
      <w:pPr>
        <w:pStyle w:val="Cuerpo"/>
        <w:numPr>
          <w:ilvl w:val="0"/>
          <w:numId w:val="21"/>
        </w:numPr>
        <w:jc w:val="both"/>
        <w:rPr>
          <w:rFonts w:ascii="Noto Sans" w:hAnsi="Noto Sans" w:cs="Noto Sans"/>
          <w:sz w:val="18"/>
          <w:szCs w:val="18"/>
        </w:rPr>
      </w:pPr>
      <w:r w:rsidRPr="00C341A8">
        <w:rPr>
          <w:rFonts w:ascii="Noto Sans" w:hAnsi="Noto Sans" w:cs="Noto Sans"/>
          <w:sz w:val="18"/>
          <w:szCs w:val="18"/>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51CF59AB" w14:textId="77777777" w:rsidR="00654611" w:rsidRPr="00C341A8" w:rsidRDefault="00654611" w:rsidP="00EF66BA">
      <w:pPr>
        <w:pStyle w:val="Cuerpo"/>
        <w:numPr>
          <w:ilvl w:val="0"/>
          <w:numId w:val="21"/>
        </w:numPr>
        <w:jc w:val="both"/>
        <w:rPr>
          <w:rFonts w:ascii="Noto Sans" w:hAnsi="Noto Sans" w:cs="Noto Sans"/>
          <w:sz w:val="18"/>
          <w:szCs w:val="18"/>
        </w:rPr>
      </w:pPr>
      <w:r w:rsidRPr="00C341A8">
        <w:rPr>
          <w:rFonts w:ascii="Noto Sans" w:hAnsi="Noto Sans" w:cs="Noto Sans"/>
          <w:sz w:val="18"/>
          <w:szCs w:val="18"/>
        </w:rPr>
        <w:t>Número de trabajadores vigentes.</w:t>
      </w:r>
    </w:p>
    <w:p w14:paraId="1AAFD3AF" w14:textId="77777777" w:rsidR="00654611" w:rsidRPr="00C341A8" w:rsidRDefault="00654611" w:rsidP="00EF66BA">
      <w:pPr>
        <w:pStyle w:val="Cuerpo"/>
        <w:numPr>
          <w:ilvl w:val="0"/>
          <w:numId w:val="21"/>
        </w:numPr>
        <w:jc w:val="both"/>
        <w:rPr>
          <w:rFonts w:ascii="Noto Sans" w:hAnsi="Noto Sans" w:cs="Noto Sans"/>
          <w:sz w:val="18"/>
          <w:szCs w:val="18"/>
        </w:rPr>
      </w:pPr>
      <w:r w:rsidRPr="00C341A8">
        <w:rPr>
          <w:rFonts w:ascii="Noto Sans" w:hAnsi="Noto Sans" w:cs="Noto Sans"/>
          <w:sz w:val="18"/>
          <w:szCs w:val="18"/>
        </w:rPr>
        <w:t>Elementos de verificación de integridad y autoría de la opinión.</w:t>
      </w:r>
    </w:p>
    <w:p w14:paraId="66589CE4" w14:textId="77777777" w:rsidR="00654611" w:rsidRPr="00C341A8" w:rsidRDefault="00654611" w:rsidP="00EF66BA">
      <w:pPr>
        <w:pStyle w:val="Cuerpo"/>
        <w:numPr>
          <w:ilvl w:val="0"/>
          <w:numId w:val="21"/>
        </w:numPr>
        <w:jc w:val="both"/>
        <w:rPr>
          <w:rFonts w:ascii="Noto Sans" w:hAnsi="Noto Sans" w:cs="Noto Sans"/>
          <w:sz w:val="18"/>
          <w:szCs w:val="18"/>
        </w:rPr>
      </w:pPr>
      <w:r w:rsidRPr="00C341A8">
        <w:rPr>
          <w:rFonts w:ascii="Noto Sans" w:hAnsi="Noto Sans" w:cs="Noto Sans"/>
          <w:sz w:val="18"/>
          <w:szCs w:val="18"/>
        </w:rPr>
        <w:lastRenderedPageBreak/>
        <w:t>Datos de identificación del (de los) crédito(s), excepto en los casos de la Opinión Pública y la opinión emitida por los Terceros Autorizados.</w:t>
      </w:r>
    </w:p>
    <w:p w14:paraId="7087B922" w14:textId="77777777" w:rsidR="00654611" w:rsidRPr="00C341A8" w:rsidRDefault="00654611" w:rsidP="00654611">
      <w:pPr>
        <w:pStyle w:val="Cuerpo"/>
        <w:jc w:val="both"/>
        <w:rPr>
          <w:rFonts w:ascii="Noto Sans" w:hAnsi="Noto Sans" w:cs="Noto Sans"/>
          <w:sz w:val="18"/>
          <w:szCs w:val="18"/>
        </w:rPr>
      </w:pPr>
    </w:p>
    <w:p w14:paraId="21D6332E"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Cuarta. - Sentidos de la Opinión del cumplimiento.</w:t>
      </w:r>
    </w:p>
    <w:p w14:paraId="31763FDB"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La opinión del cumplimiento de obligaciones fiscales en materia de seguridad social se genera en alguno de los siguientes sentidos:</w:t>
      </w:r>
    </w:p>
    <w:p w14:paraId="207C8DBA" w14:textId="77777777" w:rsidR="00654611" w:rsidRPr="00C341A8" w:rsidRDefault="00654611" w:rsidP="00654611">
      <w:pPr>
        <w:pStyle w:val="Cuerpo"/>
        <w:jc w:val="both"/>
        <w:rPr>
          <w:rFonts w:ascii="Noto Sans" w:hAnsi="Noto Sans" w:cs="Noto Sans"/>
          <w:sz w:val="18"/>
          <w:szCs w:val="18"/>
        </w:rPr>
      </w:pPr>
    </w:p>
    <w:p w14:paraId="6555D1E3" w14:textId="77777777" w:rsidR="00654611" w:rsidRPr="00C341A8" w:rsidRDefault="00654611" w:rsidP="00EF66BA">
      <w:pPr>
        <w:pStyle w:val="Cuerpo"/>
        <w:numPr>
          <w:ilvl w:val="0"/>
          <w:numId w:val="22"/>
        </w:numPr>
        <w:jc w:val="both"/>
        <w:rPr>
          <w:rFonts w:ascii="Noto Sans" w:hAnsi="Noto Sans" w:cs="Noto Sans"/>
          <w:sz w:val="18"/>
          <w:szCs w:val="18"/>
        </w:rPr>
      </w:pPr>
      <w:r w:rsidRPr="00C341A8">
        <w:rPr>
          <w:rFonts w:ascii="Noto Sans" w:hAnsi="Noto Sans" w:cs="Noto Sans"/>
          <w:sz w:val="18"/>
          <w:szCs w:val="18"/>
        </w:rPr>
        <w:t>Positiva. - Cuando el particular esté inscrito ante el IMSS y al corriente en el cumplimiento de las obligaciones que se consideran en los incisos a) y b) de esta regla.</w:t>
      </w:r>
    </w:p>
    <w:p w14:paraId="2861EFF2" w14:textId="77777777" w:rsidR="00654611" w:rsidRPr="00C341A8" w:rsidRDefault="00654611" w:rsidP="00EF66BA">
      <w:pPr>
        <w:pStyle w:val="Cuerpo"/>
        <w:numPr>
          <w:ilvl w:val="0"/>
          <w:numId w:val="22"/>
        </w:numPr>
        <w:jc w:val="both"/>
        <w:rPr>
          <w:rFonts w:ascii="Noto Sans" w:hAnsi="Noto Sans" w:cs="Noto Sans"/>
          <w:sz w:val="18"/>
          <w:szCs w:val="18"/>
        </w:rPr>
      </w:pPr>
      <w:r w:rsidRPr="00C341A8">
        <w:rPr>
          <w:rFonts w:ascii="Noto Sans" w:hAnsi="Noto Sans" w:cs="Noto Sans"/>
          <w:sz w:val="18"/>
          <w:szCs w:val="18"/>
        </w:rPr>
        <w:t>Negativa. - Cuando el particular no esté al corriente en el cumplimiento de las obligaciones en materia de seguridad social que se consideran en los incisos a) y b) de esta regla.</w:t>
      </w:r>
    </w:p>
    <w:p w14:paraId="503EE1C4" w14:textId="77777777" w:rsidR="00654611" w:rsidRPr="00C341A8" w:rsidRDefault="00654611" w:rsidP="00EF66BA">
      <w:pPr>
        <w:pStyle w:val="Cuerpo"/>
        <w:numPr>
          <w:ilvl w:val="0"/>
          <w:numId w:val="22"/>
        </w:numPr>
        <w:jc w:val="both"/>
        <w:rPr>
          <w:rFonts w:ascii="Noto Sans" w:hAnsi="Noto Sans" w:cs="Noto Sans"/>
          <w:sz w:val="18"/>
          <w:szCs w:val="18"/>
        </w:rPr>
      </w:pPr>
      <w:r w:rsidRPr="00C341A8">
        <w:rPr>
          <w:rFonts w:ascii="Noto Sans" w:hAnsi="Noto Sans" w:cs="Noto Sans"/>
          <w:sz w:val="18"/>
          <w:szCs w:val="18"/>
        </w:rPr>
        <w:t>Sin opinión. -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176807A7" w14:textId="77777777" w:rsidR="00654611" w:rsidRPr="00C341A8" w:rsidRDefault="00654611" w:rsidP="00EF66BA">
      <w:pPr>
        <w:pStyle w:val="Cuerpo"/>
        <w:numPr>
          <w:ilvl w:val="0"/>
          <w:numId w:val="22"/>
        </w:numPr>
        <w:jc w:val="both"/>
        <w:rPr>
          <w:rFonts w:ascii="Noto Sans" w:hAnsi="Noto Sans" w:cs="Noto Sans"/>
          <w:sz w:val="18"/>
          <w:szCs w:val="18"/>
        </w:rPr>
      </w:pPr>
      <w:r w:rsidRPr="00C341A8">
        <w:rPr>
          <w:rFonts w:ascii="Noto Sans" w:hAnsi="Noto Sans" w:cs="Noto Sans"/>
          <w:sz w:val="18"/>
          <w:szCs w:val="18"/>
        </w:rPr>
        <w:t>El particular no se encuentre registrado como patrón ante el IMSS.</w:t>
      </w:r>
    </w:p>
    <w:p w14:paraId="0CFA5748" w14:textId="77777777" w:rsidR="00654611" w:rsidRPr="00C341A8" w:rsidRDefault="00654611" w:rsidP="00EF66BA">
      <w:pPr>
        <w:pStyle w:val="Cuerpo"/>
        <w:numPr>
          <w:ilvl w:val="0"/>
          <w:numId w:val="22"/>
        </w:numPr>
        <w:jc w:val="both"/>
        <w:rPr>
          <w:rFonts w:ascii="Noto Sans" w:hAnsi="Noto Sans" w:cs="Noto Sans"/>
          <w:sz w:val="18"/>
          <w:szCs w:val="18"/>
        </w:rPr>
      </w:pPr>
      <w:r w:rsidRPr="00C341A8">
        <w:rPr>
          <w:rFonts w:ascii="Noto Sans" w:hAnsi="Noto Sans" w:cs="Noto Sans"/>
          <w:sz w:val="18"/>
          <w:szCs w:val="18"/>
        </w:rPr>
        <w:t>El(los) Registro(s) Patronal(es) del particular se encuentre(n) dado(s) de baja, sin créditos fiscales firmes.</w:t>
      </w:r>
    </w:p>
    <w:p w14:paraId="7AF30ED0" w14:textId="77777777" w:rsidR="00654611" w:rsidRPr="00C341A8" w:rsidRDefault="00654611" w:rsidP="00EF66BA">
      <w:pPr>
        <w:pStyle w:val="Cuerpo"/>
        <w:numPr>
          <w:ilvl w:val="0"/>
          <w:numId w:val="22"/>
        </w:numPr>
        <w:jc w:val="both"/>
        <w:rPr>
          <w:rFonts w:ascii="Noto Sans" w:hAnsi="Noto Sans" w:cs="Noto Sans"/>
          <w:sz w:val="18"/>
          <w:szCs w:val="18"/>
        </w:rPr>
      </w:pPr>
      <w:r w:rsidRPr="00C341A8">
        <w:rPr>
          <w:rFonts w:ascii="Noto Sans" w:hAnsi="Noto Sans" w:cs="Noto Sans"/>
          <w:sz w:val="18"/>
          <w:szCs w:val="18"/>
        </w:rPr>
        <w:t>El particular esté registrado ante el IMSS, pero no cuente con trabajadores activos.</w:t>
      </w:r>
    </w:p>
    <w:p w14:paraId="598C4177" w14:textId="77777777" w:rsidR="00654611" w:rsidRPr="00C341A8" w:rsidRDefault="00654611" w:rsidP="00654611">
      <w:pPr>
        <w:pStyle w:val="Cuerpo"/>
        <w:jc w:val="both"/>
        <w:rPr>
          <w:rFonts w:ascii="Noto Sans" w:hAnsi="Noto Sans" w:cs="Noto Sans"/>
          <w:sz w:val="18"/>
          <w:szCs w:val="18"/>
        </w:rPr>
      </w:pPr>
    </w:p>
    <w:p w14:paraId="74B84E77"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a) El IMSS, a fin de generar la opinión del cumplimiento de obligaciones fiscales en materia de seguridad social, revisará que el particular solicitante:</w:t>
      </w:r>
    </w:p>
    <w:p w14:paraId="5DA71C12" w14:textId="77777777" w:rsidR="00654611" w:rsidRPr="00C341A8" w:rsidRDefault="00654611" w:rsidP="00654611">
      <w:pPr>
        <w:pStyle w:val="Cuerpo"/>
        <w:jc w:val="both"/>
        <w:rPr>
          <w:rFonts w:ascii="Noto Sans" w:hAnsi="Noto Sans" w:cs="Noto Sans"/>
          <w:sz w:val="18"/>
          <w:szCs w:val="18"/>
        </w:rPr>
      </w:pPr>
    </w:p>
    <w:p w14:paraId="6EECCDA8" w14:textId="77777777" w:rsidR="00654611" w:rsidRPr="00C341A8" w:rsidRDefault="00654611" w:rsidP="00EF66BA">
      <w:pPr>
        <w:pStyle w:val="Cuerpo"/>
        <w:numPr>
          <w:ilvl w:val="0"/>
          <w:numId w:val="23"/>
        </w:numPr>
        <w:jc w:val="both"/>
        <w:rPr>
          <w:rFonts w:ascii="Noto Sans" w:hAnsi="Noto Sans" w:cs="Noto Sans"/>
          <w:sz w:val="18"/>
          <w:szCs w:val="18"/>
        </w:rPr>
      </w:pPr>
      <w:r w:rsidRPr="00C341A8">
        <w:rPr>
          <w:rFonts w:ascii="Noto Sans" w:hAnsi="Noto Sans" w:cs="Noto Sans"/>
          <w:sz w:val="18"/>
          <w:szCs w:val="18"/>
        </w:rPr>
        <w:t>Se encuentre, en caso de estar obligado, inscrito ante el propio Instituto y que el número de registro patronal que le ha sido asignado esté vigente o que de los números de registros patronales que le han sido asignados al menos uno esté vigente.</w:t>
      </w:r>
    </w:p>
    <w:p w14:paraId="0D9A8E2F" w14:textId="77777777" w:rsidR="00654611" w:rsidRPr="00C341A8" w:rsidRDefault="00654611" w:rsidP="00EF66BA">
      <w:pPr>
        <w:pStyle w:val="Cuerpo"/>
        <w:numPr>
          <w:ilvl w:val="0"/>
          <w:numId w:val="23"/>
        </w:numPr>
        <w:jc w:val="both"/>
        <w:rPr>
          <w:rFonts w:ascii="Noto Sans" w:hAnsi="Noto Sans" w:cs="Noto Sans"/>
          <w:sz w:val="18"/>
          <w:szCs w:val="18"/>
        </w:rPr>
      </w:pPr>
      <w:r w:rsidRPr="00C341A8">
        <w:rPr>
          <w:rFonts w:ascii="Noto Sans" w:hAnsi="Noto Sans" w:cs="Noto Sans"/>
          <w:sz w:val="18"/>
          <w:szCs w:val="18"/>
        </w:rPr>
        <w:t>No tenga créditos fiscales firmes determinados; entendiéndose por “crédito fiscal” las cuotas, los capitales constitutivos, su actualización y los recargos, las multas impuestas en los términos de la Ley del Seguro Social (</w:t>
      </w:r>
      <w:r w:rsidRPr="00C341A8">
        <w:rPr>
          <w:rFonts w:ascii="Noto Sans" w:hAnsi="Noto Sans" w:cs="Noto Sans"/>
          <w:i/>
          <w:sz w:val="18"/>
          <w:szCs w:val="18"/>
        </w:rPr>
        <w:t>Última reforma publicada en el D.O.F. 30 de abril de 2024</w:t>
      </w:r>
      <w:r w:rsidRPr="00C341A8">
        <w:rPr>
          <w:rFonts w:ascii="Noto Sans" w:hAnsi="Noto Sans" w:cs="Noto Sans"/>
          <w:sz w:val="18"/>
          <w:szCs w:val="18"/>
        </w:rPr>
        <w:t>) los gastos realizados por el IMSS por inscripciones improcedentes y los que tenga derecho a exigir de las personas no derechohabientes, de acuerdo con el artículo 287 de la misma Ley.</w:t>
      </w:r>
    </w:p>
    <w:p w14:paraId="7D4D6721" w14:textId="77777777" w:rsidR="00654611" w:rsidRPr="00C341A8" w:rsidRDefault="00654611" w:rsidP="00EF66BA">
      <w:pPr>
        <w:pStyle w:val="Cuerpo"/>
        <w:numPr>
          <w:ilvl w:val="0"/>
          <w:numId w:val="23"/>
        </w:numPr>
        <w:jc w:val="both"/>
        <w:rPr>
          <w:rFonts w:ascii="Noto Sans" w:hAnsi="Noto Sans" w:cs="Noto Sans"/>
          <w:sz w:val="18"/>
          <w:szCs w:val="18"/>
        </w:rPr>
      </w:pPr>
      <w:r w:rsidRPr="00C341A8">
        <w:rPr>
          <w:rFonts w:ascii="Noto Sans" w:hAnsi="Noto Sans" w:cs="Noto Sans"/>
          <w:sz w:val="18"/>
          <w:szCs w:val="18"/>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1D7A56D3" w14:textId="77777777" w:rsidR="00654611" w:rsidRPr="00C341A8" w:rsidRDefault="00654611" w:rsidP="00EF66BA">
      <w:pPr>
        <w:pStyle w:val="Cuerpo"/>
        <w:numPr>
          <w:ilvl w:val="0"/>
          <w:numId w:val="23"/>
        </w:numPr>
        <w:jc w:val="both"/>
        <w:rPr>
          <w:rFonts w:ascii="Noto Sans" w:hAnsi="Noto Sans" w:cs="Noto Sans"/>
          <w:sz w:val="18"/>
          <w:szCs w:val="18"/>
        </w:rPr>
      </w:pPr>
      <w:r w:rsidRPr="00C341A8">
        <w:rPr>
          <w:rFonts w:ascii="Noto Sans" w:hAnsi="Noto Sans" w:cs="Noto Sans"/>
          <w:sz w:val="18"/>
          <w:szCs w:val="18"/>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C341A8">
        <w:rPr>
          <w:rFonts w:ascii="Noto Sans" w:hAnsi="Noto Sans" w:cs="Noto Sans"/>
          <w:i/>
          <w:sz w:val="18"/>
          <w:szCs w:val="18"/>
        </w:rPr>
        <w:t>(Última reforma publicada en el D.O.F. el 15 de julio de 2005)</w:t>
      </w:r>
    </w:p>
    <w:p w14:paraId="79619D9D" w14:textId="77777777" w:rsidR="00654611" w:rsidRPr="00C341A8" w:rsidRDefault="00654611" w:rsidP="00654611">
      <w:pPr>
        <w:pStyle w:val="Cuerpo"/>
        <w:jc w:val="both"/>
        <w:rPr>
          <w:rFonts w:ascii="Noto Sans" w:hAnsi="Noto Sans" w:cs="Noto Sans"/>
          <w:sz w:val="18"/>
          <w:szCs w:val="18"/>
        </w:rPr>
      </w:pPr>
    </w:p>
    <w:p w14:paraId="30E87C62"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61F88840" w14:textId="77777777" w:rsidR="00654611" w:rsidRPr="00C341A8" w:rsidRDefault="00654611" w:rsidP="00654611">
      <w:pPr>
        <w:pStyle w:val="Cuerpo"/>
        <w:jc w:val="both"/>
        <w:rPr>
          <w:rFonts w:ascii="Noto Sans" w:hAnsi="Noto Sans" w:cs="Noto Sans"/>
          <w:sz w:val="18"/>
          <w:szCs w:val="18"/>
        </w:rPr>
      </w:pPr>
    </w:p>
    <w:p w14:paraId="168FF87D" w14:textId="77777777" w:rsidR="00654611" w:rsidRPr="00C341A8" w:rsidRDefault="00654611" w:rsidP="00EF66BA">
      <w:pPr>
        <w:pStyle w:val="Cuerpo"/>
        <w:numPr>
          <w:ilvl w:val="0"/>
          <w:numId w:val="24"/>
        </w:numPr>
        <w:jc w:val="both"/>
        <w:rPr>
          <w:rFonts w:ascii="Noto Sans" w:hAnsi="Noto Sans" w:cs="Noto Sans"/>
          <w:sz w:val="18"/>
          <w:szCs w:val="18"/>
        </w:rPr>
      </w:pPr>
      <w:r w:rsidRPr="00C341A8">
        <w:rPr>
          <w:rFonts w:ascii="Noto Sans" w:hAnsi="Noto Sans" w:cs="Noto Sans"/>
          <w:sz w:val="18"/>
          <w:szCs w:val="18"/>
        </w:rPr>
        <w:t>El particular cuenta con autorización para pagar a plazos que no le ha sido revocada.</w:t>
      </w:r>
    </w:p>
    <w:p w14:paraId="2C3C82D7" w14:textId="77777777" w:rsidR="00654611" w:rsidRPr="00C341A8" w:rsidRDefault="00654611" w:rsidP="00EF66BA">
      <w:pPr>
        <w:pStyle w:val="Cuerpo"/>
        <w:numPr>
          <w:ilvl w:val="0"/>
          <w:numId w:val="24"/>
        </w:numPr>
        <w:jc w:val="both"/>
        <w:rPr>
          <w:rFonts w:ascii="Noto Sans" w:hAnsi="Noto Sans" w:cs="Noto Sans"/>
          <w:sz w:val="18"/>
          <w:szCs w:val="18"/>
        </w:rPr>
      </w:pPr>
      <w:r w:rsidRPr="00C341A8">
        <w:rPr>
          <w:rFonts w:ascii="Noto Sans" w:hAnsi="Noto Sans" w:cs="Noto Sans"/>
          <w:sz w:val="18"/>
          <w:szCs w:val="18"/>
        </w:rPr>
        <w:t xml:space="preserve">No ha vencido el plazo para pagar a que se refiere el artículo 127 del Reglamento de la Ley del Seguro Social en materia de Afiliación, Clasificación de Empresas, Recaudación y Fiscalización </w:t>
      </w:r>
      <w:r w:rsidRPr="00C341A8">
        <w:rPr>
          <w:rFonts w:ascii="Noto Sans" w:hAnsi="Noto Sans" w:cs="Noto Sans"/>
          <w:i/>
          <w:sz w:val="18"/>
          <w:szCs w:val="18"/>
        </w:rPr>
        <w:t>(Última reforma publicada en el D.O.F. el 15 de julio de 2005)</w:t>
      </w:r>
    </w:p>
    <w:p w14:paraId="28744B1F" w14:textId="77777777" w:rsidR="00654611" w:rsidRPr="00C341A8" w:rsidRDefault="00654611" w:rsidP="00EF66BA">
      <w:pPr>
        <w:pStyle w:val="Cuerpo"/>
        <w:numPr>
          <w:ilvl w:val="0"/>
          <w:numId w:val="24"/>
        </w:numPr>
        <w:jc w:val="both"/>
        <w:rPr>
          <w:rFonts w:ascii="Noto Sans" w:hAnsi="Noto Sans" w:cs="Noto Sans"/>
          <w:sz w:val="18"/>
          <w:szCs w:val="18"/>
        </w:rPr>
      </w:pPr>
      <w:r w:rsidRPr="00C341A8">
        <w:rPr>
          <w:rFonts w:ascii="Noto Sans" w:hAnsi="Noto Sans" w:cs="Noto Sans"/>
          <w:sz w:val="18"/>
          <w:szCs w:val="18"/>
        </w:rPr>
        <w:t xml:space="preserve">El particular ha interpuesto medio de defensa en contra del crédito fiscal determinado y el interés fiscal se encuentra debidamente garantizado conforme a las disposiciones fiscales. </w:t>
      </w:r>
    </w:p>
    <w:p w14:paraId="1072B603" w14:textId="77777777" w:rsidR="00654611" w:rsidRPr="00C341A8" w:rsidRDefault="00654611" w:rsidP="00654611">
      <w:pPr>
        <w:pStyle w:val="Cuerpo"/>
        <w:jc w:val="both"/>
        <w:rPr>
          <w:rFonts w:ascii="Noto Sans" w:hAnsi="Noto Sans" w:cs="Noto Sans"/>
          <w:sz w:val="18"/>
          <w:szCs w:val="18"/>
        </w:rPr>
      </w:pPr>
    </w:p>
    <w:p w14:paraId="1BBD4B16" w14:textId="77777777" w:rsidR="00654611" w:rsidRPr="00C341A8" w:rsidRDefault="00654611" w:rsidP="00654611">
      <w:pPr>
        <w:pStyle w:val="Cuerpo"/>
        <w:jc w:val="both"/>
        <w:rPr>
          <w:rFonts w:ascii="Noto Sans" w:hAnsi="Noto Sans" w:cs="Noto Sans"/>
          <w:sz w:val="18"/>
          <w:szCs w:val="18"/>
          <w:lang w:val="es-MX"/>
        </w:rPr>
      </w:pPr>
      <w:r w:rsidRPr="00C341A8">
        <w:rPr>
          <w:rFonts w:ascii="Noto Sans" w:hAnsi="Noto Sans" w:cs="Noto Sans"/>
          <w:sz w:val="18"/>
          <w:szCs w:val="18"/>
        </w:rPr>
        <w:t xml:space="preserve">Quinta. -  </w:t>
      </w:r>
      <w:r w:rsidRPr="00C341A8">
        <w:rPr>
          <w:rFonts w:ascii="Noto Sans" w:hAnsi="Noto Sans" w:cs="Noto Sans"/>
          <w:bCs/>
          <w:sz w:val="18"/>
          <w:szCs w:val="18"/>
          <w:lang w:val="es-MX"/>
        </w:rPr>
        <w:t>Opinión generada por la persona titular de la Opinión del cumplimiento.</w:t>
      </w:r>
      <w:r w:rsidRPr="00C341A8">
        <w:rPr>
          <w:rFonts w:ascii="Noto Sans" w:hAnsi="Noto Sans" w:cs="Noto Sans"/>
          <w:b/>
          <w:bCs/>
          <w:sz w:val="18"/>
          <w:szCs w:val="18"/>
          <w:lang w:val="es-MX"/>
        </w:rPr>
        <w:t xml:space="preserve"> </w:t>
      </w:r>
    </w:p>
    <w:p w14:paraId="47F65519" w14:textId="77777777" w:rsidR="00654611" w:rsidRPr="00C341A8" w:rsidRDefault="00654611" w:rsidP="00654611">
      <w:pPr>
        <w:pStyle w:val="Cuerpo"/>
        <w:jc w:val="both"/>
        <w:rPr>
          <w:rFonts w:ascii="Noto Sans" w:hAnsi="Noto Sans" w:cs="Noto Sans"/>
          <w:sz w:val="18"/>
          <w:szCs w:val="18"/>
          <w:lang w:val="es-MX"/>
        </w:rPr>
      </w:pPr>
      <w:r w:rsidRPr="00C341A8">
        <w:rPr>
          <w:rFonts w:ascii="Noto Sans" w:hAnsi="Noto Sans" w:cs="Noto Sans"/>
          <w:sz w:val="18"/>
          <w:szCs w:val="18"/>
          <w:lang w:val="es-MX"/>
        </w:rPr>
        <w:t>Los particulares que para realizar algún trámite requieran obtener la opinión del cumplimiento de obligaciones fiscales en materia de seguridad social, deberán hacerlo a través del Buzón IMSS siguiendo el procedimiento siguiente:</w:t>
      </w:r>
    </w:p>
    <w:p w14:paraId="502B6C35" w14:textId="77777777" w:rsidR="00654611" w:rsidRPr="00C341A8" w:rsidRDefault="00654611" w:rsidP="00654611">
      <w:pPr>
        <w:pStyle w:val="Cuerpo"/>
        <w:jc w:val="both"/>
        <w:rPr>
          <w:rFonts w:ascii="Noto Sans" w:hAnsi="Noto Sans" w:cs="Noto Sans"/>
          <w:sz w:val="18"/>
          <w:szCs w:val="18"/>
          <w:lang w:val="es-MX"/>
        </w:rPr>
      </w:pPr>
    </w:p>
    <w:p w14:paraId="2CE31C13"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lastRenderedPageBreak/>
        <w:t>I. Ingresar al Buzón IMSS por la página del Instituto www.imss.gob.mx/buzonimss, a través del medio de autenticación correspondiente;</w:t>
      </w:r>
    </w:p>
    <w:p w14:paraId="1FB8D12F"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II. Del menú, seleccionar la opción "Cobranza";</w:t>
      </w:r>
    </w:p>
    <w:p w14:paraId="103DA81B"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III. Del menú, seleccionar la opción "32D Consultar Mi Opinión", y</w:t>
      </w:r>
    </w:p>
    <w:p w14:paraId="2866D7D8"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IV. Dar clic en el icono de la opción "Consultar Mi Opinión del Cumplimiento" para descargar la opinión del cumplimiento de obligaciones fiscales en materia de seguridad social, la cual podrá guardarse en formato “.PDF” o imprimirse.</w:t>
      </w:r>
    </w:p>
    <w:p w14:paraId="0C73509D" w14:textId="77777777" w:rsidR="00654611" w:rsidRPr="00C341A8" w:rsidRDefault="00654611" w:rsidP="00654611">
      <w:pPr>
        <w:pStyle w:val="Cuerpo"/>
        <w:jc w:val="both"/>
        <w:rPr>
          <w:rFonts w:ascii="Noto Sans" w:hAnsi="Noto Sans" w:cs="Noto Sans"/>
          <w:sz w:val="18"/>
          <w:szCs w:val="18"/>
        </w:rPr>
      </w:pPr>
    </w:p>
    <w:p w14:paraId="3EE85407"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 xml:space="preserve">Sexta. - Opinión generada por los entes de carácter público. </w:t>
      </w:r>
    </w:p>
    <w:p w14:paraId="71EC64D6"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14E54CD9" w14:textId="77777777" w:rsidR="00654611" w:rsidRPr="00C341A8" w:rsidRDefault="00654611" w:rsidP="00654611">
      <w:pPr>
        <w:pStyle w:val="Cuerpo"/>
        <w:jc w:val="both"/>
        <w:rPr>
          <w:rFonts w:ascii="Noto Sans" w:hAnsi="Noto Sans" w:cs="Noto Sans"/>
          <w:sz w:val="18"/>
          <w:szCs w:val="18"/>
        </w:rPr>
      </w:pPr>
    </w:p>
    <w:p w14:paraId="3BC1D1E9"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159EB083" w14:textId="77777777" w:rsidR="00654611" w:rsidRPr="00C341A8" w:rsidRDefault="00654611" w:rsidP="00654611">
      <w:pPr>
        <w:pStyle w:val="Cuerpo"/>
        <w:jc w:val="both"/>
        <w:rPr>
          <w:rFonts w:ascii="Noto Sans" w:hAnsi="Noto Sans" w:cs="Noto Sans"/>
          <w:sz w:val="18"/>
          <w:szCs w:val="18"/>
        </w:rPr>
      </w:pPr>
    </w:p>
    <w:p w14:paraId="03E65567"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366712A8" w14:textId="77777777" w:rsidR="00654611" w:rsidRPr="00C341A8" w:rsidRDefault="00654611" w:rsidP="00654611">
      <w:pPr>
        <w:pStyle w:val="Cuerpo"/>
        <w:jc w:val="both"/>
        <w:rPr>
          <w:rFonts w:ascii="Noto Sans" w:hAnsi="Noto Sans" w:cs="Noto Sans"/>
          <w:sz w:val="18"/>
          <w:szCs w:val="18"/>
        </w:rPr>
      </w:pPr>
    </w:p>
    <w:p w14:paraId="2B438063"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 xml:space="preserve">Séptima. - Opinión Pública. </w:t>
      </w:r>
    </w:p>
    <w:p w14:paraId="57A12922"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5CB3EF04" w14:textId="77777777" w:rsidR="00654611" w:rsidRPr="00C341A8" w:rsidRDefault="00654611" w:rsidP="00654611">
      <w:pPr>
        <w:pStyle w:val="Cuerpo"/>
        <w:jc w:val="both"/>
        <w:rPr>
          <w:rFonts w:ascii="Noto Sans" w:hAnsi="Noto Sans" w:cs="Noto Sans"/>
          <w:sz w:val="18"/>
          <w:szCs w:val="18"/>
        </w:rPr>
      </w:pPr>
    </w:p>
    <w:p w14:paraId="7DE55B58"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 xml:space="preserve">Ingresar al Buzón IMSS, por la página electrónica del Instituto (www.IMSS.gob.mx/buzonIMSS), a través del medio de autenticación correspondiente. </w:t>
      </w:r>
    </w:p>
    <w:p w14:paraId="62EE3893" w14:textId="77777777" w:rsidR="00654611" w:rsidRPr="00C341A8" w:rsidRDefault="00654611" w:rsidP="00654611">
      <w:pPr>
        <w:pStyle w:val="Cuerpo"/>
        <w:jc w:val="both"/>
        <w:rPr>
          <w:rFonts w:ascii="Noto Sans" w:hAnsi="Noto Sans" w:cs="Noto Sans"/>
          <w:sz w:val="18"/>
          <w:szCs w:val="18"/>
        </w:rPr>
      </w:pPr>
    </w:p>
    <w:p w14:paraId="67FD581C" w14:textId="77777777" w:rsidR="00654611" w:rsidRPr="00C341A8" w:rsidRDefault="00654611" w:rsidP="00EF66BA">
      <w:pPr>
        <w:pStyle w:val="Cuerpo"/>
        <w:numPr>
          <w:ilvl w:val="0"/>
          <w:numId w:val="25"/>
        </w:numPr>
        <w:jc w:val="both"/>
        <w:rPr>
          <w:rFonts w:ascii="Noto Sans" w:hAnsi="Noto Sans" w:cs="Noto Sans"/>
          <w:sz w:val="18"/>
          <w:szCs w:val="18"/>
        </w:rPr>
      </w:pPr>
      <w:r w:rsidRPr="00C341A8">
        <w:rPr>
          <w:rFonts w:ascii="Noto Sans" w:hAnsi="Noto Sans" w:cs="Noto Sans"/>
          <w:sz w:val="18"/>
          <w:szCs w:val="18"/>
        </w:rPr>
        <w:t xml:space="preserve">Del menú, seleccionar la opción “Cobranza”. </w:t>
      </w:r>
    </w:p>
    <w:p w14:paraId="7D2A1BE9" w14:textId="77777777" w:rsidR="00654611" w:rsidRPr="00C341A8" w:rsidRDefault="00654611" w:rsidP="00EF66BA">
      <w:pPr>
        <w:pStyle w:val="Cuerpo"/>
        <w:numPr>
          <w:ilvl w:val="0"/>
          <w:numId w:val="25"/>
        </w:numPr>
        <w:jc w:val="both"/>
        <w:rPr>
          <w:rFonts w:ascii="Noto Sans" w:hAnsi="Noto Sans" w:cs="Noto Sans"/>
          <w:sz w:val="18"/>
          <w:szCs w:val="18"/>
        </w:rPr>
      </w:pPr>
      <w:r w:rsidRPr="00C341A8">
        <w:rPr>
          <w:rFonts w:ascii="Noto Sans" w:hAnsi="Noto Sans" w:cs="Noto Sans"/>
          <w:sz w:val="18"/>
          <w:szCs w:val="18"/>
        </w:rPr>
        <w:t xml:space="preserve">Del menú, seleccionar la opción “32D Autorización de Opinión Pública” y después la opción “Autorizo hacer pública mi opinión del cumplimiento”. </w:t>
      </w:r>
    </w:p>
    <w:p w14:paraId="537DAF82" w14:textId="77777777" w:rsidR="00654611" w:rsidRPr="00C341A8" w:rsidRDefault="00654611" w:rsidP="00EF66BA">
      <w:pPr>
        <w:pStyle w:val="Cuerpo"/>
        <w:numPr>
          <w:ilvl w:val="0"/>
          <w:numId w:val="25"/>
        </w:numPr>
        <w:jc w:val="both"/>
        <w:rPr>
          <w:rFonts w:ascii="Noto Sans" w:hAnsi="Noto Sans" w:cs="Noto Sans"/>
          <w:sz w:val="18"/>
          <w:szCs w:val="18"/>
        </w:rPr>
      </w:pPr>
      <w:r w:rsidRPr="00C341A8">
        <w:rPr>
          <w:rFonts w:ascii="Noto Sans" w:hAnsi="Noto Sans" w:cs="Noto Sans"/>
          <w:sz w:val="18"/>
          <w:szCs w:val="18"/>
        </w:rPr>
        <w:t xml:space="preserve">Dar clic en el botón “Guardar” y firmar mediante la </w:t>
      </w:r>
      <w:proofErr w:type="spellStart"/>
      <w:r w:rsidRPr="00C341A8">
        <w:rPr>
          <w:rFonts w:ascii="Noto Sans" w:hAnsi="Noto Sans" w:cs="Noto Sans"/>
          <w:sz w:val="18"/>
          <w:szCs w:val="18"/>
        </w:rPr>
        <w:t>e.firma</w:t>
      </w:r>
      <w:proofErr w:type="spellEnd"/>
      <w:r w:rsidRPr="00C341A8">
        <w:rPr>
          <w:rFonts w:ascii="Noto Sans" w:hAnsi="Noto Sans" w:cs="Noto Sans"/>
          <w:sz w:val="18"/>
          <w:szCs w:val="18"/>
        </w:rPr>
        <w:t xml:space="preserve">. </w:t>
      </w:r>
    </w:p>
    <w:p w14:paraId="17C2DD6E" w14:textId="77777777" w:rsidR="00654611" w:rsidRPr="00C341A8" w:rsidRDefault="00654611" w:rsidP="00EF66BA">
      <w:pPr>
        <w:pStyle w:val="Cuerpo"/>
        <w:numPr>
          <w:ilvl w:val="0"/>
          <w:numId w:val="25"/>
        </w:numPr>
        <w:jc w:val="both"/>
        <w:rPr>
          <w:rFonts w:ascii="Noto Sans" w:hAnsi="Noto Sans" w:cs="Noto Sans"/>
          <w:sz w:val="18"/>
          <w:szCs w:val="18"/>
        </w:rPr>
      </w:pPr>
      <w:r w:rsidRPr="00C341A8">
        <w:rPr>
          <w:rFonts w:ascii="Noto Sans" w:hAnsi="Noto Sans" w:cs="Noto Sans"/>
          <w:sz w:val="18"/>
          <w:szCs w:val="18"/>
        </w:rPr>
        <w:t xml:space="preserve">El Buzón IMSS generará el acuse correspondiente. </w:t>
      </w:r>
    </w:p>
    <w:p w14:paraId="29B57837" w14:textId="77777777" w:rsidR="00654611" w:rsidRPr="00C341A8" w:rsidRDefault="00654611" w:rsidP="00654611">
      <w:pPr>
        <w:pStyle w:val="Cuerpo"/>
        <w:jc w:val="both"/>
        <w:rPr>
          <w:rFonts w:ascii="Noto Sans" w:hAnsi="Noto Sans" w:cs="Noto Sans"/>
          <w:sz w:val="18"/>
          <w:szCs w:val="18"/>
        </w:rPr>
      </w:pPr>
    </w:p>
    <w:p w14:paraId="31D192C0"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13" w:history="1">
        <w:r w:rsidRPr="00C341A8">
          <w:rPr>
            <w:rStyle w:val="Hipervnculo"/>
            <w:rFonts w:ascii="Noto Sans" w:hAnsi="Noto Sans" w:cs="Noto Sans"/>
            <w:sz w:val="18"/>
            <w:szCs w:val="18"/>
          </w:rPr>
          <w:t>www.imss.gob.mx</w:t>
        </w:r>
      </w:hyperlink>
      <w:r w:rsidRPr="00C341A8">
        <w:rPr>
          <w:rFonts w:ascii="Noto Sans" w:hAnsi="Noto Sans" w:cs="Noto Sans"/>
          <w:sz w:val="18"/>
          <w:szCs w:val="18"/>
        </w:rPr>
        <w:t>) la opinión correspondiente, conforme al siguiente procedimiento:</w:t>
      </w:r>
    </w:p>
    <w:p w14:paraId="4FF78F24" w14:textId="77777777" w:rsidR="00654611" w:rsidRPr="00C341A8" w:rsidRDefault="00654611" w:rsidP="00654611">
      <w:pPr>
        <w:pStyle w:val="Cuerpo"/>
        <w:jc w:val="both"/>
        <w:rPr>
          <w:rFonts w:ascii="Noto Sans" w:hAnsi="Noto Sans" w:cs="Noto Sans"/>
          <w:sz w:val="18"/>
          <w:szCs w:val="18"/>
        </w:rPr>
      </w:pPr>
    </w:p>
    <w:p w14:paraId="673B252D" w14:textId="77777777" w:rsidR="00654611" w:rsidRPr="00C341A8" w:rsidRDefault="00654611" w:rsidP="00EF66BA">
      <w:pPr>
        <w:pStyle w:val="Cuerpo"/>
        <w:numPr>
          <w:ilvl w:val="0"/>
          <w:numId w:val="26"/>
        </w:numPr>
        <w:jc w:val="both"/>
        <w:rPr>
          <w:rFonts w:ascii="Noto Sans" w:hAnsi="Noto Sans" w:cs="Noto Sans"/>
          <w:sz w:val="18"/>
          <w:szCs w:val="18"/>
        </w:rPr>
      </w:pPr>
      <w:r w:rsidRPr="00C341A8">
        <w:rPr>
          <w:rFonts w:ascii="Noto Sans" w:hAnsi="Noto Sans" w:cs="Noto Sans"/>
          <w:sz w:val="18"/>
          <w:szCs w:val="18"/>
        </w:rPr>
        <w:t>Ingresar a la página electrónica del IMSS (www.IMSS.gob.mx)</w:t>
      </w:r>
    </w:p>
    <w:p w14:paraId="630E2C07" w14:textId="77777777" w:rsidR="00654611" w:rsidRPr="00C341A8" w:rsidRDefault="00654611" w:rsidP="00EF66BA">
      <w:pPr>
        <w:pStyle w:val="Cuerpo"/>
        <w:numPr>
          <w:ilvl w:val="0"/>
          <w:numId w:val="26"/>
        </w:numPr>
        <w:jc w:val="both"/>
        <w:rPr>
          <w:rFonts w:ascii="Noto Sans" w:hAnsi="Noto Sans" w:cs="Noto Sans"/>
          <w:sz w:val="18"/>
          <w:szCs w:val="18"/>
        </w:rPr>
      </w:pPr>
      <w:r w:rsidRPr="00C341A8">
        <w:rPr>
          <w:rFonts w:ascii="Noto Sans" w:hAnsi="Noto Sans" w:cs="Noto Sans"/>
          <w:sz w:val="18"/>
          <w:szCs w:val="18"/>
        </w:rPr>
        <w:t xml:space="preserve">Elegir “Consulta pública de Opinión del cumplimiento”. </w:t>
      </w:r>
    </w:p>
    <w:p w14:paraId="31BBEBF9" w14:textId="77777777" w:rsidR="00654611" w:rsidRPr="00C341A8" w:rsidRDefault="00654611" w:rsidP="00EF66BA">
      <w:pPr>
        <w:pStyle w:val="Cuerpo"/>
        <w:numPr>
          <w:ilvl w:val="0"/>
          <w:numId w:val="26"/>
        </w:numPr>
        <w:jc w:val="both"/>
        <w:rPr>
          <w:rFonts w:ascii="Noto Sans" w:hAnsi="Noto Sans" w:cs="Noto Sans"/>
          <w:sz w:val="18"/>
          <w:szCs w:val="18"/>
        </w:rPr>
      </w:pPr>
      <w:r w:rsidRPr="00C341A8">
        <w:rPr>
          <w:rFonts w:ascii="Noto Sans" w:hAnsi="Noto Sans" w:cs="Noto Sans"/>
          <w:sz w:val="18"/>
          <w:szCs w:val="18"/>
        </w:rPr>
        <w:t xml:space="preserve">Capturar el RFC del particular respecto del cual se desee consultar. </w:t>
      </w:r>
    </w:p>
    <w:p w14:paraId="11588AB9" w14:textId="77777777" w:rsidR="00654611" w:rsidRPr="00C341A8" w:rsidRDefault="00654611" w:rsidP="00EF66BA">
      <w:pPr>
        <w:pStyle w:val="Cuerpo"/>
        <w:numPr>
          <w:ilvl w:val="0"/>
          <w:numId w:val="26"/>
        </w:numPr>
        <w:jc w:val="both"/>
        <w:rPr>
          <w:rFonts w:ascii="Noto Sans" w:hAnsi="Noto Sans" w:cs="Noto Sans"/>
          <w:sz w:val="18"/>
          <w:szCs w:val="18"/>
        </w:rPr>
      </w:pPr>
      <w:r w:rsidRPr="00C341A8">
        <w:rPr>
          <w:rFonts w:ascii="Noto Sans" w:hAnsi="Noto Sans" w:cs="Noto Sans"/>
          <w:sz w:val="18"/>
          <w:szCs w:val="18"/>
        </w:rPr>
        <w:t xml:space="preserve">Capturar el código de validación que se muestra en pantalla. </w:t>
      </w:r>
    </w:p>
    <w:p w14:paraId="0CCE97D4" w14:textId="77777777" w:rsidR="00654611" w:rsidRPr="00C341A8" w:rsidRDefault="00654611" w:rsidP="00EF66BA">
      <w:pPr>
        <w:pStyle w:val="Cuerpo"/>
        <w:numPr>
          <w:ilvl w:val="0"/>
          <w:numId w:val="26"/>
        </w:numPr>
        <w:jc w:val="both"/>
        <w:rPr>
          <w:rFonts w:ascii="Noto Sans" w:hAnsi="Noto Sans" w:cs="Noto Sans"/>
          <w:sz w:val="18"/>
          <w:szCs w:val="18"/>
        </w:rPr>
      </w:pPr>
      <w:r w:rsidRPr="00C341A8">
        <w:rPr>
          <w:rFonts w:ascii="Noto Sans" w:hAnsi="Noto Sans" w:cs="Noto Sans"/>
          <w:sz w:val="18"/>
          <w:szCs w:val="18"/>
        </w:rPr>
        <w:t xml:space="preserve">Dar clic en el botón “Consultar”. </w:t>
      </w:r>
    </w:p>
    <w:p w14:paraId="6CA35177" w14:textId="77777777" w:rsidR="00654611" w:rsidRPr="00C341A8" w:rsidRDefault="00654611" w:rsidP="00EF66BA">
      <w:pPr>
        <w:pStyle w:val="Cuerpo"/>
        <w:numPr>
          <w:ilvl w:val="0"/>
          <w:numId w:val="26"/>
        </w:numPr>
        <w:jc w:val="both"/>
        <w:rPr>
          <w:rFonts w:ascii="Noto Sans" w:hAnsi="Noto Sans" w:cs="Noto Sans"/>
          <w:sz w:val="18"/>
          <w:szCs w:val="18"/>
        </w:rPr>
      </w:pPr>
      <w:r w:rsidRPr="00C341A8">
        <w:rPr>
          <w:rFonts w:ascii="Noto Sans" w:hAnsi="Noto Sans" w:cs="Noto Sans"/>
          <w:sz w:val="18"/>
          <w:szCs w:val="18"/>
        </w:rPr>
        <w:t xml:space="preserve">Descargar en formato “.PDF” la opinión del cumplimiento de obligaciones fiscales en materia de seguridad social. </w:t>
      </w:r>
    </w:p>
    <w:p w14:paraId="50793DF0" w14:textId="77777777" w:rsidR="00654611" w:rsidRPr="00C341A8" w:rsidRDefault="00654611" w:rsidP="00654611">
      <w:pPr>
        <w:pStyle w:val="Cuerpo"/>
        <w:jc w:val="both"/>
        <w:rPr>
          <w:rFonts w:ascii="Noto Sans" w:hAnsi="Noto Sans" w:cs="Noto Sans"/>
          <w:sz w:val="18"/>
          <w:szCs w:val="18"/>
        </w:rPr>
      </w:pPr>
    </w:p>
    <w:p w14:paraId="5649F5D4"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lastRenderedPageBreak/>
        <w:t xml:space="preserve">Los particulares podrán cancelar la autorización a que se refiere la presente Regla, según el siguiente procedimiento: </w:t>
      </w:r>
    </w:p>
    <w:p w14:paraId="6E68B774" w14:textId="77777777" w:rsidR="00654611" w:rsidRPr="00C341A8" w:rsidRDefault="00654611" w:rsidP="00654611">
      <w:pPr>
        <w:pStyle w:val="Cuerpo"/>
        <w:jc w:val="both"/>
        <w:rPr>
          <w:rFonts w:ascii="Noto Sans" w:hAnsi="Noto Sans" w:cs="Noto Sans"/>
          <w:sz w:val="18"/>
          <w:szCs w:val="18"/>
        </w:rPr>
      </w:pPr>
    </w:p>
    <w:p w14:paraId="4252DD7E" w14:textId="77777777" w:rsidR="00654611" w:rsidRPr="00C341A8" w:rsidRDefault="00654611" w:rsidP="00EF66BA">
      <w:pPr>
        <w:pStyle w:val="Cuerpo"/>
        <w:numPr>
          <w:ilvl w:val="0"/>
          <w:numId w:val="27"/>
        </w:numPr>
        <w:jc w:val="both"/>
        <w:rPr>
          <w:rFonts w:ascii="Noto Sans" w:hAnsi="Noto Sans" w:cs="Noto Sans"/>
          <w:sz w:val="18"/>
          <w:szCs w:val="18"/>
        </w:rPr>
      </w:pPr>
      <w:r w:rsidRPr="00C341A8">
        <w:rPr>
          <w:rFonts w:ascii="Noto Sans" w:hAnsi="Noto Sans" w:cs="Noto Sans"/>
          <w:sz w:val="18"/>
          <w:szCs w:val="18"/>
        </w:rPr>
        <w:t xml:space="preserve">Ingresar al Buzón IMSS, por la página electrónica del Instituto (www.IMSS.gob.mx/buzonIMSS), a través del medio de autenticación correspondiente. </w:t>
      </w:r>
    </w:p>
    <w:p w14:paraId="00080A76" w14:textId="77777777" w:rsidR="00654611" w:rsidRPr="00C341A8" w:rsidRDefault="00654611" w:rsidP="00EF66BA">
      <w:pPr>
        <w:pStyle w:val="Cuerpo"/>
        <w:numPr>
          <w:ilvl w:val="0"/>
          <w:numId w:val="27"/>
        </w:numPr>
        <w:jc w:val="both"/>
        <w:rPr>
          <w:rFonts w:ascii="Noto Sans" w:hAnsi="Noto Sans" w:cs="Noto Sans"/>
          <w:sz w:val="18"/>
          <w:szCs w:val="18"/>
        </w:rPr>
      </w:pPr>
      <w:r w:rsidRPr="00C341A8">
        <w:rPr>
          <w:rFonts w:ascii="Noto Sans" w:hAnsi="Noto Sans" w:cs="Noto Sans"/>
          <w:sz w:val="18"/>
          <w:szCs w:val="18"/>
        </w:rPr>
        <w:t xml:space="preserve">Del menú, seleccionar la opción “Cobranza”. </w:t>
      </w:r>
    </w:p>
    <w:p w14:paraId="4F86029E" w14:textId="77777777" w:rsidR="00654611" w:rsidRPr="00C341A8" w:rsidRDefault="00654611" w:rsidP="00EF66BA">
      <w:pPr>
        <w:pStyle w:val="Cuerpo"/>
        <w:numPr>
          <w:ilvl w:val="0"/>
          <w:numId w:val="27"/>
        </w:numPr>
        <w:jc w:val="both"/>
        <w:rPr>
          <w:rFonts w:ascii="Noto Sans" w:hAnsi="Noto Sans" w:cs="Noto Sans"/>
          <w:sz w:val="18"/>
          <w:szCs w:val="18"/>
        </w:rPr>
      </w:pPr>
      <w:r w:rsidRPr="00C341A8">
        <w:rPr>
          <w:rFonts w:ascii="Noto Sans" w:hAnsi="Noto Sans" w:cs="Noto Sans"/>
          <w:sz w:val="18"/>
          <w:szCs w:val="18"/>
        </w:rPr>
        <w:t xml:space="preserve">Del menú, seleccionar la opción “32D Autorización de Opinión Pública” y después la opción “Cancelar la autorización para hacer pública mi opinión del cumplimiento”. </w:t>
      </w:r>
    </w:p>
    <w:p w14:paraId="631F589D" w14:textId="77777777" w:rsidR="00654611" w:rsidRPr="00C341A8" w:rsidRDefault="00654611" w:rsidP="00EF66BA">
      <w:pPr>
        <w:pStyle w:val="Cuerpo"/>
        <w:numPr>
          <w:ilvl w:val="0"/>
          <w:numId w:val="27"/>
        </w:numPr>
        <w:jc w:val="both"/>
        <w:rPr>
          <w:rFonts w:ascii="Noto Sans" w:hAnsi="Noto Sans" w:cs="Noto Sans"/>
          <w:sz w:val="18"/>
          <w:szCs w:val="18"/>
        </w:rPr>
      </w:pPr>
      <w:r w:rsidRPr="00C341A8">
        <w:rPr>
          <w:rFonts w:ascii="Noto Sans" w:hAnsi="Noto Sans" w:cs="Noto Sans"/>
          <w:sz w:val="18"/>
          <w:szCs w:val="18"/>
        </w:rPr>
        <w:t xml:space="preserve">Dar clic en el botón “Guardar” y firmar mediante la </w:t>
      </w:r>
      <w:proofErr w:type="spellStart"/>
      <w:r w:rsidRPr="00C341A8">
        <w:rPr>
          <w:rFonts w:ascii="Noto Sans" w:hAnsi="Noto Sans" w:cs="Noto Sans"/>
          <w:sz w:val="18"/>
          <w:szCs w:val="18"/>
        </w:rPr>
        <w:t>e.firma</w:t>
      </w:r>
      <w:proofErr w:type="spellEnd"/>
      <w:r w:rsidRPr="00C341A8">
        <w:rPr>
          <w:rFonts w:ascii="Noto Sans" w:hAnsi="Noto Sans" w:cs="Noto Sans"/>
          <w:sz w:val="18"/>
          <w:szCs w:val="18"/>
        </w:rPr>
        <w:t xml:space="preserve">. </w:t>
      </w:r>
    </w:p>
    <w:p w14:paraId="4497781F" w14:textId="77777777" w:rsidR="00654611" w:rsidRPr="00C341A8" w:rsidRDefault="00654611" w:rsidP="00EF66BA">
      <w:pPr>
        <w:pStyle w:val="Cuerpo"/>
        <w:numPr>
          <w:ilvl w:val="0"/>
          <w:numId w:val="27"/>
        </w:numPr>
        <w:jc w:val="both"/>
        <w:rPr>
          <w:rFonts w:ascii="Noto Sans" w:hAnsi="Noto Sans" w:cs="Noto Sans"/>
          <w:sz w:val="18"/>
          <w:szCs w:val="18"/>
        </w:rPr>
      </w:pPr>
      <w:r w:rsidRPr="00C341A8">
        <w:rPr>
          <w:rFonts w:ascii="Noto Sans" w:hAnsi="Noto Sans" w:cs="Noto Sans"/>
          <w:sz w:val="18"/>
          <w:szCs w:val="18"/>
        </w:rPr>
        <w:t xml:space="preserve">El Buzón IMSS generará el acuse correspondiente. </w:t>
      </w:r>
    </w:p>
    <w:p w14:paraId="01E8051F" w14:textId="77777777" w:rsidR="00654611" w:rsidRPr="00C341A8" w:rsidRDefault="00654611" w:rsidP="00654611">
      <w:pPr>
        <w:pStyle w:val="Cuerpo"/>
        <w:jc w:val="both"/>
        <w:rPr>
          <w:rFonts w:ascii="Noto Sans" w:hAnsi="Noto Sans" w:cs="Noto Sans"/>
          <w:sz w:val="18"/>
          <w:szCs w:val="18"/>
        </w:rPr>
      </w:pPr>
    </w:p>
    <w:p w14:paraId="3D193128"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 xml:space="preserve">Octava. - Opinión generada por los Terceros Autorizados. </w:t>
      </w:r>
    </w:p>
    <w:p w14:paraId="0A7F9C89"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5CA4E572" w14:textId="77777777" w:rsidR="00654611" w:rsidRPr="00C341A8" w:rsidRDefault="00654611" w:rsidP="00654611">
      <w:pPr>
        <w:pStyle w:val="Cuerpo"/>
        <w:jc w:val="both"/>
        <w:rPr>
          <w:rFonts w:ascii="Noto Sans" w:hAnsi="Noto Sans" w:cs="Noto Sans"/>
          <w:sz w:val="18"/>
          <w:szCs w:val="18"/>
        </w:rPr>
      </w:pPr>
    </w:p>
    <w:p w14:paraId="3D0330AA" w14:textId="77777777" w:rsidR="00654611" w:rsidRPr="00C341A8" w:rsidRDefault="00654611" w:rsidP="00EF66BA">
      <w:pPr>
        <w:pStyle w:val="Cuerpo"/>
        <w:numPr>
          <w:ilvl w:val="0"/>
          <w:numId w:val="28"/>
        </w:numPr>
        <w:jc w:val="both"/>
        <w:rPr>
          <w:rFonts w:ascii="Noto Sans" w:hAnsi="Noto Sans" w:cs="Noto Sans"/>
          <w:sz w:val="18"/>
          <w:szCs w:val="18"/>
        </w:rPr>
      </w:pPr>
      <w:r w:rsidRPr="00C341A8">
        <w:rPr>
          <w:rFonts w:ascii="Noto Sans" w:hAnsi="Noto Sans" w:cs="Noto Sans"/>
          <w:sz w:val="18"/>
          <w:szCs w:val="18"/>
        </w:rPr>
        <w:t xml:space="preserve">Ingresar al Buzón IMSS, por la página electrónica del Instituto (www.IMSS.gob.mx/buzonIMSS), a través del medio de autenticación correspondiente. </w:t>
      </w:r>
    </w:p>
    <w:p w14:paraId="3E6EB2F7" w14:textId="77777777" w:rsidR="00654611" w:rsidRPr="00C341A8" w:rsidRDefault="00654611" w:rsidP="00EF66BA">
      <w:pPr>
        <w:pStyle w:val="Cuerpo"/>
        <w:numPr>
          <w:ilvl w:val="0"/>
          <w:numId w:val="28"/>
        </w:numPr>
        <w:jc w:val="both"/>
        <w:rPr>
          <w:rFonts w:ascii="Noto Sans" w:hAnsi="Noto Sans" w:cs="Noto Sans"/>
          <w:sz w:val="18"/>
          <w:szCs w:val="18"/>
        </w:rPr>
      </w:pPr>
      <w:r w:rsidRPr="00C341A8">
        <w:rPr>
          <w:rFonts w:ascii="Noto Sans" w:hAnsi="Noto Sans" w:cs="Noto Sans"/>
          <w:sz w:val="18"/>
          <w:szCs w:val="18"/>
        </w:rPr>
        <w:t xml:space="preserve">Del menú, seleccionar la opción “Cobranza”. </w:t>
      </w:r>
    </w:p>
    <w:p w14:paraId="37D472F7" w14:textId="77777777" w:rsidR="00654611" w:rsidRPr="00C341A8" w:rsidRDefault="00654611" w:rsidP="00EF66BA">
      <w:pPr>
        <w:pStyle w:val="Cuerpo"/>
        <w:numPr>
          <w:ilvl w:val="0"/>
          <w:numId w:val="28"/>
        </w:numPr>
        <w:jc w:val="both"/>
        <w:rPr>
          <w:rFonts w:ascii="Noto Sans" w:hAnsi="Noto Sans" w:cs="Noto Sans"/>
          <w:sz w:val="18"/>
          <w:szCs w:val="18"/>
        </w:rPr>
      </w:pPr>
      <w:r w:rsidRPr="00C341A8">
        <w:rPr>
          <w:rFonts w:ascii="Noto Sans" w:hAnsi="Noto Sans" w:cs="Noto Sans"/>
          <w:sz w:val="18"/>
          <w:szCs w:val="18"/>
        </w:rPr>
        <w:t xml:space="preserve">Del menú, seleccionar la opción “32D Autorización de Terceros” y después “Nuevo Tercero Autorizado”. </w:t>
      </w:r>
    </w:p>
    <w:p w14:paraId="6C4B4146" w14:textId="77777777" w:rsidR="00654611" w:rsidRPr="00C341A8" w:rsidRDefault="00654611" w:rsidP="00EF66BA">
      <w:pPr>
        <w:pStyle w:val="Cuerpo"/>
        <w:numPr>
          <w:ilvl w:val="0"/>
          <w:numId w:val="28"/>
        </w:numPr>
        <w:jc w:val="both"/>
        <w:rPr>
          <w:rFonts w:ascii="Noto Sans" w:hAnsi="Noto Sans" w:cs="Noto Sans"/>
          <w:sz w:val="18"/>
          <w:szCs w:val="18"/>
        </w:rPr>
      </w:pPr>
      <w:r w:rsidRPr="00C341A8">
        <w:rPr>
          <w:rFonts w:ascii="Noto Sans" w:hAnsi="Noto Sans" w:cs="Noto Sans"/>
          <w:sz w:val="18"/>
          <w:szCs w:val="18"/>
        </w:rPr>
        <w:t xml:space="preserve">Registrar el RFC del Tercero a quien se desea conferir autorización, dar clic en el botón “Autorización” y firmar mediante la </w:t>
      </w:r>
      <w:proofErr w:type="spellStart"/>
      <w:r w:rsidRPr="00C341A8">
        <w:rPr>
          <w:rFonts w:ascii="Noto Sans" w:hAnsi="Noto Sans" w:cs="Noto Sans"/>
          <w:sz w:val="18"/>
          <w:szCs w:val="18"/>
        </w:rPr>
        <w:t>e.firma</w:t>
      </w:r>
      <w:proofErr w:type="spellEnd"/>
      <w:r w:rsidRPr="00C341A8">
        <w:rPr>
          <w:rFonts w:ascii="Noto Sans" w:hAnsi="Noto Sans" w:cs="Noto Sans"/>
          <w:sz w:val="18"/>
          <w:szCs w:val="18"/>
        </w:rPr>
        <w:t xml:space="preserve">. </w:t>
      </w:r>
    </w:p>
    <w:p w14:paraId="1E140894" w14:textId="77777777" w:rsidR="00654611" w:rsidRPr="00C341A8" w:rsidRDefault="00654611" w:rsidP="00EF66BA">
      <w:pPr>
        <w:pStyle w:val="Cuerpo"/>
        <w:numPr>
          <w:ilvl w:val="0"/>
          <w:numId w:val="28"/>
        </w:numPr>
        <w:jc w:val="both"/>
        <w:rPr>
          <w:rFonts w:ascii="Noto Sans" w:hAnsi="Noto Sans" w:cs="Noto Sans"/>
          <w:sz w:val="18"/>
          <w:szCs w:val="18"/>
        </w:rPr>
      </w:pPr>
      <w:r w:rsidRPr="00C341A8">
        <w:rPr>
          <w:rFonts w:ascii="Noto Sans" w:hAnsi="Noto Sans" w:cs="Noto Sans"/>
          <w:sz w:val="18"/>
          <w:szCs w:val="18"/>
        </w:rPr>
        <w:t xml:space="preserve">El Buzón IMSS generará el acuse correspondiente. </w:t>
      </w:r>
    </w:p>
    <w:p w14:paraId="0199C9D8" w14:textId="77777777" w:rsidR="00654611" w:rsidRPr="00C341A8" w:rsidRDefault="00654611" w:rsidP="00654611">
      <w:pPr>
        <w:pStyle w:val="Cuerpo"/>
        <w:jc w:val="both"/>
        <w:rPr>
          <w:rFonts w:ascii="Noto Sans" w:hAnsi="Noto Sans" w:cs="Noto Sans"/>
          <w:sz w:val="18"/>
          <w:szCs w:val="18"/>
        </w:rPr>
      </w:pPr>
    </w:p>
    <w:p w14:paraId="03E1202A"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 xml:space="preserve">Los Terceros Autorizados podrán consultar la opinión del cumplimiento de obligaciones fiscales en materia de seguridad social de particulares conforme al siguiente procedimiento: </w:t>
      </w:r>
    </w:p>
    <w:p w14:paraId="6E9BA3AD" w14:textId="77777777" w:rsidR="00654611" w:rsidRPr="00C341A8" w:rsidRDefault="00654611" w:rsidP="00654611">
      <w:pPr>
        <w:pStyle w:val="Cuerpo"/>
        <w:jc w:val="both"/>
        <w:rPr>
          <w:rFonts w:ascii="Noto Sans" w:hAnsi="Noto Sans" w:cs="Noto Sans"/>
          <w:sz w:val="18"/>
          <w:szCs w:val="18"/>
        </w:rPr>
      </w:pPr>
    </w:p>
    <w:p w14:paraId="63E326EE" w14:textId="77777777" w:rsidR="00654611" w:rsidRPr="00C341A8" w:rsidRDefault="00654611" w:rsidP="00EF66BA">
      <w:pPr>
        <w:pStyle w:val="Cuerpo"/>
        <w:numPr>
          <w:ilvl w:val="0"/>
          <w:numId w:val="29"/>
        </w:numPr>
        <w:jc w:val="both"/>
        <w:rPr>
          <w:rFonts w:ascii="Noto Sans" w:hAnsi="Noto Sans" w:cs="Noto Sans"/>
          <w:sz w:val="18"/>
          <w:szCs w:val="18"/>
        </w:rPr>
      </w:pPr>
      <w:r w:rsidRPr="00C341A8">
        <w:rPr>
          <w:rFonts w:ascii="Noto Sans" w:hAnsi="Noto Sans" w:cs="Noto Sans"/>
          <w:sz w:val="18"/>
          <w:szCs w:val="18"/>
        </w:rPr>
        <w:t xml:space="preserve">Ingresar al Buzón IMSS, por la página electrónica de del Instituto (www.IMSS.gob.mx/buzonIMSS), a través del medio de autenticación correspondiente. </w:t>
      </w:r>
    </w:p>
    <w:p w14:paraId="1C595573" w14:textId="77777777" w:rsidR="00654611" w:rsidRPr="00C341A8" w:rsidRDefault="00654611" w:rsidP="00EF66BA">
      <w:pPr>
        <w:pStyle w:val="Cuerpo"/>
        <w:numPr>
          <w:ilvl w:val="0"/>
          <w:numId w:val="29"/>
        </w:numPr>
        <w:jc w:val="both"/>
        <w:rPr>
          <w:rFonts w:ascii="Noto Sans" w:hAnsi="Noto Sans" w:cs="Noto Sans"/>
          <w:sz w:val="18"/>
          <w:szCs w:val="18"/>
        </w:rPr>
      </w:pPr>
      <w:r w:rsidRPr="00C341A8">
        <w:rPr>
          <w:rFonts w:ascii="Noto Sans" w:hAnsi="Noto Sans" w:cs="Noto Sans"/>
          <w:sz w:val="18"/>
          <w:szCs w:val="18"/>
        </w:rPr>
        <w:t xml:space="preserve">Del menú, seleccionar la opción “Cobranza”. </w:t>
      </w:r>
    </w:p>
    <w:p w14:paraId="2A2FE037" w14:textId="77777777" w:rsidR="00654611" w:rsidRPr="00C341A8" w:rsidRDefault="00654611" w:rsidP="00EF66BA">
      <w:pPr>
        <w:pStyle w:val="Cuerpo"/>
        <w:numPr>
          <w:ilvl w:val="0"/>
          <w:numId w:val="29"/>
        </w:numPr>
        <w:jc w:val="both"/>
        <w:rPr>
          <w:rFonts w:ascii="Noto Sans" w:hAnsi="Noto Sans" w:cs="Noto Sans"/>
          <w:sz w:val="18"/>
          <w:szCs w:val="18"/>
        </w:rPr>
      </w:pPr>
      <w:r w:rsidRPr="00C341A8">
        <w:rPr>
          <w:rFonts w:ascii="Noto Sans" w:hAnsi="Noto Sans" w:cs="Noto Sans"/>
          <w:sz w:val="18"/>
          <w:szCs w:val="18"/>
        </w:rPr>
        <w:t xml:space="preserve">Del menú, seleccionar la opción “32D Consulta por Terceros Autorizados”. </w:t>
      </w:r>
    </w:p>
    <w:p w14:paraId="09B963BE" w14:textId="77777777" w:rsidR="00654611" w:rsidRPr="00C341A8" w:rsidRDefault="00654611" w:rsidP="00EF66BA">
      <w:pPr>
        <w:pStyle w:val="Cuerpo"/>
        <w:numPr>
          <w:ilvl w:val="0"/>
          <w:numId w:val="29"/>
        </w:numPr>
        <w:jc w:val="both"/>
        <w:rPr>
          <w:rFonts w:ascii="Noto Sans" w:hAnsi="Noto Sans" w:cs="Noto Sans"/>
          <w:sz w:val="18"/>
          <w:szCs w:val="18"/>
        </w:rPr>
      </w:pPr>
      <w:r w:rsidRPr="00C341A8">
        <w:rPr>
          <w:rFonts w:ascii="Noto Sans" w:hAnsi="Noto Sans" w:cs="Noto Sans"/>
          <w:sz w:val="18"/>
          <w:szCs w:val="18"/>
        </w:rPr>
        <w:t xml:space="preserve">Ubicar dentro del tablero al particular respecto del cual se desee consultar y dar clic en el botón “Consultar opinión del Cumplimiento” de la columna “Acción”. </w:t>
      </w:r>
    </w:p>
    <w:p w14:paraId="2834279F" w14:textId="77777777" w:rsidR="00654611" w:rsidRPr="00C341A8" w:rsidRDefault="00654611" w:rsidP="00EF66BA">
      <w:pPr>
        <w:pStyle w:val="Cuerpo"/>
        <w:numPr>
          <w:ilvl w:val="0"/>
          <w:numId w:val="29"/>
        </w:numPr>
        <w:jc w:val="both"/>
        <w:rPr>
          <w:rFonts w:ascii="Noto Sans" w:hAnsi="Noto Sans" w:cs="Noto Sans"/>
          <w:sz w:val="18"/>
          <w:szCs w:val="18"/>
        </w:rPr>
      </w:pPr>
      <w:r w:rsidRPr="00C341A8">
        <w:rPr>
          <w:rFonts w:ascii="Noto Sans" w:hAnsi="Noto Sans" w:cs="Noto Sans"/>
          <w:sz w:val="18"/>
          <w:szCs w:val="18"/>
        </w:rPr>
        <w:t xml:space="preserve">Se obtendrá la “Opinión del Cumplimiento de obligaciones fiscales en materia de seguridad social” y, una vez descargada, se podrá guardar en formato “.PDF” o bien imprimir. </w:t>
      </w:r>
    </w:p>
    <w:p w14:paraId="73E0D00E" w14:textId="77777777" w:rsidR="00654611" w:rsidRPr="00C341A8" w:rsidRDefault="00654611" w:rsidP="00654611">
      <w:pPr>
        <w:pStyle w:val="Cuerpo"/>
        <w:jc w:val="both"/>
        <w:rPr>
          <w:rFonts w:ascii="Noto Sans" w:hAnsi="Noto Sans" w:cs="Noto Sans"/>
          <w:sz w:val="18"/>
          <w:szCs w:val="18"/>
        </w:rPr>
      </w:pPr>
    </w:p>
    <w:p w14:paraId="129AAC5D"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 xml:space="preserve">Los particulares podrán cancelar la autorización otorgada a sus Terceros Autorizados conforme al siguiente procedimiento: </w:t>
      </w:r>
    </w:p>
    <w:p w14:paraId="52D32840" w14:textId="77777777" w:rsidR="00654611" w:rsidRPr="00C341A8" w:rsidRDefault="00654611" w:rsidP="00654611">
      <w:pPr>
        <w:pStyle w:val="Cuerpo"/>
        <w:jc w:val="both"/>
        <w:rPr>
          <w:rFonts w:ascii="Noto Sans" w:hAnsi="Noto Sans" w:cs="Noto Sans"/>
          <w:sz w:val="18"/>
          <w:szCs w:val="18"/>
        </w:rPr>
      </w:pPr>
    </w:p>
    <w:p w14:paraId="09BC0F7F" w14:textId="77777777" w:rsidR="00654611" w:rsidRPr="00C341A8" w:rsidRDefault="00654611" w:rsidP="00EF66BA">
      <w:pPr>
        <w:pStyle w:val="Cuerpo"/>
        <w:numPr>
          <w:ilvl w:val="0"/>
          <w:numId w:val="30"/>
        </w:numPr>
        <w:jc w:val="both"/>
        <w:rPr>
          <w:rFonts w:ascii="Noto Sans" w:hAnsi="Noto Sans" w:cs="Noto Sans"/>
          <w:sz w:val="18"/>
          <w:szCs w:val="18"/>
        </w:rPr>
      </w:pPr>
      <w:r w:rsidRPr="00C341A8">
        <w:rPr>
          <w:rFonts w:ascii="Noto Sans" w:hAnsi="Noto Sans" w:cs="Noto Sans"/>
          <w:sz w:val="18"/>
          <w:szCs w:val="18"/>
        </w:rPr>
        <w:t xml:space="preserve">Ingresar al Buzón IMSS, por la página electrónica de del Instituto (www.IMSS.gob.mx/buzonIMSS), a través del medio de autenticación correspondiente. </w:t>
      </w:r>
    </w:p>
    <w:p w14:paraId="0EAB325D" w14:textId="77777777" w:rsidR="00654611" w:rsidRPr="00C341A8" w:rsidRDefault="00654611" w:rsidP="00EF66BA">
      <w:pPr>
        <w:pStyle w:val="Cuerpo"/>
        <w:numPr>
          <w:ilvl w:val="0"/>
          <w:numId w:val="30"/>
        </w:numPr>
        <w:jc w:val="both"/>
        <w:rPr>
          <w:rFonts w:ascii="Noto Sans" w:hAnsi="Noto Sans" w:cs="Noto Sans"/>
          <w:sz w:val="18"/>
          <w:szCs w:val="18"/>
        </w:rPr>
      </w:pPr>
      <w:r w:rsidRPr="00C341A8">
        <w:rPr>
          <w:rFonts w:ascii="Noto Sans" w:hAnsi="Noto Sans" w:cs="Noto Sans"/>
          <w:sz w:val="18"/>
          <w:szCs w:val="18"/>
        </w:rPr>
        <w:t xml:space="preserve">Del menú, seleccionar la opción “Cobranza”. </w:t>
      </w:r>
    </w:p>
    <w:p w14:paraId="58B7C83D" w14:textId="77777777" w:rsidR="00654611" w:rsidRPr="00C341A8" w:rsidRDefault="00654611" w:rsidP="00EF66BA">
      <w:pPr>
        <w:pStyle w:val="Cuerpo"/>
        <w:numPr>
          <w:ilvl w:val="0"/>
          <w:numId w:val="30"/>
        </w:numPr>
        <w:jc w:val="both"/>
        <w:rPr>
          <w:rFonts w:ascii="Noto Sans" w:hAnsi="Noto Sans" w:cs="Noto Sans"/>
          <w:sz w:val="18"/>
          <w:szCs w:val="18"/>
        </w:rPr>
      </w:pPr>
      <w:r w:rsidRPr="00C341A8">
        <w:rPr>
          <w:rFonts w:ascii="Noto Sans" w:hAnsi="Noto Sans" w:cs="Noto Sans"/>
          <w:sz w:val="18"/>
          <w:szCs w:val="18"/>
        </w:rPr>
        <w:t xml:space="preserve">Del menú, seleccionar la opción “32D Autorización de Terceros”. </w:t>
      </w:r>
    </w:p>
    <w:p w14:paraId="1D89BDAE" w14:textId="77777777" w:rsidR="00654611" w:rsidRPr="00C341A8" w:rsidRDefault="00654611" w:rsidP="00EF66BA">
      <w:pPr>
        <w:pStyle w:val="Cuerpo"/>
        <w:numPr>
          <w:ilvl w:val="0"/>
          <w:numId w:val="30"/>
        </w:numPr>
        <w:jc w:val="both"/>
        <w:rPr>
          <w:rFonts w:ascii="Noto Sans" w:hAnsi="Noto Sans" w:cs="Noto Sans"/>
          <w:sz w:val="18"/>
          <w:szCs w:val="18"/>
        </w:rPr>
      </w:pPr>
      <w:r w:rsidRPr="00C341A8">
        <w:rPr>
          <w:rFonts w:ascii="Noto Sans" w:hAnsi="Noto Sans" w:cs="Noto Sans"/>
          <w:sz w:val="18"/>
          <w:szCs w:val="18"/>
        </w:rPr>
        <w:t>Ubicar dentro del tablero al Tercero Autorizado que se desea dar de baja.</w:t>
      </w:r>
    </w:p>
    <w:p w14:paraId="483E76CE" w14:textId="77777777" w:rsidR="00654611" w:rsidRPr="00C341A8" w:rsidRDefault="00654611" w:rsidP="00EF66BA">
      <w:pPr>
        <w:pStyle w:val="Cuerpo"/>
        <w:numPr>
          <w:ilvl w:val="0"/>
          <w:numId w:val="30"/>
        </w:numPr>
        <w:jc w:val="both"/>
        <w:rPr>
          <w:rFonts w:ascii="Noto Sans" w:hAnsi="Noto Sans" w:cs="Noto Sans"/>
          <w:sz w:val="18"/>
          <w:szCs w:val="18"/>
        </w:rPr>
      </w:pPr>
      <w:r w:rsidRPr="00C341A8">
        <w:rPr>
          <w:rFonts w:ascii="Noto Sans" w:hAnsi="Noto Sans" w:cs="Noto Sans"/>
          <w:sz w:val="18"/>
          <w:szCs w:val="18"/>
        </w:rPr>
        <w:t xml:space="preserve">Dar clic en el botón “Dar de Baja Tercero Autorizado” de la columna “Acción” y firmar mediante la </w:t>
      </w:r>
      <w:proofErr w:type="spellStart"/>
      <w:r w:rsidRPr="00C341A8">
        <w:rPr>
          <w:rFonts w:ascii="Noto Sans" w:hAnsi="Noto Sans" w:cs="Noto Sans"/>
          <w:sz w:val="18"/>
          <w:szCs w:val="18"/>
        </w:rPr>
        <w:t>e.firma</w:t>
      </w:r>
      <w:proofErr w:type="spellEnd"/>
      <w:r w:rsidRPr="00C341A8">
        <w:rPr>
          <w:rFonts w:ascii="Noto Sans" w:hAnsi="Noto Sans" w:cs="Noto Sans"/>
          <w:sz w:val="18"/>
          <w:szCs w:val="18"/>
        </w:rPr>
        <w:t xml:space="preserve">. </w:t>
      </w:r>
    </w:p>
    <w:p w14:paraId="1F609853" w14:textId="77777777" w:rsidR="00654611" w:rsidRPr="00C341A8" w:rsidRDefault="00654611" w:rsidP="00EF66BA">
      <w:pPr>
        <w:pStyle w:val="Cuerpo"/>
        <w:numPr>
          <w:ilvl w:val="0"/>
          <w:numId w:val="30"/>
        </w:numPr>
        <w:jc w:val="both"/>
        <w:rPr>
          <w:rFonts w:ascii="Noto Sans" w:hAnsi="Noto Sans" w:cs="Noto Sans"/>
          <w:sz w:val="18"/>
          <w:szCs w:val="18"/>
        </w:rPr>
      </w:pPr>
      <w:r w:rsidRPr="00C341A8">
        <w:rPr>
          <w:rFonts w:ascii="Noto Sans" w:hAnsi="Noto Sans" w:cs="Noto Sans"/>
          <w:sz w:val="18"/>
          <w:szCs w:val="18"/>
        </w:rPr>
        <w:t xml:space="preserve">El Buzón IMSS emitirá el acuse correspondiente. </w:t>
      </w:r>
    </w:p>
    <w:p w14:paraId="57C079AC" w14:textId="77777777" w:rsidR="00654611" w:rsidRPr="00C341A8" w:rsidRDefault="00654611" w:rsidP="00654611">
      <w:pPr>
        <w:pStyle w:val="Cuerpo"/>
        <w:jc w:val="both"/>
        <w:rPr>
          <w:rFonts w:ascii="Noto Sans" w:hAnsi="Noto Sans" w:cs="Noto Sans"/>
          <w:sz w:val="18"/>
          <w:szCs w:val="18"/>
        </w:rPr>
      </w:pPr>
    </w:p>
    <w:p w14:paraId="0E08AD4E"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 xml:space="preserve">Novena. - Vigencia. </w:t>
      </w:r>
    </w:p>
    <w:p w14:paraId="7DED3970"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 xml:space="preserve">La opinión del cumplimiento de obligaciones fiscales en materia de seguridad social gozará de vigencia durante 15 días </w:t>
      </w:r>
      <w:proofErr w:type="spellStart"/>
      <w:r>
        <w:rPr>
          <w:rFonts w:ascii="Noto Sans" w:hAnsi="Noto Sans" w:cs="Noto Sans"/>
          <w:sz w:val="18"/>
          <w:szCs w:val="18"/>
        </w:rPr>
        <w:t>habiles</w:t>
      </w:r>
      <w:proofErr w:type="spellEnd"/>
      <w:r w:rsidRPr="00C341A8">
        <w:rPr>
          <w:rFonts w:ascii="Noto Sans" w:hAnsi="Noto Sans" w:cs="Noto Sans"/>
          <w:sz w:val="18"/>
          <w:szCs w:val="18"/>
        </w:rPr>
        <w:t xml:space="preserve"> de la fecha en que haya sido generada. </w:t>
      </w:r>
    </w:p>
    <w:p w14:paraId="10C16F0F" w14:textId="77777777" w:rsidR="00654611" w:rsidRPr="00C341A8" w:rsidRDefault="00654611" w:rsidP="00654611">
      <w:pPr>
        <w:pStyle w:val="Cuerpo"/>
        <w:jc w:val="both"/>
        <w:rPr>
          <w:rFonts w:ascii="Noto Sans" w:hAnsi="Noto Sans" w:cs="Noto Sans"/>
          <w:sz w:val="18"/>
          <w:szCs w:val="18"/>
        </w:rPr>
      </w:pPr>
    </w:p>
    <w:p w14:paraId="67CE3F2E"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 xml:space="preserve">Décima. - Aclaración. </w:t>
      </w:r>
    </w:p>
    <w:p w14:paraId="6E5AB268"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lastRenderedPageBreak/>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287B32CC" w14:textId="77777777" w:rsidR="00654611" w:rsidRPr="00C341A8" w:rsidRDefault="00654611" w:rsidP="00654611">
      <w:pPr>
        <w:pStyle w:val="Cuerpo"/>
        <w:jc w:val="both"/>
        <w:rPr>
          <w:rFonts w:ascii="Noto Sans" w:hAnsi="Noto Sans" w:cs="Noto Sans"/>
          <w:sz w:val="18"/>
          <w:szCs w:val="18"/>
        </w:rPr>
      </w:pPr>
    </w:p>
    <w:p w14:paraId="19588F0F"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 xml:space="preserve">Décima Primera. - Actualización de procedimientos. </w:t>
      </w:r>
    </w:p>
    <w:p w14:paraId="7574E8D8"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De ser el caso, las actualizaciones de los procedimientos a que se refieren las Reglas Quinta a Octava de las presentes Reglas se darán a conocer a través de la página electrónica del Instituto.</w:t>
      </w:r>
    </w:p>
    <w:p w14:paraId="2115A1BA" w14:textId="77777777" w:rsidR="00654611" w:rsidRPr="00C341A8" w:rsidRDefault="00654611" w:rsidP="00654611">
      <w:pPr>
        <w:pStyle w:val="Cuerpo"/>
        <w:jc w:val="both"/>
        <w:rPr>
          <w:rFonts w:ascii="Noto Sans" w:hAnsi="Noto Sans" w:cs="Noto Sans"/>
          <w:sz w:val="18"/>
          <w:szCs w:val="18"/>
        </w:rPr>
      </w:pPr>
    </w:p>
    <w:p w14:paraId="55EA2EC4"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 xml:space="preserve">Décima Segunda. - Demás disposiciones aplicables. </w:t>
      </w:r>
    </w:p>
    <w:p w14:paraId="1410F903"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6A2D9977" w14:textId="77777777" w:rsidR="00654611" w:rsidRPr="00C341A8" w:rsidRDefault="00654611" w:rsidP="00654611">
      <w:pPr>
        <w:pStyle w:val="Cuerpo"/>
        <w:jc w:val="both"/>
        <w:rPr>
          <w:rFonts w:ascii="Noto Sans" w:hAnsi="Noto Sans" w:cs="Noto Sans"/>
          <w:sz w:val="18"/>
          <w:szCs w:val="18"/>
        </w:rPr>
      </w:pPr>
    </w:p>
    <w:p w14:paraId="72655EF7" w14:textId="45D6726C"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 xml:space="preserve">De conformidad con el </w:t>
      </w:r>
      <w:r w:rsidR="007D1884" w:rsidRPr="007D1884">
        <w:rPr>
          <w:rFonts w:ascii="Noto Sans" w:hAnsi="Noto Sans" w:cs="Noto Sans"/>
          <w:sz w:val="18"/>
          <w:szCs w:val="18"/>
        </w:rPr>
        <w:t>ACUERDO número ACDO.AS2.HCT.300925/288.P.DIR, dictado por el H. Consejo Técnico del Instituto Mexicano del Seguro Social en sesión ordinaria celebrada el 30 de septiembre de 2025, relativo a la Solicitud de autorización para aprobar la Modificación a la Regla Quinta y disposiciones transitorias de las Reglas de carácter general para la obtención de la opinión del cumplimiento de obligaciones fiscales</w:t>
      </w:r>
      <w:r w:rsidR="007D1884">
        <w:rPr>
          <w:rFonts w:ascii="Noto Sans" w:hAnsi="Noto Sans" w:cs="Noto Sans"/>
          <w:sz w:val="18"/>
          <w:szCs w:val="18"/>
        </w:rPr>
        <w:t xml:space="preserve"> en materia de seguridad social</w:t>
      </w:r>
      <w:r w:rsidRPr="00C341A8">
        <w:rPr>
          <w:rFonts w:ascii="Noto Sans" w:hAnsi="Noto Sans" w:cs="Noto Sans"/>
          <w:sz w:val="18"/>
          <w:szCs w:val="18"/>
        </w:rPr>
        <w:t xml:space="preserve">, por el que se aprobaron 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14:paraId="35F929C9" w14:textId="77777777" w:rsidR="00654611" w:rsidRPr="00C341A8" w:rsidRDefault="00654611" w:rsidP="00654611">
      <w:pPr>
        <w:pStyle w:val="Cuerpo"/>
        <w:jc w:val="both"/>
        <w:rPr>
          <w:rFonts w:ascii="Noto Sans" w:hAnsi="Noto Sans" w:cs="Noto Sans"/>
          <w:sz w:val="18"/>
          <w:szCs w:val="18"/>
        </w:rPr>
      </w:pPr>
    </w:p>
    <w:p w14:paraId="32C4C7D5"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 xml:space="preserve">La opinión del cumplimiento de obligaciones fiscales en materia de seguridad social será válida durante el plazo de quince días </w:t>
      </w:r>
      <w:proofErr w:type="spellStart"/>
      <w:r>
        <w:rPr>
          <w:rFonts w:ascii="Noto Sans" w:hAnsi="Noto Sans" w:cs="Noto Sans"/>
          <w:sz w:val="18"/>
          <w:szCs w:val="18"/>
        </w:rPr>
        <w:t>habiles</w:t>
      </w:r>
      <w:proofErr w:type="spellEnd"/>
      <w:r w:rsidRPr="00C341A8">
        <w:rPr>
          <w:rFonts w:ascii="Noto Sans" w:hAnsi="Noto Sans" w:cs="Noto Sans"/>
          <w:sz w:val="18"/>
          <w:szCs w:val="18"/>
        </w:rPr>
        <w:t xml:space="preserve"> que el contribuyente tiene para la formalización de las contrataciones referidas en el artículo 32-D del Código Fiscal de la Federación, en términos de las disposiciones jurídicas aplicables.</w:t>
      </w:r>
    </w:p>
    <w:p w14:paraId="4232F89E" w14:textId="77777777" w:rsidR="00654611" w:rsidRPr="00C341A8" w:rsidRDefault="00654611" w:rsidP="00654611">
      <w:pPr>
        <w:pStyle w:val="Cuerpo"/>
        <w:jc w:val="both"/>
        <w:rPr>
          <w:rFonts w:ascii="Noto Sans" w:hAnsi="Noto Sans" w:cs="Noto Sans"/>
          <w:sz w:val="18"/>
          <w:szCs w:val="18"/>
        </w:rPr>
      </w:pPr>
    </w:p>
    <w:p w14:paraId="38788EC1"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 xml:space="preserve">Para efectos de lo previsto en la disposición anterior, el contribuyente deberá acreditar ante el ente público contratante que la opinión de cumplimiento de obligaciones fiscales en materia de seguridad social fue obtenida durante el plazo de quince días </w:t>
      </w:r>
      <w:proofErr w:type="spellStart"/>
      <w:r>
        <w:rPr>
          <w:rFonts w:ascii="Noto Sans" w:hAnsi="Noto Sans" w:cs="Noto Sans"/>
          <w:sz w:val="18"/>
          <w:szCs w:val="18"/>
        </w:rPr>
        <w:t>habiles</w:t>
      </w:r>
      <w:proofErr w:type="spellEnd"/>
      <w:r w:rsidRPr="00C341A8">
        <w:rPr>
          <w:rFonts w:ascii="Noto Sans" w:hAnsi="Noto Sans" w:cs="Noto Sans"/>
          <w:sz w:val="18"/>
          <w:szCs w:val="18"/>
        </w:rPr>
        <w:t xml:space="preserve"> que el contribuyente tiene para la firma del contrato correspondiente.</w:t>
      </w:r>
    </w:p>
    <w:p w14:paraId="0409554A" w14:textId="77777777" w:rsidR="00654611" w:rsidRPr="00C341A8" w:rsidRDefault="00654611" w:rsidP="00654611">
      <w:pPr>
        <w:pStyle w:val="Cuerpo"/>
        <w:jc w:val="both"/>
        <w:rPr>
          <w:rFonts w:ascii="Noto Sans" w:hAnsi="Noto Sans" w:cs="Noto Sans"/>
          <w:sz w:val="18"/>
          <w:szCs w:val="18"/>
        </w:rPr>
      </w:pPr>
    </w:p>
    <w:p w14:paraId="75199CD2" w14:textId="77777777" w:rsidR="00654611" w:rsidRPr="00C341A8" w:rsidRDefault="00654611" w:rsidP="00654611">
      <w:pPr>
        <w:pStyle w:val="Cuerpo"/>
        <w:jc w:val="both"/>
        <w:rPr>
          <w:rFonts w:ascii="Noto Sans" w:eastAsia="Times New Roman" w:hAnsi="Noto Sans" w:cs="Noto Sans"/>
          <w:b/>
          <w:color w:val="auto"/>
          <w:sz w:val="18"/>
          <w:szCs w:val="18"/>
          <w:bdr w:val="none" w:sz="0" w:space="0" w:color="auto"/>
          <w:lang w:val="es-ES" w:eastAsia="ar-SA"/>
        </w:rPr>
      </w:pPr>
      <w:r w:rsidRPr="00C341A8">
        <w:rPr>
          <w:rFonts w:ascii="Noto Sans" w:hAnsi="Noto Sans" w:cs="Noto Sans"/>
          <w:sz w:val="18"/>
          <w:szCs w:val="18"/>
        </w:rPr>
        <w:t xml:space="preserve">La opinión de cumplimiento de obligaciones en materia de seguridad social </w:t>
      </w:r>
      <w:r w:rsidRPr="00C341A8">
        <w:rPr>
          <w:rFonts w:ascii="Noto Sans" w:eastAsia="Times New Roman" w:hAnsi="Noto Sans" w:cs="Noto Sans"/>
          <w:b/>
          <w:color w:val="auto"/>
          <w:sz w:val="18"/>
          <w:szCs w:val="18"/>
          <w:bdr w:val="none" w:sz="0" w:space="0" w:color="auto"/>
          <w:lang w:val="es-ES" w:eastAsia="ar-SA"/>
        </w:rPr>
        <w:t xml:space="preserve">tendrá una vigencia de 15 días </w:t>
      </w:r>
      <w:r>
        <w:rPr>
          <w:rFonts w:ascii="Noto Sans" w:eastAsia="Times New Roman" w:hAnsi="Noto Sans" w:cs="Noto Sans"/>
          <w:b/>
          <w:color w:val="auto"/>
          <w:sz w:val="18"/>
          <w:szCs w:val="18"/>
          <w:bdr w:val="none" w:sz="0" w:space="0" w:color="auto"/>
          <w:lang w:val="es-ES" w:eastAsia="ar-SA"/>
        </w:rPr>
        <w:t>hábiles</w:t>
      </w:r>
      <w:r w:rsidRPr="00C341A8">
        <w:rPr>
          <w:rFonts w:ascii="Noto Sans" w:eastAsia="Times New Roman" w:hAnsi="Noto Sans" w:cs="Noto Sans"/>
          <w:b/>
          <w:color w:val="auto"/>
          <w:sz w:val="18"/>
          <w:szCs w:val="18"/>
          <w:bdr w:val="none" w:sz="0" w:space="0" w:color="auto"/>
          <w:lang w:val="es-ES" w:eastAsia="ar-SA"/>
        </w:rPr>
        <w:t xml:space="preserve"> a partir del día de su emisión por lo cual la Opinión que presente deberá ser vigente a la fecha del acto de Apertura y Presentación de Propuestas.</w:t>
      </w:r>
    </w:p>
    <w:p w14:paraId="58F16B62" w14:textId="77777777" w:rsidR="00654611" w:rsidRPr="002A6E12" w:rsidRDefault="00654611" w:rsidP="00910499">
      <w:pPr>
        <w:jc w:val="both"/>
        <w:rPr>
          <w:rFonts w:ascii="Noto Sans" w:hAnsi="Noto Sans" w:cs="Noto Sans"/>
          <w:b/>
          <w:sz w:val="16"/>
          <w:szCs w:val="16"/>
        </w:rPr>
      </w:pPr>
    </w:p>
    <w:p w14:paraId="04F5DF06" w14:textId="77777777" w:rsidR="00A30E59" w:rsidRPr="002A6E12" w:rsidRDefault="00A30E59" w:rsidP="00910499">
      <w:pPr>
        <w:jc w:val="both"/>
        <w:rPr>
          <w:rFonts w:ascii="Noto Sans" w:hAnsi="Noto Sans" w:cs="Noto Sans"/>
          <w:b/>
          <w:sz w:val="16"/>
          <w:szCs w:val="16"/>
        </w:rPr>
      </w:pPr>
      <w:r w:rsidRPr="002A6E12">
        <w:rPr>
          <w:rFonts w:ascii="Noto Sans" w:hAnsi="Noto Sans" w:cs="Noto Sans"/>
          <w:b/>
          <w:sz w:val="16"/>
          <w:szCs w:val="16"/>
        </w:rPr>
        <w:t>CUMPLIMIENTO DE SUS OBLIGACIONES EN MATERIA DE APORTACIONES PATRONALES Y ENTERO DE AMORTIZACION:</w:t>
      </w:r>
    </w:p>
    <w:p w14:paraId="0D1FC329" w14:textId="77777777" w:rsidR="00654611" w:rsidRPr="00654611" w:rsidRDefault="00654611" w:rsidP="00654611">
      <w:pPr>
        <w:jc w:val="both"/>
        <w:rPr>
          <w:rFonts w:ascii="Noto Sans" w:hAnsi="Noto Sans" w:cs="Noto Sans"/>
          <w:sz w:val="18"/>
          <w:szCs w:val="18"/>
        </w:rPr>
      </w:pPr>
      <w:r>
        <w:rPr>
          <w:rFonts w:ascii="Noto Sans" w:hAnsi="Noto Sans" w:cs="Noto Sans"/>
          <w:sz w:val="16"/>
          <w:szCs w:val="16"/>
        </w:rPr>
        <w:t xml:space="preserve"> </w:t>
      </w:r>
      <w:r w:rsidRPr="00654611">
        <w:rPr>
          <w:rFonts w:ascii="Noto Sans" w:hAnsi="Noto Sans" w:cs="Noto Sans"/>
          <w:b/>
          <w:sz w:val="18"/>
          <w:szCs w:val="18"/>
        </w:rPr>
        <w:t>Primera</w:t>
      </w:r>
      <w:r w:rsidRPr="00654611">
        <w:rPr>
          <w:rFonts w:ascii="Noto Sans" w:hAnsi="Noto Sans" w:cs="Noto Sans"/>
          <w:sz w:val="18"/>
          <w:szCs w:val="18"/>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168EB78A" w14:textId="77777777" w:rsidR="00654611" w:rsidRPr="00654611" w:rsidRDefault="00654611" w:rsidP="00654611">
      <w:pPr>
        <w:jc w:val="both"/>
        <w:rPr>
          <w:rFonts w:ascii="Noto Sans" w:hAnsi="Noto Sans" w:cs="Noto Sans"/>
          <w:sz w:val="18"/>
          <w:szCs w:val="18"/>
        </w:rPr>
      </w:pPr>
      <w:r w:rsidRPr="00654611">
        <w:rPr>
          <w:rFonts w:ascii="Noto Sans" w:hAnsi="Noto Sans" w:cs="Noto Sans"/>
          <w:b/>
          <w:sz w:val="18"/>
          <w:szCs w:val="18"/>
        </w:rPr>
        <w:t>Segunda</w:t>
      </w:r>
      <w:r w:rsidRPr="00654611">
        <w:rPr>
          <w:rFonts w:ascii="Noto Sans" w:hAnsi="Noto Sans" w:cs="Noto Sans"/>
          <w:sz w:val="18"/>
          <w:szCs w:val="18"/>
        </w:rPr>
        <w:t xml:space="preserve">. - EL INFONAVIT, a fin de emitir la constancia de situación fiscal, revisara que: </w:t>
      </w:r>
    </w:p>
    <w:p w14:paraId="7C23F315" w14:textId="77777777" w:rsidR="00654611" w:rsidRPr="00654611" w:rsidRDefault="00654611" w:rsidP="00654611">
      <w:pPr>
        <w:jc w:val="both"/>
        <w:rPr>
          <w:rFonts w:ascii="Noto Sans" w:hAnsi="Noto Sans" w:cs="Noto Sans"/>
          <w:sz w:val="18"/>
          <w:szCs w:val="18"/>
        </w:rPr>
      </w:pPr>
      <w:r w:rsidRPr="00654611">
        <w:rPr>
          <w:rFonts w:ascii="Noto Sans" w:hAnsi="Noto Sans" w:cs="Noto Sans"/>
          <w:sz w:val="18"/>
          <w:szCs w:val="18"/>
        </w:rPr>
        <w:tab/>
        <w:t xml:space="preserve">I.- La inscripción del particular solicitante ante el Instituto, en caso de estar obligado, y la vigencia del número o números de los registros patronales que le han sido asignados. </w:t>
      </w:r>
    </w:p>
    <w:p w14:paraId="0A31778D" w14:textId="77777777" w:rsidR="00654611" w:rsidRPr="00654611" w:rsidRDefault="00654611" w:rsidP="00654611">
      <w:pPr>
        <w:jc w:val="both"/>
        <w:rPr>
          <w:rFonts w:ascii="Noto Sans" w:hAnsi="Noto Sans" w:cs="Noto Sans"/>
          <w:sz w:val="18"/>
          <w:szCs w:val="18"/>
        </w:rPr>
      </w:pPr>
      <w:r w:rsidRPr="00654611">
        <w:rPr>
          <w:rFonts w:ascii="Noto Sans" w:hAnsi="Noto Sans" w:cs="Noto Sans"/>
          <w:sz w:val="18"/>
          <w:szCs w:val="18"/>
        </w:rPr>
        <w:tab/>
        <w:t xml:space="preserve">II.- 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26C406B5" w14:textId="77777777" w:rsidR="00654611" w:rsidRPr="00654611" w:rsidRDefault="00654611" w:rsidP="00654611">
      <w:pPr>
        <w:jc w:val="both"/>
        <w:rPr>
          <w:rFonts w:ascii="Noto Sans" w:hAnsi="Noto Sans" w:cs="Noto Sans"/>
          <w:sz w:val="18"/>
          <w:szCs w:val="18"/>
        </w:rPr>
      </w:pPr>
      <w:r w:rsidRPr="00654611">
        <w:rPr>
          <w:rFonts w:ascii="Noto Sans" w:hAnsi="Noto Sans" w:cs="Noto Sans"/>
          <w:sz w:val="18"/>
          <w:szCs w:val="18"/>
        </w:rPr>
        <w:tab/>
        <w:t xml:space="preserve">III.- Los adeudos o créditos fiscales que no se encuentren firmes. </w:t>
      </w:r>
    </w:p>
    <w:p w14:paraId="49422738" w14:textId="77777777" w:rsidR="00654611" w:rsidRPr="00654611" w:rsidRDefault="00654611" w:rsidP="00654611">
      <w:pPr>
        <w:jc w:val="both"/>
        <w:rPr>
          <w:rFonts w:ascii="Noto Sans" w:hAnsi="Noto Sans" w:cs="Noto Sans"/>
          <w:sz w:val="18"/>
          <w:szCs w:val="18"/>
        </w:rPr>
      </w:pPr>
      <w:r w:rsidRPr="00654611">
        <w:rPr>
          <w:rFonts w:ascii="Noto Sans" w:hAnsi="Noto Sans" w:cs="Noto Sans"/>
          <w:sz w:val="18"/>
          <w:szCs w:val="18"/>
        </w:rPr>
        <w:tab/>
        <w:t xml:space="preserve">IV.- Las garantías que se hayan otorgado. </w:t>
      </w:r>
    </w:p>
    <w:p w14:paraId="09E7648A" w14:textId="77777777" w:rsidR="00654611" w:rsidRPr="00654611" w:rsidRDefault="00654611" w:rsidP="00654611">
      <w:pPr>
        <w:jc w:val="both"/>
        <w:rPr>
          <w:rFonts w:ascii="Noto Sans" w:hAnsi="Noto Sans" w:cs="Noto Sans"/>
          <w:sz w:val="18"/>
          <w:szCs w:val="18"/>
        </w:rPr>
      </w:pPr>
      <w:r w:rsidRPr="00654611">
        <w:rPr>
          <w:rFonts w:ascii="Noto Sans" w:hAnsi="Noto Sans" w:cs="Noto Sans"/>
          <w:sz w:val="18"/>
          <w:szCs w:val="18"/>
        </w:rPr>
        <w:tab/>
        <w:t xml:space="preserve">V.- Los convenios de pago que el solicitante haya celebrado con el Instituto. </w:t>
      </w:r>
    </w:p>
    <w:p w14:paraId="0D08C9C5" w14:textId="77777777" w:rsidR="00654611" w:rsidRPr="00654611" w:rsidRDefault="00654611" w:rsidP="00654611">
      <w:pPr>
        <w:jc w:val="both"/>
        <w:rPr>
          <w:rFonts w:ascii="Noto Sans" w:hAnsi="Noto Sans" w:cs="Noto Sans"/>
          <w:sz w:val="18"/>
          <w:szCs w:val="18"/>
        </w:rPr>
      </w:pPr>
      <w:r w:rsidRPr="00654611">
        <w:rPr>
          <w:rFonts w:ascii="Noto Sans" w:hAnsi="Noto Sans" w:cs="Noto Sans"/>
          <w:b/>
          <w:sz w:val="18"/>
          <w:szCs w:val="18"/>
        </w:rPr>
        <w:lastRenderedPageBreak/>
        <w:t>Tercera.</w:t>
      </w:r>
      <w:r w:rsidRPr="00654611">
        <w:rPr>
          <w:rFonts w:ascii="Noto Sans" w:hAnsi="Noto Sans" w:cs="Noto Sans"/>
          <w:sz w:val="18"/>
          <w:szCs w:val="18"/>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2531308F" w14:textId="77777777" w:rsidR="00654611" w:rsidRPr="00654611" w:rsidRDefault="00654611" w:rsidP="00654611">
      <w:pPr>
        <w:jc w:val="both"/>
        <w:rPr>
          <w:rFonts w:ascii="Noto Sans" w:hAnsi="Noto Sans" w:cs="Noto Sans"/>
          <w:sz w:val="18"/>
          <w:szCs w:val="18"/>
        </w:rPr>
      </w:pPr>
      <w:r w:rsidRPr="00654611">
        <w:rPr>
          <w:rFonts w:ascii="Noto Sans" w:hAnsi="Noto Sans" w:cs="Noto Sans"/>
          <w:b/>
          <w:sz w:val="18"/>
          <w:szCs w:val="18"/>
        </w:rPr>
        <w:t>Cuarta.</w:t>
      </w:r>
      <w:r w:rsidRPr="00654611">
        <w:rPr>
          <w:rFonts w:ascii="Noto Sans" w:hAnsi="Noto Sans" w:cs="Noto Sans"/>
          <w:sz w:val="18"/>
          <w:szCs w:val="18"/>
        </w:rPr>
        <w:t xml:space="preserve"> - EL INFONAVIT expedirá a los particulares los siguientes tipos de constancia de situación fiscal: </w:t>
      </w:r>
    </w:p>
    <w:p w14:paraId="6B2094F2" w14:textId="77777777" w:rsidR="00654611" w:rsidRPr="00654611" w:rsidRDefault="00654611" w:rsidP="00EF66BA">
      <w:pPr>
        <w:numPr>
          <w:ilvl w:val="0"/>
          <w:numId w:val="31"/>
        </w:numPr>
        <w:jc w:val="both"/>
        <w:rPr>
          <w:rFonts w:ascii="Noto Sans" w:hAnsi="Noto Sans" w:cs="Noto Sans"/>
          <w:sz w:val="18"/>
          <w:szCs w:val="18"/>
        </w:rPr>
      </w:pPr>
      <w:r w:rsidRPr="00654611">
        <w:rPr>
          <w:rFonts w:ascii="Noto Sans" w:hAnsi="Noto Sans" w:cs="Noto Sans"/>
          <w:b/>
          <w:sz w:val="18"/>
          <w:szCs w:val="18"/>
        </w:rPr>
        <w:t>Sin adeudo o con garantía</w:t>
      </w:r>
      <w:r w:rsidRPr="00654611">
        <w:rPr>
          <w:rFonts w:ascii="Noto Sans" w:hAnsi="Noto Sans" w:cs="Noto Sans"/>
          <w:sz w:val="18"/>
          <w:szCs w:val="18"/>
        </w:rPr>
        <w:t xml:space="preserve">. - cuando el particular esté inscrito ante el Instituto y al corriente en el cumplimiento de sus obligaciones fiscales, o bien que contando con adeudo este se encuentre garantizado. </w:t>
      </w:r>
    </w:p>
    <w:p w14:paraId="5BFEEE31" w14:textId="77777777" w:rsidR="00654611" w:rsidRPr="00654611" w:rsidRDefault="00654611" w:rsidP="00EF66BA">
      <w:pPr>
        <w:numPr>
          <w:ilvl w:val="0"/>
          <w:numId w:val="31"/>
        </w:numPr>
        <w:jc w:val="both"/>
        <w:rPr>
          <w:rFonts w:ascii="Noto Sans" w:hAnsi="Noto Sans" w:cs="Noto Sans"/>
          <w:sz w:val="18"/>
          <w:szCs w:val="18"/>
        </w:rPr>
      </w:pPr>
      <w:r w:rsidRPr="00654611">
        <w:rPr>
          <w:rFonts w:ascii="Noto Sans" w:hAnsi="Noto Sans" w:cs="Noto Sans"/>
          <w:b/>
          <w:sz w:val="18"/>
          <w:szCs w:val="18"/>
        </w:rPr>
        <w:t>Con adeudo</w:t>
      </w:r>
      <w:r w:rsidRPr="00654611">
        <w:rPr>
          <w:rFonts w:ascii="Noto Sans" w:hAnsi="Noto Sans" w:cs="Noto Sans"/>
          <w:sz w:val="18"/>
          <w:szCs w:val="18"/>
        </w:rPr>
        <w:t xml:space="preserve">. - cuando el particular no esté al corriente en el cumplimiento de las obligaciones en materia de aportaciones patronales y entero de descuentos. </w:t>
      </w:r>
    </w:p>
    <w:p w14:paraId="5E04A564" w14:textId="77777777" w:rsidR="00654611" w:rsidRPr="00654611" w:rsidRDefault="00654611" w:rsidP="00EF66BA">
      <w:pPr>
        <w:numPr>
          <w:ilvl w:val="0"/>
          <w:numId w:val="31"/>
        </w:numPr>
        <w:jc w:val="both"/>
        <w:rPr>
          <w:rFonts w:ascii="Noto Sans" w:hAnsi="Noto Sans" w:cs="Noto Sans"/>
          <w:sz w:val="18"/>
          <w:szCs w:val="18"/>
        </w:rPr>
      </w:pPr>
      <w:r w:rsidRPr="00654611">
        <w:rPr>
          <w:rFonts w:ascii="Noto Sans" w:hAnsi="Noto Sans" w:cs="Noto Sans"/>
          <w:b/>
          <w:sz w:val="18"/>
          <w:szCs w:val="18"/>
        </w:rPr>
        <w:t>Con adeudo, pero con convenio celebrado</w:t>
      </w:r>
      <w:r w:rsidRPr="00654611">
        <w:rPr>
          <w:rFonts w:ascii="Noto Sans" w:hAnsi="Noto Sans" w:cs="Noto Sans"/>
          <w:sz w:val="18"/>
          <w:szCs w:val="18"/>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7349D420" w14:textId="77777777" w:rsidR="00654611" w:rsidRPr="00654611" w:rsidRDefault="00654611" w:rsidP="00EF66BA">
      <w:pPr>
        <w:numPr>
          <w:ilvl w:val="0"/>
          <w:numId w:val="31"/>
        </w:numPr>
        <w:jc w:val="both"/>
        <w:rPr>
          <w:rFonts w:ascii="Noto Sans" w:hAnsi="Noto Sans" w:cs="Noto Sans"/>
          <w:sz w:val="18"/>
          <w:szCs w:val="18"/>
        </w:rPr>
      </w:pPr>
      <w:r w:rsidRPr="00654611">
        <w:rPr>
          <w:rFonts w:ascii="Noto Sans" w:hAnsi="Noto Sans" w:cs="Noto Sans"/>
          <w:b/>
          <w:sz w:val="18"/>
          <w:szCs w:val="18"/>
        </w:rPr>
        <w:t>Sin antecedentes</w:t>
      </w:r>
      <w:r w:rsidRPr="00654611">
        <w:rPr>
          <w:rFonts w:ascii="Noto Sans" w:hAnsi="Noto Sans" w:cs="Noto Sans"/>
          <w:sz w:val="18"/>
          <w:szCs w:val="18"/>
        </w:rPr>
        <w:t xml:space="preserve"> Para personas físicas o morales que no cuenten con número de registro patronal registrado ante el Instituto y por tanto con trabajadores formales. </w:t>
      </w:r>
    </w:p>
    <w:p w14:paraId="725BD7EB" w14:textId="77777777" w:rsidR="00654611" w:rsidRPr="00654611" w:rsidRDefault="00654611" w:rsidP="00654611">
      <w:pPr>
        <w:jc w:val="both"/>
        <w:rPr>
          <w:rFonts w:ascii="Noto Sans" w:hAnsi="Noto Sans" w:cs="Noto Sans"/>
          <w:sz w:val="18"/>
          <w:szCs w:val="18"/>
        </w:rPr>
      </w:pPr>
      <w:r w:rsidRPr="00654611">
        <w:rPr>
          <w:rFonts w:ascii="Noto Sans" w:hAnsi="Noto Sans" w:cs="Noto Sans"/>
          <w:sz w:val="18"/>
          <w:szCs w:val="18"/>
        </w:rPr>
        <w:t xml:space="preserve">Las personas físicas o morales podrán obtener las constancias de situación fiscal a que se refieren los incisos a), b) y d) en la sección correspondiente del portal Institucional del INFONAVIT en el internet: </w:t>
      </w:r>
      <w:hyperlink r:id="rId14" w:history="1">
        <w:r w:rsidRPr="00654611">
          <w:rPr>
            <w:rStyle w:val="Hipervnculo"/>
            <w:rFonts w:ascii="Noto Sans" w:hAnsi="Noto Sans" w:cs="Noto Sans"/>
            <w:sz w:val="18"/>
            <w:szCs w:val="18"/>
          </w:rPr>
          <w:t>www.infonavit.org.mx</w:t>
        </w:r>
      </w:hyperlink>
      <w:r w:rsidRPr="00654611">
        <w:rPr>
          <w:rFonts w:ascii="Noto Sans" w:hAnsi="Noto Sans" w:cs="Noto Sans"/>
          <w:sz w:val="18"/>
          <w:szCs w:val="18"/>
        </w:rPr>
        <w:t>.</w:t>
      </w:r>
    </w:p>
    <w:p w14:paraId="48773BCC" w14:textId="77777777" w:rsidR="00654611" w:rsidRPr="00654611" w:rsidRDefault="00654611" w:rsidP="00654611">
      <w:pPr>
        <w:jc w:val="both"/>
        <w:rPr>
          <w:rFonts w:ascii="Noto Sans" w:hAnsi="Noto Sans" w:cs="Noto Sans"/>
          <w:sz w:val="18"/>
          <w:szCs w:val="18"/>
        </w:rPr>
      </w:pPr>
      <w:r w:rsidRPr="00654611">
        <w:rPr>
          <w:rFonts w:ascii="Noto Sans" w:hAnsi="Noto Sans" w:cs="Noto Sans"/>
          <w:sz w:val="18"/>
          <w:szCs w:val="18"/>
        </w:rPr>
        <w:t>Las constancias a que se refiere el inciso c) serán emitidas por la autoridad fiscal del Instituto en las delegaciones regionales.</w:t>
      </w:r>
    </w:p>
    <w:p w14:paraId="213DCA77" w14:textId="77777777" w:rsidR="00654611" w:rsidRPr="00654611" w:rsidRDefault="00654611" w:rsidP="00654611">
      <w:pPr>
        <w:jc w:val="both"/>
        <w:rPr>
          <w:rFonts w:ascii="Noto Sans" w:hAnsi="Noto Sans" w:cs="Noto Sans"/>
          <w:sz w:val="18"/>
          <w:szCs w:val="18"/>
        </w:rPr>
      </w:pPr>
      <w:r w:rsidRPr="00654611">
        <w:rPr>
          <w:rFonts w:ascii="Noto Sans" w:hAnsi="Noto Sans" w:cs="Noto Sans"/>
          <w:sz w:val="18"/>
          <w:szCs w:val="18"/>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6127F703" w14:textId="225403BA" w:rsidR="00C60358" w:rsidRPr="00654611" w:rsidRDefault="00654611" w:rsidP="00910499">
      <w:pPr>
        <w:jc w:val="both"/>
        <w:rPr>
          <w:rFonts w:ascii="Noto Sans" w:hAnsi="Noto Sans" w:cs="Noto Sans"/>
          <w:sz w:val="18"/>
          <w:szCs w:val="18"/>
        </w:rPr>
      </w:pPr>
      <w:r w:rsidRPr="00654611">
        <w:rPr>
          <w:rFonts w:ascii="Noto Sans" w:hAnsi="Noto Sans" w:cs="Noto Sans"/>
          <w:b/>
          <w:sz w:val="18"/>
          <w:szCs w:val="18"/>
        </w:rPr>
        <w:t>Quinta.-</w:t>
      </w:r>
      <w:r w:rsidRPr="00654611">
        <w:rPr>
          <w:rFonts w:ascii="Noto Sans" w:hAnsi="Noto Sans" w:cs="Noto Sans"/>
          <w:sz w:val="18"/>
          <w:szCs w:val="18"/>
        </w:rPr>
        <w:t xml:space="preserve"> La constancia de situación fiscal que se expida tendrá una vigencia de 30 días naturales contados a partir de la misma. </w:t>
      </w:r>
    </w:p>
    <w:p w14:paraId="553C2334" w14:textId="77777777" w:rsidR="00C60358" w:rsidRPr="002A6E12" w:rsidRDefault="00C60358" w:rsidP="00654611">
      <w:pPr>
        <w:pStyle w:val="Ttulo1"/>
        <w:numPr>
          <w:ilvl w:val="0"/>
          <w:numId w:val="0"/>
        </w:numPr>
        <w:spacing w:before="0" w:after="0"/>
        <w:ind w:left="432"/>
        <w:jc w:val="both"/>
        <w:rPr>
          <w:rFonts w:ascii="Noto Sans" w:hAnsi="Noto Sans" w:cs="Noto Sans"/>
          <w:sz w:val="16"/>
          <w:szCs w:val="16"/>
        </w:rPr>
      </w:pPr>
    </w:p>
    <w:p w14:paraId="7F1F580E" w14:textId="4365AF81" w:rsidR="007556DE" w:rsidRPr="002A6E12" w:rsidRDefault="007556DE" w:rsidP="00CE583B">
      <w:pPr>
        <w:pStyle w:val="Ttulo1"/>
        <w:numPr>
          <w:ilvl w:val="0"/>
          <w:numId w:val="3"/>
        </w:numPr>
        <w:spacing w:before="0" w:after="0"/>
        <w:jc w:val="both"/>
        <w:rPr>
          <w:rFonts w:ascii="Noto Sans" w:hAnsi="Noto Sans" w:cs="Noto Sans"/>
          <w:sz w:val="16"/>
          <w:szCs w:val="16"/>
        </w:rPr>
      </w:pPr>
      <w:r w:rsidRPr="002A6E12">
        <w:rPr>
          <w:rFonts w:ascii="Noto Sans" w:hAnsi="Noto Sans" w:cs="Noto Sans"/>
          <w:sz w:val="16"/>
          <w:szCs w:val="16"/>
        </w:rPr>
        <w:t>CRITERIOS PARA LA EVALUACIÓN DE LAS PROPOSICIONES Y ADJUDICACIÓN DE LOS CONTRATOS.</w:t>
      </w:r>
      <w:bookmarkEnd w:id="33"/>
    </w:p>
    <w:p w14:paraId="603098E0" w14:textId="77777777" w:rsidR="00CE583B" w:rsidRPr="002A6E12" w:rsidRDefault="00CE583B" w:rsidP="00CE583B">
      <w:pPr>
        <w:rPr>
          <w:rFonts w:ascii="Noto Sans" w:hAnsi="Noto Sans" w:cs="Noto Sans"/>
          <w:sz w:val="16"/>
          <w:szCs w:val="16"/>
        </w:rPr>
      </w:pPr>
    </w:p>
    <w:p w14:paraId="20BB4919" w14:textId="53508998" w:rsidR="00654611" w:rsidRPr="00654611" w:rsidRDefault="00654611" w:rsidP="00654611">
      <w:pPr>
        <w:jc w:val="both"/>
        <w:rPr>
          <w:rFonts w:ascii="Noto Sans" w:hAnsi="Noto Sans" w:cs="Noto Sans"/>
          <w:sz w:val="16"/>
          <w:szCs w:val="16"/>
        </w:rPr>
      </w:pPr>
      <w:bookmarkStart w:id="34" w:name="_Toc462405402"/>
      <w:r>
        <w:rPr>
          <w:rFonts w:ascii="Noto Sans" w:hAnsi="Noto Sans" w:cs="Noto Sans"/>
          <w:sz w:val="16"/>
          <w:szCs w:val="16"/>
        </w:rPr>
        <w:t xml:space="preserve"> </w:t>
      </w:r>
      <w:r w:rsidRPr="00654611">
        <w:rPr>
          <w:rFonts w:ascii="Noto Sans" w:hAnsi="Noto Sans" w:cs="Noto Sans"/>
          <w:sz w:val="16"/>
          <w:szCs w:val="16"/>
        </w:rPr>
        <w:t xml:space="preserve">Los criterios que se aplicarán para evaluar las proposiciones se basarán en la información documental enviada por los licitantes conforme al Anexo Número 1 (UNO), el cual forma parte de las presentes bases, observando para ello lo previsto en el artículo 47 en lo relativo al criterio binario y 48, de la LAASSP, toda vez que los </w:t>
      </w:r>
      <w:r w:rsidR="00C6413C">
        <w:rPr>
          <w:rFonts w:ascii="Noto Sans" w:hAnsi="Noto Sans" w:cs="Noto Sans"/>
          <w:sz w:val="16"/>
          <w:szCs w:val="16"/>
        </w:rPr>
        <w:t>servicios</w:t>
      </w:r>
      <w:r w:rsidRPr="00654611">
        <w:rPr>
          <w:rFonts w:ascii="Noto Sans" w:hAnsi="Noto Sans" w:cs="Noto Sans"/>
          <w:sz w:val="16"/>
          <w:szCs w:val="16"/>
        </w:rPr>
        <w:t xml:space="preserve"> objeto de la adquisición, se encuentran estandarizados en el mercado, así mismo no se requiere de alguna actividad o especialización que produzca una variación en el precio de los </w:t>
      </w:r>
      <w:r w:rsidR="00C6413C">
        <w:rPr>
          <w:rFonts w:ascii="Noto Sans" w:hAnsi="Noto Sans" w:cs="Noto Sans"/>
          <w:sz w:val="16"/>
          <w:szCs w:val="16"/>
        </w:rPr>
        <w:t>servicios</w:t>
      </w:r>
      <w:r w:rsidR="00C6413C" w:rsidRPr="00654611">
        <w:rPr>
          <w:rFonts w:ascii="Noto Sans" w:hAnsi="Noto Sans" w:cs="Noto Sans"/>
          <w:sz w:val="16"/>
          <w:szCs w:val="16"/>
        </w:rPr>
        <w:t xml:space="preserve"> </w:t>
      </w:r>
      <w:r w:rsidRPr="00654611">
        <w:rPr>
          <w:rFonts w:ascii="Noto Sans" w:hAnsi="Noto Sans" w:cs="Noto Sans"/>
          <w:sz w:val="16"/>
          <w:szCs w:val="16"/>
        </w:rPr>
        <w:t xml:space="preserve">que se pretende adquirir, por lo que, existe en el mercado diferentes proveedores que podrán ofertar los </w:t>
      </w:r>
      <w:r w:rsidR="00C6413C">
        <w:rPr>
          <w:rFonts w:ascii="Noto Sans" w:hAnsi="Noto Sans" w:cs="Noto Sans"/>
          <w:sz w:val="16"/>
          <w:szCs w:val="16"/>
        </w:rPr>
        <w:t>servicios</w:t>
      </w:r>
      <w:r w:rsidRPr="00654611">
        <w:rPr>
          <w:rFonts w:ascii="Noto Sans" w:hAnsi="Noto Sans" w:cs="Noto Sans"/>
          <w:sz w:val="16"/>
          <w:szCs w:val="16"/>
        </w:rPr>
        <w:t>, siendo el  mejor precio el único factor que determine la adjudicación del mismo.</w:t>
      </w:r>
    </w:p>
    <w:p w14:paraId="4BF0081E" w14:textId="77777777" w:rsidR="00654611" w:rsidRPr="00654611" w:rsidRDefault="00654611" w:rsidP="00654611">
      <w:pPr>
        <w:jc w:val="both"/>
        <w:rPr>
          <w:rFonts w:ascii="Noto Sans" w:hAnsi="Noto Sans" w:cs="Noto Sans"/>
          <w:sz w:val="16"/>
          <w:szCs w:val="16"/>
        </w:rPr>
      </w:pPr>
    </w:p>
    <w:p w14:paraId="52743E0A" w14:textId="77777777" w:rsidR="00654611" w:rsidRPr="00654611" w:rsidRDefault="00654611" w:rsidP="00654611">
      <w:pPr>
        <w:jc w:val="both"/>
        <w:rPr>
          <w:rFonts w:ascii="Noto Sans" w:hAnsi="Noto Sans" w:cs="Noto Sans"/>
          <w:sz w:val="16"/>
          <w:szCs w:val="16"/>
        </w:rPr>
      </w:pPr>
      <w:r w:rsidRPr="00654611">
        <w:rPr>
          <w:rFonts w:ascii="Noto Sans" w:hAnsi="Noto Sans" w:cs="Noto Sans"/>
          <w:sz w:val="16"/>
          <w:szCs w:val="16"/>
        </w:rPr>
        <w:t>La evaluación se realizará comparando entre sí, en forma equivalente, todas las condiciones ofrecidas explícitamente por los licitantes.</w:t>
      </w:r>
    </w:p>
    <w:p w14:paraId="507CE8FD" w14:textId="77777777" w:rsidR="00654611" w:rsidRPr="00654611" w:rsidRDefault="00654611" w:rsidP="00654611">
      <w:pPr>
        <w:jc w:val="both"/>
        <w:rPr>
          <w:rFonts w:ascii="Noto Sans" w:hAnsi="Noto Sans" w:cs="Noto Sans"/>
          <w:sz w:val="16"/>
          <w:szCs w:val="16"/>
        </w:rPr>
      </w:pPr>
    </w:p>
    <w:p w14:paraId="63030634" w14:textId="77777777" w:rsidR="00654611" w:rsidRPr="00654611" w:rsidRDefault="00654611" w:rsidP="00654611">
      <w:pPr>
        <w:jc w:val="both"/>
        <w:rPr>
          <w:rFonts w:ascii="Noto Sans" w:hAnsi="Noto Sans" w:cs="Noto Sans"/>
          <w:sz w:val="16"/>
          <w:szCs w:val="16"/>
        </w:rPr>
      </w:pPr>
      <w:r w:rsidRPr="00654611">
        <w:rPr>
          <w:rFonts w:ascii="Noto Sans" w:hAnsi="Noto Sans" w:cs="Noto Sans"/>
          <w:sz w:val="16"/>
          <w:szCs w:val="16"/>
        </w:rPr>
        <w:t>Se comprobará que las condiciones legales, técnicas y económicas requeridas contengan la información, documentación y requisitos de la presente Convocatoria, la(s) Junta(s) de Aclaraciones y sus anexos, ello de conformidad al artículo 47 de la LAASSP.</w:t>
      </w:r>
    </w:p>
    <w:p w14:paraId="0611DFFF" w14:textId="77777777" w:rsidR="00654611" w:rsidRPr="00654611" w:rsidRDefault="00654611" w:rsidP="00654611">
      <w:pPr>
        <w:jc w:val="both"/>
        <w:rPr>
          <w:rFonts w:ascii="Noto Sans" w:hAnsi="Noto Sans" w:cs="Noto Sans"/>
          <w:sz w:val="16"/>
          <w:szCs w:val="16"/>
        </w:rPr>
      </w:pPr>
    </w:p>
    <w:p w14:paraId="76CAEAB6" w14:textId="77777777" w:rsidR="00654611" w:rsidRPr="00654611" w:rsidRDefault="00654611" w:rsidP="00654611">
      <w:pPr>
        <w:jc w:val="both"/>
        <w:rPr>
          <w:rFonts w:ascii="Noto Sans" w:hAnsi="Noto Sans" w:cs="Noto Sans"/>
          <w:sz w:val="16"/>
          <w:szCs w:val="16"/>
        </w:rPr>
      </w:pPr>
      <w:r w:rsidRPr="00654611">
        <w:rPr>
          <w:rFonts w:ascii="Noto Sans" w:hAnsi="Noto Sans" w:cs="Noto Sans"/>
          <w:sz w:val="16"/>
          <w:szCs w:val="16"/>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619B4758" w14:textId="77777777" w:rsidR="00654611" w:rsidRPr="00654611" w:rsidRDefault="00654611" w:rsidP="00654611">
      <w:pPr>
        <w:jc w:val="both"/>
        <w:rPr>
          <w:rFonts w:ascii="Noto Sans" w:hAnsi="Noto Sans" w:cs="Noto Sans"/>
          <w:sz w:val="16"/>
          <w:szCs w:val="16"/>
        </w:rPr>
      </w:pPr>
    </w:p>
    <w:p w14:paraId="1D0CE54B" w14:textId="77777777" w:rsidR="00654611" w:rsidRPr="00654611" w:rsidRDefault="00654611" w:rsidP="00654611">
      <w:pPr>
        <w:jc w:val="both"/>
        <w:rPr>
          <w:rFonts w:ascii="Noto Sans" w:hAnsi="Noto Sans" w:cs="Noto Sans"/>
          <w:sz w:val="16"/>
          <w:szCs w:val="16"/>
        </w:rPr>
      </w:pPr>
      <w:r w:rsidRPr="00654611">
        <w:rPr>
          <w:rFonts w:ascii="Noto Sans" w:hAnsi="Noto Sans" w:cs="Noto Sans"/>
          <w:sz w:val="16"/>
          <w:szCs w:val="16"/>
        </w:rPr>
        <w:t>En tratándose de los documentos o manifiestos presentados bajo protesta de decir verdad, de conformidad con lo previsto en el artículo 83, penúltimo párrafo del Reglamento de la LAASSP se verificará que dichos documentos cumplan con los requisitos solicitados.</w:t>
      </w:r>
    </w:p>
    <w:p w14:paraId="12C53E6C" w14:textId="77777777" w:rsidR="00654611" w:rsidRPr="00654611" w:rsidRDefault="00654611" w:rsidP="00654611">
      <w:pPr>
        <w:jc w:val="both"/>
        <w:rPr>
          <w:rFonts w:ascii="Noto Sans" w:hAnsi="Noto Sans" w:cs="Noto Sans"/>
          <w:sz w:val="16"/>
          <w:szCs w:val="16"/>
        </w:rPr>
      </w:pPr>
    </w:p>
    <w:p w14:paraId="33F87659" w14:textId="6EEB4E6B" w:rsidR="00654611" w:rsidRPr="00654611" w:rsidRDefault="00654611" w:rsidP="00654611">
      <w:pPr>
        <w:jc w:val="both"/>
        <w:rPr>
          <w:rFonts w:ascii="Noto Sans" w:hAnsi="Noto Sans" w:cs="Noto Sans"/>
          <w:sz w:val="16"/>
          <w:szCs w:val="16"/>
        </w:rPr>
      </w:pPr>
      <w:r w:rsidRPr="00654611">
        <w:rPr>
          <w:rFonts w:ascii="Noto Sans" w:hAnsi="Noto Sans" w:cs="Noto Sans"/>
          <w:sz w:val="16"/>
          <w:szCs w:val="16"/>
        </w:rPr>
        <w:t xml:space="preserve">La propuesta deberá presentarse por cada partida, con descripción amplia y detallada de los </w:t>
      </w:r>
      <w:r w:rsidR="00C35A90">
        <w:rPr>
          <w:rFonts w:ascii="Noto Sans" w:hAnsi="Noto Sans" w:cs="Noto Sans"/>
          <w:sz w:val="16"/>
          <w:szCs w:val="16"/>
        </w:rPr>
        <w:t>servicios</w:t>
      </w:r>
      <w:r w:rsidRPr="00654611">
        <w:rPr>
          <w:rFonts w:ascii="Noto Sans" w:hAnsi="Noto Sans" w:cs="Noto Sans"/>
          <w:sz w:val="16"/>
          <w:szCs w:val="16"/>
        </w:rPr>
        <w:t xml:space="preserve"> ofertados, cumpliendo estrictamente con lo señalado, es decir, deberá cotizar el 100% de cada partida conforme al Anexo Número 2 (DOS). Deberá realizarse la cotización ofertada, </w:t>
      </w:r>
      <w:r w:rsidR="00C35A90">
        <w:rPr>
          <w:rFonts w:ascii="Noto Sans" w:hAnsi="Noto Sans" w:cs="Noto Sans"/>
          <w:sz w:val="16"/>
          <w:szCs w:val="16"/>
        </w:rPr>
        <w:t>descripción,</w:t>
      </w:r>
      <w:r w:rsidRPr="00654611">
        <w:rPr>
          <w:rFonts w:ascii="Noto Sans" w:hAnsi="Noto Sans" w:cs="Noto Sans"/>
          <w:sz w:val="16"/>
          <w:szCs w:val="16"/>
        </w:rPr>
        <w:t xml:space="preserve"> cantidad máxima, precio unitario e importe tota</w:t>
      </w:r>
      <w:r w:rsidR="00C35A90">
        <w:rPr>
          <w:rFonts w:ascii="Noto Sans" w:hAnsi="Noto Sans" w:cs="Noto Sans"/>
          <w:sz w:val="16"/>
          <w:szCs w:val="16"/>
        </w:rPr>
        <w:t>l, y conforme al Anexo Número 13</w:t>
      </w:r>
      <w:r w:rsidRPr="00654611">
        <w:rPr>
          <w:rFonts w:ascii="Noto Sans" w:hAnsi="Noto Sans" w:cs="Noto Sans"/>
          <w:sz w:val="16"/>
          <w:szCs w:val="16"/>
        </w:rPr>
        <w:t xml:space="preserve"> (</w:t>
      </w:r>
      <w:r w:rsidR="00C35A90">
        <w:rPr>
          <w:rFonts w:ascii="Noto Sans" w:hAnsi="Noto Sans" w:cs="Noto Sans"/>
          <w:sz w:val="16"/>
          <w:szCs w:val="16"/>
        </w:rPr>
        <w:t>trece</w:t>
      </w:r>
      <w:r w:rsidRPr="00654611">
        <w:rPr>
          <w:rFonts w:ascii="Noto Sans" w:hAnsi="Noto Sans" w:cs="Noto Sans"/>
          <w:sz w:val="16"/>
          <w:szCs w:val="16"/>
        </w:rPr>
        <w:t>), el cual forma parte de esta Convocatoria</w:t>
      </w:r>
    </w:p>
    <w:p w14:paraId="5DE10840" w14:textId="77777777" w:rsidR="00654611" w:rsidRPr="00654611" w:rsidRDefault="00654611" w:rsidP="00654611">
      <w:pPr>
        <w:jc w:val="both"/>
        <w:rPr>
          <w:rFonts w:ascii="Noto Sans" w:hAnsi="Noto Sans" w:cs="Noto Sans"/>
          <w:sz w:val="16"/>
          <w:szCs w:val="16"/>
        </w:rPr>
      </w:pPr>
    </w:p>
    <w:p w14:paraId="716ECFB3" w14:textId="1D0669E0" w:rsidR="0095448E" w:rsidRPr="002A6E12" w:rsidRDefault="00654611" w:rsidP="00654611">
      <w:pPr>
        <w:jc w:val="both"/>
        <w:rPr>
          <w:rFonts w:ascii="Noto Sans" w:hAnsi="Noto Sans" w:cs="Noto Sans"/>
          <w:sz w:val="16"/>
          <w:szCs w:val="16"/>
        </w:rPr>
      </w:pPr>
      <w:r w:rsidRPr="00654611">
        <w:rPr>
          <w:rFonts w:ascii="Noto Sans" w:hAnsi="Noto Sans" w:cs="Noto Sans"/>
          <w:sz w:val="16"/>
          <w:szCs w:val="16"/>
        </w:rPr>
        <w:lastRenderedPageBreak/>
        <w:t>Se verificará que los bienes ofertados se apegan a la descripción y presentación establecida en el Anexo Número 2 (DOS) de la presente Convocatoria.</w:t>
      </w:r>
    </w:p>
    <w:p w14:paraId="365869F1" w14:textId="77777777" w:rsidR="000A60CC" w:rsidRPr="002A6E12" w:rsidRDefault="000A60CC" w:rsidP="00910499">
      <w:pPr>
        <w:pStyle w:val="Ttulo2"/>
        <w:numPr>
          <w:ilvl w:val="0"/>
          <w:numId w:val="0"/>
        </w:numPr>
        <w:tabs>
          <w:tab w:val="clear" w:pos="0"/>
        </w:tabs>
        <w:spacing w:before="0" w:after="0"/>
        <w:ind w:left="576" w:hanging="576"/>
        <w:jc w:val="both"/>
        <w:rPr>
          <w:rFonts w:ascii="Noto Sans" w:hAnsi="Noto Sans" w:cs="Noto Sans"/>
          <w:sz w:val="16"/>
          <w:szCs w:val="16"/>
        </w:rPr>
      </w:pPr>
    </w:p>
    <w:p w14:paraId="78E503BC" w14:textId="77777777" w:rsidR="007556DE" w:rsidRPr="002A6E12" w:rsidRDefault="00AD01B3" w:rsidP="00910499">
      <w:pPr>
        <w:pStyle w:val="Ttulo2"/>
        <w:numPr>
          <w:ilvl w:val="0"/>
          <w:numId w:val="0"/>
        </w:numPr>
        <w:tabs>
          <w:tab w:val="clear" w:pos="0"/>
        </w:tabs>
        <w:spacing w:before="0" w:after="0"/>
        <w:ind w:left="576" w:hanging="576"/>
        <w:jc w:val="both"/>
        <w:rPr>
          <w:rFonts w:ascii="Noto Sans" w:hAnsi="Noto Sans" w:cs="Noto Sans"/>
          <w:i w:val="0"/>
          <w:sz w:val="16"/>
          <w:szCs w:val="16"/>
        </w:rPr>
      </w:pPr>
      <w:r w:rsidRPr="002A6E12">
        <w:rPr>
          <w:rFonts w:ascii="Noto Sans" w:hAnsi="Noto Sans" w:cs="Noto Sans"/>
          <w:i w:val="0"/>
          <w:sz w:val="16"/>
          <w:szCs w:val="16"/>
        </w:rPr>
        <w:t>9.1.</w:t>
      </w:r>
      <w:r w:rsidRPr="002A6E12">
        <w:rPr>
          <w:rFonts w:ascii="Noto Sans" w:hAnsi="Noto Sans" w:cs="Noto Sans"/>
          <w:i w:val="0"/>
          <w:sz w:val="16"/>
          <w:szCs w:val="16"/>
        </w:rPr>
        <w:tab/>
        <w:t>EVALUACIÓN DE LAS PROPUESTAS TÉCNICO - ECONOMICAS.</w:t>
      </w:r>
      <w:bookmarkEnd w:id="34"/>
    </w:p>
    <w:p w14:paraId="75DA52D4" w14:textId="41A21E78" w:rsidR="0095448E" w:rsidRPr="002A6E12" w:rsidRDefault="0095448E" w:rsidP="0095448E">
      <w:pPr>
        <w:jc w:val="both"/>
        <w:rPr>
          <w:rFonts w:ascii="Noto Sans" w:hAnsi="Noto Sans" w:cs="Noto Sans"/>
          <w:sz w:val="16"/>
          <w:szCs w:val="16"/>
        </w:rPr>
      </w:pPr>
      <w:r w:rsidRPr="002A6E12">
        <w:rPr>
          <w:rFonts w:ascii="Noto Sans" w:hAnsi="Noto Sans" w:cs="Noto Sans"/>
          <w:sz w:val="16"/>
          <w:szCs w:val="16"/>
        </w:rPr>
        <w:t xml:space="preserve">Con fundamento en lo dispuesto por el artículo </w:t>
      </w:r>
      <w:r w:rsidR="00654611">
        <w:rPr>
          <w:rFonts w:ascii="Noto Sans" w:hAnsi="Noto Sans" w:cs="Noto Sans"/>
          <w:sz w:val="16"/>
          <w:szCs w:val="16"/>
        </w:rPr>
        <w:t>47</w:t>
      </w:r>
      <w:r w:rsidRPr="002A6E12">
        <w:rPr>
          <w:rFonts w:ascii="Noto Sans" w:hAnsi="Noto Sans" w:cs="Noto Sans"/>
          <w:sz w:val="16"/>
          <w:szCs w:val="16"/>
        </w:rPr>
        <w:t>, de la LAASSP, se procederá a evaluar técnicamente al menos las dos proposiciones cuyo precio resulte ser más bajo, de no resultar éstas solventes, se procederá a la evaluación de las que le sigan en precio.</w:t>
      </w:r>
    </w:p>
    <w:p w14:paraId="53A891EA" w14:textId="77777777" w:rsidR="0095448E" w:rsidRPr="002A6E12" w:rsidRDefault="0095448E" w:rsidP="0095448E">
      <w:pPr>
        <w:jc w:val="both"/>
        <w:rPr>
          <w:rFonts w:ascii="Noto Sans" w:hAnsi="Noto Sans" w:cs="Noto Sans"/>
          <w:sz w:val="16"/>
          <w:szCs w:val="16"/>
        </w:rPr>
      </w:pPr>
    </w:p>
    <w:p w14:paraId="04F2A470" w14:textId="3CB62833" w:rsidR="0095448E" w:rsidRPr="002A6E12" w:rsidRDefault="0095448E" w:rsidP="0095448E">
      <w:pPr>
        <w:jc w:val="both"/>
        <w:rPr>
          <w:rFonts w:ascii="Noto Sans" w:hAnsi="Noto Sans" w:cs="Noto Sans"/>
          <w:sz w:val="16"/>
          <w:szCs w:val="16"/>
        </w:rPr>
      </w:pPr>
      <w:r w:rsidRPr="002A6E12">
        <w:rPr>
          <w:rFonts w:ascii="Noto Sans" w:hAnsi="Noto Sans" w:cs="Noto Sans"/>
          <w:sz w:val="16"/>
          <w:szCs w:val="16"/>
        </w:rPr>
        <w:t>La evaluación de las propuestas técnicas será realizada, verificando que la documentación presentada por el licitante, cumpla con los requisitos señal</w:t>
      </w:r>
      <w:r w:rsidR="00F472DE">
        <w:rPr>
          <w:rFonts w:ascii="Noto Sans" w:hAnsi="Noto Sans" w:cs="Noto Sans"/>
          <w:sz w:val="16"/>
          <w:szCs w:val="16"/>
        </w:rPr>
        <w:t xml:space="preserve">ados en los numerales 2. 2.2, </w:t>
      </w:r>
      <w:r w:rsidRPr="002A6E12">
        <w:rPr>
          <w:rFonts w:ascii="Noto Sans" w:hAnsi="Noto Sans" w:cs="Noto Sans"/>
          <w:sz w:val="16"/>
          <w:szCs w:val="16"/>
        </w:rPr>
        <w:t>3, 5.1, 6.1, 6.2, 6.3 y 7.1, y sus anexos, así como los que se deriven del acto de la(s) Junta(s) de Aclaraciones y, que con motivo de dicho incumplimiento se afecte la solvencia de la propuesta.</w:t>
      </w:r>
    </w:p>
    <w:p w14:paraId="6B9B1BC6" w14:textId="77777777" w:rsidR="0095448E" w:rsidRPr="002A6E12" w:rsidRDefault="0095448E" w:rsidP="0095448E">
      <w:pPr>
        <w:jc w:val="both"/>
        <w:rPr>
          <w:rFonts w:ascii="Noto Sans" w:hAnsi="Noto Sans" w:cs="Noto Sans"/>
          <w:sz w:val="16"/>
          <w:szCs w:val="16"/>
        </w:rPr>
      </w:pPr>
    </w:p>
    <w:p w14:paraId="388578E3" w14:textId="77777777" w:rsidR="0095448E" w:rsidRPr="002A6E12" w:rsidRDefault="0095448E" w:rsidP="0095448E">
      <w:pPr>
        <w:jc w:val="both"/>
        <w:rPr>
          <w:rFonts w:ascii="Noto Sans" w:hAnsi="Noto Sans" w:cs="Noto Sans"/>
          <w:sz w:val="16"/>
          <w:szCs w:val="16"/>
        </w:rPr>
      </w:pPr>
      <w:r w:rsidRPr="002A6E12">
        <w:rPr>
          <w:rFonts w:ascii="Noto Sans" w:hAnsi="Noto Sans" w:cs="Noto Sans"/>
          <w:sz w:val="16"/>
          <w:szCs w:val="16"/>
        </w:rPr>
        <w:t xml:space="preserve">Se analizarán los precios ofertados por los licitantes, por  partida y se considerará la proposición que hubiere ofertado el precio más bajo por el monto total, siempre y cuando este resulte conveniente para el instituto, conforme a los datos contenidos en el  </w:t>
      </w:r>
      <w:r w:rsidRPr="002A6E12">
        <w:rPr>
          <w:rFonts w:ascii="Noto Sans" w:hAnsi="Noto Sans" w:cs="Noto Sans"/>
          <w:b/>
          <w:sz w:val="16"/>
          <w:szCs w:val="16"/>
        </w:rPr>
        <w:t>Anexo número 13 (TRECE),</w:t>
      </w:r>
      <w:r w:rsidRPr="002A6E12">
        <w:rPr>
          <w:rFonts w:ascii="Noto Sans" w:hAnsi="Noto Sans" w:cs="Noto Sans"/>
          <w:sz w:val="16"/>
          <w:szCs w:val="16"/>
        </w:rPr>
        <w:t xml:space="preserve"> de la presente convocatoria.</w:t>
      </w:r>
    </w:p>
    <w:p w14:paraId="737B5CFA" w14:textId="77777777" w:rsidR="0095448E" w:rsidRPr="002A6E12" w:rsidRDefault="0095448E" w:rsidP="0095448E">
      <w:pPr>
        <w:jc w:val="both"/>
        <w:rPr>
          <w:rFonts w:ascii="Noto Sans" w:hAnsi="Noto Sans" w:cs="Noto Sans"/>
          <w:sz w:val="16"/>
          <w:szCs w:val="16"/>
        </w:rPr>
      </w:pPr>
    </w:p>
    <w:p w14:paraId="5EAACBB8" w14:textId="77777777" w:rsidR="0095448E" w:rsidRPr="002A6E12" w:rsidRDefault="0095448E" w:rsidP="0095448E">
      <w:pPr>
        <w:jc w:val="both"/>
        <w:rPr>
          <w:rFonts w:ascii="Noto Sans" w:hAnsi="Noto Sans" w:cs="Noto Sans"/>
          <w:sz w:val="16"/>
          <w:szCs w:val="16"/>
        </w:rPr>
      </w:pPr>
      <w:r w:rsidRPr="002A6E12">
        <w:rPr>
          <w:rFonts w:ascii="Noto Sans" w:hAnsi="Noto Sans" w:cs="Noto Sans"/>
          <w:sz w:val="16"/>
          <w:szCs w:val="16"/>
        </w:rPr>
        <w:t>El área técnica está integrada por un cuerpo colegiado médico-administrativo perteneciente a este Órgano de Operación Administrativa Desconcentrada Estatal Jalisco, responsable de la evaluación en la presente convocatoria.</w:t>
      </w:r>
    </w:p>
    <w:p w14:paraId="59563712" w14:textId="77777777" w:rsidR="0095448E" w:rsidRPr="002A6E12" w:rsidRDefault="0095448E" w:rsidP="0095448E">
      <w:pPr>
        <w:jc w:val="both"/>
        <w:rPr>
          <w:rFonts w:ascii="Noto Sans" w:hAnsi="Noto Sans" w:cs="Noto Sans"/>
          <w:sz w:val="16"/>
          <w:szCs w:val="16"/>
        </w:rPr>
      </w:pPr>
    </w:p>
    <w:p w14:paraId="5B8B9696" w14:textId="77777777" w:rsidR="0095448E" w:rsidRPr="002A6E12" w:rsidRDefault="0095448E" w:rsidP="0095448E">
      <w:pPr>
        <w:jc w:val="both"/>
        <w:rPr>
          <w:rFonts w:ascii="Noto Sans" w:hAnsi="Noto Sans" w:cs="Noto Sans"/>
          <w:sz w:val="16"/>
          <w:szCs w:val="16"/>
        </w:rPr>
      </w:pPr>
      <w:r w:rsidRPr="002A6E12">
        <w:rPr>
          <w:rFonts w:ascii="Noto Sans" w:hAnsi="Noto Sans" w:cs="Noto Sans"/>
          <w:sz w:val="16"/>
          <w:szCs w:val="16"/>
        </w:rPr>
        <w:t xml:space="preserve">Para efectos de la evaluación, se tomarán en consideración los criterios siguientes: </w:t>
      </w:r>
    </w:p>
    <w:p w14:paraId="151CEBA9" w14:textId="77777777" w:rsidR="0095448E" w:rsidRPr="002A6E12" w:rsidRDefault="0095448E" w:rsidP="0095448E">
      <w:pPr>
        <w:jc w:val="both"/>
        <w:rPr>
          <w:rFonts w:ascii="Noto Sans" w:hAnsi="Noto Sans" w:cs="Noto Sans"/>
          <w:sz w:val="16"/>
          <w:szCs w:val="16"/>
        </w:rPr>
      </w:pPr>
    </w:p>
    <w:p w14:paraId="11896CD7" w14:textId="77777777" w:rsidR="0095448E" w:rsidRPr="002A6E12" w:rsidRDefault="0095448E" w:rsidP="0095448E">
      <w:pPr>
        <w:jc w:val="both"/>
        <w:rPr>
          <w:rFonts w:ascii="Noto Sans" w:hAnsi="Noto Sans" w:cs="Noto Sans"/>
          <w:sz w:val="16"/>
          <w:szCs w:val="16"/>
        </w:rPr>
      </w:pPr>
      <w:r w:rsidRPr="002A6E12">
        <w:rPr>
          <w:rFonts w:ascii="Noto Sans" w:hAnsi="Noto Sans" w:cs="Noto Sans"/>
          <w:sz w:val="16"/>
          <w:szCs w:val="16"/>
        </w:rPr>
        <w:t>Se verificará que incluyan la información, los documentos y los requisitos solicitados en las bases.</w:t>
      </w:r>
    </w:p>
    <w:p w14:paraId="602141A8" w14:textId="77777777" w:rsidR="0095448E" w:rsidRPr="002A6E12" w:rsidRDefault="0095448E" w:rsidP="0095448E">
      <w:pPr>
        <w:jc w:val="both"/>
        <w:rPr>
          <w:rFonts w:ascii="Noto Sans" w:hAnsi="Noto Sans" w:cs="Noto Sans"/>
          <w:sz w:val="16"/>
          <w:szCs w:val="16"/>
        </w:rPr>
      </w:pPr>
    </w:p>
    <w:p w14:paraId="76E0A3CB" w14:textId="564A9FDC" w:rsidR="0095448E" w:rsidRPr="002A6E12" w:rsidRDefault="0095448E" w:rsidP="0095448E">
      <w:pPr>
        <w:jc w:val="both"/>
        <w:rPr>
          <w:rFonts w:ascii="Noto Sans" w:hAnsi="Noto Sans" w:cs="Noto Sans"/>
          <w:sz w:val="16"/>
          <w:szCs w:val="16"/>
        </w:rPr>
      </w:pPr>
      <w:r w:rsidRPr="002A6E12">
        <w:rPr>
          <w:rFonts w:ascii="Noto Sans" w:hAnsi="Noto Sans" w:cs="Noto Sans"/>
          <w:sz w:val="16"/>
          <w:szCs w:val="16"/>
        </w:rPr>
        <w:t xml:space="preserve">Se verificará documentalmente que los </w:t>
      </w:r>
      <w:r w:rsidR="00C6413C">
        <w:rPr>
          <w:rFonts w:ascii="Noto Sans" w:hAnsi="Noto Sans" w:cs="Noto Sans"/>
          <w:sz w:val="16"/>
          <w:szCs w:val="16"/>
        </w:rPr>
        <w:t>servicios</w:t>
      </w:r>
      <w:r w:rsidR="00C6413C" w:rsidRPr="002A6E12">
        <w:rPr>
          <w:rFonts w:ascii="Noto Sans" w:hAnsi="Noto Sans" w:cs="Noto Sans"/>
          <w:sz w:val="16"/>
          <w:szCs w:val="16"/>
        </w:rPr>
        <w:t xml:space="preserve"> </w:t>
      </w:r>
      <w:r w:rsidRPr="002A6E12">
        <w:rPr>
          <w:rFonts w:ascii="Noto Sans" w:hAnsi="Noto Sans" w:cs="Noto Sans"/>
          <w:sz w:val="16"/>
          <w:szCs w:val="16"/>
        </w:rPr>
        <w:t>ofertados, cumplan con las especificaciones técnicas y requisitos solicitados en</w:t>
      </w:r>
      <w:r w:rsidRPr="002A6E12">
        <w:rPr>
          <w:rFonts w:ascii="Noto Sans" w:hAnsi="Noto Sans" w:cs="Noto Sans"/>
          <w:bCs/>
          <w:sz w:val="16"/>
          <w:szCs w:val="16"/>
        </w:rPr>
        <w:t xml:space="preserve"> estas bases, </w:t>
      </w:r>
      <w:r w:rsidRPr="002A6E12">
        <w:rPr>
          <w:rFonts w:ascii="Noto Sans" w:hAnsi="Noto Sans" w:cs="Noto Sans"/>
          <w:sz w:val="16"/>
          <w:szCs w:val="16"/>
        </w:rPr>
        <w:t>así como con aquellos que resulten de la junta de aclaraciones.</w:t>
      </w:r>
    </w:p>
    <w:p w14:paraId="22F893D1" w14:textId="77777777" w:rsidR="0095448E" w:rsidRPr="002A6E12" w:rsidRDefault="0095448E" w:rsidP="0095448E">
      <w:pPr>
        <w:jc w:val="both"/>
        <w:rPr>
          <w:rFonts w:ascii="Noto Sans" w:hAnsi="Noto Sans" w:cs="Noto Sans"/>
          <w:sz w:val="16"/>
          <w:szCs w:val="16"/>
        </w:rPr>
      </w:pPr>
    </w:p>
    <w:p w14:paraId="354B7026" w14:textId="77777777" w:rsidR="0095448E" w:rsidRPr="002A6E12" w:rsidRDefault="0095448E" w:rsidP="0095448E">
      <w:pPr>
        <w:jc w:val="both"/>
        <w:rPr>
          <w:rFonts w:ascii="Noto Sans" w:hAnsi="Noto Sans" w:cs="Noto Sans"/>
          <w:sz w:val="16"/>
          <w:szCs w:val="16"/>
        </w:rPr>
      </w:pPr>
      <w:r w:rsidRPr="002A6E12">
        <w:rPr>
          <w:rFonts w:ascii="Noto Sans" w:hAnsi="Noto Sans" w:cs="Noto Sans"/>
          <w:sz w:val="16"/>
          <w:szCs w:val="16"/>
        </w:rPr>
        <w:t>En su caso, se verificará la congruencia entre toda la propuesta técnica, económica, legal y regulatoria que presenten los licitantes.</w:t>
      </w:r>
    </w:p>
    <w:p w14:paraId="2A1A36A0" w14:textId="77777777" w:rsidR="0095448E" w:rsidRPr="002A6E12" w:rsidRDefault="0095448E" w:rsidP="0095448E">
      <w:pPr>
        <w:jc w:val="both"/>
        <w:rPr>
          <w:rFonts w:ascii="Noto Sans" w:hAnsi="Noto Sans" w:cs="Noto Sans"/>
          <w:sz w:val="16"/>
          <w:szCs w:val="16"/>
        </w:rPr>
      </w:pPr>
    </w:p>
    <w:p w14:paraId="4AAE6347" w14:textId="77777777" w:rsidR="0095448E" w:rsidRPr="002A6E12" w:rsidRDefault="0095448E" w:rsidP="0095448E">
      <w:pPr>
        <w:jc w:val="both"/>
        <w:rPr>
          <w:rFonts w:ascii="Noto Sans" w:hAnsi="Noto Sans" w:cs="Noto Sans"/>
          <w:sz w:val="16"/>
          <w:szCs w:val="16"/>
        </w:rPr>
      </w:pPr>
      <w:r w:rsidRPr="002A6E12">
        <w:rPr>
          <w:rFonts w:ascii="Noto Sans" w:hAnsi="Noto Sans" w:cs="Noto Sans"/>
          <w:sz w:val="16"/>
          <w:szCs w:val="16"/>
        </w:rPr>
        <w:t>Se verificará el cumplimiento de la proposición técnica, conforme a los requisitos establecidos en el numeral 6.1 y 6.3, de las bases de esta Convocatoria.</w:t>
      </w:r>
    </w:p>
    <w:p w14:paraId="1F237BC1" w14:textId="77777777" w:rsidR="0095448E" w:rsidRPr="002A6E12" w:rsidRDefault="0095448E" w:rsidP="0095448E">
      <w:pPr>
        <w:jc w:val="both"/>
        <w:rPr>
          <w:rFonts w:ascii="Noto Sans" w:hAnsi="Noto Sans" w:cs="Noto Sans"/>
          <w:sz w:val="16"/>
          <w:szCs w:val="16"/>
        </w:rPr>
      </w:pPr>
    </w:p>
    <w:p w14:paraId="2F4F503D" w14:textId="77777777" w:rsidR="0095448E" w:rsidRPr="002A6E12" w:rsidRDefault="0095448E" w:rsidP="0095448E">
      <w:pPr>
        <w:jc w:val="both"/>
        <w:rPr>
          <w:rFonts w:ascii="Noto Sans" w:hAnsi="Noto Sans" w:cs="Noto Sans"/>
          <w:sz w:val="16"/>
          <w:szCs w:val="16"/>
        </w:rPr>
      </w:pPr>
      <w:r w:rsidRPr="002A6E12">
        <w:rPr>
          <w:rFonts w:ascii="Noto Sans" w:hAnsi="Noto Sans" w:cs="Noto Sans"/>
          <w:sz w:val="16"/>
          <w:szCs w:val="16"/>
        </w:rPr>
        <w:t>La evaluación se hará sobre la descripción de la clave que corresponda al Requerimiento, de acuerdo a la descripción y características de la misma.</w:t>
      </w:r>
    </w:p>
    <w:p w14:paraId="10C605AF" w14:textId="77777777" w:rsidR="0095448E" w:rsidRPr="002A6E12" w:rsidRDefault="0095448E" w:rsidP="0095448E">
      <w:pPr>
        <w:jc w:val="both"/>
        <w:rPr>
          <w:rFonts w:ascii="Noto Sans" w:hAnsi="Noto Sans" w:cs="Noto Sans"/>
          <w:sz w:val="16"/>
          <w:szCs w:val="16"/>
        </w:rPr>
      </w:pPr>
    </w:p>
    <w:p w14:paraId="17D4D608" w14:textId="77777777" w:rsidR="0095448E" w:rsidRPr="002A6E12" w:rsidRDefault="0095448E" w:rsidP="0095448E">
      <w:pPr>
        <w:jc w:val="both"/>
        <w:rPr>
          <w:rFonts w:ascii="Noto Sans" w:hAnsi="Noto Sans" w:cs="Noto Sans"/>
          <w:sz w:val="16"/>
          <w:szCs w:val="16"/>
        </w:rPr>
      </w:pPr>
      <w:r w:rsidRPr="002A6E12">
        <w:rPr>
          <w:rFonts w:ascii="Noto Sans" w:hAnsi="Noto Sans" w:cs="Noto Sans"/>
          <w:sz w:val="16"/>
          <w:szCs w:val="16"/>
        </w:rPr>
        <w:t>Se analizarán los precios ofertados por los licitantes, con objeto de verificar el importe total de los precios unitarios de los bienes ofertados, conforme a los datos contenidos en su proposición económica Anexo número 13 (TRECE), de las presentes bases.</w:t>
      </w:r>
    </w:p>
    <w:p w14:paraId="5B23A102" w14:textId="77777777" w:rsidR="0095448E" w:rsidRPr="002A6E12" w:rsidRDefault="0095448E" w:rsidP="0095448E">
      <w:pPr>
        <w:jc w:val="both"/>
        <w:rPr>
          <w:rFonts w:ascii="Noto Sans" w:hAnsi="Noto Sans" w:cs="Noto Sans"/>
          <w:sz w:val="16"/>
          <w:szCs w:val="16"/>
        </w:rPr>
      </w:pPr>
    </w:p>
    <w:p w14:paraId="00E4BB19" w14:textId="77777777" w:rsidR="0095448E" w:rsidRPr="002A6E12" w:rsidRDefault="0095448E" w:rsidP="0095448E">
      <w:pPr>
        <w:jc w:val="both"/>
        <w:rPr>
          <w:rFonts w:ascii="Noto Sans" w:hAnsi="Noto Sans" w:cs="Noto Sans"/>
          <w:sz w:val="16"/>
          <w:szCs w:val="16"/>
        </w:rPr>
      </w:pPr>
      <w:r w:rsidRPr="002A6E12">
        <w:rPr>
          <w:rFonts w:ascii="Noto Sans" w:hAnsi="Noto Sans" w:cs="Noto Sans"/>
          <w:sz w:val="16"/>
          <w:szCs w:val="16"/>
        </w:rPr>
        <w:t xml:space="preserve">En el caso de que las proposiciones económicas presentaren errores de cálculo, sólo habrá lugar a su rectificación por parte de la convocante, cuando la corrección no implique la modificación de precios unitarios. </w:t>
      </w:r>
    </w:p>
    <w:p w14:paraId="61EA5ABD" w14:textId="77777777" w:rsidR="0095448E" w:rsidRPr="002A6E12" w:rsidRDefault="0095448E" w:rsidP="0095448E">
      <w:pPr>
        <w:jc w:val="both"/>
        <w:rPr>
          <w:rFonts w:ascii="Noto Sans" w:hAnsi="Noto Sans" w:cs="Noto Sans"/>
          <w:sz w:val="16"/>
          <w:szCs w:val="16"/>
        </w:rPr>
      </w:pPr>
    </w:p>
    <w:p w14:paraId="76A7E863" w14:textId="77777777" w:rsidR="0095448E" w:rsidRPr="002A6E12" w:rsidRDefault="0095448E" w:rsidP="0095448E">
      <w:pPr>
        <w:jc w:val="both"/>
        <w:rPr>
          <w:rFonts w:ascii="Noto Sans" w:hAnsi="Noto Sans" w:cs="Noto Sans"/>
          <w:sz w:val="16"/>
          <w:szCs w:val="16"/>
        </w:rPr>
      </w:pPr>
      <w:r w:rsidRPr="002A6E12">
        <w:rPr>
          <w:rFonts w:ascii="Noto Sans" w:hAnsi="Noto Sans" w:cs="Noto Sans"/>
          <w:sz w:val="16"/>
          <w:szCs w:val="16"/>
        </w:rPr>
        <w:t>En caso de discrepancia entre las cantidades escritas con letra y con número, prevalecerá la cantidad con letra, por lo que de presentarse errores en las cantidades o volúmenes solicitados, éstos podrán corregirse.</w:t>
      </w:r>
    </w:p>
    <w:p w14:paraId="228B2091" w14:textId="77777777" w:rsidR="0095448E" w:rsidRPr="002A6E12" w:rsidRDefault="0095448E" w:rsidP="0095448E">
      <w:pPr>
        <w:jc w:val="both"/>
        <w:rPr>
          <w:rFonts w:ascii="Noto Sans" w:hAnsi="Noto Sans" w:cs="Noto Sans"/>
          <w:sz w:val="16"/>
          <w:szCs w:val="16"/>
        </w:rPr>
      </w:pPr>
    </w:p>
    <w:p w14:paraId="2D9992DE" w14:textId="192AE412" w:rsidR="00986F4E" w:rsidRDefault="0095448E" w:rsidP="0095448E">
      <w:pPr>
        <w:jc w:val="both"/>
        <w:rPr>
          <w:rFonts w:ascii="Noto Sans" w:hAnsi="Noto Sans" w:cs="Noto Sans"/>
          <w:sz w:val="16"/>
          <w:szCs w:val="16"/>
        </w:rPr>
      </w:pPr>
      <w:r w:rsidRPr="002A6E12">
        <w:rPr>
          <w:rFonts w:ascii="Noto Sans" w:hAnsi="Noto Sans" w:cs="Noto Sans"/>
          <w:sz w:val="16"/>
          <w:szCs w:val="16"/>
        </w:rPr>
        <w:t xml:space="preserve">Las correcciones se harán constar en el fallo a que se refiere el artículo </w:t>
      </w:r>
      <w:r w:rsidR="00654611">
        <w:rPr>
          <w:rFonts w:ascii="Noto Sans" w:hAnsi="Noto Sans" w:cs="Noto Sans"/>
          <w:sz w:val="16"/>
          <w:szCs w:val="16"/>
        </w:rPr>
        <w:t>103</w:t>
      </w:r>
      <w:r w:rsidRPr="002A6E12">
        <w:rPr>
          <w:rFonts w:ascii="Noto Sans" w:hAnsi="Noto Sans" w:cs="Noto Sans"/>
          <w:sz w:val="16"/>
          <w:szCs w:val="16"/>
        </w:rPr>
        <w:t xml:space="preserve"> primer párrafo del reglamento. Si el licitante no acepta la corrección de la propuesta, se desechará(n) la(s) partida(s) que sea(n) afectada(s) por el error.</w:t>
      </w:r>
    </w:p>
    <w:p w14:paraId="1D7C469B" w14:textId="77777777" w:rsidR="00654611" w:rsidRPr="002A6E12" w:rsidRDefault="00654611" w:rsidP="0095448E">
      <w:pPr>
        <w:jc w:val="both"/>
        <w:rPr>
          <w:rFonts w:ascii="Noto Sans" w:hAnsi="Noto Sans" w:cs="Noto Sans"/>
          <w:sz w:val="16"/>
          <w:szCs w:val="16"/>
        </w:rPr>
      </w:pPr>
    </w:p>
    <w:p w14:paraId="76DA6EA8" w14:textId="77777777" w:rsidR="007556DE" w:rsidRPr="002A6E12" w:rsidRDefault="00AD01B3" w:rsidP="00910499">
      <w:pPr>
        <w:pStyle w:val="Ttulo3"/>
        <w:numPr>
          <w:ilvl w:val="0"/>
          <w:numId w:val="0"/>
        </w:numPr>
        <w:spacing w:before="0" w:after="0"/>
        <w:ind w:left="720" w:hanging="720"/>
        <w:jc w:val="both"/>
        <w:rPr>
          <w:rFonts w:ascii="Noto Sans" w:hAnsi="Noto Sans" w:cs="Noto Sans"/>
          <w:sz w:val="16"/>
          <w:szCs w:val="16"/>
        </w:rPr>
      </w:pPr>
      <w:bookmarkStart w:id="35" w:name="_Toc462405404"/>
      <w:r w:rsidRPr="002A6E12">
        <w:rPr>
          <w:rFonts w:ascii="Noto Sans" w:hAnsi="Noto Sans" w:cs="Noto Sans"/>
          <w:sz w:val="16"/>
          <w:szCs w:val="16"/>
        </w:rPr>
        <w:t>9.2.</w:t>
      </w:r>
      <w:r w:rsidRPr="002A6E12">
        <w:rPr>
          <w:rFonts w:ascii="Noto Sans" w:hAnsi="Noto Sans" w:cs="Noto Sans"/>
          <w:sz w:val="16"/>
          <w:szCs w:val="16"/>
        </w:rPr>
        <w:tab/>
        <w:t>CRITERIOS DE ADJUDICACIÓN DE LOS CONTRATOS.</w:t>
      </w:r>
      <w:bookmarkEnd w:id="35"/>
    </w:p>
    <w:p w14:paraId="6EC49D71" w14:textId="77777777" w:rsidR="00986F4E" w:rsidRPr="002A6E12" w:rsidRDefault="00986F4E" w:rsidP="00986F4E">
      <w:pPr>
        <w:rPr>
          <w:rFonts w:ascii="Noto Sans" w:hAnsi="Noto Sans" w:cs="Noto Sans"/>
          <w:sz w:val="16"/>
          <w:szCs w:val="16"/>
        </w:rPr>
      </w:pPr>
    </w:p>
    <w:p w14:paraId="2E47C031" w14:textId="77777777" w:rsidR="0095448E" w:rsidRPr="002A6E12" w:rsidRDefault="0095448E" w:rsidP="0095448E">
      <w:pPr>
        <w:jc w:val="both"/>
        <w:rPr>
          <w:rFonts w:ascii="Noto Sans" w:hAnsi="Noto Sans" w:cs="Noto Sans"/>
          <w:sz w:val="16"/>
          <w:szCs w:val="16"/>
        </w:rPr>
      </w:pPr>
      <w:r w:rsidRPr="002A6E12">
        <w:rPr>
          <w:rFonts w:ascii="Noto Sans" w:hAnsi="Noto Sans" w:cs="Noto Sans"/>
          <w:sz w:val="16"/>
          <w:szCs w:val="16"/>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14:paraId="11A4E8A7" w14:textId="77777777" w:rsidR="0095448E" w:rsidRPr="002A6E12" w:rsidRDefault="0095448E" w:rsidP="0095448E">
      <w:pPr>
        <w:jc w:val="both"/>
        <w:rPr>
          <w:rFonts w:ascii="Noto Sans" w:hAnsi="Noto Sans" w:cs="Noto Sans"/>
          <w:sz w:val="16"/>
          <w:szCs w:val="16"/>
        </w:rPr>
      </w:pPr>
    </w:p>
    <w:p w14:paraId="7E7E01C4" w14:textId="77777777" w:rsidR="0095448E" w:rsidRPr="002A6E12" w:rsidRDefault="0095448E" w:rsidP="0095448E">
      <w:pPr>
        <w:jc w:val="both"/>
        <w:rPr>
          <w:rFonts w:ascii="Noto Sans" w:hAnsi="Noto Sans" w:cs="Noto Sans"/>
          <w:sz w:val="16"/>
          <w:szCs w:val="16"/>
        </w:rPr>
      </w:pPr>
      <w:r w:rsidRPr="002A6E12">
        <w:rPr>
          <w:rFonts w:ascii="Noto Sans" w:hAnsi="Noto Sans" w:cs="Noto Sans"/>
          <w:sz w:val="16"/>
          <w:szCs w:val="16"/>
        </w:rPr>
        <w:t>Si resultare que dos o más proposiciones son solventes porque satisfacen la totalidad de los requerimientos solicitados por la convocante, el contrato se adjudicará a quien presente la proposición cuyo precio sea el más bajo, siempre y cuando éste resulte aceptable y conveniente. Los precios ofertados que se encuentren por arriba del precio aceptable y debajo del precio conveniente, serán desechados por la convocante.</w:t>
      </w:r>
    </w:p>
    <w:p w14:paraId="4316B7C3" w14:textId="77777777" w:rsidR="0095448E" w:rsidRPr="002A6E12" w:rsidRDefault="0095448E" w:rsidP="0095448E">
      <w:pPr>
        <w:jc w:val="both"/>
        <w:rPr>
          <w:rFonts w:ascii="Noto Sans" w:hAnsi="Noto Sans" w:cs="Noto Sans"/>
          <w:sz w:val="16"/>
          <w:szCs w:val="16"/>
        </w:rPr>
      </w:pPr>
    </w:p>
    <w:p w14:paraId="59947B8C" w14:textId="77777777" w:rsidR="0095448E" w:rsidRPr="002A6E12" w:rsidRDefault="0095448E" w:rsidP="0095448E">
      <w:pPr>
        <w:jc w:val="both"/>
        <w:rPr>
          <w:rFonts w:ascii="Noto Sans" w:hAnsi="Noto Sans" w:cs="Noto Sans"/>
          <w:b/>
          <w:i/>
          <w:sz w:val="16"/>
          <w:szCs w:val="16"/>
          <w:u w:val="single"/>
        </w:rPr>
      </w:pPr>
      <w:r w:rsidRPr="002A6E12">
        <w:rPr>
          <w:rFonts w:ascii="Noto Sans" w:hAnsi="Noto Sans" w:cs="Noto Sans"/>
          <w:b/>
          <w:i/>
          <w:sz w:val="16"/>
          <w:szCs w:val="16"/>
        </w:rPr>
        <w:lastRenderedPageBreak/>
        <w:t xml:space="preserve">NOTA: </w:t>
      </w:r>
      <w:r w:rsidRPr="002A6E12">
        <w:rPr>
          <w:rFonts w:ascii="Noto Sans" w:hAnsi="Noto Sans" w:cs="Noto Sans"/>
          <w:b/>
          <w:i/>
          <w:sz w:val="16"/>
          <w:szCs w:val="16"/>
          <w:u w:val="single"/>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p>
    <w:p w14:paraId="30547D2E" w14:textId="77777777" w:rsidR="0095448E" w:rsidRPr="002A6E12" w:rsidRDefault="0095448E" w:rsidP="0095448E">
      <w:pPr>
        <w:jc w:val="both"/>
        <w:rPr>
          <w:rFonts w:ascii="Noto Sans" w:hAnsi="Noto Sans" w:cs="Noto Sans"/>
          <w:sz w:val="16"/>
          <w:szCs w:val="16"/>
        </w:rPr>
      </w:pPr>
      <w:r w:rsidRPr="002A6E12">
        <w:rPr>
          <w:rFonts w:ascii="Noto Sans" w:hAnsi="Noto Sans" w:cs="Noto Sans"/>
          <w:sz w:val="16"/>
          <w:szCs w:val="16"/>
        </w:rPr>
        <w:t xml:space="preserve"> </w:t>
      </w:r>
    </w:p>
    <w:p w14:paraId="345326F4" w14:textId="0351A6D2" w:rsidR="0095448E" w:rsidRPr="002A6E12" w:rsidRDefault="0095448E" w:rsidP="0095448E">
      <w:pPr>
        <w:jc w:val="both"/>
        <w:rPr>
          <w:rFonts w:ascii="Noto Sans" w:hAnsi="Noto Sans" w:cs="Noto Sans"/>
          <w:sz w:val="16"/>
          <w:szCs w:val="16"/>
        </w:rPr>
      </w:pPr>
      <w:r w:rsidRPr="002A6E12">
        <w:rPr>
          <w:rFonts w:ascii="Noto Sans" w:hAnsi="Noto Sans" w:cs="Noto Sans"/>
          <w:sz w:val="16"/>
          <w:szCs w:val="16"/>
        </w:rPr>
        <w:t xml:space="preserve">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w:t>
      </w:r>
      <w:r w:rsidR="00654611">
        <w:rPr>
          <w:rFonts w:ascii="Noto Sans" w:hAnsi="Noto Sans" w:cs="Noto Sans"/>
          <w:sz w:val="16"/>
          <w:szCs w:val="16"/>
        </w:rPr>
        <w:t>48</w:t>
      </w:r>
      <w:r w:rsidRPr="002A6E12">
        <w:rPr>
          <w:rFonts w:ascii="Noto Sans" w:hAnsi="Noto Sans" w:cs="Noto Sans"/>
          <w:sz w:val="16"/>
          <w:szCs w:val="16"/>
        </w:rPr>
        <w:t xml:space="preserve"> de la LAASSP y </w:t>
      </w:r>
      <w:r w:rsidR="00654611">
        <w:rPr>
          <w:rFonts w:ascii="Noto Sans" w:hAnsi="Noto Sans" w:cs="Noto Sans"/>
          <w:sz w:val="16"/>
          <w:szCs w:val="16"/>
        </w:rPr>
        <w:t>102</w:t>
      </w:r>
      <w:r w:rsidRPr="002A6E12">
        <w:rPr>
          <w:rFonts w:ascii="Noto Sans" w:hAnsi="Noto Sans" w:cs="Noto Sans"/>
          <w:sz w:val="16"/>
          <w:szCs w:val="16"/>
        </w:rPr>
        <w:t xml:space="preserve"> del Reglamento.</w:t>
      </w:r>
    </w:p>
    <w:p w14:paraId="750A1EED" w14:textId="77777777" w:rsidR="0095448E" w:rsidRPr="002A6E12" w:rsidRDefault="0095448E" w:rsidP="0095448E">
      <w:pPr>
        <w:jc w:val="both"/>
        <w:rPr>
          <w:rFonts w:ascii="Noto Sans" w:hAnsi="Noto Sans" w:cs="Noto Sans"/>
          <w:sz w:val="16"/>
          <w:szCs w:val="16"/>
        </w:rPr>
      </w:pPr>
    </w:p>
    <w:p w14:paraId="26A22ADA" w14:textId="1560313D" w:rsidR="00986F4E" w:rsidRPr="00654611" w:rsidRDefault="0095448E" w:rsidP="0095448E">
      <w:pPr>
        <w:ind w:right="191"/>
        <w:jc w:val="both"/>
        <w:rPr>
          <w:rFonts w:ascii="Noto Sans" w:hAnsi="Noto Sans" w:cs="Noto Sans"/>
          <w:sz w:val="16"/>
          <w:szCs w:val="16"/>
        </w:rPr>
      </w:pPr>
      <w:r w:rsidRPr="002A6E12">
        <w:rPr>
          <w:rFonts w:ascii="Noto Sans" w:hAnsi="Noto Sans" w:cs="Noto Sans"/>
          <w:sz w:val="16"/>
          <w:szCs w:val="16"/>
        </w:rPr>
        <w:t>En el caso de las proposiciones presentadas por medios electrónicos, el sorteo por insaculación se realizará a través de COMPRA</w:t>
      </w:r>
      <w:r w:rsidR="00654611">
        <w:rPr>
          <w:rFonts w:ascii="Noto Sans" w:hAnsi="Noto Sans" w:cs="Noto Sans"/>
          <w:sz w:val="16"/>
          <w:szCs w:val="16"/>
        </w:rPr>
        <w:t>SMX</w:t>
      </w:r>
      <w:r w:rsidRPr="002A6E12">
        <w:rPr>
          <w:rFonts w:ascii="Noto Sans" w:hAnsi="Noto Sans" w:cs="Noto Sans"/>
          <w:sz w:val="16"/>
          <w:szCs w:val="16"/>
        </w:rPr>
        <w:t>, conforme a las disposiciones administrativas que emita la S</w:t>
      </w:r>
      <w:r w:rsidR="004975C3" w:rsidRPr="002A6E12">
        <w:rPr>
          <w:rFonts w:ascii="Noto Sans" w:hAnsi="Noto Sans" w:cs="Noto Sans"/>
          <w:sz w:val="16"/>
          <w:szCs w:val="16"/>
        </w:rPr>
        <w:t>ABG</w:t>
      </w:r>
    </w:p>
    <w:p w14:paraId="76B609A4" w14:textId="77777777" w:rsidR="005641A5" w:rsidRPr="002A6E12" w:rsidRDefault="005641A5" w:rsidP="00986F4E">
      <w:pPr>
        <w:pStyle w:val="Ttulo1"/>
        <w:numPr>
          <w:ilvl w:val="0"/>
          <w:numId w:val="0"/>
        </w:numPr>
        <w:spacing w:before="0" w:after="0"/>
        <w:jc w:val="both"/>
        <w:rPr>
          <w:rFonts w:ascii="Noto Sans" w:hAnsi="Noto Sans" w:cs="Noto Sans"/>
          <w:sz w:val="16"/>
          <w:szCs w:val="16"/>
        </w:rPr>
      </w:pPr>
      <w:bookmarkStart w:id="36" w:name="_Toc462405405"/>
    </w:p>
    <w:p w14:paraId="409CD3FC" w14:textId="77777777" w:rsidR="007556DE" w:rsidRPr="002A6E12" w:rsidRDefault="007556DE" w:rsidP="00910499">
      <w:pPr>
        <w:pStyle w:val="Ttulo1"/>
        <w:numPr>
          <w:ilvl w:val="0"/>
          <w:numId w:val="0"/>
        </w:numPr>
        <w:spacing w:before="0" w:after="0"/>
        <w:ind w:left="432" w:hanging="432"/>
        <w:jc w:val="both"/>
        <w:rPr>
          <w:rFonts w:ascii="Noto Sans" w:hAnsi="Noto Sans" w:cs="Noto Sans"/>
          <w:sz w:val="16"/>
          <w:szCs w:val="16"/>
        </w:rPr>
      </w:pPr>
      <w:r w:rsidRPr="002A6E12">
        <w:rPr>
          <w:rFonts w:ascii="Noto Sans" w:hAnsi="Noto Sans" w:cs="Noto Sans"/>
          <w:sz w:val="16"/>
          <w:szCs w:val="16"/>
        </w:rPr>
        <w:t>10.</w:t>
      </w:r>
      <w:r w:rsidRPr="002A6E12">
        <w:rPr>
          <w:rFonts w:ascii="Noto Sans" w:hAnsi="Noto Sans" w:cs="Noto Sans"/>
          <w:sz w:val="16"/>
          <w:szCs w:val="16"/>
        </w:rPr>
        <w:tab/>
        <w:t>CAUSAS DE DESECHAMIENTO.</w:t>
      </w:r>
      <w:bookmarkEnd w:id="36"/>
    </w:p>
    <w:p w14:paraId="5B7D4AAE" w14:textId="77777777" w:rsidR="007556DE" w:rsidRPr="002A6E12" w:rsidRDefault="007556DE" w:rsidP="00910499">
      <w:pPr>
        <w:jc w:val="both"/>
        <w:rPr>
          <w:rFonts w:ascii="Noto Sans" w:hAnsi="Noto Sans" w:cs="Noto Sans"/>
          <w:sz w:val="16"/>
          <w:szCs w:val="16"/>
        </w:rPr>
      </w:pPr>
      <w:r w:rsidRPr="002A6E12">
        <w:rPr>
          <w:rFonts w:ascii="Noto Sans" w:hAnsi="Noto Sans" w:cs="Noto Sans"/>
          <w:sz w:val="16"/>
          <w:szCs w:val="16"/>
        </w:rPr>
        <w:t>Se desecharán las proposiciones de los Licitantes que incurran en uno o varios de los siguientes supuestos:</w:t>
      </w:r>
    </w:p>
    <w:p w14:paraId="70A6D0C5" w14:textId="5CCE8EDC" w:rsidR="007556DE" w:rsidRPr="002A6E12" w:rsidRDefault="007556DE" w:rsidP="00544457">
      <w:pPr>
        <w:numPr>
          <w:ilvl w:val="0"/>
          <w:numId w:val="8"/>
        </w:numPr>
        <w:jc w:val="both"/>
        <w:rPr>
          <w:rFonts w:ascii="Noto Sans" w:hAnsi="Noto Sans" w:cs="Noto Sans"/>
          <w:sz w:val="16"/>
          <w:szCs w:val="16"/>
        </w:rPr>
      </w:pPr>
      <w:r w:rsidRPr="002A6E12">
        <w:rPr>
          <w:rFonts w:ascii="Noto Sans" w:hAnsi="Noto Sans" w:cs="Noto Sans"/>
          <w:sz w:val="16"/>
          <w:szCs w:val="16"/>
        </w:rPr>
        <w:t>Que no cumplan con alguno de los requisitos establecidos en esta Convocatoria o los contenidos en los numerales</w:t>
      </w:r>
      <w:r w:rsidR="000A60CC" w:rsidRPr="002A6E12">
        <w:rPr>
          <w:rFonts w:ascii="Noto Sans" w:hAnsi="Noto Sans" w:cs="Noto Sans"/>
          <w:sz w:val="16"/>
          <w:szCs w:val="16"/>
        </w:rPr>
        <w:t xml:space="preserve"> 2.1, 2.2,</w:t>
      </w:r>
      <w:r w:rsidR="00AD01B3" w:rsidRPr="002A6E12">
        <w:rPr>
          <w:rFonts w:ascii="Noto Sans" w:hAnsi="Noto Sans" w:cs="Noto Sans"/>
          <w:sz w:val="16"/>
          <w:szCs w:val="16"/>
        </w:rPr>
        <w:t xml:space="preserve"> 5, 5.1,</w:t>
      </w:r>
      <w:r w:rsidR="000A60CC" w:rsidRPr="002A6E12">
        <w:rPr>
          <w:rFonts w:ascii="Noto Sans" w:hAnsi="Noto Sans" w:cs="Noto Sans"/>
          <w:sz w:val="16"/>
          <w:szCs w:val="16"/>
        </w:rPr>
        <w:t xml:space="preserve"> 6.1, 6.2, 6.3 y 7.1</w:t>
      </w:r>
      <w:r w:rsidRPr="002A6E12">
        <w:rPr>
          <w:rFonts w:ascii="Noto Sans" w:hAnsi="Noto Sans" w:cs="Noto Sans"/>
          <w:sz w:val="16"/>
          <w:szCs w:val="16"/>
        </w:rPr>
        <w:t>,</w:t>
      </w:r>
      <w:r w:rsidR="00AD01B3" w:rsidRPr="002A6E12">
        <w:rPr>
          <w:rFonts w:ascii="Noto Sans" w:hAnsi="Noto Sans" w:cs="Noto Sans"/>
          <w:sz w:val="16"/>
          <w:szCs w:val="16"/>
        </w:rPr>
        <w:t xml:space="preserve"> sus </w:t>
      </w:r>
      <w:r w:rsidRPr="002A6E12">
        <w:rPr>
          <w:rFonts w:ascii="Noto Sans" w:hAnsi="Noto Sans" w:cs="Noto Sans"/>
          <w:sz w:val="16"/>
          <w:szCs w:val="16"/>
        </w:rPr>
        <w:t>anexo</w:t>
      </w:r>
      <w:r w:rsidR="00AD01B3" w:rsidRPr="002A6E12">
        <w:rPr>
          <w:rFonts w:ascii="Noto Sans" w:hAnsi="Noto Sans" w:cs="Noto Sans"/>
          <w:sz w:val="16"/>
          <w:szCs w:val="16"/>
        </w:rPr>
        <w:t>s</w:t>
      </w:r>
      <w:r w:rsidRPr="002A6E12">
        <w:rPr>
          <w:rFonts w:ascii="Noto Sans" w:hAnsi="Noto Sans" w:cs="Noto Sans"/>
          <w:sz w:val="16"/>
          <w:szCs w:val="16"/>
        </w:rPr>
        <w:t>, así como los que se deriven del Acto de la Junta de Aclaraciones y, que con motivo de dicho incumplimiento se afecte la solvencia de la proposición.</w:t>
      </w:r>
    </w:p>
    <w:p w14:paraId="4AA4146B" w14:textId="77777777" w:rsidR="007556DE" w:rsidRPr="002A6E12" w:rsidRDefault="007556DE" w:rsidP="00544457">
      <w:pPr>
        <w:numPr>
          <w:ilvl w:val="0"/>
          <w:numId w:val="8"/>
        </w:numPr>
        <w:jc w:val="both"/>
        <w:rPr>
          <w:rFonts w:ascii="Noto Sans" w:hAnsi="Noto Sans" w:cs="Noto Sans"/>
          <w:sz w:val="16"/>
          <w:szCs w:val="16"/>
        </w:rPr>
      </w:pPr>
      <w:r w:rsidRPr="002A6E12">
        <w:rPr>
          <w:rFonts w:ascii="Noto Sans" w:hAnsi="Noto Sans" w:cs="Noto Sans"/>
          <w:sz w:val="16"/>
          <w:szCs w:val="16"/>
        </w:rPr>
        <w:t>Cuando incurran en cualquier violación a las disposiciones de la LAASSP, a su Reglamento o a cualquier otro ordenamiento legal o normativo vinculado con este procedimiento.</w:t>
      </w:r>
    </w:p>
    <w:p w14:paraId="13B03AA5" w14:textId="5E4BC2F5" w:rsidR="007556DE" w:rsidRPr="002A6E12" w:rsidRDefault="007556DE" w:rsidP="00544457">
      <w:pPr>
        <w:numPr>
          <w:ilvl w:val="0"/>
          <w:numId w:val="8"/>
        </w:numPr>
        <w:jc w:val="both"/>
        <w:rPr>
          <w:rFonts w:ascii="Noto Sans" w:hAnsi="Noto Sans" w:cs="Noto Sans"/>
          <w:sz w:val="16"/>
          <w:szCs w:val="16"/>
        </w:rPr>
      </w:pPr>
      <w:r w:rsidRPr="002A6E12">
        <w:rPr>
          <w:rFonts w:ascii="Noto Sans" w:hAnsi="Noto Sans" w:cs="Noto Sans"/>
          <w:sz w:val="16"/>
          <w:szCs w:val="16"/>
        </w:rPr>
        <w:t xml:space="preserve">Cuando no cotice la totalidad de los </w:t>
      </w:r>
      <w:r w:rsidR="00C6413C">
        <w:rPr>
          <w:rFonts w:ascii="Noto Sans" w:hAnsi="Noto Sans" w:cs="Noto Sans"/>
          <w:sz w:val="16"/>
          <w:szCs w:val="16"/>
        </w:rPr>
        <w:t>servicios</w:t>
      </w:r>
      <w:r w:rsidR="00C6413C" w:rsidRPr="002A6E12">
        <w:rPr>
          <w:rFonts w:ascii="Noto Sans" w:hAnsi="Noto Sans" w:cs="Noto Sans"/>
          <w:sz w:val="16"/>
          <w:szCs w:val="16"/>
        </w:rPr>
        <w:t xml:space="preserve"> </w:t>
      </w:r>
      <w:r w:rsidRPr="002A6E12">
        <w:rPr>
          <w:rFonts w:ascii="Noto Sans" w:hAnsi="Noto Sans" w:cs="Noto Sans"/>
          <w:sz w:val="16"/>
          <w:szCs w:val="16"/>
        </w:rPr>
        <w:t>requeridos.</w:t>
      </w:r>
    </w:p>
    <w:p w14:paraId="6AC68363" w14:textId="77777777" w:rsidR="007556DE" w:rsidRPr="002A6E12" w:rsidRDefault="007556DE" w:rsidP="00544457">
      <w:pPr>
        <w:numPr>
          <w:ilvl w:val="0"/>
          <w:numId w:val="8"/>
        </w:numPr>
        <w:jc w:val="both"/>
        <w:rPr>
          <w:rFonts w:ascii="Noto Sans" w:hAnsi="Noto Sans" w:cs="Noto Sans"/>
          <w:sz w:val="16"/>
          <w:szCs w:val="16"/>
        </w:rPr>
      </w:pPr>
      <w:r w:rsidRPr="002A6E12">
        <w:rPr>
          <w:rFonts w:ascii="Noto Sans" w:hAnsi="Noto Sans" w:cs="Noto Sans"/>
          <w:sz w:val="16"/>
          <w:szCs w:val="16"/>
        </w:rPr>
        <w:t>Cuando no presente uno o más de los escritos o manifiestos solicitados con carácter de “bajo protesta de decir verdad” u omita la leyenda requerida.</w:t>
      </w:r>
    </w:p>
    <w:p w14:paraId="5CAB56B0" w14:textId="3486581D" w:rsidR="007556DE" w:rsidRPr="002A6E12" w:rsidRDefault="007556DE" w:rsidP="00544457">
      <w:pPr>
        <w:numPr>
          <w:ilvl w:val="0"/>
          <w:numId w:val="8"/>
        </w:numPr>
        <w:jc w:val="both"/>
        <w:rPr>
          <w:rFonts w:ascii="Noto Sans" w:hAnsi="Noto Sans" w:cs="Noto Sans"/>
          <w:sz w:val="16"/>
          <w:szCs w:val="16"/>
        </w:rPr>
      </w:pPr>
      <w:r w:rsidRPr="002A6E12">
        <w:rPr>
          <w:rFonts w:ascii="Noto Sans" w:hAnsi="Noto Sans" w:cs="Noto Sans"/>
          <w:sz w:val="16"/>
          <w:szCs w:val="16"/>
        </w:rPr>
        <w:t xml:space="preserve">Cuando los </w:t>
      </w:r>
      <w:r w:rsidR="00C6413C">
        <w:rPr>
          <w:rFonts w:ascii="Noto Sans" w:hAnsi="Noto Sans" w:cs="Noto Sans"/>
          <w:sz w:val="16"/>
          <w:szCs w:val="16"/>
        </w:rPr>
        <w:t>servicios</w:t>
      </w:r>
      <w:r w:rsidR="00C6413C" w:rsidRPr="002A6E12">
        <w:rPr>
          <w:rFonts w:ascii="Noto Sans" w:hAnsi="Noto Sans" w:cs="Noto Sans"/>
          <w:sz w:val="16"/>
          <w:szCs w:val="16"/>
        </w:rPr>
        <w:t xml:space="preserve"> </w:t>
      </w:r>
      <w:r w:rsidRPr="002A6E12">
        <w:rPr>
          <w:rFonts w:ascii="Noto Sans" w:hAnsi="Noto Sans" w:cs="Noto Sans"/>
          <w:sz w:val="16"/>
          <w:szCs w:val="16"/>
        </w:rPr>
        <w:t xml:space="preserve">ofertados no se apeguen justa, exacta y cabalmente, a las </w:t>
      </w:r>
      <w:r w:rsidR="00C6413C">
        <w:rPr>
          <w:rFonts w:ascii="Noto Sans" w:hAnsi="Noto Sans" w:cs="Noto Sans"/>
          <w:sz w:val="16"/>
          <w:szCs w:val="16"/>
        </w:rPr>
        <w:t>especificaciones, descripciones y</w:t>
      </w:r>
      <w:r w:rsidRPr="002A6E12">
        <w:rPr>
          <w:rFonts w:ascii="Noto Sans" w:hAnsi="Noto Sans" w:cs="Noto Sans"/>
          <w:sz w:val="16"/>
          <w:szCs w:val="16"/>
        </w:rPr>
        <w:t xml:space="preserve"> características solicitadas por la convocante.</w:t>
      </w:r>
    </w:p>
    <w:p w14:paraId="3429832B" w14:textId="77777777" w:rsidR="00AD01B3" w:rsidRPr="002A6E12" w:rsidRDefault="00AD01B3" w:rsidP="00544457">
      <w:pPr>
        <w:numPr>
          <w:ilvl w:val="0"/>
          <w:numId w:val="8"/>
        </w:numPr>
        <w:jc w:val="both"/>
        <w:rPr>
          <w:rFonts w:ascii="Noto Sans" w:hAnsi="Noto Sans" w:cs="Noto Sans"/>
          <w:sz w:val="16"/>
          <w:szCs w:val="16"/>
        </w:rPr>
      </w:pPr>
      <w:r w:rsidRPr="002A6E12">
        <w:rPr>
          <w:rFonts w:ascii="Noto Sans" w:hAnsi="Noto Sans" w:cs="Noto Sans"/>
          <w:sz w:val="16"/>
          <w:szCs w:val="16"/>
        </w:rPr>
        <w:t>Cuando proporcionen información o documentación falsa y/o alterada</w:t>
      </w:r>
    </w:p>
    <w:p w14:paraId="3799CB4F" w14:textId="5ED29665" w:rsidR="007556DE" w:rsidRPr="002A6E12" w:rsidRDefault="007556DE" w:rsidP="00544457">
      <w:pPr>
        <w:numPr>
          <w:ilvl w:val="0"/>
          <w:numId w:val="8"/>
        </w:numPr>
        <w:jc w:val="both"/>
        <w:rPr>
          <w:rFonts w:ascii="Noto Sans" w:hAnsi="Noto Sans" w:cs="Noto Sans"/>
          <w:sz w:val="16"/>
          <w:szCs w:val="16"/>
        </w:rPr>
      </w:pPr>
      <w:r w:rsidRPr="002A6E12">
        <w:rPr>
          <w:rFonts w:ascii="Noto Sans" w:hAnsi="Noto Sans" w:cs="Noto Sans"/>
          <w:sz w:val="16"/>
          <w:szCs w:val="16"/>
        </w:rPr>
        <w:t xml:space="preserve">Cuando el </w:t>
      </w:r>
      <w:r w:rsidR="008A4A28" w:rsidRPr="002A6E12">
        <w:rPr>
          <w:rFonts w:ascii="Noto Sans" w:hAnsi="Noto Sans" w:cs="Noto Sans"/>
          <w:sz w:val="16"/>
          <w:szCs w:val="16"/>
        </w:rPr>
        <w:t>l</w:t>
      </w:r>
      <w:r w:rsidRPr="002A6E12">
        <w:rPr>
          <w:rFonts w:ascii="Noto Sans" w:hAnsi="Noto Sans" w:cs="Noto Sans"/>
          <w:sz w:val="16"/>
          <w:szCs w:val="16"/>
        </w:rPr>
        <w:t>icitante este inhabilitado por la Secretaría</w:t>
      </w:r>
      <w:r w:rsidR="00A11F36" w:rsidRPr="002A6E12">
        <w:rPr>
          <w:rFonts w:ascii="Noto Sans" w:hAnsi="Noto Sans" w:cs="Noto Sans"/>
          <w:sz w:val="16"/>
          <w:szCs w:val="16"/>
        </w:rPr>
        <w:t xml:space="preserve"> Anticorrupción y Buen Gobierno</w:t>
      </w:r>
      <w:r w:rsidRPr="002A6E12">
        <w:rPr>
          <w:rFonts w:ascii="Noto Sans" w:hAnsi="Noto Sans" w:cs="Noto Sans"/>
          <w:sz w:val="16"/>
          <w:szCs w:val="16"/>
        </w:rPr>
        <w:t xml:space="preserve">. </w:t>
      </w:r>
    </w:p>
    <w:p w14:paraId="22196281" w14:textId="3F40A384" w:rsidR="00AD01B3" w:rsidRDefault="00AD01B3" w:rsidP="00544457">
      <w:pPr>
        <w:numPr>
          <w:ilvl w:val="0"/>
          <w:numId w:val="8"/>
        </w:numPr>
        <w:jc w:val="both"/>
        <w:rPr>
          <w:rFonts w:ascii="Noto Sans" w:hAnsi="Noto Sans" w:cs="Noto Sans"/>
          <w:sz w:val="16"/>
          <w:szCs w:val="16"/>
        </w:rPr>
      </w:pPr>
      <w:r w:rsidRPr="002A6E12">
        <w:rPr>
          <w:rFonts w:ascii="Noto Sans" w:hAnsi="Noto Sans" w:cs="Noto Sans"/>
          <w:sz w:val="16"/>
          <w:szCs w:val="16"/>
        </w:rPr>
        <w:t xml:space="preserve">Cuando presenten la documentación solicitada en archivos con </w:t>
      </w:r>
      <w:r w:rsidR="00160164" w:rsidRPr="002A6E12">
        <w:rPr>
          <w:rFonts w:ascii="Noto Sans" w:hAnsi="Noto Sans" w:cs="Noto Sans"/>
          <w:sz w:val="16"/>
          <w:szCs w:val="16"/>
        </w:rPr>
        <w:t>extensión. p</w:t>
      </w:r>
      <w:r w:rsidRPr="002A6E12">
        <w:rPr>
          <w:rFonts w:ascii="Noto Sans" w:hAnsi="Noto Sans" w:cs="Noto Sans"/>
          <w:sz w:val="16"/>
          <w:szCs w:val="16"/>
        </w:rPr>
        <w:t>7m</w:t>
      </w:r>
    </w:p>
    <w:p w14:paraId="419CD1B4" w14:textId="77777777" w:rsidR="00654611" w:rsidRPr="00C341A8" w:rsidRDefault="00654611" w:rsidP="00544457">
      <w:pPr>
        <w:pStyle w:val="Prrafodelista"/>
        <w:numPr>
          <w:ilvl w:val="0"/>
          <w:numId w:val="8"/>
        </w:numPr>
        <w:contextualSpacing w:val="0"/>
        <w:jc w:val="both"/>
        <w:rPr>
          <w:rFonts w:ascii="Noto Sans" w:hAnsi="Noto Sans" w:cs="Noto Sans"/>
          <w:sz w:val="18"/>
          <w:szCs w:val="18"/>
        </w:rPr>
      </w:pPr>
      <w:r w:rsidRPr="00654611">
        <w:rPr>
          <w:rFonts w:ascii="Noto Sans" w:hAnsi="Noto Sans" w:cs="Noto Sans"/>
          <w:sz w:val="16"/>
          <w:szCs w:val="18"/>
        </w:rPr>
        <w:t xml:space="preserve">Cuando no cotice correctamente en la plataforma de </w:t>
      </w:r>
      <w:r w:rsidRPr="00654611">
        <w:rPr>
          <w:rFonts w:ascii="Noto Sans" w:hAnsi="Noto Sans" w:cs="Noto Sans"/>
          <w:sz w:val="16"/>
          <w:szCs w:val="18"/>
          <w:lang w:val="es-ES_tradnl"/>
        </w:rPr>
        <w:t>Compras MX</w:t>
      </w:r>
      <w:r w:rsidRPr="00C341A8">
        <w:rPr>
          <w:rFonts w:ascii="Noto Sans" w:hAnsi="Noto Sans" w:cs="Noto Sans"/>
          <w:sz w:val="18"/>
          <w:szCs w:val="18"/>
        </w:rPr>
        <w:t>.</w:t>
      </w:r>
    </w:p>
    <w:p w14:paraId="42E4A94F" w14:textId="77777777" w:rsidR="007556DE" w:rsidRPr="002A6E12" w:rsidRDefault="007556DE" w:rsidP="00910499">
      <w:pPr>
        <w:jc w:val="both"/>
        <w:rPr>
          <w:rFonts w:ascii="Noto Sans" w:hAnsi="Noto Sans" w:cs="Noto Sans"/>
          <w:b/>
          <w:sz w:val="16"/>
          <w:szCs w:val="16"/>
          <w:u w:val="single"/>
        </w:rPr>
      </w:pPr>
    </w:p>
    <w:p w14:paraId="59400940" w14:textId="2DCDCA42" w:rsidR="0028209B" w:rsidRPr="002A6E12" w:rsidRDefault="003D5C5E" w:rsidP="00910499">
      <w:pPr>
        <w:pStyle w:val="Ttulo2"/>
        <w:numPr>
          <w:ilvl w:val="0"/>
          <w:numId w:val="0"/>
        </w:numPr>
        <w:tabs>
          <w:tab w:val="clear" w:pos="0"/>
        </w:tabs>
        <w:spacing w:before="0" w:after="0"/>
        <w:ind w:left="576" w:hanging="576"/>
        <w:jc w:val="both"/>
        <w:rPr>
          <w:rFonts w:ascii="Noto Sans" w:hAnsi="Noto Sans" w:cs="Noto Sans"/>
          <w:i w:val="0"/>
          <w:sz w:val="16"/>
          <w:szCs w:val="16"/>
        </w:rPr>
      </w:pPr>
      <w:bookmarkStart w:id="37" w:name="_12._MODELO_DE"/>
      <w:bookmarkStart w:id="38" w:name="_Toc462405408"/>
      <w:bookmarkEnd w:id="37"/>
      <w:r w:rsidRPr="002A6E12">
        <w:rPr>
          <w:rFonts w:ascii="Noto Sans" w:hAnsi="Noto Sans" w:cs="Noto Sans"/>
          <w:i w:val="0"/>
          <w:sz w:val="16"/>
          <w:szCs w:val="16"/>
        </w:rPr>
        <w:t>11</w:t>
      </w:r>
      <w:r w:rsidR="0028209B" w:rsidRPr="002A6E12">
        <w:rPr>
          <w:rFonts w:ascii="Noto Sans" w:hAnsi="Noto Sans" w:cs="Noto Sans"/>
          <w:i w:val="0"/>
          <w:sz w:val="16"/>
          <w:szCs w:val="16"/>
        </w:rPr>
        <w:t>.</w:t>
      </w:r>
      <w:r w:rsidR="0028209B" w:rsidRPr="002A6E12">
        <w:rPr>
          <w:rFonts w:ascii="Noto Sans" w:hAnsi="Noto Sans" w:cs="Noto Sans"/>
          <w:i w:val="0"/>
          <w:sz w:val="16"/>
          <w:szCs w:val="16"/>
        </w:rPr>
        <w:tab/>
        <w:t>PLAZO, LUGAR, CONDICIONES DE LA PRESTACIÓN DEL SERVICIO.</w:t>
      </w:r>
    </w:p>
    <w:p w14:paraId="2578099F" w14:textId="77777777" w:rsidR="00B92BF2" w:rsidRPr="002A6E12" w:rsidRDefault="00B92BF2" w:rsidP="00B92BF2">
      <w:pPr>
        <w:tabs>
          <w:tab w:val="left" w:pos="426"/>
        </w:tabs>
        <w:jc w:val="both"/>
        <w:rPr>
          <w:rFonts w:ascii="Noto Sans" w:hAnsi="Noto Sans" w:cs="Noto Sans"/>
          <w:b/>
          <w:bCs/>
          <w:sz w:val="16"/>
          <w:szCs w:val="16"/>
        </w:rPr>
      </w:pPr>
      <w:bookmarkStart w:id="39" w:name="_Toc462405407"/>
      <w:bookmarkEnd w:id="38"/>
    </w:p>
    <w:p w14:paraId="2F4FF69E" w14:textId="5CA84E62" w:rsidR="00C918ED" w:rsidRPr="002A6E12" w:rsidRDefault="00C918ED" w:rsidP="00B92BF2">
      <w:pPr>
        <w:tabs>
          <w:tab w:val="left" w:pos="426"/>
        </w:tabs>
        <w:jc w:val="both"/>
        <w:rPr>
          <w:rFonts w:ascii="Noto Sans" w:hAnsi="Noto Sans" w:cs="Noto Sans"/>
          <w:bCs/>
          <w:sz w:val="16"/>
          <w:szCs w:val="16"/>
        </w:rPr>
      </w:pPr>
      <w:r w:rsidRPr="002A6E12">
        <w:rPr>
          <w:rFonts w:ascii="Noto Sans" w:hAnsi="Noto Sans" w:cs="Noto Sans"/>
          <w:bCs/>
          <w:sz w:val="16"/>
          <w:szCs w:val="16"/>
        </w:rPr>
        <w:t>El servicio deberá ser prestado  dentro del plazo establecido, conforme a la frecuencia que se indica, así como las especificac</w:t>
      </w:r>
      <w:r w:rsidR="00A504CF" w:rsidRPr="002A6E12">
        <w:rPr>
          <w:rFonts w:ascii="Noto Sans" w:hAnsi="Noto Sans" w:cs="Noto Sans"/>
          <w:bCs/>
          <w:sz w:val="16"/>
          <w:szCs w:val="16"/>
        </w:rPr>
        <w:t>iones de cada uno de los servicios</w:t>
      </w:r>
      <w:r w:rsidRPr="002A6E12">
        <w:rPr>
          <w:rFonts w:ascii="Noto Sans" w:hAnsi="Noto Sans" w:cs="Noto Sans"/>
          <w:bCs/>
          <w:sz w:val="16"/>
          <w:szCs w:val="16"/>
        </w:rPr>
        <w:t xml:space="preserve"> descritos y ubicados en las unidades, a que hace referencia el anexo número 02 (dos)</w:t>
      </w:r>
      <w:r w:rsidR="00912436" w:rsidRPr="002A6E12">
        <w:rPr>
          <w:rFonts w:ascii="Noto Sans" w:hAnsi="Noto Sans" w:cs="Noto Sans"/>
          <w:bCs/>
          <w:sz w:val="16"/>
          <w:szCs w:val="16"/>
        </w:rPr>
        <w:t>, 02(dos) A,</w:t>
      </w:r>
      <w:r w:rsidR="000C1244" w:rsidRPr="002A6E12">
        <w:rPr>
          <w:rFonts w:ascii="Noto Sans" w:hAnsi="Noto Sans" w:cs="Noto Sans"/>
          <w:bCs/>
          <w:sz w:val="16"/>
          <w:szCs w:val="16"/>
        </w:rPr>
        <w:t xml:space="preserve"> 02(dos) B</w:t>
      </w:r>
      <w:r w:rsidR="00912436" w:rsidRPr="002A6E12">
        <w:rPr>
          <w:rFonts w:ascii="Noto Sans" w:hAnsi="Noto Sans" w:cs="Noto Sans"/>
          <w:bCs/>
          <w:sz w:val="16"/>
          <w:szCs w:val="16"/>
        </w:rPr>
        <w:t xml:space="preserve"> y 02(dos) C</w:t>
      </w:r>
      <w:r w:rsidRPr="002A6E12">
        <w:rPr>
          <w:rFonts w:ascii="Noto Sans" w:hAnsi="Noto Sans" w:cs="Noto Sans"/>
          <w:bCs/>
          <w:sz w:val="16"/>
          <w:szCs w:val="16"/>
        </w:rPr>
        <w:t>.</w:t>
      </w:r>
    </w:p>
    <w:p w14:paraId="66DABBCB" w14:textId="77777777" w:rsidR="00A54FD2" w:rsidRPr="002A6E12" w:rsidRDefault="00A54FD2" w:rsidP="00B92BF2">
      <w:pPr>
        <w:tabs>
          <w:tab w:val="left" w:pos="426"/>
        </w:tabs>
        <w:jc w:val="both"/>
        <w:rPr>
          <w:rFonts w:ascii="Noto Sans" w:hAnsi="Noto Sans" w:cs="Noto Sans"/>
          <w:bCs/>
          <w:sz w:val="16"/>
          <w:szCs w:val="16"/>
        </w:rPr>
      </w:pPr>
    </w:p>
    <w:p w14:paraId="579A5EF5" w14:textId="723E813A" w:rsidR="0095448E" w:rsidRPr="002A6E12" w:rsidRDefault="00CD29DB" w:rsidP="00B92BF2">
      <w:pPr>
        <w:tabs>
          <w:tab w:val="left" w:pos="426"/>
        </w:tabs>
        <w:jc w:val="both"/>
        <w:rPr>
          <w:rFonts w:ascii="Noto Sans" w:hAnsi="Noto Sans" w:cs="Noto Sans"/>
          <w:b/>
          <w:bCs/>
          <w:sz w:val="16"/>
          <w:szCs w:val="16"/>
        </w:rPr>
      </w:pPr>
      <w:r w:rsidRPr="002A6E12">
        <w:rPr>
          <w:rFonts w:ascii="Noto Sans" w:hAnsi="Noto Sans" w:cs="Noto Sans"/>
          <w:sz w:val="16"/>
          <w:szCs w:val="16"/>
        </w:rPr>
        <w:t>La prestación de</w:t>
      </w:r>
      <w:r w:rsidR="00393D6F" w:rsidRPr="002A6E12">
        <w:rPr>
          <w:rFonts w:ascii="Noto Sans" w:hAnsi="Noto Sans" w:cs="Noto Sans"/>
          <w:sz w:val="16"/>
          <w:szCs w:val="16"/>
        </w:rPr>
        <w:t>l servicio</w:t>
      </w:r>
      <w:r w:rsidRPr="002A6E12">
        <w:rPr>
          <w:rFonts w:ascii="Noto Sans" w:hAnsi="Noto Sans" w:cs="Noto Sans"/>
          <w:sz w:val="16"/>
          <w:szCs w:val="16"/>
        </w:rPr>
        <w:t xml:space="preserve"> comenzará </w:t>
      </w:r>
      <w:r w:rsidR="00D36D92">
        <w:rPr>
          <w:rFonts w:ascii="Noto Sans" w:hAnsi="Noto Sans" w:cs="Noto Sans"/>
          <w:sz w:val="16"/>
          <w:szCs w:val="16"/>
        </w:rPr>
        <w:t xml:space="preserve">a partir del 02 de marzo y hasta el </w:t>
      </w:r>
      <w:r w:rsidR="00393D6F" w:rsidRPr="002A6E12">
        <w:rPr>
          <w:rFonts w:ascii="Noto Sans" w:hAnsi="Noto Sans" w:cs="Noto Sans"/>
          <w:sz w:val="16"/>
          <w:szCs w:val="16"/>
        </w:rPr>
        <w:t xml:space="preserve"> </w:t>
      </w:r>
      <w:r w:rsidR="00654611">
        <w:rPr>
          <w:rFonts w:ascii="Noto Sans" w:hAnsi="Noto Sans" w:cs="Noto Sans"/>
          <w:sz w:val="16"/>
          <w:szCs w:val="16"/>
        </w:rPr>
        <w:t xml:space="preserve">31 </w:t>
      </w:r>
      <w:r w:rsidR="00D36D92">
        <w:rPr>
          <w:rFonts w:ascii="Noto Sans" w:hAnsi="Noto Sans" w:cs="Noto Sans"/>
          <w:sz w:val="16"/>
          <w:szCs w:val="16"/>
        </w:rPr>
        <w:t xml:space="preserve">de diciembre del </w:t>
      </w:r>
      <w:r w:rsidR="00654611">
        <w:rPr>
          <w:rFonts w:ascii="Noto Sans" w:hAnsi="Noto Sans" w:cs="Noto Sans"/>
          <w:sz w:val="16"/>
          <w:szCs w:val="16"/>
        </w:rPr>
        <w:t>2026</w:t>
      </w:r>
      <w:r w:rsidR="00A83688" w:rsidRPr="00A83688">
        <w:rPr>
          <w:rFonts w:ascii="Noto Sans" w:hAnsi="Noto Sans" w:cs="Noto Sans"/>
          <w:sz w:val="16"/>
          <w:szCs w:val="16"/>
        </w:rPr>
        <w:t>.</w:t>
      </w:r>
    </w:p>
    <w:p w14:paraId="3A7F841D" w14:textId="77777777" w:rsidR="0009767C" w:rsidRDefault="0009767C" w:rsidP="00A47FDD">
      <w:pPr>
        <w:suppressAutoHyphens w:val="0"/>
        <w:jc w:val="both"/>
        <w:rPr>
          <w:rFonts w:ascii="Noto Sans" w:hAnsi="Noto Sans" w:cs="Noto Sans"/>
          <w:b/>
          <w:bCs/>
          <w:sz w:val="16"/>
          <w:szCs w:val="16"/>
        </w:rPr>
      </w:pPr>
    </w:p>
    <w:p w14:paraId="3278AF7E" w14:textId="383C98BF" w:rsidR="00A47FDD" w:rsidRPr="002A6E12" w:rsidRDefault="00A47FDD" w:rsidP="00A47FDD">
      <w:pPr>
        <w:suppressAutoHyphens w:val="0"/>
        <w:jc w:val="both"/>
        <w:rPr>
          <w:rFonts w:ascii="Noto Sans" w:hAnsi="Noto Sans" w:cs="Noto Sans"/>
          <w:b/>
          <w:bCs/>
          <w:sz w:val="16"/>
          <w:szCs w:val="16"/>
        </w:rPr>
      </w:pPr>
      <w:r w:rsidRPr="002A6E12">
        <w:rPr>
          <w:rFonts w:ascii="Noto Sans" w:hAnsi="Noto Sans" w:cs="Noto Sans"/>
          <w:b/>
          <w:bCs/>
          <w:sz w:val="16"/>
          <w:szCs w:val="16"/>
        </w:rPr>
        <w:t xml:space="preserve">CONDICIONES DE </w:t>
      </w:r>
      <w:r w:rsidR="0095448E" w:rsidRPr="002A6E12">
        <w:rPr>
          <w:rFonts w:ascii="Noto Sans" w:hAnsi="Noto Sans" w:cs="Noto Sans"/>
          <w:b/>
          <w:bCs/>
          <w:sz w:val="16"/>
          <w:szCs w:val="16"/>
        </w:rPr>
        <w:t>PRESTACIÓN</w:t>
      </w:r>
      <w:r w:rsidRPr="002A6E12">
        <w:rPr>
          <w:rFonts w:ascii="Noto Sans" w:hAnsi="Noto Sans" w:cs="Noto Sans"/>
          <w:b/>
          <w:bCs/>
          <w:sz w:val="16"/>
          <w:szCs w:val="16"/>
        </w:rPr>
        <w:t xml:space="preserve"> DEL SERVICIO:</w:t>
      </w:r>
    </w:p>
    <w:p w14:paraId="1924E8DE" w14:textId="3330F9DB" w:rsidR="002F1CD4" w:rsidRPr="002F1CD4" w:rsidRDefault="00D36D92" w:rsidP="002F1CD4">
      <w:pPr>
        <w:jc w:val="both"/>
        <w:rPr>
          <w:rFonts w:ascii="Noto Sans" w:hAnsi="Noto Sans" w:cs="Noto Sans"/>
          <w:b/>
          <w:sz w:val="16"/>
          <w:szCs w:val="18"/>
          <w:u w:val="single"/>
        </w:rPr>
      </w:pPr>
      <w:r w:rsidRPr="002F1CD4">
        <w:rPr>
          <w:rFonts w:ascii="Noto Sans" w:hAnsi="Noto Sans" w:cs="Noto Sans"/>
          <w:sz w:val="14"/>
          <w:szCs w:val="16"/>
        </w:rPr>
        <w:t xml:space="preserve"> </w:t>
      </w:r>
      <w:r w:rsidR="002F1CD4" w:rsidRPr="002F1CD4">
        <w:rPr>
          <w:rFonts w:ascii="Noto Sans" w:hAnsi="Noto Sans" w:cs="Noto Sans"/>
          <w:b/>
          <w:sz w:val="16"/>
          <w:szCs w:val="18"/>
          <w:u w:val="single"/>
        </w:rPr>
        <w:t xml:space="preserve">“SERVICIO DE DISTRIBUCIÓN DE BIENES TERAPÉUTICOS Y NO TERAPÉUTICOS MEDIANTE MOTOS EN EL ÓRGANO DE OPERACIÓN ADMINISTRATIVA DESCONCENTRADA ESTATAL JALISCO, PARA EL EJERCICIO FISCAL 2026” </w:t>
      </w:r>
    </w:p>
    <w:p w14:paraId="38064119" w14:textId="77777777" w:rsidR="002F1CD4" w:rsidRPr="002F1CD4" w:rsidRDefault="002F1CD4" w:rsidP="002F1CD4">
      <w:pPr>
        <w:jc w:val="both"/>
        <w:rPr>
          <w:rFonts w:ascii="Noto Sans" w:hAnsi="Noto Sans" w:cs="Noto Sans"/>
          <w:sz w:val="16"/>
          <w:szCs w:val="18"/>
        </w:rPr>
      </w:pPr>
    </w:p>
    <w:p w14:paraId="62FC3B9D" w14:textId="77777777" w:rsidR="002F1CD4" w:rsidRPr="002F1CD4" w:rsidRDefault="002F1CD4" w:rsidP="002F1CD4">
      <w:pPr>
        <w:jc w:val="both"/>
        <w:rPr>
          <w:rFonts w:ascii="Noto Sans" w:hAnsi="Noto Sans" w:cs="Noto Sans"/>
          <w:sz w:val="16"/>
          <w:szCs w:val="18"/>
        </w:rPr>
      </w:pPr>
      <w:r w:rsidRPr="002F1CD4">
        <w:rPr>
          <w:rFonts w:ascii="Noto Sans" w:hAnsi="Noto Sans" w:cs="Noto Sans"/>
          <w:sz w:val="16"/>
          <w:szCs w:val="18"/>
        </w:rPr>
        <w:t>Los trabajadores del participante adjudicado deberán portar credencial o gafete con fotografía de la empresa para identificación, donde registre el nombre completo del empleado, número de seguridad social, CURP, puesto que desempeña y fecha de ingreso a la empresa, copia simple de dicho gafete deberá ser remitido al Departamento de Suministros y Control del Abasto, una vez que haya sido adjudicado el servicio.</w:t>
      </w:r>
    </w:p>
    <w:p w14:paraId="0187E695" w14:textId="77777777" w:rsidR="002F1CD4" w:rsidRPr="002F1CD4" w:rsidRDefault="002F1CD4" w:rsidP="002F1CD4">
      <w:pPr>
        <w:jc w:val="both"/>
        <w:rPr>
          <w:rFonts w:ascii="Noto Sans" w:hAnsi="Noto Sans" w:cs="Noto Sans"/>
          <w:sz w:val="16"/>
          <w:szCs w:val="18"/>
        </w:rPr>
      </w:pPr>
      <w:r w:rsidRPr="002F1CD4">
        <w:rPr>
          <w:rFonts w:ascii="Noto Sans" w:hAnsi="Noto Sans" w:cs="Noto Sans"/>
          <w:sz w:val="16"/>
          <w:szCs w:val="18"/>
        </w:rPr>
        <w:t>Así mismo, deberá contar con uniforme con el logotipo de la empresa.</w:t>
      </w:r>
    </w:p>
    <w:p w14:paraId="55A58EDC" w14:textId="77777777" w:rsidR="002F1CD4" w:rsidRPr="002F1CD4" w:rsidRDefault="002F1CD4" w:rsidP="002F1CD4">
      <w:pPr>
        <w:jc w:val="both"/>
        <w:rPr>
          <w:rFonts w:ascii="Noto Sans" w:hAnsi="Noto Sans" w:cs="Noto Sans"/>
          <w:sz w:val="16"/>
          <w:szCs w:val="18"/>
        </w:rPr>
      </w:pPr>
    </w:p>
    <w:p w14:paraId="4B66789F" w14:textId="4E161539" w:rsidR="002F1CD4" w:rsidRPr="002F1CD4" w:rsidRDefault="002F1CD4" w:rsidP="002F1CD4">
      <w:pPr>
        <w:jc w:val="both"/>
        <w:rPr>
          <w:rFonts w:ascii="Noto Sans" w:hAnsi="Noto Sans" w:cs="Noto Sans"/>
          <w:sz w:val="16"/>
          <w:szCs w:val="18"/>
        </w:rPr>
      </w:pPr>
      <w:r w:rsidRPr="002F1CD4">
        <w:rPr>
          <w:rFonts w:ascii="Noto Sans" w:hAnsi="Noto Sans" w:cs="Noto Sans"/>
          <w:sz w:val="16"/>
          <w:szCs w:val="18"/>
        </w:rPr>
        <w:t xml:space="preserve">El licitante adjudicado deberá de proporcionar al personal a cargo de </w:t>
      </w:r>
      <w:r w:rsidR="00F472DE">
        <w:rPr>
          <w:rFonts w:ascii="Noto Sans" w:hAnsi="Noto Sans" w:cs="Noto Sans"/>
          <w:sz w:val="16"/>
          <w:szCs w:val="18"/>
        </w:rPr>
        <w:t>quien prestara el servicio</w:t>
      </w:r>
      <w:r w:rsidRPr="002F1CD4">
        <w:rPr>
          <w:rFonts w:ascii="Noto Sans" w:hAnsi="Noto Sans" w:cs="Noto Sans"/>
          <w:sz w:val="16"/>
          <w:szCs w:val="18"/>
        </w:rPr>
        <w:t xml:space="preserve"> y dentro de las instalaciones de la Coordinación de Abastecimiento y Equipamiento.</w:t>
      </w:r>
    </w:p>
    <w:p w14:paraId="352E43E1" w14:textId="77777777" w:rsidR="002F1CD4" w:rsidRPr="002F1CD4" w:rsidRDefault="002F1CD4" w:rsidP="002F1CD4">
      <w:pPr>
        <w:jc w:val="both"/>
        <w:rPr>
          <w:rFonts w:ascii="Noto Sans" w:hAnsi="Noto Sans" w:cs="Noto Sans"/>
          <w:sz w:val="16"/>
          <w:szCs w:val="18"/>
        </w:rPr>
      </w:pPr>
    </w:p>
    <w:p w14:paraId="4AEED997" w14:textId="20AE081D" w:rsidR="002F1CD4" w:rsidRPr="00F472DE" w:rsidRDefault="002F1CD4" w:rsidP="002F1CD4">
      <w:pPr>
        <w:autoSpaceDE w:val="0"/>
        <w:autoSpaceDN w:val="0"/>
        <w:adjustRightInd w:val="0"/>
        <w:jc w:val="both"/>
        <w:rPr>
          <w:rFonts w:ascii="Noto Sans" w:hAnsi="Noto Sans" w:cs="Noto Sans"/>
          <w:b/>
          <w:sz w:val="16"/>
          <w:szCs w:val="18"/>
        </w:rPr>
      </w:pPr>
      <w:r w:rsidRPr="002F1CD4">
        <w:rPr>
          <w:rFonts w:ascii="Noto Sans" w:hAnsi="Noto Sans" w:cs="Noto Sans"/>
          <w:sz w:val="16"/>
          <w:szCs w:val="18"/>
        </w:rPr>
        <w:t xml:space="preserve">El conductor de la motocicleta deberá presentarse además con el equipo de protección equivalente a casco de conformidad con la NOM-206-SCFI/SSA2-2018, </w:t>
      </w:r>
      <w:r w:rsidR="00F472DE" w:rsidRPr="00F472DE">
        <w:rPr>
          <w:rFonts w:ascii="Noto Sans" w:hAnsi="Noto Sans" w:cs="Noto Sans"/>
          <w:b/>
          <w:sz w:val="16"/>
          <w:szCs w:val="18"/>
        </w:rPr>
        <w:t>“</w:t>
      </w:r>
      <w:r w:rsidRPr="00F472DE">
        <w:rPr>
          <w:rFonts w:ascii="Noto Sans" w:hAnsi="Noto Sans" w:cs="Noto Sans"/>
          <w:b/>
          <w:sz w:val="16"/>
          <w:szCs w:val="18"/>
        </w:rPr>
        <w:t>Cascos de seguridad para la prevención y atención inmediata de lesiones en la cabeza de motociclistas-Acciones de promoción de la salud-Especificaciones de seguridad y métodos de prueba, información comercial y etiquetado</w:t>
      </w:r>
      <w:r w:rsidR="00F472DE" w:rsidRPr="00F472DE">
        <w:rPr>
          <w:rFonts w:ascii="Noto Sans" w:hAnsi="Noto Sans" w:cs="Noto Sans"/>
          <w:b/>
          <w:sz w:val="16"/>
          <w:szCs w:val="18"/>
        </w:rPr>
        <w:t>”</w:t>
      </w:r>
      <w:r w:rsidRPr="00F472DE">
        <w:rPr>
          <w:rFonts w:ascii="Noto Sans" w:hAnsi="Noto Sans" w:cs="Noto Sans"/>
          <w:b/>
          <w:sz w:val="16"/>
          <w:szCs w:val="18"/>
        </w:rPr>
        <w:t>.</w:t>
      </w:r>
    </w:p>
    <w:p w14:paraId="481E614D" w14:textId="77777777" w:rsidR="002F1CD4" w:rsidRPr="002F1CD4" w:rsidRDefault="002F1CD4" w:rsidP="002F1CD4">
      <w:pPr>
        <w:autoSpaceDE w:val="0"/>
        <w:autoSpaceDN w:val="0"/>
        <w:adjustRightInd w:val="0"/>
        <w:jc w:val="both"/>
        <w:rPr>
          <w:rFonts w:ascii="Noto Sans" w:hAnsi="Noto Sans" w:cs="Noto Sans"/>
          <w:sz w:val="16"/>
          <w:szCs w:val="18"/>
        </w:rPr>
      </w:pPr>
      <w:r w:rsidRPr="002F1CD4">
        <w:rPr>
          <w:rFonts w:ascii="Noto Sans" w:hAnsi="Noto Sans" w:cs="Noto Sans"/>
          <w:sz w:val="16"/>
          <w:szCs w:val="18"/>
        </w:rPr>
        <w:t xml:space="preserve"> </w:t>
      </w:r>
    </w:p>
    <w:p w14:paraId="5087B2F2" w14:textId="1FE07249" w:rsidR="002F1CD4" w:rsidRPr="002F1CD4" w:rsidRDefault="002F1CD4" w:rsidP="002F1CD4">
      <w:pPr>
        <w:pStyle w:val="Texto0"/>
        <w:spacing w:after="60" w:line="226" w:lineRule="exact"/>
        <w:ind w:firstLine="0"/>
        <w:rPr>
          <w:rFonts w:ascii="Noto Sans" w:hAnsi="Noto Sans" w:cs="Noto Sans"/>
          <w:sz w:val="16"/>
          <w:szCs w:val="18"/>
        </w:rPr>
      </w:pPr>
      <w:r w:rsidRPr="002F1CD4">
        <w:rPr>
          <w:rFonts w:ascii="Noto Sans" w:hAnsi="Noto Sans" w:cs="Noto Sans"/>
          <w:sz w:val="16"/>
          <w:szCs w:val="18"/>
        </w:rPr>
        <w:t xml:space="preserve">El </w:t>
      </w:r>
      <w:r w:rsidR="00F472DE">
        <w:rPr>
          <w:rFonts w:ascii="Noto Sans" w:hAnsi="Noto Sans" w:cs="Noto Sans"/>
          <w:sz w:val="16"/>
          <w:szCs w:val="18"/>
        </w:rPr>
        <w:t>Licitante adjudicado</w:t>
      </w:r>
      <w:r w:rsidRPr="002F1CD4">
        <w:rPr>
          <w:rFonts w:ascii="Noto Sans" w:hAnsi="Noto Sans" w:cs="Noto Sans"/>
          <w:sz w:val="16"/>
          <w:szCs w:val="18"/>
        </w:rPr>
        <w:t xml:space="preserve"> será responsable de sustituir de manera inmediata los vehículos que sufrieran alguna falla durante los traslados, situación por la cual deberá contar con los recursos de reserva para cubrir estas eventualidades.</w:t>
      </w:r>
    </w:p>
    <w:p w14:paraId="00E8BDF1" w14:textId="77777777" w:rsidR="002F1CD4" w:rsidRPr="002F1CD4" w:rsidRDefault="002F1CD4" w:rsidP="002F1CD4">
      <w:pPr>
        <w:jc w:val="both"/>
        <w:rPr>
          <w:rFonts w:ascii="Noto Sans" w:hAnsi="Noto Sans" w:cs="Noto Sans"/>
          <w:sz w:val="16"/>
          <w:szCs w:val="18"/>
        </w:rPr>
      </w:pPr>
    </w:p>
    <w:p w14:paraId="7BCB79B9" w14:textId="373E7AD4" w:rsidR="002F1CD4" w:rsidRPr="002F1CD4" w:rsidRDefault="002F1CD4" w:rsidP="002F1CD4">
      <w:pPr>
        <w:jc w:val="both"/>
        <w:rPr>
          <w:rFonts w:ascii="Noto Sans" w:hAnsi="Noto Sans" w:cs="Noto Sans"/>
          <w:sz w:val="16"/>
          <w:szCs w:val="18"/>
        </w:rPr>
      </w:pPr>
      <w:r w:rsidRPr="002F1CD4">
        <w:rPr>
          <w:rFonts w:ascii="Noto Sans" w:hAnsi="Noto Sans" w:cs="Noto Sans"/>
          <w:sz w:val="16"/>
          <w:szCs w:val="18"/>
        </w:rPr>
        <w:lastRenderedPageBreak/>
        <w:t xml:space="preserve">El </w:t>
      </w:r>
      <w:r w:rsidR="00F472DE">
        <w:rPr>
          <w:rFonts w:ascii="Noto Sans" w:hAnsi="Noto Sans" w:cs="Noto Sans"/>
          <w:sz w:val="16"/>
          <w:szCs w:val="18"/>
        </w:rPr>
        <w:t>Licitante adjudicado</w:t>
      </w:r>
      <w:r w:rsidR="00F472DE" w:rsidRPr="002F1CD4">
        <w:rPr>
          <w:rFonts w:ascii="Noto Sans" w:hAnsi="Noto Sans" w:cs="Noto Sans"/>
          <w:sz w:val="16"/>
          <w:szCs w:val="18"/>
        </w:rPr>
        <w:t xml:space="preserve"> </w:t>
      </w:r>
      <w:r w:rsidRPr="002F1CD4">
        <w:rPr>
          <w:rFonts w:ascii="Noto Sans" w:hAnsi="Noto Sans" w:cs="Noto Sans"/>
          <w:sz w:val="16"/>
          <w:szCs w:val="18"/>
        </w:rPr>
        <w:t xml:space="preserve">acreditará el cumplimiento del servicio a través de registro de asistencia del personal, mediante relación que contenga número de placas, nombre completo, fecha y firma, conforme al </w:t>
      </w:r>
      <w:r w:rsidR="002549B6">
        <w:rPr>
          <w:rFonts w:ascii="Noto Sans" w:hAnsi="Noto Sans" w:cs="Noto Sans"/>
          <w:b/>
          <w:sz w:val="16"/>
          <w:szCs w:val="18"/>
        </w:rPr>
        <w:t>(anexo 2C</w:t>
      </w:r>
      <w:r w:rsidRPr="002F1CD4">
        <w:rPr>
          <w:rFonts w:ascii="Noto Sans" w:hAnsi="Noto Sans" w:cs="Noto Sans"/>
          <w:b/>
          <w:sz w:val="16"/>
          <w:szCs w:val="18"/>
        </w:rPr>
        <w:t>),</w:t>
      </w:r>
      <w:r w:rsidRPr="002F1CD4">
        <w:rPr>
          <w:rFonts w:ascii="Noto Sans" w:hAnsi="Noto Sans" w:cs="Noto Sans"/>
          <w:sz w:val="16"/>
          <w:szCs w:val="18"/>
        </w:rPr>
        <w:t xml:space="preserve"> al momento de que se presenten a otorgar el servicio, mismas que estará disponible en el Área de Embarques para su control.</w:t>
      </w:r>
    </w:p>
    <w:p w14:paraId="4809B0BC" w14:textId="77777777" w:rsidR="002F1CD4" w:rsidRPr="002F1CD4" w:rsidRDefault="002F1CD4" w:rsidP="002F1CD4">
      <w:pPr>
        <w:pStyle w:val="Texto0"/>
        <w:spacing w:after="60" w:line="226" w:lineRule="exact"/>
        <w:ind w:firstLine="0"/>
        <w:rPr>
          <w:rFonts w:ascii="Noto Sans" w:hAnsi="Noto Sans" w:cs="Noto Sans"/>
          <w:sz w:val="16"/>
          <w:szCs w:val="18"/>
        </w:rPr>
      </w:pPr>
    </w:p>
    <w:p w14:paraId="36CDEB59" w14:textId="56087B5E" w:rsidR="002F1CD4" w:rsidRPr="002F1CD4" w:rsidRDefault="002F1CD4" w:rsidP="002F1CD4">
      <w:pPr>
        <w:pStyle w:val="Texto0"/>
        <w:spacing w:after="60" w:line="226" w:lineRule="exact"/>
        <w:ind w:firstLine="0"/>
        <w:rPr>
          <w:rFonts w:ascii="Noto Sans" w:hAnsi="Noto Sans" w:cs="Noto Sans"/>
          <w:sz w:val="16"/>
          <w:szCs w:val="18"/>
        </w:rPr>
      </w:pPr>
      <w:r w:rsidRPr="002F1CD4">
        <w:rPr>
          <w:rFonts w:ascii="Noto Sans" w:hAnsi="Noto Sans" w:cs="Noto Sans"/>
          <w:sz w:val="16"/>
          <w:szCs w:val="18"/>
        </w:rPr>
        <w:t xml:space="preserve">El encargado del área de embarques proporcionará al motociclista el Control de Tráfico Vehicular (CTV)  </w:t>
      </w:r>
      <w:r w:rsidR="002549B6">
        <w:rPr>
          <w:rFonts w:ascii="Noto Sans" w:hAnsi="Noto Sans" w:cs="Noto Sans"/>
          <w:b/>
          <w:sz w:val="16"/>
          <w:szCs w:val="18"/>
        </w:rPr>
        <w:t>(anexo 2B</w:t>
      </w:r>
      <w:r w:rsidRPr="002F1CD4">
        <w:rPr>
          <w:rFonts w:ascii="Noto Sans" w:hAnsi="Noto Sans" w:cs="Noto Sans"/>
          <w:b/>
          <w:sz w:val="16"/>
          <w:szCs w:val="18"/>
        </w:rPr>
        <w:t xml:space="preserve">)  </w:t>
      </w:r>
      <w:r w:rsidRPr="002F1CD4">
        <w:rPr>
          <w:rFonts w:ascii="Noto Sans" w:hAnsi="Noto Sans" w:cs="Noto Sans"/>
          <w:sz w:val="16"/>
          <w:szCs w:val="18"/>
        </w:rPr>
        <w:t>y remisión en los que se consignen las características del envío.</w:t>
      </w:r>
    </w:p>
    <w:p w14:paraId="14CA8103" w14:textId="77777777" w:rsidR="002F1CD4" w:rsidRPr="002F1CD4" w:rsidRDefault="002F1CD4" w:rsidP="002F1CD4">
      <w:pPr>
        <w:pStyle w:val="Texto0"/>
        <w:spacing w:after="60" w:line="226" w:lineRule="exact"/>
        <w:ind w:firstLine="0"/>
        <w:rPr>
          <w:rFonts w:ascii="Noto Sans" w:hAnsi="Noto Sans" w:cs="Noto Sans"/>
          <w:sz w:val="16"/>
          <w:szCs w:val="18"/>
        </w:rPr>
      </w:pPr>
    </w:p>
    <w:p w14:paraId="37C4151A" w14:textId="4D6FE982" w:rsidR="002F1CD4" w:rsidRPr="002F1CD4" w:rsidRDefault="002F1CD4" w:rsidP="002F1CD4">
      <w:pPr>
        <w:pStyle w:val="Texto0"/>
        <w:spacing w:after="60" w:line="226" w:lineRule="exact"/>
        <w:ind w:firstLine="0"/>
        <w:rPr>
          <w:rFonts w:ascii="Noto Sans" w:hAnsi="Noto Sans" w:cs="Noto Sans"/>
          <w:sz w:val="16"/>
          <w:szCs w:val="18"/>
        </w:rPr>
      </w:pPr>
      <w:r w:rsidRPr="002F1CD4">
        <w:rPr>
          <w:rFonts w:ascii="Noto Sans" w:hAnsi="Noto Sans" w:cs="Noto Sans"/>
          <w:sz w:val="16"/>
          <w:szCs w:val="18"/>
        </w:rPr>
        <w:t>El motociclista d</w:t>
      </w:r>
      <w:bookmarkStart w:id="40" w:name="_GoBack"/>
      <w:bookmarkEnd w:id="40"/>
      <w:r w:rsidRPr="002F1CD4">
        <w:rPr>
          <w:rFonts w:ascii="Noto Sans" w:hAnsi="Noto Sans" w:cs="Noto Sans"/>
          <w:sz w:val="16"/>
          <w:szCs w:val="18"/>
        </w:rPr>
        <w:t xml:space="preserve">eberá recabar en la unidad de servicio (destino) el acuse de recibo en el CTV </w:t>
      </w:r>
      <w:r w:rsidR="002549B6">
        <w:rPr>
          <w:rFonts w:ascii="Noto Sans" w:hAnsi="Noto Sans" w:cs="Noto Sans"/>
          <w:b/>
          <w:sz w:val="16"/>
          <w:szCs w:val="18"/>
        </w:rPr>
        <w:t>(anexo 02 B</w:t>
      </w:r>
      <w:r w:rsidRPr="002F1CD4">
        <w:rPr>
          <w:rFonts w:ascii="Noto Sans" w:hAnsi="Noto Sans" w:cs="Noto Sans"/>
          <w:b/>
          <w:sz w:val="16"/>
          <w:szCs w:val="18"/>
        </w:rPr>
        <w:t>)</w:t>
      </w:r>
      <w:r w:rsidRPr="002F1CD4">
        <w:rPr>
          <w:rFonts w:ascii="Noto Sans" w:hAnsi="Noto Sans" w:cs="Noto Sans"/>
          <w:sz w:val="16"/>
          <w:szCs w:val="18"/>
        </w:rPr>
        <w:t xml:space="preserve">  y remisión  correspondiente, el cual debe contener Nombre, Matricula, categoría, sello de recibido con fecha y hora de recepción del envío. </w:t>
      </w:r>
    </w:p>
    <w:p w14:paraId="786A4515" w14:textId="77777777" w:rsidR="002F1CD4" w:rsidRPr="002F1CD4" w:rsidRDefault="002F1CD4" w:rsidP="002F1CD4">
      <w:pPr>
        <w:pStyle w:val="Texto0"/>
        <w:spacing w:after="60" w:line="226" w:lineRule="exact"/>
        <w:ind w:firstLine="0"/>
        <w:rPr>
          <w:rFonts w:ascii="Noto Sans" w:hAnsi="Noto Sans" w:cs="Noto Sans"/>
          <w:sz w:val="16"/>
          <w:szCs w:val="18"/>
        </w:rPr>
      </w:pPr>
    </w:p>
    <w:p w14:paraId="1FE93124" w14:textId="77777777" w:rsidR="002F1CD4" w:rsidRPr="002F1CD4" w:rsidRDefault="002F1CD4" w:rsidP="002F1CD4">
      <w:pPr>
        <w:pStyle w:val="Texto0"/>
        <w:spacing w:after="60" w:line="226" w:lineRule="exact"/>
        <w:ind w:firstLine="0"/>
        <w:rPr>
          <w:rFonts w:ascii="Noto Sans" w:hAnsi="Noto Sans" w:cs="Noto Sans"/>
          <w:sz w:val="16"/>
          <w:szCs w:val="18"/>
        </w:rPr>
      </w:pPr>
      <w:r w:rsidRPr="002F1CD4">
        <w:rPr>
          <w:rFonts w:ascii="Noto Sans" w:hAnsi="Noto Sans" w:cs="Noto Sans"/>
          <w:sz w:val="16"/>
          <w:szCs w:val="18"/>
        </w:rPr>
        <w:t>Posterior a la entrega del envío la unidad deberá concentrarse en la CAE en un tiempo máximo de 40 minutos.</w:t>
      </w:r>
    </w:p>
    <w:p w14:paraId="3D0CAA37" w14:textId="08222057" w:rsidR="002F1CD4" w:rsidRDefault="002F1CD4" w:rsidP="002F1CD4">
      <w:pPr>
        <w:jc w:val="both"/>
        <w:rPr>
          <w:rFonts w:ascii="Noto Sans" w:hAnsi="Noto Sans" w:cs="Noto Sans"/>
          <w:b/>
          <w:sz w:val="16"/>
          <w:szCs w:val="18"/>
          <w:u w:val="single"/>
        </w:rPr>
      </w:pPr>
      <w:r w:rsidRPr="002F1CD4">
        <w:rPr>
          <w:rFonts w:ascii="Noto Sans" w:hAnsi="Noto Sans" w:cs="Noto Sans"/>
          <w:b/>
          <w:sz w:val="16"/>
          <w:szCs w:val="18"/>
          <w:u w:val="single"/>
        </w:rPr>
        <w:t xml:space="preserve">“SERVICIO DE PERSONAL RESPONSABLE PARA LA CARGA Y DESCARGA DE LOS VEHÍCULOS INSTITUCIONALES, ASÍ COMO PARA LAS MANIOBRAS DENTRO DEL ALMACÉN DELEGACIONAL PARA EL EJERCICIO 2026” </w:t>
      </w:r>
    </w:p>
    <w:p w14:paraId="203F5D62" w14:textId="77777777" w:rsidR="002F1CD4" w:rsidRPr="002F1CD4" w:rsidRDefault="002F1CD4" w:rsidP="002F1CD4">
      <w:pPr>
        <w:jc w:val="both"/>
        <w:rPr>
          <w:rFonts w:ascii="Noto Sans" w:hAnsi="Noto Sans" w:cs="Noto Sans"/>
          <w:b/>
          <w:sz w:val="16"/>
          <w:szCs w:val="18"/>
          <w:u w:val="single"/>
        </w:rPr>
      </w:pPr>
    </w:p>
    <w:p w14:paraId="29EAD1E1" w14:textId="77777777" w:rsidR="002F1CD4" w:rsidRPr="002F1CD4" w:rsidRDefault="002F1CD4" w:rsidP="002F1CD4">
      <w:pPr>
        <w:jc w:val="both"/>
        <w:rPr>
          <w:rFonts w:ascii="Noto Sans" w:hAnsi="Noto Sans" w:cs="Noto Sans"/>
          <w:bCs/>
          <w:sz w:val="16"/>
          <w:szCs w:val="18"/>
        </w:rPr>
      </w:pPr>
      <w:r w:rsidRPr="002F1CD4">
        <w:rPr>
          <w:rFonts w:ascii="Noto Sans" w:hAnsi="Noto Sans" w:cs="Noto Sans"/>
          <w:bCs/>
          <w:sz w:val="16"/>
          <w:szCs w:val="18"/>
        </w:rPr>
        <w:t>El servicio será brindado en las instalaciones dela Coordinación de Abastecimiento y Equipamiento, el personal deberá ponerse a disposición de la Jefa de la Oficina de Suministros.</w:t>
      </w:r>
    </w:p>
    <w:p w14:paraId="30826CAC" w14:textId="77777777" w:rsidR="002F1CD4" w:rsidRPr="002F1CD4" w:rsidRDefault="002F1CD4" w:rsidP="002F1CD4">
      <w:pPr>
        <w:jc w:val="both"/>
        <w:rPr>
          <w:rFonts w:ascii="Noto Sans" w:hAnsi="Noto Sans" w:cs="Noto Sans"/>
          <w:b/>
          <w:sz w:val="16"/>
          <w:szCs w:val="18"/>
          <w:u w:val="single"/>
        </w:rPr>
      </w:pPr>
    </w:p>
    <w:p w14:paraId="168FC459" w14:textId="77777777" w:rsidR="002F1CD4" w:rsidRPr="00C80299" w:rsidRDefault="002F1CD4" w:rsidP="002F1CD4">
      <w:pPr>
        <w:jc w:val="both"/>
        <w:rPr>
          <w:rFonts w:ascii="Noto Sans" w:hAnsi="Noto Sans" w:cs="Noto Sans"/>
          <w:sz w:val="16"/>
          <w:szCs w:val="18"/>
          <w:highlight w:val="yellow"/>
        </w:rPr>
      </w:pPr>
      <w:r w:rsidRPr="00C80299">
        <w:rPr>
          <w:rFonts w:ascii="Noto Sans" w:hAnsi="Noto Sans" w:cs="Noto Sans"/>
          <w:sz w:val="16"/>
          <w:szCs w:val="18"/>
          <w:highlight w:val="yellow"/>
        </w:rPr>
        <w:t>Escrito bajo protesta de decir verdad donde especifique que el servicio ofertado cumple con lo solicitado por el Instituto.</w:t>
      </w:r>
    </w:p>
    <w:p w14:paraId="23464AD0" w14:textId="51E02FEA" w:rsidR="00A11F36" w:rsidRPr="00C80299" w:rsidRDefault="002F1CD4" w:rsidP="00EF66BA">
      <w:pPr>
        <w:pStyle w:val="Prrafodelista"/>
        <w:numPr>
          <w:ilvl w:val="0"/>
          <w:numId w:val="35"/>
        </w:numPr>
        <w:suppressAutoHyphens w:val="0"/>
        <w:spacing w:after="200" w:line="276" w:lineRule="auto"/>
        <w:jc w:val="both"/>
        <w:rPr>
          <w:rFonts w:ascii="Noto Sans" w:hAnsi="Noto Sans" w:cs="Noto Sans"/>
          <w:sz w:val="16"/>
          <w:szCs w:val="18"/>
          <w:highlight w:val="yellow"/>
        </w:rPr>
      </w:pPr>
      <w:r w:rsidRPr="00C80299">
        <w:rPr>
          <w:rFonts w:ascii="Noto Sans" w:hAnsi="Noto Sans" w:cs="Noto Sans"/>
          <w:sz w:val="16"/>
          <w:szCs w:val="18"/>
          <w:highlight w:val="yellow"/>
        </w:rPr>
        <w:t>Es importante señalar que las maniobras a las que se refiere el servicio son de carga y descarga de material con peso, y entrega en unidades médicas y administrativas, por lo que el personal deberá ser adecuado para brindar el servicio.</w:t>
      </w:r>
    </w:p>
    <w:p w14:paraId="46E74EDA" w14:textId="77777777" w:rsidR="003041EF" w:rsidRPr="002A6E12" w:rsidRDefault="003041EF" w:rsidP="00910499">
      <w:pPr>
        <w:tabs>
          <w:tab w:val="left" w:pos="426"/>
        </w:tabs>
        <w:jc w:val="both"/>
        <w:rPr>
          <w:rFonts w:ascii="Noto Sans" w:hAnsi="Noto Sans" w:cs="Noto Sans"/>
          <w:sz w:val="16"/>
          <w:szCs w:val="16"/>
        </w:rPr>
      </w:pPr>
    </w:p>
    <w:p w14:paraId="411C160B" w14:textId="55BF811D" w:rsidR="003D5C5E" w:rsidRDefault="003D5C5E" w:rsidP="00910499">
      <w:pPr>
        <w:tabs>
          <w:tab w:val="left" w:pos="426"/>
        </w:tabs>
        <w:jc w:val="both"/>
        <w:rPr>
          <w:rFonts w:ascii="Noto Sans" w:hAnsi="Noto Sans" w:cs="Noto Sans"/>
          <w:b/>
          <w:bCs/>
          <w:sz w:val="16"/>
          <w:szCs w:val="16"/>
        </w:rPr>
      </w:pPr>
      <w:r w:rsidRPr="002A6E12">
        <w:rPr>
          <w:rFonts w:ascii="Noto Sans" w:hAnsi="Noto Sans" w:cs="Noto Sans"/>
          <w:b/>
          <w:bCs/>
          <w:sz w:val="16"/>
          <w:szCs w:val="16"/>
        </w:rPr>
        <w:t>12.</w:t>
      </w:r>
      <w:r w:rsidRPr="002A6E12">
        <w:rPr>
          <w:rFonts w:ascii="Noto Sans" w:hAnsi="Noto Sans" w:cs="Noto Sans"/>
          <w:b/>
          <w:bCs/>
          <w:sz w:val="16"/>
          <w:szCs w:val="16"/>
        </w:rPr>
        <w:tab/>
        <w:t>CONDICIONES DE PAGO:</w:t>
      </w:r>
    </w:p>
    <w:p w14:paraId="31FBD666" w14:textId="77777777" w:rsidR="008A7165" w:rsidRPr="008A7165" w:rsidRDefault="008A7165" w:rsidP="008A7165">
      <w:pPr>
        <w:tabs>
          <w:tab w:val="left" w:pos="426"/>
        </w:tabs>
        <w:jc w:val="both"/>
        <w:rPr>
          <w:rFonts w:ascii="Noto Sans" w:hAnsi="Noto Sans" w:cs="Noto Sans"/>
          <w:bCs/>
          <w:sz w:val="16"/>
          <w:szCs w:val="16"/>
        </w:rPr>
      </w:pPr>
      <w:r>
        <w:rPr>
          <w:rFonts w:ascii="Noto Sans" w:hAnsi="Noto Sans" w:cs="Noto Sans"/>
          <w:bCs/>
          <w:sz w:val="16"/>
          <w:szCs w:val="16"/>
        </w:rPr>
        <w:t xml:space="preserve"> </w:t>
      </w:r>
      <w:r w:rsidRPr="008A7165">
        <w:rPr>
          <w:rFonts w:ascii="Noto Sans" w:hAnsi="Noto Sans" w:cs="Noto Sans"/>
          <w:bCs/>
          <w:sz w:val="16"/>
          <w:szCs w:val="16"/>
        </w:rPr>
        <w:t xml:space="preserve">Representación impresa del comprobante fiscal digital por internet (CFDI) que reúna los requisitos fiscales respectivos, en la que indique los bienes o servicios entregados, numero de Proveedor, numero de contrato, nombre cargo y firma del administrador de contrato, opinión de cumplimiento de obligaciones fiscales en materia de seguridad social (IMSS), positiva y vigente. </w:t>
      </w:r>
      <w:proofErr w:type="gramStart"/>
      <w:r w:rsidRPr="008A7165">
        <w:rPr>
          <w:rFonts w:ascii="Noto Sans" w:hAnsi="Noto Sans" w:cs="Noto Sans"/>
          <w:bCs/>
          <w:sz w:val="16"/>
          <w:szCs w:val="16"/>
        </w:rPr>
        <w:t>los</w:t>
      </w:r>
      <w:proofErr w:type="gramEnd"/>
      <w:r w:rsidRPr="008A7165">
        <w:rPr>
          <w:rFonts w:ascii="Noto Sans" w:hAnsi="Noto Sans" w:cs="Noto Sans"/>
          <w:bCs/>
          <w:sz w:val="16"/>
          <w:szCs w:val="16"/>
        </w:rPr>
        <w:t xml:space="preserve"> cuales deberán ser entregado para su pago en el Departamento de Presupuesto Contabilidad y Erogaciones del Órgano de Operación Administrativa Desconcentrada Jalisco, ubicado en Belisario Domínguez No. 1000, colonia Independencia, en Guadalajara, Jalisco, en días hábiles de lunes a viernes, en un horario de 8:00 a 13:00 horas. </w:t>
      </w:r>
    </w:p>
    <w:p w14:paraId="255CDC06" w14:textId="77777777" w:rsidR="008A7165" w:rsidRPr="008A7165" w:rsidRDefault="008A7165" w:rsidP="008A7165">
      <w:pPr>
        <w:tabs>
          <w:tab w:val="left" w:pos="426"/>
        </w:tabs>
        <w:jc w:val="both"/>
        <w:rPr>
          <w:rFonts w:ascii="Noto Sans" w:hAnsi="Noto Sans" w:cs="Noto Sans"/>
          <w:bCs/>
          <w:sz w:val="16"/>
          <w:szCs w:val="16"/>
        </w:rPr>
      </w:pPr>
    </w:p>
    <w:p w14:paraId="7671AB44" w14:textId="77777777" w:rsidR="008A7165" w:rsidRPr="008A7165" w:rsidRDefault="008A7165" w:rsidP="008A7165">
      <w:pPr>
        <w:tabs>
          <w:tab w:val="left" w:pos="426"/>
        </w:tabs>
        <w:jc w:val="both"/>
        <w:rPr>
          <w:rFonts w:ascii="Noto Sans" w:hAnsi="Noto Sans" w:cs="Noto Sans"/>
          <w:bCs/>
          <w:sz w:val="16"/>
          <w:szCs w:val="16"/>
        </w:rPr>
      </w:pPr>
      <w:r w:rsidRPr="008A7165">
        <w:rPr>
          <w:rFonts w:ascii="Noto Sans" w:hAnsi="Noto Sans" w:cs="Noto Sans"/>
          <w:bCs/>
          <w:sz w:val="16"/>
          <w:szCs w:val="16"/>
        </w:rPr>
        <w:t xml:space="preserve">“EL PROVEEDOR” deberá expedir sus comprobantes fiscales digitales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C.P. 06600, delegación Cuauhtémoc, Ciudad de México. </w:t>
      </w:r>
    </w:p>
    <w:p w14:paraId="01C44EC9" w14:textId="77777777" w:rsidR="008A7165" w:rsidRPr="008A7165" w:rsidRDefault="008A7165" w:rsidP="008A7165">
      <w:pPr>
        <w:tabs>
          <w:tab w:val="left" w:pos="426"/>
        </w:tabs>
        <w:jc w:val="both"/>
        <w:rPr>
          <w:rFonts w:ascii="Noto Sans" w:hAnsi="Noto Sans" w:cs="Noto Sans"/>
          <w:bCs/>
          <w:sz w:val="16"/>
          <w:szCs w:val="16"/>
        </w:rPr>
      </w:pPr>
    </w:p>
    <w:p w14:paraId="630F2AE4" w14:textId="77777777" w:rsidR="008A7165" w:rsidRPr="008A7165" w:rsidRDefault="008A7165" w:rsidP="008A7165">
      <w:pPr>
        <w:tabs>
          <w:tab w:val="left" w:pos="426"/>
        </w:tabs>
        <w:jc w:val="both"/>
        <w:rPr>
          <w:rFonts w:ascii="Noto Sans" w:hAnsi="Noto Sans" w:cs="Noto Sans"/>
          <w:bCs/>
          <w:sz w:val="16"/>
          <w:szCs w:val="16"/>
        </w:rPr>
      </w:pPr>
      <w:r w:rsidRPr="008A7165">
        <w:rPr>
          <w:rFonts w:ascii="Noto Sans" w:hAnsi="Noto Sans" w:cs="Noto Sans"/>
          <w:bCs/>
          <w:sz w:val="16"/>
          <w:szCs w:val="16"/>
        </w:rPr>
        <w:t xml:space="preserve">Para la validación de dichos comprobantes el proveedor deberá cargar en internet, a través del portal de servicios a proveedores de la página del instituto, el archivo en formato </w:t>
      </w:r>
      <w:proofErr w:type="spellStart"/>
      <w:r w:rsidRPr="008A7165">
        <w:rPr>
          <w:rFonts w:ascii="Noto Sans" w:hAnsi="Noto Sans" w:cs="Noto Sans"/>
          <w:bCs/>
          <w:sz w:val="16"/>
          <w:szCs w:val="16"/>
        </w:rPr>
        <w:t>xml</w:t>
      </w:r>
      <w:proofErr w:type="spellEnd"/>
      <w:r w:rsidRPr="008A7165">
        <w:rPr>
          <w:rFonts w:ascii="Noto Sans" w:hAnsi="Noto Sans" w:cs="Noto Sans"/>
          <w:bCs/>
          <w:sz w:val="16"/>
          <w:szCs w:val="16"/>
        </w:rPr>
        <w:t>. La validez de estos será determinada durante la carga y únicamente los comprobantes validos serán procedentes para pago.</w:t>
      </w:r>
    </w:p>
    <w:p w14:paraId="57ED5DAC" w14:textId="77777777" w:rsidR="008A7165" w:rsidRPr="008A7165" w:rsidRDefault="008A7165" w:rsidP="008A7165">
      <w:pPr>
        <w:tabs>
          <w:tab w:val="left" w:pos="426"/>
        </w:tabs>
        <w:jc w:val="both"/>
        <w:rPr>
          <w:rFonts w:ascii="Noto Sans" w:hAnsi="Noto Sans" w:cs="Noto Sans"/>
          <w:bCs/>
          <w:sz w:val="16"/>
          <w:szCs w:val="16"/>
        </w:rPr>
      </w:pPr>
    </w:p>
    <w:p w14:paraId="482F6F18" w14:textId="77777777" w:rsidR="008A7165" w:rsidRPr="008A7165" w:rsidRDefault="008A7165" w:rsidP="008A7165">
      <w:pPr>
        <w:tabs>
          <w:tab w:val="left" w:pos="426"/>
        </w:tabs>
        <w:jc w:val="both"/>
        <w:rPr>
          <w:rFonts w:ascii="Noto Sans" w:hAnsi="Noto Sans" w:cs="Noto Sans"/>
          <w:bCs/>
          <w:sz w:val="16"/>
          <w:szCs w:val="16"/>
        </w:rPr>
      </w:pPr>
      <w:r w:rsidRPr="008A7165">
        <w:rPr>
          <w:rFonts w:ascii="Noto Sans" w:hAnsi="Noto Sans" w:cs="Noto Sans"/>
          <w:bCs/>
          <w:sz w:val="16"/>
          <w:szCs w:val="16"/>
        </w:rPr>
        <w:t>“EL PROVEEDOR” se obliga a no cancelar ante el SAT los comprobantes fiscales digitales por internet (CFDI) a favor de “EL INSTITUTO” previamente validados en el portal de servicios a proveedores, salvo justificación y comunicación por parte de este al administrador del contrato para su autorización expresa, debiendo éste informar a las áreas de trámite de erogaciones de dicha justificación y reposición del CFDI en su caso.</w:t>
      </w:r>
    </w:p>
    <w:p w14:paraId="5EC5BCDD" w14:textId="77777777" w:rsidR="008A7165" w:rsidRPr="008A7165" w:rsidRDefault="008A7165" w:rsidP="008A7165">
      <w:pPr>
        <w:tabs>
          <w:tab w:val="left" w:pos="426"/>
        </w:tabs>
        <w:jc w:val="both"/>
        <w:rPr>
          <w:rFonts w:ascii="Noto Sans" w:hAnsi="Noto Sans" w:cs="Noto Sans"/>
          <w:bCs/>
          <w:sz w:val="16"/>
          <w:szCs w:val="16"/>
        </w:rPr>
      </w:pPr>
    </w:p>
    <w:p w14:paraId="62EB5F9F" w14:textId="77777777" w:rsidR="008A7165" w:rsidRPr="008A7165" w:rsidRDefault="008A7165" w:rsidP="008A7165">
      <w:pPr>
        <w:tabs>
          <w:tab w:val="left" w:pos="426"/>
        </w:tabs>
        <w:jc w:val="both"/>
        <w:rPr>
          <w:rFonts w:ascii="Noto Sans" w:hAnsi="Noto Sans" w:cs="Noto Sans"/>
          <w:bCs/>
          <w:sz w:val="16"/>
          <w:szCs w:val="16"/>
        </w:rPr>
      </w:pPr>
      <w:r w:rsidRPr="008A7165">
        <w:rPr>
          <w:rFonts w:ascii="Noto Sans" w:hAnsi="Noto Sans" w:cs="Noto Sans"/>
          <w:bCs/>
          <w:sz w:val="16"/>
          <w:szCs w:val="16"/>
        </w:rPr>
        <w:t>En caso de que el proveedor presente su factura con errores o deficiencias, el plazo de pago se ajustará en términos del artículo 90 del reglamento.</w:t>
      </w:r>
    </w:p>
    <w:p w14:paraId="7AC041D5" w14:textId="77777777" w:rsidR="008A7165" w:rsidRPr="008A7165" w:rsidRDefault="008A7165" w:rsidP="008A7165">
      <w:pPr>
        <w:tabs>
          <w:tab w:val="left" w:pos="426"/>
        </w:tabs>
        <w:jc w:val="both"/>
        <w:rPr>
          <w:rFonts w:ascii="Noto Sans" w:hAnsi="Noto Sans" w:cs="Noto Sans"/>
          <w:bCs/>
          <w:sz w:val="16"/>
          <w:szCs w:val="16"/>
        </w:rPr>
      </w:pPr>
    </w:p>
    <w:p w14:paraId="3CAA77DF" w14:textId="77777777" w:rsidR="008A7165" w:rsidRPr="008A7165" w:rsidRDefault="008A7165" w:rsidP="008A7165">
      <w:pPr>
        <w:tabs>
          <w:tab w:val="left" w:pos="426"/>
        </w:tabs>
        <w:jc w:val="both"/>
        <w:rPr>
          <w:rFonts w:ascii="Noto Sans" w:hAnsi="Noto Sans" w:cs="Noto Sans"/>
          <w:bCs/>
          <w:sz w:val="16"/>
          <w:szCs w:val="16"/>
        </w:rPr>
      </w:pPr>
      <w:r w:rsidRPr="008A7165">
        <w:rPr>
          <w:rFonts w:ascii="Noto Sans" w:hAnsi="Noto Sans" w:cs="Noto Sans"/>
          <w:bCs/>
          <w:sz w:val="16"/>
          <w:szCs w:val="16"/>
        </w:rPr>
        <w:t xml:space="preserve">“EL INSTITUTO” efectuara invariablemente el pago de los bienes adquiridos a través del esquema electrónico interbancario que el IMSS tiene en operación, con las instituciones bancarias siguientes: Banamex, S.A., BBVA, Banorte, S.A. y </w:t>
      </w:r>
      <w:proofErr w:type="spellStart"/>
      <w:r w:rsidRPr="008A7165">
        <w:rPr>
          <w:rFonts w:ascii="Noto Sans" w:hAnsi="Noto Sans" w:cs="Noto Sans"/>
          <w:bCs/>
          <w:sz w:val="16"/>
          <w:szCs w:val="16"/>
        </w:rPr>
        <w:t>Scotiabank</w:t>
      </w:r>
      <w:proofErr w:type="spellEnd"/>
      <w:r w:rsidRPr="008A7165">
        <w:rPr>
          <w:rFonts w:ascii="Noto Sans" w:hAnsi="Noto Sans" w:cs="Noto Sans"/>
          <w:bCs/>
          <w:sz w:val="16"/>
          <w:szCs w:val="16"/>
        </w:rPr>
        <w:t xml:space="preserve"> Inverlat, S.A., para tal efecto deberá presentar en la subdirección administrativa de cada Unidad Hospitalaria,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en horario de 9:00 a 15:00 horas en días hábiles.</w:t>
      </w:r>
    </w:p>
    <w:p w14:paraId="72C58AA3" w14:textId="77777777" w:rsidR="008A7165" w:rsidRPr="008A7165" w:rsidRDefault="008A7165" w:rsidP="008A7165">
      <w:pPr>
        <w:tabs>
          <w:tab w:val="left" w:pos="426"/>
        </w:tabs>
        <w:jc w:val="both"/>
        <w:rPr>
          <w:rFonts w:ascii="Noto Sans" w:hAnsi="Noto Sans" w:cs="Noto Sans"/>
          <w:bCs/>
          <w:sz w:val="16"/>
          <w:szCs w:val="16"/>
        </w:rPr>
      </w:pPr>
      <w:r w:rsidRPr="008A7165">
        <w:rPr>
          <w:rFonts w:ascii="Noto Sans" w:hAnsi="Noto Sans" w:cs="Noto Sans"/>
          <w:bCs/>
          <w:sz w:val="16"/>
          <w:szCs w:val="16"/>
        </w:rPr>
        <w:t>En caso de que el proveedor solicite el abono en una cuenta contratada en un banco diferente a los antes citados (interbancario), el IMSS realizará la instrucción de pago en la fecha de vencimiento del contra recibo y su aplicación se llevará a cabo al día hábil siguiente, de acuerdo con el mecanismo establecido por CECOBAN.</w:t>
      </w:r>
    </w:p>
    <w:p w14:paraId="1F648D3F" w14:textId="77777777" w:rsidR="008A7165" w:rsidRPr="008A7165" w:rsidRDefault="008A7165" w:rsidP="008A7165">
      <w:pPr>
        <w:tabs>
          <w:tab w:val="left" w:pos="426"/>
        </w:tabs>
        <w:jc w:val="both"/>
        <w:rPr>
          <w:rFonts w:ascii="Noto Sans" w:hAnsi="Noto Sans" w:cs="Noto Sans"/>
          <w:bCs/>
          <w:sz w:val="16"/>
          <w:szCs w:val="16"/>
        </w:rPr>
      </w:pPr>
    </w:p>
    <w:p w14:paraId="6F8B7171" w14:textId="77777777" w:rsidR="008A7165" w:rsidRPr="008A7165" w:rsidRDefault="008A7165" w:rsidP="008A7165">
      <w:pPr>
        <w:tabs>
          <w:tab w:val="left" w:pos="426"/>
        </w:tabs>
        <w:jc w:val="both"/>
        <w:rPr>
          <w:rFonts w:ascii="Noto Sans" w:hAnsi="Noto Sans" w:cs="Noto Sans"/>
          <w:bCs/>
          <w:sz w:val="16"/>
          <w:szCs w:val="16"/>
        </w:rPr>
      </w:pPr>
      <w:r w:rsidRPr="008A7165">
        <w:rPr>
          <w:rFonts w:ascii="Noto Sans" w:hAnsi="Noto Sans" w:cs="Noto Sans"/>
          <w:bCs/>
          <w:sz w:val="16"/>
          <w:szCs w:val="16"/>
        </w:rPr>
        <w:lastRenderedPageBreak/>
        <w:t>Anexo a la solicitud de pago electrónico (interbancario) deberá el proveedor, presentar original y copia de la cédula del Registro Federal de Contribuyentes, Poder Notarial e identificación oficial; los originales se solicitan únicamente para cotejar los datos y les será devuelto en el mismo acto.</w:t>
      </w:r>
    </w:p>
    <w:p w14:paraId="538BE7CC" w14:textId="77777777" w:rsidR="008A7165" w:rsidRPr="008A7165" w:rsidRDefault="008A7165" w:rsidP="008A7165">
      <w:pPr>
        <w:tabs>
          <w:tab w:val="left" w:pos="426"/>
        </w:tabs>
        <w:jc w:val="both"/>
        <w:rPr>
          <w:rFonts w:ascii="Noto Sans" w:hAnsi="Noto Sans" w:cs="Noto Sans"/>
          <w:bCs/>
          <w:sz w:val="16"/>
          <w:szCs w:val="16"/>
        </w:rPr>
      </w:pPr>
    </w:p>
    <w:p w14:paraId="39485EBE" w14:textId="77777777" w:rsidR="008A7165" w:rsidRPr="008A7165" w:rsidRDefault="008A7165" w:rsidP="008A7165">
      <w:pPr>
        <w:tabs>
          <w:tab w:val="left" w:pos="426"/>
        </w:tabs>
        <w:jc w:val="both"/>
        <w:rPr>
          <w:rFonts w:ascii="Noto Sans" w:hAnsi="Noto Sans" w:cs="Noto Sans"/>
          <w:bCs/>
          <w:sz w:val="16"/>
          <w:szCs w:val="16"/>
        </w:rPr>
      </w:pPr>
      <w:r w:rsidRPr="008A7165">
        <w:rPr>
          <w:rFonts w:ascii="Noto Sans" w:hAnsi="Noto Sans" w:cs="Noto Sans"/>
          <w:bCs/>
          <w:sz w:val="16"/>
          <w:szCs w:val="16"/>
        </w:rPr>
        <w:t>Asimismo, el Instituto aceptará del proveedor, que en el supuesto de que tenga cuentas liquidas y exigibles a su cargo, aplicarlas contra los adeudos que, en su caso, tuviera por concepto de cuotas obrero-patronales, conforme a lo previsto en el artículo 40 B, de la Ley del Seguro Social.</w:t>
      </w:r>
    </w:p>
    <w:p w14:paraId="28676C80" w14:textId="77777777" w:rsidR="008A7165" w:rsidRPr="008A7165" w:rsidRDefault="008A7165" w:rsidP="008A7165">
      <w:pPr>
        <w:tabs>
          <w:tab w:val="left" w:pos="426"/>
        </w:tabs>
        <w:jc w:val="both"/>
        <w:rPr>
          <w:rFonts w:ascii="Noto Sans" w:hAnsi="Noto Sans" w:cs="Noto Sans"/>
          <w:bCs/>
          <w:sz w:val="16"/>
          <w:szCs w:val="16"/>
        </w:rPr>
      </w:pPr>
    </w:p>
    <w:p w14:paraId="22BA3D4C" w14:textId="77777777" w:rsidR="008A7165" w:rsidRPr="008A7165" w:rsidRDefault="008A7165" w:rsidP="008A7165">
      <w:pPr>
        <w:tabs>
          <w:tab w:val="left" w:pos="426"/>
        </w:tabs>
        <w:jc w:val="both"/>
        <w:rPr>
          <w:rFonts w:ascii="Noto Sans" w:hAnsi="Noto Sans" w:cs="Noto Sans"/>
          <w:bCs/>
          <w:sz w:val="16"/>
          <w:szCs w:val="16"/>
        </w:rPr>
      </w:pPr>
      <w:r w:rsidRPr="008A7165">
        <w:rPr>
          <w:rFonts w:ascii="Noto Sans" w:hAnsi="Noto Sans" w:cs="Noto Sans"/>
          <w:bCs/>
          <w:sz w:val="16"/>
          <w:szCs w:val="16"/>
        </w:rPr>
        <w:t>Los proveedores que presten el servicio al Instituto, y que celebren contratos de cesión de derechos de cobro, deberán notificarlo al Instituto, con un mínimo de 5 (cinco) días naturales anteriores a la fecha de pago programada, entregando invariablemente una copia de los contra recibos cuyo importe se cede, además de los documentos sustantivos de dicha cesión.</w:t>
      </w:r>
    </w:p>
    <w:p w14:paraId="5DCE5B6F" w14:textId="77777777" w:rsidR="008A7165" w:rsidRPr="008A7165" w:rsidRDefault="008A7165" w:rsidP="008A7165">
      <w:pPr>
        <w:tabs>
          <w:tab w:val="left" w:pos="426"/>
        </w:tabs>
        <w:jc w:val="both"/>
        <w:rPr>
          <w:rFonts w:ascii="Noto Sans" w:hAnsi="Noto Sans" w:cs="Noto Sans"/>
          <w:bCs/>
          <w:sz w:val="16"/>
          <w:szCs w:val="16"/>
        </w:rPr>
      </w:pPr>
    </w:p>
    <w:p w14:paraId="025CFC57" w14:textId="50968E76" w:rsidR="002A6E12" w:rsidRPr="00457798" w:rsidRDefault="008A7165" w:rsidP="008A7165">
      <w:pPr>
        <w:tabs>
          <w:tab w:val="left" w:pos="426"/>
        </w:tabs>
        <w:jc w:val="both"/>
        <w:rPr>
          <w:rFonts w:ascii="Noto Sans" w:hAnsi="Noto Sans" w:cs="Noto Sans"/>
          <w:bCs/>
          <w:sz w:val="16"/>
          <w:szCs w:val="16"/>
        </w:rPr>
      </w:pPr>
      <w:r w:rsidRPr="008A7165">
        <w:rPr>
          <w:rFonts w:ascii="Noto Sans" w:hAnsi="Noto Sans" w:cs="Noto Sans"/>
          <w:bCs/>
          <w:sz w:val="16"/>
          <w:szCs w:val="16"/>
        </w:rPr>
        <w:t>El pago de los bienes quedará condicionado proporcionalmente al pago que el proveedor deba efectuar por concepto de penas convencionales por atraso.</w:t>
      </w:r>
    </w:p>
    <w:p w14:paraId="2EC90855" w14:textId="3EFBCF8D" w:rsidR="00C01935" w:rsidRPr="002A6E12" w:rsidRDefault="00457798" w:rsidP="002A6E12">
      <w:pPr>
        <w:tabs>
          <w:tab w:val="left" w:pos="426"/>
        </w:tabs>
        <w:jc w:val="both"/>
        <w:rPr>
          <w:rFonts w:ascii="Noto Sans" w:hAnsi="Noto Sans" w:cs="Noto Sans"/>
          <w:bCs/>
          <w:sz w:val="16"/>
          <w:szCs w:val="16"/>
        </w:rPr>
      </w:pPr>
      <w:r>
        <w:rPr>
          <w:rFonts w:ascii="Noto Sans" w:hAnsi="Noto Sans" w:cs="Noto Sans"/>
          <w:bCs/>
          <w:sz w:val="16"/>
          <w:szCs w:val="16"/>
        </w:rPr>
        <w:t xml:space="preserve"> </w:t>
      </w:r>
    </w:p>
    <w:p w14:paraId="10D7B99B" w14:textId="1D9C2EAF" w:rsidR="003D5C5E" w:rsidRPr="002A6E12" w:rsidRDefault="003D5C5E" w:rsidP="00910499">
      <w:pPr>
        <w:jc w:val="both"/>
        <w:rPr>
          <w:rFonts w:ascii="Noto Sans" w:hAnsi="Noto Sans" w:cs="Noto Sans"/>
          <w:b/>
          <w:bCs/>
          <w:sz w:val="16"/>
          <w:szCs w:val="16"/>
          <w:lang w:val="es-ES_tradnl"/>
        </w:rPr>
      </w:pPr>
      <w:r w:rsidRPr="002A6E12">
        <w:rPr>
          <w:rFonts w:ascii="Noto Sans" w:hAnsi="Noto Sans" w:cs="Noto Sans"/>
          <w:b/>
          <w:bCs/>
          <w:sz w:val="16"/>
          <w:szCs w:val="16"/>
          <w:lang w:val="es-ES_tradnl"/>
        </w:rPr>
        <w:t>12.1</w:t>
      </w:r>
      <w:r w:rsidRPr="002A6E12">
        <w:rPr>
          <w:rFonts w:ascii="Noto Sans" w:hAnsi="Noto Sans" w:cs="Noto Sans"/>
          <w:b/>
          <w:bCs/>
          <w:sz w:val="16"/>
          <w:szCs w:val="16"/>
          <w:lang w:val="es-ES_tradnl"/>
        </w:rPr>
        <w:tab/>
        <w:t xml:space="preserve">MONEDA EN LA QUE DEBERÁN COTIZARSE LOS </w:t>
      </w:r>
      <w:r w:rsidR="00F472DE">
        <w:rPr>
          <w:rFonts w:ascii="Noto Sans" w:hAnsi="Noto Sans" w:cs="Noto Sans"/>
          <w:b/>
          <w:bCs/>
          <w:sz w:val="16"/>
          <w:szCs w:val="16"/>
          <w:lang w:val="es-ES_tradnl"/>
        </w:rPr>
        <w:t>SERVICIOS</w:t>
      </w:r>
      <w:r w:rsidR="002D74A0" w:rsidRPr="002A6E12">
        <w:rPr>
          <w:rFonts w:ascii="Noto Sans" w:hAnsi="Noto Sans" w:cs="Noto Sans"/>
          <w:b/>
          <w:bCs/>
          <w:sz w:val="16"/>
          <w:szCs w:val="16"/>
          <w:lang w:val="es-ES_tradnl"/>
        </w:rPr>
        <w:t xml:space="preserve"> </w:t>
      </w:r>
      <w:r w:rsidRPr="002A6E12">
        <w:rPr>
          <w:rFonts w:ascii="Noto Sans" w:hAnsi="Noto Sans" w:cs="Noto Sans"/>
          <w:b/>
          <w:bCs/>
          <w:sz w:val="16"/>
          <w:szCs w:val="16"/>
          <w:lang w:val="es-ES_tradnl"/>
        </w:rPr>
        <w:t>Y EFECTUARSE LOS PAGOS RESPECTIVOS.</w:t>
      </w:r>
    </w:p>
    <w:p w14:paraId="3EF8263B" w14:textId="77777777" w:rsidR="003D5C5E" w:rsidRPr="002A6E12" w:rsidRDefault="003D5C5E" w:rsidP="00910499">
      <w:pPr>
        <w:jc w:val="both"/>
        <w:rPr>
          <w:rFonts w:ascii="Noto Sans" w:hAnsi="Noto Sans" w:cs="Noto Sans"/>
          <w:b/>
          <w:bCs/>
          <w:sz w:val="16"/>
          <w:szCs w:val="16"/>
          <w:lang w:val="es-ES_tradnl"/>
        </w:rPr>
      </w:pPr>
    </w:p>
    <w:p w14:paraId="50DF84BE" w14:textId="5EF58F04" w:rsidR="003D5C5E" w:rsidRPr="002A6E12" w:rsidRDefault="003D5C5E" w:rsidP="00910499">
      <w:pPr>
        <w:jc w:val="both"/>
        <w:rPr>
          <w:rFonts w:ascii="Noto Sans" w:hAnsi="Noto Sans" w:cs="Noto Sans"/>
          <w:sz w:val="16"/>
          <w:szCs w:val="16"/>
        </w:rPr>
      </w:pPr>
      <w:r w:rsidRPr="002A6E12">
        <w:rPr>
          <w:rFonts w:ascii="Noto Sans" w:hAnsi="Noto Sans" w:cs="Noto Sans"/>
          <w:sz w:val="16"/>
          <w:szCs w:val="16"/>
        </w:rPr>
        <w:t xml:space="preserve">Las propuestas y el pago de los </w:t>
      </w:r>
      <w:r w:rsidR="00C6413C">
        <w:rPr>
          <w:rFonts w:ascii="Noto Sans" w:hAnsi="Noto Sans" w:cs="Noto Sans"/>
          <w:sz w:val="16"/>
          <w:szCs w:val="16"/>
        </w:rPr>
        <w:t>servicios</w:t>
      </w:r>
      <w:r w:rsidR="00C6413C" w:rsidRPr="002A6E12">
        <w:rPr>
          <w:rFonts w:ascii="Noto Sans" w:hAnsi="Noto Sans" w:cs="Noto Sans"/>
          <w:sz w:val="16"/>
          <w:szCs w:val="16"/>
        </w:rPr>
        <w:t xml:space="preserve"> </w:t>
      </w:r>
      <w:r w:rsidRPr="002A6E12">
        <w:rPr>
          <w:rFonts w:ascii="Noto Sans" w:hAnsi="Noto Sans" w:cs="Noto Sans"/>
          <w:sz w:val="16"/>
          <w:szCs w:val="16"/>
        </w:rPr>
        <w:t>se realizarán en pesos mexicanos a dos decimales.</w:t>
      </w:r>
    </w:p>
    <w:p w14:paraId="1B945ADB" w14:textId="77777777" w:rsidR="003D5C5E" w:rsidRPr="00827A38" w:rsidRDefault="003D5C5E" w:rsidP="00910499">
      <w:pPr>
        <w:jc w:val="both"/>
        <w:rPr>
          <w:rFonts w:ascii="Noto Sans" w:hAnsi="Noto Sans" w:cs="Noto Sans"/>
          <w:b/>
          <w:sz w:val="16"/>
          <w:szCs w:val="16"/>
        </w:rPr>
      </w:pPr>
    </w:p>
    <w:p w14:paraId="256E46C5" w14:textId="77777777" w:rsidR="003D5C5E" w:rsidRPr="002A6E12" w:rsidRDefault="003D5C5E" w:rsidP="00910499">
      <w:pPr>
        <w:jc w:val="both"/>
        <w:rPr>
          <w:rFonts w:ascii="Noto Sans" w:hAnsi="Noto Sans" w:cs="Noto Sans"/>
          <w:b/>
          <w:sz w:val="16"/>
          <w:szCs w:val="16"/>
        </w:rPr>
      </w:pPr>
      <w:r w:rsidRPr="002A6E12">
        <w:rPr>
          <w:rFonts w:ascii="Noto Sans" w:hAnsi="Noto Sans" w:cs="Noto Sans"/>
          <w:b/>
          <w:sz w:val="16"/>
          <w:szCs w:val="16"/>
        </w:rPr>
        <w:t>12.2</w:t>
      </w:r>
      <w:r w:rsidRPr="002A6E12">
        <w:rPr>
          <w:rFonts w:ascii="Noto Sans" w:hAnsi="Noto Sans" w:cs="Noto Sans"/>
          <w:b/>
          <w:sz w:val="16"/>
          <w:szCs w:val="16"/>
        </w:rPr>
        <w:tab/>
        <w:t xml:space="preserve"> IMPUESTOS Y DERECHOS:</w:t>
      </w:r>
    </w:p>
    <w:p w14:paraId="129DCAC9" w14:textId="77777777" w:rsidR="00255831" w:rsidRPr="002A6E12" w:rsidRDefault="00255831" w:rsidP="00910499">
      <w:pPr>
        <w:ind w:left="284"/>
        <w:jc w:val="both"/>
        <w:rPr>
          <w:rFonts w:ascii="Noto Sans" w:hAnsi="Noto Sans" w:cs="Noto Sans"/>
          <w:sz w:val="16"/>
          <w:szCs w:val="16"/>
        </w:rPr>
      </w:pPr>
    </w:p>
    <w:p w14:paraId="4A7944FB" w14:textId="21AE9C1A" w:rsidR="00255831" w:rsidRPr="002A6E12" w:rsidRDefault="00255831" w:rsidP="00910499">
      <w:pPr>
        <w:ind w:left="284"/>
        <w:jc w:val="both"/>
        <w:rPr>
          <w:rFonts w:ascii="Noto Sans" w:hAnsi="Noto Sans" w:cs="Noto Sans"/>
          <w:sz w:val="16"/>
          <w:szCs w:val="16"/>
        </w:rPr>
      </w:pPr>
      <w:r w:rsidRPr="002A6E12">
        <w:rPr>
          <w:rFonts w:ascii="Noto Sans" w:hAnsi="Noto Sans" w:cs="Noto Sans"/>
          <w:sz w:val="16"/>
          <w:szCs w:val="16"/>
        </w:rPr>
        <w:t xml:space="preserve">Los impuestos y derechos que procedan con motivo de la prestación del servicio objeto de la presente </w:t>
      </w:r>
      <w:r w:rsidR="004C75E2" w:rsidRPr="002A6E12">
        <w:rPr>
          <w:rFonts w:ascii="Noto Sans" w:hAnsi="Noto Sans" w:cs="Noto Sans"/>
          <w:sz w:val="16"/>
          <w:szCs w:val="16"/>
        </w:rPr>
        <w:t>licitación</w:t>
      </w:r>
      <w:r w:rsidRPr="002A6E12">
        <w:rPr>
          <w:rFonts w:ascii="Noto Sans" w:hAnsi="Noto Sans" w:cs="Noto Sans"/>
          <w:sz w:val="16"/>
          <w:szCs w:val="16"/>
        </w:rPr>
        <w:t xml:space="preserve"> serán pagados por el </w:t>
      </w:r>
      <w:r w:rsidR="00F472DE">
        <w:rPr>
          <w:rFonts w:ascii="Noto Sans" w:hAnsi="Noto Sans" w:cs="Noto Sans"/>
          <w:sz w:val="16"/>
          <w:szCs w:val="18"/>
        </w:rPr>
        <w:t>Licitante adjudicado</w:t>
      </w:r>
      <w:r w:rsidR="00F472DE" w:rsidRPr="002F1CD4">
        <w:rPr>
          <w:rFonts w:ascii="Noto Sans" w:hAnsi="Noto Sans" w:cs="Noto Sans"/>
          <w:sz w:val="16"/>
          <w:szCs w:val="18"/>
        </w:rPr>
        <w:t xml:space="preserve"> </w:t>
      </w:r>
      <w:r w:rsidRPr="002A6E12">
        <w:rPr>
          <w:rStyle w:val="DeltaViewInsertion"/>
          <w:rFonts w:ascii="Noto Sans" w:hAnsi="Noto Sans" w:cs="Noto Sans"/>
          <w:color w:val="000000" w:themeColor="text1"/>
          <w:sz w:val="16"/>
          <w:szCs w:val="16"/>
          <w:u w:val="none"/>
        </w:rPr>
        <w:t>conforme a la legislación aplicable en la materia</w:t>
      </w:r>
      <w:r w:rsidRPr="002A6E12">
        <w:rPr>
          <w:rFonts w:ascii="Noto Sans" w:hAnsi="Noto Sans" w:cs="Noto Sans"/>
          <w:sz w:val="16"/>
          <w:szCs w:val="16"/>
        </w:rPr>
        <w:t>.</w:t>
      </w:r>
    </w:p>
    <w:p w14:paraId="2958215C" w14:textId="77777777" w:rsidR="00255831" w:rsidRPr="002A6E12" w:rsidRDefault="00255831" w:rsidP="00910499">
      <w:pPr>
        <w:ind w:left="284"/>
        <w:jc w:val="both"/>
        <w:rPr>
          <w:rFonts w:ascii="Noto Sans" w:hAnsi="Noto Sans" w:cs="Noto Sans"/>
          <w:sz w:val="16"/>
          <w:szCs w:val="16"/>
        </w:rPr>
      </w:pPr>
    </w:p>
    <w:p w14:paraId="35048789" w14:textId="77777777" w:rsidR="00255831" w:rsidRPr="002A6E12" w:rsidRDefault="00255831" w:rsidP="00910499">
      <w:pPr>
        <w:ind w:left="284"/>
        <w:jc w:val="both"/>
        <w:rPr>
          <w:rFonts w:ascii="Noto Sans" w:hAnsi="Noto Sans" w:cs="Noto Sans"/>
          <w:sz w:val="16"/>
          <w:szCs w:val="16"/>
        </w:rPr>
      </w:pPr>
      <w:r w:rsidRPr="002A6E12">
        <w:rPr>
          <w:rFonts w:ascii="Noto Sans" w:hAnsi="Noto Sans" w:cs="Noto Sans"/>
          <w:sz w:val="16"/>
          <w:szCs w:val="16"/>
        </w:rPr>
        <w:t>El Instituto sólo cubrirá el Impuesto al Valor Agregado de acuerdo a lo establecido en las disposiciones legales vigentes en la materia.</w:t>
      </w:r>
    </w:p>
    <w:p w14:paraId="1B005890" w14:textId="77777777" w:rsidR="00AE6520" w:rsidRPr="002A6E12" w:rsidRDefault="00AE6520" w:rsidP="00910499">
      <w:pPr>
        <w:pStyle w:val="Ttulo1"/>
        <w:numPr>
          <w:ilvl w:val="0"/>
          <w:numId w:val="0"/>
        </w:numPr>
        <w:spacing w:before="0" w:after="0"/>
        <w:ind w:left="432" w:hanging="432"/>
        <w:jc w:val="both"/>
        <w:rPr>
          <w:rFonts w:ascii="Noto Sans" w:hAnsi="Noto Sans" w:cs="Noto Sans"/>
          <w:sz w:val="16"/>
          <w:szCs w:val="16"/>
        </w:rPr>
      </w:pPr>
      <w:bookmarkStart w:id="41" w:name="_Toc462405406"/>
    </w:p>
    <w:p w14:paraId="775251FE" w14:textId="77777777" w:rsidR="003D5C5E" w:rsidRPr="002A6E12" w:rsidRDefault="003D5C5E" w:rsidP="00910499">
      <w:pPr>
        <w:pStyle w:val="Ttulo1"/>
        <w:numPr>
          <w:ilvl w:val="0"/>
          <w:numId w:val="0"/>
        </w:numPr>
        <w:spacing w:before="0" w:after="0"/>
        <w:ind w:left="432" w:hanging="432"/>
        <w:jc w:val="both"/>
        <w:rPr>
          <w:rFonts w:ascii="Noto Sans" w:hAnsi="Noto Sans" w:cs="Noto Sans"/>
          <w:sz w:val="16"/>
          <w:szCs w:val="16"/>
        </w:rPr>
      </w:pPr>
      <w:r w:rsidRPr="002A6E12">
        <w:rPr>
          <w:rFonts w:ascii="Noto Sans" w:hAnsi="Noto Sans" w:cs="Noto Sans"/>
          <w:sz w:val="16"/>
          <w:szCs w:val="16"/>
        </w:rPr>
        <w:t>13.</w:t>
      </w:r>
      <w:r w:rsidRPr="002A6E12">
        <w:rPr>
          <w:rFonts w:ascii="Noto Sans" w:hAnsi="Noto Sans" w:cs="Noto Sans"/>
          <w:sz w:val="16"/>
          <w:szCs w:val="16"/>
        </w:rPr>
        <w:tab/>
        <w:t>COMUNICACIÓN DEL FALLO:</w:t>
      </w:r>
      <w:bookmarkEnd w:id="41"/>
    </w:p>
    <w:p w14:paraId="2C207AA1" w14:textId="16D47F16" w:rsidR="003D5C5E" w:rsidRPr="002A6E12" w:rsidRDefault="003D5C5E" w:rsidP="00544457">
      <w:pPr>
        <w:pStyle w:val="Prrafodelista"/>
        <w:widowControl w:val="0"/>
        <w:numPr>
          <w:ilvl w:val="0"/>
          <w:numId w:val="11"/>
        </w:numPr>
        <w:contextualSpacing w:val="0"/>
        <w:jc w:val="both"/>
        <w:rPr>
          <w:rFonts w:ascii="Noto Sans" w:hAnsi="Noto Sans" w:cs="Noto Sans"/>
          <w:sz w:val="16"/>
          <w:szCs w:val="16"/>
        </w:rPr>
      </w:pPr>
      <w:r w:rsidRPr="002A6E12">
        <w:rPr>
          <w:rFonts w:ascii="Noto Sans" w:hAnsi="Noto Sans" w:cs="Noto Sans"/>
          <w:sz w:val="16"/>
          <w:szCs w:val="16"/>
        </w:rPr>
        <w:t xml:space="preserve">Por tratarse de un procedimiento de contratación realizado de conformidad con </w:t>
      </w:r>
      <w:r w:rsidR="00C6413C">
        <w:rPr>
          <w:rFonts w:ascii="Noto Sans" w:hAnsi="Noto Sans" w:cs="Noto Sans"/>
          <w:sz w:val="16"/>
          <w:szCs w:val="16"/>
        </w:rPr>
        <w:t>lo previsto en el artículo 36</w:t>
      </w:r>
      <w:r w:rsidRPr="002A6E12">
        <w:rPr>
          <w:rFonts w:ascii="Noto Sans" w:hAnsi="Noto Sans" w:cs="Noto Sans"/>
          <w:sz w:val="16"/>
          <w:szCs w:val="16"/>
        </w:rPr>
        <w:t>, fracción II de la LAASSP, el acto de fal</w:t>
      </w:r>
      <w:r w:rsidR="00654611">
        <w:rPr>
          <w:rFonts w:ascii="Noto Sans" w:hAnsi="Noto Sans" w:cs="Noto Sans"/>
          <w:sz w:val="16"/>
          <w:szCs w:val="16"/>
        </w:rPr>
        <w:t>lo se dará a través de COMPRASMX</w:t>
      </w:r>
      <w:r w:rsidRPr="002A6E12">
        <w:rPr>
          <w:rFonts w:ascii="Noto Sans" w:hAnsi="Noto Sans" w:cs="Noto Sans"/>
          <w:sz w:val="16"/>
          <w:szCs w:val="16"/>
        </w:rPr>
        <w:t>.</w:t>
      </w:r>
    </w:p>
    <w:p w14:paraId="750D47FB" w14:textId="5377C6E4" w:rsidR="003D5C5E" w:rsidRPr="002A6E12" w:rsidRDefault="003D5C5E" w:rsidP="00544457">
      <w:pPr>
        <w:pStyle w:val="Prrafodelista"/>
        <w:widowControl w:val="0"/>
        <w:numPr>
          <w:ilvl w:val="0"/>
          <w:numId w:val="11"/>
        </w:numPr>
        <w:contextualSpacing w:val="0"/>
        <w:jc w:val="both"/>
        <w:rPr>
          <w:rFonts w:ascii="Noto Sans" w:hAnsi="Noto Sans" w:cs="Noto Sans"/>
          <w:sz w:val="16"/>
          <w:szCs w:val="16"/>
        </w:rPr>
      </w:pPr>
      <w:r w:rsidRPr="002A6E12">
        <w:rPr>
          <w:rFonts w:ascii="Noto Sans" w:hAnsi="Noto Sans" w:cs="Noto Sans"/>
          <w:sz w:val="16"/>
          <w:szCs w:val="16"/>
        </w:rPr>
        <w:t xml:space="preserve">Con fundamento en el artículo </w:t>
      </w:r>
      <w:r w:rsidR="00654611">
        <w:rPr>
          <w:rFonts w:ascii="Noto Sans" w:hAnsi="Noto Sans" w:cs="Noto Sans"/>
          <w:sz w:val="16"/>
          <w:szCs w:val="16"/>
        </w:rPr>
        <w:t>49</w:t>
      </w:r>
      <w:r w:rsidRPr="002A6E12">
        <w:rPr>
          <w:rFonts w:ascii="Noto Sans" w:hAnsi="Noto Sans" w:cs="Noto Sans"/>
          <w:sz w:val="16"/>
          <w:szCs w:val="16"/>
        </w:rPr>
        <w:t xml:space="preserve">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Programa de Actos de la presente convocatoria.</w:t>
      </w:r>
    </w:p>
    <w:p w14:paraId="2EE9FBF1" w14:textId="77777777" w:rsidR="00CB16F0" w:rsidRPr="002A6E12" w:rsidRDefault="00CB16F0" w:rsidP="00CB16F0">
      <w:pPr>
        <w:widowControl w:val="0"/>
        <w:jc w:val="both"/>
        <w:rPr>
          <w:rFonts w:ascii="Noto Sans" w:hAnsi="Noto Sans" w:cs="Noto Sans"/>
          <w:sz w:val="16"/>
          <w:szCs w:val="16"/>
        </w:rPr>
      </w:pPr>
    </w:p>
    <w:p w14:paraId="5F9AB68B" w14:textId="227FFDD7" w:rsidR="0095448E" w:rsidRPr="002A6E12" w:rsidRDefault="003D5C5E" w:rsidP="00910499">
      <w:pPr>
        <w:jc w:val="both"/>
        <w:rPr>
          <w:rFonts w:ascii="Noto Sans" w:hAnsi="Noto Sans" w:cs="Noto Sans"/>
          <w:sz w:val="16"/>
          <w:szCs w:val="16"/>
        </w:rPr>
      </w:pPr>
      <w:r w:rsidRPr="002A6E12">
        <w:rPr>
          <w:rFonts w:ascii="Noto Sans" w:hAnsi="Noto Sans" w:cs="Noto Sans"/>
          <w:sz w:val="16"/>
          <w:szCs w:val="16"/>
        </w:rPr>
        <w:t xml:space="preserve">Las actas de las juntas de aclaraciones, del acto de presentación y apertura de proposiciones y de la junta pública en la que se dé a conocer el fallo serán firmadas </w:t>
      </w:r>
      <w:r w:rsidRPr="002A6E12">
        <w:rPr>
          <w:rFonts w:ascii="Noto Sans" w:hAnsi="Noto Sans" w:cs="Noto Sans"/>
          <w:sz w:val="16"/>
          <w:szCs w:val="16"/>
          <w:lang w:val="es-MX"/>
        </w:rPr>
        <w:t>por los servidores públicos que hubieran asistido, sin que la falta de firma de alguno de ellos reste validez o efectos a las mismas, así mismo la Junta de Aclaraciones y el Acto de Presentación y Apertura de Proposiciones y Fallo</w:t>
      </w:r>
      <w:r w:rsidRPr="002A6E12">
        <w:rPr>
          <w:rFonts w:ascii="Noto Sans" w:hAnsi="Noto Sans" w:cs="Noto Sans"/>
          <w:sz w:val="16"/>
          <w:szCs w:val="16"/>
          <w:lang w:val="es-ES_tradnl"/>
        </w:rPr>
        <w:t xml:space="preserve">, se pondrán </w:t>
      </w:r>
      <w:r w:rsidRPr="002A6E12">
        <w:rPr>
          <w:rFonts w:ascii="Noto Sans" w:hAnsi="Noto Sans" w:cs="Noto Sans"/>
          <w:sz w:val="16"/>
          <w:szCs w:val="16"/>
        </w:rPr>
        <w:t xml:space="preserve">al finalizar los actos a disposición de los Licitantes, una copia en </w:t>
      </w:r>
      <w:r w:rsidR="00654611">
        <w:rPr>
          <w:rFonts w:ascii="Noto Sans" w:hAnsi="Noto Sans" w:cs="Noto Sans"/>
          <w:sz w:val="16"/>
          <w:szCs w:val="16"/>
        </w:rPr>
        <w:t>la plataforma de COMPRAS MX</w:t>
      </w:r>
    </w:p>
    <w:p w14:paraId="18DF6C2C" w14:textId="77777777" w:rsidR="00CB16F0" w:rsidRPr="002A6E12" w:rsidRDefault="00CB16F0" w:rsidP="00910499">
      <w:pPr>
        <w:jc w:val="both"/>
        <w:rPr>
          <w:rFonts w:ascii="Noto Sans" w:hAnsi="Noto Sans" w:cs="Noto Sans"/>
          <w:sz w:val="16"/>
          <w:szCs w:val="16"/>
        </w:rPr>
      </w:pPr>
    </w:p>
    <w:p w14:paraId="1D032D7C" w14:textId="77777777" w:rsidR="003D5C5E" w:rsidRPr="002A6E12" w:rsidRDefault="003D5C5E" w:rsidP="00910499">
      <w:pPr>
        <w:jc w:val="both"/>
        <w:rPr>
          <w:rFonts w:ascii="Noto Sans" w:hAnsi="Noto Sans" w:cs="Noto Sans"/>
          <w:sz w:val="16"/>
          <w:szCs w:val="16"/>
        </w:rPr>
      </w:pPr>
      <w:r w:rsidRPr="002A6E12">
        <w:rPr>
          <w:rFonts w:ascii="Noto Sans" w:hAnsi="Noto Sans" w:cs="Noto Sans"/>
          <w:sz w:val="16"/>
          <w:szCs w:val="16"/>
        </w:rPr>
        <w:t>Independientemente de lo anterior, el contenido de dichas actas podrá ser consultado en el portal de transparencia “IMSS va a comprar” - “IMSS compró”.</w:t>
      </w:r>
    </w:p>
    <w:p w14:paraId="1DF49FE0" w14:textId="7A24C76C" w:rsidR="003D5C5E" w:rsidRPr="002A6E12" w:rsidRDefault="003D5C5E" w:rsidP="00910499">
      <w:pPr>
        <w:pStyle w:val="Ttulo1"/>
        <w:numPr>
          <w:ilvl w:val="0"/>
          <w:numId w:val="0"/>
        </w:numPr>
        <w:spacing w:before="0" w:after="0"/>
        <w:ind w:left="432" w:hanging="432"/>
        <w:jc w:val="both"/>
        <w:rPr>
          <w:rFonts w:ascii="Noto Sans" w:hAnsi="Noto Sans" w:cs="Noto Sans"/>
          <w:sz w:val="16"/>
          <w:szCs w:val="16"/>
        </w:rPr>
      </w:pPr>
    </w:p>
    <w:p w14:paraId="4CA62632" w14:textId="77777777" w:rsidR="004522E6" w:rsidRPr="002A6E12" w:rsidRDefault="0028209B" w:rsidP="00910499">
      <w:pPr>
        <w:pStyle w:val="Ttulo1"/>
        <w:numPr>
          <w:ilvl w:val="0"/>
          <w:numId w:val="0"/>
        </w:numPr>
        <w:spacing w:before="0" w:after="0"/>
        <w:ind w:left="432" w:hanging="432"/>
        <w:jc w:val="both"/>
        <w:rPr>
          <w:rFonts w:ascii="Noto Sans" w:hAnsi="Noto Sans" w:cs="Noto Sans"/>
          <w:sz w:val="16"/>
          <w:szCs w:val="16"/>
        </w:rPr>
      </w:pPr>
      <w:r w:rsidRPr="002A6E12">
        <w:rPr>
          <w:rFonts w:ascii="Noto Sans" w:hAnsi="Noto Sans" w:cs="Noto Sans"/>
          <w:sz w:val="16"/>
          <w:szCs w:val="16"/>
        </w:rPr>
        <w:t>1</w:t>
      </w:r>
      <w:r w:rsidR="003D5C5E" w:rsidRPr="002A6E12">
        <w:rPr>
          <w:rFonts w:ascii="Noto Sans" w:hAnsi="Noto Sans" w:cs="Noto Sans"/>
          <w:sz w:val="16"/>
          <w:szCs w:val="16"/>
        </w:rPr>
        <w:t>4</w:t>
      </w:r>
      <w:r w:rsidR="004522E6" w:rsidRPr="002A6E12">
        <w:rPr>
          <w:rFonts w:ascii="Noto Sans" w:hAnsi="Noto Sans" w:cs="Noto Sans"/>
          <w:sz w:val="16"/>
          <w:szCs w:val="16"/>
        </w:rPr>
        <w:t>.</w:t>
      </w:r>
      <w:r w:rsidR="004522E6" w:rsidRPr="002A6E12">
        <w:rPr>
          <w:rFonts w:ascii="Noto Sans" w:hAnsi="Noto Sans" w:cs="Noto Sans"/>
          <w:sz w:val="16"/>
          <w:szCs w:val="16"/>
        </w:rPr>
        <w:tab/>
        <w:t>MODELO DE CONTRATO.</w:t>
      </w:r>
      <w:bookmarkEnd w:id="39"/>
      <w:r w:rsidR="004522E6" w:rsidRPr="002A6E12">
        <w:rPr>
          <w:rFonts w:ascii="Noto Sans" w:hAnsi="Noto Sans" w:cs="Noto Sans"/>
          <w:sz w:val="16"/>
          <w:szCs w:val="16"/>
        </w:rPr>
        <w:t xml:space="preserve"> </w:t>
      </w:r>
    </w:p>
    <w:p w14:paraId="1D14337E" w14:textId="37BDEBA0" w:rsidR="004522E6" w:rsidRPr="002A6E12" w:rsidRDefault="004522E6" w:rsidP="00910499">
      <w:pPr>
        <w:jc w:val="both"/>
        <w:rPr>
          <w:rFonts w:ascii="Noto Sans" w:hAnsi="Noto Sans" w:cs="Noto Sans"/>
          <w:sz w:val="16"/>
          <w:szCs w:val="16"/>
        </w:rPr>
      </w:pPr>
      <w:r w:rsidRPr="002A6E12">
        <w:rPr>
          <w:rFonts w:ascii="Noto Sans" w:hAnsi="Noto Sans" w:cs="Noto Sans"/>
          <w:sz w:val="16"/>
          <w:szCs w:val="16"/>
        </w:rPr>
        <w:t xml:space="preserve">Con fundamento en el artículo </w:t>
      </w:r>
      <w:r w:rsidR="00654611">
        <w:rPr>
          <w:rFonts w:ascii="Noto Sans" w:hAnsi="Noto Sans" w:cs="Noto Sans"/>
          <w:sz w:val="16"/>
          <w:szCs w:val="16"/>
        </w:rPr>
        <w:t>40, fracción X</w:t>
      </w:r>
      <w:r w:rsidRPr="002A6E12">
        <w:rPr>
          <w:rFonts w:ascii="Noto Sans" w:hAnsi="Noto Sans" w:cs="Noto Sans"/>
          <w:sz w:val="16"/>
          <w:szCs w:val="16"/>
        </w:rPr>
        <w:t>I</w:t>
      </w:r>
      <w:r w:rsidR="00654611">
        <w:rPr>
          <w:rFonts w:ascii="Noto Sans" w:hAnsi="Noto Sans" w:cs="Noto Sans"/>
          <w:sz w:val="16"/>
          <w:szCs w:val="16"/>
        </w:rPr>
        <w:t>X</w:t>
      </w:r>
      <w:r w:rsidRPr="002A6E12">
        <w:rPr>
          <w:rFonts w:ascii="Noto Sans" w:hAnsi="Noto Sans" w:cs="Noto Sans"/>
          <w:sz w:val="16"/>
          <w:szCs w:val="16"/>
        </w:rPr>
        <w:t xml:space="preserve"> de la LAASSP, se adjunta como </w:t>
      </w:r>
      <w:r w:rsidRPr="002A6E12">
        <w:rPr>
          <w:rFonts w:ascii="Noto Sans" w:hAnsi="Noto Sans" w:cs="Noto Sans"/>
          <w:b/>
          <w:sz w:val="16"/>
          <w:szCs w:val="16"/>
        </w:rPr>
        <w:t>Anexo Número 1</w:t>
      </w:r>
      <w:r w:rsidR="00947706" w:rsidRPr="002A6E12">
        <w:rPr>
          <w:rFonts w:ascii="Noto Sans" w:hAnsi="Noto Sans" w:cs="Noto Sans"/>
          <w:b/>
          <w:sz w:val="16"/>
          <w:szCs w:val="16"/>
        </w:rPr>
        <w:t>4</w:t>
      </w:r>
      <w:r w:rsidRPr="002A6E12">
        <w:rPr>
          <w:rFonts w:ascii="Noto Sans" w:hAnsi="Noto Sans" w:cs="Noto Sans"/>
          <w:b/>
          <w:sz w:val="16"/>
          <w:szCs w:val="16"/>
        </w:rPr>
        <w:t xml:space="preserve"> (</w:t>
      </w:r>
      <w:r w:rsidR="00947706" w:rsidRPr="002A6E12">
        <w:rPr>
          <w:rFonts w:ascii="Noto Sans" w:hAnsi="Noto Sans" w:cs="Noto Sans"/>
          <w:b/>
          <w:sz w:val="16"/>
          <w:szCs w:val="16"/>
        </w:rPr>
        <w:t>CATORCE</w:t>
      </w:r>
      <w:r w:rsidRPr="002A6E12">
        <w:rPr>
          <w:rFonts w:ascii="Noto Sans" w:hAnsi="Noto Sans" w:cs="Noto Sans"/>
          <w:b/>
          <w:sz w:val="16"/>
          <w:szCs w:val="16"/>
        </w:rPr>
        <w:t>)</w:t>
      </w:r>
      <w:r w:rsidRPr="002A6E12">
        <w:rPr>
          <w:rFonts w:ascii="Noto Sans" w:hAnsi="Noto Sans" w:cs="Noto Sans"/>
          <w:sz w:val="16"/>
          <w:szCs w:val="16"/>
        </w:rPr>
        <w:t xml:space="preserve">, el modelo del contrato abierto que será empleado para formalizar los derechos y obligaciones que se deriven de la presente licitación, el cual contiene en lo aplicable, los términos y condiciones previstos en el artículo </w:t>
      </w:r>
      <w:r w:rsidR="00AF0D68">
        <w:rPr>
          <w:rFonts w:ascii="Noto Sans" w:hAnsi="Noto Sans" w:cs="Noto Sans"/>
          <w:sz w:val="16"/>
          <w:szCs w:val="16"/>
        </w:rPr>
        <w:t>66</w:t>
      </w:r>
      <w:r w:rsidRPr="002A6E12">
        <w:rPr>
          <w:rFonts w:ascii="Noto Sans" w:hAnsi="Noto Sans" w:cs="Noto Sans"/>
          <w:sz w:val="16"/>
          <w:szCs w:val="16"/>
        </w:rPr>
        <w:t>,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14:paraId="60CE78F9" w14:textId="77777777" w:rsidR="00CB16F0" w:rsidRPr="002A6E12" w:rsidRDefault="00CB16F0" w:rsidP="00910499">
      <w:pPr>
        <w:jc w:val="both"/>
        <w:rPr>
          <w:rFonts w:ascii="Noto Sans" w:hAnsi="Noto Sans" w:cs="Noto Sans"/>
          <w:sz w:val="16"/>
          <w:szCs w:val="16"/>
        </w:rPr>
      </w:pPr>
    </w:p>
    <w:p w14:paraId="2B082EC2" w14:textId="77777777" w:rsidR="004522E6" w:rsidRPr="002A6E12" w:rsidRDefault="004522E6" w:rsidP="00910499">
      <w:pPr>
        <w:jc w:val="both"/>
        <w:rPr>
          <w:rFonts w:ascii="Noto Sans" w:hAnsi="Noto Sans" w:cs="Noto Sans"/>
          <w:sz w:val="16"/>
          <w:szCs w:val="16"/>
        </w:rPr>
      </w:pPr>
      <w:r w:rsidRPr="002A6E12">
        <w:rPr>
          <w:rFonts w:ascii="Noto Sans" w:hAnsi="Noto Sans" w:cs="Noto Sans"/>
          <w:sz w:val="16"/>
          <w:szCs w:val="16"/>
        </w:rPr>
        <w:t>En caso de discrepancia, en el contenido del contrato en relación con el de la presente convocatoria, prevalecerá lo estipulado en esta última, así como el resultado de las juntas de aclaraciones.</w:t>
      </w:r>
    </w:p>
    <w:p w14:paraId="4E646B3D" w14:textId="77777777" w:rsidR="00A73DE2" w:rsidRPr="002A6E12" w:rsidRDefault="00A73DE2" w:rsidP="00910499">
      <w:pPr>
        <w:jc w:val="both"/>
        <w:rPr>
          <w:rFonts w:ascii="Noto Sans" w:hAnsi="Noto Sans" w:cs="Noto Sans"/>
          <w:b/>
          <w:sz w:val="16"/>
          <w:szCs w:val="16"/>
        </w:rPr>
      </w:pPr>
    </w:p>
    <w:p w14:paraId="55BE261E" w14:textId="77777777" w:rsidR="00947706" w:rsidRPr="002A6E12" w:rsidRDefault="00947706" w:rsidP="00910499">
      <w:pPr>
        <w:jc w:val="both"/>
        <w:rPr>
          <w:rFonts w:ascii="Noto Sans" w:hAnsi="Noto Sans" w:cs="Noto Sans"/>
          <w:b/>
          <w:sz w:val="16"/>
          <w:szCs w:val="16"/>
        </w:rPr>
      </w:pPr>
      <w:r w:rsidRPr="002A6E12">
        <w:rPr>
          <w:rFonts w:ascii="Noto Sans" w:hAnsi="Noto Sans" w:cs="Noto Sans"/>
          <w:b/>
          <w:sz w:val="16"/>
          <w:szCs w:val="16"/>
        </w:rPr>
        <w:t>14.1.</w:t>
      </w:r>
      <w:r w:rsidRPr="002A6E12">
        <w:rPr>
          <w:rFonts w:ascii="Noto Sans" w:hAnsi="Noto Sans" w:cs="Noto Sans"/>
          <w:b/>
          <w:sz w:val="16"/>
          <w:szCs w:val="16"/>
        </w:rPr>
        <w:tab/>
        <w:t xml:space="preserve"> PERÍODO DE CONTRATACIÓN. </w:t>
      </w:r>
    </w:p>
    <w:p w14:paraId="7AC92AEE" w14:textId="77777777" w:rsidR="00947706" w:rsidRPr="002A6E12" w:rsidRDefault="00947706" w:rsidP="00910499">
      <w:pPr>
        <w:jc w:val="both"/>
        <w:rPr>
          <w:rFonts w:ascii="Noto Sans" w:hAnsi="Noto Sans" w:cs="Noto Sans"/>
          <w:b/>
          <w:sz w:val="16"/>
          <w:szCs w:val="16"/>
        </w:rPr>
      </w:pPr>
    </w:p>
    <w:p w14:paraId="1280EB18" w14:textId="45CDE792" w:rsidR="00947706" w:rsidRPr="002A6E12" w:rsidRDefault="00947706" w:rsidP="00910499">
      <w:pPr>
        <w:jc w:val="both"/>
        <w:rPr>
          <w:rFonts w:ascii="Noto Sans" w:hAnsi="Noto Sans" w:cs="Noto Sans"/>
          <w:b/>
          <w:sz w:val="16"/>
          <w:szCs w:val="16"/>
        </w:rPr>
      </w:pPr>
      <w:r w:rsidRPr="002A6E12">
        <w:rPr>
          <w:rFonts w:ascii="Noto Sans" w:hAnsi="Noto Sans" w:cs="Noto Sans"/>
          <w:sz w:val="16"/>
          <w:szCs w:val="16"/>
        </w:rPr>
        <w:t xml:space="preserve">El (los) contrato(s) que, en su caso, sea(n) formalizado(s) con motivo de este procedimiento de contratación </w:t>
      </w:r>
      <w:r w:rsidR="00DD7338" w:rsidRPr="002A6E12">
        <w:rPr>
          <w:rFonts w:ascii="Noto Sans" w:hAnsi="Noto Sans" w:cs="Noto Sans"/>
          <w:sz w:val="16"/>
          <w:szCs w:val="16"/>
        </w:rPr>
        <w:t xml:space="preserve">contará(n) con un período </w:t>
      </w:r>
      <w:r w:rsidR="002F5118" w:rsidRPr="002A6E12">
        <w:rPr>
          <w:rFonts w:ascii="Noto Sans" w:hAnsi="Noto Sans" w:cs="Noto Sans"/>
          <w:b/>
          <w:sz w:val="16"/>
          <w:szCs w:val="16"/>
        </w:rPr>
        <w:t xml:space="preserve">DE VIGENCIA </w:t>
      </w:r>
      <w:r w:rsidR="00F049AF" w:rsidRPr="002A6E12">
        <w:rPr>
          <w:rFonts w:ascii="Noto Sans" w:hAnsi="Noto Sans" w:cs="Noto Sans"/>
          <w:b/>
          <w:sz w:val="16"/>
          <w:szCs w:val="16"/>
        </w:rPr>
        <w:t xml:space="preserve">DEL </w:t>
      </w:r>
      <w:r w:rsidR="002F1CD4">
        <w:rPr>
          <w:rFonts w:ascii="Noto Sans" w:hAnsi="Noto Sans" w:cs="Noto Sans"/>
          <w:b/>
          <w:sz w:val="16"/>
          <w:szCs w:val="16"/>
        </w:rPr>
        <w:t>02 DE MARZO</w:t>
      </w:r>
      <w:r w:rsidR="00A83688">
        <w:rPr>
          <w:rFonts w:ascii="Noto Sans" w:hAnsi="Noto Sans" w:cs="Noto Sans"/>
          <w:b/>
          <w:sz w:val="16"/>
          <w:szCs w:val="16"/>
        </w:rPr>
        <w:t xml:space="preserve"> </w:t>
      </w:r>
      <w:r w:rsidR="00AF0D68">
        <w:rPr>
          <w:rFonts w:ascii="Noto Sans" w:hAnsi="Noto Sans" w:cs="Noto Sans"/>
          <w:b/>
          <w:sz w:val="16"/>
          <w:szCs w:val="16"/>
        </w:rPr>
        <w:t>AL 31 DE DICIEMBRE DEL 2026</w:t>
      </w:r>
      <w:r w:rsidR="0083728A" w:rsidRPr="002A6E12">
        <w:rPr>
          <w:rFonts w:ascii="Noto Sans" w:hAnsi="Noto Sans" w:cs="Noto Sans"/>
          <w:b/>
          <w:sz w:val="16"/>
          <w:szCs w:val="16"/>
        </w:rPr>
        <w:t>.</w:t>
      </w:r>
    </w:p>
    <w:p w14:paraId="76C7AA4B" w14:textId="77777777" w:rsidR="008F6C19" w:rsidRPr="002A6E12" w:rsidRDefault="008F6C19" w:rsidP="00910499">
      <w:pPr>
        <w:pStyle w:val="Textoindependiente210"/>
        <w:tabs>
          <w:tab w:val="left" w:pos="644"/>
          <w:tab w:val="left" w:pos="709"/>
        </w:tabs>
        <w:spacing w:after="0" w:line="240" w:lineRule="auto"/>
        <w:jc w:val="both"/>
        <w:rPr>
          <w:rFonts w:ascii="Noto Sans" w:hAnsi="Noto Sans" w:cs="Noto Sans"/>
          <w:color w:val="000000"/>
          <w:sz w:val="16"/>
          <w:szCs w:val="16"/>
        </w:rPr>
      </w:pPr>
    </w:p>
    <w:p w14:paraId="64DCF063" w14:textId="77777777" w:rsidR="007556DE" w:rsidRPr="002A6E12" w:rsidRDefault="00947706" w:rsidP="00910499">
      <w:pPr>
        <w:pStyle w:val="Ttulo2"/>
        <w:numPr>
          <w:ilvl w:val="0"/>
          <w:numId w:val="0"/>
        </w:numPr>
        <w:tabs>
          <w:tab w:val="clear" w:pos="0"/>
        </w:tabs>
        <w:spacing w:before="0" w:after="0"/>
        <w:ind w:left="576" w:hanging="576"/>
        <w:jc w:val="both"/>
        <w:rPr>
          <w:rFonts w:ascii="Noto Sans" w:hAnsi="Noto Sans" w:cs="Noto Sans"/>
          <w:i w:val="0"/>
          <w:sz w:val="16"/>
          <w:szCs w:val="16"/>
        </w:rPr>
      </w:pPr>
      <w:bookmarkStart w:id="42" w:name="_Toc462405409"/>
      <w:r w:rsidRPr="002A6E12">
        <w:rPr>
          <w:rFonts w:ascii="Noto Sans" w:hAnsi="Noto Sans" w:cs="Noto Sans"/>
          <w:i w:val="0"/>
          <w:sz w:val="16"/>
          <w:szCs w:val="16"/>
        </w:rPr>
        <w:t>14.2</w:t>
      </w:r>
      <w:r w:rsidR="007556DE" w:rsidRPr="002A6E12">
        <w:rPr>
          <w:rFonts w:ascii="Noto Sans" w:hAnsi="Noto Sans" w:cs="Noto Sans"/>
          <w:i w:val="0"/>
          <w:sz w:val="16"/>
          <w:szCs w:val="16"/>
        </w:rPr>
        <w:t xml:space="preserve"> </w:t>
      </w:r>
      <w:r w:rsidR="007556DE" w:rsidRPr="002A6E12">
        <w:rPr>
          <w:rFonts w:ascii="Noto Sans" w:hAnsi="Noto Sans" w:cs="Noto Sans"/>
          <w:i w:val="0"/>
          <w:sz w:val="16"/>
          <w:szCs w:val="16"/>
        </w:rPr>
        <w:tab/>
      </w:r>
      <w:r w:rsidRPr="002A6E12">
        <w:rPr>
          <w:rFonts w:ascii="Noto Sans" w:hAnsi="Noto Sans" w:cs="Noto Sans"/>
          <w:i w:val="0"/>
          <w:sz w:val="16"/>
          <w:szCs w:val="16"/>
        </w:rPr>
        <w:t>FIRMA DEL CONTRATO</w:t>
      </w:r>
      <w:bookmarkEnd w:id="42"/>
      <w:r w:rsidRPr="002A6E12">
        <w:rPr>
          <w:rFonts w:ascii="Noto Sans" w:hAnsi="Noto Sans" w:cs="Noto Sans"/>
          <w:i w:val="0"/>
          <w:sz w:val="16"/>
          <w:szCs w:val="16"/>
        </w:rPr>
        <w:t>.</w:t>
      </w:r>
    </w:p>
    <w:p w14:paraId="6E0D9EA3" w14:textId="77777777" w:rsidR="00AF0D68" w:rsidRPr="00AF0D68" w:rsidRDefault="00AF0D68" w:rsidP="00AF0D68">
      <w:pPr>
        <w:jc w:val="both"/>
        <w:rPr>
          <w:rFonts w:ascii="Noto Sans" w:hAnsi="Noto Sans" w:cs="Noto Sans"/>
          <w:sz w:val="16"/>
          <w:szCs w:val="18"/>
        </w:rPr>
      </w:pPr>
      <w:r>
        <w:rPr>
          <w:rFonts w:ascii="Noto Sans" w:hAnsi="Noto Sans" w:cs="Noto Sans"/>
          <w:sz w:val="16"/>
          <w:szCs w:val="16"/>
        </w:rPr>
        <w:t xml:space="preserve"> </w:t>
      </w:r>
      <w:r w:rsidRPr="00AF0D68">
        <w:rPr>
          <w:rFonts w:ascii="Noto Sans" w:hAnsi="Noto Sans" w:cs="Noto Sans"/>
          <w:sz w:val="16"/>
          <w:szCs w:val="18"/>
        </w:rPr>
        <w:t>Con fundamento en el artículo 67 de la LAASSP, el contrato se firmará dentro de los quince días posteriores a la fecha de fallo.</w:t>
      </w:r>
    </w:p>
    <w:p w14:paraId="1B8BC45C" w14:textId="77777777" w:rsidR="00AF0D68" w:rsidRPr="00AF0D68" w:rsidRDefault="00AF0D68" w:rsidP="00AF0D68">
      <w:pPr>
        <w:jc w:val="both"/>
        <w:rPr>
          <w:rFonts w:ascii="Noto Sans" w:hAnsi="Noto Sans" w:cs="Noto Sans"/>
          <w:color w:val="FF0000"/>
          <w:sz w:val="16"/>
          <w:szCs w:val="18"/>
        </w:rPr>
      </w:pPr>
    </w:p>
    <w:p w14:paraId="5BF8BBB0" w14:textId="77777777" w:rsidR="00AF0D68" w:rsidRPr="00AF0D68" w:rsidRDefault="00AF0D68" w:rsidP="00AF0D68">
      <w:pPr>
        <w:pStyle w:val="Sangradetextonormal"/>
        <w:spacing w:after="0"/>
        <w:ind w:left="0"/>
        <w:jc w:val="both"/>
        <w:rPr>
          <w:rFonts w:ascii="Noto Sans" w:hAnsi="Noto Sans" w:cs="Noto Sans"/>
          <w:sz w:val="16"/>
          <w:szCs w:val="18"/>
        </w:rPr>
      </w:pPr>
      <w:r w:rsidRPr="00AF0D68">
        <w:rPr>
          <w:rFonts w:ascii="Noto Sans" w:hAnsi="Noto Sans" w:cs="Noto Sans"/>
          <w:sz w:val="16"/>
          <w:szCs w:val="18"/>
        </w:rPr>
        <w:t>Si el (los) licitante (s) a quien se le hubiere (n) adjudicado contrato, por causas imputables a él, no formaliza el mismo en la fecha señalada en el párrafo anterior, se estará a lo previsto en el segundo párrafo del artículo 67 de la LAASSP y, se dará aviso a la secretaria Anticorrupción y Buen Gobierno para que resuelva lo procedente en términos del artículo 89 de la LAASSP.</w:t>
      </w:r>
    </w:p>
    <w:p w14:paraId="5FCB59E0" w14:textId="77777777" w:rsidR="004C75E2" w:rsidRPr="002A6E12" w:rsidRDefault="004C75E2" w:rsidP="00910499">
      <w:pPr>
        <w:suppressAutoHyphens w:val="0"/>
        <w:rPr>
          <w:rFonts w:ascii="Noto Sans" w:hAnsi="Noto Sans" w:cs="Noto Sans"/>
          <w:sz w:val="16"/>
          <w:szCs w:val="16"/>
        </w:rPr>
      </w:pPr>
    </w:p>
    <w:p w14:paraId="2B7AEBE0" w14:textId="77777777" w:rsidR="00947706" w:rsidRPr="002A6E12" w:rsidRDefault="00947706" w:rsidP="00910499">
      <w:pPr>
        <w:tabs>
          <w:tab w:val="left" w:pos="708"/>
          <w:tab w:val="left" w:pos="1416"/>
          <w:tab w:val="left" w:pos="2124"/>
          <w:tab w:val="left" w:pos="2832"/>
          <w:tab w:val="left" w:pos="3540"/>
          <w:tab w:val="left" w:pos="4248"/>
          <w:tab w:val="left" w:pos="4956"/>
          <w:tab w:val="left" w:pos="5890"/>
        </w:tabs>
        <w:suppressAutoHyphens w:val="0"/>
        <w:rPr>
          <w:rFonts w:ascii="Noto Sans" w:hAnsi="Noto Sans" w:cs="Noto Sans"/>
          <w:b/>
          <w:sz w:val="16"/>
          <w:szCs w:val="16"/>
          <w:lang w:val="es-MX" w:eastAsia="en-US"/>
        </w:rPr>
      </w:pPr>
      <w:r w:rsidRPr="002A6E12">
        <w:rPr>
          <w:rFonts w:ascii="Noto Sans" w:hAnsi="Noto Sans" w:cs="Noto Sans"/>
          <w:b/>
          <w:sz w:val="16"/>
          <w:szCs w:val="16"/>
          <w:lang w:val="es-MX" w:eastAsia="en-US"/>
        </w:rPr>
        <w:t>14.3.</w:t>
      </w:r>
      <w:r w:rsidRPr="002A6E12">
        <w:rPr>
          <w:rFonts w:ascii="Noto Sans" w:hAnsi="Noto Sans" w:cs="Noto Sans"/>
          <w:b/>
          <w:sz w:val="16"/>
          <w:szCs w:val="16"/>
          <w:lang w:val="es-MX" w:eastAsia="en-US"/>
        </w:rPr>
        <w:tab/>
        <w:t>RESCISIÓN ADMINISTRATIVA DEL CONTRATO:</w:t>
      </w:r>
      <w:r w:rsidRPr="002A6E12">
        <w:rPr>
          <w:rFonts w:ascii="Noto Sans" w:hAnsi="Noto Sans" w:cs="Noto Sans"/>
          <w:b/>
          <w:sz w:val="16"/>
          <w:szCs w:val="16"/>
          <w:lang w:val="es-MX" w:eastAsia="en-US"/>
        </w:rPr>
        <w:tab/>
      </w:r>
    </w:p>
    <w:p w14:paraId="2C5FC6B8" w14:textId="260063ED" w:rsidR="00AF0D68" w:rsidRPr="00AF0D68" w:rsidRDefault="00AF0D68" w:rsidP="00AF0D68">
      <w:pPr>
        <w:suppressAutoHyphens w:val="0"/>
        <w:spacing w:before="100" w:beforeAutospacing="1"/>
        <w:jc w:val="both"/>
        <w:rPr>
          <w:rFonts w:ascii="Noto Sans" w:hAnsi="Noto Sans" w:cs="Noto Sans"/>
          <w:sz w:val="16"/>
          <w:szCs w:val="18"/>
          <w:lang w:val="es-MX" w:eastAsia="en-US"/>
        </w:rPr>
      </w:pPr>
      <w:r>
        <w:rPr>
          <w:rFonts w:ascii="Noto Sans" w:hAnsi="Noto Sans" w:cs="Noto Sans"/>
          <w:sz w:val="16"/>
          <w:szCs w:val="16"/>
          <w:lang w:val="es-MX" w:eastAsia="en-US"/>
        </w:rPr>
        <w:t xml:space="preserve"> </w:t>
      </w:r>
      <w:r w:rsidRPr="00AF0D68">
        <w:rPr>
          <w:rFonts w:ascii="Noto Sans" w:hAnsi="Noto Sans" w:cs="Noto Sans"/>
          <w:sz w:val="16"/>
          <w:szCs w:val="18"/>
          <w:lang w:val="es-MX" w:eastAsia="en-US"/>
        </w:rPr>
        <w:t xml:space="preserve">El Instituto podrá rescindir administrativamente, en cualquier momento, el contrato que, en su caso, sea adjudicado con motivo de la presente licitación, cuando el </w:t>
      </w:r>
      <w:r w:rsidR="00F472DE">
        <w:rPr>
          <w:rFonts w:ascii="Noto Sans" w:hAnsi="Noto Sans" w:cs="Noto Sans"/>
          <w:sz w:val="16"/>
          <w:szCs w:val="18"/>
        </w:rPr>
        <w:t>Licitante adjudicado</w:t>
      </w:r>
      <w:r w:rsidR="00F472DE" w:rsidRPr="002F1CD4">
        <w:rPr>
          <w:rFonts w:ascii="Noto Sans" w:hAnsi="Noto Sans" w:cs="Noto Sans"/>
          <w:sz w:val="16"/>
          <w:szCs w:val="18"/>
        </w:rPr>
        <w:t xml:space="preserve"> </w:t>
      </w:r>
      <w:r w:rsidRPr="00AF0D68">
        <w:rPr>
          <w:rFonts w:ascii="Noto Sans" w:hAnsi="Noto Sans" w:cs="Noto Sans"/>
          <w:sz w:val="16"/>
          <w:szCs w:val="18"/>
          <w:lang w:val="es-MX" w:eastAsia="en-US"/>
        </w:rPr>
        <w:t>incurra en incumplimiento de cualquiera de las obligaciones a su cargo, de conformidad con el procedimiento previsto en el Artículo 77 de la Ley, en el supuesto de que el contrato se rescinda, no procederá el cobro de penas convencionales por atraso, ni la contabilización de la mismas al hacer efectiva la garantía de cumplimiento.</w:t>
      </w:r>
    </w:p>
    <w:p w14:paraId="71575A9B" w14:textId="77777777" w:rsidR="00AF0D68" w:rsidRPr="00AF0D68" w:rsidRDefault="00AF0D68" w:rsidP="00AF0D68">
      <w:pPr>
        <w:suppressAutoHyphens w:val="0"/>
        <w:spacing w:before="100" w:beforeAutospacing="1"/>
        <w:jc w:val="both"/>
        <w:rPr>
          <w:rFonts w:ascii="Noto Sans" w:hAnsi="Noto Sans" w:cs="Noto Sans"/>
          <w:sz w:val="16"/>
          <w:szCs w:val="18"/>
          <w:lang w:val="es-MX" w:eastAsia="en-US"/>
        </w:rPr>
      </w:pPr>
      <w:r w:rsidRPr="00AF0D68">
        <w:rPr>
          <w:rFonts w:ascii="Noto Sans" w:hAnsi="Noto Sans" w:cs="Noto Sans"/>
          <w:sz w:val="16"/>
          <w:szCs w:val="18"/>
          <w:lang w:val="es-MX" w:eastAsia="en-US"/>
        </w:rPr>
        <w:t>El Instituto podrá a su juicio suspender el trámite del procedimiento de rescisión, cuando se hubiera iniciado un procedimiento de conciliación respecto del contrato materia de la rescisión.</w:t>
      </w:r>
    </w:p>
    <w:p w14:paraId="3F3BDD60" w14:textId="77777777" w:rsidR="00AF0D68" w:rsidRPr="00AF0D68" w:rsidRDefault="00AF0D68" w:rsidP="00AF0D68">
      <w:pPr>
        <w:tabs>
          <w:tab w:val="left" w:pos="5580"/>
          <w:tab w:val="left" w:pos="7260"/>
        </w:tabs>
        <w:jc w:val="both"/>
        <w:outlineLvl w:val="0"/>
        <w:rPr>
          <w:rFonts w:ascii="Noto Sans" w:hAnsi="Noto Sans" w:cs="Noto Sans"/>
          <w:sz w:val="16"/>
          <w:szCs w:val="18"/>
          <w:lang w:val="es-MX" w:eastAsia="en-US"/>
        </w:rPr>
      </w:pPr>
    </w:p>
    <w:p w14:paraId="76A88975" w14:textId="77777777" w:rsidR="00AF0D68" w:rsidRPr="00AF0D68" w:rsidRDefault="00AF0D68" w:rsidP="00AF0D68">
      <w:pPr>
        <w:tabs>
          <w:tab w:val="left" w:pos="5580"/>
          <w:tab w:val="left" w:pos="7260"/>
        </w:tabs>
        <w:jc w:val="both"/>
        <w:outlineLvl w:val="0"/>
        <w:rPr>
          <w:rFonts w:ascii="Noto Sans" w:hAnsi="Noto Sans" w:cs="Noto Sans"/>
          <w:sz w:val="16"/>
          <w:szCs w:val="18"/>
          <w:lang w:val="es-MX" w:eastAsia="en-US"/>
        </w:rPr>
      </w:pPr>
      <w:r w:rsidRPr="00AF0D68">
        <w:rPr>
          <w:rFonts w:ascii="Noto Sans" w:hAnsi="Noto Sans" w:cs="Noto Sans"/>
          <w:sz w:val="16"/>
          <w:szCs w:val="18"/>
          <w:lang w:val="es-MX" w:eastAsia="en-US"/>
        </w:rPr>
        <w:t xml:space="preserve">El Instituto en cualquier momento dentro de la vigencia podrá verificar el cumplimiento de calidad de los componentes adquiridos con su representada, haciendo de su conocimiento que en caso de que se realice se le avisara al licitante ganador y será con costo a este en caso de negativa se procederá a la recisión del contrato. </w:t>
      </w:r>
    </w:p>
    <w:p w14:paraId="3AAE48B0" w14:textId="77777777" w:rsidR="00AF0D68" w:rsidRPr="00AF0D68" w:rsidRDefault="00AF0D68" w:rsidP="00AF0D68">
      <w:pPr>
        <w:suppressAutoHyphens w:val="0"/>
        <w:spacing w:before="100" w:beforeAutospacing="1"/>
        <w:jc w:val="both"/>
        <w:rPr>
          <w:rFonts w:ascii="Noto Sans" w:hAnsi="Noto Sans" w:cs="Noto Sans"/>
          <w:sz w:val="16"/>
          <w:szCs w:val="18"/>
          <w:lang w:val="es-MX" w:eastAsia="en-US"/>
        </w:rPr>
      </w:pPr>
      <w:r w:rsidRPr="00AF0D68">
        <w:rPr>
          <w:rFonts w:ascii="Noto Sans" w:hAnsi="Noto Sans" w:cs="Noto Sans"/>
          <w:sz w:val="16"/>
          <w:szCs w:val="18"/>
          <w:lang w:val="es-MX" w:eastAsia="en-US"/>
        </w:rPr>
        <w:t>Concluido el procedimiento de rescisión correspondiente, el Instituto procederá conforme a lo previsto en el Artículo 99 del Reglamento de la Ley.</w:t>
      </w:r>
    </w:p>
    <w:p w14:paraId="2270DAC7" w14:textId="254D9527" w:rsidR="00947706" w:rsidRPr="002A6E12" w:rsidRDefault="00947706" w:rsidP="00910499">
      <w:pPr>
        <w:rPr>
          <w:rFonts w:ascii="Noto Sans" w:hAnsi="Noto Sans" w:cs="Noto Sans"/>
          <w:b/>
          <w:sz w:val="16"/>
          <w:szCs w:val="16"/>
        </w:rPr>
      </w:pPr>
    </w:p>
    <w:p w14:paraId="5E85BC60" w14:textId="77777777" w:rsidR="00947706" w:rsidRPr="002A6E12" w:rsidRDefault="00947706" w:rsidP="00910499">
      <w:pPr>
        <w:rPr>
          <w:rFonts w:ascii="Noto Sans" w:hAnsi="Noto Sans" w:cs="Noto Sans"/>
          <w:b/>
          <w:bCs/>
          <w:sz w:val="16"/>
          <w:szCs w:val="16"/>
          <w:lang w:val="es-MX" w:eastAsia="en-US"/>
        </w:rPr>
      </w:pPr>
      <w:r w:rsidRPr="002A6E12">
        <w:rPr>
          <w:rFonts w:ascii="Noto Sans" w:hAnsi="Noto Sans" w:cs="Noto Sans"/>
          <w:b/>
          <w:sz w:val="16"/>
          <w:szCs w:val="16"/>
        </w:rPr>
        <w:t>14.4.</w:t>
      </w:r>
      <w:r w:rsidRPr="002A6E12">
        <w:rPr>
          <w:rFonts w:ascii="Noto Sans" w:hAnsi="Noto Sans" w:cs="Noto Sans"/>
          <w:b/>
          <w:sz w:val="16"/>
          <w:szCs w:val="16"/>
        </w:rPr>
        <w:tab/>
      </w:r>
      <w:r w:rsidRPr="002A6E12">
        <w:rPr>
          <w:rFonts w:ascii="Noto Sans" w:hAnsi="Noto Sans" w:cs="Noto Sans"/>
          <w:b/>
          <w:bCs/>
          <w:sz w:val="16"/>
          <w:szCs w:val="16"/>
          <w:lang w:val="es-MX" w:eastAsia="en-US"/>
        </w:rPr>
        <w:t>CAUSAS DE RESCISIÓN ADMINISTRATIVA DEL CONTRATO:</w:t>
      </w:r>
    </w:p>
    <w:p w14:paraId="4B989A49" w14:textId="77777777" w:rsidR="00947706" w:rsidRPr="002A6E12" w:rsidRDefault="00947706" w:rsidP="00910499">
      <w:pPr>
        <w:rPr>
          <w:rFonts w:ascii="Noto Sans" w:hAnsi="Noto Sans" w:cs="Noto Sans"/>
          <w:sz w:val="16"/>
          <w:szCs w:val="16"/>
          <w:lang w:val="es-MX" w:eastAsia="en-US"/>
        </w:rPr>
      </w:pPr>
    </w:p>
    <w:p w14:paraId="3863B7CA" w14:textId="77777777" w:rsidR="00947706" w:rsidRPr="002A6E12" w:rsidRDefault="00947706" w:rsidP="00910499">
      <w:pPr>
        <w:suppressAutoHyphens w:val="0"/>
        <w:contextualSpacing/>
        <w:jc w:val="both"/>
        <w:rPr>
          <w:rFonts w:ascii="Noto Sans" w:hAnsi="Noto Sans" w:cs="Noto Sans"/>
          <w:sz w:val="16"/>
          <w:szCs w:val="16"/>
        </w:rPr>
      </w:pPr>
      <w:r w:rsidRPr="002A6E12">
        <w:rPr>
          <w:rFonts w:ascii="Noto Sans" w:hAnsi="Noto Sans" w:cs="Noto Sans"/>
          <w:sz w:val="16"/>
          <w:szCs w:val="16"/>
        </w:rPr>
        <w:t>El Instituto podrá rescindir administrativamente el contrato, sin responsabilidad alguna para el mismo y sin necesidad de resolución judicial, por cualquiera de las causales imputables al proveedor que a continuación se indican:</w:t>
      </w:r>
    </w:p>
    <w:p w14:paraId="4C1021C7" w14:textId="6E3DD17E" w:rsidR="00947706" w:rsidRPr="002A6E12" w:rsidRDefault="00947706" w:rsidP="00544457">
      <w:pPr>
        <w:numPr>
          <w:ilvl w:val="2"/>
          <w:numId w:val="14"/>
        </w:numPr>
        <w:suppressAutoHyphens w:val="0"/>
        <w:spacing w:after="240"/>
        <w:ind w:left="567" w:hanging="567"/>
        <w:jc w:val="both"/>
        <w:rPr>
          <w:rFonts w:ascii="Noto Sans" w:eastAsiaTheme="minorEastAsia" w:hAnsi="Noto Sans" w:cs="Noto Sans"/>
          <w:sz w:val="16"/>
          <w:szCs w:val="16"/>
          <w:lang w:val="es-MX" w:eastAsia="es-MX"/>
        </w:rPr>
      </w:pPr>
      <w:r w:rsidRPr="002A6E12">
        <w:rPr>
          <w:rFonts w:ascii="Noto Sans" w:eastAsiaTheme="minorEastAsia" w:hAnsi="Noto Sans" w:cs="Noto Sans"/>
          <w:sz w:val="16"/>
          <w:szCs w:val="16"/>
          <w:lang w:val="es-MX" w:eastAsia="es-MX"/>
        </w:rPr>
        <w:t>Cuando el Proveedor no inicie la prestación del servicio en la fecha establecida en el contrato durante más de cuatro días</w:t>
      </w:r>
      <w:r w:rsidR="00F472DE">
        <w:rPr>
          <w:rFonts w:ascii="Noto Sans" w:eastAsiaTheme="minorEastAsia" w:hAnsi="Noto Sans" w:cs="Noto Sans"/>
          <w:sz w:val="16"/>
          <w:szCs w:val="16"/>
          <w:lang w:val="es-MX" w:eastAsia="es-MX"/>
        </w:rPr>
        <w:t xml:space="preserve"> hábiles</w:t>
      </w:r>
      <w:r w:rsidRPr="002A6E12">
        <w:rPr>
          <w:rFonts w:ascii="Noto Sans" w:eastAsiaTheme="minorEastAsia" w:hAnsi="Noto Sans" w:cs="Noto Sans"/>
          <w:sz w:val="16"/>
          <w:szCs w:val="16"/>
          <w:lang w:val="es-MX" w:eastAsia="es-MX"/>
        </w:rPr>
        <w:t>.</w:t>
      </w:r>
    </w:p>
    <w:p w14:paraId="21ECAD08" w14:textId="54D417B7" w:rsidR="00947706" w:rsidRPr="002A6E12" w:rsidRDefault="00947706" w:rsidP="00544457">
      <w:pPr>
        <w:numPr>
          <w:ilvl w:val="2"/>
          <w:numId w:val="14"/>
        </w:numPr>
        <w:suppressAutoHyphens w:val="0"/>
        <w:spacing w:after="240"/>
        <w:ind w:left="567" w:hanging="567"/>
        <w:jc w:val="both"/>
        <w:rPr>
          <w:rFonts w:ascii="Noto Sans" w:eastAsiaTheme="minorEastAsia" w:hAnsi="Noto Sans" w:cs="Noto Sans"/>
          <w:sz w:val="16"/>
          <w:szCs w:val="16"/>
          <w:lang w:val="es-MX" w:eastAsia="es-MX"/>
        </w:rPr>
      </w:pPr>
      <w:r w:rsidRPr="002A6E12">
        <w:rPr>
          <w:rFonts w:ascii="Noto Sans" w:eastAsiaTheme="minorEastAsia" w:hAnsi="Noto Sans" w:cs="Noto Sans"/>
          <w:sz w:val="16"/>
          <w:szCs w:val="16"/>
          <w:lang w:val="es-MX" w:eastAsia="es-MX"/>
        </w:rPr>
        <w:t>Si el Proveedor incurre en falta de veracidad</w:t>
      </w:r>
      <w:r w:rsidRPr="002A6E12">
        <w:rPr>
          <w:rFonts w:ascii="Noto Sans" w:eastAsiaTheme="minorEastAsia" w:hAnsi="Noto Sans" w:cs="Noto Sans"/>
          <w:smallCaps/>
          <w:sz w:val="16"/>
          <w:szCs w:val="16"/>
          <w:lang w:val="es-MX" w:eastAsia="es-MX"/>
        </w:rPr>
        <w:t xml:space="preserve"> </w:t>
      </w:r>
      <w:r w:rsidRPr="002A6E12">
        <w:rPr>
          <w:rFonts w:ascii="Noto Sans" w:eastAsiaTheme="minorEastAsia" w:hAnsi="Noto Sans" w:cs="Noto Sans"/>
          <w:sz w:val="16"/>
          <w:szCs w:val="16"/>
          <w:lang w:val="es-MX" w:eastAsia="es-MX"/>
        </w:rPr>
        <w:t>total o parcial respecto de la información proporcionada para la celebración del contrato en cuestión.</w:t>
      </w:r>
    </w:p>
    <w:p w14:paraId="0FB6C84D" w14:textId="581D5E6D" w:rsidR="00947706" w:rsidRPr="002A6E12" w:rsidRDefault="00947706" w:rsidP="00544457">
      <w:pPr>
        <w:numPr>
          <w:ilvl w:val="2"/>
          <w:numId w:val="14"/>
        </w:numPr>
        <w:suppressAutoHyphens w:val="0"/>
        <w:spacing w:after="240"/>
        <w:ind w:left="567" w:hanging="567"/>
        <w:jc w:val="both"/>
        <w:rPr>
          <w:rFonts w:ascii="Noto Sans" w:eastAsiaTheme="minorEastAsia" w:hAnsi="Noto Sans" w:cs="Noto Sans"/>
          <w:sz w:val="16"/>
          <w:szCs w:val="16"/>
          <w:lang w:val="es-MX" w:eastAsia="es-MX"/>
        </w:rPr>
      </w:pPr>
      <w:r w:rsidRPr="002A6E12">
        <w:rPr>
          <w:rFonts w:ascii="Noto Sans" w:eastAsiaTheme="minorEastAsia" w:hAnsi="Noto Sans" w:cs="Noto Sans"/>
          <w:sz w:val="16"/>
          <w:szCs w:val="16"/>
          <w:lang w:val="es-MX" w:eastAsia="es-MX"/>
        </w:rPr>
        <w:t>Cuando el proveedor suspenda de forma injustificada la prestación de</w:t>
      </w:r>
      <w:r w:rsidR="00393D6F" w:rsidRPr="002A6E12">
        <w:rPr>
          <w:rFonts w:ascii="Noto Sans" w:eastAsiaTheme="minorEastAsia" w:hAnsi="Noto Sans" w:cs="Noto Sans"/>
          <w:sz w:val="16"/>
          <w:szCs w:val="16"/>
          <w:lang w:val="es-MX" w:eastAsia="es-MX"/>
        </w:rPr>
        <w:t>l servicio</w:t>
      </w:r>
      <w:r w:rsidRPr="002A6E12">
        <w:rPr>
          <w:rFonts w:ascii="Noto Sans" w:eastAsiaTheme="minorEastAsia" w:hAnsi="Noto Sans" w:cs="Noto Sans"/>
          <w:sz w:val="16"/>
          <w:szCs w:val="16"/>
          <w:lang w:val="es-MX" w:eastAsia="es-MX"/>
        </w:rPr>
        <w:t xml:space="preserve"> materia del contrato que se suscriba.</w:t>
      </w:r>
    </w:p>
    <w:p w14:paraId="722EF4E2" w14:textId="77777777" w:rsidR="00947706" w:rsidRPr="002A6E12" w:rsidRDefault="00947706" w:rsidP="00544457">
      <w:pPr>
        <w:numPr>
          <w:ilvl w:val="2"/>
          <w:numId w:val="14"/>
        </w:numPr>
        <w:suppressAutoHyphens w:val="0"/>
        <w:spacing w:after="240"/>
        <w:ind w:left="567" w:hanging="567"/>
        <w:jc w:val="both"/>
        <w:rPr>
          <w:rFonts w:ascii="Noto Sans" w:eastAsiaTheme="minorEastAsia" w:hAnsi="Noto Sans" w:cs="Noto Sans"/>
          <w:sz w:val="16"/>
          <w:szCs w:val="16"/>
          <w:lang w:val="es-MX" w:eastAsia="es-MX"/>
        </w:rPr>
      </w:pPr>
      <w:r w:rsidRPr="002A6E12">
        <w:rPr>
          <w:rFonts w:ascii="Noto Sans" w:eastAsiaTheme="minorEastAsia" w:hAnsi="Noto Sans" w:cs="Noto Sans"/>
          <w:sz w:val="16"/>
          <w:szCs w:val="16"/>
          <w:lang w:val="es-MX" w:eastAsia="es-MX"/>
        </w:rPr>
        <w:t>Cuando el proveedor ceda parcial o totalmente los derechos del contrato a un tercero, a excepción de los derechos de cobro, previamente autorizados por escrito.</w:t>
      </w:r>
    </w:p>
    <w:p w14:paraId="0E7563D0" w14:textId="5E8E6D7D" w:rsidR="00947706" w:rsidRPr="002A6E12" w:rsidRDefault="00947706" w:rsidP="00544457">
      <w:pPr>
        <w:numPr>
          <w:ilvl w:val="2"/>
          <w:numId w:val="14"/>
        </w:numPr>
        <w:suppressAutoHyphens w:val="0"/>
        <w:spacing w:after="240"/>
        <w:ind w:left="567" w:hanging="567"/>
        <w:jc w:val="both"/>
        <w:rPr>
          <w:rFonts w:ascii="Noto Sans" w:eastAsiaTheme="minorEastAsia" w:hAnsi="Noto Sans" w:cs="Noto Sans"/>
          <w:sz w:val="16"/>
          <w:szCs w:val="16"/>
          <w:lang w:val="es-MX" w:eastAsia="es-MX"/>
        </w:rPr>
      </w:pPr>
      <w:r w:rsidRPr="002A6E12">
        <w:rPr>
          <w:rFonts w:ascii="Noto Sans" w:eastAsiaTheme="minorEastAsia" w:hAnsi="Noto Sans" w:cs="Noto Sans"/>
          <w:sz w:val="16"/>
          <w:szCs w:val="16"/>
          <w:lang w:val="es-MX" w:eastAsia="es-MX"/>
        </w:rPr>
        <w:t xml:space="preserve">En caso de que el proveedor se encuentre en alguno de los supuestos previstos en el artículo </w:t>
      </w:r>
      <w:r w:rsidR="00AF0D68">
        <w:rPr>
          <w:rFonts w:ascii="Noto Sans" w:eastAsiaTheme="minorEastAsia" w:hAnsi="Noto Sans" w:cs="Noto Sans"/>
          <w:sz w:val="16"/>
          <w:szCs w:val="16"/>
          <w:lang w:val="es-MX" w:eastAsia="es-MX"/>
        </w:rPr>
        <w:t>71</w:t>
      </w:r>
      <w:r w:rsidRPr="002A6E12">
        <w:rPr>
          <w:rFonts w:ascii="Noto Sans" w:eastAsiaTheme="minorEastAsia" w:hAnsi="Noto Sans" w:cs="Noto Sans"/>
          <w:sz w:val="16"/>
          <w:szCs w:val="16"/>
          <w:lang w:val="es-MX" w:eastAsia="es-MX"/>
        </w:rPr>
        <w:t xml:space="preserve"> de la Ley de Adquisiciones Arrendamientos y Servicios del Sector Público.</w:t>
      </w:r>
    </w:p>
    <w:p w14:paraId="4882D0A5" w14:textId="50258982" w:rsidR="00947706" w:rsidRPr="002A6E12" w:rsidRDefault="00947706" w:rsidP="00544457">
      <w:pPr>
        <w:numPr>
          <w:ilvl w:val="2"/>
          <w:numId w:val="14"/>
        </w:numPr>
        <w:suppressAutoHyphens w:val="0"/>
        <w:ind w:left="567" w:hanging="567"/>
        <w:jc w:val="both"/>
        <w:rPr>
          <w:rFonts w:ascii="Noto Sans" w:eastAsiaTheme="minorEastAsia" w:hAnsi="Noto Sans" w:cs="Noto Sans"/>
          <w:sz w:val="16"/>
          <w:szCs w:val="16"/>
          <w:lang w:val="es-MX" w:eastAsia="es-MX"/>
        </w:rPr>
      </w:pPr>
      <w:r w:rsidRPr="002A6E12">
        <w:rPr>
          <w:rFonts w:ascii="Noto Sans" w:eastAsiaTheme="minorEastAsia" w:hAnsi="Noto Sans" w:cs="Noto Sans"/>
          <w:sz w:val="16"/>
          <w:szCs w:val="16"/>
          <w:lang w:val="es-MX" w:eastAsia="es-MX"/>
        </w:rPr>
        <w:t>Por incumplimiento a cualquiera de las obligaciones a cargo del Proveedor contenidas en el contrato.</w:t>
      </w:r>
    </w:p>
    <w:p w14:paraId="0B8F43A1" w14:textId="77777777" w:rsidR="00910499" w:rsidRPr="002A6E12" w:rsidRDefault="00910499" w:rsidP="00910499">
      <w:pPr>
        <w:suppressAutoHyphens w:val="0"/>
        <w:jc w:val="both"/>
        <w:rPr>
          <w:rFonts w:ascii="Noto Sans" w:eastAsiaTheme="minorEastAsia" w:hAnsi="Noto Sans" w:cs="Noto Sans"/>
          <w:sz w:val="16"/>
          <w:szCs w:val="16"/>
          <w:lang w:val="es-MX" w:eastAsia="es-MX"/>
        </w:rPr>
      </w:pPr>
    </w:p>
    <w:p w14:paraId="5D8B189D" w14:textId="2D770488" w:rsidR="00947706" w:rsidRPr="002A6E12" w:rsidRDefault="00947706" w:rsidP="00910499">
      <w:pPr>
        <w:pStyle w:val="Ttulo1"/>
        <w:numPr>
          <w:ilvl w:val="0"/>
          <w:numId w:val="0"/>
        </w:numPr>
        <w:spacing w:before="0" w:after="0"/>
        <w:ind w:left="432" w:hanging="432"/>
        <w:jc w:val="both"/>
        <w:rPr>
          <w:rFonts w:ascii="Noto Sans" w:hAnsi="Noto Sans" w:cs="Noto Sans"/>
          <w:sz w:val="16"/>
          <w:szCs w:val="16"/>
        </w:rPr>
      </w:pPr>
      <w:r w:rsidRPr="002A6E12">
        <w:rPr>
          <w:rFonts w:ascii="Noto Sans" w:hAnsi="Noto Sans" w:cs="Noto Sans"/>
          <w:sz w:val="16"/>
          <w:szCs w:val="16"/>
        </w:rPr>
        <w:t>15.</w:t>
      </w:r>
      <w:r w:rsidRPr="002A6E12">
        <w:rPr>
          <w:rFonts w:ascii="Noto Sans" w:hAnsi="Noto Sans" w:cs="Noto Sans"/>
          <w:sz w:val="16"/>
          <w:szCs w:val="16"/>
        </w:rPr>
        <w:tab/>
        <w:t>GARANTÍAS</w:t>
      </w:r>
    </w:p>
    <w:p w14:paraId="49F58FC6" w14:textId="77777777" w:rsidR="006B6270" w:rsidRPr="002A6E12" w:rsidRDefault="006B6270" w:rsidP="006B6270">
      <w:pPr>
        <w:rPr>
          <w:rFonts w:ascii="Noto Sans" w:hAnsi="Noto Sans" w:cs="Noto Sans"/>
          <w:sz w:val="16"/>
          <w:szCs w:val="16"/>
        </w:rPr>
      </w:pPr>
    </w:p>
    <w:p w14:paraId="3C3C3499" w14:textId="77777777" w:rsidR="00947706" w:rsidRPr="002A6E12" w:rsidRDefault="00947706" w:rsidP="00910499">
      <w:pPr>
        <w:pStyle w:val="Ttulo2"/>
        <w:numPr>
          <w:ilvl w:val="0"/>
          <w:numId w:val="0"/>
        </w:numPr>
        <w:tabs>
          <w:tab w:val="clear" w:pos="0"/>
        </w:tabs>
        <w:spacing w:before="0" w:after="0"/>
        <w:ind w:left="576" w:hanging="576"/>
        <w:jc w:val="both"/>
        <w:rPr>
          <w:rFonts w:ascii="Noto Sans" w:hAnsi="Noto Sans" w:cs="Noto Sans"/>
          <w:i w:val="0"/>
          <w:sz w:val="16"/>
          <w:szCs w:val="16"/>
        </w:rPr>
      </w:pPr>
      <w:bookmarkStart w:id="43" w:name="_13.1__GARANTÍA"/>
      <w:bookmarkStart w:id="44" w:name="_Toc462405416"/>
      <w:bookmarkEnd w:id="43"/>
      <w:r w:rsidRPr="002A6E12">
        <w:rPr>
          <w:rFonts w:ascii="Noto Sans" w:hAnsi="Noto Sans" w:cs="Noto Sans"/>
          <w:i w:val="0"/>
          <w:sz w:val="16"/>
          <w:szCs w:val="16"/>
        </w:rPr>
        <w:t>15.1</w:t>
      </w:r>
      <w:r w:rsidRPr="002A6E12">
        <w:rPr>
          <w:rFonts w:ascii="Noto Sans" w:hAnsi="Noto Sans" w:cs="Noto Sans"/>
          <w:i w:val="0"/>
          <w:sz w:val="16"/>
          <w:szCs w:val="16"/>
        </w:rPr>
        <w:tab/>
      </w:r>
      <w:r w:rsidRPr="002A6E12">
        <w:rPr>
          <w:rFonts w:ascii="Noto Sans" w:hAnsi="Noto Sans" w:cs="Noto Sans"/>
          <w:i w:val="0"/>
          <w:sz w:val="16"/>
          <w:szCs w:val="16"/>
        </w:rPr>
        <w:tab/>
        <w:t>GARANTÍA DE CUMPLIMIENTO DE CONTRATO.</w:t>
      </w:r>
      <w:bookmarkEnd w:id="44"/>
    </w:p>
    <w:p w14:paraId="6CBAAB32" w14:textId="3B4EC69D" w:rsidR="00947706" w:rsidRPr="002A6E12" w:rsidRDefault="00947706" w:rsidP="00910499">
      <w:pPr>
        <w:jc w:val="both"/>
        <w:rPr>
          <w:rFonts w:ascii="Noto Sans" w:hAnsi="Noto Sans" w:cs="Noto Sans"/>
          <w:b/>
          <w:i/>
          <w:sz w:val="16"/>
          <w:szCs w:val="16"/>
          <w:u w:val="single"/>
        </w:rPr>
      </w:pPr>
      <w:r w:rsidRPr="002A6E12">
        <w:rPr>
          <w:rFonts w:ascii="Noto Sans" w:hAnsi="Noto Sans" w:cs="Noto Sans"/>
          <w:sz w:val="16"/>
          <w:szCs w:val="16"/>
        </w:rPr>
        <w:t xml:space="preserve">El Licitante ganador, para garantizar el cumplimiento de todas y cada una de las obligaciones estipuladas en el contrato adjudicado, deberá presentar fianza expedida por afianzadora debidamente constituida en términos de la </w:t>
      </w:r>
      <w:r w:rsidRPr="002A6E12">
        <w:rPr>
          <w:rFonts w:ascii="Noto Sans" w:hAnsi="Noto Sans" w:cs="Noto Sans"/>
          <w:bCs/>
          <w:sz w:val="16"/>
          <w:szCs w:val="16"/>
        </w:rPr>
        <w:t>Ley de Instituciones de Seguros y de Fianzas</w:t>
      </w:r>
      <w:r w:rsidRPr="002A6E12">
        <w:rPr>
          <w:rFonts w:ascii="Noto Sans" w:hAnsi="Noto Sans" w:cs="Noto Sans"/>
          <w:sz w:val="16"/>
          <w:szCs w:val="16"/>
        </w:rPr>
        <w:t xml:space="preserve">, por un importe equivalente al 10% (diez por ciento) del monto máximo del contrato, sin considerar el Impuesto al Valor Agregado, a favor del </w:t>
      </w:r>
      <w:r w:rsidRPr="002A6E12">
        <w:rPr>
          <w:rFonts w:ascii="Noto Sans" w:hAnsi="Noto Sans" w:cs="Noto Sans"/>
          <w:b/>
          <w:sz w:val="16"/>
          <w:szCs w:val="16"/>
        </w:rPr>
        <w:t>Instituto</w:t>
      </w:r>
      <w:r w:rsidRPr="002A6E12">
        <w:rPr>
          <w:rFonts w:ascii="Noto Sans" w:hAnsi="Noto Sans" w:cs="Noto Sans"/>
          <w:sz w:val="16"/>
          <w:szCs w:val="16"/>
        </w:rPr>
        <w:t xml:space="preserve"> Mexicano del Seguro Social, conforme al </w:t>
      </w:r>
      <w:bookmarkStart w:id="45" w:name="Anexo_12_Back"/>
      <w:r w:rsidRPr="002A6E12">
        <w:rPr>
          <w:rFonts w:ascii="Noto Sans" w:hAnsi="Noto Sans" w:cs="Noto Sans"/>
          <w:b/>
          <w:sz w:val="16"/>
          <w:szCs w:val="16"/>
        </w:rPr>
        <w:t>Anexo Número 9 (NUEVE)</w:t>
      </w:r>
      <w:bookmarkEnd w:id="45"/>
      <w:r w:rsidRPr="002A6E12">
        <w:rPr>
          <w:rFonts w:ascii="Noto Sans" w:hAnsi="Noto Sans" w:cs="Noto Sans"/>
          <w:sz w:val="16"/>
          <w:szCs w:val="16"/>
        </w:rPr>
        <w:t>. El porcentaje de la garantía será sobre el</w:t>
      </w:r>
      <w:r w:rsidRPr="002A6E12">
        <w:rPr>
          <w:rFonts w:ascii="Noto Sans" w:hAnsi="Noto Sans" w:cs="Noto Sans"/>
          <w:b/>
          <w:i/>
          <w:sz w:val="16"/>
          <w:szCs w:val="16"/>
          <w:u w:val="single"/>
        </w:rPr>
        <w:t xml:space="preserve"> monto máximo del contrato </w:t>
      </w:r>
      <w:r w:rsidR="000B6835" w:rsidRPr="002A6E12">
        <w:rPr>
          <w:rFonts w:ascii="Noto Sans" w:hAnsi="Noto Sans" w:cs="Noto Sans"/>
          <w:b/>
          <w:i/>
          <w:sz w:val="16"/>
          <w:szCs w:val="16"/>
          <w:u w:val="single"/>
        </w:rPr>
        <w:t>con</w:t>
      </w:r>
      <w:r w:rsidRPr="002A6E12">
        <w:rPr>
          <w:rFonts w:ascii="Noto Sans" w:hAnsi="Noto Sans" w:cs="Noto Sans"/>
          <w:b/>
          <w:i/>
          <w:sz w:val="16"/>
          <w:szCs w:val="16"/>
          <w:u w:val="single"/>
        </w:rPr>
        <w:t xml:space="preserve"> I.V.A.</w:t>
      </w:r>
      <w:r w:rsidR="000B6835" w:rsidRPr="002A6E12">
        <w:rPr>
          <w:rFonts w:ascii="Noto Sans" w:hAnsi="Noto Sans" w:cs="Noto Sans"/>
          <w:b/>
          <w:i/>
          <w:sz w:val="16"/>
          <w:szCs w:val="16"/>
          <w:u w:val="single"/>
        </w:rPr>
        <w:t xml:space="preserve"> incluido.</w:t>
      </w:r>
    </w:p>
    <w:p w14:paraId="5046804B" w14:textId="77777777" w:rsidR="00947706" w:rsidRPr="002A6E12" w:rsidRDefault="00947706" w:rsidP="00910499">
      <w:pPr>
        <w:tabs>
          <w:tab w:val="num" w:pos="757"/>
        </w:tabs>
        <w:jc w:val="both"/>
        <w:rPr>
          <w:rFonts w:ascii="Noto Sans" w:hAnsi="Noto Sans" w:cs="Noto Sans"/>
          <w:sz w:val="16"/>
          <w:szCs w:val="16"/>
        </w:rPr>
      </w:pPr>
      <w:r w:rsidRPr="002A6E12">
        <w:rPr>
          <w:rFonts w:ascii="Noto Sans" w:hAnsi="Noto Sans" w:cs="Noto Sans"/>
          <w:sz w:val="16"/>
          <w:szCs w:val="16"/>
        </w:rPr>
        <w:t xml:space="preserve"> </w:t>
      </w:r>
    </w:p>
    <w:p w14:paraId="3BB4A313" w14:textId="679E9986" w:rsidR="00947706" w:rsidRPr="002A6E12" w:rsidRDefault="00947706" w:rsidP="00910499">
      <w:pPr>
        <w:tabs>
          <w:tab w:val="num" w:pos="757"/>
        </w:tabs>
        <w:jc w:val="both"/>
        <w:rPr>
          <w:rFonts w:ascii="Noto Sans" w:hAnsi="Noto Sans" w:cs="Noto Sans"/>
          <w:sz w:val="16"/>
          <w:szCs w:val="16"/>
        </w:rPr>
      </w:pPr>
      <w:r w:rsidRPr="002A6E12">
        <w:rPr>
          <w:rFonts w:ascii="Noto Sans" w:hAnsi="Noto Sans" w:cs="Noto Sans"/>
          <w:sz w:val="16"/>
          <w:szCs w:val="16"/>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1BE0E3F9" w14:textId="50A5AE7F" w:rsidR="00947706" w:rsidRPr="002A6E12" w:rsidRDefault="00947706" w:rsidP="00910499">
      <w:pPr>
        <w:tabs>
          <w:tab w:val="num" w:pos="757"/>
        </w:tabs>
        <w:jc w:val="both"/>
        <w:rPr>
          <w:rFonts w:ascii="Noto Sans" w:hAnsi="Noto Sans" w:cs="Noto Sans"/>
          <w:sz w:val="16"/>
          <w:szCs w:val="16"/>
        </w:rPr>
      </w:pPr>
      <w:r w:rsidRPr="002A6E12">
        <w:rPr>
          <w:rFonts w:ascii="Noto Sans" w:hAnsi="Noto Sans" w:cs="Noto Sans"/>
          <w:sz w:val="16"/>
          <w:szCs w:val="16"/>
        </w:rPr>
        <w:t xml:space="preserve">Esta garantía deberá presentarse a más tardar, dentro de los diez días naturales siguientes a la fecha de firma del contrato, en términos del artículo </w:t>
      </w:r>
      <w:r w:rsidR="00AF0D68">
        <w:rPr>
          <w:rFonts w:ascii="Noto Sans" w:hAnsi="Noto Sans" w:cs="Noto Sans"/>
          <w:sz w:val="16"/>
          <w:szCs w:val="16"/>
        </w:rPr>
        <w:t>69</w:t>
      </w:r>
      <w:r w:rsidRPr="002A6E12">
        <w:rPr>
          <w:rFonts w:ascii="Noto Sans" w:hAnsi="Noto Sans" w:cs="Noto Sans"/>
          <w:sz w:val="16"/>
          <w:szCs w:val="16"/>
        </w:rPr>
        <w:t xml:space="preserve"> de la Ley.</w:t>
      </w:r>
    </w:p>
    <w:p w14:paraId="1D9699A8" w14:textId="77777777" w:rsidR="00A3222D" w:rsidRPr="002A6E12" w:rsidRDefault="00A3222D" w:rsidP="00910499">
      <w:pPr>
        <w:pStyle w:val="Ttulo2"/>
        <w:tabs>
          <w:tab w:val="clear" w:pos="576"/>
          <w:tab w:val="num" w:pos="0"/>
        </w:tabs>
        <w:spacing w:before="0" w:after="0"/>
        <w:ind w:left="0" w:firstLine="0"/>
        <w:jc w:val="both"/>
        <w:rPr>
          <w:rFonts w:ascii="Noto Sans" w:hAnsi="Noto Sans" w:cs="Noto Sans"/>
          <w:b w:val="0"/>
          <w:i w:val="0"/>
          <w:sz w:val="16"/>
          <w:szCs w:val="16"/>
        </w:rPr>
      </w:pPr>
      <w:r w:rsidRPr="002A6E12">
        <w:rPr>
          <w:rFonts w:ascii="Noto Sans" w:hAnsi="Noto Sans" w:cs="Noto Sans"/>
          <w:b w:val="0"/>
          <w:i w:val="0"/>
          <w:sz w:val="16"/>
          <w:szCs w:val="16"/>
        </w:rPr>
        <w:lastRenderedPageBreak/>
        <w:t>“El Administrador del Contrato solicitara en un término no mayor a treinta días naturales posteriores a la verificación del cumplimiento o terminación de vigencia del contrato la cancelación de la garantía al Área Contratante.”</w:t>
      </w:r>
    </w:p>
    <w:p w14:paraId="35917F79" w14:textId="77777777" w:rsidR="00947706" w:rsidRPr="002A6E12" w:rsidRDefault="00947706" w:rsidP="00910499">
      <w:pPr>
        <w:pStyle w:val="Sangradetextonormal"/>
        <w:spacing w:after="0"/>
        <w:ind w:left="0"/>
        <w:jc w:val="both"/>
        <w:rPr>
          <w:rFonts w:ascii="Noto Sans" w:hAnsi="Noto Sans" w:cs="Noto Sans"/>
          <w:sz w:val="16"/>
          <w:szCs w:val="16"/>
        </w:rPr>
      </w:pPr>
    </w:p>
    <w:p w14:paraId="29D41CB3" w14:textId="4A624342" w:rsidR="007556DE" w:rsidRPr="002A6E12" w:rsidRDefault="00A3222D" w:rsidP="00910499">
      <w:pPr>
        <w:pStyle w:val="Ttulo2"/>
        <w:numPr>
          <w:ilvl w:val="0"/>
          <w:numId w:val="0"/>
        </w:numPr>
        <w:tabs>
          <w:tab w:val="clear" w:pos="0"/>
        </w:tabs>
        <w:spacing w:before="0" w:after="0"/>
        <w:ind w:left="576" w:hanging="576"/>
        <w:jc w:val="both"/>
        <w:rPr>
          <w:rFonts w:ascii="Noto Sans" w:hAnsi="Noto Sans" w:cs="Noto Sans"/>
          <w:i w:val="0"/>
          <w:sz w:val="16"/>
          <w:szCs w:val="16"/>
        </w:rPr>
      </w:pPr>
      <w:bookmarkStart w:id="46" w:name="_Toc462405410"/>
      <w:r w:rsidRPr="002A6E12">
        <w:rPr>
          <w:rFonts w:ascii="Noto Sans" w:hAnsi="Noto Sans" w:cs="Noto Sans"/>
          <w:i w:val="0"/>
          <w:sz w:val="16"/>
          <w:szCs w:val="16"/>
        </w:rPr>
        <w:t>15</w:t>
      </w:r>
      <w:r w:rsidR="0039649D" w:rsidRPr="002A6E12">
        <w:rPr>
          <w:rFonts w:ascii="Noto Sans" w:hAnsi="Noto Sans" w:cs="Noto Sans"/>
          <w:i w:val="0"/>
          <w:sz w:val="16"/>
          <w:szCs w:val="16"/>
        </w:rPr>
        <w:t>.</w:t>
      </w:r>
      <w:r w:rsidRPr="002A6E12">
        <w:rPr>
          <w:rFonts w:ascii="Noto Sans" w:hAnsi="Noto Sans" w:cs="Noto Sans"/>
          <w:i w:val="0"/>
          <w:sz w:val="16"/>
          <w:szCs w:val="16"/>
        </w:rPr>
        <w:t>2</w:t>
      </w:r>
      <w:r w:rsidR="00823DFC" w:rsidRPr="002A6E12">
        <w:rPr>
          <w:rFonts w:ascii="Noto Sans" w:hAnsi="Noto Sans" w:cs="Noto Sans"/>
          <w:i w:val="0"/>
          <w:sz w:val="16"/>
          <w:szCs w:val="16"/>
        </w:rPr>
        <w:t xml:space="preserve"> PENAS CONVENCIONALES POR ATRASO EN LA PRESTACIÓN DE LOS </w:t>
      </w:r>
      <w:r w:rsidR="00C65B8B" w:rsidRPr="002A6E12">
        <w:rPr>
          <w:rFonts w:ascii="Noto Sans" w:hAnsi="Noto Sans" w:cs="Noto Sans"/>
          <w:i w:val="0"/>
          <w:sz w:val="16"/>
          <w:szCs w:val="16"/>
        </w:rPr>
        <w:t>SERVICIOS</w:t>
      </w:r>
      <w:r w:rsidR="00823DFC" w:rsidRPr="002A6E12">
        <w:rPr>
          <w:rFonts w:ascii="Noto Sans" w:hAnsi="Noto Sans" w:cs="Noto Sans"/>
          <w:i w:val="0"/>
          <w:sz w:val="16"/>
          <w:szCs w:val="16"/>
        </w:rPr>
        <w:t>.</w:t>
      </w:r>
      <w:bookmarkEnd w:id="46"/>
    </w:p>
    <w:p w14:paraId="41EF3F5A" w14:textId="12223E7F" w:rsidR="002417E6" w:rsidRPr="002417E6" w:rsidRDefault="002417E6" w:rsidP="002417E6">
      <w:pPr>
        <w:jc w:val="both"/>
        <w:rPr>
          <w:rFonts w:ascii="Noto Sans" w:hAnsi="Noto Sans" w:cs="Noto Sans"/>
          <w:sz w:val="16"/>
          <w:szCs w:val="18"/>
          <w:lang w:eastAsia="es-ES"/>
        </w:rPr>
      </w:pPr>
      <w:bookmarkStart w:id="47" w:name="_Toc462405411"/>
      <w:r w:rsidRPr="002417E6">
        <w:rPr>
          <w:rFonts w:ascii="Noto Sans" w:hAnsi="Noto Sans" w:cs="Noto Sans"/>
          <w:sz w:val="16"/>
          <w:szCs w:val="18"/>
          <w:lang w:eastAsia="es-ES"/>
        </w:rPr>
        <w:t xml:space="preserve">De conformidad con lo establecido en el artículo 75 de la Ley de Adquisiciones, Arrendamientos y Servicios del Sector Público, “el IMSS” aplicará penas convencionales a “el proveedor”, cuando existan incumplimientos en la fecha pactada para la prestación del servicio contratado, será del 1 % (uno por ciento), por cada día </w:t>
      </w:r>
      <w:r w:rsidR="00F472DE">
        <w:rPr>
          <w:rFonts w:ascii="Noto Sans" w:hAnsi="Noto Sans" w:cs="Noto Sans"/>
          <w:sz w:val="16"/>
          <w:szCs w:val="18"/>
          <w:lang w:eastAsia="es-ES"/>
        </w:rPr>
        <w:t xml:space="preserve">hábil </w:t>
      </w:r>
      <w:r w:rsidRPr="002417E6">
        <w:rPr>
          <w:rFonts w:ascii="Noto Sans" w:hAnsi="Noto Sans" w:cs="Noto Sans"/>
          <w:sz w:val="16"/>
          <w:szCs w:val="18"/>
          <w:lang w:eastAsia="es-ES"/>
        </w:rPr>
        <w:t>de atraso, calculadas sobre el valor del servicio o concepto incumplido y sin considerar el impuesto al valor agregado.</w:t>
      </w:r>
    </w:p>
    <w:p w14:paraId="125E2C47" w14:textId="77777777" w:rsidR="002417E6" w:rsidRPr="002417E6" w:rsidRDefault="002417E6" w:rsidP="002417E6">
      <w:pPr>
        <w:jc w:val="both"/>
        <w:rPr>
          <w:rFonts w:ascii="Noto Sans" w:hAnsi="Noto Sans" w:cs="Noto Sans"/>
          <w:sz w:val="16"/>
          <w:szCs w:val="18"/>
          <w:lang w:eastAsia="es-ES"/>
        </w:rPr>
      </w:pPr>
    </w:p>
    <w:p w14:paraId="41D55C56" w14:textId="451A23E8" w:rsidR="002417E6" w:rsidRPr="002417E6" w:rsidRDefault="002417E6" w:rsidP="002417E6">
      <w:pPr>
        <w:jc w:val="both"/>
        <w:rPr>
          <w:rFonts w:ascii="Noto Sans" w:hAnsi="Noto Sans" w:cs="Noto Sans"/>
          <w:sz w:val="16"/>
          <w:szCs w:val="18"/>
          <w:lang w:eastAsia="es-ES"/>
        </w:rPr>
      </w:pPr>
      <w:r w:rsidRPr="002417E6">
        <w:rPr>
          <w:rFonts w:ascii="Noto Sans" w:hAnsi="Noto Sans" w:cs="Noto Sans"/>
          <w:sz w:val="16"/>
          <w:szCs w:val="18"/>
          <w:lang w:eastAsia="es-ES"/>
        </w:rPr>
        <w:t xml:space="preserve">Cuando existan incumplimientos en la fecha pactada para la prestación del servicio contratado, es decir cuando no exista la disponibilidad del vehículo </w:t>
      </w:r>
      <w:r>
        <w:rPr>
          <w:rFonts w:ascii="Noto Sans" w:hAnsi="Noto Sans" w:cs="Noto Sans"/>
          <w:sz w:val="16"/>
          <w:szCs w:val="18"/>
          <w:lang w:eastAsia="es-ES"/>
        </w:rPr>
        <w:t xml:space="preserve"> o del personal </w:t>
      </w:r>
      <w:r w:rsidRPr="002417E6">
        <w:rPr>
          <w:rFonts w:ascii="Noto Sans" w:hAnsi="Noto Sans" w:cs="Noto Sans"/>
          <w:sz w:val="16"/>
          <w:szCs w:val="18"/>
          <w:lang w:eastAsia="es-ES"/>
        </w:rPr>
        <w:t>requerido en la fecha pactada, la cual será del 1% (uno por ciento), calculadas sobre el valor del servicio o ruta a realizar o concepto incumplido y   sin considerar el impuesto al valor agregado y de manera proporcional al importe de la garantía de cumplimiento que corresponda a la partida que se trate. La suma de las penas convencionales no deberá exceder el importe de dicha garantía.</w:t>
      </w:r>
    </w:p>
    <w:p w14:paraId="31442017" w14:textId="77777777" w:rsidR="002417E6" w:rsidRPr="002417E6" w:rsidRDefault="002417E6" w:rsidP="002417E6">
      <w:pPr>
        <w:jc w:val="both"/>
        <w:rPr>
          <w:rFonts w:ascii="Noto Sans" w:hAnsi="Noto Sans" w:cs="Noto Sans"/>
          <w:sz w:val="16"/>
          <w:szCs w:val="18"/>
          <w:lang w:eastAsia="es-ES"/>
        </w:rPr>
      </w:pPr>
    </w:p>
    <w:p w14:paraId="1D8FEBD3" w14:textId="3422F720" w:rsidR="002417E6" w:rsidRPr="002417E6" w:rsidRDefault="002417E6" w:rsidP="002417E6">
      <w:pPr>
        <w:jc w:val="both"/>
        <w:rPr>
          <w:rFonts w:ascii="Noto Sans" w:hAnsi="Noto Sans" w:cs="Noto Sans"/>
          <w:sz w:val="16"/>
          <w:szCs w:val="18"/>
          <w:lang w:eastAsia="es-ES"/>
        </w:rPr>
      </w:pPr>
      <w:r w:rsidRPr="002417E6">
        <w:rPr>
          <w:rFonts w:ascii="Noto Sans" w:hAnsi="Noto Sans" w:cs="Noto Sans"/>
          <w:sz w:val="16"/>
          <w:szCs w:val="18"/>
          <w:lang w:eastAsia="es-ES"/>
        </w:rPr>
        <w:t xml:space="preserve">Cuando se incumpla con la solicitud de vehículo por parte del encargado de Embarques representante del Instituto Mexicano del Seguro Social en un periodo de 30 min. Posterior a la solicitud y no ser presentado, se aplicará la </w:t>
      </w:r>
      <w:r w:rsidR="00F472DE">
        <w:rPr>
          <w:rFonts w:ascii="Noto Sans" w:hAnsi="Noto Sans" w:cs="Noto Sans"/>
          <w:sz w:val="16"/>
          <w:szCs w:val="18"/>
          <w:lang w:eastAsia="es-ES"/>
        </w:rPr>
        <w:t>pena convencional</w:t>
      </w:r>
      <w:r w:rsidRPr="002417E6">
        <w:rPr>
          <w:rFonts w:ascii="Noto Sans" w:hAnsi="Noto Sans" w:cs="Noto Sans"/>
          <w:sz w:val="16"/>
          <w:szCs w:val="18"/>
          <w:lang w:eastAsia="es-ES"/>
        </w:rPr>
        <w:t xml:space="preserve"> del 1% (diez por ciento) sobre el valor del servicio incumplido.</w:t>
      </w:r>
    </w:p>
    <w:p w14:paraId="3556AC7C" w14:textId="77777777" w:rsidR="002417E6" w:rsidRPr="002417E6" w:rsidRDefault="002417E6" w:rsidP="002417E6">
      <w:pPr>
        <w:jc w:val="both"/>
        <w:rPr>
          <w:rFonts w:ascii="Noto Sans" w:hAnsi="Noto Sans" w:cs="Noto Sans"/>
          <w:sz w:val="16"/>
          <w:szCs w:val="18"/>
          <w:lang w:eastAsia="es-ES"/>
        </w:rPr>
      </w:pPr>
    </w:p>
    <w:p w14:paraId="5923D8AD" w14:textId="04244546" w:rsidR="002417E6" w:rsidRPr="002417E6" w:rsidRDefault="002417E6" w:rsidP="002417E6">
      <w:pPr>
        <w:jc w:val="both"/>
        <w:rPr>
          <w:rFonts w:ascii="Noto Sans" w:hAnsi="Noto Sans" w:cs="Noto Sans"/>
          <w:sz w:val="16"/>
          <w:szCs w:val="18"/>
          <w:lang w:eastAsia="es-ES"/>
        </w:rPr>
      </w:pPr>
      <w:r w:rsidRPr="002417E6">
        <w:rPr>
          <w:rFonts w:ascii="Noto Sans" w:hAnsi="Noto Sans" w:cs="Noto Sans"/>
          <w:sz w:val="16"/>
          <w:szCs w:val="18"/>
          <w:lang w:eastAsia="es-ES"/>
        </w:rPr>
        <w:t xml:space="preserve">El proveedor quedará obligado ante el Instituto a responder de los defectos, vicios ocultos y calidad de los servicios, así como de cualquier otra responsabilidad en que hubiere incurrido en los términos señalados en el contrato respectivo y en la legislación aplicable. Es decir, cuando los </w:t>
      </w:r>
      <w:r w:rsidR="00F472DE">
        <w:rPr>
          <w:rFonts w:ascii="Noto Sans" w:hAnsi="Noto Sans" w:cs="Noto Sans"/>
          <w:sz w:val="16"/>
          <w:szCs w:val="18"/>
          <w:lang w:eastAsia="es-ES"/>
        </w:rPr>
        <w:t>servicios</w:t>
      </w:r>
      <w:r w:rsidRPr="002417E6">
        <w:rPr>
          <w:rFonts w:ascii="Noto Sans" w:hAnsi="Noto Sans" w:cs="Noto Sans"/>
          <w:sz w:val="16"/>
          <w:szCs w:val="18"/>
          <w:lang w:eastAsia="es-ES"/>
        </w:rPr>
        <w:t xml:space="preserve"> no se </w:t>
      </w:r>
      <w:r w:rsidR="00F472DE">
        <w:rPr>
          <w:rFonts w:ascii="Noto Sans" w:hAnsi="Noto Sans" w:cs="Noto Sans"/>
          <w:sz w:val="16"/>
          <w:szCs w:val="18"/>
          <w:lang w:eastAsia="es-ES"/>
        </w:rPr>
        <w:t>presten</w:t>
      </w:r>
      <w:r w:rsidRPr="002417E6">
        <w:rPr>
          <w:rFonts w:ascii="Noto Sans" w:hAnsi="Noto Sans" w:cs="Noto Sans"/>
          <w:sz w:val="16"/>
          <w:szCs w:val="18"/>
          <w:lang w:eastAsia="es-ES"/>
        </w:rPr>
        <w:t xml:space="preserve"> a entera satisfacción, el proveedor deberá recuperar el bien, o pagar lo equivalente al valor comercial del mismo.</w:t>
      </w:r>
    </w:p>
    <w:p w14:paraId="4F3C5790" w14:textId="77777777" w:rsidR="002417E6" w:rsidRPr="002417E6" w:rsidRDefault="002417E6" w:rsidP="002417E6">
      <w:pPr>
        <w:jc w:val="both"/>
        <w:rPr>
          <w:rFonts w:ascii="Noto Sans" w:hAnsi="Noto Sans" w:cs="Noto Sans"/>
          <w:sz w:val="16"/>
          <w:szCs w:val="18"/>
          <w:lang w:eastAsia="es-ES"/>
        </w:rPr>
      </w:pPr>
    </w:p>
    <w:p w14:paraId="58F80CAC" w14:textId="77777777" w:rsidR="002417E6" w:rsidRPr="002417E6" w:rsidRDefault="002417E6" w:rsidP="002417E6">
      <w:pPr>
        <w:jc w:val="both"/>
        <w:rPr>
          <w:rFonts w:ascii="Noto Sans" w:hAnsi="Noto Sans" w:cs="Noto Sans"/>
          <w:sz w:val="16"/>
          <w:szCs w:val="18"/>
          <w:lang w:eastAsia="es-ES"/>
        </w:rPr>
      </w:pPr>
      <w:r w:rsidRPr="002417E6">
        <w:rPr>
          <w:rFonts w:ascii="Noto Sans" w:hAnsi="Noto Sans" w:cs="Noto Sans"/>
          <w:sz w:val="16"/>
          <w:szCs w:val="18"/>
          <w:lang w:eastAsia="es-ES"/>
        </w:rPr>
        <w:t xml:space="preserve">Las penas convencionales que le sean aplicadas a los licitantes se harán de su conocimiento vía correo electrónico. </w:t>
      </w:r>
    </w:p>
    <w:p w14:paraId="3F0B08C3" w14:textId="77777777" w:rsidR="002417E6" w:rsidRPr="002417E6" w:rsidRDefault="002417E6" w:rsidP="002417E6">
      <w:pPr>
        <w:jc w:val="both"/>
        <w:rPr>
          <w:rFonts w:ascii="Noto Sans" w:hAnsi="Noto Sans" w:cs="Noto Sans"/>
          <w:sz w:val="16"/>
          <w:szCs w:val="18"/>
          <w:lang w:eastAsia="es-ES"/>
        </w:rPr>
      </w:pPr>
    </w:p>
    <w:p w14:paraId="255BF85C" w14:textId="77777777" w:rsidR="002417E6" w:rsidRPr="002417E6" w:rsidRDefault="002417E6" w:rsidP="002417E6">
      <w:pPr>
        <w:jc w:val="both"/>
        <w:rPr>
          <w:rFonts w:ascii="Noto Sans" w:hAnsi="Noto Sans" w:cs="Noto Sans"/>
          <w:sz w:val="16"/>
          <w:szCs w:val="18"/>
          <w:lang w:eastAsia="es-ES"/>
        </w:rPr>
      </w:pPr>
      <w:r w:rsidRPr="002417E6">
        <w:rPr>
          <w:rFonts w:ascii="Noto Sans" w:hAnsi="Noto Sans" w:cs="Noto Sans"/>
          <w:sz w:val="16"/>
          <w:szCs w:val="18"/>
          <w:lang w:eastAsia="es-ES"/>
        </w:rPr>
        <w:t>“El IMSS”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IMSS” durante el periodo en que incurra y/o se mantenga en incumplimiento con motivo del suministro de los servicios.</w:t>
      </w:r>
    </w:p>
    <w:p w14:paraId="54539AE4" w14:textId="77777777" w:rsidR="002417E6" w:rsidRPr="002417E6" w:rsidRDefault="002417E6" w:rsidP="002417E6">
      <w:pPr>
        <w:jc w:val="both"/>
        <w:rPr>
          <w:rFonts w:ascii="Noto Sans" w:hAnsi="Noto Sans" w:cs="Noto Sans"/>
          <w:sz w:val="16"/>
          <w:szCs w:val="18"/>
          <w:lang w:eastAsia="es-ES"/>
        </w:rPr>
      </w:pPr>
    </w:p>
    <w:p w14:paraId="266A02E2" w14:textId="77777777" w:rsidR="002417E6" w:rsidRPr="002417E6" w:rsidRDefault="002417E6" w:rsidP="002417E6">
      <w:pPr>
        <w:jc w:val="both"/>
        <w:rPr>
          <w:rFonts w:ascii="Noto Sans" w:hAnsi="Noto Sans" w:cs="Noto Sans"/>
          <w:sz w:val="16"/>
          <w:szCs w:val="18"/>
          <w:lang w:eastAsia="es-ES"/>
        </w:rPr>
      </w:pPr>
      <w:r w:rsidRPr="002417E6">
        <w:rPr>
          <w:rFonts w:ascii="Noto Sans" w:hAnsi="Noto Sans" w:cs="Noto Sans"/>
          <w:sz w:val="16"/>
          <w:szCs w:val="18"/>
          <w:lang w:eastAsia="es-ES"/>
        </w:rPr>
        <w:t>Para autorizar el pago de los servicios, previamente “EL PROVEEDOR” tiene que haber cubierto las penas convencionales aplicadas conforme a lo dispuesto en la presente convocatoria. El administrador del contrato será el responsable de verificar que se cumpla esta obligación, la aplicación de las penas convencionales, objeto del presente instrumento jurídico, y comunicar los incumplimientos.</w:t>
      </w:r>
    </w:p>
    <w:p w14:paraId="4BFD5AB6" w14:textId="77777777" w:rsidR="002417E6" w:rsidRPr="002417E6" w:rsidRDefault="002417E6" w:rsidP="002417E6">
      <w:pPr>
        <w:jc w:val="both"/>
        <w:rPr>
          <w:rFonts w:ascii="Noto Sans" w:hAnsi="Noto Sans" w:cs="Noto Sans"/>
          <w:sz w:val="16"/>
          <w:szCs w:val="18"/>
          <w:lang w:eastAsia="es-ES"/>
        </w:rPr>
      </w:pPr>
    </w:p>
    <w:p w14:paraId="518DE450" w14:textId="77777777" w:rsidR="002417E6" w:rsidRPr="002417E6" w:rsidRDefault="002417E6" w:rsidP="002417E6">
      <w:pPr>
        <w:jc w:val="both"/>
        <w:rPr>
          <w:rFonts w:ascii="Noto Sans" w:hAnsi="Noto Sans" w:cs="Noto Sans"/>
          <w:sz w:val="16"/>
          <w:szCs w:val="18"/>
          <w:lang w:eastAsia="es-ES"/>
        </w:rPr>
      </w:pPr>
      <w:r w:rsidRPr="002417E6">
        <w:rPr>
          <w:rFonts w:ascii="Noto Sans" w:hAnsi="Noto Sans" w:cs="Noto Sans"/>
          <w:sz w:val="16"/>
          <w:szCs w:val="18"/>
          <w:lang w:eastAsia="es-ES"/>
        </w:rPr>
        <w:t>Conforme a lo previsto en el artículo 142 del reglamento de la Ley de Adquisiciones, Arrendamientos y Servicios del Sector Público, en ningún caso se aceptará la estipulación de penas convencionales, ni intereses moratorios a cargo de “el Instituto”.</w:t>
      </w:r>
    </w:p>
    <w:p w14:paraId="4B7CB5FE" w14:textId="77777777" w:rsidR="002417E6" w:rsidRPr="002417E6" w:rsidRDefault="002417E6" w:rsidP="002417E6">
      <w:pPr>
        <w:jc w:val="both"/>
        <w:rPr>
          <w:rFonts w:ascii="Noto Sans" w:hAnsi="Noto Sans" w:cs="Noto Sans"/>
          <w:sz w:val="16"/>
          <w:szCs w:val="18"/>
          <w:lang w:eastAsia="es-ES"/>
        </w:rPr>
      </w:pPr>
    </w:p>
    <w:p w14:paraId="0A5E9E74" w14:textId="77777777" w:rsidR="002417E6" w:rsidRPr="002417E6" w:rsidRDefault="002417E6" w:rsidP="002417E6">
      <w:pPr>
        <w:pStyle w:val="Prrafodelista"/>
        <w:ind w:left="284" w:hanging="284"/>
        <w:jc w:val="both"/>
        <w:rPr>
          <w:rFonts w:ascii="Noto Sans" w:hAnsi="Noto Sans" w:cs="Noto Sans"/>
          <w:b/>
          <w:bCs/>
          <w:sz w:val="16"/>
          <w:szCs w:val="18"/>
          <w:lang w:eastAsia="es-ES"/>
        </w:rPr>
      </w:pPr>
      <w:r w:rsidRPr="002417E6">
        <w:rPr>
          <w:rFonts w:ascii="Noto Sans" w:hAnsi="Noto Sans" w:cs="Noto Sans"/>
          <w:b/>
          <w:bCs/>
          <w:sz w:val="16"/>
          <w:szCs w:val="18"/>
          <w:lang w:eastAsia="es-ES"/>
        </w:rPr>
        <w:t>DEDUCTIVAS:</w:t>
      </w:r>
    </w:p>
    <w:p w14:paraId="6AF17F10" w14:textId="77777777" w:rsidR="002417E6" w:rsidRPr="002417E6" w:rsidRDefault="002417E6" w:rsidP="002417E6">
      <w:pPr>
        <w:pStyle w:val="Prrafodelista"/>
        <w:ind w:left="0"/>
        <w:jc w:val="both"/>
        <w:rPr>
          <w:rFonts w:ascii="Noto Sans" w:hAnsi="Noto Sans" w:cs="Noto Sans"/>
          <w:sz w:val="16"/>
          <w:szCs w:val="18"/>
          <w:lang w:eastAsia="es-ES"/>
        </w:rPr>
      </w:pPr>
      <w:r w:rsidRPr="002417E6">
        <w:rPr>
          <w:rFonts w:ascii="Noto Sans" w:hAnsi="Noto Sans" w:cs="Noto Sans"/>
          <w:sz w:val="16"/>
          <w:szCs w:val="18"/>
          <w:lang w:eastAsia="es-ES"/>
        </w:rPr>
        <w:t>De conformidad con lo establecido en el artículo 76 de la ley de adquisiciones, arrendamientos y servicios del sector público, “EL INSTITUTO” aplicará deductivas a “EL PROVEEDOR”, cuando se determine incumplimiento en el servicio contratado, calculadas sobre el valor del servicio y sin considerar el impuesto al valor agregado, en el supuesto siguiente:</w:t>
      </w:r>
    </w:p>
    <w:p w14:paraId="4DA4681F" w14:textId="77777777" w:rsidR="002417E6" w:rsidRPr="002417E6" w:rsidRDefault="002417E6" w:rsidP="00EF66BA">
      <w:pPr>
        <w:pStyle w:val="Prrafodelista"/>
        <w:numPr>
          <w:ilvl w:val="0"/>
          <w:numId w:val="39"/>
        </w:numPr>
        <w:suppressAutoHyphens w:val="0"/>
        <w:spacing w:after="200" w:line="276" w:lineRule="auto"/>
        <w:ind w:left="284" w:hanging="284"/>
        <w:jc w:val="both"/>
        <w:rPr>
          <w:rFonts w:ascii="Noto Sans" w:hAnsi="Noto Sans" w:cs="Noto Sans"/>
          <w:sz w:val="16"/>
          <w:szCs w:val="18"/>
          <w:lang w:eastAsia="es-ES"/>
        </w:rPr>
      </w:pPr>
      <w:r w:rsidRPr="002417E6">
        <w:rPr>
          <w:rFonts w:ascii="Noto Sans" w:hAnsi="Noto Sans" w:cs="Noto Sans"/>
          <w:sz w:val="16"/>
          <w:szCs w:val="18"/>
          <w:lang w:eastAsia="es-ES"/>
        </w:rPr>
        <w:t>Cuando el proveedor no realice la entrega al último día hábil del periodo de contratación, el Reporte de constancia de Mantenimiento, que garantice que todos los vehículos incluidos en el contrato se encuentran en un programa de mantenimiento continúo. Será del 1% (Un punto por ciento), calculado sobre el valor de los servicios otorgados por el(los) vehículo(s) no reportado(s), en el mes que deberá entregarse dicho reporte.</w:t>
      </w:r>
    </w:p>
    <w:p w14:paraId="373B48E6" w14:textId="77777777" w:rsidR="002417E6" w:rsidRPr="002417E6" w:rsidRDefault="002417E6" w:rsidP="00EF66BA">
      <w:pPr>
        <w:pStyle w:val="Prrafodelista"/>
        <w:numPr>
          <w:ilvl w:val="0"/>
          <w:numId w:val="39"/>
        </w:numPr>
        <w:suppressAutoHyphens w:val="0"/>
        <w:spacing w:after="200" w:line="276" w:lineRule="auto"/>
        <w:ind w:left="284" w:hanging="284"/>
        <w:jc w:val="both"/>
        <w:rPr>
          <w:rFonts w:ascii="Noto Sans" w:hAnsi="Noto Sans" w:cs="Noto Sans"/>
          <w:sz w:val="16"/>
          <w:szCs w:val="18"/>
          <w:lang w:eastAsia="es-ES"/>
        </w:rPr>
      </w:pPr>
      <w:r w:rsidRPr="002417E6">
        <w:rPr>
          <w:rFonts w:ascii="Noto Sans" w:hAnsi="Noto Sans" w:cs="Noto Sans"/>
          <w:sz w:val="16"/>
          <w:szCs w:val="18"/>
          <w:lang w:eastAsia="es-ES"/>
        </w:rPr>
        <w:t>Cuando el proveedor no presente, la bitácora semanal de la limpieza de los vehículos, la cual deberá entregarse los lunes a la responsable sanitaria, para su verificación y firma de conformidad. Será 1% (Uno punto por ciento), de los servicios prestados del vehículo y de la semana que no presente la bitácora mencionada.</w:t>
      </w:r>
    </w:p>
    <w:p w14:paraId="78687F03" w14:textId="77777777" w:rsidR="002417E6" w:rsidRPr="002417E6" w:rsidRDefault="002417E6" w:rsidP="00EF66BA">
      <w:pPr>
        <w:pStyle w:val="Prrafodelista"/>
        <w:numPr>
          <w:ilvl w:val="0"/>
          <w:numId w:val="39"/>
        </w:numPr>
        <w:suppressAutoHyphens w:val="0"/>
        <w:spacing w:after="200" w:line="276" w:lineRule="auto"/>
        <w:ind w:left="284" w:hanging="284"/>
        <w:jc w:val="both"/>
        <w:rPr>
          <w:rFonts w:ascii="Noto Sans" w:hAnsi="Noto Sans" w:cs="Noto Sans"/>
          <w:sz w:val="16"/>
          <w:szCs w:val="18"/>
          <w:lang w:eastAsia="es-ES"/>
        </w:rPr>
      </w:pPr>
      <w:r w:rsidRPr="002417E6">
        <w:rPr>
          <w:rFonts w:ascii="Noto Sans" w:hAnsi="Noto Sans" w:cs="Noto Sans"/>
          <w:sz w:val="16"/>
          <w:szCs w:val="18"/>
          <w:lang w:eastAsia="es-ES"/>
        </w:rPr>
        <w:t>Cuando en la inspección física que se realice de los vehículos, se identifique anomalías que pongan en riesgo los insumos o no garantice la entrega oportuna de los mismos. Será 1% (Uno punto por ciento), del servicio que se deje de prestar por las condiciones del vehículo.</w:t>
      </w:r>
    </w:p>
    <w:p w14:paraId="5BDD7FAA" w14:textId="77777777" w:rsidR="002417E6" w:rsidRPr="002417E6" w:rsidRDefault="002417E6" w:rsidP="00EF66BA">
      <w:pPr>
        <w:pStyle w:val="Prrafodelista"/>
        <w:numPr>
          <w:ilvl w:val="0"/>
          <w:numId w:val="39"/>
        </w:numPr>
        <w:suppressAutoHyphens w:val="0"/>
        <w:spacing w:after="200" w:line="276" w:lineRule="auto"/>
        <w:ind w:left="284" w:hanging="284"/>
        <w:jc w:val="both"/>
        <w:rPr>
          <w:rFonts w:ascii="Noto Sans" w:hAnsi="Noto Sans" w:cs="Noto Sans"/>
          <w:sz w:val="16"/>
          <w:szCs w:val="18"/>
          <w:lang w:eastAsia="es-ES"/>
        </w:rPr>
      </w:pPr>
      <w:r w:rsidRPr="002417E6">
        <w:rPr>
          <w:rFonts w:ascii="Noto Sans" w:hAnsi="Noto Sans" w:cs="Noto Sans"/>
          <w:sz w:val="16"/>
          <w:szCs w:val="18"/>
          <w:lang w:eastAsia="es-ES"/>
        </w:rPr>
        <w:t>Cuando los insumos al momento de la recepción en los puntos de entrega se identifiquen que sufrieron algún daño o anomalía, deberá aplicarse el valor de mercado del insumo y/o que no sea entregado a la unidad destino.</w:t>
      </w:r>
    </w:p>
    <w:p w14:paraId="080403FA" w14:textId="49B538F1" w:rsidR="00145AE6" w:rsidRPr="00E35B35" w:rsidRDefault="002417E6" w:rsidP="00AF0D68">
      <w:pPr>
        <w:pStyle w:val="Prrafodelista"/>
        <w:numPr>
          <w:ilvl w:val="0"/>
          <w:numId w:val="39"/>
        </w:numPr>
        <w:suppressAutoHyphens w:val="0"/>
        <w:spacing w:after="200" w:line="276" w:lineRule="auto"/>
        <w:ind w:left="284" w:hanging="284"/>
        <w:jc w:val="both"/>
        <w:rPr>
          <w:rFonts w:ascii="Noto Sans" w:hAnsi="Noto Sans" w:cs="Noto Sans"/>
          <w:sz w:val="16"/>
          <w:szCs w:val="18"/>
          <w:lang w:eastAsia="es-ES"/>
        </w:rPr>
      </w:pPr>
      <w:r w:rsidRPr="002417E6">
        <w:rPr>
          <w:rFonts w:ascii="Noto Sans" w:hAnsi="Noto Sans" w:cs="Noto Sans"/>
          <w:sz w:val="16"/>
          <w:szCs w:val="18"/>
          <w:lang w:eastAsia="es-ES"/>
        </w:rPr>
        <w:t>Cuando el personal que preste el servicio no presente el uniforme o el gafete que lo identifique como trabajador del “EL PROVEEDOR” del servicio, se aplicará el 1% (Uno punto por ciento), por los servicios que preste el día que no lo porte</w:t>
      </w:r>
    </w:p>
    <w:p w14:paraId="300F8A1D" w14:textId="77777777" w:rsidR="007556DE" w:rsidRPr="002A6E12" w:rsidRDefault="0024554B" w:rsidP="00AF0D68">
      <w:pPr>
        <w:pStyle w:val="Ttulo2"/>
        <w:numPr>
          <w:ilvl w:val="0"/>
          <w:numId w:val="0"/>
        </w:numPr>
        <w:tabs>
          <w:tab w:val="clear" w:pos="0"/>
        </w:tabs>
        <w:spacing w:before="0" w:after="0"/>
        <w:ind w:left="576" w:hanging="576"/>
        <w:jc w:val="both"/>
        <w:rPr>
          <w:rFonts w:ascii="Noto Sans" w:hAnsi="Noto Sans" w:cs="Noto Sans"/>
          <w:i w:val="0"/>
          <w:sz w:val="16"/>
          <w:szCs w:val="16"/>
        </w:rPr>
      </w:pPr>
      <w:r w:rsidRPr="002A6E12">
        <w:rPr>
          <w:rFonts w:ascii="Noto Sans" w:hAnsi="Noto Sans" w:cs="Noto Sans"/>
          <w:i w:val="0"/>
          <w:sz w:val="16"/>
          <w:szCs w:val="16"/>
        </w:rPr>
        <w:lastRenderedPageBreak/>
        <w:t>15</w:t>
      </w:r>
      <w:r w:rsidR="0039649D" w:rsidRPr="002A6E12">
        <w:rPr>
          <w:rFonts w:ascii="Noto Sans" w:hAnsi="Noto Sans" w:cs="Noto Sans"/>
          <w:i w:val="0"/>
          <w:sz w:val="16"/>
          <w:szCs w:val="16"/>
        </w:rPr>
        <w:t>.</w:t>
      </w:r>
      <w:r w:rsidR="00F4698E" w:rsidRPr="002A6E12">
        <w:rPr>
          <w:rFonts w:ascii="Noto Sans" w:hAnsi="Noto Sans" w:cs="Noto Sans"/>
          <w:i w:val="0"/>
          <w:sz w:val="16"/>
          <w:szCs w:val="16"/>
        </w:rPr>
        <w:t>3</w:t>
      </w:r>
      <w:r w:rsidRPr="002A6E12">
        <w:rPr>
          <w:rFonts w:ascii="Noto Sans" w:hAnsi="Noto Sans" w:cs="Noto Sans"/>
          <w:i w:val="0"/>
          <w:sz w:val="16"/>
          <w:szCs w:val="16"/>
        </w:rPr>
        <w:tab/>
      </w:r>
      <w:r w:rsidR="00823DFC" w:rsidRPr="002A6E12">
        <w:rPr>
          <w:rFonts w:ascii="Noto Sans" w:hAnsi="Noto Sans" w:cs="Noto Sans"/>
          <w:i w:val="0"/>
          <w:sz w:val="16"/>
          <w:szCs w:val="16"/>
        </w:rPr>
        <w:t>CANCELACIÓN TOTAL O PARCIAL DE LAS PARTIDAS DEL CONTRATO.</w:t>
      </w:r>
      <w:bookmarkEnd w:id="47"/>
    </w:p>
    <w:p w14:paraId="5F324636" w14:textId="1A5D7722" w:rsidR="007556DE" w:rsidRPr="002A6E12" w:rsidRDefault="007556DE" w:rsidP="00AF0D68">
      <w:pPr>
        <w:jc w:val="both"/>
        <w:rPr>
          <w:rFonts w:ascii="Noto Sans" w:hAnsi="Noto Sans" w:cs="Noto Sans"/>
          <w:sz w:val="16"/>
          <w:szCs w:val="16"/>
        </w:rPr>
      </w:pPr>
      <w:r w:rsidRPr="002A6E12">
        <w:rPr>
          <w:rFonts w:ascii="Noto Sans" w:hAnsi="Noto Sans" w:cs="Noto Sans"/>
          <w:sz w:val="16"/>
          <w:szCs w:val="16"/>
        </w:rPr>
        <w:t xml:space="preserve">El Instituto podrá deducir al pago de </w:t>
      </w:r>
      <w:r w:rsidR="00185601" w:rsidRPr="002A6E12">
        <w:rPr>
          <w:rFonts w:ascii="Noto Sans" w:hAnsi="Noto Sans" w:cs="Noto Sans"/>
          <w:sz w:val="16"/>
          <w:szCs w:val="16"/>
        </w:rPr>
        <w:t>se</w:t>
      </w:r>
      <w:r w:rsidRPr="002A6E12">
        <w:rPr>
          <w:rFonts w:ascii="Noto Sans" w:hAnsi="Noto Sans" w:cs="Noto Sans"/>
          <w:sz w:val="16"/>
          <w:szCs w:val="16"/>
        </w:rPr>
        <w:t>rvicios, por cualquier incumplimiento parcial o cumplimiento deficiente, respecto del servicio contratado o conceptos que integran el contrato, cuyo límite será del 10% (diez por ciento), del monto total o total máximo de este.</w:t>
      </w:r>
    </w:p>
    <w:p w14:paraId="26BC70FE" w14:textId="5982315A" w:rsidR="007556DE" w:rsidRPr="002A6E12" w:rsidRDefault="007556DE" w:rsidP="00AF0D68">
      <w:pPr>
        <w:jc w:val="both"/>
        <w:rPr>
          <w:rFonts w:ascii="Noto Sans" w:hAnsi="Noto Sans" w:cs="Noto Sans"/>
          <w:sz w:val="16"/>
          <w:szCs w:val="16"/>
        </w:rPr>
      </w:pPr>
      <w:r w:rsidRPr="002A6E12">
        <w:rPr>
          <w:rFonts w:ascii="Noto Sans" w:hAnsi="Noto Sans" w:cs="Noto Sans"/>
          <w:sz w:val="16"/>
          <w:szCs w:val="16"/>
        </w:rPr>
        <w:t xml:space="preserve">En estos casos aplicará en los términos del artículo </w:t>
      </w:r>
      <w:r w:rsidR="00AF0D68">
        <w:rPr>
          <w:rFonts w:ascii="Noto Sans" w:hAnsi="Noto Sans" w:cs="Noto Sans"/>
          <w:sz w:val="16"/>
          <w:szCs w:val="16"/>
        </w:rPr>
        <w:t>76</w:t>
      </w:r>
      <w:r w:rsidRPr="002A6E12">
        <w:rPr>
          <w:rFonts w:ascii="Noto Sans" w:hAnsi="Noto Sans" w:cs="Noto Sans"/>
          <w:sz w:val="16"/>
          <w:szCs w:val="16"/>
        </w:rPr>
        <w:t xml:space="preserve"> de la Ley, lo siguiente:</w:t>
      </w:r>
    </w:p>
    <w:p w14:paraId="26477EEA" w14:textId="2136C9DD" w:rsidR="007556DE" w:rsidRPr="002A6E12" w:rsidRDefault="007556DE" w:rsidP="00544457">
      <w:pPr>
        <w:numPr>
          <w:ilvl w:val="0"/>
          <w:numId w:val="10"/>
        </w:numPr>
        <w:jc w:val="both"/>
        <w:rPr>
          <w:rFonts w:ascii="Noto Sans" w:hAnsi="Noto Sans" w:cs="Noto Sans"/>
          <w:sz w:val="16"/>
          <w:szCs w:val="16"/>
        </w:rPr>
      </w:pPr>
      <w:r w:rsidRPr="002A6E12">
        <w:rPr>
          <w:rFonts w:ascii="Noto Sans" w:hAnsi="Noto Sans" w:cs="Noto Sans"/>
          <w:sz w:val="16"/>
          <w:szCs w:val="16"/>
        </w:rPr>
        <w:t xml:space="preserve">La cancelación total o parcial de las partidas o conceptos no </w:t>
      </w:r>
      <w:r w:rsidR="00D74548">
        <w:rPr>
          <w:rFonts w:ascii="Noto Sans" w:hAnsi="Noto Sans" w:cs="Noto Sans"/>
          <w:sz w:val="16"/>
          <w:szCs w:val="16"/>
        </w:rPr>
        <w:t>prestados</w:t>
      </w:r>
      <w:r w:rsidRPr="002A6E12">
        <w:rPr>
          <w:rFonts w:ascii="Noto Sans" w:hAnsi="Noto Sans" w:cs="Noto Sans"/>
          <w:sz w:val="16"/>
          <w:szCs w:val="16"/>
        </w:rPr>
        <w:t>, o</w:t>
      </w:r>
    </w:p>
    <w:p w14:paraId="1FDCAB28" w14:textId="2748243D" w:rsidR="007556DE" w:rsidRPr="002A6E12" w:rsidRDefault="007556DE" w:rsidP="00544457">
      <w:pPr>
        <w:numPr>
          <w:ilvl w:val="0"/>
          <w:numId w:val="10"/>
        </w:numPr>
        <w:jc w:val="both"/>
        <w:rPr>
          <w:rFonts w:ascii="Noto Sans" w:hAnsi="Noto Sans" w:cs="Noto Sans"/>
          <w:sz w:val="16"/>
          <w:szCs w:val="16"/>
        </w:rPr>
      </w:pPr>
      <w:r w:rsidRPr="002A6E12">
        <w:rPr>
          <w:rFonts w:ascii="Noto Sans" w:hAnsi="Noto Sans" w:cs="Noto Sans"/>
          <w:sz w:val="16"/>
          <w:szCs w:val="16"/>
        </w:rPr>
        <w:t>La rescisión del contrato</w:t>
      </w:r>
    </w:p>
    <w:p w14:paraId="15A30976" w14:textId="77777777" w:rsidR="00910499" w:rsidRPr="002A6E12" w:rsidRDefault="00910499" w:rsidP="00910499">
      <w:pPr>
        <w:jc w:val="both"/>
        <w:rPr>
          <w:rFonts w:ascii="Noto Sans" w:hAnsi="Noto Sans" w:cs="Noto Sans"/>
          <w:sz w:val="16"/>
          <w:szCs w:val="16"/>
        </w:rPr>
      </w:pPr>
    </w:p>
    <w:p w14:paraId="3AAB2C90" w14:textId="77777777" w:rsidR="007556DE" w:rsidRPr="002A6E12" w:rsidRDefault="00F4698E" w:rsidP="00910499">
      <w:pPr>
        <w:pStyle w:val="Ttulo2"/>
        <w:numPr>
          <w:ilvl w:val="0"/>
          <w:numId w:val="0"/>
        </w:numPr>
        <w:tabs>
          <w:tab w:val="clear" w:pos="0"/>
        </w:tabs>
        <w:spacing w:before="0" w:after="0"/>
        <w:ind w:left="576" w:hanging="576"/>
        <w:jc w:val="both"/>
        <w:rPr>
          <w:rFonts w:ascii="Noto Sans" w:hAnsi="Noto Sans" w:cs="Noto Sans"/>
          <w:i w:val="0"/>
          <w:sz w:val="16"/>
          <w:szCs w:val="16"/>
        </w:rPr>
      </w:pPr>
      <w:bookmarkStart w:id="48" w:name="_Toc462405412"/>
      <w:r w:rsidRPr="002A6E12">
        <w:rPr>
          <w:rFonts w:ascii="Noto Sans" w:hAnsi="Noto Sans" w:cs="Noto Sans"/>
          <w:i w:val="0"/>
          <w:sz w:val="16"/>
          <w:szCs w:val="16"/>
        </w:rPr>
        <w:t>15.4</w:t>
      </w:r>
      <w:r w:rsidRPr="002A6E12">
        <w:rPr>
          <w:rFonts w:ascii="Noto Sans" w:hAnsi="Noto Sans" w:cs="Noto Sans"/>
          <w:i w:val="0"/>
          <w:sz w:val="16"/>
          <w:szCs w:val="16"/>
        </w:rPr>
        <w:tab/>
      </w:r>
      <w:r w:rsidRPr="002A6E12">
        <w:rPr>
          <w:rFonts w:ascii="Noto Sans" w:hAnsi="Noto Sans" w:cs="Noto Sans"/>
          <w:i w:val="0"/>
          <w:sz w:val="16"/>
          <w:szCs w:val="16"/>
        </w:rPr>
        <w:tab/>
        <w:t>RECISIÓN ADMINISTRATIVA DEL CONTRATO</w:t>
      </w:r>
      <w:r w:rsidR="007556DE" w:rsidRPr="002A6E12">
        <w:rPr>
          <w:rFonts w:ascii="Noto Sans" w:hAnsi="Noto Sans" w:cs="Noto Sans"/>
          <w:i w:val="0"/>
          <w:sz w:val="16"/>
          <w:szCs w:val="16"/>
        </w:rPr>
        <w:t>.</w:t>
      </w:r>
      <w:bookmarkEnd w:id="48"/>
    </w:p>
    <w:p w14:paraId="53D96881" w14:textId="643DEC58" w:rsidR="007556DE" w:rsidRPr="002A6E12" w:rsidRDefault="007556DE" w:rsidP="00910499">
      <w:pPr>
        <w:jc w:val="both"/>
        <w:rPr>
          <w:rFonts w:ascii="Noto Sans" w:hAnsi="Noto Sans" w:cs="Noto Sans"/>
          <w:sz w:val="16"/>
          <w:szCs w:val="16"/>
        </w:rPr>
      </w:pPr>
      <w:r w:rsidRPr="002A6E12">
        <w:rPr>
          <w:rFonts w:ascii="Noto Sans" w:hAnsi="Noto Sans" w:cs="Noto Sans"/>
          <w:b/>
          <w:sz w:val="16"/>
          <w:szCs w:val="16"/>
        </w:rPr>
        <w:t xml:space="preserve"> </w:t>
      </w:r>
      <w:r w:rsidRPr="002A6E12">
        <w:rPr>
          <w:rFonts w:ascii="Noto Sans" w:hAnsi="Noto Sans" w:cs="Noto Sans"/>
          <w:sz w:val="16"/>
          <w:szCs w:val="16"/>
        </w:rPr>
        <w:t xml:space="preserve">“EL INSTITUTO” podrá rescindir administrativamente el contrato, cuando el proveedor incurra en incumplimiento de cualquiera de las obligaciones a su cargo, de conformidad con el procedimiento previsto en el Artículo </w:t>
      </w:r>
      <w:r w:rsidR="00AF0D68">
        <w:rPr>
          <w:rFonts w:ascii="Noto Sans" w:hAnsi="Noto Sans" w:cs="Noto Sans"/>
          <w:sz w:val="16"/>
          <w:szCs w:val="16"/>
        </w:rPr>
        <w:t>77</w:t>
      </w:r>
      <w:r w:rsidRPr="002A6E12">
        <w:rPr>
          <w:rFonts w:ascii="Noto Sans" w:hAnsi="Noto Sans" w:cs="Noto Sans"/>
          <w:sz w:val="16"/>
          <w:szCs w:val="16"/>
        </w:rPr>
        <w:t xml:space="preserve"> de la Ley de Adquisiciones, Arrendamientos y Servicios del Sector Público, en el supuesto de que se rescinda, no procederá el cobro de penas convencionales por atraso, ni la contabilización de las mismas al hacer efectiva la garantía de cumplimiento.</w:t>
      </w:r>
    </w:p>
    <w:p w14:paraId="7F9C1588" w14:textId="77777777" w:rsidR="00CB16F0" w:rsidRPr="002A6E12" w:rsidRDefault="00CB16F0" w:rsidP="00910499">
      <w:pPr>
        <w:jc w:val="both"/>
        <w:rPr>
          <w:rFonts w:ascii="Noto Sans" w:hAnsi="Noto Sans" w:cs="Noto Sans"/>
          <w:sz w:val="16"/>
          <w:szCs w:val="16"/>
        </w:rPr>
      </w:pPr>
    </w:p>
    <w:p w14:paraId="568AEEAF" w14:textId="21F3090E" w:rsidR="007556DE" w:rsidRPr="002A6E12" w:rsidRDefault="007556DE" w:rsidP="00910499">
      <w:pPr>
        <w:jc w:val="both"/>
        <w:rPr>
          <w:rFonts w:ascii="Noto Sans" w:hAnsi="Noto Sans" w:cs="Noto Sans"/>
          <w:sz w:val="16"/>
          <w:szCs w:val="16"/>
          <w:lang w:val="es-ES_tradnl"/>
        </w:rPr>
      </w:pPr>
      <w:r w:rsidRPr="002A6E12">
        <w:rPr>
          <w:rFonts w:ascii="Noto Sans" w:hAnsi="Noto Sans" w:cs="Noto Sans"/>
          <w:sz w:val="16"/>
          <w:szCs w:val="16"/>
        </w:rPr>
        <w:t>“EL INSTITUTO”</w:t>
      </w:r>
      <w:r w:rsidRPr="002A6E12">
        <w:rPr>
          <w:rFonts w:ascii="Noto Sans" w:hAnsi="Noto Sans" w:cs="Noto Sans"/>
          <w:sz w:val="16"/>
          <w:szCs w:val="16"/>
          <w:lang w:val="es-ES_tradnl"/>
        </w:rPr>
        <w:t xml:space="preserve"> podrá a su juicio suspender el trámite del procedimiento de rescisión, cuando se hubiera iniciado un procedimiento de conciliación respecto del contrato materia de la rescisión.</w:t>
      </w:r>
    </w:p>
    <w:p w14:paraId="03AF214D" w14:textId="77777777" w:rsidR="00CB16F0" w:rsidRPr="002A6E12" w:rsidRDefault="00CB16F0" w:rsidP="00910499">
      <w:pPr>
        <w:jc w:val="both"/>
        <w:rPr>
          <w:rFonts w:ascii="Noto Sans" w:hAnsi="Noto Sans" w:cs="Noto Sans"/>
          <w:sz w:val="16"/>
          <w:szCs w:val="16"/>
        </w:rPr>
      </w:pPr>
    </w:p>
    <w:p w14:paraId="2AF396E7" w14:textId="440490A9" w:rsidR="007556DE" w:rsidRPr="002A6E12" w:rsidRDefault="007556DE" w:rsidP="00910499">
      <w:pPr>
        <w:jc w:val="both"/>
        <w:rPr>
          <w:rFonts w:ascii="Noto Sans" w:hAnsi="Noto Sans" w:cs="Noto Sans"/>
          <w:sz w:val="16"/>
          <w:szCs w:val="16"/>
        </w:rPr>
      </w:pPr>
      <w:r w:rsidRPr="002A6E12">
        <w:rPr>
          <w:rFonts w:ascii="Noto Sans" w:hAnsi="Noto Sans" w:cs="Noto Sans"/>
          <w:sz w:val="16"/>
          <w:szCs w:val="16"/>
          <w:lang w:val="es-ES_tradnl"/>
        </w:rPr>
        <w:t xml:space="preserve">Concluido el procedimiento de rescisión correspondiente, </w:t>
      </w:r>
      <w:r w:rsidRPr="002A6E12">
        <w:rPr>
          <w:rFonts w:ascii="Noto Sans" w:hAnsi="Noto Sans" w:cs="Noto Sans"/>
          <w:sz w:val="16"/>
          <w:szCs w:val="16"/>
        </w:rPr>
        <w:t>“EL INSTITUTO”</w:t>
      </w:r>
      <w:r w:rsidRPr="002A6E12">
        <w:rPr>
          <w:rFonts w:ascii="Noto Sans" w:hAnsi="Noto Sans" w:cs="Noto Sans"/>
          <w:sz w:val="16"/>
          <w:szCs w:val="16"/>
          <w:lang w:val="es-ES_tradnl"/>
        </w:rPr>
        <w:t xml:space="preserve"> procederá conforme a lo previsto en el Artículo </w:t>
      </w:r>
      <w:r w:rsidR="00AF0D68">
        <w:rPr>
          <w:rFonts w:ascii="Noto Sans" w:hAnsi="Noto Sans" w:cs="Noto Sans"/>
          <w:sz w:val="16"/>
          <w:szCs w:val="16"/>
          <w:lang w:val="es-ES_tradnl"/>
        </w:rPr>
        <w:t>145</w:t>
      </w:r>
      <w:r w:rsidRPr="002A6E12">
        <w:rPr>
          <w:rFonts w:ascii="Noto Sans" w:hAnsi="Noto Sans" w:cs="Noto Sans"/>
          <w:sz w:val="16"/>
          <w:szCs w:val="16"/>
          <w:lang w:val="es-ES_tradnl"/>
        </w:rPr>
        <w:t xml:space="preserve"> del Reglamento de la Ley de </w:t>
      </w:r>
      <w:r w:rsidRPr="002A6E12">
        <w:rPr>
          <w:rFonts w:ascii="Noto Sans" w:hAnsi="Noto Sans" w:cs="Noto Sans"/>
          <w:sz w:val="16"/>
          <w:szCs w:val="16"/>
        </w:rPr>
        <w:t>Adquisiciones, Arrendamientos y Servicios del Sector Público.</w:t>
      </w:r>
    </w:p>
    <w:p w14:paraId="5DF0E1E6" w14:textId="77777777" w:rsidR="0024554B" w:rsidRPr="002A6E12" w:rsidRDefault="0024554B" w:rsidP="00910499">
      <w:pPr>
        <w:pStyle w:val="Ttulo2"/>
        <w:numPr>
          <w:ilvl w:val="0"/>
          <w:numId w:val="0"/>
        </w:numPr>
        <w:tabs>
          <w:tab w:val="clear" w:pos="0"/>
        </w:tabs>
        <w:spacing w:before="0" w:after="0"/>
        <w:ind w:left="576" w:hanging="576"/>
        <w:jc w:val="both"/>
        <w:rPr>
          <w:rFonts w:ascii="Noto Sans" w:hAnsi="Noto Sans" w:cs="Noto Sans"/>
          <w:i w:val="0"/>
          <w:sz w:val="16"/>
          <w:szCs w:val="16"/>
        </w:rPr>
      </w:pPr>
      <w:bookmarkStart w:id="49" w:name="_Toc462405413"/>
    </w:p>
    <w:p w14:paraId="7D17276B" w14:textId="77777777" w:rsidR="007556DE" w:rsidRPr="002A6E12" w:rsidRDefault="007556DE" w:rsidP="00910499">
      <w:pPr>
        <w:pStyle w:val="Ttulo2"/>
        <w:numPr>
          <w:ilvl w:val="0"/>
          <w:numId w:val="0"/>
        </w:numPr>
        <w:tabs>
          <w:tab w:val="clear" w:pos="0"/>
        </w:tabs>
        <w:spacing w:before="0" w:after="0"/>
        <w:ind w:left="576" w:hanging="576"/>
        <w:jc w:val="both"/>
        <w:rPr>
          <w:rFonts w:ascii="Noto Sans" w:hAnsi="Noto Sans" w:cs="Noto Sans"/>
          <w:i w:val="0"/>
          <w:sz w:val="16"/>
          <w:szCs w:val="16"/>
        </w:rPr>
      </w:pPr>
      <w:r w:rsidRPr="002A6E12">
        <w:rPr>
          <w:rFonts w:ascii="Noto Sans" w:hAnsi="Noto Sans" w:cs="Noto Sans"/>
          <w:i w:val="0"/>
          <w:sz w:val="16"/>
          <w:szCs w:val="16"/>
        </w:rPr>
        <w:t>1</w:t>
      </w:r>
      <w:r w:rsidR="00823DFC" w:rsidRPr="002A6E12">
        <w:rPr>
          <w:rFonts w:ascii="Noto Sans" w:hAnsi="Noto Sans" w:cs="Noto Sans"/>
          <w:i w:val="0"/>
          <w:sz w:val="16"/>
          <w:szCs w:val="16"/>
        </w:rPr>
        <w:t>5.</w:t>
      </w:r>
      <w:r w:rsidR="00185601" w:rsidRPr="002A6E12">
        <w:rPr>
          <w:rFonts w:ascii="Noto Sans" w:hAnsi="Noto Sans" w:cs="Noto Sans"/>
          <w:i w:val="0"/>
          <w:sz w:val="16"/>
          <w:szCs w:val="16"/>
        </w:rPr>
        <w:t>5</w:t>
      </w:r>
      <w:r w:rsidRPr="002A6E12">
        <w:rPr>
          <w:rFonts w:ascii="Noto Sans" w:hAnsi="Noto Sans" w:cs="Noto Sans"/>
          <w:i w:val="0"/>
          <w:sz w:val="16"/>
          <w:szCs w:val="16"/>
        </w:rPr>
        <w:tab/>
      </w:r>
      <w:r w:rsidRPr="002A6E12">
        <w:rPr>
          <w:rFonts w:ascii="Noto Sans" w:hAnsi="Noto Sans" w:cs="Noto Sans"/>
          <w:i w:val="0"/>
          <w:sz w:val="16"/>
          <w:szCs w:val="16"/>
        </w:rPr>
        <w:tab/>
      </w:r>
      <w:r w:rsidR="00185601" w:rsidRPr="002A6E12">
        <w:rPr>
          <w:rFonts w:ascii="Noto Sans" w:hAnsi="Noto Sans" w:cs="Noto Sans"/>
          <w:i w:val="0"/>
          <w:sz w:val="16"/>
          <w:szCs w:val="16"/>
        </w:rPr>
        <w:t>CAUSAS DE RESCISIÓN ADMINISTRATIVA DEL CONTRATO.</w:t>
      </w:r>
      <w:bookmarkEnd w:id="49"/>
    </w:p>
    <w:p w14:paraId="7C501F2A" w14:textId="77777777" w:rsidR="007556DE" w:rsidRPr="002A6E12" w:rsidRDefault="007556DE" w:rsidP="00910499">
      <w:pPr>
        <w:jc w:val="both"/>
        <w:rPr>
          <w:rFonts w:ascii="Noto Sans" w:hAnsi="Noto Sans" w:cs="Noto Sans"/>
          <w:b/>
          <w:sz w:val="16"/>
          <w:szCs w:val="16"/>
        </w:rPr>
      </w:pPr>
      <w:r w:rsidRPr="002A6E12">
        <w:rPr>
          <w:rFonts w:ascii="Noto Sans" w:hAnsi="Noto Sans" w:cs="Noto Sans"/>
          <w:b/>
          <w:sz w:val="16"/>
          <w:szCs w:val="16"/>
        </w:rPr>
        <w:t xml:space="preserve">“EL INSTITUTO” </w:t>
      </w:r>
      <w:r w:rsidRPr="002A6E12">
        <w:rPr>
          <w:rFonts w:ascii="Noto Sans" w:hAnsi="Noto Sans" w:cs="Noto Sans"/>
          <w:sz w:val="16"/>
          <w:szCs w:val="16"/>
        </w:rPr>
        <w:t>podrá rescindir administrativamente este contrato sin más responsabilidad para el mismo y sin necesidad de resolución judicial, cuando</w:t>
      </w:r>
      <w:r w:rsidRPr="002A6E12">
        <w:rPr>
          <w:rFonts w:ascii="Noto Sans" w:hAnsi="Noto Sans" w:cs="Noto Sans"/>
          <w:b/>
          <w:sz w:val="16"/>
          <w:szCs w:val="16"/>
        </w:rPr>
        <w:t xml:space="preserve"> “EL PROVEEDOR” </w:t>
      </w:r>
      <w:r w:rsidRPr="002A6E12">
        <w:rPr>
          <w:rFonts w:ascii="Noto Sans" w:hAnsi="Noto Sans" w:cs="Noto Sans"/>
          <w:sz w:val="16"/>
          <w:szCs w:val="16"/>
        </w:rPr>
        <w:t>incurra en cualquiera de las causales que de manera enunciativa más no limitativa se señalan a continuación:</w:t>
      </w:r>
    </w:p>
    <w:p w14:paraId="28C892A8" w14:textId="77777777" w:rsidR="007556DE" w:rsidRPr="002A6E12" w:rsidRDefault="007556DE" w:rsidP="00544457">
      <w:pPr>
        <w:pStyle w:val="Prrafodelista"/>
        <w:widowControl w:val="0"/>
        <w:numPr>
          <w:ilvl w:val="0"/>
          <w:numId w:val="12"/>
        </w:numPr>
        <w:ind w:left="426"/>
        <w:contextualSpacing w:val="0"/>
        <w:jc w:val="both"/>
        <w:rPr>
          <w:rFonts w:ascii="Noto Sans" w:hAnsi="Noto Sans" w:cs="Noto Sans"/>
          <w:sz w:val="16"/>
          <w:szCs w:val="16"/>
        </w:rPr>
      </w:pPr>
      <w:r w:rsidRPr="002A6E12">
        <w:rPr>
          <w:rFonts w:ascii="Noto Sans" w:hAnsi="Noto Sans" w:cs="Noto Sans"/>
          <w:sz w:val="16"/>
          <w:szCs w:val="16"/>
        </w:rPr>
        <w:t>Cuando no entregue la garantía de cumplimiento del contrato, dentro del término de 10 (diez) días naturales posteriores a la firma del mismo.</w:t>
      </w:r>
    </w:p>
    <w:p w14:paraId="31AF0F5F" w14:textId="77777777" w:rsidR="007556DE" w:rsidRPr="002A6E12" w:rsidRDefault="007556DE" w:rsidP="00544457">
      <w:pPr>
        <w:pStyle w:val="Prrafodelista"/>
        <w:widowControl w:val="0"/>
        <w:numPr>
          <w:ilvl w:val="0"/>
          <w:numId w:val="12"/>
        </w:numPr>
        <w:ind w:left="426"/>
        <w:contextualSpacing w:val="0"/>
        <w:jc w:val="both"/>
        <w:rPr>
          <w:rFonts w:ascii="Noto Sans" w:hAnsi="Noto Sans" w:cs="Noto Sans"/>
          <w:sz w:val="16"/>
          <w:szCs w:val="16"/>
        </w:rPr>
      </w:pPr>
      <w:r w:rsidRPr="002A6E12">
        <w:rPr>
          <w:rFonts w:ascii="Noto Sans" w:hAnsi="Noto Sans" w:cs="Noto Sans"/>
          <w:sz w:val="16"/>
          <w:szCs w:val="16"/>
        </w:rPr>
        <w:t>Cuando incurra en falta de veracidad total o parcial respecto a la información proporcionada para la celebración del contrato.</w:t>
      </w:r>
    </w:p>
    <w:p w14:paraId="23ED8F46" w14:textId="77777777" w:rsidR="007556DE" w:rsidRPr="002A6E12" w:rsidRDefault="007556DE" w:rsidP="00544457">
      <w:pPr>
        <w:pStyle w:val="Prrafodelista"/>
        <w:widowControl w:val="0"/>
        <w:numPr>
          <w:ilvl w:val="0"/>
          <w:numId w:val="12"/>
        </w:numPr>
        <w:ind w:left="426"/>
        <w:contextualSpacing w:val="0"/>
        <w:jc w:val="both"/>
        <w:rPr>
          <w:rFonts w:ascii="Noto Sans" w:hAnsi="Noto Sans" w:cs="Noto Sans"/>
          <w:sz w:val="16"/>
          <w:szCs w:val="16"/>
        </w:rPr>
      </w:pPr>
      <w:r w:rsidRPr="002A6E12">
        <w:rPr>
          <w:rFonts w:ascii="Noto Sans" w:hAnsi="Noto Sans" w:cs="Noto Sans"/>
          <w:sz w:val="16"/>
          <w:szCs w:val="16"/>
        </w:rPr>
        <w:t>Cuando se incumpla, total o parcialmente, con cualesquiera de las obligaciones establecidas en el contrato y sus anexos.</w:t>
      </w:r>
    </w:p>
    <w:p w14:paraId="6B9E2926" w14:textId="49354B0D" w:rsidR="007556DE" w:rsidRPr="002A6E12" w:rsidRDefault="007556DE" w:rsidP="00544457">
      <w:pPr>
        <w:pStyle w:val="Prrafodelista"/>
        <w:widowControl w:val="0"/>
        <w:numPr>
          <w:ilvl w:val="0"/>
          <w:numId w:val="12"/>
        </w:numPr>
        <w:ind w:left="426"/>
        <w:contextualSpacing w:val="0"/>
        <w:jc w:val="both"/>
        <w:rPr>
          <w:rFonts w:ascii="Noto Sans" w:hAnsi="Noto Sans" w:cs="Noto Sans"/>
          <w:sz w:val="16"/>
          <w:szCs w:val="16"/>
        </w:rPr>
      </w:pPr>
      <w:r w:rsidRPr="002A6E12">
        <w:rPr>
          <w:rFonts w:ascii="Noto Sans" w:hAnsi="Noto Sans" w:cs="Noto Sans"/>
          <w:sz w:val="16"/>
          <w:szCs w:val="16"/>
        </w:rPr>
        <w:t xml:space="preserve">Cuando se compruebe que </w:t>
      </w:r>
      <w:r w:rsidRPr="002A6E12">
        <w:rPr>
          <w:rFonts w:ascii="Noto Sans" w:hAnsi="Noto Sans" w:cs="Noto Sans"/>
          <w:b/>
          <w:sz w:val="16"/>
          <w:szCs w:val="16"/>
        </w:rPr>
        <w:t>“EL</w:t>
      </w:r>
      <w:r w:rsidR="004C75E2" w:rsidRPr="002A6E12">
        <w:rPr>
          <w:rFonts w:ascii="Noto Sans" w:hAnsi="Noto Sans" w:cs="Noto Sans"/>
          <w:b/>
          <w:sz w:val="16"/>
          <w:szCs w:val="16"/>
        </w:rPr>
        <w:t xml:space="preserve"> </w:t>
      </w:r>
      <w:r w:rsidRPr="002A6E12">
        <w:rPr>
          <w:rFonts w:ascii="Noto Sans" w:hAnsi="Noto Sans" w:cs="Noto Sans"/>
          <w:b/>
          <w:sz w:val="16"/>
          <w:szCs w:val="16"/>
        </w:rPr>
        <w:t>PROVEEDOR”</w:t>
      </w:r>
      <w:r w:rsidRPr="002A6E12">
        <w:rPr>
          <w:rFonts w:ascii="Noto Sans" w:hAnsi="Noto Sans" w:cs="Noto Sans"/>
          <w:sz w:val="16"/>
          <w:szCs w:val="16"/>
        </w:rPr>
        <w:t xml:space="preserve"> haya prestado el servicio con alcances o características distintas a las pactadas en el presente instrumento jurídico.</w:t>
      </w:r>
    </w:p>
    <w:p w14:paraId="2D9D83E7" w14:textId="67AE5FC1" w:rsidR="007556DE" w:rsidRPr="002A6E12" w:rsidRDefault="007556DE" w:rsidP="00544457">
      <w:pPr>
        <w:pStyle w:val="Prrafodelista"/>
        <w:widowControl w:val="0"/>
        <w:numPr>
          <w:ilvl w:val="0"/>
          <w:numId w:val="12"/>
        </w:numPr>
        <w:ind w:left="426"/>
        <w:contextualSpacing w:val="0"/>
        <w:jc w:val="both"/>
        <w:rPr>
          <w:rFonts w:ascii="Noto Sans" w:hAnsi="Noto Sans" w:cs="Noto Sans"/>
          <w:sz w:val="16"/>
          <w:szCs w:val="16"/>
        </w:rPr>
      </w:pPr>
      <w:r w:rsidRPr="002A6E12">
        <w:rPr>
          <w:rFonts w:ascii="Noto Sans" w:hAnsi="Noto Sans" w:cs="Noto Sans"/>
          <w:sz w:val="16"/>
          <w:szCs w:val="16"/>
        </w:rPr>
        <w:t xml:space="preserve">Cuando se transmitan total o parcialmente, bajo cualquier título, los derechos y obligaciones pactadas en el presente instrumento jurídico, con excepción de los derechos de cobro, previa autorización de </w:t>
      </w:r>
      <w:r w:rsidRPr="002A6E12">
        <w:rPr>
          <w:rFonts w:ascii="Noto Sans" w:hAnsi="Noto Sans" w:cs="Noto Sans"/>
          <w:b/>
          <w:sz w:val="16"/>
          <w:szCs w:val="16"/>
        </w:rPr>
        <w:t>“EL</w:t>
      </w:r>
      <w:r w:rsidR="004C75E2" w:rsidRPr="002A6E12">
        <w:rPr>
          <w:rFonts w:ascii="Noto Sans" w:hAnsi="Noto Sans" w:cs="Noto Sans"/>
          <w:b/>
          <w:sz w:val="16"/>
          <w:szCs w:val="16"/>
        </w:rPr>
        <w:t xml:space="preserve"> </w:t>
      </w:r>
      <w:r w:rsidRPr="002A6E12">
        <w:rPr>
          <w:rFonts w:ascii="Noto Sans" w:hAnsi="Noto Sans" w:cs="Noto Sans"/>
          <w:b/>
          <w:sz w:val="16"/>
          <w:szCs w:val="16"/>
        </w:rPr>
        <w:t>INSTITUTO”</w:t>
      </w:r>
      <w:r w:rsidRPr="002A6E12">
        <w:rPr>
          <w:rFonts w:ascii="Noto Sans" w:hAnsi="Noto Sans" w:cs="Noto Sans"/>
          <w:sz w:val="16"/>
          <w:szCs w:val="16"/>
        </w:rPr>
        <w:t>.</w:t>
      </w:r>
    </w:p>
    <w:p w14:paraId="0ED9FA61" w14:textId="32F21B71" w:rsidR="007556DE" w:rsidRPr="002A6E12" w:rsidRDefault="007556DE" w:rsidP="00544457">
      <w:pPr>
        <w:pStyle w:val="Prrafodelista"/>
        <w:widowControl w:val="0"/>
        <w:numPr>
          <w:ilvl w:val="0"/>
          <w:numId w:val="12"/>
        </w:numPr>
        <w:ind w:left="426"/>
        <w:contextualSpacing w:val="0"/>
        <w:jc w:val="both"/>
        <w:rPr>
          <w:rFonts w:ascii="Noto Sans" w:hAnsi="Noto Sans" w:cs="Noto Sans"/>
          <w:sz w:val="16"/>
          <w:szCs w:val="16"/>
        </w:rPr>
      </w:pPr>
      <w:r w:rsidRPr="002A6E12">
        <w:rPr>
          <w:rFonts w:ascii="Noto Sans" w:hAnsi="Noto Sans" w:cs="Noto Sans"/>
          <w:sz w:val="16"/>
          <w:szCs w:val="16"/>
        </w:rPr>
        <w:t xml:space="preserve">Si la autoridad competente declara el concurso mercantil o cualquier situación análoga o equivalente que afecte el patrimonio de </w:t>
      </w:r>
      <w:r w:rsidRPr="002A6E12">
        <w:rPr>
          <w:rFonts w:ascii="Noto Sans" w:hAnsi="Noto Sans" w:cs="Noto Sans"/>
          <w:b/>
          <w:sz w:val="16"/>
          <w:szCs w:val="16"/>
        </w:rPr>
        <w:t>“EL</w:t>
      </w:r>
      <w:r w:rsidR="004C75E2" w:rsidRPr="002A6E12">
        <w:rPr>
          <w:rFonts w:ascii="Noto Sans" w:hAnsi="Noto Sans" w:cs="Noto Sans"/>
          <w:b/>
          <w:sz w:val="16"/>
          <w:szCs w:val="16"/>
        </w:rPr>
        <w:t xml:space="preserve"> </w:t>
      </w:r>
      <w:r w:rsidRPr="002A6E12">
        <w:rPr>
          <w:rFonts w:ascii="Noto Sans" w:hAnsi="Noto Sans" w:cs="Noto Sans"/>
          <w:b/>
          <w:sz w:val="16"/>
          <w:szCs w:val="16"/>
        </w:rPr>
        <w:t>PROVEEDOR”</w:t>
      </w:r>
    </w:p>
    <w:p w14:paraId="5B671D53" w14:textId="6DFFE847" w:rsidR="007556DE" w:rsidRPr="002A6E12" w:rsidRDefault="007556DE" w:rsidP="00544457">
      <w:pPr>
        <w:pStyle w:val="Prrafodelista"/>
        <w:widowControl w:val="0"/>
        <w:numPr>
          <w:ilvl w:val="0"/>
          <w:numId w:val="12"/>
        </w:numPr>
        <w:ind w:left="426"/>
        <w:contextualSpacing w:val="0"/>
        <w:jc w:val="both"/>
        <w:rPr>
          <w:rFonts w:ascii="Noto Sans" w:hAnsi="Noto Sans" w:cs="Noto Sans"/>
          <w:sz w:val="16"/>
          <w:szCs w:val="16"/>
        </w:rPr>
      </w:pPr>
      <w:r w:rsidRPr="002A6E12">
        <w:rPr>
          <w:rFonts w:ascii="Noto Sans" w:hAnsi="Noto Sans" w:cs="Noto Sans"/>
          <w:sz w:val="16"/>
          <w:szCs w:val="16"/>
        </w:rPr>
        <w:t xml:space="preserve">Si transcurrido el tiempo señalado para el inicio de los </w:t>
      </w:r>
      <w:r w:rsidR="00C6413C">
        <w:rPr>
          <w:rFonts w:ascii="Noto Sans" w:hAnsi="Noto Sans" w:cs="Noto Sans"/>
          <w:sz w:val="16"/>
          <w:szCs w:val="16"/>
        </w:rPr>
        <w:t>servicios</w:t>
      </w:r>
      <w:r w:rsidRPr="002A6E12">
        <w:rPr>
          <w:rFonts w:ascii="Noto Sans" w:hAnsi="Noto Sans" w:cs="Noto Sans"/>
          <w:sz w:val="16"/>
          <w:szCs w:val="16"/>
        </w:rPr>
        <w:t>, no se hubiere efectuado</w:t>
      </w:r>
    </w:p>
    <w:p w14:paraId="1DDCDAF0" w14:textId="4B4CEC75" w:rsidR="007556DE" w:rsidRPr="002A6E12" w:rsidRDefault="007556DE" w:rsidP="00544457">
      <w:pPr>
        <w:pStyle w:val="Prrafodelista"/>
        <w:widowControl w:val="0"/>
        <w:numPr>
          <w:ilvl w:val="0"/>
          <w:numId w:val="12"/>
        </w:numPr>
        <w:ind w:left="426"/>
        <w:contextualSpacing w:val="0"/>
        <w:jc w:val="both"/>
        <w:rPr>
          <w:rFonts w:ascii="Noto Sans" w:hAnsi="Noto Sans" w:cs="Noto Sans"/>
          <w:sz w:val="16"/>
          <w:szCs w:val="16"/>
        </w:rPr>
      </w:pPr>
      <w:r w:rsidRPr="002A6E12">
        <w:rPr>
          <w:rFonts w:ascii="Noto Sans" w:hAnsi="Noto Sans" w:cs="Noto Sans"/>
          <w:sz w:val="16"/>
          <w:szCs w:val="16"/>
        </w:rPr>
        <w:t xml:space="preserve">En caso de que el proveedor no corrija los </w:t>
      </w:r>
      <w:r w:rsidR="00C6413C">
        <w:rPr>
          <w:rFonts w:ascii="Noto Sans" w:hAnsi="Noto Sans" w:cs="Noto Sans"/>
          <w:sz w:val="16"/>
          <w:szCs w:val="16"/>
        </w:rPr>
        <w:t>servicios</w:t>
      </w:r>
      <w:r w:rsidR="00C6413C" w:rsidRPr="002A6E12">
        <w:rPr>
          <w:rFonts w:ascii="Noto Sans" w:hAnsi="Noto Sans" w:cs="Noto Sans"/>
          <w:sz w:val="16"/>
          <w:szCs w:val="16"/>
        </w:rPr>
        <w:t xml:space="preserve"> </w:t>
      </w:r>
      <w:r w:rsidRPr="002A6E12">
        <w:rPr>
          <w:rFonts w:ascii="Noto Sans" w:hAnsi="Noto Sans" w:cs="Noto Sans"/>
          <w:sz w:val="16"/>
          <w:szCs w:val="16"/>
        </w:rPr>
        <w:t>reclamados, conforme a las condiciones establecidas.</w:t>
      </w:r>
    </w:p>
    <w:p w14:paraId="3CC7DE3D" w14:textId="77777777" w:rsidR="007556DE" w:rsidRPr="002A6E12" w:rsidRDefault="007556DE" w:rsidP="00544457">
      <w:pPr>
        <w:pStyle w:val="Prrafodelista"/>
        <w:widowControl w:val="0"/>
        <w:numPr>
          <w:ilvl w:val="0"/>
          <w:numId w:val="12"/>
        </w:numPr>
        <w:ind w:left="426"/>
        <w:contextualSpacing w:val="0"/>
        <w:jc w:val="both"/>
        <w:rPr>
          <w:rFonts w:ascii="Noto Sans" w:hAnsi="Noto Sans" w:cs="Noto Sans"/>
          <w:sz w:val="16"/>
          <w:szCs w:val="16"/>
        </w:rPr>
      </w:pPr>
      <w:r w:rsidRPr="002A6E12">
        <w:rPr>
          <w:rFonts w:ascii="Noto Sans" w:hAnsi="Noto Sans" w:cs="Noto Sans"/>
          <w:sz w:val="16"/>
          <w:szCs w:val="16"/>
        </w:rPr>
        <w:t>Cuando incurra en cualquier violación a las disposiciones de la Ley, al Reglamento o cualquier otro ordenamiento en la metería</w:t>
      </w:r>
    </w:p>
    <w:p w14:paraId="5AA594B6" w14:textId="77777777" w:rsidR="00AE6520" w:rsidRPr="002A6E12" w:rsidRDefault="00AE6520" w:rsidP="00910499">
      <w:pPr>
        <w:pStyle w:val="Ttulo2"/>
        <w:numPr>
          <w:ilvl w:val="0"/>
          <w:numId w:val="0"/>
        </w:numPr>
        <w:tabs>
          <w:tab w:val="clear" w:pos="0"/>
        </w:tabs>
        <w:spacing w:before="0" w:after="0"/>
        <w:ind w:left="576" w:hanging="576"/>
        <w:jc w:val="both"/>
        <w:rPr>
          <w:rFonts w:ascii="Noto Sans" w:hAnsi="Noto Sans" w:cs="Noto Sans"/>
          <w:i w:val="0"/>
          <w:sz w:val="16"/>
          <w:szCs w:val="16"/>
        </w:rPr>
      </w:pPr>
      <w:bookmarkStart w:id="50" w:name="_Toc462405414"/>
    </w:p>
    <w:p w14:paraId="1D47000F" w14:textId="77777777" w:rsidR="007556DE" w:rsidRPr="002A6E12" w:rsidRDefault="007556DE" w:rsidP="00910499">
      <w:pPr>
        <w:pStyle w:val="Ttulo2"/>
        <w:numPr>
          <w:ilvl w:val="0"/>
          <w:numId w:val="0"/>
        </w:numPr>
        <w:tabs>
          <w:tab w:val="clear" w:pos="0"/>
        </w:tabs>
        <w:spacing w:before="0" w:after="0"/>
        <w:ind w:left="576" w:hanging="576"/>
        <w:jc w:val="both"/>
        <w:rPr>
          <w:rFonts w:ascii="Noto Sans" w:hAnsi="Noto Sans" w:cs="Noto Sans"/>
          <w:sz w:val="16"/>
          <w:szCs w:val="16"/>
        </w:rPr>
      </w:pPr>
      <w:r w:rsidRPr="002A6E12">
        <w:rPr>
          <w:rFonts w:ascii="Noto Sans" w:hAnsi="Noto Sans" w:cs="Noto Sans"/>
          <w:i w:val="0"/>
          <w:sz w:val="16"/>
          <w:szCs w:val="16"/>
        </w:rPr>
        <w:t>1</w:t>
      </w:r>
      <w:r w:rsidR="00823DFC" w:rsidRPr="002A6E12">
        <w:rPr>
          <w:rFonts w:ascii="Noto Sans" w:hAnsi="Noto Sans" w:cs="Noto Sans"/>
          <w:i w:val="0"/>
          <w:sz w:val="16"/>
          <w:szCs w:val="16"/>
        </w:rPr>
        <w:t>5.</w:t>
      </w:r>
      <w:r w:rsidR="00185601" w:rsidRPr="002A6E12">
        <w:rPr>
          <w:rFonts w:ascii="Noto Sans" w:hAnsi="Noto Sans" w:cs="Noto Sans"/>
          <w:i w:val="0"/>
          <w:sz w:val="16"/>
          <w:szCs w:val="16"/>
        </w:rPr>
        <w:t>6</w:t>
      </w:r>
      <w:r w:rsidRPr="002A6E12">
        <w:rPr>
          <w:rFonts w:ascii="Noto Sans" w:hAnsi="Noto Sans" w:cs="Noto Sans"/>
          <w:i w:val="0"/>
          <w:sz w:val="16"/>
          <w:szCs w:val="16"/>
        </w:rPr>
        <w:tab/>
      </w:r>
      <w:r w:rsidRPr="002A6E12">
        <w:rPr>
          <w:rFonts w:ascii="Noto Sans" w:hAnsi="Noto Sans" w:cs="Noto Sans"/>
          <w:i w:val="0"/>
          <w:sz w:val="16"/>
          <w:szCs w:val="16"/>
        </w:rPr>
        <w:tab/>
      </w:r>
      <w:r w:rsidR="00185601" w:rsidRPr="002A6E12">
        <w:rPr>
          <w:rFonts w:ascii="Noto Sans" w:hAnsi="Noto Sans" w:cs="Noto Sans"/>
          <w:i w:val="0"/>
          <w:sz w:val="16"/>
          <w:szCs w:val="16"/>
        </w:rPr>
        <w:t>PROCEDIMIENTO DE RESCISIÓN</w:t>
      </w:r>
      <w:r w:rsidRPr="002A6E12">
        <w:rPr>
          <w:rFonts w:ascii="Noto Sans" w:hAnsi="Noto Sans" w:cs="Noto Sans"/>
          <w:sz w:val="16"/>
          <w:szCs w:val="16"/>
        </w:rPr>
        <w:t>.</w:t>
      </w:r>
      <w:bookmarkEnd w:id="50"/>
      <w:r w:rsidRPr="002A6E12">
        <w:rPr>
          <w:rFonts w:ascii="Noto Sans" w:hAnsi="Noto Sans" w:cs="Noto Sans"/>
          <w:sz w:val="16"/>
          <w:szCs w:val="16"/>
        </w:rPr>
        <w:tab/>
      </w:r>
    </w:p>
    <w:p w14:paraId="47D9EF2E" w14:textId="77777777" w:rsidR="007556DE" w:rsidRPr="002A6E12" w:rsidRDefault="007556DE" w:rsidP="00910499">
      <w:pPr>
        <w:jc w:val="both"/>
        <w:rPr>
          <w:rFonts w:ascii="Noto Sans" w:hAnsi="Noto Sans" w:cs="Noto Sans"/>
          <w:b/>
          <w:sz w:val="16"/>
          <w:szCs w:val="16"/>
        </w:rPr>
      </w:pPr>
      <w:r w:rsidRPr="002A6E12">
        <w:rPr>
          <w:rFonts w:ascii="Noto Sans" w:hAnsi="Noto Sans" w:cs="Noto Sans"/>
          <w:sz w:val="16"/>
          <w:szCs w:val="16"/>
        </w:rPr>
        <w:t>Para el caso de rescisión administrativa las partes convienen en someterse al siguiente procedimiento:</w:t>
      </w:r>
    </w:p>
    <w:p w14:paraId="0EB9863D" w14:textId="496D2FDD" w:rsidR="007556DE" w:rsidRPr="002A6E12" w:rsidRDefault="007556DE" w:rsidP="00910499">
      <w:pPr>
        <w:numPr>
          <w:ilvl w:val="0"/>
          <w:numId w:val="2"/>
        </w:numPr>
        <w:tabs>
          <w:tab w:val="clear" w:pos="850"/>
          <w:tab w:val="num" w:pos="420"/>
        </w:tabs>
        <w:ind w:left="420"/>
        <w:jc w:val="both"/>
        <w:rPr>
          <w:rFonts w:ascii="Noto Sans" w:hAnsi="Noto Sans" w:cs="Noto Sans"/>
          <w:b/>
          <w:sz w:val="16"/>
          <w:szCs w:val="16"/>
        </w:rPr>
      </w:pPr>
      <w:r w:rsidRPr="002A6E12">
        <w:rPr>
          <w:rFonts w:ascii="Noto Sans" w:hAnsi="Noto Sans" w:cs="Noto Sans"/>
          <w:sz w:val="16"/>
          <w:szCs w:val="16"/>
        </w:rPr>
        <w:t xml:space="preserve">Si </w:t>
      </w:r>
      <w:r w:rsidRPr="002A6E12">
        <w:rPr>
          <w:rFonts w:ascii="Noto Sans" w:hAnsi="Noto Sans" w:cs="Noto Sans"/>
          <w:b/>
          <w:sz w:val="16"/>
          <w:szCs w:val="16"/>
        </w:rPr>
        <w:t>“EL</w:t>
      </w:r>
      <w:r w:rsidR="004C75E2" w:rsidRPr="002A6E12">
        <w:rPr>
          <w:rFonts w:ascii="Noto Sans" w:hAnsi="Noto Sans" w:cs="Noto Sans"/>
          <w:b/>
          <w:sz w:val="16"/>
          <w:szCs w:val="16"/>
        </w:rPr>
        <w:t xml:space="preserve"> </w:t>
      </w:r>
      <w:r w:rsidRPr="002A6E12">
        <w:rPr>
          <w:rFonts w:ascii="Noto Sans" w:hAnsi="Noto Sans" w:cs="Noto Sans"/>
          <w:b/>
          <w:sz w:val="16"/>
          <w:szCs w:val="16"/>
        </w:rPr>
        <w:t>INSTITUTO”</w:t>
      </w:r>
      <w:r w:rsidRPr="002A6E12">
        <w:rPr>
          <w:rFonts w:ascii="Noto Sans" w:hAnsi="Noto Sans" w:cs="Noto Sans"/>
          <w:sz w:val="16"/>
          <w:szCs w:val="16"/>
        </w:rPr>
        <w:t xml:space="preserve"> considera que </w:t>
      </w:r>
      <w:r w:rsidRPr="002A6E12">
        <w:rPr>
          <w:rFonts w:ascii="Noto Sans" w:hAnsi="Noto Sans" w:cs="Noto Sans"/>
          <w:b/>
          <w:sz w:val="16"/>
          <w:szCs w:val="16"/>
        </w:rPr>
        <w:t>“EL</w:t>
      </w:r>
      <w:r w:rsidR="004C75E2" w:rsidRPr="002A6E12">
        <w:rPr>
          <w:rFonts w:ascii="Noto Sans" w:hAnsi="Noto Sans" w:cs="Noto Sans"/>
          <w:b/>
          <w:sz w:val="16"/>
          <w:szCs w:val="16"/>
        </w:rPr>
        <w:t xml:space="preserve"> </w:t>
      </w:r>
      <w:r w:rsidRPr="002A6E12">
        <w:rPr>
          <w:rFonts w:ascii="Noto Sans" w:hAnsi="Noto Sans" w:cs="Noto Sans"/>
          <w:b/>
          <w:sz w:val="16"/>
          <w:szCs w:val="16"/>
        </w:rPr>
        <w:t>PROVEEDOR”</w:t>
      </w:r>
      <w:r w:rsidRPr="002A6E12">
        <w:rPr>
          <w:rFonts w:ascii="Noto Sans" w:hAnsi="Noto Sans" w:cs="Noto Sans"/>
          <w:sz w:val="16"/>
          <w:szCs w:val="16"/>
        </w:rPr>
        <w:t xml:space="preserve"> ha incurrido en alguna de las causales de rescisión que se consignan en la </w:t>
      </w:r>
      <w:r w:rsidR="00D74548">
        <w:rPr>
          <w:rFonts w:ascii="Noto Sans" w:hAnsi="Noto Sans" w:cs="Noto Sans"/>
          <w:sz w:val="16"/>
          <w:szCs w:val="16"/>
        </w:rPr>
        <w:t>numeral</w:t>
      </w:r>
      <w:r w:rsidRPr="002A6E12">
        <w:rPr>
          <w:rFonts w:ascii="Noto Sans" w:hAnsi="Noto Sans" w:cs="Noto Sans"/>
          <w:sz w:val="16"/>
          <w:szCs w:val="16"/>
        </w:rPr>
        <w:t xml:space="preserve"> que antecede, lo hará saber a </w:t>
      </w:r>
      <w:r w:rsidRPr="002A6E12">
        <w:rPr>
          <w:rFonts w:ascii="Noto Sans" w:hAnsi="Noto Sans" w:cs="Noto Sans"/>
          <w:b/>
          <w:sz w:val="16"/>
          <w:szCs w:val="16"/>
        </w:rPr>
        <w:t>“EL</w:t>
      </w:r>
      <w:r w:rsidR="004C75E2" w:rsidRPr="002A6E12">
        <w:rPr>
          <w:rFonts w:ascii="Noto Sans" w:hAnsi="Noto Sans" w:cs="Noto Sans"/>
          <w:b/>
          <w:sz w:val="16"/>
          <w:szCs w:val="16"/>
        </w:rPr>
        <w:t xml:space="preserve"> </w:t>
      </w:r>
      <w:r w:rsidRPr="002A6E12">
        <w:rPr>
          <w:rFonts w:ascii="Noto Sans" w:hAnsi="Noto Sans" w:cs="Noto Sans"/>
          <w:b/>
          <w:sz w:val="16"/>
          <w:szCs w:val="16"/>
        </w:rPr>
        <w:t>PROVEEDOR”</w:t>
      </w:r>
      <w:r w:rsidRPr="002A6E12">
        <w:rPr>
          <w:rFonts w:ascii="Noto Sans" w:hAnsi="Noto Sans" w:cs="Noto Sans"/>
          <w:sz w:val="16"/>
          <w:szCs w:val="16"/>
        </w:rPr>
        <w:t xml:space="preserve"> de forma indubitable por escrito a efecto de que éste exponga lo que a su derecho convenga y aporte, en su caso, las pruebas que estime pertinente, en un término de 5 (cinco) días hábiles, a partir de la notificación de la comunicación de referencia.</w:t>
      </w:r>
    </w:p>
    <w:p w14:paraId="7E5F936B" w14:textId="77777777" w:rsidR="007556DE" w:rsidRPr="002A6E12" w:rsidRDefault="007556DE" w:rsidP="00910499">
      <w:pPr>
        <w:numPr>
          <w:ilvl w:val="0"/>
          <w:numId w:val="2"/>
        </w:numPr>
        <w:tabs>
          <w:tab w:val="clear" w:pos="850"/>
          <w:tab w:val="num" w:pos="420"/>
        </w:tabs>
        <w:ind w:left="420"/>
        <w:jc w:val="both"/>
        <w:rPr>
          <w:rFonts w:ascii="Noto Sans" w:hAnsi="Noto Sans" w:cs="Noto Sans"/>
          <w:b/>
          <w:sz w:val="16"/>
          <w:szCs w:val="16"/>
        </w:rPr>
      </w:pPr>
      <w:r w:rsidRPr="002A6E12">
        <w:rPr>
          <w:rFonts w:ascii="Noto Sans" w:hAnsi="Noto Sans" w:cs="Noto Sans"/>
          <w:sz w:val="16"/>
          <w:szCs w:val="16"/>
        </w:rPr>
        <w:t>Transcurrido el término a que se refiere el párrafo anterior, se resolverá considerando los argumentos y pruebas que hubiere hecho valer.</w:t>
      </w:r>
    </w:p>
    <w:p w14:paraId="33A77818" w14:textId="1E9A338F" w:rsidR="007556DE" w:rsidRPr="002A6E12" w:rsidRDefault="007556DE" w:rsidP="00910499">
      <w:pPr>
        <w:numPr>
          <w:ilvl w:val="0"/>
          <w:numId w:val="2"/>
        </w:numPr>
        <w:tabs>
          <w:tab w:val="clear" w:pos="850"/>
          <w:tab w:val="num" w:pos="420"/>
        </w:tabs>
        <w:ind w:left="420"/>
        <w:jc w:val="both"/>
        <w:rPr>
          <w:rFonts w:ascii="Noto Sans" w:hAnsi="Noto Sans" w:cs="Noto Sans"/>
          <w:b/>
          <w:sz w:val="16"/>
          <w:szCs w:val="16"/>
        </w:rPr>
      </w:pPr>
      <w:r w:rsidRPr="002A6E12">
        <w:rPr>
          <w:rFonts w:ascii="Noto Sans" w:hAnsi="Noto Sans" w:cs="Noto Sans"/>
          <w:sz w:val="16"/>
          <w:szCs w:val="16"/>
        </w:rPr>
        <w:t xml:space="preserve">La determinación de dar o no por rescindido administrativamente el contrato, deberá ser debidamente fundada, motivada y comunicada por escrito a </w:t>
      </w:r>
      <w:r w:rsidRPr="002A6E12">
        <w:rPr>
          <w:rFonts w:ascii="Noto Sans" w:hAnsi="Noto Sans" w:cs="Noto Sans"/>
          <w:b/>
          <w:sz w:val="16"/>
          <w:szCs w:val="16"/>
        </w:rPr>
        <w:t>“EL</w:t>
      </w:r>
      <w:r w:rsidR="004C75E2" w:rsidRPr="002A6E12">
        <w:rPr>
          <w:rFonts w:ascii="Noto Sans" w:hAnsi="Noto Sans" w:cs="Noto Sans"/>
          <w:b/>
          <w:sz w:val="16"/>
          <w:szCs w:val="16"/>
        </w:rPr>
        <w:t xml:space="preserve"> </w:t>
      </w:r>
      <w:r w:rsidRPr="002A6E12">
        <w:rPr>
          <w:rFonts w:ascii="Noto Sans" w:hAnsi="Noto Sans" w:cs="Noto Sans"/>
          <w:b/>
          <w:sz w:val="16"/>
          <w:szCs w:val="16"/>
        </w:rPr>
        <w:t>PROVEEDOR”</w:t>
      </w:r>
      <w:r w:rsidR="00D74548">
        <w:rPr>
          <w:rFonts w:ascii="Noto Sans" w:hAnsi="Noto Sans" w:cs="Noto Sans"/>
          <w:sz w:val="16"/>
          <w:szCs w:val="16"/>
        </w:rPr>
        <w:t>,</w:t>
      </w:r>
      <w:r w:rsidRPr="002A6E12">
        <w:rPr>
          <w:rFonts w:ascii="Noto Sans" w:hAnsi="Noto Sans" w:cs="Noto Sans"/>
          <w:sz w:val="16"/>
          <w:szCs w:val="16"/>
        </w:rPr>
        <w:t xml:space="preserve"> al vencimiento del plazo señalado en el inciso a), de esta Cláusula.</w:t>
      </w:r>
    </w:p>
    <w:p w14:paraId="3AB6ECE3" w14:textId="72735F22" w:rsidR="007556DE" w:rsidRPr="002A6E12" w:rsidRDefault="007556DE" w:rsidP="00910499">
      <w:pPr>
        <w:jc w:val="both"/>
        <w:rPr>
          <w:rFonts w:ascii="Noto Sans" w:hAnsi="Noto Sans" w:cs="Noto Sans"/>
          <w:b/>
          <w:sz w:val="16"/>
          <w:szCs w:val="16"/>
        </w:rPr>
      </w:pPr>
      <w:r w:rsidRPr="002A6E12">
        <w:rPr>
          <w:rFonts w:ascii="Noto Sans" w:hAnsi="Noto Sans" w:cs="Noto Sans"/>
          <w:sz w:val="16"/>
          <w:szCs w:val="16"/>
        </w:rPr>
        <w:t xml:space="preserve">En el supuesto de que se rescinda el contrato por </w:t>
      </w:r>
      <w:r w:rsidRPr="002A6E12">
        <w:rPr>
          <w:rFonts w:ascii="Noto Sans" w:hAnsi="Noto Sans" w:cs="Noto Sans"/>
          <w:b/>
          <w:sz w:val="16"/>
          <w:szCs w:val="16"/>
        </w:rPr>
        <w:t>“EL</w:t>
      </w:r>
      <w:r w:rsidR="004C75E2" w:rsidRPr="002A6E12">
        <w:rPr>
          <w:rFonts w:ascii="Noto Sans" w:hAnsi="Noto Sans" w:cs="Noto Sans"/>
          <w:b/>
          <w:sz w:val="16"/>
          <w:szCs w:val="16"/>
        </w:rPr>
        <w:t xml:space="preserve"> </w:t>
      </w:r>
      <w:r w:rsidRPr="002A6E12">
        <w:rPr>
          <w:rFonts w:ascii="Noto Sans" w:hAnsi="Noto Sans" w:cs="Noto Sans"/>
          <w:b/>
          <w:sz w:val="16"/>
          <w:szCs w:val="16"/>
        </w:rPr>
        <w:t>INSTITUTO”,</w:t>
      </w:r>
      <w:r w:rsidRPr="002A6E12">
        <w:rPr>
          <w:rFonts w:ascii="Noto Sans" w:hAnsi="Noto Sans" w:cs="Noto Sans"/>
          <w:sz w:val="16"/>
          <w:szCs w:val="16"/>
        </w:rPr>
        <w:t xml:space="preserve"> no procederá la aplicación de penas convencionales</w:t>
      </w:r>
      <w:r w:rsidR="00D74548">
        <w:rPr>
          <w:rFonts w:ascii="Noto Sans" w:hAnsi="Noto Sans" w:cs="Noto Sans"/>
          <w:sz w:val="16"/>
          <w:szCs w:val="16"/>
        </w:rPr>
        <w:t xml:space="preserve"> y/o deducciones</w:t>
      </w:r>
      <w:r w:rsidRPr="002A6E12">
        <w:rPr>
          <w:rFonts w:ascii="Noto Sans" w:hAnsi="Noto Sans" w:cs="Noto Sans"/>
          <w:sz w:val="16"/>
          <w:szCs w:val="16"/>
        </w:rPr>
        <w:t xml:space="preserve"> ni su contabilización para hacer efectiva la garantía de cumplimiento de contrato.</w:t>
      </w:r>
    </w:p>
    <w:p w14:paraId="16AA94D6" w14:textId="78D9E4C3" w:rsidR="007556DE" w:rsidRPr="002A6E12" w:rsidRDefault="007556DE" w:rsidP="00910499">
      <w:pPr>
        <w:jc w:val="both"/>
        <w:rPr>
          <w:rFonts w:ascii="Noto Sans" w:hAnsi="Noto Sans" w:cs="Noto Sans"/>
          <w:sz w:val="16"/>
          <w:szCs w:val="16"/>
        </w:rPr>
      </w:pPr>
      <w:r w:rsidRPr="002A6E12">
        <w:rPr>
          <w:rFonts w:ascii="Noto Sans" w:hAnsi="Noto Sans" w:cs="Noto Sans"/>
          <w:sz w:val="16"/>
          <w:szCs w:val="16"/>
        </w:rPr>
        <w:t xml:space="preserve">En caso de que </w:t>
      </w:r>
      <w:r w:rsidRPr="002A6E12">
        <w:rPr>
          <w:rFonts w:ascii="Noto Sans" w:hAnsi="Noto Sans" w:cs="Noto Sans"/>
          <w:b/>
          <w:sz w:val="16"/>
          <w:szCs w:val="16"/>
        </w:rPr>
        <w:t>“EL</w:t>
      </w:r>
      <w:r w:rsidR="004C75E2" w:rsidRPr="002A6E12">
        <w:rPr>
          <w:rFonts w:ascii="Noto Sans" w:hAnsi="Noto Sans" w:cs="Noto Sans"/>
          <w:b/>
          <w:sz w:val="16"/>
          <w:szCs w:val="16"/>
        </w:rPr>
        <w:t xml:space="preserve"> </w:t>
      </w:r>
      <w:r w:rsidRPr="002A6E12">
        <w:rPr>
          <w:rFonts w:ascii="Noto Sans" w:hAnsi="Noto Sans" w:cs="Noto Sans"/>
          <w:b/>
          <w:sz w:val="16"/>
          <w:szCs w:val="16"/>
        </w:rPr>
        <w:t>INSTITUTO”</w:t>
      </w:r>
      <w:r w:rsidRPr="002A6E12">
        <w:rPr>
          <w:rFonts w:ascii="Noto Sans" w:hAnsi="Noto Sans" w:cs="Noto Sans"/>
          <w:sz w:val="16"/>
          <w:szCs w:val="16"/>
        </w:rPr>
        <w:t xml:space="preserve"> determine dar por rescindido el presente contrato, se deberá formular un finiquito en el que se hagan constar los pagos que, en su caso, deba efectuar </w:t>
      </w:r>
      <w:r w:rsidRPr="002A6E12">
        <w:rPr>
          <w:rFonts w:ascii="Noto Sans" w:hAnsi="Noto Sans" w:cs="Noto Sans"/>
          <w:b/>
          <w:sz w:val="16"/>
          <w:szCs w:val="16"/>
        </w:rPr>
        <w:t>“EL</w:t>
      </w:r>
      <w:r w:rsidR="004C75E2" w:rsidRPr="002A6E12">
        <w:rPr>
          <w:rFonts w:ascii="Noto Sans" w:hAnsi="Noto Sans" w:cs="Noto Sans"/>
          <w:b/>
          <w:sz w:val="16"/>
          <w:szCs w:val="16"/>
        </w:rPr>
        <w:t xml:space="preserve"> </w:t>
      </w:r>
      <w:r w:rsidRPr="002A6E12">
        <w:rPr>
          <w:rFonts w:ascii="Noto Sans" w:hAnsi="Noto Sans" w:cs="Noto Sans"/>
          <w:b/>
          <w:sz w:val="16"/>
          <w:szCs w:val="16"/>
        </w:rPr>
        <w:t>INSTITUTO”</w:t>
      </w:r>
      <w:r w:rsidRPr="002A6E12">
        <w:rPr>
          <w:rFonts w:ascii="Noto Sans" w:hAnsi="Noto Sans" w:cs="Noto Sans"/>
          <w:sz w:val="16"/>
          <w:szCs w:val="16"/>
        </w:rPr>
        <w:t xml:space="preserve"> por concepto de los </w:t>
      </w:r>
      <w:r w:rsidR="00C6413C">
        <w:rPr>
          <w:rFonts w:ascii="Noto Sans" w:hAnsi="Noto Sans" w:cs="Noto Sans"/>
          <w:sz w:val="16"/>
          <w:szCs w:val="16"/>
        </w:rPr>
        <w:t>servicios</w:t>
      </w:r>
      <w:r w:rsidR="00C6413C" w:rsidRPr="002A6E12">
        <w:rPr>
          <w:rFonts w:ascii="Noto Sans" w:hAnsi="Noto Sans" w:cs="Noto Sans"/>
          <w:sz w:val="16"/>
          <w:szCs w:val="16"/>
        </w:rPr>
        <w:t xml:space="preserve"> </w:t>
      </w:r>
      <w:r w:rsidRPr="002A6E12">
        <w:rPr>
          <w:rFonts w:ascii="Noto Sans" w:hAnsi="Noto Sans" w:cs="Noto Sans"/>
          <w:sz w:val="16"/>
          <w:szCs w:val="16"/>
        </w:rPr>
        <w:t xml:space="preserve">prestados por </w:t>
      </w:r>
      <w:r w:rsidRPr="002A6E12">
        <w:rPr>
          <w:rFonts w:ascii="Noto Sans" w:hAnsi="Noto Sans" w:cs="Noto Sans"/>
          <w:b/>
          <w:sz w:val="16"/>
          <w:szCs w:val="16"/>
        </w:rPr>
        <w:t>“EL</w:t>
      </w:r>
      <w:r w:rsidR="004C75E2" w:rsidRPr="002A6E12">
        <w:rPr>
          <w:rFonts w:ascii="Noto Sans" w:hAnsi="Noto Sans" w:cs="Noto Sans"/>
          <w:b/>
          <w:sz w:val="16"/>
          <w:szCs w:val="16"/>
        </w:rPr>
        <w:t xml:space="preserve"> </w:t>
      </w:r>
      <w:r w:rsidRPr="002A6E12">
        <w:rPr>
          <w:rFonts w:ascii="Noto Sans" w:hAnsi="Noto Sans" w:cs="Noto Sans"/>
          <w:b/>
          <w:sz w:val="16"/>
          <w:szCs w:val="16"/>
        </w:rPr>
        <w:t>PROVEEDOR”</w:t>
      </w:r>
      <w:r w:rsidRPr="002A6E12">
        <w:rPr>
          <w:rFonts w:ascii="Noto Sans" w:hAnsi="Noto Sans" w:cs="Noto Sans"/>
          <w:sz w:val="16"/>
          <w:szCs w:val="16"/>
        </w:rPr>
        <w:t xml:space="preserve"> hasta el momento en que se determine la rescisión administrativa.</w:t>
      </w:r>
    </w:p>
    <w:p w14:paraId="291C9D73" w14:textId="6904EA1D" w:rsidR="007556DE" w:rsidRPr="002A6E12" w:rsidRDefault="007556DE" w:rsidP="00910499">
      <w:pPr>
        <w:jc w:val="both"/>
        <w:rPr>
          <w:rFonts w:ascii="Noto Sans" w:hAnsi="Noto Sans" w:cs="Noto Sans"/>
          <w:sz w:val="16"/>
          <w:szCs w:val="16"/>
        </w:rPr>
      </w:pPr>
      <w:r w:rsidRPr="002A6E12">
        <w:rPr>
          <w:rFonts w:ascii="Noto Sans" w:hAnsi="Noto Sans" w:cs="Noto Sans"/>
          <w:sz w:val="16"/>
          <w:szCs w:val="16"/>
        </w:rPr>
        <w:t>Si previamente a la determinación de dar por rescindido el contrato,</w:t>
      </w:r>
      <w:r w:rsidRPr="002A6E12">
        <w:rPr>
          <w:rFonts w:ascii="Noto Sans" w:hAnsi="Noto Sans" w:cs="Noto Sans"/>
          <w:b/>
          <w:sz w:val="16"/>
          <w:szCs w:val="16"/>
        </w:rPr>
        <w:t xml:space="preserve"> “EL</w:t>
      </w:r>
      <w:r w:rsidR="004C75E2" w:rsidRPr="002A6E12">
        <w:rPr>
          <w:rFonts w:ascii="Noto Sans" w:hAnsi="Noto Sans" w:cs="Noto Sans"/>
          <w:b/>
          <w:sz w:val="16"/>
          <w:szCs w:val="16"/>
        </w:rPr>
        <w:t xml:space="preserve"> </w:t>
      </w:r>
      <w:r w:rsidRPr="002A6E12">
        <w:rPr>
          <w:rFonts w:ascii="Noto Sans" w:hAnsi="Noto Sans" w:cs="Noto Sans"/>
          <w:b/>
          <w:sz w:val="16"/>
          <w:szCs w:val="16"/>
        </w:rPr>
        <w:t xml:space="preserve">PROVEEDOR” </w:t>
      </w:r>
      <w:r w:rsidRPr="002A6E12">
        <w:rPr>
          <w:rFonts w:ascii="Noto Sans" w:hAnsi="Noto Sans" w:cs="Noto Sans"/>
          <w:sz w:val="16"/>
          <w:szCs w:val="16"/>
        </w:rPr>
        <w:t>presta</w:t>
      </w:r>
      <w:r w:rsidR="00393038">
        <w:rPr>
          <w:rFonts w:ascii="Noto Sans" w:hAnsi="Noto Sans" w:cs="Noto Sans"/>
          <w:sz w:val="16"/>
          <w:szCs w:val="16"/>
        </w:rPr>
        <w:t xml:space="preserve"> </w:t>
      </w:r>
      <w:r w:rsidR="00393D6F" w:rsidRPr="002A6E12">
        <w:rPr>
          <w:rFonts w:ascii="Noto Sans" w:hAnsi="Noto Sans" w:cs="Noto Sans"/>
          <w:sz w:val="16"/>
          <w:szCs w:val="16"/>
        </w:rPr>
        <w:t>el servicio</w:t>
      </w:r>
      <w:r w:rsidRPr="002A6E12">
        <w:rPr>
          <w:rFonts w:ascii="Noto Sans" w:hAnsi="Noto Sans" w:cs="Noto Sans"/>
          <w:sz w:val="16"/>
          <w:szCs w:val="16"/>
        </w:rPr>
        <w:t>, el procedimiento iniciado quedará sin efecto, previa aceptación y verificación de</w:t>
      </w:r>
      <w:r w:rsidRPr="002A6E12">
        <w:rPr>
          <w:rFonts w:ascii="Noto Sans" w:hAnsi="Noto Sans" w:cs="Noto Sans"/>
          <w:b/>
          <w:sz w:val="16"/>
          <w:szCs w:val="16"/>
        </w:rPr>
        <w:t xml:space="preserve"> “EL</w:t>
      </w:r>
      <w:r w:rsidR="004C75E2" w:rsidRPr="002A6E12">
        <w:rPr>
          <w:rFonts w:ascii="Noto Sans" w:hAnsi="Noto Sans" w:cs="Noto Sans"/>
          <w:b/>
          <w:sz w:val="16"/>
          <w:szCs w:val="16"/>
        </w:rPr>
        <w:t xml:space="preserve"> </w:t>
      </w:r>
      <w:r w:rsidRPr="002A6E12">
        <w:rPr>
          <w:rFonts w:ascii="Noto Sans" w:hAnsi="Noto Sans" w:cs="Noto Sans"/>
          <w:b/>
          <w:sz w:val="16"/>
          <w:szCs w:val="16"/>
        </w:rPr>
        <w:t xml:space="preserve">INSTITUTO” </w:t>
      </w:r>
      <w:r w:rsidRPr="002A6E12">
        <w:rPr>
          <w:rFonts w:ascii="Noto Sans" w:hAnsi="Noto Sans" w:cs="Noto Sans"/>
          <w:sz w:val="16"/>
          <w:szCs w:val="16"/>
        </w:rPr>
        <w:t xml:space="preserve">por escrito, de que continúa vigente la necesidad de contar con </w:t>
      </w:r>
      <w:r w:rsidR="00393D6F" w:rsidRPr="002A6E12">
        <w:rPr>
          <w:rFonts w:ascii="Noto Sans" w:hAnsi="Noto Sans" w:cs="Noto Sans"/>
          <w:sz w:val="16"/>
          <w:szCs w:val="16"/>
        </w:rPr>
        <w:t xml:space="preserve">el servicio </w:t>
      </w:r>
      <w:r w:rsidRPr="002A6E12">
        <w:rPr>
          <w:rFonts w:ascii="Noto Sans" w:hAnsi="Noto Sans" w:cs="Noto Sans"/>
          <w:sz w:val="16"/>
          <w:szCs w:val="16"/>
        </w:rPr>
        <w:t xml:space="preserve">y aplicando, en su caso, las penas convencionales </w:t>
      </w:r>
      <w:r w:rsidR="00D74548">
        <w:rPr>
          <w:rFonts w:ascii="Noto Sans" w:hAnsi="Noto Sans" w:cs="Noto Sans"/>
          <w:sz w:val="16"/>
          <w:szCs w:val="16"/>
        </w:rPr>
        <w:t xml:space="preserve">y/o deducciones </w:t>
      </w:r>
      <w:r w:rsidRPr="002A6E12">
        <w:rPr>
          <w:rFonts w:ascii="Noto Sans" w:hAnsi="Noto Sans" w:cs="Noto Sans"/>
          <w:sz w:val="16"/>
          <w:szCs w:val="16"/>
        </w:rPr>
        <w:t>correspondientes.</w:t>
      </w:r>
    </w:p>
    <w:p w14:paraId="49D11819" w14:textId="57204306" w:rsidR="007556DE" w:rsidRPr="002A6E12" w:rsidRDefault="007556DE" w:rsidP="00910499">
      <w:pPr>
        <w:jc w:val="both"/>
        <w:rPr>
          <w:rFonts w:ascii="Noto Sans" w:hAnsi="Noto Sans" w:cs="Noto Sans"/>
          <w:sz w:val="16"/>
          <w:szCs w:val="16"/>
        </w:rPr>
      </w:pPr>
      <w:r w:rsidRPr="002A6E12">
        <w:rPr>
          <w:rFonts w:ascii="Noto Sans" w:hAnsi="Noto Sans" w:cs="Noto Sans"/>
          <w:b/>
          <w:sz w:val="16"/>
          <w:szCs w:val="16"/>
        </w:rPr>
        <w:lastRenderedPageBreak/>
        <w:t>“EL</w:t>
      </w:r>
      <w:r w:rsidR="004C75E2" w:rsidRPr="002A6E12">
        <w:rPr>
          <w:rFonts w:ascii="Noto Sans" w:hAnsi="Noto Sans" w:cs="Noto Sans"/>
          <w:b/>
          <w:sz w:val="16"/>
          <w:szCs w:val="16"/>
        </w:rPr>
        <w:t xml:space="preserve"> </w:t>
      </w:r>
      <w:r w:rsidRPr="002A6E12">
        <w:rPr>
          <w:rFonts w:ascii="Noto Sans" w:hAnsi="Noto Sans" w:cs="Noto Sans"/>
          <w:b/>
          <w:sz w:val="16"/>
          <w:szCs w:val="16"/>
        </w:rPr>
        <w:t>INSTITUTO”</w:t>
      </w:r>
      <w:r w:rsidRPr="002A6E12">
        <w:rPr>
          <w:rFonts w:ascii="Noto Sans" w:hAnsi="Noto Sans" w:cs="Noto Sans"/>
          <w:sz w:val="16"/>
          <w:szCs w:val="16"/>
        </w:rPr>
        <w:t xml:space="preserve"> podrá determinar no dar por rescindido el contrato, cuando durante el procedimiento advierta que dicha rescisión pudiera ocasionar algún daño o afectación a las funciones que tiene encomendadas. En este supuesto,</w:t>
      </w:r>
      <w:r w:rsidRPr="002A6E12">
        <w:rPr>
          <w:rFonts w:ascii="Noto Sans" w:hAnsi="Noto Sans" w:cs="Noto Sans"/>
          <w:b/>
          <w:sz w:val="16"/>
          <w:szCs w:val="16"/>
        </w:rPr>
        <w:t xml:space="preserve"> “EL</w:t>
      </w:r>
      <w:r w:rsidR="004C75E2" w:rsidRPr="002A6E12">
        <w:rPr>
          <w:rFonts w:ascii="Noto Sans" w:hAnsi="Noto Sans" w:cs="Noto Sans"/>
          <w:b/>
          <w:sz w:val="16"/>
          <w:szCs w:val="16"/>
        </w:rPr>
        <w:t xml:space="preserve"> </w:t>
      </w:r>
      <w:r w:rsidRPr="002A6E12">
        <w:rPr>
          <w:rFonts w:ascii="Noto Sans" w:hAnsi="Noto Sans" w:cs="Noto Sans"/>
          <w:b/>
          <w:sz w:val="16"/>
          <w:szCs w:val="16"/>
        </w:rPr>
        <w:t>INSTITUTO</w:t>
      </w:r>
      <w:r w:rsidRPr="002A6E12">
        <w:rPr>
          <w:rFonts w:ascii="Noto Sans" w:hAnsi="Noto Sans" w:cs="Noto Sans"/>
          <w:sz w:val="16"/>
          <w:szCs w:val="16"/>
        </w:rPr>
        <w:t>” elaborará un dictamen en el cual justifique que los impactos económicos o de operación que se ocasionarían con la rescisión del contrato resultarían más inconvenientes.</w:t>
      </w:r>
    </w:p>
    <w:p w14:paraId="75965052" w14:textId="36C4DB79" w:rsidR="007556DE" w:rsidRPr="002A6E12" w:rsidRDefault="007556DE" w:rsidP="00910499">
      <w:pPr>
        <w:jc w:val="both"/>
        <w:rPr>
          <w:rFonts w:ascii="Noto Sans" w:hAnsi="Noto Sans" w:cs="Noto Sans"/>
          <w:sz w:val="16"/>
          <w:szCs w:val="16"/>
        </w:rPr>
      </w:pPr>
      <w:r w:rsidRPr="002A6E12">
        <w:rPr>
          <w:rFonts w:ascii="Noto Sans" w:hAnsi="Noto Sans" w:cs="Noto Sans"/>
          <w:sz w:val="16"/>
          <w:szCs w:val="16"/>
        </w:rPr>
        <w:t>De no darse por rescindido el contrato,</w:t>
      </w:r>
      <w:r w:rsidRPr="002A6E12">
        <w:rPr>
          <w:rFonts w:ascii="Noto Sans" w:hAnsi="Noto Sans" w:cs="Noto Sans"/>
          <w:b/>
          <w:sz w:val="16"/>
          <w:szCs w:val="16"/>
        </w:rPr>
        <w:t xml:space="preserve"> “EL</w:t>
      </w:r>
      <w:r w:rsidR="004C75E2" w:rsidRPr="002A6E12">
        <w:rPr>
          <w:rFonts w:ascii="Noto Sans" w:hAnsi="Noto Sans" w:cs="Noto Sans"/>
          <w:b/>
          <w:sz w:val="16"/>
          <w:szCs w:val="16"/>
        </w:rPr>
        <w:t xml:space="preserve"> </w:t>
      </w:r>
      <w:r w:rsidRPr="002A6E12">
        <w:rPr>
          <w:rFonts w:ascii="Noto Sans" w:hAnsi="Noto Sans" w:cs="Noto Sans"/>
          <w:b/>
          <w:sz w:val="16"/>
          <w:szCs w:val="16"/>
        </w:rPr>
        <w:t xml:space="preserve">INSTITUTO” </w:t>
      </w:r>
      <w:r w:rsidRPr="002A6E12">
        <w:rPr>
          <w:rFonts w:ascii="Noto Sans" w:hAnsi="Noto Sans" w:cs="Noto Sans"/>
          <w:sz w:val="16"/>
          <w:szCs w:val="16"/>
        </w:rPr>
        <w:t xml:space="preserve">establecerá, de conformidad con </w:t>
      </w:r>
      <w:r w:rsidRPr="002A6E12">
        <w:rPr>
          <w:rFonts w:ascii="Noto Sans" w:hAnsi="Noto Sans" w:cs="Noto Sans"/>
          <w:b/>
          <w:sz w:val="16"/>
          <w:szCs w:val="16"/>
        </w:rPr>
        <w:t>“EL</w:t>
      </w:r>
      <w:r w:rsidR="00512496" w:rsidRPr="002A6E12">
        <w:rPr>
          <w:rFonts w:ascii="Noto Sans" w:hAnsi="Noto Sans" w:cs="Noto Sans"/>
          <w:b/>
          <w:sz w:val="16"/>
          <w:szCs w:val="16"/>
        </w:rPr>
        <w:t xml:space="preserve"> </w:t>
      </w:r>
      <w:r w:rsidRPr="002A6E12">
        <w:rPr>
          <w:rFonts w:ascii="Noto Sans" w:hAnsi="Noto Sans" w:cs="Noto Sans"/>
          <w:b/>
          <w:sz w:val="16"/>
          <w:szCs w:val="16"/>
        </w:rPr>
        <w:t>PROVEEDOR</w:t>
      </w:r>
      <w:r w:rsidRPr="002A6E12">
        <w:rPr>
          <w:rFonts w:ascii="Noto Sans" w:hAnsi="Noto Sans" w:cs="Noto Sans"/>
          <w:sz w:val="16"/>
          <w:szCs w:val="16"/>
        </w:rPr>
        <w:t xml:space="preserve">” un nuevo plazo para el cumplimiento de aquellas obligaciones que se hubiesen dejado de cumplir, a efecto de que </w:t>
      </w:r>
      <w:r w:rsidRPr="002A6E12">
        <w:rPr>
          <w:rFonts w:ascii="Noto Sans" w:hAnsi="Noto Sans" w:cs="Noto Sans"/>
          <w:b/>
          <w:sz w:val="16"/>
          <w:szCs w:val="16"/>
        </w:rPr>
        <w:t>“EL</w:t>
      </w:r>
      <w:r w:rsidR="00512496" w:rsidRPr="002A6E12">
        <w:rPr>
          <w:rFonts w:ascii="Noto Sans" w:hAnsi="Noto Sans" w:cs="Noto Sans"/>
          <w:b/>
          <w:sz w:val="16"/>
          <w:szCs w:val="16"/>
        </w:rPr>
        <w:t xml:space="preserve"> </w:t>
      </w:r>
      <w:r w:rsidRPr="002A6E12">
        <w:rPr>
          <w:rFonts w:ascii="Noto Sans" w:hAnsi="Noto Sans" w:cs="Noto Sans"/>
          <w:b/>
          <w:sz w:val="16"/>
          <w:szCs w:val="16"/>
        </w:rPr>
        <w:t xml:space="preserve">PROVEEDOR” </w:t>
      </w:r>
      <w:r w:rsidRPr="002A6E12">
        <w:rPr>
          <w:rFonts w:ascii="Noto Sans" w:hAnsi="Noto Sans" w:cs="Noto Sans"/>
          <w:sz w:val="16"/>
          <w:szCs w:val="16"/>
        </w:rPr>
        <w:t xml:space="preserve">subsane el incumplimiento que hubiere motivado el inicio del procedimiento de rescisión. Lo anterior, se llevará a cabo a través de un convenio modificatorio en el que se considere lo dispuesto en los dos últimos párrafos del artículo </w:t>
      </w:r>
      <w:r w:rsidR="00D74548">
        <w:rPr>
          <w:rFonts w:ascii="Noto Sans" w:hAnsi="Noto Sans" w:cs="Noto Sans"/>
          <w:sz w:val="16"/>
          <w:szCs w:val="16"/>
        </w:rPr>
        <w:t>77</w:t>
      </w:r>
      <w:r w:rsidRPr="002A6E12">
        <w:rPr>
          <w:rFonts w:ascii="Noto Sans" w:hAnsi="Noto Sans" w:cs="Noto Sans"/>
          <w:sz w:val="16"/>
          <w:szCs w:val="16"/>
        </w:rPr>
        <w:t xml:space="preserve"> de la Ley de Adquisiciones, Arrendamientos y Servicios del Sector Público.</w:t>
      </w:r>
    </w:p>
    <w:p w14:paraId="22944071" w14:textId="77777777" w:rsidR="00185601" w:rsidRPr="002A6E12" w:rsidRDefault="00185601" w:rsidP="00910499">
      <w:pPr>
        <w:rPr>
          <w:rFonts w:ascii="Noto Sans" w:hAnsi="Noto Sans" w:cs="Noto Sans"/>
          <w:sz w:val="16"/>
          <w:szCs w:val="16"/>
        </w:rPr>
      </w:pPr>
      <w:bookmarkStart w:id="51" w:name="_Toc462405415"/>
    </w:p>
    <w:bookmarkEnd w:id="51"/>
    <w:p w14:paraId="2C790332" w14:textId="77777777" w:rsidR="00185601" w:rsidRPr="002A6E12" w:rsidRDefault="00185601" w:rsidP="00910499">
      <w:pPr>
        <w:jc w:val="both"/>
        <w:rPr>
          <w:rFonts w:ascii="Noto Sans" w:hAnsi="Noto Sans" w:cs="Noto Sans"/>
          <w:b/>
          <w:sz w:val="16"/>
          <w:szCs w:val="16"/>
        </w:rPr>
      </w:pPr>
      <w:r w:rsidRPr="002A6E12">
        <w:rPr>
          <w:rFonts w:ascii="Noto Sans" w:hAnsi="Noto Sans" w:cs="Noto Sans"/>
          <w:b/>
          <w:sz w:val="16"/>
          <w:szCs w:val="16"/>
        </w:rPr>
        <w:t>16. SUSPENSIÓN DE LA LICITACIÓN</w:t>
      </w:r>
    </w:p>
    <w:p w14:paraId="397C6E54" w14:textId="77777777" w:rsidR="00185601" w:rsidRPr="002A6E12" w:rsidRDefault="00185601" w:rsidP="00910499">
      <w:pPr>
        <w:jc w:val="both"/>
        <w:rPr>
          <w:rFonts w:ascii="Noto Sans" w:hAnsi="Noto Sans" w:cs="Noto Sans"/>
          <w:sz w:val="16"/>
          <w:szCs w:val="16"/>
        </w:rPr>
      </w:pPr>
    </w:p>
    <w:p w14:paraId="75A16C32" w14:textId="46FA902D" w:rsidR="00185601" w:rsidRPr="002A6E12" w:rsidRDefault="004975C3" w:rsidP="00910499">
      <w:pPr>
        <w:jc w:val="both"/>
        <w:rPr>
          <w:rFonts w:ascii="Noto Sans" w:hAnsi="Noto Sans" w:cs="Noto Sans"/>
          <w:sz w:val="16"/>
          <w:szCs w:val="16"/>
        </w:rPr>
      </w:pPr>
      <w:r w:rsidRPr="002A6E12">
        <w:rPr>
          <w:rFonts w:ascii="Noto Sans" w:hAnsi="Noto Sans" w:cs="Noto Sans"/>
          <w:sz w:val="16"/>
          <w:szCs w:val="16"/>
        </w:rPr>
        <w:t>La Secretaria Anticorrupción y Buen Gobierno (SABG)</w:t>
      </w:r>
      <w:r w:rsidR="00185601" w:rsidRPr="002A6E12">
        <w:rPr>
          <w:rFonts w:ascii="Noto Sans" w:hAnsi="Noto Sans" w:cs="Noto Sans"/>
          <w:sz w:val="16"/>
          <w:szCs w:val="16"/>
        </w:rPr>
        <w:t xml:space="preserve"> o el</w:t>
      </w:r>
      <w:r w:rsidRPr="002A6E12">
        <w:rPr>
          <w:rFonts w:ascii="Noto Sans" w:hAnsi="Noto Sans" w:cs="Noto Sans"/>
          <w:sz w:val="16"/>
          <w:szCs w:val="16"/>
        </w:rPr>
        <w:t xml:space="preserve"> </w:t>
      </w:r>
      <w:r w:rsidR="009D57AA" w:rsidRPr="002A6E12">
        <w:rPr>
          <w:rFonts w:ascii="Noto Sans" w:hAnsi="Noto Sans" w:cs="Noto Sans"/>
          <w:sz w:val="16"/>
          <w:szCs w:val="16"/>
        </w:rPr>
        <w:t xml:space="preserve">Órgano </w:t>
      </w:r>
      <w:r w:rsidRPr="002A6E12">
        <w:rPr>
          <w:rFonts w:ascii="Noto Sans" w:hAnsi="Noto Sans" w:cs="Noto Sans"/>
          <w:sz w:val="16"/>
          <w:szCs w:val="16"/>
        </w:rPr>
        <w:t>Interno de Control en el Instituto Mexicano del Seguro social</w:t>
      </w:r>
      <w:r w:rsidR="00185601" w:rsidRPr="002A6E12">
        <w:rPr>
          <w:rFonts w:ascii="Noto Sans" w:hAnsi="Noto Sans" w:cs="Noto Sans"/>
          <w:sz w:val="16"/>
          <w:szCs w:val="16"/>
        </w:rPr>
        <w:t xml:space="preserve"> </w:t>
      </w:r>
      <w:r w:rsidRPr="002A6E12">
        <w:rPr>
          <w:rFonts w:ascii="Noto Sans" w:hAnsi="Noto Sans" w:cs="Noto Sans"/>
          <w:sz w:val="16"/>
          <w:szCs w:val="16"/>
        </w:rPr>
        <w:t>(</w:t>
      </w:r>
      <w:r w:rsidR="00185601" w:rsidRPr="002A6E12">
        <w:rPr>
          <w:rFonts w:ascii="Noto Sans" w:hAnsi="Noto Sans" w:cs="Noto Sans"/>
          <w:sz w:val="16"/>
          <w:szCs w:val="16"/>
        </w:rPr>
        <w:t>OIC</w:t>
      </w:r>
      <w:r w:rsidRPr="002A6E12">
        <w:rPr>
          <w:rFonts w:ascii="Noto Sans" w:hAnsi="Noto Sans" w:cs="Noto Sans"/>
          <w:sz w:val="16"/>
          <w:szCs w:val="16"/>
        </w:rPr>
        <w:t>)</w:t>
      </w:r>
      <w:r w:rsidR="00185601" w:rsidRPr="002A6E12">
        <w:rPr>
          <w:rFonts w:ascii="Noto Sans" w:hAnsi="Noto Sans" w:cs="Noto Sans"/>
          <w:sz w:val="16"/>
          <w:szCs w:val="16"/>
        </w:rPr>
        <w:t xml:space="preserve"> con base en sus atribuciones, podrán suspender la presente licitación al dar trámite a alguna inconformidad o realizar las investigaciones que conforme a sus facultades resulte pertinente.</w:t>
      </w:r>
    </w:p>
    <w:p w14:paraId="4CC0B8A4" w14:textId="77777777" w:rsidR="00185601" w:rsidRPr="002A6E12" w:rsidRDefault="00185601" w:rsidP="00910499">
      <w:pPr>
        <w:jc w:val="both"/>
        <w:rPr>
          <w:rFonts w:ascii="Noto Sans" w:hAnsi="Noto Sans" w:cs="Noto Sans"/>
          <w:sz w:val="16"/>
          <w:szCs w:val="16"/>
        </w:rPr>
      </w:pPr>
    </w:p>
    <w:p w14:paraId="18785CCC" w14:textId="3303A6D9" w:rsidR="00185601" w:rsidRPr="002A6E12" w:rsidRDefault="00185601" w:rsidP="00910499">
      <w:pPr>
        <w:jc w:val="both"/>
        <w:rPr>
          <w:rFonts w:ascii="Noto Sans" w:hAnsi="Noto Sans" w:cs="Noto Sans"/>
          <w:sz w:val="16"/>
          <w:szCs w:val="16"/>
        </w:rPr>
      </w:pPr>
      <w:r w:rsidRPr="002A6E12">
        <w:rPr>
          <w:rFonts w:ascii="Noto Sans" w:hAnsi="Noto Sans" w:cs="Noto Sans"/>
          <w:sz w:val="16"/>
          <w:szCs w:val="16"/>
        </w:rPr>
        <w:t xml:space="preserve">El procedimiento se reanudará en los términos de la </w:t>
      </w:r>
      <w:r w:rsidR="009D57AA" w:rsidRPr="002A6E12">
        <w:rPr>
          <w:rFonts w:ascii="Noto Sans" w:hAnsi="Noto Sans" w:cs="Noto Sans"/>
          <w:sz w:val="16"/>
          <w:szCs w:val="16"/>
        </w:rPr>
        <w:t>orden o resolución que emita la Secretaria Anticorrupción y Buen Gobierno (SABG) o el Órgano Interno de Control en el Instituto Mexicano del Seguro social (OIC)</w:t>
      </w:r>
      <w:r w:rsidRPr="002A6E12">
        <w:rPr>
          <w:rFonts w:ascii="Noto Sans" w:hAnsi="Noto Sans" w:cs="Noto Sans"/>
          <w:sz w:val="16"/>
          <w:szCs w:val="16"/>
        </w:rPr>
        <w:t>, lo que se deberá hacer del conocimiento a los licitantes por escrito.</w:t>
      </w:r>
    </w:p>
    <w:p w14:paraId="5C8CC331" w14:textId="77777777" w:rsidR="00185601" w:rsidRPr="002A6E12" w:rsidRDefault="00185601" w:rsidP="00910499">
      <w:pPr>
        <w:ind w:left="-142"/>
        <w:jc w:val="both"/>
        <w:rPr>
          <w:rFonts w:ascii="Noto Sans" w:hAnsi="Noto Sans" w:cs="Noto Sans"/>
          <w:sz w:val="16"/>
          <w:szCs w:val="16"/>
        </w:rPr>
      </w:pPr>
    </w:p>
    <w:p w14:paraId="06F4EDF5" w14:textId="25EB8375" w:rsidR="00185601" w:rsidRPr="002A6E12" w:rsidRDefault="00185601" w:rsidP="00910499">
      <w:pPr>
        <w:tabs>
          <w:tab w:val="left" w:pos="426"/>
        </w:tabs>
        <w:jc w:val="both"/>
        <w:rPr>
          <w:rFonts w:ascii="Noto Sans" w:hAnsi="Noto Sans" w:cs="Noto Sans"/>
          <w:b/>
          <w:sz w:val="16"/>
          <w:szCs w:val="16"/>
        </w:rPr>
      </w:pPr>
      <w:r w:rsidRPr="002A6E12">
        <w:rPr>
          <w:rFonts w:ascii="Noto Sans" w:hAnsi="Noto Sans" w:cs="Noto Sans"/>
          <w:b/>
          <w:sz w:val="16"/>
          <w:szCs w:val="16"/>
        </w:rPr>
        <w:t>17.</w:t>
      </w:r>
      <w:r w:rsidRPr="002A6E12">
        <w:rPr>
          <w:rFonts w:ascii="Noto Sans" w:hAnsi="Noto Sans" w:cs="Noto Sans"/>
          <w:b/>
          <w:sz w:val="16"/>
          <w:szCs w:val="16"/>
        </w:rPr>
        <w:tab/>
        <w:t>CANCELACIÓN DE LA LICITACIÓN, O CONCEPTOS INCLUIDOS EN ÉSTA(S).</w:t>
      </w:r>
    </w:p>
    <w:p w14:paraId="7D59832D" w14:textId="77777777" w:rsidR="00185601" w:rsidRPr="002A6E12" w:rsidRDefault="00185601" w:rsidP="00910499">
      <w:pPr>
        <w:jc w:val="both"/>
        <w:rPr>
          <w:rFonts w:ascii="Noto Sans" w:hAnsi="Noto Sans" w:cs="Noto Sans"/>
          <w:sz w:val="16"/>
          <w:szCs w:val="16"/>
        </w:rPr>
      </w:pPr>
    </w:p>
    <w:p w14:paraId="6E0A57DF" w14:textId="59C70E5D" w:rsidR="00185601" w:rsidRPr="002A6E12" w:rsidRDefault="00185601" w:rsidP="00910499">
      <w:pPr>
        <w:jc w:val="both"/>
        <w:rPr>
          <w:rFonts w:ascii="Noto Sans" w:hAnsi="Noto Sans" w:cs="Noto Sans"/>
          <w:sz w:val="16"/>
          <w:szCs w:val="16"/>
        </w:rPr>
      </w:pPr>
      <w:r w:rsidRPr="002A6E12">
        <w:rPr>
          <w:rFonts w:ascii="Noto Sans" w:hAnsi="Noto Sans" w:cs="Noto Sans"/>
          <w:sz w:val="16"/>
          <w:szCs w:val="16"/>
        </w:rPr>
        <w:t>La Convocante podrá cancelar una licitación, servicio(s) o conceptos incluidos en ésta(s) por caso fortuito o fuerza mayor. De igual manera se podrá cancelar cuando existan circunstancias debidamente justificadas que provoquen la</w:t>
      </w:r>
      <w:r w:rsidRPr="002A6E12">
        <w:rPr>
          <w:rFonts w:ascii="Noto Sans" w:hAnsi="Noto Sans" w:cs="Noto Sans"/>
          <w:b/>
          <w:sz w:val="16"/>
          <w:szCs w:val="16"/>
        </w:rPr>
        <w:t xml:space="preserve"> </w:t>
      </w:r>
      <w:r w:rsidRPr="002A6E12">
        <w:rPr>
          <w:rFonts w:ascii="Noto Sans" w:hAnsi="Noto Sans" w:cs="Noto Sans"/>
          <w:sz w:val="16"/>
          <w:szCs w:val="16"/>
        </w:rPr>
        <w:t>extinción de la necesidad, y que de continuarse con el procedimiento de contratación se pudiera ocasionar un daño o perjuicio al Instituto.</w:t>
      </w:r>
    </w:p>
    <w:p w14:paraId="1DD9F00A" w14:textId="77777777" w:rsidR="00185601" w:rsidRPr="002A6E12" w:rsidRDefault="00185601" w:rsidP="00910499">
      <w:pPr>
        <w:jc w:val="both"/>
        <w:rPr>
          <w:rFonts w:ascii="Noto Sans" w:hAnsi="Noto Sans" w:cs="Noto Sans"/>
          <w:sz w:val="16"/>
          <w:szCs w:val="16"/>
        </w:rPr>
      </w:pPr>
    </w:p>
    <w:p w14:paraId="4CDA6402" w14:textId="56B24E70" w:rsidR="00185601" w:rsidRPr="002A6E12" w:rsidRDefault="00185601" w:rsidP="00910499">
      <w:pPr>
        <w:jc w:val="both"/>
        <w:rPr>
          <w:rFonts w:ascii="Noto Sans" w:hAnsi="Noto Sans" w:cs="Noto Sans"/>
          <w:sz w:val="16"/>
          <w:szCs w:val="16"/>
        </w:rPr>
      </w:pPr>
      <w:r w:rsidRPr="002A6E12">
        <w:rPr>
          <w:rFonts w:ascii="Noto Sans" w:hAnsi="Noto Sans" w:cs="Noto Sans"/>
          <w:sz w:val="16"/>
          <w:szCs w:val="16"/>
        </w:rPr>
        <w:t>La determinación de dar por cancelada la licitación, servicio(s) o conceptos incluidos en ésta(s), deberá precisar el acontecimiento que motiva la decisión, la cual se hará del conocimiento de los Licitantes.</w:t>
      </w:r>
    </w:p>
    <w:p w14:paraId="29804757" w14:textId="6C998BDF" w:rsidR="00D12239" w:rsidRPr="002A6E12" w:rsidRDefault="00D12239" w:rsidP="00910499">
      <w:pPr>
        <w:jc w:val="both"/>
        <w:rPr>
          <w:rFonts w:ascii="Noto Sans" w:hAnsi="Noto Sans" w:cs="Noto Sans"/>
          <w:sz w:val="16"/>
          <w:szCs w:val="16"/>
        </w:rPr>
      </w:pPr>
    </w:p>
    <w:p w14:paraId="1B86CDA8" w14:textId="77777777" w:rsidR="00185601" w:rsidRPr="002A6E12" w:rsidRDefault="00185601" w:rsidP="00910499">
      <w:pPr>
        <w:tabs>
          <w:tab w:val="left" w:pos="426"/>
        </w:tabs>
        <w:jc w:val="both"/>
        <w:rPr>
          <w:rFonts w:ascii="Noto Sans" w:hAnsi="Noto Sans" w:cs="Noto Sans"/>
          <w:b/>
          <w:sz w:val="16"/>
          <w:szCs w:val="16"/>
        </w:rPr>
      </w:pPr>
      <w:bookmarkStart w:id="52" w:name="_Toc48545761"/>
      <w:bookmarkStart w:id="53" w:name="_Toc153874251"/>
      <w:bookmarkStart w:id="54" w:name="_Toc185934510"/>
      <w:bookmarkStart w:id="55" w:name="_Toc236738616"/>
      <w:r w:rsidRPr="002A6E12">
        <w:rPr>
          <w:rFonts w:ascii="Noto Sans" w:hAnsi="Noto Sans" w:cs="Noto Sans"/>
          <w:b/>
          <w:sz w:val="16"/>
          <w:szCs w:val="16"/>
        </w:rPr>
        <w:t>18.</w:t>
      </w:r>
      <w:r w:rsidRPr="002A6E12">
        <w:rPr>
          <w:rFonts w:ascii="Noto Sans" w:hAnsi="Noto Sans" w:cs="Noto Sans"/>
          <w:b/>
          <w:sz w:val="16"/>
          <w:szCs w:val="16"/>
        </w:rPr>
        <w:tab/>
        <w:t>DECLARAR DESIERTA LA LICITACIÓN</w:t>
      </w:r>
      <w:bookmarkEnd w:id="52"/>
      <w:bookmarkEnd w:id="53"/>
      <w:bookmarkEnd w:id="54"/>
      <w:bookmarkEnd w:id="55"/>
      <w:r w:rsidRPr="002A6E12">
        <w:rPr>
          <w:rFonts w:ascii="Noto Sans" w:hAnsi="Noto Sans" w:cs="Noto Sans"/>
          <w:b/>
          <w:sz w:val="16"/>
          <w:szCs w:val="16"/>
        </w:rPr>
        <w:t>.</w:t>
      </w:r>
    </w:p>
    <w:p w14:paraId="1D8C74DC" w14:textId="77777777" w:rsidR="00185601" w:rsidRPr="002A6E12" w:rsidRDefault="00185601" w:rsidP="00910499">
      <w:pPr>
        <w:jc w:val="both"/>
        <w:rPr>
          <w:rFonts w:ascii="Noto Sans" w:hAnsi="Noto Sans" w:cs="Noto Sans"/>
          <w:sz w:val="16"/>
          <w:szCs w:val="16"/>
        </w:rPr>
      </w:pPr>
    </w:p>
    <w:p w14:paraId="306BD2B2" w14:textId="7D83B0C7" w:rsidR="00185601" w:rsidRPr="002A6E12" w:rsidRDefault="00185601" w:rsidP="00910499">
      <w:pPr>
        <w:jc w:val="both"/>
        <w:rPr>
          <w:rFonts w:ascii="Noto Sans" w:hAnsi="Noto Sans" w:cs="Noto Sans"/>
          <w:sz w:val="16"/>
          <w:szCs w:val="16"/>
        </w:rPr>
      </w:pPr>
      <w:r w:rsidRPr="002A6E12">
        <w:rPr>
          <w:rFonts w:ascii="Noto Sans" w:hAnsi="Noto Sans" w:cs="Noto Sans"/>
          <w:sz w:val="16"/>
          <w:szCs w:val="16"/>
        </w:rPr>
        <w:t xml:space="preserve">De conformidad a lo establecido en los artículos </w:t>
      </w:r>
      <w:r w:rsidR="00393038">
        <w:rPr>
          <w:rFonts w:ascii="Noto Sans" w:hAnsi="Noto Sans" w:cs="Noto Sans"/>
          <w:sz w:val="16"/>
          <w:szCs w:val="16"/>
        </w:rPr>
        <w:t>51</w:t>
      </w:r>
      <w:r w:rsidRPr="002A6E12">
        <w:rPr>
          <w:rFonts w:ascii="Noto Sans" w:hAnsi="Noto Sans" w:cs="Noto Sans"/>
          <w:sz w:val="16"/>
          <w:szCs w:val="16"/>
        </w:rPr>
        <w:t xml:space="preserve"> de la LAASSP y </w:t>
      </w:r>
      <w:r w:rsidR="00393038">
        <w:rPr>
          <w:rFonts w:ascii="Noto Sans" w:hAnsi="Noto Sans" w:cs="Noto Sans"/>
          <w:sz w:val="16"/>
          <w:szCs w:val="16"/>
        </w:rPr>
        <w:t>106</w:t>
      </w:r>
      <w:r w:rsidRPr="002A6E12">
        <w:rPr>
          <w:rFonts w:ascii="Noto Sans" w:hAnsi="Noto Sans" w:cs="Noto Sans"/>
          <w:sz w:val="16"/>
          <w:szCs w:val="16"/>
        </w:rPr>
        <w:t xml:space="preserve"> de su Reglamento, la Convocante, procederá a declarar desierta la licitación, cuando:</w:t>
      </w:r>
    </w:p>
    <w:p w14:paraId="337EC80A" w14:textId="77777777" w:rsidR="00185601" w:rsidRPr="002A6E12" w:rsidRDefault="00185601" w:rsidP="00910499">
      <w:pPr>
        <w:jc w:val="both"/>
        <w:rPr>
          <w:rFonts w:ascii="Noto Sans" w:hAnsi="Noto Sans" w:cs="Noto Sans"/>
          <w:sz w:val="16"/>
          <w:szCs w:val="16"/>
        </w:rPr>
      </w:pPr>
    </w:p>
    <w:p w14:paraId="21CCE527" w14:textId="77777777" w:rsidR="00185601" w:rsidRPr="002A6E12" w:rsidRDefault="00185601" w:rsidP="00910499">
      <w:pPr>
        <w:jc w:val="both"/>
        <w:rPr>
          <w:rFonts w:ascii="Noto Sans" w:hAnsi="Noto Sans" w:cs="Noto Sans"/>
          <w:sz w:val="16"/>
          <w:szCs w:val="16"/>
        </w:rPr>
      </w:pPr>
      <w:r w:rsidRPr="002A6E12">
        <w:rPr>
          <w:rFonts w:ascii="Noto Sans" w:hAnsi="Noto Sans" w:cs="Noto Sans"/>
          <w:sz w:val="16"/>
          <w:szCs w:val="16"/>
        </w:rPr>
        <w:t>No se presenten proposiciones en el Acto de Presentación y Apertura de Proposiciones.</w:t>
      </w:r>
    </w:p>
    <w:p w14:paraId="4C7FC183" w14:textId="77777777" w:rsidR="00185601" w:rsidRPr="002A6E12" w:rsidRDefault="00185601" w:rsidP="00910499">
      <w:pPr>
        <w:jc w:val="both"/>
        <w:rPr>
          <w:rFonts w:ascii="Noto Sans" w:hAnsi="Noto Sans" w:cs="Noto Sans"/>
          <w:sz w:val="16"/>
          <w:szCs w:val="16"/>
        </w:rPr>
      </w:pPr>
    </w:p>
    <w:p w14:paraId="5C2FAF35" w14:textId="77777777" w:rsidR="00185601" w:rsidRPr="002A6E12" w:rsidRDefault="00185601" w:rsidP="00910499">
      <w:pPr>
        <w:jc w:val="both"/>
        <w:rPr>
          <w:rFonts w:ascii="Noto Sans" w:hAnsi="Noto Sans" w:cs="Noto Sans"/>
          <w:sz w:val="16"/>
          <w:szCs w:val="16"/>
        </w:rPr>
      </w:pPr>
      <w:r w:rsidRPr="002A6E12">
        <w:rPr>
          <w:rFonts w:ascii="Noto Sans" w:hAnsi="Noto Sans" w:cs="Noto Sans"/>
          <w:sz w:val="16"/>
          <w:szCs w:val="16"/>
        </w:rPr>
        <w:t>Las proposiciones presentadas no reúnan los requisitos de la Convocatoria a la Licitación.</w:t>
      </w:r>
    </w:p>
    <w:p w14:paraId="2C615E52" w14:textId="2CE4E3CF" w:rsidR="00185601" w:rsidRPr="002A6E12" w:rsidRDefault="00185601" w:rsidP="00910499">
      <w:pPr>
        <w:jc w:val="both"/>
        <w:rPr>
          <w:rFonts w:ascii="Noto Sans" w:hAnsi="Noto Sans" w:cs="Noto Sans"/>
          <w:sz w:val="16"/>
          <w:szCs w:val="16"/>
        </w:rPr>
      </w:pPr>
      <w:r w:rsidRPr="002A6E12">
        <w:rPr>
          <w:rFonts w:ascii="Noto Sans" w:hAnsi="Noto Sans" w:cs="Noto Sans"/>
          <w:sz w:val="16"/>
          <w:szCs w:val="16"/>
        </w:rPr>
        <w:t>Los precios no fueran aceptables, conforme a la investigación de mercado realizada por el Instituto.</w:t>
      </w:r>
    </w:p>
    <w:p w14:paraId="64044A7F" w14:textId="77777777" w:rsidR="00D12239" w:rsidRPr="002A6E12" w:rsidRDefault="00D12239" w:rsidP="00910499">
      <w:pPr>
        <w:jc w:val="both"/>
        <w:rPr>
          <w:rFonts w:ascii="Noto Sans" w:hAnsi="Noto Sans" w:cs="Noto Sans"/>
          <w:sz w:val="16"/>
          <w:szCs w:val="16"/>
        </w:rPr>
      </w:pPr>
    </w:p>
    <w:p w14:paraId="2E6C3001" w14:textId="77777777" w:rsidR="00185601" w:rsidRPr="002A6E12" w:rsidRDefault="00185601" w:rsidP="00910499">
      <w:pPr>
        <w:suppressAutoHyphens w:val="0"/>
        <w:rPr>
          <w:rFonts w:ascii="Noto Sans" w:hAnsi="Noto Sans" w:cs="Noto Sans"/>
          <w:b/>
          <w:bCs/>
          <w:sz w:val="16"/>
          <w:szCs w:val="16"/>
          <w:lang w:val="es-MX" w:eastAsia="en-US"/>
        </w:rPr>
      </w:pPr>
      <w:bookmarkStart w:id="56" w:name="_Toc438458888"/>
      <w:r w:rsidRPr="002A6E12">
        <w:rPr>
          <w:rFonts w:ascii="Noto Sans" w:hAnsi="Noto Sans" w:cs="Noto Sans"/>
          <w:b/>
          <w:bCs/>
          <w:sz w:val="16"/>
          <w:szCs w:val="16"/>
          <w:lang w:val="es-MX" w:eastAsia="en-US"/>
        </w:rPr>
        <w:t>19.</w:t>
      </w:r>
      <w:r w:rsidRPr="002A6E12">
        <w:rPr>
          <w:rFonts w:ascii="Noto Sans" w:hAnsi="Noto Sans" w:cs="Noto Sans"/>
          <w:b/>
          <w:bCs/>
          <w:sz w:val="16"/>
          <w:szCs w:val="16"/>
          <w:lang w:val="es-MX" w:eastAsia="en-US"/>
        </w:rPr>
        <w:tab/>
        <w:t>SITUACIONES NO PREVISTAS EN LA CONVOCATORIA.</w:t>
      </w:r>
    </w:p>
    <w:p w14:paraId="077A6365" w14:textId="77777777" w:rsidR="00185601" w:rsidRPr="002A6E12" w:rsidRDefault="00185601" w:rsidP="00910499">
      <w:pPr>
        <w:jc w:val="both"/>
        <w:rPr>
          <w:rFonts w:ascii="Noto Sans" w:hAnsi="Noto Sans" w:cs="Noto Sans"/>
          <w:sz w:val="16"/>
          <w:szCs w:val="16"/>
          <w:lang w:val="es-MX" w:eastAsia="en-US"/>
        </w:rPr>
      </w:pPr>
    </w:p>
    <w:p w14:paraId="7D43C2AC" w14:textId="77777777" w:rsidR="00185601" w:rsidRPr="002A6E12" w:rsidRDefault="00185601" w:rsidP="00910499">
      <w:pPr>
        <w:jc w:val="both"/>
        <w:rPr>
          <w:rFonts w:ascii="Noto Sans" w:hAnsi="Noto Sans" w:cs="Noto Sans"/>
          <w:sz w:val="16"/>
          <w:szCs w:val="16"/>
          <w:lang w:val="es-MX" w:eastAsia="en-US"/>
        </w:rPr>
      </w:pPr>
      <w:r w:rsidRPr="002A6E12">
        <w:rPr>
          <w:rFonts w:ascii="Noto Sans" w:hAnsi="Noto Sans" w:cs="Noto Sans"/>
          <w:sz w:val="16"/>
          <w:szCs w:val="16"/>
          <w:lang w:val="es-MX" w:eastAsia="en-US"/>
        </w:rPr>
        <w:t xml:space="preserve">Para cualquier situación que no esté prevista en la presente </w:t>
      </w:r>
      <w:r w:rsidRPr="002A6E12">
        <w:rPr>
          <w:rFonts w:ascii="Noto Sans" w:hAnsi="Noto Sans" w:cs="Noto Sans"/>
          <w:sz w:val="16"/>
          <w:szCs w:val="16"/>
        </w:rPr>
        <w:t>convocatoria</w:t>
      </w:r>
      <w:r w:rsidRPr="002A6E12">
        <w:rPr>
          <w:rFonts w:ascii="Noto Sans" w:hAnsi="Noto Sans" w:cs="Noto Sans"/>
          <w:sz w:val="16"/>
          <w:szCs w:val="16"/>
          <w:lang w:val="es-MX" w:eastAsia="en-US"/>
        </w:rPr>
        <w:t>, se aplicará lo establecido en la Ley y su Reglamento y, en su caso, la opinión de las autoridades competentes</w:t>
      </w:r>
    </w:p>
    <w:p w14:paraId="5A1C7A17" w14:textId="77777777" w:rsidR="00185601" w:rsidRPr="002A6E12" w:rsidRDefault="00185601" w:rsidP="00910499">
      <w:pPr>
        <w:keepNext/>
        <w:tabs>
          <w:tab w:val="left" w:pos="0"/>
        </w:tabs>
        <w:jc w:val="both"/>
        <w:outlineLvl w:val="1"/>
        <w:rPr>
          <w:rFonts w:ascii="Noto Sans" w:hAnsi="Noto Sans" w:cs="Noto Sans"/>
          <w:sz w:val="16"/>
          <w:szCs w:val="16"/>
          <w:lang w:val="es-MX" w:eastAsia="en-US"/>
        </w:rPr>
      </w:pPr>
    </w:p>
    <w:bookmarkEnd w:id="56"/>
    <w:p w14:paraId="1184B8CC" w14:textId="77777777" w:rsidR="00185601" w:rsidRPr="002A6E12" w:rsidRDefault="00185601" w:rsidP="00910499">
      <w:pPr>
        <w:jc w:val="both"/>
        <w:rPr>
          <w:rFonts w:ascii="Noto Sans" w:hAnsi="Noto Sans" w:cs="Noto Sans"/>
          <w:b/>
          <w:bCs/>
          <w:sz w:val="16"/>
          <w:szCs w:val="16"/>
          <w:lang w:val="es-ES_tradnl"/>
        </w:rPr>
      </w:pPr>
      <w:r w:rsidRPr="002A6E12">
        <w:rPr>
          <w:rFonts w:ascii="Noto Sans" w:hAnsi="Noto Sans" w:cs="Noto Sans"/>
          <w:b/>
          <w:bCs/>
          <w:sz w:val="16"/>
          <w:szCs w:val="16"/>
          <w:lang w:val="es-ES_tradnl"/>
        </w:rPr>
        <w:t>20. INCONFORMIDADES.</w:t>
      </w:r>
    </w:p>
    <w:p w14:paraId="2BB227ED" w14:textId="77777777" w:rsidR="00185601" w:rsidRPr="002A6E12" w:rsidRDefault="00185601" w:rsidP="00910499">
      <w:pPr>
        <w:jc w:val="both"/>
        <w:rPr>
          <w:rFonts w:ascii="Noto Sans" w:hAnsi="Noto Sans" w:cs="Noto Sans"/>
          <w:b/>
          <w:bCs/>
          <w:i/>
          <w:sz w:val="16"/>
          <w:szCs w:val="16"/>
          <w:lang w:val="es-ES_tradnl"/>
        </w:rPr>
      </w:pPr>
    </w:p>
    <w:p w14:paraId="6CB28351" w14:textId="0ED6C7AF" w:rsidR="00185601" w:rsidRPr="002A6E12" w:rsidRDefault="00185601" w:rsidP="00910499">
      <w:pPr>
        <w:jc w:val="both"/>
        <w:rPr>
          <w:rFonts w:ascii="Noto Sans" w:hAnsi="Noto Sans" w:cs="Noto Sans"/>
          <w:sz w:val="16"/>
          <w:szCs w:val="16"/>
        </w:rPr>
      </w:pPr>
      <w:r w:rsidRPr="002A6E12">
        <w:rPr>
          <w:rFonts w:ascii="Noto Sans" w:hAnsi="Noto Sans" w:cs="Noto Sans"/>
          <w:sz w:val="16"/>
          <w:szCs w:val="16"/>
        </w:rPr>
        <w:t xml:space="preserve">De conformidad con lo dispuesto en artículo </w:t>
      </w:r>
      <w:r w:rsidR="00D74548">
        <w:rPr>
          <w:rFonts w:ascii="Noto Sans" w:hAnsi="Noto Sans" w:cs="Noto Sans"/>
          <w:sz w:val="16"/>
          <w:szCs w:val="16"/>
        </w:rPr>
        <w:t>95</w:t>
      </w:r>
      <w:r w:rsidRPr="002A6E12">
        <w:rPr>
          <w:rFonts w:ascii="Noto Sans" w:hAnsi="Noto Sans" w:cs="Noto Sans"/>
          <w:sz w:val="16"/>
          <w:szCs w:val="16"/>
        </w:rPr>
        <w:t xml:space="preserve"> de la LAASSP, los licitantes podrán interponer inconformidad ante el Órgano Interno de Control en el Instituto Mexicano de Seguro Social (IMSS), o a través de la dirección de:</w:t>
      </w:r>
      <w:r w:rsidR="00AC61A1" w:rsidRPr="002A6E12">
        <w:rPr>
          <w:rFonts w:ascii="Noto Sans" w:hAnsi="Noto Sans" w:cs="Noto Sans"/>
          <w:sz w:val="16"/>
          <w:szCs w:val="16"/>
        </w:rPr>
        <w:t xml:space="preserve"> </w:t>
      </w:r>
      <w:hyperlink r:id="rId15" w:history="1">
        <w:r w:rsidR="00AC61A1" w:rsidRPr="002A6E12">
          <w:rPr>
            <w:rStyle w:val="Hipervnculo"/>
            <w:rFonts w:ascii="Noto Sans" w:hAnsi="Noto Sans" w:cs="Noto Sans"/>
            <w:sz w:val="16"/>
            <w:szCs w:val="16"/>
          </w:rPr>
          <w:t>cnet_inconformidades@hacienda.gob.mx</w:t>
        </w:r>
      </w:hyperlink>
      <w:r w:rsidRPr="002A6E12">
        <w:rPr>
          <w:rFonts w:ascii="Noto Sans" w:hAnsi="Noto Sans" w:cs="Noto Sans"/>
          <w:sz w:val="16"/>
          <w:szCs w:val="16"/>
        </w:rPr>
        <w:t xml:space="preserve">, por actos del procedimiento de contratación que contravengan las disposiciones que rigen las materias objeto del mencionado ordenamiento, </w:t>
      </w:r>
      <w:r w:rsidR="00D74548">
        <w:rPr>
          <w:rFonts w:ascii="Noto Sans" w:hAnsi="Noto Sans" w:cs="Noto Sans"/>
          <w:sz w:val="16"/>
          <w:szCs w:val="16"/>
        </w:rPr>
        <w:t xml:space="preserve">y/o </w:t>
      </w:r>
      <w:r w:rsidRPr="002A6E12">
        <w:rPr>
          <w:rFonts w:ascii="Noto Sans" w:hAnsi="Noto Sans" w:cs="Noto Sans"/>
          <w:sz w:val="16"/>
          <w:szCs w:val="16"/>
        </w:rPr>
        <w:t>presentándola directamente en el Área de Responsabilidades, en días hábiles, dentro del horario de 9:00 a 15:00 horas, cuyas oficinas se ubican en:</w:t>
      </w:r>
    </w:p>
    <w:p w14:paraId="29323A53" w14:textId="77777777" w:rsidR="00C65B8B" w:rsidRPr="002A6E12" w:rsidRDefault="00C65B8B" w:rsidP="00910499">
      <w:pPr>
        <w:jc w:val="both"/>
        <w:rPr>
          <w:rFonts w:ascii="Noto Sans" w:hAnsi="Noto Sans" w:cs="Noto Sans"/>
          <w:sz w:val="16"/>
          <w:szCs w:val="16"/>
          <w:lang w:val="es-MX"/>
        </w:rPr>
      </w:pPr>
    </w:p>
    <w:p w14:paraId="20DA3E8D" w14:textId="77777777" w:rsidR="00AC2729" w:rsidRPr="002A6E12" w:rsidRDefault="00AC2729" w:rsidP="00AC2729">
      <w:pPr>
        <w:jc w:val="both"/>
        <w:rPr>
          <w:rFonts w:ascii="Noto Sans" w:hAnsi="Noto Sans" w:cs="Noto Sans"/>
          <w:sz w:val="18"/>
          <w:szCs w:val="18"/>
        </w:rPr>
      </w:pPr>
      <w:r w:rsidRPr="002A6E12">
        <w:rPr>
          <w:rFonts w:ascii="Noto Sans" w:hAnsi="Noto Sans" w:cs="Noto Sans"/>
          <w:sz w:val="18"/>
          <w:szCs w:val="18"/>
        </w:rPr>
        <w:t xml:space="preserve">Av. Revolución número 1586, </w:t>
      </w:r>
    </w:p>
    <w:p w14:paraId="6F9E6749" w14:textId="77777777" w:rsidR="00AC2729" w:rsidRPr="002A6E12" w:rsidRDefault="00AC2729" w:rsidP="00AC2729">
      <w:pPr>
        <w:jc w:val="both"/>
        <w:rPr>
          <w:rFonts w:ascii="Noto Sans" w:hAnsi="Noto Sans" w:cs="Noto Sans"/>
          <w:sz w:val="18"/>
          <w:szCs w:val="18"/>
        </w:rPr>
      </w:pPr>
      <w:r w:rsidRPr="002A6E12">
        <w:rPr>
          <w:rFonts w:ascii="Noto Sans" w:hAnsi="Noto Sans" w:cs="Noto Sans"/>
          <w:sz w:val="18"/>
          <w:szCs w:val="18"/>
        </w:rPr>
        <w:t xml:space="preserve">Colonia San Angel, </w:t>
      </w:r>
    </w:p>
    <w:p w14:paraId="2AED40F9" w14:textId="77777777" w:rsidR="00AC2729" w:rsidRPr="002A6E12" w:rsidRDefault="00AC2729" w:rsidP="00AC2729">
      <w:pPr>
        <w:jc w:val="both"/>
        <w:rPr>
          <w:rFonts w:ascii="Noto Sans" w:hAnsi="Noto Sans" w:cs="Noto Sans"/>
          <w:sz w:val="18"/>
          <w:szCs w:val="18"/>
        </w:rPr>
      </w:pPr>
      <w:r w:rsidRPr="002A6E12">
        <w:rPr>
          <w:rFonts w:ascii="Noto Sans" w:hAnsi="Noto Sans" w:cs="Noto Sans"/>
          <w:sz w:val="18"/>
          <w:szCs w:val="18"/>
        </w:rPr>
        <w:t xml:space="preserve">Alcaldía Álvaro Obregón,   C.P. 01000, </w:t>
      </w:r>
    </w:p>
    <w:p w14:paraId="6AE26832" w14:textId="277397A8" w:rsidR="00AC2729" w:rsidRPr="002A6E12" w:rsidRDefault="00AC2729" w:rsidP="00AC2729">
      <w:pPr>
        <w:jc w:val="both"/>
        <w:rPr>
          <w:rFonts w:ascii="Noto Sans" w:hAnsi="Noto Sans" w:cs="Noto Sans"/>
          <w:sz w:val="18"/>
          <w:szCs w:val="18"/>
        </w:rPr>
      </w:pPr>
      <w:r w:rsidRPr="002A6E12">
        <w:rPr>
          <w:rFonts w:ascii="Noto Sans" w:hAnsi="Noto Sans" w:cs="Noto Sans"/>
          <w:sz w:val="18"/>
          <w:szCs w:val="18"/>
        </w:rPr>
        <w:t xml:space="preserve">Ciudad de </w:t>
      </w:r>
      <w:r w:rsidR="002A6E12" w:rsidRPr="002A6E12">
        <w:rPr>
          <w:rFonts w:ascii="Noto Sans" w:hAnsi="Noto Sans" w:cs="Noto Sans"/>
          <w:sz w:val="18"/>
          <w:szCs w:val="18"/>
        </w:rPr>
        <w:t>México</w:t>
      </w:r>
      <w:r w:rsidRPr="002A6E12">
        <w:rPr>
          <w:rFonts w:ascii="Noto Sans" w:hAnsi="Noto Sans" w:cs="Noto Sans"/>
          <w:sz w:val="18"/>
          <w:szCs w:val="18"/>
        </w:rPr>
        <w:t>.</w:t>
      </w:r>
    </w:p>
    <w:p w14:paraId="34C1F378" w14:textId="77777777" w:rsidR="00185601" w:rsidRPr="002A6E12" w:rsidRDefault="00185601" w:rsidP="00910499">
      <w:pPr>
        <w:jc w:val="both"/>
        <w:rPr>
          <w:rFonts w:ascii="Noto Sans" w:hAnsi="Noto Sans" w:cs="Noto Sans"/>
          <w:sz w:val="16"/>
          <w:szCs w:val="16"/>
        </w:rPr>
      </w:pPr>
    </w:p>
    <w:p w14:paraId="67F767E3" w14:textId="77777777" w:rsidR="00472EC8" w:rsidRPr="002A6E12" w:rsidRDefault="00472EC8" w:rsidP="00910499">
      <w:pPr>
        <w:jc w:val="both"/>
        <w:rPr>
          <w:rFonts w:ascii="Noto Sans" w:hAnsi="Noto Sans" w:cs="Noto Sans"/>
          <w:b/>
          <w:bCs/>
          <w:sz w:val="16"/>
          <w:szCs w:val="16"/>
          <w:lang w:val="es-MX"/>
        </w:rPr>
      </w:pPr>
      <w:r w:rsidRPr="002A6E12">
        <w:rPr>
          <w:rFonts w:ascii="Noto Sans" w:hAnsi="Noto Sans" w:cs="Noto Sans"/>
          <w:b/>
          <w:bCs/>
          <w:sz w:val="16"/>
          <w:szCs w:val="16"/>
          <w:lang w:val="es-MX"/>
        </w:rPr>
        <w:t>21. INFORMACIÓN RESERVADA Y CONFIDENCIAL.</w:t>
      </w:r>
    </w:p>
    <w:p w14:paraId="19595EF6" w14:textId="77777777" w:rsidR="00472EC8" w:rsidRPr="002A6E12" w:rsidRDefault="00472EC8" w:rsidP="00910499">
      <w:pPr>
        <w:jc w:val="both"/>
        <w:rPr>
          <w:rFonts w:ascii="Noto Sans" w:hAnsi="Noto Sans" w:cs="Noto Sans"/>
          <w:b/>
          <w:bCs/>
          <w:sz w:val="16"/>
          <w:szCs w:val="16"/>
          <w:lang w:val="es-MX"/>
        </w:rPr>
      </w:pPr>
    </w:p>
    <w:p w14:paraId="149CCD19" w14:textId="6A88D7D8" w:rsidR="00472EC8" w:rsidRPr="002A6E12" w:rsidRDefault="00472EC8" w:rsidP="00910499">
      <w:pPr>
        <w:jc w:val="both"/>
        <w:rPr>
          <w:rFonts w:ascii="Noto Sans" w:hAnsi="Noto Sans" w:cs="Noto Sans"/>
          <w:b/>
          <w:bCs/>
          <w:sz w:val="16"/>
          <w:szCs w:val="16"/>
          <w:lang w:val="es-MX"/>
        </w:rPr>
      </w:pPr>
      <w:r w:rsidRPr="002A6E12">
        <w:rPr>
          <w:rFonts w:ascii="Noto Sans" w:hAnsi="Noto Sans" w:cs="Noto Sans"/>
          <w:bCs/>
          <w:sz w:val="16"/>
          <w:szCs w:val="16"/>
          <w:lang w:val="es-MX"/>
        </w:rPr>
        <w:lastRenderedPageBreak/>
        <w:t xml:space="preserve">Se hace del conocimiento del licitante, que en términos de lo dispuesto por los artículos 110, 113, fracciones I, II y II, y 117 de la </w:t>
      </w:r>
      <w:r w:rsidRPr="002A6E12">
        <w:rPr>
          <w:rFonts w:ascii="Noto Sans" w:hAnsi="Noto Sans" w:cs="Noto Sans"/>
          <w:b/>
          <w:sz w:val="16"/>
          <w:szCs w:val="16"/>
          <w:lang w:val="es-MX"/>
        </w:rPr>
        <w:t xml:space="preserve">Ley </w:t>
      </w:r>
      <w:r w:rsidR="00D74548">
        <w:rPr>
          <w:rFonts w:ascii="Noto Sans" w:hAnsi="Noto Sans" w:cs="Noto Sans"/>
          <w:b/>
          <w:sz w:val="16"/>
          <w:szCs w:val="16"/>
          <w:lang w:val="es-MX"/>
        </w:rPr>
        <w:t>General</w:t>
      </w:r>
      <w:r w:rsidRPr="002A6E12">
        <w:rPr>
          <w:rFonts w:ascii="Noto Sans" w:hAnsi="Noto Sans" w:cs="Noto Sans"/>
          <w:b/>
          <w:sz w:val="16"/>
          <w:szCs w:val="16"/>
          <w:lang w:val="es-MX"/>
        </w:rPr>
        <w:t xml:space="preserve"> de Transparencia y Acceso a la Información Pública</w:t>
      </w:r>
      <w:r w:rsidRPr="002A6E12">
        <w:rPr>
          <w:rFonts w:ascii="Noto Sans" w:hAnsi="Noto Sans" w:cs="Noto Sans"/>
          <w:bCs/>
          <w:sz w:val="16"/>
          <w:szCs w:val="16"/>
          <w:lang w:val="es-MX"/>
        </w:rPr>
        <w:t xml:space="preserve"> y 38 del Reglamento de la Ley </w:t>
      </w:r>
      <w:r w:rsidR="00D74548">
        <w:rPr>
          <w:rFonts w:ascii="Noto Sans" w:hAnsi="Noto Sans" w:cs="Noto Sans"/>
          <w:bCs/>
          <w:sz w:val="16"/>
          <w:szCs w:val="16"/>
          <w:lang w:val="es-MX"/>
        </w:rPr>
        <w:t>General</w:t>
      </w:r>
      <w:r w:rsidRPr="002A6E12">
        <w:rPr>
          <w:rFonts w:ascii="Noto Sans" w:hAnsi="Noto Sans" w:cs="Noto Sans"/>
          <w:bCs/>
          <w:sz w:val="16"/>
          <w:szCs w:val="16"/>
          <w:lang w:val="es-MX"/>
        </w:rPr>
        <w:t xml:space="preserve"> de Transparencia y Acceso a la Información </w:t>
      </w:r>
      <w:r w:rsidR="00C65B8B" w:rsidRPr="002A6E12">
        <w:rPr>
          <w:rFonts w:ascii="Noto Sans" w:hAnsi="Noto Sans" w:cs="Noto Sans"/>
          <w:bCs/>
          <w:sz w:val="16"/>
          <w:szCs w:val="16"/>
          <w:lang w:val="es-MX"/>
        </w:rPr>
        <w:t>Gubernamental</w:t>
      </w:r>
      <w:r w:rsidRPr="002A6E12">
        <w:rPr>
          <w:rFonts w:ascii="Noto Sans" w:hAnsi="Noto Sans" w:cs="Noto Sans"/>
          <w:bCs/>
          <w:sz w:val="16"/>
          <w:szCs w:val="16"/>
          <w:lang w:val="es-MX"/>
        </w:rPr>
        <w:t xml:space="preserve">,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2A6E12">
        <w:rPr>
          <w:rFonts w:ascii="Noto Sans" w:hAnsi="Noto Sans" w:cs="Noto Sans"/>
          <w:b/>
          <w:bCs/>
          <w:sz w:val="16"/>
          <w:szCs w:val="16"/>
          <w:lang w:val="es-MX"/>
        </w:rPr>
        <w:t>Anexo Número 1</w:t>
      </w:r>
      <w:r w:rsidR="00963A1B" w:rsidRPr="002A6E12">
        <w:rPr>
          <w:rFonts w:ascii="Noto Sans" w:hAnsi="Noto Sans" w:cs="Noto Sans"/>
          <w:b/>
          <w:bCs/>
          <w:sz w:val="16"/>
          <w:szCs w:val="16"/>
          <w:lang w:val="es-MX"/>
        </w:rPr>
        <w:t>5</w:t>
      </w:r>
      <w:r w:rsidRPr="002A6E12">
        <w:rPr>
          <w:rFonts w:ascii="Noto Sans" w:hAnsi="Noto Sans" w:cs="Noto Sans"/>
          <w:b/>
          <w:bCs/>
          <w:sz w:val="16"/>
          <w:szCs w:val="16"/>
          <w:lang w:val="es-MX"/>
        </w:rPr>
        <w:t xml:space="preserve"> (</w:t>
      </w:r>
      <w:r w:rsidR="00963A1B" w:rsidRPr="002A6E12">
        <w:rPr>
          <w:rFonts w:ascii="Noto Sans" w:hAnsi="Noto Sans" w:cs="Noto Sans"/>
          <w:b/>
          <w:bCs/>
          <w:sz w:val="16"/>
          <w:szCs w:val="16"/>
          <w:lang w:val="es-MX"/>
        </w:rPr>
        <w:t>QUINCE</w:t>
      </w:r>
      <w:r w:rsidRPr="002A6E12">
        <w:rPr>
          <w:rFonts w:ascii="Noto Sans" w:hAnsi="Noto Sans" w:cs="Noto Sans"/>
          <w:b/>
          <w:bCs/>
          <w:sz w:val="16"/>
          <w:szCs w:val="16"/>
          <w:lang w:val="es-MX"/>
        </w:rPr>
        <w:t>).</w:t>
      </w:r>
    </w:p>
    <w:p w14:paraId="4AB66DFF" w14:textId="77777777" w:rsidR="00472EC8" w:rsidRPr="002A6E12" w:rsidRDefault="00472EC8" w:rsidP="00910499">
      <w:pPr>
        <w:jc w:val="both"/>
        <w:rPr>
          <w:rFonts w:ascii="Noto Sans" w:hAnsi="Noto Sans" w:cs="Noto Sans"/>
          <w:b/>
          <w:bCs/>
          <w:sz w:val="16"/>
          <w:szCs w:val="16"/>
          <w:lang w:val="es-MX"/>
        </w:rPr>
      </w:pPr>
    </w:p>
    <w:p w14:paraId="53A69A0A" w14:textId="77777777" w:rsidR="00472EC8" w:rsidRPr="002A6E12" w:rsidRDefault="00472EC8" w:rsidP="00910499">
      <w:pPr>
        <w:jc w:val="both"/>
        <w:rPr>
          <w:rFonts w:ascii="Noto Sans" w:hAnsi="Noto Sans" w:cs="Noto Sans"/>
          <w:b/>
          <w:bCs/>
          <w:sz w:val="16"/>
          <w:szCs w:val="16"/>
          <w:lang w:val="es-MX"/>
        </w:rPr>
      </w:pPr>
      <w:r w:rsidRPr="002A6E12">
        <w:rPr>
          <w:rFonts w:ascii="Noto Sans" w:hAnsi="Noto Sans" w:cs="Noto Sans"/>
          <w:b/>
          <w:bCs/>
          <w:sz w:val="16"/>
          <w:szCs w:val="16"/>
          <w:lang w:val="es-MX"/>
        </w:rPr>
        <w:t>22. MANIFIESTO DE VÍNCULOS Y POSIBLES CONFLICTOS DE INTERÉS.</w:t>
      </w:r>
    </w:p>
    <w:p w14:paraId="397059A2" w14:textId="77777777" w:rsidR="00472EC8" w:rsidRPr="002A6E12" w:rsidRDefault="00472EC8" w:rsidP="00910499">
      <w:pPr>
        <w:jc w:val="both"/>
        <w:rPr>
          <w:rFonts w:ascii="Noto Sans" w:hAnsi="Noto Sans" w:cs="Noto Sans"/>
          <w:b/>
          <w:bCs/>
          <w:sz w:val="16"/>
          <w:szCs w:val="16"/>
          <w:lang w:val="es-MX"/>
        </w:rPr>
      </w:pPr>
    </w:p>
    <w:p w14:paraId="6D98A138" w14:textId="16D67A7B" w:rsidR="009D57AA" w:rsidRPr="00E35B35" w:rsidRDefault="009D57AA" w:rsidP="009D57A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6"/>
          <w:szCs w:val="16"/>
        </w:rPr>
      </w:pPr>
      <w:r w:rsidRPr="00E35B35">
        <w:rPr>
          <w:rFonts w:ascii="Noto Sans" w:hAnsi="Noto Sans" w:cs="Noto Sans"/>
          <w:sz w:val="16"/>
          <w:szCs w:val="16"/>
        </w:rPr>
        <w:t xml:space="preserve">Esta Coordinación Delegacional de Abastecimiento y Equipamiento, en cumplimiento con dispuesto en el  Protocolo de Actuación en materia de Contrataciones Públicas, Otorgamiento y Prorroga de Licencias, Permisos, Autorizaciones y Concesiones, publicado en el Diario Oficial de la Federación e l 19 de febrero del 2016, el cual puede ser consultado en la sección de la Secretaría </w:t>
      </w:r>
      <w:r w:rsidR="00A11F36" w:rsidRPr="00E35B35">
        <w:rPr>
          <w:rFonts w:ascii="Noto Sans" w:hAnsi="Noto Sans" w:cs="Noto Sans"/>
          <w:sz w:val="16"/>
          <w:szCs w:val="16"/>
        </w:rPr>
        <w:t xml:space="preserve">Anticorrupción y Buen Gobierno </w:t>
      </w:r>
      <w:r w:rsidRPr="00E35B35">
        <w:rPr>
          <w:rFonts w:ascii="Noto Sans" w:hAnsi="Noto Sans" w:cs="Noto Sans"/>
          <w:sz w:val="16"/>
          <w:szCs w:val="16"/>
        </w:rPr>
        <w:t>que se encuentra en la ventanilla única nacional (gob.mx), en línea, informa a los interesados en participar en los procedimientos de contratación que se lleven a través de esta Coordinación que los servidores públicos en el contacto con los particulares deberán observar lo siguiente:</w:t>
      </w:r>
    </w:p>
    <w:p w14:paraId="136DCC92" w14:textId="77777777" w:rsidR="009D57AA" w:rsidRPr="00E35B35" w:rsidRDefault="009D57AA" w:rsidP="009D57A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6"/>
          <w:szCs w:val="16"/>
        </w:rPr>
      </w:pPr>
      <w:r w:rsidRPr="00E35B35">
        <w:rPr>
          <w:rFonts w:ascii="Noto Sans" w:hAnsi="Noto Sans" w:cs="Noto Sans"/>
          <w:sz w:val="16"/>
          <w:szCs w:val="16"/>
        </w:rPr>
        <w:t xml:space="preserve">Los datos personales que se recaben con motivo del contacto con particulares serán protegidos </w:t>
      </w:r>
    </w:p>
    <w:p w14:paraId="764DADD0" w14:textId="6C954A13" w:rsidR="009D57AA" w:rsidRPr="00E35B35" w:rsidRDefault="009D57AA" w:rsidP="009D57A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6"/>
          <w:szCs w:val="16"/>
        </w:rPr>
      </w:pPr>
      <w:r w:rsidRPr="00E35B35">
        <w:rPr>
          <w:rFonts w:ascii="Noto Sans" w:hAnsi="Noto Sans" w:cs="Noto Sans"/>
          <w:sz w:val="16"/>
          <w:szCs w:val="16"/>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E35B35">
        <w:rPr>
          <w:rFonts w:ascii="Noto Sans" w:hAnsi="Noto Sans" w:cs="Noto Sans"/>
          <w:b/>
          <w:sz w:val="16"/>
          <w:szCs w:val="16"/>
        </w:rPr>
        <w:t>Anexo número 15 (QUINCE)</w:t>
      </w:r>
      <w:r w:rsidRPr="00E35B35">
        <w:rPr>
          <w:rFonts w:ascii="Noto Sans" w:hAnsi="Noto Sans" w:cs="Noto Sans"/>
          <w:sz w:val="16"/>
          <w:szCs w:val="16"/>
        </w:rPr>
        <w:t xml:space="preserve"> de la presente convocatoria.</w:t>
      </w:r>
    </w:p>
    <w:p w14:paraId="1D120E48" w14:textId="77777777" w:rsidR="009D57AA" w:rsidRPr="00E35B35" w:rsidRDefault="009D57AA" w:rsidP="009D57AA">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6"/>
          <w:szCs w:val="16"/>
        </w:rPr>
      </w:pPr>
    </w:p>
    <w:p w14:paraId="58BAB499" w14:textId="77777777" w:rsidR="009D57AA" w:rsidRPr="00E35B35" w:rsidRDefault="009D57AA" w:rsidP="009D57AA">
      <w:pPr>
        <w:pStyle w:val="Prrafodelista"/>
        <w:tabs>
          <w:tab w:val="left" w:pos="-31680"/>
          <w:tab w:val="left" w:pos="28020"/>
          <w:tab w:val="left" w:pos="28740"/>
          <w:tab w:val="left" w:pos="29460"/>
          <w:tab w:val="left" w:pos="30180"/>
          <w:tab w:val="left" w:pos="30900"/>
          <w:tab w:val="left" w:pos="31620"/>
          <w:tab w:val="left" w:pos="31680"/>
        </w:tabs>
        <w:ind w:left="0" w:right="16"/>
        <w:jc w:val="both"/>
        <w:rPr>
          <w:rFonts w:ascii="Noto Sans" w:hAnsi="Noto Sans" w:cs="Noto Sans"/>
          <w:sz w:val="16"/>
          <w:szCs w:val="16"/>
        </w:rPr>
      </w:pPr>
      <w:r w:rsidRPr="00E35B35">
        <w:rPr>
          <w:rFonts w:ascii="Noto Sans" w:hAnsi="Noto Sans" w:cs="Noto Sans"/>
          <w:sz w:val="16"/>
          <w:szCs w:val="16"/>
        </w:rPr>
        <w:t>Todos los licitantes que participen en el procedimiento de contratación podrán presentar un manifiesto de sus vínculos y relaciones con servidores públicos de alto nivel y con los que intervienen en el procedimiento de compra.</w:t>
      </w:r>
    </w:p>
    <w:p w14:paraId="0DAF46A0" w14:textId="77777777" w:rsidR="009D57AA" w:rsidRPr="00E35B35" w:rsidRDefault="009D57AA" w:rsidP="009D57AA">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6"/>
          <w:szCs w:val="16"/>
        </w:rPr>
      </w:pPr>
    </w:p>
    <w:p w14:paraId="183510F7" w14:textId="77777777" w:rsidR="009D57AA" w:rsidRPr="00E35B35" w:rsidRDefault="009D57AA" w:rsidP="009D57AA">
      <w:pPr>
        <w:pStyle w:val="Prrafodelista"/>
        <w:tabs>
          <w:tab w:val="left" w:pos="-31680"/>
          <w:tab w:val="left" w:pos="28020"/>
          <w:tab w:val="left" w:pos="28740"/>
          <w:tab w:val="left" w:pos="29460"/>
          <w:tab w:val="left" w:pos="30180"/>
          <w:tab w:val="left" w:pos="30900"/>
          <w:tab w:val="left" w:pos="31620"/>
          <w:tab w:val="left" w:pos="31680"/>
        </w:tabs>
        <w:ind w:left="0" w:right="16"/>
        <w:jc w:val="both"/>
        <w:rPr>
          <w:rFonts w:ascii="Noto Sans" w:hAnsi="Noto Sans" w:cs="Noto Sans"/>
          <w:sz w:val="16"/>
          <w:szCs w:val="16"/>
        </w:rPr>
      </w:pPr>
      <w:r w:rsidRPr="00E35B35">
        <w:rPr>
          <w:rFonts w:ascii="Noto Sans" w:hAnsi="Noto Sans" w:cs="Noto Sans"/>
          <w:sz w:val="16"/>
          <w:szCs w:val="16"/>
        </w:rPr>
        <w:t>Para estar en posibilidad de realizar el manifiesto deberá de acceder de manera directa al sistema del manifiesto de los particulares, en la siguiente dirección electrónica:</w:t>
      </w:r>
    </w:p>
    <w:p w14:paraId="46D886FB" w14:textId="77777777" w:rsidR="009D57AA" w:rsidRPr="00E35B35" w:rsidRDefault="009D57AA" w:rsidP="009D57AA">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6"/>
          <w:szCs w:val="16"/>
        </w:rPr>
      </w:pPr>
    </w:p>
    <w:p w14:paraId="7BBF2E4F" w14:textId="77777777" w:rsidR="009D57AA" w:rsidRPr="00E35B35" w:rsidRDefault="009D57AA" w:rsidP="009D57A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color w:val="000000"/>
          <w:sz w:val="16"/>
          <w:szCs w:val="16"/>
        </w:rPr>
      </w:pPr>
      <w:r w:rsidRPr="00E35B35">
        <w:rPr>
          <w:rFonts w:ascii="Noto Sans" w:hAnsi="Noto Sans" w:cs="Noto Sans"/>
          <w:sz w:val="16"/>
          <w:szCs w:val="16"/>
        </w:rPr>
        <w:t xml:space="preserve"> </w:t>
      </w:r>
      <w:hyperlink r:id="rId16" w:history="1">
        <w:r w:rsidRPr="00E35B35">
          <w:rPr>
            <w:rStyle w:val="Hipervnculo"/>
            <w:rFonts w:ascii="Noto Sans" w:hAnsi="Noto Sans" w:cs="Noto Sans"/>
            <w:sz w:val="16"/>
            <w:szCs w:val="16"/>
          </w:rPr>
          <w:t>https://manifiesto.buengobierno.gob.mx/SMP-web/loginPage.jsf</w:t>
        </w:r>
      </w:hyperlink>
    </w:p>
    <w:p w14:paraId="706098D0" w14:textId="77777777" w:rsidR="009D57AA" w:rsidRPr="00E35B35" w:rsidRDefault="009D57AA" w:rsidP="009D57AA">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6"/>
          <w:szCs w:val="16"/>
        </w:rPr>
      </w:pPr>
    </w:p>
    <w:p w14:paraId="44D3572D" w14:textId="77777777" w:rsidR="009D57AA" w:rsidRPr="00E35B35" w:rsidRDefault="009D57AA" w:rsidP="009D57AA">
      <w:pPr>
        <w:pStyle w:val="Prrafodelista"/>
        <w:tabs>
          <w:tab w:val="left" w:pos="-31680"/>
          <w:tab w:val="left" w:pos="28020"/>
          <w:tab w:val="left" w:pos="28740"/>
          <w:tab w:val="left" w:pos="29460"/>
          <w:tab w:val="left" w:pos="30180"/>
          <w:tab w:val="left" w:pos="30900"/>
          <w:tab w:val="left" w:pos="31620"/>
          <w:tab w:val="left" w:pos="31680"/>
        </w:tabs>
        <w:ind w:left="0" w:right="16"/>
        <w:jc w:val="both"/>
        <w:rPr>
          <w:rFonts w:ascii="Noto Sans" w:hAnsi="Noto Sans" w:cs="Noto Sans"/>
          <w:sz w:val="16"/>
          <w:szCs w:val="16"/>
        </w:rPr>
      </w:pPr>
      <w:r w:rsidRPr="00E35B35">
        <w:rPr>
          <w:rFonts w:ascii="Noto Sans" w:hAnsi="Noto Sans" w:cs="Noto Sans"/>
          <w:sz w:val="16"/>
          <w:szCs w:val="16"/>
        </w:rPr>
        <w:t>En la ventana del navegador en donde encontraran la página de inicio del Sistema del Manifiesto de los Particulares.</w:t>
      </w:r>
    </w:p>
    <w:p w14:paraId="7AC43DAC" w14:textId="77777777" w:rsidR="009D57AA" w:rsidRPr="00E35B35" w:rsidRDefault="009D57AA" w:rsidP="009D57AA">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6"/>
          <w:szCs w:val="16"/>
        </w:rPr>
      </w:pPr>
    </w:p>
    <w:p w14:paraId="557EF801" w14:textId="77777777" w:rsidR="009D57AA" w:rsidRPr="00E35B35" w:rsidRDefault="009D57AA" w:rsidP="009D57AA">
      <w:pPr>
        <w:rPr>
          <w:rFonts w:ascii="Noto Sans" w:eastAsia="Arial" w:hAnsi="Noto Sans" w:cs="Noto Sans"/>
          <w:b/>
          <w:sz w:val="16"/>
          <w:szCs w:val="16"/>
        </w:rPr>
      </w:pPr>
      <w:r w:rsidRPr="00E35B35">
        <w:rPr>
          <w:rFonts w:ascii="Noto Sans" w:eastAsia="Arial" w:hAnsi="Noto Sans" w:cs="Noto Sans"/>
          <w:b/>
          <w:sz w:val="16"/>
          <w:szCs w:val="16"/>
        </w:rPr>
        <w:t>Operación del Registro de Proveedores para la Integridad ante el Instituto Mexicano del Seguro Social (REPIIMSS)</w:t>
      </w:r>
    </w:p>
    <w:p w14:paraId="02FD1668" w14:textId="77777777" w:rsidR="009D57AA" w:rsidRPr="00E35B35" w:rsidRDefault="009D57AA" w:rsidP="009D57AA">
      <w:pPr>
        <w:jc w:val="both"/>
        <w:rPr>
          <w:rFonts w:ascii="Noto Sans" w:eastAsia="Arial" w:hAnsi="Noto Sans" w:cs="Noto Sans"/>
          <w:sz w:val="16"/>
          <w:szCs w:val="16"/>
        </w:rPr>
      </w:pPr>
      <w:r w:rsidRPr="00E35B35">
        <w:rPr>
          <w:rFonts w:ascii="Noto Sans" w:eastAsia="Arial" w:hAnsi="Noto Sans" w:cs="Noto Sans"/>
          <w:sz w:val="16"/>
          <w:szCs w:val="16"/>
        </w:rPr>
        <w:t>Se hace del conocimiento el “Manual de Operación del Registro de Proveedores para la Integridad ante el Instituto Mexicano del Seguro Social (REPIIMSS)”, publicados en el Diario Oficial de la Federación por esta Paraestatal el 2 de diciembre de 2024, el cual se crea como 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p>
    <w:p w14:paraId="425157AB" w14:textId="77777777" w:rsidR="009D57AA" w:rsidRPr="00E35B35" w:rsidRDefault="009D57AA" w:rsidP="009D57AA">
      <w:pPr>
        <w:jc w:val="both"/>
        <w:rPr>
          <w:rFonts w:ascii="Noto Sans" w:eastAsia="Arial" w:hAnsi="Noto Sans" w:cs="Noto Sans"/>
          <w:sz w:val="16"/>
          <w:szCs w:val="16"/>
        </w:rPr>
      </w:pPr>
      <w:r w:rsidRPr="00E35B35">
        <w:rPr>
          <w:rFonts w:ascii="Noto Sans" w:eastAsia="Arial" w:hAnsi="Noto Sans" w:cs="Noto Sans"/>
          <w:sz w:val="16"/>
          <w:szCs w:val="16"/>
        </w:rPr>
        <w:t xml:space="preserve"> </w:t>
      </w:r>
    </w:p>
    <w:p w14:paraId="459D0454" w14:textId="77777777" w:rsidR="009D57AA" w:rsidRPr="00E35B35" w:rsidRDefault="009D57AA" w:rsidP="009D57AA">
      <w:pPr>
        <w:jc w:val="both"/>
        <w:rPr>
          <w:rFonts w:ascii="Noto Sans" w:eastAsia="Arial" w:hAnsi="Noto Sans" w:cs="Noto Sans"/>
          <w:sz w:val="16"/>
          <w:szCs w:val="16"/>
          <w:u w:val="single"/>
        </w:rPr>
      </w:pPr>
      <w:r w:rsidRPr="00E35B35">
        <w:rPr>
          <w:rFonts w:ascii="Noto Sans" w:eastAsia="Arial" w:hAnsi="Noto Sans" w:cs="Noto Sans"/>
          <w:sz w:val="16"/>
          <w:szCs w:val="16"/>
          <w:u w:val="single"/>
        </w:rPr>
        <w:t>www.dof.gob.mx/2024/IMSS/manual_de_operacion_del_registro_de_proveedores_para_la_integridad_ante_el_imss.pdf</w:t>
      </w:r>
    </w:p>
    <w:p w14:paraId="33BBE6C1" w14:textId="77777777" w:rsidR="009D57AA" w:rsidRPr="00E35B35" w:rsidRDefault="009D57AA" w:rsidP="009D57AA">
      <w:pPr>
        <w:jc w:val="both"/>
        <w:rPr>
          <w:rFonts w:ascii="Noto Sans" w:hAnsi="Noto Sans" w:cs="Noto Sans"/>
          <w:b/>
          <w:sz w:val="16"/>
          <w:szCs w:val="16"/>
        </w:rPr>
      </w:pPr>
    </w:p>
    <w:p w14:paraId="4A904497" w14:textId="77777777" w:rsidR="009D57AA" w:rsidRPr="00E35B35" w:rsidRDefault="009D57AA" w:rsidP="009D57AA">
      <w:pPr>
        <w:pStyle w:val="Default"/>
        <w:rPr>
          <w:rFonts w:ascii="Noto Sans" w:hAnsi="Noto Sans" w:cs="Noto Sans"/>
          <w:sz w:val="16"/>
          <w:szCs w:val="16"/>
        </w:rPr>
      </w:pPr>
      <w:r w:rsidRPr="00E35B35">
        <w:rPr>
          <w:rFonts w:ascii="Noto Sans" w:hAnsi="Noto Sans" w:cs="Noto Sans"/>
          <w:sz w:val="16"/>
          <w:szCs w:val="16"/>
        </w:rPr>
        <w:t xml:space="preserve">Dirección electrónica del registro: </w:t>
      </w:r>
      <w:r w:rsidRPr="00E35B35">
        <w:rPr>
          <w:rFonts w:ascii="Noto Sans" w:hAnsi="Noto Sans" w:cs="Noto Sans"/>
          <w:sz w:val="16"/>
          <w:szCs w:val="16"/>
          <w:u w:val="single"/>
        </w:rPr>
        <w:t>https://padron.buengobierno.gob.mx/</w:t>
      </w:r>
      <w:r w:rsidRPr="00E35B35">
        <w:rPr>
          <w:rFonts w:ascii="Noto Sans" w:hAnsi="Noto Sans" w:cs="Noto Sans"/>
          <w:sz w:val="16"/>
          <w:szCs w:val="16"/>
        </w:rPr>
        <w:t xml:space="preserve"> </w:t>
      </w:r>
    </w:p>
    <w:p w14:paraId="1BA443D4" w14:textId="77777777" w:rsidR="009D57AA" w:rsidRDefault="009D57AA" w:rsidP="009D57AA">
      <w:pPr>
        <w:pStyle w:val="Default"/>
        <w:rPr>
          <w:rFonts w:ascii="Noto Sans" w:hAnsi="Noto Sans" w:cs="Noto Sans"/>
          <w:sz w:val="16"/>
          <w:szCs w:val="16"/>
        </w:rPr>
      </w:pPr>
      <w:proofErr w:type="gramStart"/>
      <w:r w:rsidRPr="00E35B35">
        <w:rPr>
          <w:rFonts w:ascii="Noto Sans" w:hAnsi="Noto Sans" w:cs="Noto Sans"/>
          <w:sz w:val="16"/>
          <w:szCs w:val="16"/>
        </w:rPr>
        <w:t>liga</w:t>
      </w:r>
      <w:proofErr w:type="gramEnd"/>
      <w:r w:rsidRPr="00E35B35">
        <w:rPr>
          <w:rFonts w:ascii="Noto Sans" w:hAnsi="Noto Sans" w:cs="Noto Sans"/>
          <w:sz w:val="16"/>
          <w:szCs w:val="16"/>
        </w:rPr>
        <w:t xml:space="preserve"> de la guía para el registro: </w:t>
      </w:r>
      <w:r w:rsidRPr="00E35B35">
        <w:rPr>
          <w:rFonts w:ascii="Noto Sans" w:hAnsi="Noto Sans" w:cs="Noto Sans"/>
          <w:sz w:val="16"/>
          <w:szCs w:val="16"/>
          <w:u w:val="single"/>
        </w:rPr>
        <w:t>https://padron.funcionpublica.gob.mx/wp-content/uploads/2024/08/Guia-de-registro-al-Padron-de-Integridad-Empresarial-2024-V8_compressed-1.pdf</w:t>
      </w:r>
      <w:r w:rsidRPr="00E35B35">
        <w:rPr>
          <w:rFonts w:ascii="Noto Sans" w:hAnsi="Noto Sans" w:cs="Noto Sans"/>
          <w:sz w:val="16"/>
          <w:szCs w:val="16"/>
        </w:rPr>
        <w:t xml:space="preserve"> </w:t>
      </w:r>
    </w:p>
    <w:p w14:paraId="4DCBCBA7" w14:textId="77777777" w:rsidR="00E35B35" w:rsidRPr="00E35B35" w:rsidRDefault="00E35B35" w:rsidP="009D57AA">
      <w:pPr>
        <w:pStyle w:val="Default"/>
        <w:rPr>
          <w:rFonts w:ascii="Noto Sans" w:hAnsi="Noto Sans" w:cs="Noto Sans"/>
          <w:sz w:val="16"/>
          <w:szCs w:val="16"/>
        </w:rPr>
      </w:pPr>
    </w:p>
    <w:p w14:paraId="363D3879" w14:textId="04A73933" w:rsidR="009D57AA" w:rsidRPr="00E35B35" w:rsidRDefault="00E35B35" w:rsidP="00910499">
      <w:pPr>
        <w:jc w:val="both"/>
        <w:rPr>
          <w:rFonts w:ascii="Noto Sans" w:hAnsi="Noto Sans" w:cs="Noto Sans"/>
          <w:b/>
          <w:bCs/>
          <w:sz w:val="18"/>
          <w:u w:val="single"/>
          <w:lang w:val="es-MX"/>
        </w:rPr>
      </w:pPr>
      <w:r w:rsidRPr="00E35B35">
        <w:rPr>
          <w:rFonts w:ascii="Noto Sans" w:hAnsi="Noto Sans" w:cs="Noto Sans"/>
          <w:b/>
          <w:bCs/>
          <w:sz w:val="18"/>
          <w:u w:val="single"/>
          <w:lang w:val="es-MX"/>
        </w:rPr>
        <w:t>23. MECANISMOS DE COMPROBACION</w:t>
      </w:r>
    </w:p>
    <w:p w14:paraId="50210ACC" w14:textId="77777777" w:rsidR="00E35B35" w:rsidRPr="00E35B35" w:rsidRDefault="00E35B35" w:rsidP="00E35B35">
      <w:pPr>
        <w:pStyle w:val="Prrafodelista"/>
        <w:ind w:left="0"/>
        <w:jc w:val="both"/>
        <w:rPr>
          <w:rFonts w:ascii="Noto Sans" w:hAnsi="Noto Sans" w:cs="Noto Sans"/>
          <w:sz w:val="16"/>
          <w:szCs w:val="16"/>
          <w:lang w:eastAsia="es-ES"/>
        </w:rPr>
      </w:pPr>
      <w:r w:rsidRPr="00E35B35">
        <w:rPr>
          <w:rFonts w:ascii="Noto Sans" w:hAnsi="Noto Sans" w:cs="Noto Sans"/>
          <w:sz w:val="16"/>
          <w:szCs w:val="16"/>
          <w:lang w:eastAsia="es-ES"/>
        </w:rPr>
        <w:t xml:space="preserve">El licitante adjudicado, deberá presentar dentro de los primeros cinco días de cada mes, un reporte con los viajes realizados, a los correos electrónicos </w:t>
      </w:r>
      <w:hyperlink r:id="rId17" w:history="1">
        <w:r w:rsidRPr="00E35B35">
          <w:rPr>
            <w:rStyle w:val="Hipervnculo"/>
            <w:rFonts w:ascii="Noto Sans" w:hAnsi="Noto Sans" w:cs="Noto Sans"/>
            <w:sz w:val="16"/>
            <w:szCs w:val="16"/>
            <w:lang w:eastAsia="es-ES"/>
          </w:rPr>
          <w:t>oralia.grajeda@imss.gob.mx</w:t>
        </w:r>
      </w:hyperlink>
      <w:r w:rsidRPr="00E35B35">
        <w:rPr>
          <w:rFonts w:ascii="Noto Sans" w:hAnsi="Noto Sans" w:cs="Noto Sans"/>
          <w:sz w:val="16"/>
          <w:szCs w:val="16"/>
          <w:lang w:eastAsia="es-ES"/>
        </w:rPr>
        <w:t xml:space="preserve"> </w:t>
      </w:r>
      <w:hyperlink r:id="rId18" w:history="1">
        <w:r w:rsidRPr="00E35B35">
          <w:rPr>
            <w:rStyle w:val="Hipervnculo"/>
            <w:rFonts w:ascii="Noto Sans" w:hAnsi="Noto Sans" w:cs="Noto Sans"/>
            <w:sz w:val="16"/>
            <w:szCs w:val="16"/>
            <w:lang w:eastAsia="es-ES"/>
          </w:rPr>
          <w:t>cinthya.castillo@imss.gob.mx</w:t>
        </w:r>
      </w:hyperlink>
      <w:r w:rsidRPr="00E35B35">
        <w:rPr>
          <w:rFonts w:ascii="Noto Sans" w:hAnsi="Noto Sans" w:cs="Noto Sans"/>
          <w:sz w:val="16"/>
          <w:szCs w:val="16"/>
          <w:lang w:eastAsia="es-ES"/>
        </w:rPr>
        <w:t xml:space="preserve">  </w:t>
      </w:r>
      <w:hyperlink r:id="rId19" w:history="1">
        <w:r w:rsidRPr="00E35B35">
          <w:rPr>
            <w:rStyle w:val="Hipervnculo"/>
            <w:rFonts w:ascii="Noto Sans" w:hAnsi="Noto Sans" w:cs="Noto Sans"/>
            <w:sz w:val="16"/>
            <w:szCs w:val="16"/>
            <w:lang w:eastAsia="es-ES"/>
          </w:rPr>
          <w:t>marco.moran@imss.gob.mx</w:t>
        </w:r>
      </w:hyperlink>
      <w:r w:rsidRPr="00E35B35">
        <w:rPr>
          <w:rFonts w:ascii="Noto Sans" w:hAnsi="Noto Sans" w:cs="Noto Sans"/>
          <w:sz w:val="16"/>
          <w:szCs w:val="16"/>
          <w:lang w:eastAsia="es-ES"/>
        </w:rPr>
        <w:t>.</w:t>
      </w:r>
    </w:p>
    <w:p w14:paraId="1EA82315" w14:textId="77777777" w:rsidR="00E35B35" w:rsidRPr="00E35B35" w:rsidRDefault="00E35B35" w:rsidP="00E35B35">
      <w:pPr>
        <w:pStyle w:val="Prrafodelista"/>
        <w:ind w:left="0"/>
        <w:jc w:val="both"/>
        <w:rPr>
          <w:rFonts w:ascii="Noto Sans" w:hAnsi="Noto Sans" w:cs="Noto Sans"/>
          <w:sz w:val="16"/>
          <w:szCs w:val="16"/>
          <w:lang w:eastAsia="es-ES"/>
        </w:rPr>
      </w:pPr>
      <w:r w:rsidRPr="00E35B35">
        <w:rPr>
          <w:rFonts w:ascii="Noto Sans" w:hAnsi="Noto Sans" w:cs="Noto Sans"/>
          <w:sz w:val="16"/>
          <w:szCs w:val="16"/>
          <w:lang w:eastAsia="es-ES"/>
        </w:rPr>
        <w:t>El licitante adjudicado en la partida de “SERVICIO DE DISTRIBUCIÓN DE BIENES TERAPÉUTICOS Y NO TERAPÉUTICOS” MEDIANTE VEHÍCULOS DE CARGA SECA, CARGA REFRIGERADA, EN EL ÓRGANO DE OPERACIÓN ADMINISTRATIVA DESCONCENTRADA ESTATAL JALISCO, PARA EL EJERCICIO 2026”, deberá presentar para su firma al responsable sanitario bitácora de limpieza de manera semanal, la cual deberá estar debidamente firmada por el proveedor.</w:t>
      </w:r>
    </w:p>
    <w:p w14:paraId="3356907B" w14:textId="77777777" w:rsidR="00E35B35" w:rsidRPr="00E35B35" w:rsidRDefault="00E35B35" w:rsidP="00E35B35">
      <w:pPr>
        <w:pStyle w:val="Prrafodelista"/>
        <w:ind w:left="0"/>
        <w:jc w:val="both"/>
        <w:rPr>
          <w:rFonts w:ascii="Noto Sans" w:hAnsi="Noto Sans" w:cs="Noto Sans"/>
          <w:sz w:val="16"/>
          <w:szCs w:val="16"/>
          <w:lang w:eastAsia="es-ES"/>
        </w:rPr>
      </w:pPr>
      <w:r w:rsidRPr="00E35B35">
        <w:rPr>
          <w:rFonts w:ascii="Noto Sans" w:hAnsi="Noto Sans" w:cs="Noto Sans"/>
          <w:sz w:val="16"/>
          <w:szCs w:val="16"/>
          <w:lang w:eastAsia="es-ES"/>
        </w:rPr>
        <w:t xml:space="preserve">El licitante adjudicado, deberá presentar al administrador del contrato, comprobante fiscal digital por internet (CFDI) de manera mensual, acompañada con los CTV, debidamente firmada por el jefe de la oficina de Suministros. </w:t>
      </w:r>
    </w:p>
    <w:p w14:paraId="1AF18CD6" w14:textId="77777777" w:rsidR="00E35B35" w:rsidRPr="00E35B35" w:rsidRDefault="00E35B35" w:rsidP="00E35B35">
      <w:pPr>
        <w:pStyle w:val="Prrafodelista"/>
        <w:ind w:left="0"/>
        <w:jc w:val="both"/>
        <w:rPr>
          <w:rFonts w:ascii="Noto Sans" w:hAnsi="Noto Sans" w:cs="Noto Sans"/>
          <w:sz w:val="16"/>
          <w:szCs w:val="16"/>
          <w:lang w:eastAsia="es-ES"/>
        </w:rPr>
      </w:pPr>
      <w:r w:rsidRPr="00E35B35">
        <w:rPr>
          <w:rFonts w:ascii="Noto Sans" w:hAnsi="Noto Sans" w:cs="Noto Sans"/>
          <w:sz w:val="16"/>
          <w:szCs w:val="16"/>
          <w:lang w:eastAsia="es-ES"/>
        </w:rPr>
        <w:t xml:space="preserve">En caso de que faltare algún documento, la factura no será firmada y validada. </w:t>
      </w:r>
    </w:p>
    <w:p w14:paraId="65FA5879" w14:textId="77777777" w:rsidR="00E35B35" w:rsidRPr="00827A38" w:rsidRDefault="00E35B35" w:rsidP="00910499">
      <w:pPr>
        <w:jc w:val="both"/>
        <w:rPr>
          <w:rFonts w:ascii="Noto Sans" w:hAnsi="Noto Sans" w:cs="Noto Sans"/>
          <w:b/>
          <w:bCs/>
          <w:sz w:val="20"/>
          <w:lang w:val="es-MX"/>
        </w:rPr>
      </w:pPr>
    </w:p>
    <w:p w14:paraId="754284E7" w14:textId="77777777" w:rsidR="009D57AA" w:rsidRDefault="009D57AA" w:rsidP="009D57AA">
      <w:pPr>
        <w:suppressAutoHyphens w:val="0"/>
        <w:rPr>
          <w:rFonts w:ascii="Tahoma" w:hAnsi="Tahoma" w:cs="Tahoma"/>
          <w:bCs/>
          <w:sz w:val="20"/>
          <w:lang w:val="es-MX"/>
        </w:rPr>
      </w:pPr>
      <w:bookmarkStart w:id="57" w:name="Anexo_1"/>
    </w:p>
    <w:p w14:paraId="15169C2D" w14:textId="77777777" w:rsidR="00827A38" w:rsidRDefault="00827A38" w:rsidP="009D57AA">
      <w:pPr>
        <w:suppressAutoHyphens w:val="0"/>
        <w:rPr>
          <w:rFonts w:ascii="Tahoma" w:hAnsi="Tahoma" w:cs="Tahoma"/>
          <w:bCs/>
          <w:sz w:val="20"/>
          <w:lang w:val="es-MX"/>
        </w:rPr>
      </w:pPr>
    </w:p>
    <w:p w14:paraId="1F7223DC" w14:textId="77777777" w:rsidR="00827A38" w:rsidRDefault="00827A38" w:rsidP="009D57AA">
      <w:pPr>
        <w:suppressAutoHyphens w:val="0"/>
        <w:rPr>
          <w:rFonts w:ascii="Tahoma" w:hAnsi="Tahoma" w:cs="Tahoma"/>
          <w:bCs/>
          <w:sz w:val="20"/>
          <w:lang w:val="es-MX"/>
        </w:rPr>
      </w:pPr>
    </w:p>
    <w:p w14:paraId="78D65EE9" w14:textId="77777777" w:rsidR="00827A38" w:rsidRDefault="00827A38" w:rsidP="009D57AA">
      <w:pPr>
        <w:suppressAutoHyphens w:val="0"/>
        <w:rPr>
          <w:rFonts w:ascii="Tahoma" w:hAnsi="Tahoma" w:cs="Tahoma"/>
          <w:bCs/>
          <w:sz w:val="20"/>
          <w:lang w:val="es-MX"/>
        </w:rPr>
      </w:pPr>
    </w:p>
    <w:p w14:paraId="53040ABD" w14:textId="77777777" w:rsidR="00827A38" w:rsidRDefault="00827A38" w:rsidP="009D57AA">
      <w:pPr>
        <w:suppressAutoHyphens w:val="0"/>
        <w:rPr>
          <w:rFonts w:ascii="Tahoma" w:hAnsi="Tahoma" w:cs="Tahoma"/>
          <w:bCs/>
          <w:sz w:val="20"/>
          <w:lang w:val="es-MX"/>
        </w:rPr>
      </w:pPr>
    </w:p>
    <w:p w14:paraId="5D1CE114" w14:textId="77777777" w:rsidR="00827A38" w:rsidRDefault="00827A38" w:rsidP="009D57AA">
      <w:pPr>
        <w:suppressAutoHyphens w:val="0"/>
        <w:rPr>
          <w:rFonts w:ascii="Tahoma" w:hAnsi="Tahoma" w:cs="Tahoma"/>
          <w:bCs/>
          <w:sz w:val="20"/>
          <w:lang w:val="es-MX"/>
        </w:rPr>
      </w:pPr>
    </w:p>
    <w:p w14:paraId="37F3B61A" w14:textId="77777777" w:rsidR="00827A38" w:rsidRDefault="00827A38" w:rsidP="009D57AA">
      <w:pPr>
        <w:suppressAutoHyphens w:val="0"/>
        <w:rPr>
          <w:rFonts w:ascii="Tahoma" w:hAnsi="Tahoma" w:cs="Tahoma"/>
          <w:bCs/>
          <w:sz w:val="20"/>
          <w:lang w:val="es-MX"/>
        </w:rPr>
      </w:pPr>
    </w:p>
    <w:p w14:paraId="1B9DC443" w14:textId="77777777" w:rsidR="00827A38" w:rsidRDefault="00827A38" w:rsidP="009D57AA">
      <w:pPr>
        <w:suppressAutoHyphens w:val="0"/>
        <w:rPr>
          <w:rFonts w:ascii="Tahoma" w:hAnsi="Tahoma" w:cs="Tahoma"/>
          <w:bCs/>
          <w:sz w:val="20"/>
          <w:lang w:val="es-MX"/>
        </w:rPr>
      </w:pPr>
    </w:p>
    <w:p w14:paraId="13F19712" w14:textId="77777777" w:rsidR="009D57AA" w:rsidRDefault="009D57AA" w:rsidP="00393038">
      <w:pPr>
        <w:suppressAutoHyphens w:val="0"/>
        <w:rPr>
          <w:rFonts w:ascii="Tahoma" w:hAnsi="Tahoma" w:cs="Tahoma"/>
          <w:bCs/>
          <w:sz w:val="20"/>
          <w:lang w:val="es-MX"/>
        </w:rPr>
      </w:pPr>
    </w:p>
    <w:p w14:paraId="673FB9F1" w14:textId="77777777" w:rsidR="00394153" w:rsidRPr="00827A38" w:rsidRDefault="00394153" w:rsidP="00910499">
      <w:pPr>
        <w:suppressAutoHyphens w:val="0"/>
        <w:jc w:val="center"/>
        <w:rPr>
          <w:rFonts w:ascii="Noto Sans" w:hAnsi="Noto Sans" w:cs="Noto Sans"/>
          <w:b/>
        </w:rPr>
      </w:pPr>
      <w:r w:rsidRPr="00827A38">
        <w:rPr>
          <w:rFonts w:ascii="Noto Sans" w:hAnsi="Noto Sans" w:cs="Noto Sans"/>
          <w:b/>
        </w:rPr>
        <w:t>ANEXO NUMERO 1 (UNO)</w:t>
      </w:r>
    </w:p>
    <w:p w14:paraId="12CD3D67" w14:textId="77777777" w:rsidR="00394153" w:rsidRPr="00827A38" w:rsidRDefault="00394153" w:rsidP="00910499">
      <w:pPr>
        <w:tabs>
          <w:tab w:val="left" w:pos="-28444"/>
          <w:tab w:val="left" w:pos="-27724"/>
          <w:tab w:val="left" w:pos="-27004"/>
          <w:tab w:val="left" w:pos="-26284"/>
          <w:tab w:val="left" w:pos="-25564"/>
          <w:tab w:val="left" w:pos="-24844"/>
          <w:tab w:val="left" w:pos="-24124"/>
        </w:tabs>
        <w:jc w:val="center"/>
        <w:rPr>
          <w:rFonts w:ascii="Noto Sans" w:hAnsi="Noto Sans" w:cs="Noto Sans"/>
          <w:b/>
          <w:sz w:val="20"/>
        </w:rPr>
      </w:pPr>
      <w:r w:rsidRPr="00827A38">
        <w:rPr>
          <w:rFonts w:ascii="Noto Sans" w:hAnsi="Noto Sans" w:cs="Noto Sans"/>
          <w:b/>
          <w:sz w:val="20"/>
        </w:rPr>
        <w:t>RELACIÓN DE ENTREGA DE DOCUMENTACIÓN.</w:t>
      </w:r>
    </w:p>
    <w:p w14:paraId="4C517CB1" w14:textId="77777777" w:rsidR="00C05312" w:rsidRPr="00827A38" w:rsidRDefault="00C05312" w:rsidP="00910499">
      <w:pPr>
        <w:tabs>
          <w:tab w:val="left" w:pos="-28444"/>
          <w:tab w:val="left" w:pos="-27724"/>
          <w:tab w:val="left" w:pos="-27004"/>
          <w:tab w:val="left" w:pos="-26284"/>
          <w:tab w:val="left" w:pos="-25564"/>
          <w:tab w:val="left" w:pos="-24844"/>
          <w:tab w:val="left" w:pos="-24124"/>
        </w:tabs>
        <w:jc w:val="center"/>
        <w:rPr>
          <w:rFonts w:ascii="Noto Sans" w:hAnsi="Noto Sans" w:cs="Noto Sans"/>
          <w:b/>
          <w:sz w:val="10"/>
        </w:rPr>
      </w:pPr>
    </w:p>
    <w:p w14:paraId="66B94CA4" w14:textId="77777777" w:rsidR="00394153" w:rsidRPr="00827A38" w:rsidRDefault="00394153" w:rsidP="00910499">
      <w:pPr>
        <w:jc w:val="center"/>
        <w:rPr>
          <w:rFonts w:ascii="Noto Sans" w:hAnsi="Noto Sans" w:cs="Noto Sans"/>
          <w:b/>
          <w:sz w:val="16"/>
          <w:szCs w:val="16"/>
          <w:lang w:val="es-MX"/>
        </w:rPr>
      </w:pPr>
      <w:r w:rsidRPr="00827A38">
        <w:rPr>
          <w:rFonts w:ascii="Noto Sans" w:hAnsi="Noto Sans" w:cs="Noto Sans"/>
          <w:b/>
          <w:sz w:val="16"/>
          <w:szCs w:val="16"/>
          <w:lang w:val="es-MX"/>
        </w:rPr>
        <w:t>DOCUMENTACIÓN CORRESPONDIENTE A LA PROPOSICIÓN TÉCNICA</w:t>
      </w:r>
    </w:p>
    <w:p w14:paraId="3242EB81" w14:textId="77777777" w:rsidR="00C05312" w:rsidRPr="00827A38" w:rsidRDefault="00C05312" w:rsidP="00910499">
      <w:pPr>
        <w:jc w:val="center"/>
        <w:rPr>
          <w:rFonts w:ascii="Noto Sans" w:hAnsi="Noto Sans" w:cs="Noto Sans"/>
          <w:b/>
          <w:sz w:val="16"/>
          <w:szCs w:val="16"/>
          <w:lang w:val="es-MX"/>
        </w:rPr>
      </w:pPr>
    </w:p>
    <w:tbl>
      <w:tblPr>
        <w:tblW w:w="5183" w:type="pct"/>
        <w:tblInd w:w="-356" w:type="dxa"/>
        <w:tblLayout w:type="fixed"/>
        <w:tblCellMar>
          <w:left w:w="70" w:type="dxa"/>
          <w:right w:w="70" w:type="dxa"/>
        </w:tblCellMar>
        <w:tblLook w:val="0000" w:firstRow="0" w:lastRow="0" w:firstColumn="0" w:lastColumn="0" w:noHBand="0" w:noVBand="0"/>
      </w:tblPr>
      <w:tblGrid>
        <w:gridCol w:w="7090"/>
        <w:gridCol w:w="1277"/>
        <w:gridCol w:w="852"/>
        <w:gridCol w:w="852"/>
      </w:tblGrid>
      <w:tr w:rsidR="00394153" w:rsidRPr="00393038" w14:paraId="078E6AF8" w14:textId="77777777" w:rsidTr="00393038">
        <w:trPr>
          <w:trHeight w:val="518"/>
          <w:tblHeader/>
        </w:trPr>
        <w:tc>
          <w:tcPr>
            <w:tcW w:w="3520" w:type="pct"/>
            <w:tcBorders>
              <w:top w:val="single" w:sz="4" w:space="0" w:color="000000"/>
              <w:left w:val="single" w:sz="4" w:space="0" w:color="000000"/>
              <w:bottom w:val="single" w:sz="4" w:space="0" w:color="000000"/>
            </w:tcBorders>
            <w:shd w:val="clear" w:color="auto" w:fill="D9D9D9"/>
            <w:vAlign w:val="center"/>
          </w:tcPr>
          <w:p w14:paraId="6DBE2091" w14:textId="77777777" w:rsidR="00394153" w:rsidRPr="00393038" w:rsidRDefault="00394153" w:rsidP="00910499">
            <w:pPr>
              <w:jc w:val="both"/>
              <w:rPr>
                <w:rFonts w:ascii="Noto Sans" w:hAnsi="Noto Sans" w:cs="Noto Sans"/>
                <w:b/>
                <w:bCs/>
                <w:sz w:val="14"/>
                <w:szCs w:val="16"/>
              </w:rPr>
            </w:pPr>
            <w:r w:rsidRPr="00393038">
              <w:rPr>
                <w:rFonts w:ascii="Noto Sans" w:hAnsi="Noto Sans" w:cs="Noto Sans"/>
                <w:b/>
                <w:bCs/>
                <w:sz w:val="14"/>
                <w:szCs w:val="16"/>
              </w:rPr>
              <w:t>DOCUMENTO SOLICITADO</w:t>
            </w:r>
          </w:p>
        </w:tc>
        <w:tc>
          <w:tcPr>
            <w:tcW w:w="634" w:type="pct"/>
            <w:tcBorders>
              <w:top w:val="single" w:sz="4" w:space="0" w:color="000000"/>
              <w:left w:val="single" w:sz="4" w:space="0" w:color="000000"/>
              <w:bottom w:val="single" w:sz="4" w:space="0" w:color="000000"/>
            </w:tcBorders>
            <w:shd w:val="clear" w:color="auto" w:fill="D9D9D9"/>
            <w:vAlign w:val="center"/>
          </w:tcPr>
          <w:p w14:paraId="31F45795" w14:textId="77777777" w:rsidR="00394153" w:rsidRPr="00393038" w:rsidRDefault="00394153" w:rsidP="00910499">
            <w:pPr>
              <w:jc w:val="center"/>
              <w:rPr>
                <w:rFonts w:ascii="Noto Sans" w:hAnsi="Noto Sans" w:cs="Noto Sans"/>
                <w:b/>
                <w:bCs/>
                <w:sz w:val="14"/>
                <w:szCs w:val="16"/>
              </w:rPr>
            </w:pPr>
            <w:r w:rsidRPr="00393038">
              <w:rPr>
                <w:rFonts w:ascii="Noto Sans" w:hAnsi="Noto Sans" w:cs="Noto Sans"/>
                <w:b/>
                <w:bCs/>
                <w:sz w:val="14"/>
                <w:szCs w:val="16"/>
              </w:rPr>
              <w:t>PUNTO EN EL QUE SE SOLICITA</w:t>
            </w:r>
          </w:p>
        </w:tc>
        <w:tc>
          <w:tcPr>
            <w:tcW w:w="847"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5D0C12E" w14:textId="77777777" w:rsidR="00394153" w:rsidRPr="00393038" w:rsidRDefault="00394153" w:rsidP="00C65B8B">
            <w:pPr>
              <w:jc w:val="center"/>
              <w:rPr>
                <w:rFonts w:ascii="Noto Sans" w:hAnsi="Noto Sans" w:cs="Noto Sans"/>
                <w:b/>
                <w:bCs/>
                <w:sz w:val="14"/>
                <w:szCs w:val="16"/>
              </w:rPr>
            </w:pPr>
            <w:r w:rsidRPr="00393038">
              <w:rPr>
                <w:rFonts w:ascii="Noto Sans" w:hAnsi="Noto Sans" w:cs="Noto Sans"/>
                <w:b/>
                <w:bCs/>
                <w:sz w:val="14"/>
                <w:szCs w:val="16"/>
              </w:rPr>
              <w:t>PRESENTADO</w:t>
            </w:r>
          </w:p>
          <w:p w14:paraId="348FB137" w14:textId="77777777" w:rsidR="00394153" w:rsidRPr="00393038" w:rsidRDefault="00394153" w:rsidP="00C65B8B">
            <w:pPr>
              <w:jc w:val="center"/>
              <w:rPr>
                <w:rFonts w:ascii="Noto Sans" w:hAnsi="Noto Sans" w:cs="Noto Sans"/>
                <w:b/>
                <w:bCs/>
                <w:sz w:val="14"/>
                <w:szCs w:val="16"/>
              </w:rPr>
            </w:pPr>
            <w:r w:rsidRPr="00393038">
              <w:rPr>
                <w:rFonts w:ascii="Noto Sans" w:hAnsi="Noto Sans" w:cs="Noto Sans"/>
                <w:b/>
                <w:bCs/>
                <w:sz w:val="14"/>
                <w:szCs w:val="16"/>
              </w:rPr>
              <w:t>SI             NO</w:t>
            </w:r>
          </w:p>
        </w:tc>
      </w:tr>
      <w:tr w:rsidR="00C65B8B" w:rsidRPr="00827A38" w14:paraId="215A74A3" w14:textId="77777777" w:rsidTr="00393038">
        <w:tc>
          <w:tcPr>
            <w:tcW w:w="3520" w:type="pct"/>
            <w:tcBorders>
              <w:top w:val="single" w:sz="4" w:space="0" w:color="000000"/>
              <w:left w:val="single" w:sz="4" w:space="0" w:color="000000"/>
              <w:bottom w:val="single" w:sz="4" w:space="0" w:color="000000"/>
            </w:tcBorders>
            <w:shd w:val="clear" w:color="auto" w:fill="auto"/>
          </w:tcPr>
          <w:p w14:paraId="749D87A7" w14:textId="77777777" w:rsidR="00C65B8B" w:rsidRPr="00827A38" w:rsidRDefault="00C65B8B" w:rsidP="00C65B8B">
            <w:pPr>
              <w:jc w:val="both"/>
              <w:rPr>
                <w:rFonts w:ascii="Noto Sans" w:hAnsi="Noto Sans" w:cs="Noto Sans"/>
                <w:b/>
                <w:bCs/>
                <w:sz w:val="16"/>
                <w:szCs w:val="16"/>
              </w:rPr>
            </w:pPr>
            <w:r w:rsidRPr="00827A38">
              <w:rPr>
                <w:rFonts w:ascii="Noto Sans" w:hAnsi="Noto Sans" w:cs="Noto Sans"/>
                <w:b/>
                <w:bCs/>
                <w:sz w:val="16"/>
                <w:szCs w:val="16"/>
              </w:rPr>
              <w:t>LICENCIAS, AUTORIZACIONES Y PERMISOS.</w:t>
            </w:r>
          </w:p>
          <w:p w14:paraId="5A69FDB7" w14:textId="77777777" w:rsidR="00C65B8B" w:rsidRPr="00827A38" w:rsidRDefault="00C65B8B" w:rsidP="00C65B8B">
            <w:pPr>
              <w:jc w:val="both"/>
              <w:rPr>
                <w:rFonts w:ascii="Noto Sans" w:hAnsi="Noto Sans" w:cs="Noto Sans"/>
                <w:b/>
                <w:bCs/>
                <w:sz w:val="16"/>
                <w:szCs w:val="16"/>
              </w:rPr>
            </w:pPr>
          </w:p>
          <w:p w14:paraId="43EBF73A" w14:textId="2B52FD35" w:rsidR="00C65B8B" w:rsidRPr="00827A38" w:rsidRDefault="00C65B8B" w:rsidP="00EC2811">
            <w:pPr>
              <w:jc w:val="both"/>
              <w:rPr>
                <w:rFonts w:ascii="Noto Sans" w:hAnsi="Noto Sans" w:cs="Noto Sans"/>
                <w:sz w:val="16"/>
                <w:szCs w:val="16"/>
              </w:rPr>
            </w:pPr>
            <w:r w:rsidRPr="00827A38">
              <w:rPr>
                <w:rFonts w:ascii="Noto Sans" w:hAnsi="Noto Sans" w:cs="Noto Sans"/>
                <w:sz w:val="16"/>
                <w:szCs w:val="16"/>
              </w:rPr>
              <w:t>•</w:t>
            </w:r>
            <w:r w:rsidRPr="00827A38">
              <w:rPr>
                <w:rFonts w:ascii="Noto Sans" w:hAnsi="Noto Sans" w:cs="Noto Sans"/>
                <w:sz w:val="16"/>
                <w:szCs w:val="16"/>
              </w:rPr>
              <w:tab/>
              <w:t>El licitante deberá acompañar a su propuesta técnica, en copia simple legibl</w:t>
            </w:r>
            <w:r w:rsidR="00E841FD" w:rsidRPr="00827A38">
              <w:rPr>
                <w:rFonts w:ascii="Noto Sans" w:hAnsi="Noto Sans" w:cs="Noto Sans"/>
                <w:sz w:val="16"/>
                <w:szCs w:val="16"/>
              </w:rPr>
              <w:t>e la Licencia Municipal vigente además de los documentos solicitados en el punto numero 2.1</w:t>
            </w:r>
          </w:p>
        </w:tc>
        <w:tc>
          <w:tcPr>
            <w:tcW w:w="634" w:type="pct"/>
            <w:tcBorders>
              <w:top w:val="single" w:sz="4" w:space="0" w:color="000000"/>
              <w:left w:val="single" w:sz="4" w:space="0" w:color="000000"/>
              <w:bottom w:val="single" w:sz="4" w:space="0" w:color="000000"/>
            </w:tcBorders>
            <w:shd w:val="clear" w:color="auto" w:fill="auto"/>
            <w:vAlign w:val="center"/>
          </w:tcPr>
          <w:p w14:paraId="4E785305" w14:textId="47EA84D9" w:rsidR="00C65B8B" w:rsidRPr="00827A38" w:rsidRDefault="00C65B8B" w:rsidP="00910499">
            <w:pPr>
              <w:jc w:val="center"/>
              <w:rPr>
                <w:rFonts w:ascii="Noto Sans" w:hAnsi="Noto Sans" w:cs="Noto Sans"/>
                <w:sz w:val="16"/>
                <w:szCs w:val="16"/>
              </w:rPr>
            </w:pPr>
            <w:r w:rsidRPr="00827A38">
              <w:rPr>
                <w:rFonts w:ascii="Noto Sans" w:hAnsi="Noto Sans" w:cs="Noto Sans"/>
                <w:sz w:val="16"/>
                <w:szCs w:val="16"/>
              </w:rPr>
              <w:t>2.</w:t>
            </w:r>
            <w:r w:rsidR="00D74548">
              <w:rPr>
                <w:rFonts w:ascii="Noto Sans" w:hAnsi="Noto Sans" w:cs="Noto Sans"/>
                <w:sz w:val="16"/>
                <w:szCs w:val="16"/>
              </w:rPr>
              <w:t>2</w:t>
            </w:r>
          </w:p>
        </w:tc>
        <w:tc>
          <w:tcPr>
            <w:tcW w:w="423" w:type="pct"/>
            <w:tcBorders>
              <w:top w:val="single" w:sz="4" w:space="0" w:color="000000"/>
              <w:left w:val="single" w:sz="4" w:space="0" w:color="000000"/>
              <w:bottom w:val="single" w:sz="4" w:space="0" w:color="000000"/>
            </w:tcBorders>
            <w:shd w:val="clear" w:color="auto" w:fill="auto"/>
            <w:vAlign w:val="center"/>
          </w:tcPr>
          <w:p w14:paraId="7915D6AE" w14:textId="77777777" w:rsidR="00C65B8B" w:rsidRPr="00827A38" w:rsidRDefault="00C65B8B" w:rsidP="00C65B8B">
            <w:pPr>
              <w:jc w:val="center"/>
              <w:rPr>
                <w:rFonts w:ascii="Noto Sans" w:hAnsi="Noto Sans" w:cs="Noto Sans"/>
                <w:sz w:val="16"/>
                <w:szCs w:val="16"/>
              </w:rPr>
            </w:pP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D9D8AE" w14:textId="77777777" w:rsidR="00C65B8B" w:rsidRPr="00827A38" w:rsidRDefault="00C65B8B" w:rsidP="00C65B8B">
            <w:pPr>
              <w:jc w:val="center"/>
              <w:rPr>
                <w:rFonts w:ascii="Noto Sans" w:hAnsi="Noto Sans" w:cs="Noto Sans"/>
                <w:sz w:val="16"/>
                <w:szCs w:val="16"/>
              </w:rPr>
            </w:pPr>
          </w:p>
        </w:tc>
      </w:tr>
      <w:tr w:rsidR="00E257B6" w:rsidRPr="00827A38" w14:paraId="65FD5BA3" w14:textId="77777777" w:rsidTr="00393038">
        <w:tc>
          <w:tcPr>
            <w:tcW w:w="3520" w:type="pct"/>
            <w:tcBorders>
              <w:top w:val="single" w:sz="4" w:space="0" w:color="000000"/>
              <w:left w:val="single" w:sz="4" w:space="0" w:color="000000"/>
              <w:bottom w:val="single" w:sz="4" w:space="0" w:color="000000"/>
            </w:tcBorders>
          </w:tcPr>
          <w:p w14:paraId="7DAA535A" w14:textId="77777777" w:rsidR="00E257B6" w:rsidRPr="00827A38" w:rsidRDefault="003B0D1B" w:rsidP="00910499">
            <w:pPr>
              <w:jc w:val="both"/>
              <w:rPr>
                <w:rFonts w:ascii="Noto Sans" w:hAnsi="Noto Sans" w:cs="Noto Sans"/>
                <w:sz w:val="16"/>
                <w:szCs w:val="16"/>
              </w:rPr>
            </w:pPr>
            <w:r w:rsidRPr="00827A38">
              <w:rPr>
                <w:rFonts w:ascii="Noto Sans" w:hAnsi="Noto Sans" w:cs="Noto Sans"/>
                <w:sz w:val="16"/>
                <w:szCs w:val="16"/>
              </w:rPr>
              <w:t xml:space="preserve">Escrito bajo protesta de decir verdad, por el que los licitantes </w:t>
            </w:r>
            <w:r w:rsidRPr="00827A38">
              <w:rPr>
                <w:rFonts w:ascii="Noto Sans" w:hAnsi="Noto Sans" w:cs="Noto Sans"/>
                <w:b/>
                <w:bCs/>
                <w:sz w:val="16"/>
                <w:szCs w:val="16"/>
              </w:rPr>
              <w:t>acreditarán su existencia legal y personalidad jurídica</w:t>
            </w:r>
            <w:r w:rsidRPr="00827A38">
              <w:rPr>
                <w:rFonts w:ascii="Noto Sans" w:hAnsi="Noto Sans" w:cs="Noto Sans"/>
                <w:sz w:val="16"/>
                <w:szCs w:val="16"/>
              </w:rPr>
              <w:t xml:space="preserve"> para efecto de la suscripción de las proposiciones, pudiendo utilizar el formato que aparece en el </w:t>
            </w:r>
            <w:r w:rsidRPr="00827A38">
              <w:rPr>
                <w:rFonts w:ascii="Noto Sans" w:hAnsi="Noto Sans" w:cs="Noto Sans"/>
                <w:b/>
                <w:sz w:val="16"/>
                <w:szCs w:val="16"/>
              </w:rPr>
              <w:t xml:space="preserve">Anexo 5 </w:t>
            </w:r>
          </w:p>
        </w:tc>
        <w:tc>
          <w:tcPr>
            <w:tcW w:w="634" w:type="pct"/>
            <w:tcBorders>
              <w:top w:val="single" w:sz="4" w:space="0" w:color="000000"/>
              <w:left w:val="single" w:sz="4" w:space="0" w:color="000000"/>
              <w:bottom w:val="single" w:sz="4" w:space="0" w:color="000000"/>
            </w:tcBorders>
            <w:vAlign w:val="center"/>
          </w:tcPr>
          <w:p w14:paraId="0A4CAACB" w14:textId="7C4F8CF1" w:rsidR="00E257B6" w:rsidRPr="00827A38" w:rsidRDefault="00E257B6" w:rsidP="00910499">
            <w:pPr>
              <w:jc w:val="center"/>
              <w:rPr>
                <w:rFonts w:ascii="Noto Sans" w:hAnsi="Noto Sans" w:cs="Noto Sans"/>
                <w:sz w:val="16"/>
                <w:szCs w:val="16"/>
              </w:rPr>
            </w:pPr>
            <w:r w:rsidRPr="00827A38">
              <w:rPr>
                <w:rFonts w:ascii="Noto Sans" w:hAnsi="Noto Sans" w:cs="Noto Sans"/>
                <w:sz w:val="16"/>
                <w:szCs w:val="16"/>
              </w:rPr>
              <w:t>6.1. inciso</w:t>
            </w:r>
            <w:r w:rsidR="00EC2811" w:rsidRPr="00827A38">
              <w:rPr>
                <w:rFonts w:ascii="Noto Sans" w:hAnsi="Noto Sans" w:cs="Noto Sans"/>
                <w:sz w:val="16"/>
                <w:szCs w:val="16"/>
              </w:rPr>
              <w:t xml:space="preserve"> A)</w:t>
            </w:r>
          </w:p>
        </w:tc>
        <w:tc>
          <w:tcPr>
            <w:tcW w:w="423" w:type="pct"/>
            <w:tcBorders>
              <w:top w:val="single" w:sz="4" w:space="0" w:color="000000"/>
              <w:left w:val="single" w:sz="4" w:space="0" w:color="000000"/>
              <w:bottom w:val="single" w:sz="4" w:space="0" w:color="000000"/>
            </w:tcBorders>
            <w:vAlign w:val="center"/>
          </w:tcPr>
          <w:p w14:paraId="3A40F467" w14:textId="77777777" w:rsidR="00E257B6" w:rsidRPr="00827A38" w:rsidRDefault="00E257B6" w:rsidP="00C65B8B">
            <w:pPr>
              <w:jc w:val="center"/>
              <w:rPr>
                <w:rFonts w:ascii="Noto Sans" w:hAnsi="Noto Sans" w:cs="Noto Sans"/>
                <w:sz w:val="16"/>
                <w:szCs w:val="16"/>
              </w:rPr>
            </w:pPr>
          </w:p>
        </w:tc>
        <w:tc>
          <w:tcPr>
            <w:tcW w:w="424" w:type="pct"/>
            <w:tcBorders>
              <w:top w:val="single" w:sz="4" w:space="0" w:color="000000"/>
              <w:left w:val="single" w:sz="4" w:space="0" w:color="000000"/>
              <w:bottom w:val="single" w:sz="4" w:space="0" w:color="000000"/>
              <w:right w:val="single" w:sz="4" w:space="0" w:color="000000"/>
            </w:tcBorders>
            <w:vAlign w:val="center"/>
          </w:tcPr>
          <w:p w14:paraId="68ECF845" w14:textId="77777777" w:rsidR="00E257B6" w:rsidRPr="00827A38" w:rsidRDefault="00E257B6" w:rsidP="00C65B8B">
            <w:pPr>
              <w:jc w:val="center"/>
              <w:rPr>
                <w:rFonts w:ascii="Noto Sans" w:hAnsi="Noto Sans" w:cs="Noto Sans"/>
                <w:sz w:val="16"/>
                <w:szCs w:val="16"/>
              </w:rPr>
            </w:pPr>
          </w:p>
        </w:tc>
      </w:tr>
      <w:tr w:rsidR="00394153" w:rsidRPr="00827A38" w14:paraId="73F02A65" w14:textId="77777777" w:rsidTr="00393038">
        <w:tc>
          <w:tcPr>
            <w:tcW w:w="3520" w:type="pct"/>
            <w:tcBorders>
              <w:top w:val="single" w:sz="4" w:space="0" w:color="000000"/>
              <w:left w:val="single" w:sz="4" w:space="0" w:color="000000"/>
              <w:bottom w:val="single" w:sz="4" w:space="0" w:color="000000"/>
            </w:tcBorders>
          </w:tcPr>
          <w:p w14:paraId="43B15D9F" w14:textId="119DDED1" w:rsidR="00394153" w:rsidRPr="00827A38" w:rsidRDefault="00394153" w:rsidP="00910499">
            <w:pPr>
              <w:jc w:val="both"/>
              <w:rPr>
                <w:rFonts w:ascii="Noto Sans" w:hAnsi="Noto Sans" w:cs="Noto Sans"/>
                <w:sz w:val="16"/>
                <w:szCs w:val="16"/>
              </w:rPr>
            </w:pPr>
            <w:r w:rsidRPr="00827A38">
              <w:rPr>
                <w:rFonts w:ascii="Noto Sans" w:hAnsi="Noto Sans" w:cs="Noto Sans"/>
                <w:sz w:val="16"/>
                <w:szCs w:val="16"/>
              </w:rPr>
              <w:t xml:space="preserve">Escrito bajo protesta de decir verdad de no encontrarse en alguno de los supuestos establecidos en los </w:t>
            </w:r>
            <w:r w:rsidR="009733F8">
              <w:rPr>
                <w:rFonts w:ascii="Noto Sans" w:hAnsi="Noto Sans" w:cs="Noto Sans"/>
                <w:b/>
                <w:bCs/>
                <w:sz w:val="16"/>
                <w:szCs w:val="16"/>
              </w:rPr>
              <w:t>artículos 71 y 9</w:t>
            </w:r>
            <w:r w:rsidRPr="00827A38">
              <w:rPr>
                <w:rFonts w:ascii="Noto Sans" w:hAnsi="Noto Sans" w:cs="Noto Sans"/>
                <w:b/>
                <w:bCs/>
                <w:sz w:val="16"/>
                <w:szCs w:val="16"/>
              </w:rPr>
              <w:t>0</w:t>
            </w:r>
            <w:r w:rsidRPr="00827A38">
              <w:rPr>
                <w:rFonts w:ascii="Noto Sans" w:hAnsi="Noto Sans" w:cs="Noto Sans"/>
                <w:sz w:val="16"/>
                <w:szCs w:val="16"/>
              </w:rPr>
              <w:t xml:space="preserve"> de la Ley. </w:t>
            </w:r>
            <w:r w:rsidRPr="00827A38">
              <w:rPr>
                <w:rFonts w:ascii="Noto Sans" w:hAnsi="Noto Sans" w:cs="Noto Sans"/>
                <w:b/>
                <w:sz w:val="16"/>
                <w:szCs w:val="16"/>
              </w:rPr>
              <w:t xml:space="preserve">(Anexo </w:t>
            </w:r>
            <w:r w:rsidR="00E257B6" w:rsidRPr="00827A38">
              <w:rPr>
                <w:rFonts w:ascii="Noto Sans" w:hAnsi="Noto Sans" w:cs="Noto Sans"/>
                <w:b/>
                <w:sz w:val="16"/>
                <w:szCs w:val="16"/>
              </w:rPr>
              <w:t>6</w:t>
            </w:r>
            <w:r w:rsidRPr="00827A38">
              <w:rPr>
                <w:rFonts w:ascii="Noto Sans" w:hAnsi="Noto Sans" w:cs="Noto Sans"/>
                <w:b/>
                <w:sz w:val="16"/>
                <w:szCs w:val="16"/>
              </w:rPr>
              <w:t>)</w:t>
            </w:r>
          </w:p>
        </w:tc>
        <w:tc>
          <w:tcPr>
            <w:tcW w:w="634" w:type="pct"/>
            <w:tcBorders>
              <w:top w:val="single" w:sz="4" w:space="0" w:color="000000"/>
              <w:left w:val="single" w:sz="4" w:space="0" w:color="000000"/>
              <w:bottom w:val="single" w:sz="4" w:space="0" w:color="000000"/>
            </w:tcBorders>
            <w:vAlign w:val="center"/>
          </w:tcPr>
          <w:p w14:paraId="06617BB3" w14:textId="77777777" w:rsidR="00394153" w:rsidRPr="00827A38" w:rsidRDefault="00394153" w:rsidP="00910499">
            <w:pPr>
              <w:jc w:val="center"/>
              <w:rPr>
                <w:rFonts w:ascii="Noto Sans" w:hAnsi="Noto Sans" w:cs="Noto Sans"/>
                <w:sz w:val="16"/>
                <w:szCs w:val="16"/>
              </w:rPr>
            </w:pPr>
            <w:r w:rsidRPr="00827A38">
              <w:rPr>
                <w:rFonts w:ascii="Noto Sans" w:hAnsi="Noto Sans" w:cs="Noto Sans"/>
                <w:sz w:val="16"/>
                <w:szCs w:val="16"/>
              </w:rPr>
              <w:t xml:space="preserve">6.1 inciso </w:t>
            </w:r>
            <w:r w:rsidR="00E257B6" w:rsidRPr="00827A38">
              <w:rPr>
                <w:rFonts w:ascii="Noto Sans" w:hAnsi="Noto Sans" w:cs="Noto Sans"/>
                <w:sz w:val="16"/>
                <w:szCs w:val="16"/>
              </w:rPr>
              <w:t>B</w:t>
            </w:r>
            <w:r w:rsidRPr="00827A38">
              <w:rPr>
                <w:rFonts w:ascii="Noto Sans" w:hAnsi="Noto Sans" w:cs="Noto Sans"/>
                <w:sz w:val="16"/>
                <w:szCs w:val="16"/>
              </w:rPr>
              <w:t>)</w:t>
            </w:r>
          </w:p>
        </w:tc>
        <w:tc>
          <w:tcPr>
            <w:tcW w:w="423" w:type="pct"/>
            <w:tcBorders>
              <w:top w:val="single" w:sz="4" w:space="0" w:color="000000"/>
              <w:left w:val="single" w:sz="4" w:space="0" w:color="000000"/>
              <w:bottom w:val="single" w:sz="4" w:space="0" w:color="000000"/>
            </w:tcBorders>
            <w:vAlign w:val="center"/>
          </w:tcPr>
          <w:p w14:paraId="64D33AD2" w14:textId="77777777" w:rsidR="00394153" w:rsidRPr="00827A38" w:rsidRDefault="00394153" w:rsidP="00C65B8B">
            <w:pPr>
              <w:jc w:val="center"/>
              <w:rPr>
                <w:rFonts w:ascii="Noto Sans" w:hAnsi="Noto Sans" w:cs="Noto Sans"/>
                <w:sz w:val="16"/>
                <w:szCs w:val="16"/>
              </w:rPr>
            </w:pPr>
          </w:p>
        </w:tc>
        <w:tc>
          <w:tcPr>
            <w:tcW w:w="424" w:type="pct"/>
            <w:tcBorders>
              <w:top w:val="single" w:sz="4" w:space="0" w:color="000000"/>
              <w:left w:val="single" w:sz="4" w:space="0" w:color="000000"/>
              <w:bottom w:val="single" w:sz="4" w:space="0" w:color="000000"/>
              <w:right w:val="single" w:sz="4" w:space="0" w:color="000000"/>
            </w:tcBorders>
            <w:vAlign w:val="center"/>
          </w:tcPr>
          <w:p w14:paraId="16847E5B" w14:textId="77777777" w:rsidR="00394153" w:rsidRPr="00827A38" w:rsidRDefault="00394153" w:rsidP="00C65B8B">
            <w:pPr>
              <w:jc w:val="center"/>
              <w:rPr>
                <w:rFonts w:ascii="Noto Sans" w:hAnsi="Noto Sans" w:cs="Noto Sans"/>
                <w:sz w:val="16"/>
                <w:szCs w:val="16"/>
              </w:rPr>
            </w:pPr>
          </w:p>
        </w:tc>
      </w:tr>
      <w:tr w:rsidR="003B0D1B" w:rsidRPr="00827A38" w14:paraId="0AEBA5BD" w14:textId="77777777" w:rsidTr="00393038">
        <w:tc>
          <w:tcPr>
            <w:tcW w:w="3520" w:type="pct"/>
            <w:tcBorders>
              <w:top w:val="single" w:sz="4" w:space="0" w:color="000000"/>
              <w:left w:val="single" w:sz="4" w:space="0" w:color="000000"/>
              <w:bottom w:val="single" w:sz="4" w:space="0" w:color="000000"/>
            </w:tcBorders>
          </w:tcPr>
          <w:p w14:paraId="5F974D84" w14:textId="13B6B44E" w:rsidR="003B0D1B" w:rsidRPr="00827A38" w:rsidRDefault="003B0D1B" w:rsidP="00910499">
            <w:pPr>
              <w:jc w:val="both"/>
              <w:rPr>
                <w:rFonts w:ascii="Noto Sans" w:hAnsi="Noto Sans" w:cs="Noto Sans"/>
                <w:sz w:val="16"/>
                <w:szCs w:val="16"/>
              </w:rPr>
            </w:pPr>
            <w:r w:rsidRPr="00827A38">
              <w:rPr>
                <w:rFonts w:ascii="Noto Sans" w:hAnsi="Noto Sans" w:cs="Noto Sans"/>
                <w:sz w:val="16"/>
                <w:szCs w:val="16"/>
              </w:rPr>
              <w:t xml:space="preserve">Escrito de declaración de integridad, a través del cual manifiesta, que se </w:t>
            </w:r>
            <w:r w:rsidRPr="00827A38">
              <w:rPr>
                <w:rFonts w:ascii="Noto Sans" w:hAnsi="Noto Sans" w:cs="Noto Sans"/>
                <w:b/>
                <w:bCs/>
                <w:sz w:val="16"/>
                <w:szCs w:val="16"/>
              </w:rPr>
              <w:t>abstendrá de adoptar conductas para que los servidores públicos</w:t>
            </w:r>
            <w:r w:rsidRPr="00827A38">
              <w:rPr>
                <w:rFonts w:ascii="Noto Sans" w:hAnsi="Noto Sans" w:cs="Noto Sans"/>
                <w:sz w:val="16"/>
                <w:szCs w:val="16"/>
              </w:rPr>
              <w:t xml:space="preserve"> del </w:t>
            </w:r>
            <w:r w:rsidR="002B535A" w:rsidRPr="00827A38">
              <w:rPr>
                <w:rFonts w:ascii="Noto Sans" w:hAnsi="Noto Sans" w:cs="Noto Sans"/>
                <w:sz w:val="16"/>
                <w:szCs w:val="16"/>
              </w:rPr>
              <w:t>Instituto</w:t>
            </w:r>
            <w:r w:rsidRPr="00827A38">
              <w:rPr>
                <w:rFonts w:ascii="Noto Sans" w:hAnsi="Noto Sans" w:cs="Noto Sans"/>
                <w:sz w:val="16"/>
                <w:szCs w:val="16"/>
              </w:rPr>
              <w:t xml:space="preserve"> induzcan o alteren las evaluaciones de las proposiciones, el resultado del procedimiento, u otros aspectos que otorguen condiciones más ventajosas con relación a los demás participantes. </w:t>
            </w:r>
            <w:r w:rsidRPr="00827A38">
              <w:rPr>
                <w:rFonts w:ascii="Noto Sans" w:hAnsi="Noto Sans" w:cs="Noto Sans"/>
                <w:b/>
                <w:sz w:val="16"/>
                <w:szCs w:val="16"/>
              </w:rPr>
              <w:t>(Anexo 7)</w:t>
            </w:r>
          </w:p>
        </w:tc>
        <w:tc>
          <w:tcPr>
            <w:tcW w:w="634" w:type="pct"/>
            <w:tcBorders>
              <w:top w:val="single" w:sz="4" w:space="0" w:color="000000"/>
              <w:left w:val="single" w:sz="4" w:space="0" w:color="000000"/>
              <w:bottom w:val="single" w:sz="4" w:space="0" w:color="000000"/>
            </w:tcBorders>
            <w:vAlign w:val="center"/>
          </w:tcPr>
          <w:p w14:paraId="4A859F4A" w14:textId="77777777" w:rsidR="003B0D1B" w:rsidRPr="00827A38" w:rsidRDefault="003B0D1B" w:rsidP="00910499">
            <w:pPr>
              <w:jc w:val="center"/>
              <w:rPr>
                <w:rFonts w:ascii="Noto Sans" w:hAnsi="Noto Sans" w:cs="Noto Sans"/>
                <w:sz w:val="16"/>
                <w:szCs w:val="16"/>
              </w:rPr>
            </w:pPr>
            <w:r w:rsidRPr="00827A38">
              <w:rPr>
                <w:rFonts w:ascii="Noto Sans" w:hAnsi="Noto Sans" w:cs="Noto Sans"/>
                <w:sz w:val="16"/>
                <w:szCs w:val="16"/>
              </w:rPr>
              <w:t>6.1 inciso C)</w:t>
            </w:r>
          </w:p>
        </w:tc>
        <w:tc>
          <w:tcPr>
            <w:tcW w:w="423" w:type="pct"/>
            <w:tcBorders>
              <w:top w:val="single" w:sz="4" w:space="0" w:color="000000"/>
              <w:left w:val="single" w:sz="4" w:space="0" w:color="000000"/>
              <w:bottom w:val="single" w:sz="4" w:space="0" w:color="000000"/>
            </w:tcBorders>
            <w:vAlign w:val="center"/>
          </w:tcPr>
          <w:p w14:paraId="033CA7AA" w14:textId="77777777" w:rsidR="003B0D1B" w:rsidRPr="00827A38" w:rsidRDefault="003B0D1B" w:rsidP="00C65B8B">
            <w:pPr>
              <w:jc w:val="center"/>
              <w:rPr>
                <w:rFonts w:ascii="Noto Sans" w:hAnsi="Noto Sans" w:cs="Noto Sans"/>
                <w:sz w:val="16"/>
                <w:szCs w:val="16"/>
              </w:rPr>
            </w:pPr>
          </w:p>
        </w:tc>
        <w:tc>
          <w:tcPr>
            <w:tcW w:w="424" w:type="pct"/>
            <w:tcBorders>
              <w:top w:val="single" w:sz="4" w:space="0" w:color="000000"/>
              <w:left w:val="single" w:sz="4" w:space="0" w:color="000000"/>
              <w:bottom w:val="single" w:sz="4" w:space="0" w:color="000000"/>
              <w:right w:val="single" w:sz="4" w:space="0" w:color="000000"/>
            </w:tcBorders>
            <w:vAlign w:val="center"/>
          </w:tcPr>
          <w:p w14:paraId="48F8C6B3" w14:textId="77777777" w:rsidR="003B0D1B" w:rsidRPr="00827A38" w:rsidRDefault="003B0D1B" w:rsidP="00C65B8B">
            <w:pPr>
              <w:jc w:val="center"/>
              <w:rPr>
                <w:rFonts w:ascii="Noto Sans" w:hAnsi="Noto Sans" w:cs="Noto Sans"/>
                <w:sz w:val="16"/>
                <w:szCs w:val="16"/>
              </w:rPr>
            </w:pPr>
          </w:p>
        </w:tc>
      </w:tr>
      <w:tr w:rsidR="00394153" w:rsidRPr="00827A38" w14:paraId="55C229BB" w14:textId="77777777" w:rsidTr="00393038">
        <w:tc>
          <w:tcPr>
            <w:tcW w:w="3520" w:type="pct"/>
            <w:tcBorders>
              <w:top w:val="single" w:sz="4" w:space="0" w:color="000000"/>
              <w:left w:val="single" w:sz="4" w:space="0" w:color="000000"/>
              <w:bottom w:val="single" w:sz="4" w:space="0" w:color="000000"/>
            </w:tcBorders>
          </w:tcPr>
          <w:p w14:paraId="11629A9A" w14:textId="6780DA47" w:rsidR="00394153" w:rsidRPr="00827A38" w:rsidRDefault="00394153" w:rsidP="009733F8">
            <w:pPr>
              <w:jc w:val="both"/>
              <w:rPr>
                <w:rFonts w:ascii="Noto Sans" w:hAnsi="Noto Sans" w:cs="Noto Sans"/>
                <w:sz w:val="16"/>
                <w:szCs w:val="16"/>
                <w:lang w:val="es-MX"/>
              </w:rPr>
            </w:pPr>
            <w:r w:rsidRPr="00827A38">
              <w:rPr>
                <w:rFonts w:ascii="Noto Sans" w:hAnsi="Noto Sans" w:cs="Noto Sans"/>
                <w:sz w:val="16"/>
                <w:szCs w:val="16"/>
                <w:lang w:val="es-MX"/>
              </w:rPr>
              <w:t xml:space="preserve">Conforme al </w:t>
            </w:r>
            <w:r w:rsidRPr="00827A38">
              <w:rPr>
                <w:rFonts w:ascii="Noto Sans" w:hAnsi="Noto Sans" w:cs="Noto Sans"/>
                <w:b/>
                <w:bCs/>
                <w:sz w:val="16"/>
                <w:szCs w:val="16"/>
                <w:lang w:val="es-MX"/>
              </w:rPr>
              <w:t xml:space="preserve">artículo </w:t>
            </w:r>
            <w:r w:rsidR="009733F8">
              <w:rPr>
                <w:rFonts w:ascii="Noto Sans" w:hAnsi="Noto Sans" w:cs="Noto Sans"/>
                <w:b/>
                <w:bCs/>
                <w:sz w:val="16"/>
                <w:szCs w:val="16"/>
                <w:lang w:val="es-MX"/>
              </w:rPr>
              <w:t>58</w:t>
            </w:r>
            <w:r w:rsidRPr="00827A38">
              <w:rPr>
                <w:rFonts w:ascii="Noto Sans" w:hAnsi="Noto Sans" w:cs="Noto Sans"/>
                <w:sz w:val="16"/>
                <w:szCs w:val="16"/>
                <w:lang w:val="es-MX"/>
              </w:rPr>
              <w:t xml:space="preserve"> del Reglamento de la Ley, escrito a través del cual el Participante manifieste que es de nacionalidad mexicana.</w:t>
            </w:r>
            <w:r w:rsidRPr="00827A38">
              <w:rPr>
                <w:rFonts w:ascii="Noto Sans" w:hAnsi="Noto Sans" w:cs="Noto Sans"/>
                <w:sz w:val="16"/>
                <w:szCs w:val="16"/>
              </w:rPr>
              <w:t xml:space="preserve"> </w:t>
            </w:r>
            <w:r w:rsidRPr="00827A38">
              <w:rPr>
                <w:rFonts w:ascii="Noto Sans" w:hAnsi="Noto Sans" w:cs="Noto Sans"/>
                <w:b/>
                <w:sz w:val="16"/>
                <w:szCs w:val="16"/>
              </w:rPr>
              <w:t>(Anexo 6)</w:t>
            </w:r>
          </w:p>
        </w:tc>
        <w:tc>
          <w:tcPr>
            <w:tcW w:w="634" w:type="pct"/>
            <w:tcBorders>
              <w:top w:val="single" w:sz="4" w:space="0" w:color="000000"/>
              <w:left w:val="single" w:sz="4" w:space="0" w:color="000000"/>
              <w:bottom w:val="single" w:sz="4" w:space="0" w:color="000000"/>
            </w:tcBorders>
            <w:vAlign w:val="center"/>
          </w:tcPr>
          <w:p w14:paraId="0ED1C4E3" w14:textId="4161D459" w:rsidR="00394153" w:rsidRPr="00827A38" w:rsidRDefault="00E257B6" w:rsidP="00910499">
            <w:pPr>
              <w:jc w:val="center"/>
              <w:rPr>
                <w:rFonts w:ascii="Noto Sans" w:hAnsi="Noto Sans" w:cs="Noto Sans"/>
                <w:sz w:val="16"/>
                <w:szCs w:val="16"/>
                <w:lang w:val="es-MX"/>
              </w:rPr>
            </w:pPr>
            <w:r w:rsidRPr="00827A38">
              <w:rPr>
                <w:rFonts w:ascii="Noto Sans" w:hAnsi="Noto Sans" w:cs="Noto Sans"/>
                <w:sz w:val="16"/>
                <w:szCs w:val="16"/>
                <w:lang w:val="es-MX"/>
              </w:rPr>
              <w:t xml:space="preserve">6.1 inciso </w:t>
            </w:r>
            <w:r w:rsidR="00F5644D" w:rsidRPr="00827A38">
              <w:rPr>
                <w:rFonts w:ascii="Noto Sans" w:hAnsi="Noto Sans" w:cs="Noto Sans"/>
                <w:sz w:val="16"/>
                <w:szCs w:val="16"/>
                <w:lang w:val="es-MX"/>
              </w:rPr>
              <w:t>D</w:t>
            </w:r>
            <w:r w:rsidR="00394153" w:rsidRPr="00827A38">
              <w:rPr>
                <w:rFonts w:ascii="Noto Sans" w:hAnsi="Noto Sans" w:cs="Noto Sans"/>
                <w:sz w:val="16"/>
                <w:szCs w:val="16"/>
                <w:lang w:val="es-MX"/>
              </w:rPr>
              <w:t>)</w:t>
            </w:r>
          </w:p>
        </w:tc>
        <w:tc>
          <w:tcPr>
            <w:tcW w:w="423" w:type="pct"/>
            <w:tcBorders>
              <w:top w:val="single" w:sz="4" w:space="0" w:color="000000"/>
              <w:left w:val="single" w:sz="4" w:space="0" w:color="000000"/>
              <w:bottom w:val="single" w:sz="4" w:space="0" w:color="000000"/>
            </w:tcBorders>
            <w:vAlign w:val="center"/>
          </w:tcPr>
          <w:p w14:paraId="207B021F" w14:textId="77777777" w:rsidR="00394153" w:rsidRPr="00827A38" w:rsidRDefault="00394153" w:rsidP="00C65B8B">
            <w:pPr>
              <w:jc w:val="center"/>
              <w:rPr>
                <w:rFonts w:ascii="Noto Sans" w:hAnsi="Noto Sans" w:cs="Noto Sans"/>
                <w:sz w:val="16"/>
                <w:szCs w:val="16"/>
              </w:rPr>
            </w:pPr>
          </w:p>
        </w:tc>
        <w:tc>
          <w:tcPr>
            <w:tcW w:w="424" w:type="pct"/>
            <w:tcBorders>
              <w:top w:val="single" w:sz="4" w:space="0" w:color="000000"/>
              <w:left w:val="single" w:sz="4" w:space="0" w:color="000000"/>
              <w:bottom w:val="single" w:sz="4" w:space="0" w:color="000000"/>
              <w:right w:val="single" w:sz="4" w:space="0" w:color="000000"/>
            </w:tcBorders>
            <w:vAlign w:val="center"/>
          </w:tcPr>
          <w:p w14:paraId="2A0D27F2" w14:textId="77777777" w:rsidR="00394153" w:rsidRPr="00827A38" w:rsidRDefault="00394153" w:rsidP="00C65B8B">
            <w:pPr>
              <w:jc w:val="center"/>
              <w:rPr>
                <w:rFonts w:ascii="Noto Sans" w:hAnsi="Noto Sans" w:cs="Noto Sans"/>
                <w:sz w:val="16"/>
                <w:szCs w:val="16"/>
              </w:rPr>
            </w:pPr>
          </w:p>
        </w:tc>
      </w:tr>
      <w:tr w:rsidR="00394153" w:rsidRPr="00827A38" w14:paraId="4E74D87D" w14:textId="77777777" w:rsidTr="00393038">
        <w:tc>
          <w:tcPr>
            <w:tcW w:w="3520" w:type="pct"/>
            <w:tcBorders>
              <w:top w:val="single" w:sz="4" w:space="0" w:color="000000"/>
              <w:left w:val="single" w:sz="4" w:space="0" w:color="000000"/>
              <w:bottom w:val="single" w:sz="4" w:space="0" w:color="000000"/>
            </w:tcBorders>
          </w:tcPr>
          <w:p w14:paraId="14C7DB54" w14:textId="77777777" w:rsidR="00394153" w:rsidRPr="00827A38" w:rsidRDefault="00394153" w:rsidP="00910499">
            <w:pPr>
              <w:jc w:val="both"/>
              <w:rPr>
                <w:rFonts w:ascii="Noto Sans" w:hAnsi="Noto Sans" w:cs="Noto Sans"/>
                <w:sz w:val="16"/>
                <w:szCs w:val="16"/>
                <w:lang w:val="es-MX"/>
              </w:rPr>
            </w:pPr>
            <w:r w:rsidRPr="00827A38">
              <w:rPr>
                <w:rFonts w:ascii="Noto Sans" w:hAnsi="Noto Sans" w:cs="Noto Sans"/>
                <w:sz w:val="16"/>
                <w:szCs w:val="16"/>
                <w:lang w:val="es-MX"/>
              </w:rPr>
              <w:t xml:space="preserve">Manifestación que acredite la estratificación como </w:t>
            </w:r>
            <w:r w:rsidRPr="00827A38">
              <w:rPr>
                <w:rFonts w:ascii="Noto Sans" w:hAnsi="Noto Sans" w:cs="Noto Sans"/>
                <w:b/>
                <w:bCs/>
                <w:sz w:val="16"/>
                <w:szCs w:val="16"/>
                <w:lang w:val="es-MX"/>
              </w:rPr>
              <w:t>MIPYMES</w:t>
            </w:r>
            <w:r w:rsidRPr="00827A38">
              <w:rPr>
                <w:rFonts w:ascii="Noto Sans" w:hAnsi="Noto Sans" w:cs="Noto Sans"/>
                <w:sz w:val="16"/>
                <w:szCs w:val="16"/>
                <w:lang w:val="es-MX"/>
              </w:rPr>
              <w:t xml:space="preserve"> </w:t>
            </w:r>
            <w:r w:rsidRPr="00827A38">
              <w:rPr>
                <w:rFonts w:ascii="Noto Sans" w:hAnsi="Noto Sans" w:cs="Noto Sans"/>
                <w:b/>
                <w:sz w:val="16"/>
                <w:szCs w:val="16"/>
                <w:lang w:val="es-MX"/>
              </w:rPr>
              <w:t xml:space="preserve">(Anexo </w:t>
            </w:r>
            <w:r w:rsidR="00E257B6" w:rsidRPr="00827A38">
              <w:rPr>
                <w:rFonts w:ascii="Noto Sans" w:hAnsi="Noto Sans" w:cs="Noto Sans"/>
                <w:b/>
                <w:sz w:val="16"/>
                <w:szCs w:val="16"/>
                <w:lang w:val="es-MX"/>
              </w:rPr>
              <w:t>12</w:t>
            </w:r>
            <w:r w:rsidRPr="00827A38">
              <w:rPr>
                <w:rFonts w:ascii="Noto Sans" w:hAnsi="Noto Sans" w:cs="Noto Sans"/>
                <w:b/>
                <w:sz w:val="16"/>
                <w:szCs w:val="16"/>
                <w:lang w:val="es-MX"/>
              </w:rPr>
              <w:t>)</w:t>
            </w:r>
          </w:p>
        </w:tc>
        <w:tc>
          <w:tcPr>
            <w:tcW w:w="634" w:type="pct"/>
            <w:tcBorders>
              <w:top w:val="single" w:sz="4" w:space="0" w:color="000000"/>
              <w:left w:val="single" w:sz="4" w:space="0" w:color="000000"/>
              <w:bottom w:val="single" w:sz="4" w:space="0" w:color="000000"/>
            </w:tcBorders>
            <w:vAlign w:val="center"/>
          </w:tcPr>
          <w:p w14:paraId="5235EAAC" w14:textId="118053DE" w:rsidR="00394153" w:rsidRPr="00827A38" w:rsidRDefault="00394153" w:rsidP="00910499">
            <w:pPr>
              <w:jc w:val="center"/>
              <w:rPr>
                <w:rFonts w:ascii="Noto Sans" w:hAnsi="Noto Sans" w:cs="Noto Sans"/>
                <w:sz w:val="16"/>
                <w:szCs w:val="16"/>
              </w:rPr>
            </w:pPr>
            <w:r w:rsidRPr="00827A38">
              <w:rPr>
                <w:rFonts w:ascii="Noto Sans" w:hAnsi="Noto Sans" w:cs="Noto Sans"/>
                <w:sz w:val="16"/>
                <w:szCs w:val="16"/>
              </w:rPr>
              <w:t xml:space="preserve">6.1 inciso </w:t>
            </w:r>
            <w:r w:rsidR="00F5644D" w:rsidRPr="00827A38">
              <w:rPr>
                <w:rFonts w:ascii="Noto Sans" w:hAnsi="Noto Sans" w:cs="Noto Sans"/>
                <w:sz w:val="16"/>
                <w:szCs w:val="16"/>
              </w:rPr>
              <w:t>E</w:t>
            </w:r>
            <w:r w:rsidRPr="00827A38">
              <w:rPr>
                <w:rFonts w:ascii="Noto Sans" w:hAnsi="Noto Sans" w:cs="Noto Sans"/>
                <w:sz w:val="16"/>
                <w:szCs w:val="16"/>
              </w:rPr>
              <w:t>)</w:t>
            </w:r>
          </w:p>
        </w:tc>
        <w:tc>
          <w:tcPr>
            <w:tcW w:w="423" w:type="pct"/>
            <w:tcBorders>
              <w:top w:val="single" w:sz="4" w:space="0" w:color="000000"/>
              <w:left w:val="single" w:sz="4" w:space="0" w:color="000000"/>
              <w:bottom w:val="single" w:sz="4" w:space="0" w:color="000000"/>
            </w:tcBorders>
            <w:vAlign w:val="center"/>
          </w:tcPr>
          <w:p w14:paraId="7978BB6C" w14:textId="77777777" w:rsidR="00394153" w:rsidRPr="00827A38" w:rsidRDefault="00394153" w:rsidP="00C65B8B">
            <w:pPr>
              <w:jc w:val="center"/>
              <w:rPr>
                <w:rFonts w:ascii="Noto Sans" w:hAnsi="Noto Sans" w:cs="Noto Sans"/>
                <w:sz w:val="16"/>
                <w:szCs w:val="16"/>
              </w:rPr>
            </w:pPr>
          </w:p>
        </w:tc>
        <w:tc>
          <w:tcPr>
            <w:tcW w:w="424" w:type="pct"/>
            <w:tcBorders>
              <w:top w:val="single" w:sz="4" w:space="0" w:color="000000"/>
              <w:left w:val="single" w:sz="4" w:space="0" w:color="000000"/>
              <w:bottom w:val="single" w:sz="4" w:space="0" w:color="000000"/>
              <w:right w:val="single" w:sz="4" w:space="0" w:color="000000"/>
            </w:tcBorders>
            <w:vAlign w:val="center"/>
          </w:tcPr>
          <w:p w14:paraId="27BB1080" w14:textId="77777777" w:rsidR="00394153" w:rsidRPr="00827A38" w:rsidRDefault="00394153" w:rsidP="00C65B8B">
            <w:pPr>
              <w:jc w:val="center"/>
              <w:rPr>
                <w:rFonts w:ascii="Noto Sans" w:hAnsi="Noto Sans" w:cs="Noto Sans"/>
                <w:sz w:val="16"/>
                <w:szCs w:val="16"/>
              </w:rPr>
            </w:pPr>
          </w:p>
        </w:tc>
      </w:tr>
      <w:tr w:rsidR="00394153" w:rsidRPr="00827A38" w14:paraId="6F9D1140" w14:textId="77777777" w:rsidTr="00393038">
        <w:tc>
          <w:tcPr>
            <w:tcW w:w="3520" w:type="pct"/>
            <w:tcBorders>
              <w:top w:val="single" w:sz="4" w:space="0" w:color="000000"/>
              <w:left w:val="single" w:sz="4" w:space="0" w:color="000000"/>
              <w:bottom w:val="single" w:sz="4" w:space="0" w:color="000000"/>
            </w:tcBorders>
          </w:tcPr>
          <w:p w14:paraId="73A21304" w14:textId="77777777" w:rsidR="00394153" w:rsidRPr="00827A38" w:rsidRDefault="00394153" w:rsidP="00910499">
            <w:pPr>
              <w:jc w:val="both"/>
              <w:rPr>
                <w:rFonts w:ascii="Noto Sans" w:hAnsi="Noto Sans" w:cs="Noto Sans"/>
                <w:sz w:val="16"/>
                <w:szCs w:val="16"/>
                <w:lang w:val="es-MX"/>
              </w:rPr>
            </w:pPr>
            <w:r w:rsidRPr="00827A38">
              <w:rPr>
                <w:rFonts w:ascii="Noto Sans" w:hAnsi="Noto Sans" w:cs="Noto Sans"/>
                <w:sz w:val="16"/>
                <w:szCs w:val="16"/>
                <w:lang w:val="es-MX"/>
              </w:rPr>
              <w:t xml:space="preserve">Escrito Bajo protesta de decir verdad, que me obligo, en caso de resultar adjudicado, a </w:t>
            </w:r>
            <w:r w:rsidRPr="00827A38">
              <w:rPr>
                <w:rFonts w:ascii="Noto Sans" w:hAnsi="Noto Sans" w:cs="Noto Sans"/>
                <w:b/>
                <w:bCs/>
                <w:sz w:val="16"/>
                <w:szCs w:val="16"/>
                <w:lang w:val="es-MX"/>
              </w:rPr>
              <w:t>liberar al Instituto de toda responsabilidad de carácter civil, mercantil, penal o administrativa</w:t>
            </w:r>
            <w:r w:rsidRPr="00827A38">
              <w:rPr>
                <w:rFonts w:ascii="Noto Sans" w:hAnsi="Noto Sans" w:cs="Noto Sans"/>
                <w:sz w:val="16"/>
                <w:szCs w:val="16"/>
                <w:lang w:val="es-MX"/>
              </w:rPr>
              <w:t xml:space="preserve"> que, en su caso, se ocasione con motivo de la infracción de derechos de autor, patentes, marcas u otros derechos de propiedad industrial o intelectual a nivel nacional, conforme al </w:t>
            </w:r>
            <w:r w:rsidR="00E257B6" w:rsidRPr="00827A38">
              <w:rPr>
                <w:rFonts w:ascii="Noto Sans" w:hAnsi="Noto Sans" w:cs="Noto Sans"/>
                <w:b/>
                <w:sz w:val="16"/>
                <w:szCs w:val="16"/>
                <w:lang w:val="es-MX"/>
              </w:rPr>
              <w:t>(Anexo 7</w:t>
            </w:r>
            <w:r w:rsidRPr="00827A38">
              <w:rPr>
                <w:rFonts w:ascii="Noto Sans" w:hAnsi="Noto Sans" w:cs="Noto Sans"/>
                <w:b/>
                <w:sz w:val="16"/>
                <w:szCs w:val="16"/>
                <w:lang w:val="es-MX"/>
              </w:rPr>
              <w:t>)</w:t>
            </w:r>
          </w:p>
        </w:tc>
        <w:tc>
          <w:tcPr>
            <w:tcW w:w="634" w:type="pct"/>
            <w:tcBorders>
              <w:top w:val="single" w:sz="4" w:space="0" w:color="000000"/>
              <w:left w:val="single" w:sz="4" w:space="0" w:color="000000"/>
              <w:bottom w:val="single" w:sz="4" w:space="0" w:color="000000"/>
            </w:tcBorders>
            <w:vAlign w:val="center"/>
          </w:tcPr>
          <w:p w14:paraId="2BC077F7" w14:textId="367196BA" w:rsidR="00394153" w:rsidRPr="00827A38" w:rsidRDefault="00394153" w:rsidP="00910499">
            <w:pPr>
              <w:jc w:val="center"/>
              <w:rPr>
                <w:rFonts w:ascii="Noto Sans" w:hAnsi="Noto Sans" w:cs="Noto Sans"/>
                <w:sz w:val="16"/>
                <w:szCs w:val="16"/>
                <w:lang w:val="es-MX"/>
              </w:rPr>
            </w:pPr>
            <w:r w:rsidRPr="00827A38">
              <w:rPr>
                <w:rFonts w:ascii="Noto Sans" w:hAnsi="Noto Sans" w:cs="Noto Sans"/>
                <w:sz w:val="16"/>
                <w:szCs w:val="16"/>
                <w:lang w:val="es-MX"/>
              </w:rPr>
              <w:t xml:space="preserve">6.1 inciso </w:t>
            </w:r>
            <w:r w:rsidR="00F5644D" w:rsidRPr="00827A38">
              <w:rPr>
                <w:rFonts w:ascii="Noto Sans" w:hAnsi="Noto Sans" w:cs="Noto Sans"/>
                <w:sz w:val="16"/>
                <w:szCs w:val="16"/>
                <w:lang w:val="es-MX"/>
              </w:rPr>
              <w:t>F</w:t>
            </w:r>
            <w:r w:rsidRPr="00827A38">
              <w:rPr>
                <w:rFonts w:ascii="Noto Sans" w:hAnsi="Noto Sans" w:cs="Noto Sans"/>
                <w:sz w:val="16"/>
                <w:szCs w:val="16"/>
                <w:lang w:val="es-MX"/>
              </w:rPr>
              <w:t>)</w:t>
            </w:r>
          </w:p>
        </w:tc>
        <w:tc>
          <w:tcPr>
            <w:tcW w:w="423" w:type="pct"/>
            <w:tcBorders>
              <w:top w:val="single" w:sz="4" w:space="0" w:color="000000"/>
              <w:left w:val="single" w:sz="4" w:space="0" w:color="000000"/>
              <w:bottom w:val="single" w:sz="4" w:space="0" w:color="000000"/>
            </w:tcBorders>
            <w:vAlign w:val="center"/>
          </w:tcPr>
          <w:p w14:paraId="11C70DC8" w14:textId="77777777" w:rsidR="00394153" w:rsidRPr="00827A38" w:rsidRDefault="00394153" w:rsidP="00C65B8B">
            <w:pPr>
              <w:jc w:val="center"/>
              <w:rPr>
                <w:rFonts w:ascii="Noto Sans" w:hAnsi="Noto Sans" w:cs="Noto Sans"/>
                <w:sz w:val="16"/>
                <w:szCs w:val="16"/>
              </w:rPr>
            </w:pPr>
          </w:p>
        </w:tc>
        <w:tc>
          <w:tcPr>
            <w:tcW w:w="424" w:type="pct"/>
            <w:tcBorders>
              <w:top w:val="single" w:sz="4" w:space="0" w:color="000000"/>
              <w:left w:val="single" w:sz="4" w:space="0" w:color="000000"/>
              <w:bottom w:val="single" w:sz="4" w:space="0" w:color="000000"/>
              <w:right w:val="single" w:sz="4" w:space="0" w:color="000000"/>
            </w:tcBorders>
            <w:vAlign w:val="center"/>
          </w:tcPr>
          <w:p w14:paraId="1C687D56" w14:textId="77777777" w:rsidR="00394153" w:rsidRPr="00827A38" w:rsidRDefault="00394153" w:rsidP="00C65B8B">
            <w:pPr>
              <w:jc w:val="center"/>
              <w:rPr>
                <w:rFonts w:ascii="Noto Sans" w:hAnsi="Noto Sans" w:cs="Noto Sans"/>
                <w:sz w:val="16"/>
                <w:szCs w:val="16"/>
              </w:rPr>
            </w:pPr>
          </w:p>
        </w:tc>
      </w:tr>
      <w:tr w:rsidR="00394153" w:rsidRPr="00827A38" w14:paraId="204F6459" w14:textId="77777777" w:rsidTr="00393038">
        <w:tc>
          <w:tcPr>
            <w:tcW w:w="3520" w:type="pct"/>
            <w:tcBorders>
              <w:top w:val="single" w:sz="4" w:space="0" w:color="000000"/>
              <w:left w:val="single" w:sz="4" w:space="0" w:color="000000"/>
              <w:bottom w:val="single" w:sz="4" w:space="0" w:color="000000"/>
            </w:tcBorders>
          </w:tcPr>
          <w:p w14:paraId="77ABA940" w14:textId="77777777" w:rsidR="00394153" w:rsidRPr="00827A38" w:rsidRDefault="00394153" w:rsidP="00910499">
            <w:pPr>
              <w:jc w:val="both"/>
              <w:rPr>
                <w:rFonts w:ascii="Noto Sans" w:hAnsi="Noto Sans" w:cs="Noto Sans"/>
                <w:sz w:val="16"/>
                <w:szCs w:val="16"/>
              </w:rPr>
            </w:pPr>
            <w:r w:rsidRPr="00827A38">
              <w:rPr>
                <w:rFonts w:ascii="Noto Sans" w:hAnsi="Noto Sans" w:cs="Noto Sans"/>
                <w:sz w:val="16"/>
                <w:szCs w:val="16"/>
              </w:rPr>
              <w:t xml:space="preserve">Escrito en el que manifieste que cuenta con la </w:t>
            </w:r>
            <w:r w:rsidRPr="00827A38">
              <w:rPr>
                <w:rFonts w:ascii="Noto Sans" w:hAnsi="Noto Sans" w:cs="Noto Sans"/>
                <w:b/>
                <w:bCs/>
                <w:sz w:val="16"/>
                <w:szCs w:val="16"/>
              </w:rPr>
              <w:t>infraestructura material, humana, técnica y financiera</w:t>
            </w:r>
            <w:r w:rsidRPr="00827A38">
              <w:rPr>
                <w:rFonts w:ascii="Noto Sans" w:hAnsi="Noto Sans" w:cs="Noto Sans"/>
                <w:sz w:val="16"/>
                <w:szCs w:val="16"/>
              </w:rPr>
              <w:t xml:space="preserve"> que garantice la prestación eficiente del servicio objeto de esta licitación </w:t>
            </w:r>
            <w:r w:rsidRPr="00827A38">
              <w:rPr>
                <w:rFonts w:ascii="Noto Sans" w:hAnsi="Noto Sans" w:cs="Noto Sans"/>
                <w:b/>
                <w:sz w:val="16"/>
                <w:szCs w:val="16"/>
                <w:lang w:val="es-MX"/>
              </w:rPr>
              <w:t xml:space="preserve">(Anexo </w:t>
            </w:r>
            <w:r w:rsidR="00030E40" w:rsidRPr="00827A38">
              <w:rPr>
                <w:rFonts w:ascii="Noto Sans" w:hAnsi="Noto Sans" w:cs="Noto Sans"/>
                <w:b/>
                <w:sz w:val="16"/>
                <w:szCs w:val="16"/>
                <w:lang w:val="es-MX"/>
              </w:rPr>
              <w:t>7</w:t>
            </w:r>
            <w:r w:rsidRPr="00827A38">
              <w:rPr>
                <w:rFonts w:ascii="Noto Sans" w:hAnsi="Noto Sans" w:cs="Noto Sans"/>
                <w:b/>
                <w:sz w:val="16"/>
                <w:szCs w:val="16"/>
                <w:lang w:val="es-MX"/>
              </w:rPr>
              <w:t>)</w:t>
            </w:r>
          </w:p>
        </w:tc>
        <w:tc>
          <w:tcPr>
            <w:tcW w:w="634" w:type="pct"/>
            <w:tcBorders>
              <w:top w:val="single" w:sz="4" w:space="0" w:color="000000"/>
              <w:left w:val="single" w:sz="4" w:space="0" w:color="000000"/>
              <w:bottom w:val="single" w:sz="4" w:space="0" w:color="000000"/>
            </w:tcBorders>
            <w:vAlign w:val="center"/>
          </w:tcPr>
          <w:p w14:paraId="0F88F6C3" w14:textId="09841D3D" w:rsidR="00394153" w:rsidRPr="00827A38" w:rsidRDefault="00394153" w:rsidP="00910499">
            <w:pPr>
              <w:jc w:val="center"/>
              <w:rPr>
                <w:rFonts w:ascii="Noto Sans" w:hAnsi="Noto Sans" w:cs="Noto Sans"/>
                <w:sz w:val="16"/>
                <w:szCs w:val="16"/>
                <w:lang w:val="es-MX"/>
              </w:rPr>
            </w:pPr>
            <w:r w:rsidRPr="00827A38">
              <w:rPr>
                <w:rFonts w:ascii="Noto Sans" w:hAnsi="Noto Sans" w:cs="Noto Sans"/>
                <w:sz w:val="16"/>
                <w:szCs w:val="16"/>
                <w:lang w:val="es-MX"/>
              </w:rPr>
              <w:t xml:space="preserve">6.1 inciso </w:t>
            </w:r>
            <w:r w:rsidR="00F5644D" w:rsidRPr="00827A38">
              <w:rPr>
                <w:rFonts w:ascii="Noto Sans" w:hAnsi="Noto Sans" w:cs="Noto Sans"/>
                <w:sz w:val="16"/>
                <w:szCs w:val="16"/>
                <w:lang w:val="es-MX"/>
              </w:rPr>
              <w:t>G</w:t>
            </w:r>
            <w:r w:rsidRPr="00827A38">
              <w:rPr>
                <w:rFonts w:ascii="Noto Sans" w:hAnsi="Noto Sans" w:cs="Noto Sans"/>
                <w:sz w:val="16"/>
                <w:szCs w:val="16"/>
                <w:lang w:val="es-MX"/>
              </w:rPr>
              <w:t>)</w:t>
            </w:r>
          </w:p>
        </w:tc>
        <w:tc>
          <w:tcPr>
            <w:tcW w:w="423" w:type="pct"/>
            <w:tcBorders>
              <w:top w:val="single" w:sz="4" w:space="0" w:color="000000"/>
              <w:left w:val="single" w:sz="4" w:space="0" w:color="000000"/>
              <w:bottom w:val="single" w:sz="4" w:space="0" w:color="000000"/>
            </w:tcBorders>
            <w:vAlign w:val="center"/>
          </w:tcPr>
          <w:p w14:paraId="146F49B8" w14:textId="77777777" w:rsidR="00394153" w:rsidRPr="00827A38" w:rsidRDefault="00394153" w:rsidP="00C65B8B">
            <w:pPr>
              <w:jc w:val="center"/>
              <w:rPr>
                <w:rFonts w:ascii="Noto Sans" w:hAnsi="Noto Sans" w:cs="Noto Sans"/>
                <w:sz w:val="16"/>
                <w:szCs w:val="16"/>
              </w:rPr>
            </w:pPr>
          </w:p>
        </w:tc>
        <w:tc>
          <w:tcPr>
            <w:tcW w:w="424" w:type="pct"/>
            <w:tcBorders>
              <w:top w:val="single" w:sz="4" w:space="0" w:color="000000"/>
              <w:left w:val="single" w:sz="4" w:space="0" w:color="000000"/>
              <w:bottom w:val="single" w:sz="4" w:space="0" w:color="000000"/>
              <w:right w:val="single" w:sz="4" w:space="0" w:color="000000"/>
            </w:tcBorders>
            <w:vAlign w:val="center"/>
          </w:tcPr>
          <w:p w14:paraId="0C6BD823" w14:textId="77777777" w:rsidR="00394153" w:rsidRPr="00827A38" w:rsidRDefault="00394153" w:rsidP="00C65B8B">
            <w:pPr>
              <w:jc w:val="center"/>
              <w:rPr>
                <w:rFonts w:ascii="Noto Sans" w:hAnsi="Noto Sans" w:cs="Noto Sans"/>
                <w:sz w:val="16"/>
                <w:szCs w:val="16"/>
              </w:rPr>
            </w:pPr>
          </w:p>
        </w:tc>
      </w:tr>
      <w:tr w:rsidR="00394153" w:rsidRPr="00827A38" w14:paraId="28089D69" w14:textId="77777777" w:rsidTr="00393038">
        <w:tc>
          <w:tcPr>
            <w:tcW w:w="3520" w:type="pct"/>
            <w:tcBorders>
              <w:top w:val="single" w:sz="4" w:space="0" w:color="000000"/>
              <w:left w:val="single" w:sz="4" w:space="0" w:color="000000"/>
              <w:bottom w:val="single" w:sz="4" w:space="0" w:color="000000"/>
            </w:tcBorders>
          </w:tcPr>
          <w:p w14:paraId="20C97590" w14:textId="77777777" w:rsidR="00394153" w:rsidRPr="00827A38" w:rsidRDefault="00394153" w:rsidP="00910499">
            <w:pPr>
              <w:jc w:val="both"/>
              <w:rPr>
                <w:rFonts w:ascii="Noto Sans" w:hAnsi="Noto Sans" w:cs="Noto Sans"/>
                <w:sz w:val="16"/>
                <w:szCs w:val="16"/>
              </w:rPr>
            </w:pPr>
            <w:r w:rsidRPr="00827A38">
              <w:rPr>
                <w:rFonts w:ascii="Noto Sans" w:hAnsi="Noto Sans" w:cs="Noto Sans"/>
                <w:sz w:val="16"/>
                <w:szCs w:val="16"/>
              </w:rPr>
              <w:t xml:space="preserve">Escrito libre bajo protesta de decir verdad, que conoce la </w:t>
            </w:r>
            <w:r w:rsidRPr="00827A38">
              <w:rPr>
                <w:rFonts w:ascii="Noto Sans" w:hAnsi="Noto Sans" w:cs="Noto Sans"/>
                <w:b/>
                <w:bCs/>
                <w:sz w:val="16"/>
                <w:szCs w:val="16"/>
              </w:rPr>
              <w:t>ley de Adquisiciones, Arrendamientos y servicios del sector Publico</w:t>
            </w:r>
            <w:r w:rsidRPr="00827A38">
              <w:rPr>
                <w:rFonts w:ascii="Noto Sans" w:hAnsi="Noto Sans" w:cs="Noto Sans"/>
                <w:sz w:val="16"/>
                <w:szCs w:val="16"/>
              </w:rPr>
              <w:t xml:space="preserve">, su reglamente y la convocatoria. </w:t>
            </w:r>
            <w:r w:rsidRPr="00827A38">
              <w:rPr>
                <w:rFonts w:ascii="Noto Sans" w:hAnsi="Noto Sans" w:cs="Noto Sans"/>
                <w:b/>
                <w:sz w:val="16"/>
                <w:szCs w:val="16"/>
              </w:rPr>
              <w:t xml:space="preserve">(Anexo </w:t>
            </w:r>
            <w:r w:rsidR="00030E40" w:rsidRPr="00827A38">
              <w:rPr>
                <w:rFonts w:ascii="Noto Sans" w:hAnsi="Noto Sans" w:cs="Noto Sans"/>
                <w:b/>
                <w:sz w:val="16"/>
                <w:szCs w:val="16"/>
              </w:rPr>
              <w:t>8</w:t>
            </w:r>
            <w:r w:rsidRPr="00827A38">
              <w:rPr>
                <w:rFonts w:ascii="Noto Sans" w:hAnsi="Noto Sans" w:cs="Noto Sans"/>
                <w:b/>
                <w:sz w:val="16"/>
                <w:szCs w:val="16"/>
              </w:rPr>
              <w:t>)</w:t>
            </w:r>
          </w:p>
        </w:tc>
        <w:tc>
          <w:tcPr>
            <w:tcW w:w="634" w:type="pct"/>
            <w:tcBorders>
              <w:top w:val="single" w:sz="4" w:space="0" w:color="000000"/>
              <w:left w:val="single" w:sz="4" w:space="0" w:color="000000"/>
              <w:bottom w:val="single" w:sz="4" w:space="0" w:color="000000"/>
            </w:tcBorders>
            <w:vAlign w:val="center"/>
          </w:tcPr>
          <w:p w14:paraId="6BAFD6DF" w14:textId="52DA9924" w:rsidR="00394153" w:rsidRPr="00827A38" w:rsidRDefault="006836F3" w:rsidP="00910499">
            <w:pPr>
              <w:jc w:val="center"/>
              <w:rPr>
                <w:rFonts w:ascii="Noto Sans" w:hAnsi="Noto Sans" w:cs="Noto Sans"/>
                <w:sz w:val="16"/>
                <w:szCs w:val="16"/>
                <w:lang w:val="es-MX"/>
              </w:rPr>
            </w:pPr>
            <w:r w:rsidRPr="00827A38">
              <w:rPr>
                <w:rFonts w:ascii="Noto Sans" w:hAnsi="Noto Sans" w:cs="Noto Sans"/>
                <w:sz w:val="16"/>
                <w:szCs w:val="16"/>
                <w:lang w:val="es-MX"/>
              </w:rPr>
              <w:t>6.1 i</w:t>
            </w:r>
            <w:r w:rsidR="00394153" w:rsidRPr="00827A38">
              <w:rPr>
                <w:rFonts w:ascii="Noto Sans" w:hAnsi="Noto Sans" w:cs="Noto Sans"/>
                <w:sz w:val="16"/>
                <w:szCs w:val="16"/>
                <w:lang w:val="es-MX"/>
              </w:rPr>
              <w:t xml:space="preserve">nciso </w:t>
            </w:r>
            <w:r w:rsidR="00F5644D" w:rsidRPr="00827A38">
              <w:rPr>
                <w:rFonts w:ascii="Noto Sans" w:hAnsi="Noto Sans" w:cs="Noto Sans"/>
                <w:sz w:val="16"/>
                <w:szCs w:val="16"/>
                <w:lang w:val="es-MX"/>
              </w:rPr>
              <w:t>H</w:t>
            </w:r>
            <w:r w:rsidR="00394153" w:rsidRPr="00827A38">
              <w:rPr>
                <w:rFonts w:ascii="Noto Sans" w:hAnsi="Noto Sans" w:cs="Noto Sans"/>
                <w:sz w:val="16"/>
                <w:szCs w:val="16"/>
                <w:lang w:val="es-MX"/>
              </w:rPr>
              <w:t>)</w:t>
            </w:r>
          </w:p>
        </w:tc>
        <w:tc>
          <w:tcPr>
            <w:tcW w:w="423" w:type="pct"/>
            <w:tcBorders>
              <w:top w:val="single" w:sz="4" w:space="0" w:color="000000"/>
              <w:left w:val="single" w:sz="4" w:space="0" w:color="000000"/>
              <w:bottom w:val="single" w:sz="4" w:space="0" w:color="000000"/>
            </w:tcBorders>
            <w:vAlign w:val="center"/>
          </w:tcPr>
          <w:p w14:paraId="53D326BE" w14:textId="77777777" w:rsidR="00394153" w:rsidRPr="00827A38" w:rsidRDefault="00394153" w:rsidP="00C65B8B">
            <w:pPr>
              <w:jc w:val="center"/>
              <w:rPr>
                <w:rFonts w:ascii="Noto Sans" w:hAnsi="Noto Sans" w:cs="Noto Sans"/>
                <w:sz w:val="16"/>
                <w:szCs w:val="16"/>
              </w:rPr>
            </w:pPr>
          </w:p>
        </w:tc>
        <w:tc>
          <w:tcPr>
            <w:tcW w:w="424" w:type="pct"/>
            <w:tcBorders>
              <w:top w:val="single" w:sz="4" w:space="0" w:color="000000"/>
              <w:left w:val="single" w:sz="4" w:space="0" w:color="000000"/>
              <w:bottom w:val="single" w:sz="4" w:space="0" w:color="000000"/>
              <w:right w:val="single" w:sz="4" w:space="0" w:color="000000"/>
            </w:tcBorders>
            <w:vAlign w:val="center"/>
          </w:tcPr>
          <w:p w14:paraId="66821911" w14:textId="77777777" w:rsidR="00394153" w:rsidRPr="00827A38" w:rsidRDefault="00394153" w:rsidP="00C65B8B">
            <w:pPr>
              <w:jc w:val="center"/>
              <w:rPr>
                <w:rFonts w:ascii="Noto Sans" w:hAnsi="Noto Sans" w:cs="Noto Sans"/>
                <w:sz w:val="16"/>
                <w:szCs w:val="16"/>
              </w:rPr>
            </w:pPr>
          </w:p>
        </w:tc>
      </w:tr>
      <w:tr w:rsidR="006836F3" w:rsidRPr="00827A38" w14:paraId="179EBDC4" w14:textId="77777777" w:rsidTr="00393038">
        <w:tc>
          <w:tcPr>
            <w:tcW w:w="3520" w:type="pct"/>
            <w:tcBorders>
              <w:top w:val="single" w:sz="4" w:space="0" w:color="000000"/>
              <w:left w:val="single" w:sz="4" w:space="0" w:color="000000"/>
              <w:bottom w:val="single" w:sz="4" w:space="0" w:color="000000"/>
            </w:tcBorders>
          </w:tcPr>
          <w:p w14:paraId="6D8B7EC3" w14:textId="2D88FD07" w:rsidR="006836F3" w:rsidRPr="00827A38" w:rsidRDefault="006836F3" w:rsidP="009733F8">
            <w:pPr>
              <w:jc w:val="both"/>
              <w:rPr>
                <w:rFonts w:ascii="Noto Sans" w:hAnsi="Noto Sans" w:cs="Noto Sans"/>
                <w:sz w:val="16"/>
                <w:szCs w:val="16"/>
              </w:rPr>
            </w:pPr>
            <w:r w:rsidRPr="00827A38">
              <w:rPr>
                <w:rFonts w:ascii="Noto Sans" w:hAnsi="Noto Sans" w:cs="Noto Sans"/>
                <w:sz w:val="16"/>
                <w:szCs w:val="16"/>
              </w:rPr>
              <w:t xml:space="preserve">Escrito bajo protesta de decir verdad en el que el licitante manifiesta que los precios que se presentan en su propuesta económica </w:t>
            </w:r>
            <w:r w:rsidRPr="00827A38">
              <w:rPr>
                <w:rFonts w:ascii="Noto Sans" w:hAnsi="Noto Sans" w:cs="Noto Sans"/>
                <w:b/>
                <w:bCs/>
                <w:sz w:val="16"/>
                <w:szCs w:val="16"/>
              </w:rPr>
              <w:t>no se cotizan en condiciones de prácticas desleales</w:t>
            </w:r>
            <w:r w:rsidRPr="00827A38">
              <w:rPr>
                <w:rFonts w:ascii="Noto Sans" w:hAnsi="Noto Sans" w:cs="Noto Sans"/>
                <w:sz w:val="16"/>
                <w:szCs w:val="16"/>
              </w:rPr>
              <w:t xml:space="preserve"> de comercio en su modalidad de discriminación de precios o subsidios</w:t>
            </w:r>
            <w:r w:rsidR="009733F8">
              <w:rPr>
                <w:rFonts w:ascii="Noto Sans" w:hAnsi="Noto Sans" w:cs="Noto Sans"/>
                <w:sz w:val="16"/>
                <w:szCs w:val="16"/>
              </w:rPr>
              <w:t>.</w:t>
            </w:r>
            <w:r w:rsidRPr="00827A38">
              <w:rPr>
                <w:rFonts w:ascii="Noto Sans" w:hAnsi="Noto Sans" w:cs="Noto Sans"/>
                <w:b/>
                <w:sz w:val="16"/>
                <w:szCs w:val="16"/>
              </w:rPr>
              <w:t>(Anexo 8)</w:t>
            </w:r>
            <w:r w:rsidRPr="00827A38">
              <w:rPr>
                <w:rFonts w:ascii="Noto Sans" w:hAnsi="Noto Sans" w:cs="Noto Sans"/>
                <w:sz w:val="16"/>
                <w:szCs w:val="16"/>
              </w:rPr>
              <w:t xml:space="preserve"> </w:t>
            </w:r>
          </w:p>
        </w:tc>
        <w:tc>
          <w:tcPr>
            <w:tcW w:w="634" w:type="pct"/>
            <w:tcBorders>
              <w:top w:val="single" w:sz="4" w:space="0" w:color="000000"/>
              <w:left w:val="single" w:sz="4" w:space="0" w:color="000000"/>
              <w:bottom w:val="single" w:sz="4" w:space="0" w:color="000000"/>
            </w:tcBorders>
            <w:vAlign w:val="center"/>
          </w:tcPr>
          <w:p w14:paraId="1B8AF2D5" w14:textId="42EACCA3" w:rsidR="006836F3" w:rsidRPr="00827A38" w:rsidRDefault="006836F3" w:rsidP="00910499">
            <w:pPr>
              <w:jc w:val="center"/>
              <w:rPr>
                <w:rFonts w:ascii="Noto Sans" w:hAnsi="Noto Sans" w:cs="Noto Sans"/>
                <w:sz w:val="16"/>
                <w:szCs w:val="16"/>
                <w:lang w:val="es-MX"/>
              </w:rPr>
            </w:pPr>
            <w:r w:rsidRPr="00827A38">
              <w:rPr>
                <w:rFonts w:ascii="Noto Sans" w:hAnsi="Noto Sans" w:cs="Noto Sans"/>
                <w:sz w:val="16"/>
                <w:szCs w:val="16"/>
                <w:lang w:val="es-MX"/>
              </w:rPr>
              <w:t xml:space="preserve">6.1. </w:t>
            </w:r>
            <w:r w:rsidR="00CC3EFB" w:rsidRPr="00827A38">
              <w:rPr>
                <w:rFonts w:ascii="Noto Sans" w:hAnsi="Noto Sans" w:cs="Noto Sans"/>
                <w:sz w:val="16"/>
                <w:szCs w:val="16"/>
                <w:lang w:val="es-MX"/>
              </w:rPr>
              <w:t>inciso</w:t>
            </w:r>
            <w:r w:rsidRPr="00827A38">
              <w:rPr>
                <w:rFonts w:ascii="Noto Sans" w:hAnsi="Noto Sans" w:cs="Noto Sans"/>
                <w:sz w:val="16"/>
                <w:szCs w:val="16"/>
                <w:lang w:val="es-MX"/>
              </w:rPr>
              <w:t xml:space="preserve"> </w:t>
            </w:r>
            <w:r w:rsidR="00DB5C19" w:rsidRPr="00827A38">
              <w:rPr>
                <w:rFonts w:ascii="Noto Sans" w:hAnsi="Noto Sans" w:cs="Noto Sans"/>
                <w:sz w:val="16"/>
                <w:szCs w:val="16"/>
                <w:lang w:val="es-MX"/>
              </w:rPr>
              <w:t>I</w:t>
            </w:r>
            <w:r w:rsidRPr="00827A38">
              <w:rPr>
                <w:rFonts w:ascii="Noto Sans" w:hAnsi="Noto Sans" w:cs="Noto Sans"/>
                <w:sz w:val="16"/>
                <w:szCs w:val="16"/>
                <w:lang w:val="es-MX"/>
              </w:rPr>
              <w:t>)</w:t>
            </w:r>
          </w:p>
        </w:tc>
        <w:tc>
          <w:tcPr>
            <w:tcW w:w="423" w:type="pct"/>
            <w:tcBorders>
              <w:top w:val="single" w:sz="4" w:space="0" w:color="000000"/>
              <w:left w:val="single" w:sz="4" w:space="0" w:color="000000"/>
              <w:bottom w:val="single" w:sz="4" w:space="0" w:color="000000"/>
            </w:tcBorders>
            <w:vAlign w:val="center"/>
          </w:tcPr>
          <w:p w14:paraId="3C928FC0" w14:textId="77777777" w:rsidR="006836F3" w:rsidRPr="00827A38" w:rsidRDefault="006836F3" w:rsidP="00C65B8B">
            <w:pPr>
              <w:jc w:val="center"/>
              <w:rPr>
                <w:rFonts w:ascii="Noto Sans" w:hAnsi="Noto Sans" w:cs="Noto Sans"/>
                <w:sz w:val="16"/>
                <w:szCs w:val="16"/>
              </w:rPr>
            </w:pPr>
          </w:p>
        </w:tc>
        <w:tc>
          <w:tcPr>
            <w:tcW w:w="424" w:type="pct"/>
            <w:tcBorders>
              <w:top w:val="single" w:sz="4" w:space="0" w:color="000000"/>
              <w:left w:val="single" w:sz="4" w:space="0" w:color="000000"/>
              <w:bottom w:val="single" w:sz="4" w:space="0" w:color="000000"/>
              <w:right w:val="single" w:sz="4" w:space="0" w:color="000000"/>
            </w:tcBorders>
            <w:vAlign w:val="center"/>
          </w:tcPr>
          <w:p w14:paraId="5DA17F55" w14:textId="77777777" w:rsidR="006836F3" w:rsidRPr="00827A38" w:rsidRDefault="006836F3" w:rsidP="00C65B8B">
            <w:pPr>
              <w:jc w:val="center"/>
              <w:rPr>
                <w:rFonts w:ascii="Noto Sans" w:hAnsi="Noto Sans" w:cs="Noto Sans"/>
                <w:sz w:val="16"/>
                <w:szCs w:val="16"/>
              </w:rPr>
            </w:pPr>
          </w:p>
        </w:tc>
      </w:tr>
      <w:tr w:rsidR="00394153" w:rsidRPr="00827A38" w14:paraId="1BEFCCBF" w14:textId="77777777" w:rsidTr="00393038">
        <w:tc>
          <w:tcPr>
            <w:tcW w:w="3520" w:type="pct"/>
            <w:tcBorders>
              <w:top w:val="single" w:sz="4" w:space="0" w:color="000000"/>
              <w:left w:val="single" w:sz="4" w:space="0" w:color="000000"/>
              <w:bottom w:val="single" w:sz="4" w:space="0" w:color="000000"/>
            </w:tcBorders>
          </w:tcPr>
          <w:p w14:paraId="3FE2D288" w14:textId="77777777" w:rsidR="00394153" w:rsidRPr="00827A38" w:rsidRDefault="00394153" w:rsidP="00910499">
            <w:pPr>
              <w:jc w:val="both"/>
              <w:rPr>
                <w:rFonts w:ascii="Noto Sans" w:hAnsi="Noto Sans" w:cs="Noto Sans"/>
                <w:sz w:val="16"/>
                <w:szCs w:val="16"/>
              </w:rPr>
            </w:pPr>
            <w:r w:rsidRPr="00827A38">
              <w:rPr>
                <w:rFonts w:ascii="Noto Sans" w:hAnsi="Noto Sans" w:cs="Noto Sans"/>
                <w:sz w:val="16"/>
                <w:szCs w:val="16"/>
              </w:rPr>
              <w:t>Escrito libre bajo protesta de decir verdad, que cuenta con los siguientes registros:</w:t>
            </w:r>
          </w:p>
          <w:p w14:paraId="7BB38C6F" w14:textId="77777777" w:rsidR="00394153" w:rsidRPr="00827A38" w:rsidRDefault="00394153" w:rsidP="00910499">
            <w:pPr>
              <w:jc w:val="both"/>
              <w:rPr>
                <w:rFonts w:ascii="Noto Sans" w:hAnsi="Noto Sans" w:cs="Noto Sans"/>
                <w:sz w:val="16"/>
                <w:szCs w:val="16"/>
              </w:rPr>
            </w:pPr>
            <w:r w:rsidRPr="00827A38">
              <w:rPr>
                <w:rFonts w:ascii="Noto Sans" w:hAnsi="Noto Sans" w:cs="Noto Sans"/>
                <w:sz w:val="16"/>
                <w:szCs w:val="16"/>
              </w:rPr>
              <w:t>Registro Federal de Contribuyentes</w:t>
            </w:r>
          </w:p>
          <w:p w14:paraId="321F8725" w14:textId="77777777" w:rsidR="00394153" w:rsidRPr="00827A38" w:rsidRDefault="00394153" w:rsidP="00910499">
            <w:pPr>
              <w:jc w:val="both"/>
              <w:rPr>
                <w:rFonts w:ascii="Noto Sans" w:hAnsi="Noto Sans" w:cs="Noto Sans"/>
                <w:sz w:val="16"/>
                <w:szCs w:val="16"/>
              </w:rPr>
            </w:pPr>
            <w:r w:rsidRPr="00827A38">
              <w:rPr>
                <w:rFonts w:ascii="Noto Sans" w:hAnsi="Noto Sans" w:cs="Noto Sans"/>
                <w:sz w:val="16"/>
                <w:szCs w:val="16"/>
              </w:rPr>
              <w:t>Registro Patronal IMSS</w:t>
            </w:r>
          </w:p>
          <w:p w14:paraId="7E9063FD" w14:textId="77777777" w:rsidR="00394153" w:rsidRPr="00827A38" w:rsidRDefault="00394153" w:rsidP="00910499">
            <w:pPr>
              <w:jc w:val="both"/>
              <w:rPr>
                <w:rFonts w:ascii="Noto Sans" w:hAnsi="Noto Sans" w:cs="Noto Sans"/>
                <w:sz w:val="16"/>
                <w:szCs w:val="16"/>
              </w:rPr>
            </w:pPr>
            <w:r w:rsidRPr="00827A38">
              <w:rPr>
                <w:rFonts w:ascii="Noto Sans" w:hAnsi="Noto Sans" w:cs="Noto Sans"/>
                <w:sz w:val="16"/>
                <w:szCs w:val="16"/>
              </w:rPr>
              <w:t>Registro Infonavit.</w:t>
            </w:r>
          </w:p>
        </w:tc>
        <w:tc>
          <w:tcPr>
            <w:tcW w:w="634" w:type="pct"/>
            <w:tcBorders>
              <w:top w:val="single" w:sz="4" w:space="0" w:color="000000"/>
              <w:left w:val="single" w:sz="4" w:space="0" w:color="000000"/>
              <w:bottom w:val="single" w:sz="4" w:space="0" w:color="000000"/>
            </w:tcBorders>
            <w:vAlign w:val="center"/>
          </w:tcPr>
          <w:p w14:paraId="0458E10B" w14:textId="1927EA18" w:rsidR="00394153" w:rsidRPr="00827A38" w:rsidRDefault="00394153" w:rsidP="00910499">
            <w:pPr>
              <w:jc w:val="center"/>
              <w:rPr>
                <w:rFonts w:ascii="Noto Sans" w:hAnsi="Noto Sans" w:cs="Noto Sans"/>
                <w:sz w:val="16"/>
                <w:szCs w:val="16"/>
              </w:rPr>
            </w:pPr>
            <w:r w:rsidRPr="00827A38">
              <w:rPr>
                <w:rFonts w:ascii="Noto Sans" w:hAnsi="Noto Sans" w:cs="Noto Sans"/>
                <w:sz w:val="16"/>
                <w:szCs w:val="16"/>
                <w:lang w:val="es-MX"/>
              </w:rPr>
              <w:t xml:space="preserve">6.1 Inciso </w:t>
            </w:r>
            <w:r w:rsidR="00DB5C19" w:rsidRPr="00827A38">
              <w:rPr>
                <w:rFonts w:ascii="Noto Sans" w:hAnsi="Noto Sans" w:cs="Noto Sans"/>
                <w:sz w:val="16"/>
                <w:szCs w:val="16"/>
                <w:lang w:val="es-MX"/>
              </w:rPr>
              <w:t>J</w:t>
            </w:r>
            <w:r w:rsidRPr="00827A38">
              <w:rPr>
                <w:rFonts w:ascii="Noto Sans" w:hAnsi="Noto Sans" w:cs="Noto Sans"/>
                <w:sz w:val="16"/>
                <w:szCs w:val="16"/>
                <w:lang w:val="es-MX"/>
              </w:rPr>
              <w:t>)</w:t>
            </w:r>
          </w:p>
        </w:tc>
        <w:tc>
          <w:tcPr>
            <w:tcW w:w="423" w:type="pct"/>
            <w:tcBorders>
              <w:top w:val="single" w:sz="4" w:space="0" w:color="000000"/>
              <w:left w:val="single" w:sz="4" w:space="0" w:color="000000"/>
              <w:bottom w:val="single" w:sz="4" w:space="0" w:color="000000"/>
            </w:tcBorders>
            <w:vAlign w:val="center"/>
          </w:tcPr>
          <w:p w14:paraId="60BE077C" w14:textId="77777777" w:rsidR="00394153" w:rsidRPr="00827A38" w:rsidRDefault="00394153" w:rsidP="00C65B8B">
            <w:pPr>
              <w:jc w:val="center"/>
              <w:rPr>
                <w:rFonts w:ascii="Noto Sans" w:hAnsi="Noto Sans" w:cs="Noto Sans"/>
                <w:sz w:val="16"/>
                <w:szCs w:val="16"/>
              </w:rPr>
            </w:pPr>
          </w:p>
        </w:tc>
        <w:tc>
          <w:tcPr>
            <w:tcW w:w="424" w:type="pct"/>
            <w:tcBorders>
              <w:top w:val="single" w:sz="4" w:space="0" w:color="000000"/>
              <w:left w:val="single" w:sz="4" w:space="0" w:color="000000"/>
              <w:bottom w:val="single" w:sz="4" w:space="0" w:color="000000"/>
              <w:right w:val="single" w:sz="4" w:space="0" w:color="000000"/>
            </w:tcBorders>
            <w:vAlign w:val="center"/>
          </w:tcPr>
          <w:p w14:paraId="75320B7E" w14:textId="77777777" w:rsidR="00394153" w:rsidRPr="00827A38" w:rsidRDefault="00394153" w:rsidP="00C65B8B">
            <w:pPr>
              <w:jc w:val="center"/>
              <w:rPr>
                <w:rFonts w:ascii="Noto Sans" w:hAnsi="Noto Sans" w:cs="Noto Sans"/>
                <w:sz w:val="16"/>
                <w:szCs w:val="16"/>
              </w:rPr>
            </w:pPr>
          </w:p>
        </w:tc>
      </w:tr>
      <w:tr w:rsidR="00394153" w:rsidRPr="00827A38" w14:paraId="72591B14" w14:textId="77777777" w:rsidTr="00393038">
        <w:tc>
          <w:tcPr>
            <w:tcW w:w="3520" w:type="pct"/>
            <w:tcBorders>
              <w:top w:val="single" w:sz="4" w:space="0" w:color="000000"/>
              <w:left w:val="single" w:sz="4" w:space="0" w:color="000000"/>
              <w:bottom w:val="single" w:sz="4" w:space="0" w:color="000000"/>
            </w:tcBorders>
          </w:tcPr>
          <w:p w14:paraId="598E8B7C" w14:textId="77777777" w:rsidR="00394153" w:rsidRPr="00827A38" w:rsidRDefault="00394153" w:rsidP="00910499">
            <w:pPr>
              <w:jc w:val="both"/>
              <w:rPr>
                <w:rFonts w:ascii="Noto Sans" w:hAnsi="Noto Sans" w:cs="Noto Sans"/>
                <w:sz w:val="16"/>
                <w:szCs w:val="16"/>
              </w:rPr>
            </w:pPr>
            <w:r w:rsidRPr="00827A38">
              <w:rPr>
                <w:rFonts w:ascii="Noto Sans" w:hAnsi="Noto Sans" w:cs="Noto Sans"/>
                <w:sz w:val="16"/>
                <w:szCs w:val="16"/>
              </w:rPr>
              <w:t xml:space="preserve">Convenio en términos de la legislación aplicable, en caso de que dos o más personas deseen </w:t>
            </w:r>
            <w:r w:rsidRPr="00827A38">
              <w:rPr>
                <w:rFonts w:ascii="Noto Sans" w:hAnsi="Noto Sans" w:cs="Noto Sans"/>
                <w:b/>
                <w:bCs/>
                <w:sz w:val="16"/>
                <w:szCs w:val="16"/>
              </w:rPr>
              <w:t>presentar en forma conjunta</w:t>
            </w:r>
            <w:r w:rsidRPr="00827A38">
              <w:rPr>
                <w:rFonts w:ascii="Noto Sans" w:hAnsi="Noto Sans" w:cs="Noto Sans"/>
                <w:sz w:val="16"/>
                <w:szCs w:val="16"/>
              </w:rPr>
              <w:t xml:space="preserve"> sus proposiciones </w:t>
            </w:r>
            <w:r w:rsidRPr="00827A38">
              <w:rPr>
                <w:rFonts w:ascii="Noto Sans" w:hAnsi="Noto Sans" w:cs="Noto Sans"/>
                <w:b/>
                <w:sz w:val="16"/>
                <w:szCs w:val="16"/>
              </w:rPr>
              <w:t xml:space="preserve">(Anexo </w:t>
            </w:r>
            <w:r w:rsidR="00030E40" w:rsidRPr="00827A38">
              <w:rPr>
                <w:rFonts w:ascii="Noto Sans" w:hAnsi="Noto Sans" w:cs="Noto Sans"/>
                <w:b/>
                <w:sz w:val="16"/>
                <w:szCs w:val="16"/>
              </w:rPr>
              <w:t>10</w:t>
            </w:r>
            <w:r w:rsidRPr="00827A38">
              <w:rPr>
                <w:rFonts w:ascii="Noto Sans" w:hAnsi="Noto Sans" w:cs="Noto Sans"/>
                <w:b/>
                <w:sz w:val="16"/>
                <w:szCs w:val="16"/>
              </w:rPr>
              <w:t>)</w:t>
            </w:r>
          </w:p>
        </w:tc>
        <w:tc>
          <w:tcPr>
            <w:tcW w:w="634" w:type="pct"/>
            <w:tcBorders>
              <w:top w:val="single" w:sz="4" w:space="0" w:color="000000"/>
              <w:left w:val="single" w:sz="4" w:space="0" w:color="000000"/>
              <w:bottom w:val="single" w:sz="4" w:space="0" w:color="000000"/>
            </w:tcBorders>
            <w:vAlign w:val="center"/>
          </w:tcPr>
          <w:p w14:paraId="4C89F48E" w14:textId="635B3EB1" w:rsidR="00394153" w:rsidRPr="00827A38" w:rsidRDefault="00D74548" w:rsidP="00910499">
            <w:pPr>
              <w:jc w:val="center"/>
              <w:rPr>
                <w:rFonts w:ascii="Noto Sans" w:hAnsi="Noto Sans" w:cs="Noto Sans"/>
                <w:sz w:val="16"/>
                <w:szCs w:val="16"/>
              </w:rPr>
            </w:pPr>
            <w:r>
              <w:rPr>
                <w:rFonts w:ascii="Noto Sans" w:hAnsi="Noto Sans" w:cs="Noto Sans"/>
                <w:sz w:val="16"/>
                <w:szCs w:val="16"/>
              </w:rPr>
              <w:t xml:space="preserve">5.1. </w:t>
            </w:r>
            <w:r w:rsidR="00030E40" w:rsidRPr="00827A38">
              <w:rPr>
                <w:rFonts w:ascii="Noto Sans" w:hAnsi="Noto Sans" w:cs="Noto Sans"/>
                <w:sz w:val="16"/>
                <w:szCs w:val="16"/>
              </w:rPr>
              <w:t xml:space="preserve"> y 6.1 inciso </w:t>
            </w:r>
            <w:r w:rsidR="00DB5C19" w:rsidRPr="00827A38">
              <w:rPr>
                <w:rFonts w:ascii="Noto Sans" w:hAnsi="Noto Sans" w:cs="Noto Sans"/>
                <w:sz w:val="16"/>
                <w:szCs w:val="16"/>
              </w:rPr>
              <w:t>K</w:t>
            </w:r>
            <w:r w:rsidR="00394153" w:rsidRPr="00827A38">
              <w:rPr>
                <w:rFonts w:ascii="Noto Sans" w:hAnsi="Noto Sans" w:cs="Noto Sans"/>
                <w:sz w:val="16"/>
                <w:szCs w:val="16"/>
              </w:rPr>
              <w:t>)</w:t>
            </w:r>
          </w:p>
        </w:tc>
        <w:tc>
          <w:tcPr>
            <w:tcW w:w="423" w:type="pct"/>
            <w:tcBorders>
              <w:top w:val="single" w:sz="4" w:space="0" w:color="000000"/>
              <w:left w:val="single" w:sz="4" w:space="0" w:color="000000"/>
              <w:bottom w:val="single" w:sz="4" w:space="0" w:color="000000"/>
            </w:tcBorders>
            <w:vAlign w:val="center"/>
          </w:tcPr>
          <w:p w14:paraId="6377C3A0" w14:textId="77777777" w:rsidR="00394153" w:rsidRPr="00827A38" w:rsidRDefault="00394153" w:rsidP="00C65B8B">
            <w:pPr>
              <w:jc w:val="center"/>
              <w:rPr>
                <w:rFonts w:ascii="Noto Sans" w:hAnsi="Noto Sans" w:cs="Noto Sans"/>
                <w:sz w:val="16"/>
                <w:szCs w:val="16"/>
              </w:rPr>
            </w:pPr>
          </w:p>
        </w:tc>
        <w:tc>
          <w:tcPr>
            <w:tcW w:w="424" w:type="pct"/>
            <w:tcBorders>
              <w:top w:val="single" w:sz="4" w:space="0" w:color="000000"/>
              <w:left w:val="single" w:sz="4" w:space="0" w:color="000000"/>
              <w:bottom w:val="single" w:sz="4" w:space="0" w:color="000000"/>
              <w:right w:val="single" w:sz="4" w:space="0" w:color="000000"/>
            </w:tcBorders>
            <w:vAlign w:val="center"/>
          </w:tcPr>
          <w:p w14:paraId="0498BB61" w14:textId="77777777" w:rsidR="00394153" w:rsidRPr="00827A38" w:rsidRDefault="00394153" w:rsidP="00C65B8B">
            <w:pPr>
              <w:jc w:val="center"/>
              <w:rPr>
                <w:rFonts w:ascii="Noto Sans" w:hAnsi="Noto Sans" w:cs="Noto Sans"/>
                <w:sz w:val="16"/>
                <w:szCs w:val="16"/>
              </w:rPr>
            </w:pPr>
          </w:p>
        </w:tc>
      </w:tr>
      <w:tr w:rsidR="006836F3" w:rsidRPr="00827A38" w14:paraId="1AB7E333" w14:textId="77777777" w:rsidTr="00393038">
        <w:tc>
          <w:tcPr>
            <w:tcW w:w="3520" w:type="pct"/>
            <w:tcBorders>
              <w:top w:val="single" w:sz="4" w:space="0" w:color="000000"/>
              <w:left w:val="single" w:sz="4" w:space="0" w:color="000000"/>
              <w:bottom w:val="single" w:sz="4" w:space="0" w:color="000000"/>
            </w:tcBorders>
          </w:tcPr>
          <w:p w14:paraId="5F70B9DC" w14:textId="77777777" w:rsidR="006836F3" w:rsidRPr="00827A38" w:rsidRDefault="006836F3" w:rsidP="00910499">
            <w:pPr>
              <w:jc w:val="both"/>
              <w:rPr>
                <w:rFonts w:ascii="Noto Sans" w:hAnsi="Noto Sans" w:cs="Noto Sans"/>
                <w:sz w:val="16"/>
                <w:szCs w:val="16"/>
              </w:rPr>
            </w:pPr>
            <w:r w:rsidRPr="00827A38">
              <w:rPr>
                <w:rFonts w:ascii="Noto Sans" w:hAnsi="Noto Sans" w:cs="Noto Sans"/>
                <w:sz w:val="16"/>
                <w:szCs w:val="16"/>
              </w:rPr>
              <w:t xml:space="preserve">Escrito bajo protesta de decir verdad, que </w:t>
            </w:r>
            <w:r w:rsidRPr="00827A38">
              <w:rPr>
                <w:rFonts w:ascii="Noto Sans" w:hAnsi="Noto Sans" w:cs="Noto Sans"/>
                <w:b/>
                <w:bCs/>
                <w:sz w:val="16"/>
                <w:szCs w:val="16"/>
              </w:rPr>
              <w:t>cuenta con facultades suficientes</w:t>
            </w:r>
            <w:r w:rsidRPr="00827A38">
              <w:rPr>
                <w:rFonts w:ascii="Noto Sans" w:hAnsi="Noto Sans" w:cs="Noto Sans"/>
                <w:sz w:val="16"/>
                <w:szCs w:val="16"/>
              </w:rPr>
              <w:t xml:space="preserve"> para comprometerse por sí o por su representada. </w:t>
            </w:r>
            <w:r w:rsidRPr="00827A38">
              <w:rPr>
                <w:rFonts w:ascii="Noto Sans" w:hAnsi="Noto Sans" w:cs="Noto Sans"/>
                <w:b/>
                <w:sz w:val="16"/>
                <w:szCs w:val="16"/>
              </w:rPr>
              <w:t>(Anexo 11)</w:t>
            </w:r>
            <w:r w:rsidRPr="00827A38">
              <w:rPr>
                <w:rFonts w:ascii="Noto Sans" w:hAnsi="Noto Sans" w:cs="Noto Sans"/>
                <w:sz w:val="16"/>
                <w:szCs w:val="16"/>
              </w:rPr>
              <w:t xml:space="preserve"> </w:t>
            </w:r>
          </w:p>
        </w:tc>
        <w:tc>
          <w:tcPr>
            <w:tcW w:w="634" w:type="pct"/>
            <w:tcBorders>
              <w:top w:val="single" w:sz="4" w:space="0" w:color="000000"/>
              <w:left w:val="single" w:sz="4" w:space="0" w:color="000000"/>
              <w:bottom w:val="single" w:sz="4" w:space="0" w:color="000000"/>
            </w:tcBorders>
            <w:vAlign w:val="center"/>
          </w:tcPr>
          <w:p w14:paraId="029726D6" w14:textId="5DB7D5B3" w:rsidR="006836F3" w:rsidRPr="00827A38" w:rsidRDefault="006836F3" w:rsidP="00910499">
            <w:pPr>
              <w:jc w:val="center"/>
              <w:rPr>
                <w:rFonts w:ascii="Noto Sans" w:hAnsi="Noto Sans" w:cs="Noto Sans"/>
                <w:sz w:val="16"/>
                <w:szCs w:val="16"/>
                <w:lang w:val="es-MX"/>
              </w:rPr>
            </w:pPr>
            <w:r w:rsidRPr="00827A38">
              <w:rPr>
                <w:rFonts w:ascii="Noto Sans" w:hAnsi="Noto Sans" w:cs="Noto Sans"/>
                <w:sz w:val="16"/>
                <w:szCs w:val="16"/>
                <w:lang w:val="es-MX"/>
              </w:rPr>
              <w:t xml:space="preserve">6.1. inciso </w:t>
            </w:r>
            <w:r w:rsidR="00DB5C19" w:rsidRPr="00827A38">
              <w:rPr>
                <w:rFonts w:ascii="Noto Sans" w:hAnsi="Noto Sans" w:cs="Noto Sans"/>
                <w:sz w:val="16"/>
                <w:szCs w:val="16"/>
                <w:lang w:val="es-MX"/>
              </w:rPr>
              <w:t>L</w:t>
            </w:r>
            <w:r w:rsidRPr="00827A38">
              <w:rPr>
                <w:rFonts w:ascii="Noto Sans" w:hAnsi="Noto Sans" w:cs="Noto Sans"/>
                <w:sz w:val="16"/>
                <w:szCs w:val="16"/>
                <w:lang w:val="es-MX"/>
              </w:rPr>
              <w:t>)</w:t>
            </w:r>
          </w:p>
        </w:tc>
        <w:tc>
          <w:tcPr>
            <w:tcW w:w="423" w:type="pct"/>
            <w:tcBorders>
              <w:top w:val="single" w:sz="4" w:space="0" w:color="000000"/>
              <w:left w:val="single" w:sz="4" w:space="0" w:color="000000"/>
              <w:bottom w:val="single" w:sz="4" w:space="0" w:color="000000"/>
            </w:tcBorders>
            <w:vAlign w:val="center"/>
          </w:tcPr>
          <w:p w14:paraId="7BB98128" w14:textId="77777777" w:rsidR="006836F3" w:rsidRPr="00827A38" w:rsidRDefault="006836F3" w:rsidP="00C65B8B">
            <w:pPr>
              <w:jc w:val="center"/>
              <w:rPr>
                <w:rFonts w:ascii="Noto Sans" w:hAnsi="Noto Sans" w:cs="Noto Sans"/>
                <w:sz w:val="16"/>
                <w:szCs w:val="16"/>
              </w:rPr>
            </w:pPr>
          </w:p>
        </w:tc>
        <w:tc>
          <w:tcPr>
            <w:tcW w:w="424" w:type="pct"/>
            <w:tcBorders>
              <w:top w:val="single" w:sz="4" w:space="0" w:color="000000"/>
              <w:left w:val="single" w:sz="4" w:space="0" w:color="000000"/>
              <w:bottom w:val="single" w:sz="4" w:space="0" w:color="000000"/>
              <w:right w:val="single" w:sz="4" w:space="0" w:color="000000"/>
            </w:tcBorders>
            <w:vAlign w:val="center"/>
          </w:tcPr>
          <w:p w14:paraId="169CDC30" w14:textId="77777777" w:rsidR="006836F3" w:rsidRPr="00827A38" w:rsidRDefault="006836F3" w:rsidP="00C65B8B">
            <w:pPr>
              <w:jc w:val="center"/>
              <w:rPr>
                <w:rFonts w:ascii="Noto Sans" w:hAnsi="Noto Sans" w:cs="Noto Sans"/>
                <w:sz w:val="16"/>
                <w:szCs w:val="16"/>
              </w:rPr>
            </w:pPr>
          </w:p>
        </w:tc>
      </w:tr>
      <w:tr w:rsidR="00394153" w:rsidRPr="00827A38" w14:paraId="0177FAD0" w14:textId="77777777" w:rsidTr="00393038">
        <w:tc>
          <w:tcPr>
            <w:tcW w:w="3520" w:type="pct"/>
            <w:tcBorders>
              <w:top w:val="single" w:sz="4" w:space="0" w:color="000000"/>
              <w:left w:val="single" w:sz="4" w:space="0" w:color="000000"/>
              <w:bottom w:val="single" w:sz="4" w:space="0" w:color="000000"/>
            </w:tcBorders>
          </w:tcPr>
          <w:p w14:paraId="1B93D320" w14:textId="77777777" w:rsidR="00394153" w:rsidRPr="00827A38" w:rsidRDefault="00394153" w:rsidP="00910499">
            <w:pPr>
              <w:jc w:val="both"/>
              <w:rPr>
                <w:rFonts w:ascii="Noto Sans" w:hAnsi="Noto Sans" w:cs="Noto Sans"/>
                <w:sz w:val="16"/>
                <w:szCs w:val="16"/>
              </w:rPr>
            </w:pPr>
            <w:r w:rsidRPr="00827A38">
              <w:rPr>
                <w:rFonts w:ascii="Noto Sans" w:hAnsi="Noto Sans" w:cs="Noto Sans"/>
                <w:sz w:val="16"/>
                <w:szCs w:val="16"/>
              </w:rPr>
              <w:t xml:space="preserve">Los participantes, deberán presentar como requisito de participación la entrega de la “Opinión del cumplimiento de Obligaciones en Materia de Seguridad Social </w:t>
            </w:r>
            <w:r w:rsidRPr="00827A38">
              <w:rPr>
                <w:rFonts w:ascii="Noto Sans" w:hAnsi="Noto Sans" w:cs="Noto Sans"/>
                <w:b/>
                <w:sz w:val="16"/>
                <w:szCs w:val="16"/>
              </w:rPr>
              <w:t>IMSS</w:t>
            </w:r>
            <w:r w:rsidRPr="00827A38">
              <w:rPr>
                <w:rFonts w:ascii="Noto Sans" w:hAnsi="Noto Sans" w:cs="Noto Sans"/>
                <w:sz w:val="16"/>
                <w:szCs w:val="16"/>
              </w:rPr>
              <w:t xml:space="preserve">” así como la “Opinión del cumplimiento de sus Obligaciones Fiscales ante el </w:t>
            </w:r>
            <w:r w:rsidRPr="00827A38">
              <w:rPr>
                <w:rFonts w:ascii="Noto Sans" w:hAnsi="Noto Sans" w:cs="Noto Sans"/>
                <w:b/>
                <w:sz w:val="16"/>
                <w:szCs w:val="16"/>
              </w:rPr>
              <w:t>SAT</w:t>
            </w:r>
            <w:r w:rsidRPr="00827A38">
              <w:rPr>
                <w:rFonts w:ascii="Noto Sans" w:hAnsi="Noto Sans" w:cs="Noto Sans"/>
                <w:sz w:val="16"/>
                <w:szCs w:val="16"/>
              </w:rPr>
              <w:t>” ambas, vigentes y positivas.</w:t>
            </w:r>
          </w:p>
        </w:tc>
        <w:tc>
          <w:tcPr>
            <w:tcW w:w="634" w:type="pct"/>
            <w:tcBorders>
              <w:top w:val="single" w:sz="4" w:space="0" w:color="000000"/>
              <w:left w:val="single" w:sz="4" w:space="0" w:color="000000"/>
              <w:bottom w:val="single" w:sz="4" w:space="0" w:color="000000"/>
            </w:tcBorders>
            <w:vAlign w:val="center"/>
          </w:tcPr>
          <w:p w14:paraId="111743ED" w14:textId="5BF2CB69" w:rsidR="00394153" w:rsidRPr="00827A38" w:rsidRDefault="00394153" w:rsidP="00910499">
            <w:pPr>
              <w:jc w:val="center"/>
              <w:rPr>
                <w:rFonts w:ascii="Noto Sans" w:hAnsi="Noto Sans" w:cs="Noto Sans"/>
                <w:sz w:val="16"/>
                <w:szCs w:val="16"/>
                <w:lang w:val="es-MX"/>
              </w:rPr>
            </w:pPr>
            <w:r w:rsidRPr="00827A38">
              <w:rPr>
                <w:rFonts w:ascii="Noto Sans" w:hAnsi="Noto Sans" w:cs="Noto Sans"/>
                <w:sz w:val="16"/>
                <w:szCs w:val="16"/>
                <w:lang w:val="es-MX"/>
              </w:rPr>
              <w:t>6</w:t>
            </w:r>
            <w:r w:rsidR="00050EF2" w:rsidRPr="00827A38">
              <w:rPr>
                <w:rFonts w:ascii="Noto Sans" w:hAnsi="Noto Sans" w:cs="Noto Sans"/>
                <w:sz w:val="16"/>
                <w:szCs w:val="16"/>
                <w:lang w:val="es-MX"/>
              </w:rPr>
              <w:t>.1.</w:t>
            </w:r>
            <w:r w:rsidRPr="00827A38">
              <w:rPr>
                <w:rFonts w:ascii="Noto Sans" w:hAnsi="Noto Sans" w:cs="Noto Sans"/>
                <w:sz w:val="16"/>
                <w:szCs w:val="16"/>
                <w:lang w:val="es-MX"/>
              </w:rPr>
              <w:t xml:space="preserve"> inciso </w:t>
            </w:r>
            <w:r w:rsidR="00D74548">
              <w:rPr>
                <w:rFonts w:ascii="Noto Sans" w:hAnsi="Noto Sans" w:cs="Noto Sans"/>
                <w:sz w:val="16"/>
                <w:szCs w:val="16"/>
                <w:lang w:val="es-MX"/>
              </w:rPr>
              <w:t>m</w:t>
            </w:r>
            <w:r w:rsidRPr="00827A38">
              <w:rPr>
                <w:rFonts w:ascii="Noto Sans" w:hAnsi="Noto Sans" w:cs="Noto Sans"/>
                <w:sz w:val="16"/>
                <w:szCs w:val="16"/>
                <w:lang w:val="es-MX"/>
              </w:rPr>
              <w:t>)</w:t>
            </w:r>
            <w:r w:rsidR="00D74548">
              <w:rPr>
                <w:rFonts w:ascii="Noto Sans" w:hAnsi="Noto Sans" w:cs="Noto Sans"/>
                <w:sz w:val="16"/>
                <w:szCs w:val="16"/>
                <w:lang w:val="es-MX"/>
              </w:rPr>
              <w:t xml:space="preserve"> y N)</w:t>
            </w:r>
          </w:p>
        </w:tc>
        <w:tc>
          <w:tcPr>
            <w:tcW w:w="423" w:type="pct"/>
            <w:tcBorders>
              <w:top w:val="single" w:sz="4" w:space="0" w:color="000000"/>
              <w:left w:val="single" w:sz="4" w:space="0" w:color="000000"/>
              <w:bottom w:val="single" w:sz="4" w:space="0" w:color="000000"/>
            </w:tcBorders>
            <w:vAlign w:val="center"/>
          </w:tcPr>
          <w:p w14:paraId="449591A5" w14:textId="77777777" w:rsidR="00394153" w:rsidRPr="00827A38" w:rsidRDefault="00394153" w:rsidP="00C65B8B">
            <w:pPr>
              <w:jc w:val="center"/>
              <w:rPr>
                <w:rFonts w:ascii="Noto Sans" w:hAnsi="Noto Sans" w:cs="Noto Sans"/>
                <w:sz w:val="16"/>
                <w:szCs w:val="16"/>
              </w:rPr>
            </w:pPr>
          </w:p>
        </w:tc>
        <w:tc>
          <w:tcPr>
            <w:tcW w:w="424" w:type="pct"/>
            <w:tcBorders>
              <w:top w:val="single" w:sz="4" w:space="0" w:color="000000"/>
              <w:left w:val="single" w:sz="4" w:space="0" w:color="000000"/>
              <w:bottom w:val="single" w:sz="4" w:space="0" w:color="000000"/>
              <w:right w:val="single" w:sz="4" w:space="0" w:color="000000"/>
            </w:tcBorders>
            <w:vAlign w:val="center"/>
          </w:tcPr>
          <w:p w14:paraId="390149C6" w14:textId="77777777" w:rsidR="00394153" w:rsidRPr="00827A38" w:rsidRDefault="00394153" w:rsidP="00C65B8B">
            <w:pPr>
              <w:jc w:val="center"/>
              <w:rPr>
                <w:rFonts w:ascii="Noto Sans" w:hAnsi="Noto Sans" w:cs="Noto Sans"/>
                <w:sz w:val="16"/>
                <w:szCs w:val="16"/>
              </w:rPr>
            </w:pPr>
          </w:p>
        </w:tc>
      </w:tr>
      <w:tr w:rsidR="00394153" w:rsidRPr="00827A38" w14:paraId="5192A179" w14:textId="77777777" w:rsidTr="00393038">
        <w:tc>
          <w:tcPr>
            <w:tcW w:w="3520" w:type="pct"/>
            <w:tcBorders>
              <w:top w:val="single" w:sz="4" w:space="0" w:color="000000"/>
              <w:left w:val="single" w:sz="4" w:space="0" w:color="000000"/>
              <w:bottom w:val="single" w:sz="4" w:space="0" w:color="000000"/>
            </w:tcBorders>
          </w:tcPr>
          <w:p w14:paraId="72DDB4C8" w14:textId="140C834D" w:rsidR="00394153" w:rsidRPr="00827A38" w:rsidRDefault="00394153" w:rsidP="00910499">
            <w:pPr>
              <w:jc w:val="both"/>
              <w:rPr>
                <w:rFonts w:ascii="Noto Sans" w:hAnsi="Noto Sans" w:cs="Noto Sans"/>
                <w:sz w:val="16"/>
                <w:szCs w:val="16"/>
              </w:rPr>
            </w:pPr>
            <w:r w:rsidRPr="00827A38">
              <w:rPr>
                <w:rFonts w:ascii="Noto Sans" w:hAnsi="Noto Sans" w:cs="Noto Sans"/>
                <w:sz w:val="16"/>
                <w:szCs w:val="16"/>
              </w:rPr>
              <w:t xml:space="preserve">Constancia de situación fiscal vigente y positiva, emitida por el </w:t>
            </w:r>
            <w:r w:rsidR="004A4054" w:rsidRPr="00827A38">
              <w:rPr>
                <w:rFonts w:ascii="Noto Sans" w:hAnsi="Noto Sans" w:cs="Noto Sans"/>
                <w:b/>
                <w:bCs/>
                <w:sz w:val="16"/>
                <w:szCs w:val="16"/>
              </w:rPr>
              <w:t>INFONAVIT</w:t>
            </w:r>
            <w:r w:rsidR="004A4054" w:rsidRPr="00827A38">
              <w:rPr>
                <w:rFonts w:ascii="Noto Sans" w:hAnsi="Noto Sans" w:cs="Noto Sans"/>
                <w:sz w:val="16"/>
                <w:szCs w:val="16"/>
              </w:rPr>
              <w:t>, con</w:t>
            </w:r>
            <w:r w:rsidRPr="00827A38">
              <w:rPr>
                <w:rFonts w:ascii="Noto Sans" w:hAnsi="Noto Sans" w:cs="Noto Sans"/>
                <w:sz w:val="16"/>
                <w:szCs w:val="16"/>
              </w:rPr>
              <w:t xml:space="preserve"> fundamento en el artículo 16 fracción XIX de la Ley del Instituto del Fondo Nacional de la Vivienda para los trabajadores.</w:t>
            </w:r>
          </w:p>
        </w:tc>
        <w:tc>
          <w:tcPr>
            <w:tcW w:w="634" w:type="pct"/>
            <w:tcBorders>
              <w:top w:val="single" w:sz="4" w:space="0" w:color="000000"/>
              <w:left w:val="single" w:sz="4" w:space="0" w:color="000000"/>
              <w:bottom w:val="single" w:sz="4" w:space="0" w:color="000000"/>
            </w:tcBorders>
            <w:vAlign w:val="center"/>
          </w:tcPr>
          <w:p w14:paraId="3E6D57D7" w14:textId="76FB0BDA" w:rsidR="00394153" w:rsidRPr="00827A38" w:rsidRDefault="00394153" w:rsidP="00910499">
            <w:pPr>
              <w:jc w:val="center"/>
              <w:rPr>
                <w:rFonts w:ascii="Noto Sans" w:hAnsi="Noto Sans" w:cs="Noto Sans"/>
                <w:sz w:val="16"/>
                <w:szCs w:val="16"/>
                <w:lang w:val="es-MX"/>
              </w:rPr>
            </w:pPr>
            <w:r w:rsidRPr="00827A38">
              <w:rPr>
                <w:rFonts w:ascii="Noto Sans" w:hAnsi="Noto Sans" w:cs="Noto Sans"/>
                <w:sz w:val="16"/>
                <w:szCs w:val="16"/>
                <w:lang w:val="es-MX"/>
              </w:rPr>
              <w:t>6</w:t>
            </w:r>
            <w:r w:rsidR="001318FA" w:rsidRPr="00827A38">
              <w:rPr>
                <w:rFonts w:ascii="Noto Sans" w:hAnsi="Noto Sans" w:cs="Noto Sans"/>
                <w:sz w:val="16"/>
                <w:szCs w:val="16"/>
                <w:lang w:val="es-MX"/>
              </w:rPr>
              <w:t>.1.</w:t>
            </w:r>
            <w:r w:rsidRPr="00827A38">
              <w:rPr>
                <w:rFonts w:ascii="Noto Sans" w:hAnsi="Noto Sans" w:cs="Noto Sans"/>
                <w:sz w:val="16"/>
                <w:szCs w:val="16"/>
                <w:lang w:val="es-MX"/>
              </w:rPr>
              <w:t xml:space="preserve"> inciso </w:t>
            </w:r>
            <w:r w:rsidR="00D74548">
              <w:rPr>
                <w:rFonts w:ascii="Noto Sans" w:hAnsi="Noto Sans" w:cs="Noto Sans"/>
                <w:sz w:val="16"/>
                <w:szCs w:val="16"/>
                <w:lang w:val="es-MX"/>
              </w:rPr>
              <w:t>O</w:t>
            </w:r>
            <w:r w:rsidRPr="00827A38">
              <w:rPr>
                <w:rFonts w:ascii="Noto Sans" w:hAnsi="Noto Sans" w:cs="Noto Sans"/>
                <w:sz w:val="16"/>
                <w:szCs w:val="16"/>
                <w:lang w:val="es-MX"/>
              </w:rPr>
              <w:t>)</w:t>
            </w:r>
          </w:p>
        </w:tc>
        <w:tc>
          <w:tcPr>
            <w:tcW w:w="423" w:type="pct"/>
            <w:tcBorders>
              <w:top w:val="single" w:sz="4" w:space="0" w:color="000000"/>
              <w:left w:val="single" w:sz="4" w:space="0" w:color="000000"/>
              <w:bottom w:val="single" w:sz="4" w:space="0" w:color="000000"/>
            </w:tcBorders>
            <w:vAlign w:val="center"/>
          </w:tcPr>
          <w:p w14:paraId="03CFA9CD" w14:textId="77777777" w:rsidR="00394153" w:rsidRPr="00827A38" w:rsidRDefault="00394153" w:rsidP="00C65B8B">
            <w:pPr>
              <w:jc w:val="center"/>
              <w:rPr>
                <w:rFonts w:ascii="Noto Sans" w:hAnsi="Noto Sans" w:cs="Noto Sans"/>
                <w:sz w:val="16"/>
                <w:szCs w:val="16"/>
              </w:rPr>
            </w:pPr>
          </w:p>
        </w:tc>
        <w:tc>
          <w:tcPr>
            <w:tcW w:w="424" w:type="pct"/>
            <w:tcBorders>
              <w:top w:val="single" w:sz="4" w:space="0" w:color="000000"/>
              <w:left w:val="single" w:sz="4" w:space="0" w:color="000000"/>
              <w:bottom w:val="single" w:sz="4" w:space="0" w:color="000000"/>
              <w:right w:val="single" w:sz="4" w:space="0" w:color="000000"/>
            </w:tcBorders>
            <w:vAlign w:val="center"/>
          </w:tcPr>
          <w:p w14:paraId="50B1D704" w14:textId="77777777" w:rsidR="00394153" w:rsidRPr="00827A38" w:rsidRDefault="00394153" w:rsidP="00C65B8B">
            <w:pPr>
              <w:jc w:val="center"/>
              <w:rPr>
                <w:rFonts w:ascii="Noto Sans" w:hAnsi="Noto Sans" w:cs="Noto Sans"/>
                <w:sz w:val="16"/>
                <w:szCs w:val="16"/>
              </w:rPr>
            </w:pPr>
          </w:p>
        </w:tc>
      </w:tr>
      <w:tr w:rsidR="00394153" w:rsidRPr="00827A38" w14:paraId="2C805893" w14:textId="77777777" w:rsidTr="00393038">
        <w:tc>
          <w:tcPr>
            <w:tcW w:w="3520" w:type="pct"/>
            <w:tcBorders>
              <w:top w:val="single" w:sz="4" w:space="0" w:color="000000"/>
              <w:left w:val="single" w:sz="4" w:space="0" w:color="000000"/>
              <w:bottom w:val="single" w:sz="4" w:space="0" w:color="000000"/>
            </w:tcBorders>
          </w:tcPr>
          <w:p w14:paraId="014983D1" w14:textId="77777777" w:rsidR="00394153" w:rsidRPr="00827A38" w:rsidRDefault="00394153" w:rsidP="00910499">
            <w:pPr>
              <w:jc w:val="both"/>
              <w:rPr>
                <w:rFonts w:ascii="Noto Sans" w:hAnsi="Noto Sans" w:cs="Noto Sans"/>
                <w:sz w:val="16"/>
                <w:szCs w:val="16"/>
              </w:rPr>
            </w:pPr>
            <w:r w:rsidRPr="00827A38">
              <w:rPr>
                <w:rFonts w:ascii="Noto Sans" w:hAnsi="Noto Sans" w:cs="Noto Sans"/>
                <w:b/>
                <w:bCs/>
                <w:sz w:val="16"/>
                <w:szCs w:val="16"/>
              </w:rPr>
              <w:t>Descripción amplia y detallada de servicio a ofertar</w:t>
            </w:r>
            <w:r w:rsidRPr="00827A38">
              <w:rPr>
                <w:rFonts w:ascii="Noto Sans" w:hAnsi="Noto Sans" w:cs="Noto Sans"/>
                <w:sz w:val="16"/>
                <w:szCs w:val="16"/>
              </w:rPr>
              <w:t xml:space="preserve"> cumpliendo con el</w:t>
            </w:r>
            <w:r w:rsidR="00030E40" w:rsidRPr="00827A38">
              <w:rPr>
                <w:rFonts w:ascii="Noto Sans" w:hAnsi="Noto Sans" w:cs="Noto Sans"/>
                <w:sz w:val="16"/>
                <w:szCs w:val="16"/>
              </w:rPr>
              <w:t xml:space="preserve"> requerimiento </w:t>
            </w:r>
            <w:r w:rsidR="00030E40" w:rsidRPr="00827A38">
              <w:rPr>
                <w:rFonts w:ascii="Noto Sans" w:hAnsi="Noto Sans" w:cs="Noto Sans"/>
                <w:b/>
                <w:sz w:val="16"/>
                <w:szCs w:val="16"/>
              </w:rPr>
              <w:t>(</w:t>
            </w:r>
            <w:r w:rsidRPr="00827A38">
              <w:rPr>
                <w:rFonts w:ascii="Noto Sans" w:hAnsi="Noto Sans" w:cs="Noto Sans"/>
                <w:b/>
                <w:sz w:val="16"/>
                <w:szCs w:val="16"/>
              </w:rPr>
              <w:t xml:space="preserve">Anexo </w:t>
            </w:r>
            <w:r w:rsidR="00030E40" w:rsidRPr="00827A38">
              <w:rPr>
                <w:rFonts w:ascii="Noto Sans" w:hAnsi="Noto Sans" w:cs="Noto Sans"/>
                <w:b/>
                <w:sz w:val="16"/>
                <w:szCs w:val="16"/>
              </w:rPr>
              <w:t>2)</w:t>
            </w:r>
          </w:p>
        </w:tc>
        <w:tc>
          <w:tcPr>
            <w:tcW w:w="634" w:type="pct"/>
            <w:tcBorders>
              <w:top w:val="single" w:sz="4" w:space="0" w:color="000000"/>
              <w:left w:val="single" w:sz="4" w:space="0" w:color="000000"/>
              <w:bottom w:val="single" w:sz="4" w:space="0" w:color="000000"/>
            </w:tcBorders>
            <w:vAlign w:val="center"/>
          </w:tcPr>
          <w:p w14:paraId="7C5288C4" w14:textId="0F08AC74" w:rsidR="00394153" w:rsidRPr="00827A38" w:rsidRDefault="00394153" w:rsidP="00910499">
            <w:pPr>
              <w:jc w:val="center"/>
              <w:rPr>
                <w:rFonts w:ascii="Noto Sans" w:hAnsi="Noto Sans" w:cs="Noto Sans"/>
                <w:sz w:val="16"/>
                <w:szCs w:val="16"/>
                <w:lang w:val="es-MX"/>
              </w:rPr>
            </w:pPr>
            <w:r w:rsidRPr="00827A38">
              <w:rPr>
                <w:rFonts w:ascii="Noto Sans" w:hAnsi="Noto Sans" w:cs="Noto Sans"/>
                <w:sz w:val="16"/>
                <w:szCs w:val="16"/>
                <w:lang w:val="es-MX"/>
              </w:rPr>
              <w:t>6</w:t>
            </w:r>
            <w:r w:rsidR="001318FA" w:rsidRPr="00827A38">
              <w:rPr>
                <w:rFonts w:ascii="Noto Sans" w:hAnsi="Noto Sans" w:cs="Noto Sans"/>
                <w:sz w:val="16"/>
                <w:szCs w:val="16"/>
                <w:lang w:val="es-MX"/>
              </w:rPr>
              <w:t xml:space="preserve">.1. </w:t>
            </w:r>
            <w:r w:rsidRPr="00827A38">
              <w:rPr>
                <w:rFonts w:ascii="Noto Sans" w:hAnsi="Noto Sans" w:cs="Noto Sans"/>
                <w:sz w:val="16"/>
                <w:szCs w:val="16"/>
                <w:lang w:val="es-MX"/>
              </w:rPr>
              <w:t xml:space="preserve"> inciso </w:t>
            </w:r>
            <w:r w:rsidR="00D74548">
              <w:rPr>
                <w:rFonts w:ascii="Noto Sans" w:hAnsi="Noto Sans" w:cs="Noto Sans"/>
                <w:sz w:val="16"/>
                <w:szCs w:val="16"/>
                <w:lang w:val="es-MX"/>
              </w:rPr>
              <w:t>P</w:t>
            </w:r>
            <w:r w:rsidRPr="00827A38">
              <w:rPr>
                <w:rFonts w:ascii="Noto Sans" w:hAnsi="Noto Sans" w:cs="Noto Sans"/>
                <w:sz w:val="16"/>
                <w:szCs w:val="16"/>
                <w:lang w:val="es-MX"/>
              </w:rPr>
              <w:t>)</w:t>
            </w:r>
          </w:p>
        </w:tc>
        <w:tc>
          <w:tcPr>
            <w:tcW w:w="423" w:type="pct"/>
            <w:tcBorders>
              <w:top w:val="single" w:sz="4" w:space="0" w:color="000000"/>
              <w:left w:val="single" w:sz="4" w:space="0" w:color="000000"/>
              <w:bottom w:val="single" w:sz="4" w:space="0" w:color="000000"/>
            </w:tcBorders>
            <w:vAlign w:val="center"/>
          </w:tcPr>
          <w:p w14:paraId="0555CEFA" w14:textId="77777777" w:rsidR="00394153" w:rsidRPr="00827A38" w:rsidRDefault="00394153" w:rsidP="00C65B8B">
            <w:pPr>
              <w:jc w:val="center"/>
              <w:rPr>
                <w:rFonts w:ascii="Noto Sans" w:hAnsi="Noto Sans" w:cs="Noto Sans"/>
                <w:sz w:val="16"/>
                <w:szCs w:val="16"/>
              </w:rPr>
            </w:pPr>
          </w:p>
        </w:tc>
        <w:tc>
          <w:tcPr>
            <w:tcW w:w="424" w:type="pct"/>
            <w:tcBorders>
              <w:top w:val="single" w:sz="4" w:space="0" w:color="000000"/>
              <w:left w:val="single" w:sz="4" w:space="0" w:color="000000"/>
              <w:bottom w:val="single" w:sz="4" w:space="0" w:color="000000"/>
              <w:right w:val="single" w:sz="4" w:space="0" w:color="000000"/>
            </w:tcBorders>
            <w:vAlign w:val="center"/>
          </w:tcPr>
          <w:p w14:paraId="47F210EE" w14:textId="77777777" w:rsidR="00394153" w:rsidRPr="00827A38" w:rsidRDefault="00394153" w:rsidP="00C65B8B">
            <w:pPr>
              <w:jc w:val="center"/>
              <w:rPr>
                <w:rFonts w:ascii="Noto Sans" w:hAnsi="Noto Sans" w:cs="Noto Sans"/>
                <w:sz w:val="16"/>
                <w:szCs w:val="16"/>
              </w:rPr>
            </w:pPr>
          </w:p>
        </w:tc>
      </w:tr>
      <w:tr w:rsidR="00394153" w:rsidRPr="00827A38" w14:paraId="463051D4" w14:textId="77777777" w:rsidTr="00393038">
        <w:tc>
          <w:tcPr>
            <w:tcW w:w="3520" w:type="pct"/>
            <w:tcBorders>
              <w:top w:val="single" w:sz="4" w:space="0" w:color="000000"/>
              <w:left w:val="single" w:sz="4" w:space="0" w:color="000000"/>
              <w:bottom w:val="single" w:sz="4" w:space="0" w:color="000000"/>
            </w:tcBorders>
          </w:tcPr>
          <w:p w14:paraId="52D2B846" w14:textId="62A61017" w:rsidR="00394153" w:rsidRPr="00827A38" w:rsidRDefault="00B24BE4" w:rsidP="00D10322">
            <w:pPr>
              <w:jc w:val="both"/>
              <w:rPr>
                <w:rFonts w:ascii="Noto Sans" w:hAnsi="Noto Sans" w:cs="Noto Sans"/>
                <w:sz w:val="16"/>
                <w:szCs w:val="16"/>
              </w:rPr>
            </w:pPr>
            <w:r w:rsidRPr="00827A38">
              <w:rPr>
                <w:rFonts w:ascii="Noto Sans" w:hAnsi="Noto Sans" w:cs="Noto Sans"/>
                <w:sz w:val="16"/>
                <w:szCs w:val="16"/>
              </w:rPr>
              <w:t xml:space="preserve">Escrito donde manifieste que no desempeña ningún empleo, cargo o comisión en el servicio </w:t>
            </w:r>
            <w:r w:rsidRPr="00827A38">
              <w:rPr>
                <w:rFonts w:ascii="Noto Sans" w:hAnsi="Noto Sans" w:cs="Noto Sans"/>
                <w:sz w:val="16"/>
                <w:szCs w:val="16"/>
              </w:rPr>
              <w:lastRenderedPageBreak/>
              <w:t>público, en el presente procedimiento de Licitación Pública N</w:t>
            </w:r>
            <w:r w:rsidR="00224B6B" w:rsidRPr="00827A38">
              <w:rPr>
                <w:rFonts w:ascii="Noto Sans" w:hAnsi="Noto Sans" w:cs="Noto Sans"/>
                <w:sz w:val="16"/>
                <w:szCs w:val="16"/>
              </w:rPr>
              <w:t xml:space="preserve">acional número </w:t>
            </w:r>
            <w:r w:rsidR="009733F8">
              <w:rPr>
                <w:rFonts w:ascii="Noto Sans" w:hAnsi="Noto Sans" w:cs="Noto Sans"/>
                <w:sz w:val="16"/>
                <w:szCs w:val="16"/>
              </w:rPr>
              <w:t>LA-50-GYR-050GYR002-N-xx-2026</w:t>
            </w:r>
            <w:r w:rsidR="00D10322" w:rsidRPr="00827A38">
              <w:rPr>
                <w:rFonts w:ascii="Noto Sans" w:hAnsi="Noto Sans" w:cs="Noto Sans"/>
                <w:sz w:val="16"/>
                <w:szCs w:val="16"/>
              </w:rPr>
              <w:t xml:space="preserve"> </w:t>
            </w:r>
          </w:p>
        </w:tc>
        <w:tc>
          <w:tcPr>
            <w:tcW w:w="634" w:type="pct"/>
            <w:tcBorders>
              <w:top w:val="single" w:sz="4" w:space="0" w:color="000000"/>
              <w:left w:val="single" w:sz="4" w:space="0" w:color="000000"/>
              <w:bottom w:val="single" w:sz="4" w:space="0" w:color="000000"/>
            </w:tcBorders>
            <w:vAlign w:val="center"/>
          </w:tcPr>
          <w:p w14:paraId="78F42A18" w14:textId="76821A7B" w:rsidR="00394153" w:rsidRPr="00827A38" w:rsidRDefault="00394153" w:rsidP="00910499">
            <w:pPr>
              <w:jc w:val="center"/>
              <w:rPr>
                <w:rFonts w:ascii="Noto Sans" w:hAnsi="Noto Sans" w:cs="Noto Sans"/>
                <w:sz w:val="16"/>
                <w:szCs w:val="16"/>
                <w:lang w:val="es-MX"/>
              </w:rPr>
            </w:pPr>
            <w:r w:rsidRPr="00827A38">
              <w:rPr>
                <w:rFonts w:ascii="Noto Sans" w:hAnsi="Noto Sans" w:cs="Noto Sans"/>
                <w:sz w:val="16"/>
                <w:szCs w:val="16"/>
                <w:lang w:val="es-MX"/>
              </w:rPr>
              <w:lastRenderedPageBreak/>
              <w:t>6</w:t>
            </w:r>
            <w:r w:rsidR="001318FA" w:rsidRPr="00827A38">
              <w:rPr>
                <w:rFonts w:ascii="Noto Sans" w:hAnsi="Noto Sans" w:cs="Noto Sans"/>
                <w:sz w:val="16"/>
                <w:szCs w:val="16"/>
                <w:lang w:val="es-MX"/>
              </w:rPr>
              <w:t>.1.</w:t>
            </w:r>
            <w:r w:rsidRPr="00827A38">
              <w:rPr>
                <w:rFonts w:ascii="Noto Sans" w:hAnsi="Noto Sans" w:cs="Noto Sans"/>
                <w:sz w:val="16"/>
                <w:szCs w:val="16"/>
                <w:lang w:val="es-MX"/>
              </w:rPr>
              <w:t xml:space="preserve"> inciso </w:t>
            </w:r>
            <w:r w:rsidR="00D74548">
              <w:rPr>
                <w:rFonts w:ascii="Noto Sans" w:hAnsi="Noto Sans" w:cs="Noto Sans"/>
                <w:sz w:val="16"/>
                <w:szCs w:val="16"/>
                <w:lang w:val="es-MX"/>
              </w:rPr>
              <w:t>Q</w:t>
            </w:r>
            <w:r w:rsidRPr="00827A38">
              <w:rPr>
                <w:rFonts w:ascii="Noto Sans" w:hAnsi="Noto Sans" w:cs="Noto Sans"/>
                <w:sz w:val="16"/>
                <w:szCs w:val="16"/>
                <w:lang w:val="es-MX"/>
              </w:rPr>
              <w:t>)</w:t>
            </w:r>
          </w:p>
        </w:tc>
        <w:tc>
          <w:tcPr>
            <w:tcW w:w="423" w:type="pct"/>
            <w:tcBorders>
              <w:top w:val="single" w:sz="4" w:space="0" w:color="000000"/>
              <w:left w:val="single" w:sz="4" w:space="0" w:color="000000"/>
              <w:bottom w:val="single" w:sz="4" w:space="0" w:color="000000"/>
            </w:tcBorders>
            <w:vAlign w:val="center"/>
          </w:tcPr>
          <w:p w14:paraId="49FFE4A9" w14:textId="77777777" w:rsidR="00394153" w:rsidRPr="00827A38" w:rsidRDefault="00394153" w:rsidP="00C65B8B">
            <w:pPr>
              <w:jc w:val="center"/>
              <w:rPr>
                <w:rFonts w:ascii="Noto Sans" w:hAnsi="Noto Sans" w:cs="Noto Sans"/>
                <w:sz w:val="16"/>
                <w:szCs w:val="16"/>
              </w:rPr>
            </w:pPr>
          </w:p>
        </w:tc>
        <w:tc>
          <w:tcPr>
            <w:tcW w:w="424" w:type="pct"/>
            <w:tcBorders>
              <w:top w:val="single" w:sz="4" w:space="0" w:color="000000"/>
              <w:left w:val="single" w:sz="4" w:space="0" w:color="000000"/>
              <w:bottom w:val="single" w:sz="4" w:space="0" w:color="000000"/>
              <w:right w:val="single" w:sz="4" w:space="0" w:color="000000"/>
            </w:tcBorders>
            <w:vAlign w:val="center"/>
          </w:tcPr>
          <w:p w14:paraId="78F410AA" w14:textId="77777777" w:rsidR="00394153" w:rsidRPr="00827A38" w:rsidRDefault="00394153" w:rsidP="00C65B8B">
            <w:pPr>
              <w:jc w:val="center"/>
              <w:rPr>
                <w:rFonts w:ascii="Noto Sans" w:hAnsi="Noto Sans" w:cs="Noto Sans"/>
                <w:sz w:val="16"/>
                <w:szCs w:val="16"/>
              </w:rPr>
            </w:pPr>
          </w:p>
        </w:tc>
      </w:tr>
      <w:tr w:rsidR="00D76CEC" w:rsidRPr="00827A38" w14:paraId="3A7AAA7D" w14:textId="77777777" w:rsidTr="00393038">
        <w:tc>
          <w:tcPr>
            <w:tcW w:w="3520" w:type="pct"/>
            <w:tcBorders>
              <w:top w:val="single" w:sz="4" w:space="0" w:color="000000"/>
              <w:left w:val="single" w:sz="4" w:space="0" w:color="000000"/>
              <w:bottom w:val="single" w:sz="4" w:space="0" w:color="000000"/>
            </w:tcBorders>
            <w:vAlign w:val="center"/>
          </w:tcPr>
          <w:p w14:paraId="436BAC43" w14:textId="5EAFDFCE" w:rsidR="00D76CEC" w:rsidRPr="00827A38" w:rsidRDefault="00D76CEC" w:rsidP="00D74548">
            <w:pPr>
              <w:jc w:val="both"/>
              <w:rPr>
                <w:rFonts w:ascii="Noto Sans" w:hAnsi="Noto Sans" w:cs="Noto Sans"/>
                <w:sz w:val="16"/>
                <w:szCs w:val="16"/>
              </w:rPr>
            </w:pPr>
            <w:r w:rsidRPr="00827A38">
              <w:rPr>
                <w:rFonts w:ascii="Noto Sans" w:hAnsi="Noto Sans" w:cs="Noto Sans"/>
                <w:sz w:val="16"/>
                <w:szCs w:val="16"/>
              </w:rPr>
              <w:lastRenderedPageBreak/>
              <w:t xml:space="preserve">Se hace del conocimiento del licitante, que en términos de lo dispuesto por los artículos 110, 113, fracciones I, II y II, y 117 de la </w:t>
            </w:r>
            <w:r w:rsidRPr="00827A38">
              <w:rPr>
                <w:rFonts w:ascii="Noto Sans" w:hAnsi="Noto Sans" w:cs="Noto Sans"/>
                <w:b/>
                <w:bCs/>
                <w:sz w:val="16"/>
                <w:szCs w:val="16"/>
              </w:rPr>
              <w:t xml:space="preserve">Ley </w:t>
            </w:r>
            <w:r w:rsidR="00D74548">
              <w:rPr>
                <w:rFonts w:ascii="Noto Sans" w:hAnsi="Noto Sans" w:cs="Noto Sans"/>
                <w:b/>
                <w:bCs/>
                <w:sz w:val="16"/>
                <w:szCs w:val="16"/>
              </w:rPr>
              <w:t>General</w:t>
            </w:r>
            <w:r w:rsidRPr="00827A38">
              <w:rPr>
                <w:rFonts w:ascii="Noto Sans" w:hAnsi="Noto Sans" w:cs="Noto Sans"/>
                <w:b/>
                <w:bCs/>
                <w:sz w:val="16"/>
                <w:szCs w:val="16"/>
              </w:rPr>
              <w:t xml:space="preserve"> de Transparencia y Acceso a la Información Pública</w:t>
            </w:r>
            <w:r w:rsidRPr="00827A38">
              <w:rPr>
                <w:rFonts w:ascii="Noto Sans" w:hAnsi="Noto Sans" w:cs="Noto Sans"/>
                <w:sz w:val="16"/>
                <w:szCs w:val="16"/>
              </w:rPr>
              <w:t xml:space="preserve"> y 38 del Reglamento de la Ley </w:t>
            </w:r>
            <w:r w:rsidR="00D74548" w:rsidRPr="00D74548">
              <w:rPr>
                <w:rFonts w:ascii="Noto Sans" w:hAnsi="Noto Sans" w:cs="Noto Sans"/>
                <w:sz w:val="16"/>
                <w:szCs w:val="16"/>
              </w:rPr>
              <w:t xml:space="preserve">General </w:t>
            </w:r>
            <w:r w:rsidRPr="00827A38">
              <w:rPr>
                <w:rFonts w:ascii="Noto Sans" w:hAnsi="Noto Sans" w:cs="Noto Sans"/>
                <w:sz w:val="16"/>
                <w:szCs w:val="16"/>
              </w:rPr>
              <w:t xml:space="preserve">de Transparencia y Acceso a la Información Pública,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Anexo Número </w:t>
            </w:r>
            <w:r w:rsidRPr="00827A38">
              <w:rPr>
                <w:rFonts w:ascii="Noto Sans" w:hAnsi="Noto Sans" w:cs="Noto Sans"/>
                <w:b/>
                <w:bCs/>
                <w:sz w:val="16"/>
                <w:szCs w:val="16"/>
              </w:rPr>
              <w:t>15 (QUINCE)</w:t>
            </w:r>
          </w:p>
        </w:tc>
        <w:tc>
          <w:tcPr>
            <w:tcW w:w="634" w:type="pct"/>
            <w:tcBorders>
              <w:top w:val="single" w:sz="4" w:space="0" w:color="000000"/>
              <w:left w:val="single" w:sz="4" w:space="0" w:color="000000"/>
              <w:bottom w:val="single" w:sz="4" w:space="0" w:color="000000"/>
            </w:tcBorders>
            <w:vAlign w:val="center"/>
          </w:tcPr>
          <w:p w14:paraId="14BC655A" w14:textId="36A00D41" w:rsidR="00D76CEC" w:rsidRPr="00827A38" w:rsidRDefault="00D76CEC" w:rsidP="00D76CEC">
            <w:pPr>
              <w:jc w:val="center"/>
              <w:rPr>
                <w:rFonts w:ascii="Noto Sans" w:hAnsi="Noto Sans" w:cs="Noto Sans"/>
                <w:sz w:val="16"/>
                <w:szCs w:val="16"/>
                <w:lang w:val="es-MX"/>
              </w:rPr>
            </w:pPr>
            <w:r w:rsidRPr="00827A38">
              <w:rPr>
                <w:rFonts w:ascii="Noto Sans" w:hAnsi="Noto Sans" w:cs="Noto Sans"/>
                <w:sz w:val="16"/>
                <w:szCs w:val="16"/>
                <w:lang w:val="es-MX"/>
              </w:rPr>
              <w:t>21</w:t>
            </w:r>
          </w:p>
        </w:tc>
        <w:tc>
          <w:tcPr>
            <w:tcW w:w="423" w:type="pct"/>
            <w:tcBorders>
              <w:top w:val="single" w:sz="4" w:space="0" w:color="000000"/>
              <w:left w:val="single" w:sz="4" w:space="0" w:color="000000"/>
              <w:bottom w:val="single" w:sz="4" w:space="0" w:color="000000"/>
            </w:tcBorders>
            <w:vAlign w:val="center"/>
          </w:tcPr>
          <w:p w14:paraId="1A88ED76" w14:textId="77777777" w:rsidR="00D76CEC" w:rsidRPr="00827A38" w:rsidRDefault="00D76CEC" w:rsidP="00C65B8B">
            <w:pPr>
              <w:jc w:val="center"/>
              <w:rPr>
                <w:rFonts w:ascii="Noto Sans" w:hAnsi="Noto Sans" w:cs="Noto Sans"/>
                <w:sz w:val="16"/>
                <w:szCs w:val="16"/>
              </w:rPr>
            </w:pPr>
          </w:p>
        </w:tc>
        <w:tc>
          <w:tcPr>
            <w:tcW w:w="424" w:type="pct"/>
            <w:tcBorders>
              <w:top w:val="single" w:sz="4" w:space="0" w:color="000000"/>
              <w:left w:val="single" w:sz="4" w:space="0" w:color="000000"/>
              <w:bottom w:val="single" w:sz="4" w:space="0" w:color="000000"/>
              <w:right w:val="single" w:sz="4" w:space="0" w:color="000000"/>
            </w:tcBorders>
            <w:vAlign w:val="center"/>
          </w:tcPr>
          <w:p w14:paraId="120A9173" w14:textId="77777777" w:rsidR="00D76CEC" w:rsidRPr="00827A38" w:rsidRDefault="00D76CEC" w:rsidP="00C65B8B">
            <w:pPr>
              <w:jc w:val="center"/>
              <w:rPr>
                <w:rFonts w:ascii="Noto Sans" w:hAnsi="Noto Sans" w:cs="Noto Sans"/>
                <w:sz w:val="16"/>
                <w:szCs w:val="16"/>
              </w:rPr>
            </w:pPr>
          </w:p>
        </w:tc>
      </w:tr>
    </w:tbl>
    <w:p w14:paraId="0F6004DA" w14:textId="77777777" w:rsidR="00394153" w:rsidRPr="00827A38" w:rsidRDefault="00394153" w:rsidP="00910499">
      <w:pPr>
        <w:rPr>
          <w:rFonts w:ascii="Noto Sans" w:hAnsi="Noto Sans" w:cs="Noto Sans"/>
          <w:iCs/>
          <w:sz w:val="16"/>
          <w:szCs w:val="16"/>
        </w:rPr>
      </w:pPr>
    </w:p>
    <w:p w14:paraId="71A6CFD2" w14:textId="77777777" w:rsidR="00394153" w:rsidRPr="00827A38" w:rsidRDefault="00394153" w:rsidP="00910499">
      <w:pPr>
        <w:jc w:val="center"/>
        <w:rPr>
          <w:rFonts w:ascii="Noto Sans" w:hAnsi="Noto Sans" w:cs="Noto Sans"/>
          <w:b/>
          <w:sz w:val="16"/>
          <w:szCs w:val="16"/>
        </w:rPr>
      </w:pPr>
      <w:r w:rsidRPr="00827A38">
        <w:rPr>
          <w:rFonts w:ascii="Noto Sans" w:hAnsi="Noto Sans" w:cs="Noto Sans"/>
          <w:b/>
          <w:sz w:val="16"/>
          <w:szCs w:val="16"/>
        </w:rPr>
        <w:t>DOCUMENTACIÓN CORRESPONDIENTE A LA PROPOSICIÓN ECONÓMICA</w:t>
      </w:r>
    </w:p>
    <w:tbl>
      <w:tblPr>
        <w:tblW w:w="5183" w:type="pct"/>
        <w:tblInd w:w="-356" w:type="dxa"/>
        <w:tblLayout w:type="fixed"/>
        <w:tblCellMar>
          <w:left w:w="70" w:type="dxa"/>
          <w:right w:w="70" w:type="dxa"/>
        </w:tblCellMar>
        <w:tblLook w:val="0000" w:firstRow="0" w:lastRow="0" w:firstColumn="0" w:lastColumn="0" w:noHBand="0" w:noVBand="0"/>
      </w:tblPr>
      <w:tblGrid>
        <w:gridCol w:w="7090"/>
        <w:gridCol w:w="1277"/>
        <w:gridCol w:w="852"/>
        <w:gridCol w:w="852"/>
      </w:tblGrid>
      <w:tr w:rsidR="00394153" w:rsidRPr="00827A38" w14:paraId="353D5FCC" w14:textId="77777777" w:rsidTr="00393038">
        <w:tc>
          <w:tcPr>
            <w:tcW w:w="3520" w:type="pct"/>
            <w:tcBorders>
              <w:top w:val="single" w:sz="4" w:space="0" w:color="000000"/>
              <w:left w:val="single" w:sz="4" w:space="0" w:color="000000"/>
              <w:bottom w:val="single" w:sz="4" w:space="0" w:color="000000"/>
            </w:tcBorders>
            <w:shd w:val="clear" w:color="auto" w:fill="D9D9D9"/>
            <w:vAlign w:val="center"/>
          </w:tcPr>
          <w:p w14:paraId="277FA713" w14:textId="77777777" w:rsidR="00394153" w:rsidRPr="00827A38" w:rsidRDefault="00394153" w:rsidP="006D6D72">
            <w:pPr>
              <w:jc w:val="center"/>
              <w:rPr>
                <w:rFonts w:ascii="Noto Sans" w:hAnsi="Noto Sans" w:cs="Noto Sans"/>
                <w:b/>
                <w:sz w:val="16"/>
                <w:szCs w:val="16"/>
              </w:rPr>
            </w:pPr>
            <w:r w:rsidRPr="00827A38">
              <w:rPr>
                <w:rFonts w:ascii="Noto Sans" w:hAnsi="Noto Sans" w:cs="Noto Sans"/>
                <w:b/>
                <w:sz w:val="16"/>
                <w:szCs w:val="16"/>
              </w:rPr>
              <w:t>DOCUMENTO SOLICITADO</w:t>
            </w:r>
          </w:p>
        </w:tc>
        <w:tc>
          <w:tcPr>
            <w:tcW w:w="634" w:type="pct"/>
            <w:tcBorders>
              <w:top w:val="single" w:sz="4" w:space="0" w:color="000000"/>
              <w:left w:val="single" w:sz="4" w:space="0" w:color="000000"/>
              <w:bottom w:val="single" w:sz="4" w:space="0" w:color="000000"/>
            </w:tcBorders>
            <w:shd w:val="clear" w:color="auto" w:fill="D9D9D9"/>
          </w:tcPr>
          <w:p w14:paraId="67393A13" w14:textId="77777777" w:rsidR="00394153" w:rsidRPr="00827A38" w:rsidRDefault="00394153" w:rsidP="00910499">
            <w:pPr>
              <w:jc w:val="center"/>
              <w:rPr>
                <w:rFonts w:ascii="Noto Sans" w:hAnsi="Noto Sans" w:cs="Noto Sans"/>
                <w:b/>
                <w:sz w:val="16"/>
                <w:szCs w:val="16"/>
              </w:rPr>
            </w:pPr>
            <w:r w:rsidRPr="00827A38">
              <w:rPr>
                <w:rFonts w:ascii="Noto Sans" w:hAnsi="Noto Sans" w:cs="Noto Sans"/>
                <w:b/>
                <w:sz w:val="16"/>
                <w:szCs w:val="16"/>
              </w:rPr>
              <w:t>PUNTO EN EL QUE SE SOLICITA</w:t>
            </w:r>
          </w:p>
        </w:tc>
        <w:tc>
          <w:tcPr>
            <w:tcW w:w="847"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975D142" w14:textId="77777777" w:rsidR="00394153" w:rsidRPr="00827A38" w:rsidRDefault="00394153" w:rsidP="00553033">
            <w:pPr>
              <w:jc w:val="center"/>
              <w:rPr>
                <w:rFonts w:ascii="Noto Sans" w:hAnsi="Noto Sans" w:cs="Noto Sans"/>
                <w:b/>
                <w:sz w:val="16"/>
                <w:szCs w:val="16"/>
              </w:rPr>
            </w:pPr>
            <w:r w:rsidRPr="00827A38">
              <w:rPr>
                <w:rFonts w:ascii="Noto Sans" w:hAnsi="Noto Sans" w:cs="Noto Sans"/>
                <w:b/>
                <w:sz w:val="16"/>
                <w:szCs w:val="16"/>
              </w:rPr>
              <w:t>PRESENTADO</w:t>
            </w:r>
          </w:p>
          <w:p w14:paraId="57E98919" w14:textId="77777777" w:rsidR="00394153" w:rsidRPr="00827A38" w:rsidRDefault="00394153" w:rsidP="00553033">
            <w:pPr>
              <w:jc w:val="center"/>
              <w:rPr>
                <w:rFonts w:ascii="Noto Sans" w:hAnsi="Noto Sans" w:cs="Noto Sans"/>
                <w:b/>
                <w:sz w:val="16"/>
                <w:szCs w:val="16"/>
              </w:rPr>
            </w:pPr>
            <w:r w:rsidRPr="00827A38">
              <w:rPr>
                <w:rFonts w:ascii="Noto Sans" w:hAnsi="Noto Sans" w:cs="Noto Sans"/>
                <w:b/>
                <w:sz w:val="16"/>
                <w:szCs w:val="16"/>
              </w:rPr>
              <w:t>SI            NO</w:t>
            </w:r>
          </w:p>
        </w:tc>
      </w:tr>
      <w:tr w:rsidR="00394153" w:rsidRPr="00827A38" w14:paraId="0C89C127" w14:textId="77777777" w:rsidTr="00393038">
        <w:tc>
          <w:tcPr>
            <w:tcW w:w="3520" w:type="pct"/>
            <w:tcBorders>
              <w:top w:val="single" w:sz="4" w:space="0" w:color="000000"/>
              <w:left w:val="single" w:sz="4" w:space="0" w:color="000000"/>
              <w:bottom w:val="single" w:sz="4" w:space="0" w:color="000000"/>
            </w:tcBorders>
          </w:tcPr>
          <w:p w14:paraId="0E90D52D" w14:textId="0B1B47A6" w:rsidR="00394153" w:rsidRPr="00827A38" w:rsidRDefault="00394153" w:rsidP="00224B6B">
            <w:pPr>
              <w:jc w:val="both"/>
              <w:rPr>
                <w:rFonts w:ascii="Noto Sans" w:hAnsi="Noto Sans" w:cs="Noto Sans"/>
                <w:sz w:val="16"/>
                <w:szCs w:val="16"/>
              </w:rPr>
            </w:pPr>
            <w:r w:rsidRPr="00827A38">
              <w:rPr>
                <w:rFonts w:ascii="Noto Sans" w:hAnsi="Noto Sans" w:cs="Noto Sans"/>
                <w:sz w:val="16"/>
                <w:szCs w:val="16"/>
              </w:rPr>
              <w:t>La proposición económica</w:t>
            </w:r>
            <w:r w:rsidR="006E19A0" w:rsidRPr="00827A38">
              <w:rPr>
                <w:rFonts w:ascii="Noto Sans" w:hAnsi="Noto Sans" w:cs="Noto Sans"/>
                <w:sz w:val="16"/>
                <w:szCs w:val="16"/>
              </w:rPr>
              <w:t xml:space="preserve"> </w:t>
            </w:r>
            <w:r w:rsidR="006E19A0" w:rsidRPr="00827A38">
              <w:rPr>
                <w:rFonts w:ascii="Noto Sans" w:hAnsi="Noto Sans" w:cs="Noto Sans"/>
                <w:b/>
                <w:bCs/>
                <w:sz w:val="16"/>
                <w:szCs w:val="16"/>
              </w:rPr>
              <w:t>Anexo 13</w:t>
            </w:r>
            <w:r w:rsidRPr="00827A38">
              <w:rPr>
                <w:rFonts w:ascii="Noto Sans" w:hAnsi="Noto Sans" w:cs="Noto Sans"/>
                <w:sz w:val="16"/>
                <w:szCs w:val="16"/>
              </w:rPr>
              <w:t>, deberá contener la cotización del servicio ofertado, indicando partida, precio unitario, importe e IVA</w:t>
            </w:r>
            <w:r w:rsidR="00224B6B" w:rsidRPr="00827A38">
              <w:rPr>
                <w:rFonts w:ascii="Noto Sans" w:hAnsi="Noto Sans" w:cs="Noto Sans"/>
                <w:sz w:val="16"/>
                <w:szCs w:val="16"/>
              </w:rPr>
              <w:t>.</w:t>
            </w:r>
          </w:p>
        </w:tc>
        <w:tc>
          <w:tcPr>
            <w:tcW w:w="634" w:type="pct"/>
            <w:tcBorders>
              <w:top w:val="single" w:sz="4" w:space="0" w:color="000000"/>
              <w:left w:val="single" w:sz="4" w:space="0" w:color="000000"/>
              <w:bottom w:val="single" w:sz="4" w:space="0" w:color="000000"/>
            </w:tcBorders>
            <w:vAlign w:val="center"/>
          </w:tcPr>
          <w:p w14:paraId="654EDE6F" w14:textId="77777777" w:rsidR="00394153" w:rsidRPr="00827A38" w:rsidRDefault="00394153" w:rsidP="00910499">
            <w:pPr>
              <w:jc w:val="center"/>
              <w:rPr>
                <w:rFonts w:ascii="Noto Sans" w:hAnsi="Noto Sans" w:cs="Noto Sans"/>
                <w:sz w:val="16"/>
                <w:szCs w:val="16"/>
              </w:rPr>
            </w:pPr>
            <w:r w:rsidRPr="00827A38">
              <w:rPr>
                <w:rFonts w:ascii="Noto Sans" w:hAnsi="Noto Sans" w:cs="Noto Sans"/>
                <w:sz w:val="16"/>
                <w:szCs w:val="16"/>
              </w:rPr>
              <w:t>6.2</w:t>
            </w:r>
          </w:p>
        </w:tc>
        <w:tc>
          <w:tcPr>
            <w:tcW w:w="423" w:type="pct"/>
            <w:tcBorders>
              <w:top w:val="single" w:sz="4" w:space="0" w:color="000000"/>
              <w:left w:val="single" w:sz="4" w:space="0" w:color="000000"/>
              <w:bottom w:val="single" w:sz="4" w:space="0" w:color="000000"/>
            </w:tcBorders>
            <w:vAlign w:val="center"/>
          </w:tcPr>
          <w:p w14:paraId="1DB84648" w14:textId="77777777" w:rsidR="00394153" w:rsidRPr="00827A38" w:rsidRDefault="00394153" w:rsidP="00553033">
            <w:pPr>
              <w:jc w:val="center"/>
              <w:rPr>
                <w:rFonts w:ascii="Noto Sans" w:hAnsi="Noto Sans" w:cs="Noto Sans"/>
                <w:sz w:val="16"/>
                <w:szCs w:val="16"/>
              </w:rPr>
            </w:pPr>
          </w:p>
        </w:tc>
        <w:tc>
          <w:tcPr>
            <w:tcW w:w="424" w:type="pct"/>
            <w:tcBorders>
              <w:top w:val="single" w:sz="4" w:space="0" w:color="000000"/>
              <w:left w:val="single" w:sz="4" w:space="0" w:color="000000"/>
              <w:bottom w:val="single" w:sz="4" w:space="0" w:color="000000"/>
              <w:right w:val="single" w:sz="4" w:space="0" w:color="000000"/>
            </w:tcBorders>
            <w:vAlign w:val="center"/>
          </w:tcPr>
          <w:p w14:paraId="416CF898" w14:textId="77777777" w:rsidR="00394153" w:rsidRPr="00827A38" w:rsidRDefault="00394153" w:rsidP="00553033">
            <w:pPr>
              <w:jc w:val="center"/>
              <w:rPr>
                <w:rFonts w:ascii="Noto Sans" w:hAnsi="Noto Sans" w:cs="Noto Sans"/>
                <w:sz w:val="16"/>
                <w:szCs w:val="16"/>
              </w:rPr>
            </w:pPr>
          </w:p>
        </w:tc>
      </w:tr>
    </w:tbl>
    <w:p w14:paraId="1BC3B828" w14:textId="77777777" w:rsidR="00394153" w:rsidRPr="00827A38" w:rsidRDefault="00394153" w:rsidP="00910499">
      <w:pPr>
        <w:rPr>
          <w:rFonts w:ascii="Noto Sans" w:hAnsi="Noto Sans" w:cs="Noto Sans"/>
          <w:i/>
          <w:sz w:val="16"/>
          <w:szCs w:val="16"/>
        </w:rPr>
      </w:pPr>
    </w:p>
    <w:p w14:paraId="3E7C98D8" w14:textId="77777777" w:rsidR="00394153" w:rsidRPr="00827A38" w:rsidRDefault="00394153" w:rsidP="00910499">
      <w:pPr>
        <w:jc w:val="center"/>
        <w:rPr>
          <w:rFonts w:ascii="Noto Sans" w:hAnsi="Noto Sans" w:cs="Noto Sans"/>
          <w:b/>
          <w:sz w:val="16"/>
          <w:szCs w:val="16"/>
        </w:rPr>
      </w:pPr>
      <w:r w:rsidRPr="00827A38">
        <w:rPr>
          <w:rFonts w:ascii="Noto Sans" w:hAnsi="Noto Sans" w:cs="Noto Sans"/>
          <w:b/>
          <w:sz w:val="16"/>
          <w:szCs w:val="16"/>
        </w:rPr>
        <w:t>DOCUMENTACIÓN CORRESPONDIENTE A LA DOCUMENTACIÓN COMPLEMENTARIA</w:t>
      </w:r>
    </w:p>
    <w:tbl>
      <w:tblPr>
        <w:tblW w:w="5183" w:type="pct"/>
        <w:tblInd w:w="-356" w:type="dxa"/>
        <w:tblLayout w:type="fixed"/>
        <w:tblCellMar>
          <w:left w:w="70" w:type="dxa"/>
          <w:right w:w="70" w:type="dxa"/>
        </w:tblCellMar>
        <w:tblLook w:val="0000" w:firstRow="0" w:lastRow="0" w:firstColumn="0" w:lastColumn="0" w:noHBand="0" w:noVBand="0"/>
      </w:tblPr>
      <w:tblGrid>
        <w:gridCol w:w="7088"/>
        <w:gridCol w:w="1277"/>
        <w:gridCol w:w="850"/>
        <w:gridCol w:w="856"/>
      </w:tblGrid>
      <w:tr w:rsidR="00394153" w:rsidRPr="00827A38" w14:paraId="7A74F054" w14:textId="77777777" w:rsidTr="00393038">
        <w:tc>
          <w:tcPr>
            <w:tcW w:w="3519" w:type="pct"/>
            <w:tcBorders>
              <w:top w:val="single" w:sz="4" w:space="0" w:color="000000"/>
              <w:left w:val="single" w:sz="4" w:space="0" w:color="000000"/>
              <w:bottom w:val="single" w:sz="4" w:space="0" w:color="000000"/>
            </w:tcBorders>
            <w:shd w:val="clear" w:color="auto" w:fill="D9D9D9"/>
          </w:tcPr>
          <w:p w14:paraId="4D0066CB" w14:textId="77777777" w:rsidR="00394153" w:rsidRPr="00827A38" w:rsidRDefault="00394153" w:rsidP="00910499">
            <w:pPr>
              <w:rPr>
                <w:rFonts w:ascii="Noto Sans" w:hAnsi="Noto Sans" w:cs="Noto Sans"/>
                <w:b/>
                <w:sz w:val="16"/>
                <w:szCs w:val="16"/>
              </w:rPr>
            </w:pPr>
            <w:r w:rsidRPr="00827A38">
              <w:rPr>
                <w:rFonts w:ascii="Noto Sans" w:hAnsi="Noto Sans" w:cs="Noto Sans"/>
                <w:b/>
                <w:sz w:val="16"/>
                <w:szCs w:val="16"/>
              </w:rPr>
              <w:t>DOCUMENTO SOLICITADO</w:t>
            </w:r>
          </w:p>
        </w:tc>
        <w:tc>
          <w:tcPr>
            <w:tcW w:w="634" w:type="pct"/>
            <w:tcBorders>
              <w:top w:val="single" w:sz="4" w:space="0" w:color="000000"/>
              <w:left w:val="single" w:sz="4" w:space="0" w:color="000000"/>
              <w:bottom w:val="single" w:sz="4" w:space="0" w:color="000000"/>
            </w:tcBorders>
            <w:shd w:val="clear" w:color="auto" w:fill="D9D9D9"/>
          </w:tcPr>
          <w:p w14:paraId="237448CC" w14:textId="77777777" w:rsidR="00394153" w:rsidRPr="00827A38" w:rsidRDefault="00394153" w:rsidP="00910499">
            <w:pPr>
              <w:jc w:val="center"/>
              <w:rPr>
                <w:rFonts w:ascii="Noto Sans" w:hAnsi="Noto Sans" w:cs="Noto Sans"/>
                <w:b/>
                <w:sz w:val="16"/>
                <w:szCs w:val="16"/>
              </w:rPr>
            </w:pPr>
            <w:r w:rsidRPr="00827A38">
              <w:rPr>
                <w:rFonts w:ascii="Noto Sans" w:hAnsi="Noto Sans" w:cs="Noto Sans"/>
                <w:b/>
                <w:sz w:val="16"/>
                <w:szCs w:val="16"/>
              </w:rPr>
              <w:t>PUNTO EN EL QUE SE SOLICITA</w:t>
            </w:r>
          </w:p>
        </w:tc>
        <w:tc>
          <w:tcPr>
            <w:tcW w:w="847"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F1985CA" w14:textId="77777777" w:rsidR="00394153" w:rsidRPr="00827A38" w:rsidRDefault="00394153" w:rsidP="00553033">
            <w:pPr>
              <w:jc w:val="center"/>
              <w:rPr>
                <w:rFonts w:ascii="Noto Sans" w:hAnsi="Noto Sans" w:cs="Noto Sans"/>
                <w:b/>
                <w:sz w:val="16"/>
                <w:szCs w:val="16"/>
              </w:rPr>
            </w:pPr>
            <w:r w:rsidRPr="00827A38">
              <w:rPr>
                <w:rFonts w:ascii="Noto Sans" w:hAnsi="Noto Sans" w:cs="Noto Sans"/>
                <w:b/>
                <w:sz w:val="16"/>
                <w:szCs w:val="16"/>
              </w:rPr>
              <w:t>PRESENTADO</w:t>
            </w:r>
          </w:p>
          <w:p w14:paraId="512E5B64" w14:textId="77777777" w:rsidR="00394153" w:rsidRPr="00827A38" w:rsidRDefault="00394153" w:rsidP="00553033">
            <w:pPr>
              <w:jc w:val="center"/>
              <w:rPr>
                <w:rFonts w:ascii="Noto Sans" w:hAnsi="Noto Sans" w:cs="Noto Sans"/>
                <w:b/>
                <w:sz w:val="16"/>
                <w:szCs w:val="16"/>
              </w:rPr>
            </w:pPr>
            <w:r w:rsidRPr="00827A38">
              <w:rPr>
                <w:rFonts w:ascii="Noto Sans" w:hAnsi="Noto Sans" w:cs="Noto Sans"/>
                <w:b/>
                <w:sz w:val="16"/>
                <w:szCs w:val="16"/>
              </w:rPr>
              <w:t>SI            NO</w:t>
            </w:r>
          </w:p>
        </w:tc>
      </w:tr>
      <w:tr w:rsidR="00394153" w:rsidRPr="00827A38" w14:paraId="57315CF7" w14:textId="77777777" w:rsidTr="00393038">
        <w:tc>
          <w:tcPr>
            <w:tcW w:w="3519" w:type="pct"/>
            <w:tcBorders>
              <w:top w:val="single" w:sz="4" w:space="0" w:color="000000"/>
              <w:left w:val="single" w:sz="4" w:space="0" w:color="000000"/>
              <w:bottom w:val="single" w:sz="4" w:space="0" w:color="000000"/>
            </w:tcBorders>
          </w:tcPr>
          <w:p w14:paraId="7334C105" w14:textId="77777777" w:rsidR="00394153" w:rsidRPr="00827A38" w:rsidRDefault="00394153" w:rsidP="00910499">
            <w:pPr>
              <w:rPr>
                <w:rFonts w:ascii="Noto Sans" w:hAnsi="Noto Sans" w:cs="Noto Sans"/>
                <w:sz w:val="16"/>
                <w:szCs w:val="16"/>
              </w:rPr>
            </w:pPr>
            <w:r w:rsidRPr="00827A38">
              <w:rPr>
                <w:rFonts w:ascii="Noto Sans" w:hAnsi="Noto Sans" w:cs="Noto Sans"/>
                <w:sz w:val="16"/>
                <w:szCs w:val="16"/>
              </w:rPr>
              <w:t xml:space="preserve">Copia simple por ambos lados de su </w:t>
            </w:r>
            <w:r w:rsidRPr="00827A38">
              <w:rPr>
                <w:rFonts w:ascii="Noto Sans" w:hAnsi="Noto Sans" w:cs="Noto Sans"/>
                <w:b/>
                <w:bCs/>
                <w:sz w:val="16"/>
                <w:szCs w:val="16"/>
              </w:rPr>
              <w:t>identificación oficial vigente</w:t>
            </w:r>
            <w:r w:rsidRPr="00827A38">
              <w:rPr>
                <w:rFonts w:ascii="Noto Sans" w:hAnsi="Noto Sans" w:cs="Noto Sans"/>
                <w:sz w:val="16"/>
                <w:szCs w:val="16"/>
              </w:rPr>
              <w:t xml:space="preserve"> con fotografía, (cartilla del servicio militar nacional, pasaporte, credencial para votar con fotografía o cédula profesional), tratándose de personas físicas; y, en el caso de personas morales, de la persona que firme la proposición</w:t>
            </w:r>
          </w:p>
        </w:tc>
        <w:tc>
          <w:tcPr>
            <w:tcW w:w="634" w:type="pct"/>
            <w:tcBorders>
              <w:top w:val="single" w:sz="4" w:space="0" w:color="000000"/>
              <w:left w:val="single" w:sz="4" w:space="0" w:color="000000"/>
              <w:bottom w:val="single" w:sz="4" w:space="0" w:color="000000"/>
            </w:tcBorders>
            <w:vAlign w:val="center"/>
          </w:tcPr>
          <w:p w14:paraId="49DDDC6B" w14:textId="77777777" w:rsidR="00394153" w:rsidRPr="00827A38" w:rsidRDefault="00394153" w:rsidP="00910499">
            <w:pPr>
              <w:jc w:val="center"/>
              <w:rPr>
                <w:rFonts w:ascii="Noto Sans" w:hAnsi="Noto Sans" w:cs="Noto Sans"/>
                <w:sz w:val="16"/>
                <w:szCs w:val="16"/>
              </w:rPr>
            </w:pPr>
            <w:r w:rsidRPr="00827A38">
              <w:rPr>
                <w:rFonts w:ascii="Noto Sans" w:hAnsi="Noto Sans" w:cs="Noto Sans"/>
                <w:sz w:val="16"/>
                <w:szCs w:val="16"/>
              </w:rPr>
              <w:t>6.3 frac. I</w:t>
            </w:r>
          </w:p>
        </w:tc>
        <w:tc>
          <w:tcPr>
            <w:tcW w:w="422" w:type="pct"/>
            <w:tcBorders>
              <w:top w:val="single" w:sz="4" w:space="0" w:color="000000"/>
              <w:left w:val="single" w:sz="4" w:space="0" w:color="000000"/>
              <w:bottom w:val="single" w:sz="4" w:space="0" w:color="000000"/>
            </w:tcBorders>
            <w:vAlign w:val="center"/>
          </w:tcPr>
          <w:p w14:paraId="5F5DDB99" w14:textId="77777777" w:rsidR="00394153" w:rsidRPr="00827A38" w:rsidRDefault="00394153" w:rsidP="00553033">
            <w:pPr>
              <w:jc w:val="center"/>
              <w:rPr>
                <w:rFonts w:ascii="Noto Sans" w:hAnsi="Noto Sans" w:cs="Noto Sans"/>
                <w:sz w:val="16"/>
                <w:szCs w:val="16"/>
              </w:rPr>
            </w:pPr>
          </w:p>
        </w:tc>
        <w:tc>
          <w:tcPr>
            <w:tcW w:w="425" w:type="pct"/>
            <w:tcBorders>
              <w:top w:val="single" w:sz="4" w:space="0" w:color="000000"/>
              <w:left w:val="single" w:sz="4" w:space="0" w:color="000000"/>
              <w:bottom w:val="single" w:sz="4" w:space="0" w:color="000000"/>
              <w:right w:val="single" w:sz="4" w:space="0" w:color="000000"/>
            </w:tcBorders>
            <w:vAlign w:val="center"/>
          </w:tcPr>
          <w:p w14:paraId="2EBE578C" w14:textId="77777777" w:rsidR="00394153" w:rsidRPr="00827A38" w:rsidRDefault="00394153" w:rsidP="00553033">
            <w:pPr>
              <w:jc w:val="center"/>
              <w:rPr>
                <w:rFonts w:ascii="Noto Sans" w:hAnsi="Noto Sans" w:cs="Noto Sans"/>
                <w:sz w:val="16"/>
                <w:szCs w:val="16"/>
              </w:rPr>
            </w:pPr>
          </w:p>
        </w:tc>
      </w:tr>
      <w:tr w:rsidR="00394153" w:rsidRPr="00827A38" w14:paraId="0EFA3ADB" w14:textId="77777777" w:rsidTr="00393038">
        <w:tc>
          <w:tcPr>
            <w:tcW w:w="3519" w:type="pct"/>
            <w:tcBorders>
              <w:top w:val="single" w:sz="4" w:space="0" w:color="000000"/>
              <w:left w:val="single" w:sz="4" w:space="0" w:color="000000"/>
              <w:bottom w:val="single" w:sz="4" w:space="0" w:color="000000"/>
            </w:tcBorders>
          </w:tcPr>
          <w:p w14:paraId="1BC85808" w14:textId="247E9797" w:rsidR="00394153" w:rsidRPr="00827A38" w:rsidRDefault="00394153" w:rsidP="00910499">
            <w:pPr>
              <w:rPr>
                <w:rFonts w:ascii="Noto Sans" w:hAnsi="Noto Sans" w:cs="Noto Sans"/>
                <w:sz w:val="16"/>
                <w:szCs w:val="16"/>
              </w:rPr>
            </w:pPr>
            <w:r w:rsidRPr="00827A38">
              <w:rPr>
                <w:rFonts w:ascii="Noto Sans" w:hAnsi="Noto Sans" w:cs="Noto Sans"/>
                <w:b/>
                <w:sz w:val="16"/>
                <w:szCs w:val="16"/>
              </w:rPr>
              <w:t xml:space="preserve">Anexo 1 </w:t>
            </w:r>
            <w:r w:rsidRPr="00827A38">
              <w:rPr>
                <w:rFonts w:ascii="Noto Sans" w:hAnsi="Noto Sans" w:cs="Noto Sans"/>
                <w:sz w:val="16"/>
                <w:szCs w:val="16"/>
              </w:rPr>
              <w:t>el cual forma parte de</w:t>
            </w:r>
            <w:r w:rsidR="003B0D1B" w:rsidRPr="00827A38">
              <w:rPr>
                <w:rFonts w:ascii="Noto Sans" w:hAnsi="Noto Sans" w:cs="Noto Sans"/>
                <w:sz w:val="16"/>
                <w:szCs w:val="16"/>
              </w:rPr>
              <w:t xml:space="preserve"> </w:t>
            </w:r>
            <w:r w:rsidRPr="00827A38">
              <w:rPr>
                <w:rFonts w:ascii="Noto Sans" w:hAnsi="Noto Sans" w:cs="Noto Sans"/>
                <w:sz w:val="16"/>
                <w:szCs w:val="16"/>
              </w:rPr>
              <w:t>l</w:t>
            </w:r>
            <w:r w:rsidR="003B0D1B" w:rsidRPr="00827A38">
              <w:rPr>
                <w:rFonts w:ascii="Noto Sans" w:hAnsi="Noto Sans" w:cs="Noto Sans"/>
                <w:sz w:val="16"/>
                <w:szCs w:val="16"/>
              </w:rPr>
              <w:t>a</w:t>
            </w:r>
            <w:r w:rsidRPr="00827A38">
              <w:rPr>
                <w:rFonts w:ascii="Noto Sans" w:hAnsi="Noto Sans" w:cs="Noto Sans"/>
                <w:sz w:val="16"/>
                <w:szCs w:val="16"/>
              </w:rPr>
              <w:t xml:space="preserve"> presente </w:t>
            </w:r>
            <w:r w:rsidR="003B0D1B" w:rsidRPr="00827A38">
              <w:rPr>
                <w:rFonts w:ascii="Noto Sans" w:hAnsi="Noto Sans" w:cs="Noto Sans"/>
                <w:sz w:val="16"/>
                <w:szCs w:val="16"/>
              </w:rPr>
              <w:t>convocatoria</w:t>
            </w:r>
            <w:r w:rsidRPr="00827A38">
              <w:rPr>
                <w:rFonts w:ascii="Noto Sans" w:hAnsi="Noto Sans" w:cs="Noto Sans"/>
                <w:sz w:val="16"/>
                <w:szCs w:val="16"/>
              </w:rPr>
              <w:t xml:space="preserve">, en el que se enumeran los documentos requeridos para participar, mismo que servirá de constancia de recepción de las proposiciones, asentándose dicha recepción en el acta respectiva, la no presentación de este </w:t>
            </w:r>
            <w:r w:rsidR="006D6D72" w:rsidRPr="00827A38">
              <w:rPr>
                <w:rFonts w:ascii="Noto Sans" w:hAnsi="Noto Sans" w:cs="Noto Sans"/>
                <w:sz w:val="16"/>
                <w:szCs w:val="16"/>
              </w:rPr>
              <w:t>documento</w:t>
            </w:r>
            <w:r w:rsidRPr="00827A38">
              <w:rPr>
                <w:rFonts w:ascii="Noto Sans" w:hAnsi="Noto Sans" w:cs="Noto Sans"/>
                <w:sz w:val="16"/>
                <w:szCs w:val="16"/>
              </w:rPr>
              <w:t xml:space="preserve"> no será motivo de descalificación.</w:t>
            </w:r>
          </w:p>
        </w:tc>
        <w:tc>
          <w:tcPr>
            <w:tcW w:w="634" w:type="pct"/>
            <w:tcBorders>
              <w:top w:val="single" w:sz="4" w:space="0" w:color="000000"/>
              <w:left w:val="single" w:sz="4" w:space="0" w:color="000000"/>
              <w:bottom w:val="single" w:sz="4" w:space="0" w:color="000000"/>
            </w:tcBorders>
            <w:vAlign w:val="center"/>
          </w:tcPr>
          <w:p w14:paraId="6FE5FEC0" w14:textId="77777777" w:rsidR="00394153" w:rsidRPr="00827A38" w:rsidRDefault="00394153" w:rsidP="00910499">
            <w:pPr>
              <w:jc w:val="center"/>
              <w:rPr>
                <w:rFonts w:ascii="Noto Sans" w:hAnsi="Noto Sans" w:cs="Noto Sans"/>
                <w:sz w:val="16"/>
                <w:szCs w:val="16"/>
              </w:rPr>
            </w:pPr>
            <w:r w:rsidRPr="00827A38">
              <w:rPr>
                <w:rFonts w:ascii="Noto Sans" w:hAnsi="Noto Sans" w:cs="Noto Sans"/>
                <w:sz w:val="16"/>
                <w:szCs w:val="16"/>
              </w:rPr>
              <w:t>6.3 frac. II</w:t>
            </w:r>
          </w:p>
        </w:tc>
        <w:tc>
          <w:tcPr>
            <w:tcW w:w="422" w:type="pct"/>
            <w:tcBorders>
              <w:top w:val="single" w:sz="4" w:space="0" w:color="000000"/>
              <w:left w:val="single" w:sz="4" w:space="0" w:color="000000"/>
              <w:bottom w:val="single" w:sz="4" w:space="0" w:color="000000"/>
            </w:tcBorders>
            <w:vAlign w:val="center"/>
          </w:tcPr>
          <w:p w14:paraId="656AEF67" w14:textId="77777777" w:rsidR="00394153" w:rsidRPr="00827A38" w:rsidRDefault="00394153" w:rsidP="00553033">
            <w:pPr>
              <w:jc w:val="center"/>
              <w:rPr>
                <w:rFonts w:ascii="Noto Sans" w:hAnsi="Noto Sans" w:cs="Noto Sans"/>
                <w:sz w:val="16"/>
                <w:szCs w:val="16"/>
              </w:rPr>
            </w:pPr>
          </w:p>
        </w:tc>
        <w:tc>
          <w:tcPr>
            <w:tcW w:w="425" w:type="pct"/>
            <w:tcBorders>
              <w:top w:val="single" w:sz="4" w:space="0" w:color="000000"/>
              <w:left w:val="single" w:sz="4" w:space="0" w:color="000000"/>
              <w:bottom w:val="single" w:sz="4" w:space="0" w:color="000000"/>
              <w:right w:val="single" w:sz="4" w:space="0" w:color="000000"/>
            </w:tcBorders>
            <w:vAlign w:val="center"/>
          </w:tcPr>
          <w:p w14:paraId="526F32BC" w14:textId="77777777" w:rsidR="00394153" w:rsidRPr="00827A38" w:rsidRDefault="00394153" w:rsidP="00553033">
            <w:pPr>
              <w:jc w:val="center"/>
              <w:rPr>
                <w:rFonts w:ascii="Noto Sans" w:hAnsi="Noto Sans" w:cs="Noto Sans"/>
                <w:sz w:val="16"/>
                <w:szCs w:val="16"/>
              </w:rPr>
            </w:pPr>
          </w:p>
        </w:tc>
      </w:tr>
      <w:tr w:rsidR="00AF4880" w:rsidRPr="00827A38" w14:paraId="61E2D57F" w14:textId="77777777" w:rsidTr="00393038">
        <w:trPr>
          <w:trHeight w:val="589"/>
        </w:trPr>
        <w:tc>
          <w:tcPr>
            <w:tcW w:w="3519" w:type="pct"/>
            <w:tcBorders>
              <w:top w:val="single" w:sz="4" w:space="0" w:color="000000"/>
              <w:left w:val="single" w:sz="4" w:space="0" w:color="000000"/>
              <w:bottom w:val="single" w:sz="4" w:space="0" w:color="000000"/>
            </w:tcBorders>
            <w:vAlign w:val="center"/>
          </w:tcPr>
          <w:p w14:paraId="30987051" w14:textId="77777777" w:rsidR="00AF4880" w:rsidRPr="00827A38" w:rsidRDefault="00AF4880" w:rsidP="00910499">
            <w:pPr>
              <w:rPr>
                <w:rFonts w:ascii="Noto Sans" w:hAnsi="Noto Sans" w:cs="Noto Sans"/>
                <w:sz w:val="16"/>
                <w:szCs w:val="16"/>
              </w:rPr>
            </w:pPr>
            <w:r w:rsidRPr="00827A38">
              <w:rPr>
                <w:rFonts w:ascii="Noto Sans" w:hAnsi="Noto Sans" w:cs="Noto Sans"/>
                <w:b/>
                <w:bCs/>
                <w:sz w:val="16"/>
                <w:szCs w:val="16"/>
              </w:rPr>
              <w:t>Acta Constitutiva</w:t>
            </w:r>
            <w:r w:rsidRPr="00827A38">
              <w:rPr>
                <w:rFonts w:ascii="Noto Sans" w:hAnsi="Noto Sans" w:cs="Noto Sans"/>
                <w:sz w:val="16"/>
                <w:szCs w:val="16"/>
              </w:rPr>
              <w:t xml:space="preserve"> (en caso de que la situación Fiscal se Moral)</w:t>
            </w:r>
          </w:p>
          <w:p w14:paraId="50BBDFD9" w14:textId="3462EB5F" w:rsidR="00224B6B" w:rsidRPr="00827A38" w:rsidRDefault="00224B6B" w:rsidP="00910499">
            <w:pPr>
              <w:rPr>
                <w:rFonts w:ascii="Noto Sans" w:hAnsi="Noto Sans" w:cs="Noto Sans"/>
                <w:b/>
                <w:sz w:val="16"/>
                <w:szCs w:val="16"/>
              </w:rPr>
            </w:pPr>
            <w:r w:rsidRPr="00827A38">
              <w:rPr>
                <w:rFonts w:ascii="Noto Sans" w:hAnsi="Noto Sans" w:cs="Noto Sans"/>
                <w:b/>
                <w:sz w:val="16"/>
                <w:szCs w:val="16"/>
              </w:rPr>
              <w:t xml:space="preserve">Acta De Nacimiento </w:t>
            </w:r>
            <w:r w:rsidRPr="00827A38">
              <w:rPr>
                <w:rFonts w:ascii="Noto Sans" w:hAnsi="Noto Sans" w:cs="Noto Sans"/>
                <w:sz w:val="16"/>
                <w:szCs w:val="16"/>
              </w:rPr>
              <w:t>(en caso de que</w:t>
            </w:r>
            <w:r w:rsidR="00477260" w:rsidRPr="00827A38">
              <w:rPr>
                <w:rFonts w:ascii="Noto Sans" w:hAnsi="Noto Sans" w:cs="Noto Sans"/>
                <w:sz w:val="16"/>
                <w:szCs w:val="16"/>
              </w:rPr>
              <w:t xml:space="preserve"> </w:t>
            </w:r>
            <w:r w:rsidRPr="00827A38">
              <w:rPr>
                <w:rFonts w:ascii="Noto Sans" w:hAnsi="Noto Sans" w:cs="Noto Sans"/>
                <w:sz w:val="16"/>
                <w:szCs w:val="16"/>
              </w:rPr>
              <w:t>sea persona física)</w:t>
            </w:r>
          </w:p>
        </w:tc>
        <w:tc>
          <w:tcPr>
            <w:tcW w:w="634" w:type="pct"/>
            <w:tcBorders>
              <w:top w:val="single" w:sz="4" w:space="0" w:color="000000"/>
              <w:left w:val="single" w:sz="4" w:space="0" w:color="000000"/>
              <w:bottom w:val="single" w:sz="4" w:space="0" w:color="000000"/>
            </w:tcBorders>
            <w:vAlign w:val="center"/>
          </w:tcPr>
          <w:p w14:paraId="52876F62" w14:textId="3397C4AA" w:rsidR="00AF4880" w:rsidRPr="00827A38" w:rsidRDefault="00AF4880" w:rsidP="00910499">
            <w:pPr>
              <w:jc w:val="center"/>
              <w:rPr>
                <w:rFonts w:ascii="Noto Sans" w:hAnsi="Noto Sans" w:cs="Noto Sans"/>
                <w:sz w:val="16"/>
                <w:szCs w:val="16"/>
              </w:rPr>
            </w:pPr>
            <w:r w:rsidRPr="00827A38">
              <w:rPr>
                <w:rFonts w:ascii="Noto Sans" w:hAnsi="Noto Sans" w:cs="Noto Sans"/>
                <w:sz w:val="16"/>
                <w:szCs w:val="16"/>
              </w:rPr>
              <w:t>6.3 frac. III</w:t>
            </w:r>
          </w:p>
        </w:tc>
        <w:tc>
          <w:tcPr>
            <w:tcW w:w="422" w:type="pct"/>
            <w:tcBorders>
              <w:top w:val="single" w:sz="4" w:space="0" w:color="000000"/>
              <w:left w:val="single" w:sz="4" w:space="0" w:color="000000"/>
              <w:bottom w:val="single" w:sz="4" w:space="0" w:color="000000"/>
            </w:tcBorders>
            <w:vAlign w:val="center"/>
          </w:tcPr>
          <w:p w14:paraId="30C8F47E" w14:textId="77777777" w:rsidR="00AF4880" w:rsidRPr="00827A38" w:rsidRDefault="00AF4880" w:rsidP="00553033">
            <w:pPr>
              <w:jc w:val="center"/>
              <w:rPr>
                <w:rFonts w:ascii="Noto Sans" w:hAnsi="Noto Sans" w:cs="Noto Sans"/>
                <w:sz w:val="16"/>
                <w:szCs w:val="16"/>
              </w:rPr>
            </w:pPr>
          </w:p>
        </w:tc>
        <w:tc>
          <w:tcPr>
            <w:tcW w:w="425" w:type="pct"/>
            <w:tcBorders>
              <w:top w:val="single" w:sz="4" w:space="0" w:color="000000"/>
              <w:left w:val="single" w:sz="4" w:space="0" w:color="000000"/>
              <w:bottom w:val="single" w:sz="4" w:space="0" w:color="000000"/>
              <w:right w:val="single" w:sz="4" w:space="0" w:color="000000"/>
            </w:tcBorders>
            <w:vAlign w:val="center"/>
          </w:tcPr>
          <w:p w14:paraId="28586336" w14:textId="77777777" w:rsidR="00AF4880" w:rsidRPr="00827A38" w:rsidRDefault="00AF4880" w:rsidP="00553033">
            <w:pPr>
              <w:jc w:val="center"/>
              <w:rPr>
                <w:rFonts w:ascii="Noto Sans" w:hAnsi="Noto Sans" w:cs="Noto Sans"/>
                <w:sz w:val="16"/>
                <w:szCs w:val="16"/>
              </w:rPr>
            </w:pPr>
          </w:p>
        </w:tc>
      </w:tr>
    </w:tbl>
    <w:p w14:paraId="19510D69" w14:textId="77777777" w:rsidR="00160164" w:rsidRDefault="00160164" w:rsidP="00910499">
      <w:pPr>
        <w:suppressAutoHyphens w:val="0"/>
        <w:rPr>
          <w:rFonts w:ascii="Tahoma" w:hAnsi="Tahoma" w:cs="Tahoma"/>
          <w:b/>
          <w:sz w:val="20"/>
        </w:rPr>
      </w:pPr>
      <w:r>
        <w:rPr>
          <w:rFonts w:ascii="Tahoma" w:hAnsi="Tahoma" w:cs="Tahoma"/>
          <w:b/>
          <w:sz w:val="20"/>
        </w:rPr>
        <w:br w:type="page"/>
      </w:r>
    </w:p>
    <w:p w14:paraId="50DEFA6A" w14:textId="153987C2" w:rsidR="005E6A28" w:rsidRPr="004C0AA0" w:rsidRDefault="007556DE" w:rsidP="005E6A28">
      <w:pPr>
        <w:pStyle w:val="Ttulo"/>
        <w:rPr>
          <w:rFonts w:ascii="Noto Sans" w:hAnsi="Noto Sans" w:cs="Noto Sans"/>
          <w:sz w:val="18"/>
          <w:szCs w:val="16"/>
          <w:lang w:val="es-MX"/>
        </w:rPr>
      </w:pPr>
      <w:r w:rsidRPr="004C0AA0">
        <w:rPr>
          <w:rFonts w:ascii="Noto Sans" w:hAnsi="Noto Sans" w:cs="Noto Sans"/>
          <w:sz w:val="18"/>
          <w:szCs w:val="16"/>
          <w:lang w:val="es-MX"/>
        </w:rPr>
        <w:lastRenderedPageBreak/>
        <w:t xml:space="preserve">ANEXO NÚMERO </w:t>
      </w:r>
      <w:bookmarkEnd w:id="57"/>
      <w:r w:rsidR="0050755B" w:rsidRPr="004C0AA0">
        <w:rPr>
          <w:rFonts w:ascii="Noto Sans" w:hAnsi="Noto Sans" w:cs="Noto Sans"/>
          <w:sz w:val="18"/>
          <w:szCs w:val="16"/>
          <w:lang w:val="es-MX"/>
        </w:rPr>
        <w:t>2 (DOS)</w:t>
      </w:r>
    </w:p>
    <w:p w14:paraId="466EFD5A" w14:textId="77C2BFCF" w:rsidR="002417E6" w:rsidRDefault="002417E6" w:rsidP="002417E6">
      <w:pPr>
        <w:ind w:left="284" w:hanging="284"/>
        <w:jc w:val="both"/>
        <w:rPr>
          <w:rFonts w:ascii="Noto Sans" w:hAnsi="Noto Sans" w:cs="Noto Sans"/>
          <w:b/>
          <w:sz w:val="18"/>
          <w:szCs w:val="18"/>
          <w:u w:val="single"/>
        </w:rPr>
      </w:pPr>
      <w:r>
        <w:rPr>
          <w:rFonts w:ascii="Noto Sans" w:hAnsi="Noto Sans" w:cs="Noto Sans"/>
          <w:b/>
          <w:sz w:val="18"/>
          <w:szCs w:val="18"/>
          <w:u w:val="single"/>
        </w:rPr>
        <w:t>MOTOS (PARTIDA 1</w:t>
      </w:r>
      <w:r w:rsidRPr="00995032">
        <w:rPr>
          <w:rFonts w:ascii="Noto Sans" w:hAnsi="Noto Sans" w:cs="Noto Sans"/>
          <w:b/>
          <w:sz w:val="18"/>
          <w:szCs w:val="18"/>
          <w:u w:val="single"/>
        </w:rPr>
        <w:t>):</w:t>
      </w:r>
    </w:p>
    <w:p w14:paraId="5EA62DF5" w14:textId="6A1952DB" w:rsidR="002417E6" w:rsidRPr="002417E6" w:rsidRDefault="002417E6" w:rsidP="002417E6">
      <w:pPr>
        <w:autoSpaceDE w:val="0"/>
        <w:autoSpaceDN w:val="0"/>
        <w:adjustRightInd w:val="0"/>
        <w:jc w:val="both"/>
        <w:rPr>
          <w:rFonts w:ascii="Noto Sans" w:hAnsi="Noto Sans" w:cs="Noto Sans"/>
          <w:b/>
          <w:sz w:val="16"/>
          <w:szCs w:val="22"/>
        </w:rPr>
      </w:pPr>
      <w:r w:rsidRPr="002417E6">
        <w:rPr>
          <w:rFonts w:ascii="Noto Sans" w:hAnsi="Noto Sans" w:cs="Noto Sans"/>
          <w:b/>
          <w:sz w:val="16"/>
          <w:szCs w:val="22"/>
        </w:rPr>
        <w:t xml:space="preserve">“SERVICIO DE DISTRIBUCIÓN DE BIENES TERAPÉUTICOS Y NO TERAPÉUTICOS MEDIANTE MOTOS EN EL ÓRGANO DE OPERACIÓN ADMINISTRATIVA DESCONCENTRADA ESTATAL JALISCO, PARA EL EJERCICIO FISCAL 2026”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7"/>
        <w:gridCol w:w="2262"/>
        <w:gridCol w:w="1997"/>
        <w:gridCol w:w="1692"/>
        <w:gridCol w:w="2557"/>
      </w:tblGrid>
      <w:tr w:rsidR="002417E6" w:rsidRPr="002417E6" w14:paraId="266E5209" w14:textId="77777777" w:rsidTr="002417E6">
        <w:trPr>
          <w:trHeight w:val="20"/>
          <w:tblHeader/>
        </w:trPr>
        <w:tc>
          <w:tcPr>
            <w:tcW w:w="621" w:type="pct"/>
            <w:shd w:val="clear" w:color="auto" w:fill="D9D9D9" w:themeFill="background1" w:themeFillShade="D9"/>
            <w:vAlign w:val="center"/>
            <w:hideMark/>
          </w:tcPr>
          <w:p w14:paraId="283DE832" w14:textId="77777777" w:rsidR="002417E6" w:rsidRPr="002417E6" w:rsidRDefault="002417E6" w:rsidP="00A20A11">
            <w:pPr>
              <w:jc w:val="center"/>
              <w:rPr>
                <w:rFonts w:ascii="Noto Sans" w:hAnsi="Noto Sans" w:cs="Noto Sans"/>
                <w:b/>
                <w:bCs/>
                <w:color w:val="000000"/>
                <w:sz w:val="16"/>
                <w:szCs w:val="18"/>
                <w:lang w:val="es-MX" w:eastAsia="es-MX"/>
              </w:rPr>
            </w:pPr>
            <w:r w:rsidRPr="002417E6">
              <w:rPr>
                <w:rFonts w:ascii="Noto Sans" w:hAnsi="Noto Sans" w:cs="Noto Sans"/>
                <w:b/>
                <w:bCs/>
                <w:color w:val="000000"/>
                <w:sz w:val="16"/>
                <w:szCs w:val="18"/>
                <w:lang w:val="es-MX" w:eastAsia="es-MX"/>
              </w:rPr>
              <w:t>PARTIDA</w:t>
            </w:r>
          </w:p>
        </w:tc>
        <w:tc>
          <w:tcPr>
            <w:tcW w:w="1164" w:type="pct"/>
            <w:shd w:val="clear" w:color="auto" w:fill="D9D9D9" w:themeFill="background1" w:themeFillShade="D9"/>
            <w:vAlign w:val="center"/>
            <w:hideMark/>
          </w:tcPr>
          <w:p w14:paraId="6A0197FC" w14:textId="77777777" w:rsidR="002417E6" w:rsidRPr="002417E6" w:rsidRDefault="002417E6" w:rsidP="00A20A11">
            <w:pPr>
              <w:jc w:val="center"/>
              <w:rPr>
                <w:rFonts w:ascii="Noto Sans" w:hAnsi="Noto Sans" w:cs="Noto Sans"/>
                <w:b/>
                <w:bCs/>
                <w:color w:val="000000"/>
                <w:sz w:val="16"/>
                <w:szCs w:val="18"/>
                <w:lang w:val="es-MX" w:eastAsia="es-MX"/>
              </w:rPr>
            </w:pPr>
            <w:r w:rsidRPr="002417E6">
              <w:rPr>
                <w:rFonts w:ascii="Noto Sans" w:hAnsi="Noto Sans" w:cs="Noto Sans"/>
                <w:b/>
                <w:bCs/>
                <w:color w:val="000000"/>
                <w:sz w:val="16"/>
                <w:szCs w:val="18"/>
                <w:lang w:val="es-MX" w:eastAsia="es-MX"/>
              </w:rPr>
              <w:t>CARACTERISTICAS</w:t>
            </w:r>
          </w:p>
        </w:tc>
        <w:tc>
          <w:tcPr>
            <w:tcW w:w="1028" w:type="pct"/>
            <w:shd w:val="clear" w:color="auto" w:fill="D9D9D9" w:themeFill="background1" w:themeFillShade="D9"/>
            <w:vAlign w:val="center"/>
            <w:hideMark/>
          </w:tcPr>
          <w:p w14:paraId="5A3085DF" w14:textId="77777777" w:rsidR="002417E6" w:rsidRPr="002417E6" w:rsidRDefault="002417E6" w:rsidP="00A20A11">
            <w:pPr>
              <w:jc w:val="center"/>
              <w:rPr>
                <w:rFonts w:ascii="Noto Sans" w:hAnsi="Noto Sans" w:cs="Noto Sans"/>
                <w:b/>
                <w:bCs/>
                <w:color w:val="000000"/>
                <w:sz w:val="16"/>
                <w:szCs w:val="18"/>
                <w:lang w:val="es-MX" w:eastAsia="es-MX"/>
              </w:rPr>
            </w:pPr>
            <w:r w:rsidRPr="002417E6">
              <w:rPr>
                <w:rFonts w:ascii="Noto Sans" w:hAnsi="Noto Sans" w:cs="Noto Sans"/>
                <w:b/>
                <w:bCs/>
                <w:color w:val="000000"/>
                <w:sz w:val="16"/>
                <w:szCs w:val="18"/>
                <w:lang w:val="es-MX" w:eastAsia="es-MX"/>
              </w:rPr>
              <w:t>TIPO DE VEHICULOS</w:t>
            </w:r>
          </w:p>
        </w:tc>
        <w:tc>
          <w:tcPr>
            <w:tcW w:w="871" w:type="pct"/>
            <w:shd w:val="clear" w:color="auto" w:fill="D9D9D9" w:themeFill="background1" w:themeFillShade="D9"/>
            <w:vAlign w:val="center"/>
            <w:hideMark/>
          </w:tcPr>
          <w:p w14:paraId="128CA85C" w14:textId="77777777" w:rsidR="002417E6" w:rsidRPr="002417E6" w:rsidRDefault="002417E6" w:rsidP="00A20A11">
            <w:pPr>
              <w:jc w:val="center"/>
              <w:rPr>
                <w:rFonts w:ascii="Noto Sans" w:hAnsi="Noto Sans" w:cs="Noto Sans"/>
                <w:b/>
                <w:bCs/>
                <w:color w:val="000000"/>
                <w:sz w:val="16"/>
                <w:szCs w:val="18"/>
                <w:lang w:val="es-MX" w:eastAsia="es-MX"/>
              </w:rPr>
            </w:pPr>
            <w:r w:rsidRPr="002417E6">
              <w:rPr>
                <w:rFonts w:ascii="Noto Sans" w:hAnsi="Noto Sans" w:cs="Noto Sans"/>
                <w:b/>
                <w:bCs/>
                <w:color w:val="000000"/>
                <w:sz w:val="16"/>
                <w:szCs w:val="18"/>
                <w:lang w:val="es-MX" w:eastAsia="es-MX"/>
              </w:rPr>
              <w:t>DESTINO</w:t>
            </w:r>
          </w:p>
        </w:tc>
        <w:tc>
          <w:tcPr>
            <w:tcW w:w="1316" w:type="pct"/>
            <w:shd w:val="clear" w:color="auto" w:fill="D9D9D9" w:themeFill="background1" w:themeFillShade="D9"/>
            <w:vAlign w:val="center"/>
            <w:hideMark/>
          </w:tcPr>
          <w:p w14:paraId="39239DED" w14:textId="77777777" w:rsidR="002417E6" w:rsidRPr="002417E6" w:rsidRDefault="002417E6" w:rsidP="00A20A11">
            <w:pPr>
              <w:jc w:val="center"/>
              <w:rPr>
                <w:rFonts w:ascii="Noto Sans" w:hAnsi="Noto Sans" w:cs="Noto Sans"/>
                <w:b/>
                <w:bCs/>
                <w:color w:val="000000"/>
                <w:sz w:val="16"/>
                <w:szCs w:val="18"/>
                <w:lang w:val="es-MX" w:eastAsia="es-MX"/>
              </w:rPr>
            </w:pPr>
            <w:r w:rsidRPr="002417E6">
              <w:rPr>
                <w:rFonts w:ascii="Noto Sans" w:hAnsi="Noto Sans" w:cs="Noto Sans"/>
                <w:b/>
                <w:bCs/>
                <w:color w:val="000000"/>
                <w:sz w:val="16"/>
                <w:szCs w:val="18"/>
                <w:lang w:val="es-MX" w:eastAsia="es-MX"/>
              </w:rPr>
              <w:t>CANTIDAD VEHICULOS REQUERIDOS</w:t>
            </w:r>
          </w:p>
        </w:tc>
      </w:tr>
      <w:tr w:rsidR="002417E6" w:rsidRPr="002417E6" w14:paraId="3DE94AFF" w14:textId="77777777" w:rsidTr="002417E6">
        <w:trPr>
          <w:trHeight w:val="283"/>
        </w:trPr>
        <w:tc>
          <w:tcPr>
            <w:tcW w:w="621" w:type="pct"/>
            <w:vAlign w:val="center"/>
          </w:tcPr>
          <w:p w14:paraId="714DDAF0" w14:textId="7112BF88" w:rsidR="002417E6" w:rsidRPr="002417E6" w:rsidRDefault="002417E6" w:rsidP="00A20A11">
            <w:pPr>
              <w:jc w:val="center"/>
              <w:rPr>
                <w:rFonts w:ascii="Noto Sans" w:hAnsi="Noto Sans" w:cs="Noto Sans"/>
                <w:b/>
                <w:bCs/>
                <w:color w:val="000000"/>
                <w:sz w:val="16"/>
                <w:szCs w:val="18"/>
                <w:lang w:val="es-MX" w:eastAsia="es-MX"/>
              </w:rPr>
            </w:pPr>
            <w:r>
              <w:rPr>
                <w:rFonts w:ascii="Noto Sans" w:hAnsi="Noto Sans" w:cs="Noto Sans"/>
                <w:b/>
                <w:bCs/>
                <w:color w:val="000000"/>
                <w:sz w:val="16"/>
                <w:szCs w:val="18"/>
                <w:lang w:val="es-MX" w:eastAsia="es-MX"/>
              </w:rPr>
              <w:t>1</w:t>
            </w:r>
          </w:p>
        </w:tc>
        <w:tc>
          <w:tcPr>
            <w:tcW w:w="1164" w:type="pct"/>
            <w:vAlign w:val="center"/>
          </w:tcPr>
          <w:p w14:paraId="52D527D1" w14:textId="77777777" w:rsidR="002417E6" w:rsidRPr="002417E6" w:rsidRDefault="002417E6" w:rsidP="00A20A11">
            <w:pPr>
              <w:jc w:val="center"/>
              <w:rPr>
                <w:rFonts w:ascii="Noto Sans" w:hAnsi="Noto Sans" w:cs="Noto Sans"/>
                <w:b/>
                <w:bCs/>
                <w:color w:val="000000"/>
                <w:sz w:val="16"/>
                <w:szCs w:val="18"/>
                <w:lang w:val="es-MX" w:eastAsia="es-MX"/>
              </w:rPr>
            </w:pPr>
            <w:r w:rsidRPr="002417E6">
              <w:rPr>
                <w:rFonts w:ascii="Noto Sans" w:hAnsi="Noto Sans" w:cs="Noto Sans"/>
                <w:b/>
                <w:bCs/>
                <w:color w:val="000000"/>
                <w:sz w:val="16"/>
                <w:szCs w:val="18"/>
                <w:lang w:val="es-MX" w:eastAsia="es-MX"/>
              </w:rPr>
              <w:t>MOTOCICLETA</w:t>
            </w:r>
          </w:p>
        </w:tc>
        <w:tc>
          <w:tcPr>
            <w:tcW w:w="1028" w:type="pct"/>
            <w:vAlign w:val="center"/>
          </w:tcPr>
          <w:p w14:paraId="566555DD" w14:textId="77777777" w:rsidR="002417E6" w:rsidRPr="002417E6" w:rsidRDefault="002417E6" w:rsidP="00A20A11">
            <w:pPr>
              <w:jc w:val="center"/>
              <w:rPr>
                <w:rFonts w:ascii="Noto Sans" w:hAnsi="Noto Sans" w:cs="Noto Sans"/>
                <w:b/>
                <w:bCs/>
                <w:color w:val="000000"/>
                <w:sz w:val="16"/>
                <w:szCs w:val="18"/>
                <w:lang w:val="es-MX" w:eastAsia="es-MX"/>
              </w:rPr>
            </w:pPr>
            <w:r w:rsidRPr="002417E6">
              <w:rPr>
                <w:rFonts w:ascii="Noto Sans" w:hAnsi="Noto Sans" w:cs="Noto Sans"/>
                <w:b/>
                <w:bCs/>
                <w:color w:val="000000"/>
                <w:sz w:val="16"/>
                <w:szCs w:val="18"/>
                <w:lang w:val="es-MX" w:eastAsia="es-MX"/>
              </w:rPr>
              <w:t>MOTOCICLETA</w:t>
            </w:r>
          </w:p>
        </w:tc>
        <w:tc>
          <w:tcPr>
            <w:tcW w:w="871" w:type="pct"/>
            <w:vAlign w:val="center"/>
          </w:tcPr>
          <w:p w14:paraId="089BF06E" w14:textId="77777777" w:rsidR="002417E6" w:rsidRPr="002417E6" w:rsidRDefault="002417E6" w:rsidP="00A20A11">
            <w:pPr>
              <w:jc w:val="center"/>
              <w:rPr>
                <w:rFonts w:ascii="Noto Sans" w:hAnsi="Noto Sans" w:cs="Noto Sans"/>
                <w:b/>
                <w:bCs/>
                <w:color w:val="000000"/>
                <w:sz w:val="16"/>
                <w:szCs w:val="18"/>
                <w:lang w:val="es-MX" w:eastAsia="es-MX"/>
              </w:rPr>
            </w:pPr>
            <w:r w:rsidRPr="002417E6">
              <w:rPr>
                <w:rFonts w:ascii="Noto Sans" w:hAnsi="Noto Sans" w:cs="Noto Sans"/>
                <w:b/>
                <w:bCs/>
                <w:color w:val="000000"/>
                <w:sz w:val="16"/>
                <w:szCs w:val="18"/>
                <w:lang w:val="es-MX" w:eastAsia="es-MX"/>
              </w:rPr>
              <w:t>Jalisco</w:t>
            </w:r>
          </w:p>
        </w:tc>
        <w:tc>
          <w:tcPr>
            <w:tcW w:w="1316" w:type="pct"/>
            <w:vAlign w:val="center"/>
          </w:tcPr>
          <w:p w14:paraId="61636A13" w14:textId="77777777" w:rsidR="002417E6" w:rsidRPr="002417E6" w:rsidRDefault="002417E6" w:rsidP="00A20A11">
            <w:pPr>
              <w:jc w:val="center"/>
              <w:rPr>
                <w:rFonts w:ascii="Noto Sans" w:hAnsi="Noto Sans" w:cs="Noto Sans"/>
                <w:b/>
                <w:bCs/>
                <w:color w:val="000000"/>
                <w:sz w:val="16"/>
                <w:szCs w:val="18"/>
                <w:lang w:val="es-MX" w:eastAsia="es-MX"/>
              </w:rPr>
            </w:pPr>
            <w:r w:rsidRPr="002417E6">
              <w:rPr>
                <w:rFonts w:ascii="Noto Sans" w:hAnsi="Noto Sans" w:cs="Noto Sans"/>
                <w:b/>
                <w:bCs/>
                <w:color w:val="000000"/>
                <w:sz w:val="16"/>
                <w:szCs w:val="18"/>
                <w:lang w:val="es-MX" w:eastAsia="es-MX"/>
              </w:rPr>
              <w:t>6</w:t>
            </w:r>
          </w:p>
        </w:tc>
      </w:tr>
    </w:tbl>
    <w:p w14:paraId="2AFA47EE" w14:textId="77777777" w:rsidR="002417E6" w:rsidRPr="00995032" w:rsidRDefault="002417E6" w:rsidP="002417E6">
      <w:pPr>
        <w:ind w:left="284" w:hanging="284"/>
        <w:jc w:val="both"/>
        <w:rPr>
          <w:rFonts w:ascii="Noto Sans" w:hAnsi="Noto Sans" w:cs="Noto Sans"/>
          <w:sz w:val="18"/>
          <w:szCs w:val="18"/>
          <w:u w:val="single"/>
        </w:rPr>
      </w:pPr>
    </w:p>
    <w:p w14:paraId="77BC2F8A" w14:textId="77777777" w:rsidR="002417E6" w:rsidRPr="00995032" w:rsidRDefault="002417E6" w:rsidP="002417E6">
      <w:pPr>
        <w:ind w:left="284" w:hanging="284"/>
        <w:jc w:val="both"/>
        <w:rPr>
          <w:rFonts w:ascii="Noto Sans" w:hAnsi="Noto Sans" w:cs="Noto Sans"/>
          <w:sz w:val="18"/>
          <w:szCs w:val="18"/>
          <w:u w:val="single"/>
        </w:rPr>
      </w:pPr>
      <w:r w:rsidRPr="00995032">
        <w:rPr>
          <w:rFonts w:ascii="Noto Sans" w:hAnsi="Noto Sans" w:cs="Noto Sans"/>
          <w:sz w:val="18"/>
          <w:szCs w:val="18"/>
        </w:rPr>
        <w:t>Se llevará una bitácora de control diario del personal que otorga el servicio.</w:t>
      </w:r>
    </w:p>
    <w:p w14:paraId="0978C3E3" w14:textId="77777777" w:rsidR="002417E6" w:rsidRPr="00995032" w:rsidRDefault="002417E6" w:rsidP="002417E6">
      <w:pPr>
        <w:jc w:val="both"/>
        <w:rPr>
          <w:rFonts w:ascii="Noto Sans" w:hAnsi="Noto Sans" w:cs="Noto Sans"/>
          <w:sz w:val="18"/>
          <w:szCs w:val="18"/>
          <w:lang w:eastAsia="es-ES"/>
        </w:rPr>
      </w:pPr>
      <w:r w:rsidRPr="00995032">
        <w:rPr>
          <w:rFonts w:ascii="Noto Sans" w:hAnsi="Noto Sans" w:cs="Noto Sans"/>
          <w:sz w:val="18"/>
          <w:szCs w:val="18"/>
          <w:lang w:eastAsia="es-ES"/>
        </w:rPr>
        <w:t xml:space="preserve">El servicio deberá prestarse en un horario de: </w:t>
      </w:r>
      <w:proofErr w:type="gramStart"/>
      <w:r w:rsidRPr="00995032">
        <w:rPr>
          <w:rFonts w:ascii="Noto Sans" w:hAnsi="Noto Sans" w:cs="Noto Sans"/>
          <w:sz w:val="18"/>
          <w:szCs w:val="18"/>
          <w:lang w:eastAsia="es-ES"/>
        </w:rPr>
        <w:t>Lunes</w:t>
      </w:r>
      <w:proofErr w:type="gramEnd"/>
      <w:r w:rsidRPr="00995032">
        <w:rPr>
          <w:rFonts w:ascii="Noto Sans" w:hAnsi="Noto Sans" w:cs="Noto Sans"/>
          <w:sz w:val="18"/>
          <w:szCs w:val="18"/>
          <w:lang w:eastAsia="es-ES"/>
        </w:rPr>
        <w:t xml:space="preserve"> a Viernes 08:00 a 18:00 horas, exceptuando días festivos, pudiendo ampliarse hasta las 20:00 horas por necesidades del Instituto.</w:t>
      </w:r>
    </w:p>
    <w:p w14:paraId="78FF8D97" w14:textId="77777777" w:rsidR="002417E6" w:rsidRPr="00995032" w:rsidRDefault="002417E6" w:rsidP="002417E6">
      <w:pPr>
        <w:jc w:val="both"/>
        <w:rPr>
          <w:rFonts w:ascii="Noto Sans" w:hAnsi="Noto Sans" w:cs="Noto Sans"/>
          <w:sz w:val="18"/>
          <w:szCs w:val="18"/>
        </w:rPr>
      </w:pPr>
    </w:p>
    <w:p w14:paraId="7EE7C78C" w14:textId="77777777" w:rsidR="002417E6" w:rsidRPr="00995032" w:rsidRDefault="002417E6" w:rsidP="00EF66BA">
      <w:pPr>
        <w:pStyle w:val="Texto0"/>
        <w:numPr>
          <w:ilvl w:val="0"/>
          <w:numId w:val="36"/>
        </w:numPr>
        <w:suppressAutoHyphens w:val="0"/>
        <w:spacing w:after="60" w:line="226" w:lineRule="exact"/>
        <w:ind w:left="426" w:hanging="425"/>
        <w:rPr>
          <w:rFonts w:ascii="Noto Sans" w:hAnsi="Noto Sans" w:cs="Noto Sans"/>
          <w:szCs w:val="18"/>
        </w:rPr>
      </w:pPr>
      <w:r w:rsidRPr="00995032">
        <w:rPr>
          <w:rFonts w:ascii="Noto Sans" w:hAnsi="Noto Sans" w:cs="Noto Sans"/>
          <w:szCs w:val="18"/>
        </w:rPr>
        <w:t xml:space="preserve">El servicio se realizará a las Unidades Médicas y no Médicas del Órgano de Operación Administrativa Desconcentrada en Jalisco señaladas en el </w:t>
      </w:r>
      <w:r w:rsidRPr="0064574C">
        <w:rPr>
          <w:rFonts w:ascii="Noto Sans" w:hAnsi="Noto Sans" w:cs="Noto Sans"/>
          <w:b/>
          <w:szCs w:val="18"/>
        </w:rPr>
        <w:t>(</w:t>
      </w:r>
      <w:r>
        <w:rPr>
          <w:rFonts w:ascii="Noto Sans" w:hAnsi="Noto Sans" w:cs="Noto Sans"/>
          <w:b/>
          <w:szCs w:val="18"/>
        </w:rPr>
        <w:t>anexo 2A)</w:t>
      </w:r>
      <w:r w:rsidRPr="0064574C">
        <w:rPr>
          <w:rFonts w:ascii="Noto Sans" w:hAnsi="Noto Sans" w:cs="Noto Sans"/>
          <w:b/>
          <w:szCs w:val="18"/>
        </w:rPr>
        <w:t>.</w:t>
      </w:r>
    </w:p>
    <w:p w14:paraId="1CDF4311" w14:textId="77777777" w:rsidR="002417E6" w:rsidRPr="00995032" w:rsidRDefault="002417E6" w:rsidP="00EF66BA">
      <w:pPr>
        <w:pStyle w:val="Texto0"/>
        <w:numPr>
          <w:ilvl w:val="0"/>
          <w:numId w:val="36"/>
        </w:numPr>
        <w:suppressAutoHyphens w:val="0"/>
        <w:spacing w:after="60" w:line="226" w:lineRule="exact"/>
        <w:ind w:left="426" w:hanging="425"/>
        <w:rPr>
          <w:rFonts w:ascii="Noto Sans" w:hAnsi="Noto Sans" w:cs="Noto Sans"/>
          <w:szCs w:val="18"/>
        </w:rPr>
      </w:pPr>
      <w:r w:rsidRPr="00995032">
        <w:rPr>
          <w:rFonts w:ascii="Noto Sans" w:hAnsi="Noto Sans" w:cs="Noto Sans"/>
          <w:szCs w:val="18"/>
        </w:rPr>
        <w:t>El servicio de envío deberá prestarse de 08:00 a 18:00 horas de lunes a viernes, exceptuando días festivos.</w:t>
      </w:r>
    </w:p>
    <w:p w14:paraId="3C1CAABC" w14:textId="77777777" w:rsidR="002417E6" w:rsidRPr="00995032" w:rsidRDefault="002417E6" w:rsidP="00EF66BA">
      <w:pPr>
        <w:pStyle w:val="Texto0"/>
        <w:numPr>
          <w:ilvl w:val="0"/>
          <w:numId w:val="36"/>
        </w:numPr>
        <w:suppressAutoHyphens w:val="0"/>
        <w:spacing w:after="60" w:line="226" w:lineRule="exact"/>
        <w:ind w:left="426" w:hanging="425"/>
        <w:rPr>
          <w:rFonts w:ascii="Noto Sans" w:hAnsi="Noto Sans" w:cs="Noto Sans"/>
          <w:szCs w:val="18"/>
        </w:rPr>
      </w:pPr>
      <w:r w:rsidRPr="00995032">
        <w:rPr>
          <w:rFonts w:ascii="Noto Sans" w:hAnsi="Noto Sans" w:cs="Noto Sans"/>
          <w:szCs w:val="18"/>
        </w:rPr>
        <w:t xml:space="preserve">Motocicletas de </w:t>
      </w:r>
      <w:r w:rsidRPr="00995032">
        <w:rPr>
          <w:rFonts w:ascii="Noto Sans" w:hAnsi="Noto Sans" w:cs="Noto Sans"/>
          <w:b/>
          <w:szCs w:val="18"/>
        </w:rPr>
        <w:t>modelo 2021</w:t>
      </w:r>
      <w:r w:rsidRPr="00995032">
        <w:rPr>
          <w:rFonts w:ascii="Noto Sans" w:hAnsi="Noto Sans" w:cs="Noto Sans"/>
          <w:szCs w:val="18"/>
        </w:rPr>
        <w:t xml:space="preserve"> en adelante, lo cual deberá ser sustentado con la factura del vehículo a nombre del licitante o el endoso correspondiente con sello de pago de impuesto a la ley de hacienda del estado de Jalisco en su artículo 1 inciso c) y a la norma oficial mexicana NOM-122-SCFI-2010 de prácticas comerciales y elementos normativos para la consignación y/o comercialización de vehículos usados.</w:t>
      </w:r>
    </w:p>
    <w:p w14:paraId="32CEB3AE" w14:textId="77777777" w:rsidR="002417E6" w:rsidRPr="00995032" w:rsidRDefault="002417E6" w:rsidP="00EF66BA">
      <w:pPr>
        <w:pStyle w:val="Texto0"/>
        <w:numPr>
          <w:ilvl w:val="0"/>
          <w:numId w:val="36"/>
        </w:numPr>
        <w:suppressAutoHyphens w:val="0"/>
        <w:spacing w:after="60" w:line="226" w:lineRule="exact"/>
        <w:ind w:left="426" w:hanging="425"/>
        <w:rPr>
          <w:rFonts w:ascii="Noto Sans" w:hAnsi="Noto Sans" w:cs="Noto Sans"/>
          <w:szCs w:val="18"/>
        </w:rPr>
      </w:pPr>
      <w:r w:rsidRPr="00995032">
        <w:rPr>
          <w:rFonts w:ascii="Noto Sans" w:hAnsi="Noto Sans" w:cs="Noto Sans"/>
          <w:szCs w:val="18"/>
        </w:rPr>
        <w:t>Deberá enviar tarjeta de circulación vigente para cada vehículo propuesto a nombre del licitante.</w:t>
      </w:r>
    </w:p>
    <w:p w14:paraId="3ECFFBB1" w14:textId="77777777" w:rsidR="002417E6" w:rsidRPr="00995032" w:rsidRDefault="002417E6" w:rsidP="00EF66BA">
      <w:pPr>
        <w:pStyle w:val="Texto0"/>
        <w:numPr>
          <w:ilvl w:val="0"/>
          <w:numId w:val="36"/>
        </w:numPr>
        <w:suppressAutoHyphens w:val="0"/>
        <w:spacing w:after="60" w:line="226" w:lineRule="exact"/>
        <w:ind w:left="426" w:hanging="425"/>
        <w:rPr>
          <w:rFonts w:ascii="Noto Sans" w:hAnsi="Noto Sans" w:cs="Noto Sans"/>
          <w:szCs w:val="18"/>
        </w:rPr>
      </w:pPr>
      <w:r w:rsidRPr="00995032">
        <w:rPr>
          <w:rFonts w:ascii="Noto Sans" w:hAnsi="Noto Sans" w:cs="Noto Sans"/>
          <w:szCs w:val="18"/>
        </w:rPr>
        <w:t>Capacidad de carga mínima de peso de 40 kg y de volumen 0.064 m</w:t>
      </w:r>
      <w:r w:rsidRPr="00995032">
        <w:rPr>
          <w:rFonts w:ascii="Noto Sans" w:hAnsi="Noto Sans" w:cs="Noto Sans"/>
          <w:szCs w:val="18"/>
          <w:vertAlign w:val="superscript"/>
        </w:rPr>
        <w:t>3</w:t>
      </w:r>
      <w:r w:rsidRPr="00995032">
        <w:rPr>
          <w:rFonts w:ascii="Noto Sans" w:hAnsi="Noto Sans" w:cs="Noto Sans"/>
          <w:szCs w:val="18"/>
        </w:rPr>
        <w:t xml:space="preserve"> (40cms x 40cms x 40 </w:t>
      </w:r>
      <w:proofErr w:type="spellStart"/>
      <w:r w:rsidRPr="00995032">
        <w:rPr>
          <w:rFonts w:ascii="Noto Sans" w:hAnsi="Noto Sans" w:cs="Noto Sans"/>
          <w:szCs w:val="18"/>
        </w:rPr>
        <w:t>cms</w:t>
      </w:r>
      <w:proofErr w:type="spellEnd"/>
      <w:r w:rsidRPr="00995032">
        <w:rPr>
          <w:rFonts w:ascii="Noto Sans" w:hAnsi="Noto Sans" w:cs="Noto Sans"/>
          <w:szCs w:val="18"/>
        </w:rPr>
        <w:t>).</w:t>
      </w:r>
    </w:p>
    <w:p w14:paraId="4BF79B34" w14:textId="77777777" w:rsidR="002417E6" w:rsidRPr="00995032" w:rsidRDefault="002417E6" w:rsidP="00EF66BA">
      <w:pPr>
        <w:pStyle w:val="Texto0"/>
        <w:numPr>
          <w:ilvl w:val="0"/>
          <w:numId w:val="36"/>
        </w:numPr>
        <w:suppressAutoHyphens w:val="0"/>
        <w:spacing w:after="60" w:line="226" w:lineRule="exact"/>
        <w:ind w:left="426" w:hanging="425"/>
        <w:rPr>
          <w:rFonts w:ascii="Noto Sans" w:hAnsi="Noto Sans" w:cs="Noto Sans"/>
          <w:szCs w:val="18"/>
        </w:rPr>
      </w:pPr>
      <w:r w:rsidRPr="00995032">
        <w:rPr>
          <w:rFonts w:ascii="Noto Sans" w:hAnsi="Noto Sans" w:cs="Noto Sans"/>
          <w:szCs w:val="18"/>
        </w:rPr>
        <w:t xml:space="preserve">Seguro para la carga, mínimo de $60,000.00. </w:t>
      </w:r>
    </w:p>
    <w:p w14:paraId="7509F4ED" w14:textId="77777777" w:rsidR="002417E6" w:rsidRPr="00995032" w:rsidRDefault="002417E6" w:rsidP="00EF66BA">
      <w:pPr>
        <w:pStyle w:val="Texto0"/>
        <w:numPr>
          <w:ilvl w:val="0"/>
          <w:numId w:val="36"/>
        </w:numPr>
        <w:suppressAutoHyphens w:val="0"/>
        <w:spacing w:after="60" w:line="226" w:lineRule="exact"/>
        <w:ind w:left="426" w:hanging="425"/>
        <w:rPr>
          <w:rFonts w:ascii="Noto Sans" w:hAnsi="Noto Sans" w:cs="Noto Sans"/>
          <w:szCs w:val="18"/>
        </w:rPr>
      </w:pPr>
      <w:r w:rsidRPr="00995032">
        <w:rPr>
          <w:rFonts w:ascii="Noto Sans" w:hAnsi="Noto Sans" w:cs="Noto Sans"/>
          <w:szCs w:val="18"/>
        </w:rPr>
        <w:t>Seguro para daños a terceros y responsabilidad civil.</w:t>
      </w:r>
    </w:p>
    <w:p w14:paraId="1A061C8A" w14:textId="77777777" w:rsidR="002417E6" w:rsidRPr="00995032" w:rsidRDefault="002417E6" w:rsidP="00EF66BA">
      <w:pPr>
        <w:pStyle w:val="Texto0"/>
        <w:numPr>
          <w:ilvl w:val="0"/>
          <w:numId w:val="36"/>
        </w:numPr>
        <w:suppressAutoHyphens w:val="0"/>
        <w:spacing w:after="60" w:line="226" w:lineRule="exact"/>
        <w:ind w:left="426" w:hanging="425"/>
        <w:rPr>
          <w:rFonts w:ascii="Noto Sans" w:hAnsi="Noto Sans" w:cs="Noto Sans"/>
          <w:szCs w:val="18"/>
        </w:rPr>
      </w:pPr>
      <w:r w:rsidRPr="00995032">
        <w:rPr>
          <w:rFonts w:ascii="Noto Sans" w:hAnsi="Noto Sans" w:cs="Noto Sans"/>
          <w:szCs w:val="18"/>
        </w:rPr>
        <w:t>Uso obligatorio de sistemas de protección, para los trabajadores, requeridos por la Secretaría de Vialidad del Estado de Jalisco, y Casco certificado de acuerdo a la NOM-206-SCFI/SSA2-2018, Cascos de seguridad para la prevención y atención inmediata de lesiones en la cabeza de motociclistas-Acciones de promoción de la salud-Especificaciones de seguridad y métodos de prueba, información comercial y etiquetado, así como protección ocular, guantes, y ropa resistente (pantalón, chamarra)</w:t>
      </w:r>
    </w:p>
    <w:p w14:paraId="77819818" w14:textId="77777777" w:rsidR="002417E6" w:rsidRPr="00995032" w:rsidRDefault="002417E6" w:rsidP="00EF66BA">
      <w:pPr>
        <w:pStyle w:val="Texto0"/>
        <w:numPr>
          <w:ilvl w:val="0"/>
          <w:numId w:val="36"/>
        </w:numPr>
        <w:suppressAutoHyphens w:val="0"/>
        <w:spacing w:after="60" w:line="226" w:lineRule="exact"/>
        <w:ind w:left="426" w:hanging="425"/>
        <w:rPr>
          <w:rFonts w:ascii="Noto Sans" w:hAnsi="Noto Sans" w:cs="Noto Sans"/>
          <w:szCs w:val="18"/>
        </w:rPr>
      </w:pPr>
      <w:r w:rsidRPr="00995032">
        <w:rPr>
          <w:rFonts w:ascii="Noto Sans" w:hAnsi="Noto Sans" w:cs="Noto Sans"/>
          <w:szCs w:val="18"/>
        </w:rPr>
        <w:t>Cada uno de los trabajadores que la empresa asigne para proporcionar el servicio deberá contar con Licencia de Manejo de Motocicleta vigente por el periodo del Contrato.</w:t>
      </w:r>
    </w:p>
    <w:p w14:paraId="41B4D93D" w14:textId="77777777" w:rsidR="002417E6" w:rsidRDefault="002417E6" w:rsidP="00EF66BA">
      <w:pPr>
        <w:pStyle w:val="Texto0"/>
        <w:numPr>
          <w:ilvl w:val="0"/>
          <w:numId w:val="36"/>
        </w:numPr>
        <w:suppressAutoHyphens w:val="0"/>
        <w:spacing w:after="60" w:line="226" w:lineRule="exact"/>
        <w:ind w:left="426" w:hanging="425"/>
        <w:rPr>
          <w:rFonts w:ascii="Noto Sans" w:hAnsi="Noto Sans" w:cs="Noto Sans"/>
          <w:szCs w:val="18"/>
        </w:rPr>
      </w:pPr>
      <w:r w:rsidRPr="00995032">
        <w:rPr>
          <w:rFonts w:ascii="Noto Sans" w:hAnsi="Noto Sans" w:cs="Noto Sans"/>
          <w:szCs w:val="18"/>
        </w:rPr>
        <w:t>Medio de comunicación y localización (GPS) vía remota, con los motociclistas.</w:t>
      </w:r>
    </w:p>
    <w:p w14:paraId="1D7BC200" w14:textId="77777777" w:rsidR="002417E6" w:rsidRDefault="002417E6" w:rsidP="002417E6">
      <w:pPr>
        <w:pStyle w:val="Texto0"/>
        <w:suppressAutoHyphens w:val="0"/>
        <w:spacing w:after="60" w:line="226" w:lineRule="exact"/>
        <w:ind w:left="1" w:firstLine="0"/>
        <w:rPr>
          <w:rFonts w:ascii="Noto Sans" w:hAnsi="Noto Sans" w:cs="Noto Sans"/>
          <w:szCs w:val="18"/>
        </w:rPr>
      </w:pPr>
    </w:p>
    <w:p w14:paraId="55E11015" w14:textId="4C284315" w:rsidR="002417E6" w:rsidRDefault="002417E6" w:rsidP="002417E6">
      <w:pPr>
        <w:autoSpaceDE w:val="0"/>
        <w:autoSpaceDN w:val="0"/>
        <w:adjustRightInd w:val="0"/>
        <w:jc w:val="both"/>
        <w:rPr>
          <w:rFonts w:ascii="Noto Sans" w:hAnsi="Noto Sans" w:cs="Noto Sans"/>
          <w:b/>
          <w:sz w:val="18"/>
          <w:szCs w:val="18"/>
        </w:rPr>
      </w:pPr>
      <w:r w:rsidRPr="00B77A64">
        <w:rPr>
          <w:rFonts w:ascii="Noto Sans" w:hAnsi="Noto Sans" w:cs="Noto Sans"/>
          <w:b/>
          <w:sz w:val="18"/>
          <w:szCs w:val="18"/>
        </w:rPr>
        <w:t>Licencias, permisos, registros, certificados o autorizaciones que debe cumplir o aplicarse al bien o servicio a contratar.</w:t>
      </w:r>
    </w:p>
    <w:p w14:paraId="3632D863" w14:textId="77777777" w:rsidR="002417E6" w:rsidRDefault="002417E6" w:rsidP="002417E6">
      <w:pPr>
        <w:autoSpaceDE w:val="0"/>
        <w:autoSpaceDN w:val="0"/>
        <w:adjustRightInd w:val="0"/>
        <w:jc w:val="both"/>
        <w:rPr>
          <w:rFonts w:ascii="Noto Sans" w:hAnsi="Noto Sans" w:cs="Noto Sans"/>
          <w:bCs/>
          <w:sz w:val="18"/>
          <w:szCs w:val="18"/>
        </w:rPr>
      </w:pPr>
      <w:r w:rsidRPr="009900A8">
        <w:rPr>
          <w:rFonts w:ascii="Noto Sans" w:hAnsi="Noto Sans" w:cs="Noto Sans"/>
          <w:bCs/>
          <w:sz w:val="18"/>
          <w:szCs w:val="18"/>
        </w:rPr>
        <w:t>Para Motos, deberá contar con casco certificado de acuerdo con la NORMA Oficial Mexicana NOM-206-SCFI/SSA2-2018, Cascos de seguridad para la prevención y atención inmediata de lesiones en la cabeza de motociclistas-Acciones de promoción de la salud-Especificaciones de seguridad y métodos de prueba, información comercial y etiquetado, con datos de fabricación.</w:t>
      </w:r>
    </w:p>
    <w:p w14:paraId="510D1494" w14:textId="77777777" w:rsidR="002417E6" w:rsidRDefault="002417E6" w:rsidP="002417E6">
      <w:pPr>
        <w:autoSpaceDE w:val="0"/>
        <w:autoSpaceDN w:val="0"/>
        <w:adjustRightInd w:val="0"/>
        <w:jc w:val="both"/>
        <w:rPr>
          <w:rFonts w:ascii="Noto Sans" w:hAnsi="Noto Sans" w:cs="Noto Sans"/>
          <w:bCs/>
          <w:sz w:val="18"/>
          <w:szCs w:val="18"/>
        </w:rPr>
      </w:pPr>
    </w:p>
    <w:p w14:paraId="7DDB40F6" w14:textId="5F581D58" w:rsidR="002417E6" w:rsidRPr="009900A8" w:rsidRDefault="002417E6" w:rsidP="002417E6">
      <w:pPr>
        <w:autoSpaceDE w:val="0"/>
        <w:autoSpaceDN w:val="0"/>
        <w:adjustRightInd w:val="0"/>
        <w:jc w:val="both"/>
        <w:rPr>
          <w:rFonts w:ascii="Noto Sans" w:hAnsi="Noto Sans" w:cs="Noto Sans"/>
          <w:bCs/>
          <w:sz w:val="18"/>
          <w:szCs w:val="18"/>
        </w:rPr>
      </w:pPr>
      <w:r w:rsidRPr="00B77A64">
        <w:rPr>
          <w:rFonts w:ascii="Noto Sans" w:hAnsi="Noto Sans" w:cs="Noto Sans"/>
          <w:b/>
          <w:sz w:val="18"/>
          <w:szCs w:val="18"/>
        </w:rPr>
        <w:t>Documentación técnica necesaria como pueden ser: folletos, catálogos, fotografías, manuales entre otros, en caso de que se requieran para comprobar sus especificaciones.</w:t>
      </w:r>
    </w:p>
    <w:p w14:paraId="0773251B" w14:textId="514430AA" w:rsidR="002417E6" w:rsidRPr="002417E6" w:rsidRDefault="00DC444D" w:rsidP="002417E6">
      <w:pPr>
        <w:tabs>
          <w:tab w:val="left" w:pos="0"/>
        </w:tabs>
        <w:jc w:val="both"/>
        <w:rPr>
          <w:rFonts w:ascii="Noto Sans" w:hAnsi="Noto Sans" w:cs="Noto Sans"/>
          <w:b/>
          <w:bCs/>
          <w:sz w:val="18"/>
          <w:szCs w:val="18"/>
          <w:u w:val="single"/>
        </w:rPr>
      </w:pPr>
      <w:r>
        <w:rPr>
          <w:rFonts w:ascii="Noto Sans" w:hAnsi="Noto Sans" w:cs="Noto Sans"/>
          <w:b/>
          <w:bCs/>
          <w:sz w:val="18"/>
          <w:szCs w:val="18"/>
          <w:u w:val="single"/>
        </w:rPr>
        <w:t>Para la Partida 1</w:t>
      </w:r>
      <w:r w:rsidR="002417E6" w:rsidRPr="002417E6">
        <w:rPr>
          <w:rFonts w:ascii="Noto Sans" w:hAnsi="Noto Sans" w:cs="Noto Sans"/>
          <w:b/>
          <w:bCs/>
          <w:sz w:val="18"/>
          <w:szCs w:val="18"/>
          <w:u w:val="single"/>
        </w:rPr>
        <w:t xml:space="preserve"> Motos</w:t>
      </w:r>
    </w:p>
    <w:p w14:paraId="67632185" w14:textId="77777777" w:rsidR="002417E6" w:rsidRPr="00B77A64" w:rsidRDefault="002417E6" w:rsidP="002417E6">
      <w:pPr>
        <w:pStyle w:val="Prrafodelista"/>
        <w:tabs>
          <w:tab w:val="left" w:pos="0"/>
        </w:tabs>
        <w:ind w:left="284" w:hanging="284"/>
        <w:jc w:val="both"/>
        <w:rPr>
          <w:rFonts w:ascii="Noto Sans" w:hAnsi="Noto Sans" w:cs="Noto Sans"/>
          <w:b/>
          <w:sz w:val="18"/>
          <w:szCs w:val="18"/>
          <w:u w:val="single"/>
          <w:lang w:val="es-ES_tradnl"/>
        </w:rPr>
      </w:pPr>
    </w:p>
    <w:p w14:paraId="6109EBAB" w14:textId="731226E3" w:rsidR="002417E6" w:rsidRPr="008A7165" w:rsidRDefault="002417E6" w:rsidP="008A7165">
      <w:pPr>
        <w:pStyle w:val="Prrafodelista"/>
        <w:numPr>
          <w:ilvl w:val="0"/>
          <w:numId w:val="37"/>
        </w:numPr>
        <w:rPr>
          <w:rFonts w:ascii="Noto Sans" w:hAnsi="Noto Sans" w:cs="Noto Sans"/>
          <w:sz w:val="18"/>
          <w:szCs w:val="18"/>
        </w:rPr>
      </w:pPr>
      <w:r w:rsidRPr="008A7165">
        <w:rPr>
          <w:rFonts w:ascii="Noto Sans" w:hAnsi="Noto Sans" w:cs="Noto Sans"/>
          <w:sz w:val="18"/>
          <w:szCs w:val="18"/>
        </w:rPr>
        <w:t>Factura original (escáner a color) del vehículo a nombre del licitante, o el endoso correspondiente con sello de pago de impuesto a la ley de hacienda del estado de Jalisco en su artículo 1 inciso c) y a la norma oficial mexicana NOM-122-SCFI-2010 de prácticas comerciales y elementos normativos para la consignación y/o comerc</w:t>
      </w:r>
      <w:r w:rsidR="008A7165" w:rsidRPr="008A7165">
        <w:rPr>
          <w:rFonts w:ascii="Noto Sans" w:hAnsi="Noto Sans" w:cs="Noto Sans"/>
          <w:sz w:val="18"/>
          <w:szCs w:val="18"/>
        </w:rPr>
        <w:t>ialización de vehículos usados, publicada el 03/05/2010 en el D.O.F.</w:t>
      </w:r>
    </w:p>
    <w:p w14:paraId="54A2DEBB" w14:textId="77777777" w:rsidR="002417E6" w:rsidRPr="007E3AEB" w:rsidRDefault="002417E6" w:rsidP="00EF66BA">
      <w:pPr>
        <w:pStyle w:val="Prrafodelista"/>
        <w:numPr>
          <w:ilvl w:val="0"/>
          <w:numId w:val="37"/>
        </w:numPr>
        <w:suppressAutoHyphens w:val="0"/>
        <w:spacing w:after="200" w:line="276" w:lineRule="auto"/>
        <w:jc w:val="both"/>
        <w:rPr>
          <w:rFonts w:ascii="Noto Sans" w:hAnsi="Noto Sans" w:cs="Noto Sans"/>
          <w:sz w:val="18"/>
          <w:szCs w:val="18"/>
        </w:rPr>
      </w:pPr>
      <w:r w:rsidRPr="007E3AEB">
        <w:rPr>
          <w:rFonts w:ascii="Noto Sans" w:hAnsi="Noto Sans" w:cs="Noto Sans"/>
          <w:sz w:val="18"/>
          <w:szCs w:val="18"/>
        </w:rPr>
        <w:t>Póliza del seguro vigente de la flotilla a nombre del licitante que incluya en su propuesta.</w:t>
      </w:r>
    </w:p>
    <w:p w14:paraId="07477D16" w14:textId="77777777" w:rsidR="002417E6" w:rsidRPr="007E3AEB" w:rsidRDefault="002417E6" w:rsidP="00EF66BA">
      <w:pPr>
        <w:pStyle w:val="Prrafodelista"/>
        <w:numPr>
          <w:ilvl w:val="0"/>
          <w:numId w:val="37"/>
        </w:numPr>
        <w:suppressAutoHyphens w:val="0"/>
        <w:spacing w:after="200" w:line="276" w:lineRule="auto"/>
        <w:jc w:val="both"/>
        <w:rPr>
          <w:rFonts w:ascii="Noto Sans" w:hAnsi="Noto Sans" w:cs="Noto Sans"/>
          <w:sz w:val="18"/>
          <w:szCs w:val="18"/>
        </w:rPr>
      </w:pPr>
      <w:r w:rsidRPr="007E3AEB">
        <w:rPr>
          <w:rFonts w:ascii="Noto Sans" w:hAnsi="Noto Sans" w:cs="Noto Sans"/>
          <w:sz w:val="18"/>
          <w:szCs w:val="18"/>
        </w:rPr>
        <w:t>Pago del refrendo y tarjeta de circulación vigente a la apertura de la propuesta y durante la prestación del servicio, por cada vehículo que se incluya en su propuesta, a nombre del licitante.</w:t>
      </w:r>
    </w:p>
    <w:p w14:paraId="5C965D9A" w14:textId="77777777" w:rsidR="002417E6" w:rsidRPr="007E3AEB" w:rsidRDefault="002417E6" w:rsidP="00EF66BA">
      <w:pPr>
        <w:pStyle w:val="Prrafodelista"/>
        <w:numPr>
          <w:ilvl w:val="0"/>
          <w:numId w:val="37"/>
        </w:numPr>
        <w:suppressAutoHyphens w:val="0"/>
        <w:spacing w:after="200" w:line="276" w:lineRule="auto"/>
        <w:jc w:val="both"/>
        <w:rPr>
          <w:rFonts w:ascii="Noto Sans" w:hAnsi="Noto Sans" w:cs="Noto Sans"/>
          <w:sz w:val="18"/>
          <w:szCs w:val="18"/>
        </w:rPr>
      </w:pPr>
      <w:r w:rsidRPr="007E3AEB">
        <w:rPr>
          <w:rFonts w:ascii="Noto Sans" w:hAnsi="Noto Sans" w:cs="Noto Sans"/>
          <w:sz w:val="18"/>
          <w:szCs w:val="18"/>
        </w:rPr>
        <w:t>Licencia de Chofer vigente, y su actualización a la apertura de propuestas y durante la prestación del servicio, de cada uno de los choferes que se integran en la propuesta por cada vehículo.</w:t>
      </w:r>
    </w:p>
    <w:p w14:paraId="0F91C805" w14:textId="77777777" w:rsidR="002417E6" w:rsidRPr="007E3AEB" w:rsidRDefault="002417E6" w:rsidP="00EF66BA">
      <w:pPr>
        <w:pStyle w:val="Prrafodelista"/>
        <w:numPr>
          <w:ilvl w:val="0"/>
          <w:numId w:val="37"/>
        </w:numPr>
        <w:suppressAutoHyphens w:val="0"/>
        <w:spacing w:after="200" w:line="276" w:lineRule="auto"/>
        <w:jc w:val="both"/>
        <w:rPr>
          <w:rFonts w:ascii="Noto Sans" w:hAnsi="Noto Sans" w:cs="Noto Sans"/>
          <w:sz w:val="18"/>
          <w:szCs w:val="18"/>
        </w:rPr>
      </w:pPr>
      <w:r w:rsidRPr="007E3AEB">
        <w:rPr>
          <w:rFonts w:ascii="Noto Sans" w:hAnsi="Noto Sans" w:cs="Noto Sans"/>
          <w:sz w:val="18"/>
          <w:szCs w:val="18"/>
        </w:rPr>
        <w:lastRenderedPageBreak/>
        <w:t>Copia simple del Certificado de Verificación vehicular (aprobatoria) de cada uno de los vehículos de su propuesta del licitante.</w:t>
      </w:r>
    </w:p>
    <w:p w14:paraId="51FED133" w14:textId="5EF09695" w:rsidR="002417E6" w:rsidRPr="002417E6" w:rsidRDefault="002417E6" w:rsidP="00EF66BA">
      <w:pPr>
        <w:pStyle w:val="Prrafodelista"/>
        <w:numPr>
          <w:ilvl w:val="0"/>
          <w:numId w:val="37"/>
        </w:numPr>
        <w:suppressAutoHyphens w:val="0"/>
        <w:spacing w:after="200" w:line="276" w:lineRule="auto"/>
        <w:jc w:val="both"/>
        <w:rPr>
          <w:rFonts w:ascii="Noto Sans" w:hAnsi="Noto Sans" w:cs="Noto Sans"/>
          <w:sz w:val="18"/>
          <w:szCs w:val="18"/>
        </w:rPr>
      </w:pPr>
      <w:r w:rsidRPr="007E3AEB">
        <w:rPr>
          <w:rFonts w:ascii="Noto Sans" w:hAnsi="Noto Sans" w:cs="Noto Sans"/>
          <w:sz w:val="18"/>
          <w:szCs w:val="18"/>
        </w:rPr>
        <w:t xml:space="preserve">Documento expedido por agencia o taller especializado que describa las condiciones mecánicas aptas para la prestación del servicio durante su vigencia, en caso del retiro de alguna de las motocicletas por más de 72 horas. deberá de notificar la inclusión de la motocicleta sustituta para así garantizar la plantilla en su totalidad de la partida. </w:t>
      </w:r>
    </w:p>
    <w:p w14:paraId="37AC7BC7" w14:textId="207881A4" w:rsidR="002417E6" w:rsidRDefault="002417E6" w:rsidP="002417E6">
      <w:pPr>
        <w:jc w:val="both"/>
        <w:rPr>
          <w:rFonts w:ascii="Noto Sans" w:hAnsi="Noto Sans" w:cs="Noto Sans"/>
          <w:b/>
          <w:sz w:val="18"/>
          <w:szCs w:val="18"/>
          <w:u w:val="single"/>
        </w:rPr>
      </w:pPr>
      <w:r>
        <w:rPr>
          <w:rFonts w:ascii="Noto Sans" w:hAnsi="Noto Sans" w:cs="Noto Sans"/>
          <w:b/>
          <w:sz w:val="18"/>
          <w:szCs w:val="18"/>
          <w:u w:val="single"/>
        </w:rPr>
        <w:t>MANIOBRAS (PARTIDA 2</w:t>
      </w:r>
      <w:r w:rsidRPr="00995032">
        <w:rPr>
          <w:rFonts w:ascii="Noto Sans" w:hAnsi="Noto Sans" w:cs="Noto Sans"/>
          <w:b/>
          <w:sz w:val="18"/>
          <w:szCs w:val="18"/>
          <w:u w:val="single"/>
        </w:rPr>
        <w:t>):</w:t>
      </w:r>
    </w:p>
    <w:p w14:paraId="14367334" w14:textId="03F395F8" w:rsidR="002417E6" w:rsidRPr="002417E6" w:rsidRDefault="002417E6" w:rsidP="002417E6">
      <w:pPr>
        <w:autoSpaceDE w:val="0"/>
        <w:autoSpaceDN w:val="0"/>
        <w:adjustRightInd w:val="0"/>
        <w:jc w:val="both"/>
        <w:rPr>
          <w:rFonts w:ascii="Noto Sans" w:hAnsi="Noto Sans" w:cs="Noto Sans"/>
          <w:bCs/>
          <w:sz w:val="16"/>
          <w:szCs w:val="16"/>
        </w:rPr>
      </w:pPr>
      <w:r w:rsidRPr="002417E6">
        <w:rPr>
          <w:rFonts w:ascii="Noto Sans" w:hAnsi="Noto Sans" w:cs="Noto Sans"/>
          <w:b/>
          <w:sz w:val="16"/>
          <w:szCs w:val="16"/>
        </w:rPr>
        <w:t xml:space="preserve">“SERVICIO DE PERSONAL RESPONSABLE PARA LA CARGA Y DESCARGA DE LOS VEHÍCULOS INSTITUCIONALES, ASÍ COMO PARA LAS MANIOBRAS DENTRO DEL ALMACÉN DELEGACIONAL PARA EL EJERCICIO 2026”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18"/>
        <w:gridCol w:w="2380"/>
        <w:gridCol w:w="3402"/>
        <w:gridCol w:w="2415"/>
      </w:tblGrid>
      <w:tr w:rsidR="002417E6" w:rsidRPr="002417E6" w14:paraId="0E74A2CB" w14:textId="77777777" w:rsidTr="002417E6">
        <w:trPr>
          <w:trHeight w:val="20"/>
          <w:tblHeader/>
        </w:trPr>
        <w:tc>
          <w:tcPr>
            <w:tcW w:w="781" w:type="pct"/>
            <w:shd w:val="clear" w:color="auto" w:fill="D9D9D9" w:themeFill="background1" w:themeFillShade="D9"/>
            <w:vAlign w:val="center"/>
            <w:hideMark/>
          </w:tcPr>
          <w:p w14:paraId="07EE57E1" w14:textId="77777777" w:rsidR="002417E6" w:rsidRPr="002417E6" w:rsidRDefault="002417E6" w:rsidP="00A20A11">
            <w:pPr>
              <w:jc w:val="center"/>
              <w:rPr>
                <w:rFonts w:ascii="Noto Sans" w:hAnsi="Noto Sans" w:cs="Noto Sans"/>
                <w:b/>
                <w:bCs/>
                <w:color w:val="000000"/>
                <w:sz w:val="16"/>
                <w:szCs w:val="18"/>
                <w:lang w:val="es-MX" w:eastAsia="es-MX"/>
              </w:rPr>
            </w:pPr>
            <w:r w:rsidRPr="002417E6">
              <w:rPr>
                <w:rFonts w:ascii="Noto Sans" w:hAnsi="Noto Sans" w:cs="Noto Sans"/>
                <w:b/>
                <w:bCs/>
                <w:color w:val="000000"/>
                <w:sz w:val="16"/>
                <w:szCs w:val="18"/>
                <w:lang w:val="es-MX" w:eastAsia="es-MX"/>
              </w:rPr>
              <w:t>PARTIDA</w:t>
            </w:r>
          </w:p>
        </w:tc>
        <w:tc>
          <w:tcPr>
            <w:tcW w:w="1225" w:type="pct"/>
            <w:shd w:val="clear" w:color="auto" w:fill="D9D9D9" w:themeFill="background1" w:themeFillShade="D9"/>
            <w:vAlign w:val="center"/>
            <w:hideMark/>
          </w:tcPr>
          <w:p w14:paraId="5DADF8E0" w14:textId="77777777" w:rsidR="002417E6" w:rsidRPr="002417E6" w:rsidRDefault="002417E6" w:rsidP="00A20A11">
            <w:pPr>
              <w:jc w:val="center"/>
              <w:rPr>
                <w:rFonts w:ascii="Noto Sans" w:hAnsi="Noto Sans" w:cs="Noto Sans"/>
                <w:b/>
                <w:bCs/>
                <w:color w:val="000000"/>
                <w:sz w:val="16"/>
                <w:szCs w:val="18"/>
                <w:lang w:val="es-MX" w:eastAsia="es-MX"/>
              </w:rPr>
            </w:pPr>
            <w:r w:rsidRPr="002417E6">
              <w:rPr>
                <w:rFonts w:ascii="Noto Sans" w:hAnsi="Noto Sans" w:cs="Noto Sans"/>
                <w:b/>
                <w:bCs/>
                <w:color w:val="000000"/>
                <w:sz w:val="16"/>
                <w:szCs w:val="18"/>
                <w:lang w:val="es-MX" w:eastAsia="es-MX"/>
              </w:rPr>
              <w:t>CARACTERISTICAS</w:t>
            </w:r>
          </w:p>
        </w:tc>
        <w:tc>
          <w:tcPr>
            <w:tcW w:w="1751" w:type="pct"/>
            <w:shd w:val="clear" w:color="auto" w:fill="D9D9D9" w:themeFill="background1" w:themeFillShade="D9"/>
            <w:vAlign w:val="center"/>
            <w:hideMark/>
          </w:tcPr>
          <w:p w14:paraId="763194AB" w14:textId="77777777" w:rsidR="002417E6" w:rsidRPr="002417E6" w:rsidRDefault="002417E6" w:rsidP="00A20A11">
            <w:pPr>
              <w:jc w:val="center"/>
              <w:rPr>
                <w:rFonts w:ascii="Noto Sans" w:hAnsi="Noto Sans" w:cs="Noto Sans"/>
                <w:b/>
                <w:bCs/>
                <w:color w:val="000000"/>
                <w:sz w:val="16"/>
                <w:szCs w:val="18"/>
                <w:lang w:val="es-MX" w:eastAsia="es-MX"/>
              </w:rPr>
            </w:pPr>
            <w:r w:rsidRPr="002417E6">
              <w:rPr>
                <w:rFonts w:ascii="Noto Sans" w:hAnsi="Noto Sans" w:cs="Noto Sans"/>
                <w:b/>
                <w:bCs/>
                <w:color w:val="000000"/>
                <w:sz w:val="16"/>
                <w:szCs w:val="18"/>
                <w:lang w:val="es-MX" w:eastAsia="es-MX"/>
              </w:rPr>
              <w:t>DESTINO</w:t>
            </w:r>
          </w:p>
        </w:tc>
        <w:tc>
          <w:tcPr>
            <w:tcW w:w="1243" w:type="pct"/>
            <w:shd w:val="clear" w:color="auto" w:fill="D9D9D9" w:themeFill="background1" w:themeFillShade="D9"/>
            <w:vAlign w:val="center"/>
            <w:hideMark/>
          </w:tcPr>
          <w:p w14:paraId="67216884" w14:textId="77777777" w:rsidR="002417E6" w:rsidRPr="002417E6" w:rsidRDefault="002417E6" w:rsidP="00A20A11">
            <w:pPr>
              <w:jc w:val="center"/>
              <w:rPr>
                <w:rFonts w:ascii="Noto Sans" w:hAnsi="Noto Sans" w:cs="Noto Sans"/>
                <w:b/>
                <w:bCs/>
                <w:color w:val="000000"/>
                <w:sz w:val="16"/>
                <w:szCs w:val="18"/>
                <w:lang w:val="es-MX" w:eastAsia="es-MX"/>
              </w:rPr>
            </w:pPr>
            <w:r w:rsidRPr="002417E6">
              <w:rPr>
                <w:rFonts w:ascii="Noto Sans" w:hAnsi="Noto Sans" w:cs="Noto Sans"/>
                <w:b/>
                <w:bCs/>
                <w:color w:val="000000"/>
                <w:sz w:val="16"/>
                <w:szCs w:val="18"/>
                <w:lang w:val="es-MX" w:eastAsia="es-MX"/>
              </w:rPr>
              <w:t>CANTIDAD PERSONAS</w:t>
            </w:r>
          </w:p>
          <w:p w14:paraId="07B38EA9" w14:textId="77777777" w:rsidR="002417E6" w:rsidRPr="002417E6" w:rsidRDefault="002417E6" w:rsidP="00A20A11">
            <w:pPr>
              <w:jc w:val="center"/>
              <w:rPr>
                <w:rFonts w:ascii="Noto Sans" w:hAnsi="Noto Sans" w:cs="Noto Sans"/>
                <w:b/>
                <w:bCs/>
                <w:color w:val="000000"/>
                <w:sz w:val="16"/>
                <w:szCs w:val="18"/>
                <w:lang w:val="es-MX" w:eastAsia="es-MX"/>
              </w:rPr>
            </w:pPr>
            <w:r w:rsidRPr="002417E6">
              <w:rPr>
                <w:rFonts w:ascii="Noto Sans" w:hAnsi="Noto Sans" w:cs="Noto Sans"/>
                <w:b/>
                <w:bCs/>
                <w:color w:val="000000"/>
                <w:sz w:val="16"/>
                <w:szCs w:val="18"/>
                <w:lang w:val="es-MX" w:eastAsia="es-MX"/>
              </w:rPr>
              <w:t>REQUERIDOS</w:t>
            </w:r>
          </w:p>
        </w:tc>
      </w:tr>
      <w:tr w:rsidR="002417E6" w:rsidRPr="002417E6" w14:paraId="78A59936" w14:textId="77777777" w:rsidTr="002417E6">
        <w:trPr>
          <w:trHeight w:val="283"/>
        </w:trPr>
        <w:tc>
          <w:tcPr>
            <w:tcW w:w="781" w:type="pct"/>
            <w:vAlign w:val="center"/>
          </w:tcPr>
          <w:p w14:paraId="2B95FE78" w14:textId="077D94D1" w:rsidR="002417E6" w:rsidRPr="002417E6" w:rsidRDefault="002417E6" w:rsidP="00A20A11">
            <w:pPr>
              <w:jc w:val="center"/>
              <w:rPr>
                <w:rFonts w:ascii="Noto Sans" w:hAnsi="Noto Sans" w:cs="Noto Sans"/>
                <w:b/>
                <w:bCs/>
                <w:color w:val="000000"/>
                <w:sz w:val="16"/>
                <w:szCs w:val="18"/>
                <w:lang w:val="es-MX" w:eastAsia="es-MX"/>
              </w:rPr>
            </w:pPr>
            <w:r>
              <w:rPr>
                <w:rFonts w:ascii="Noto Sans" w:hAnsi="Noto Sans" w:cs="Noto Sans"/>
                <w:b/>
                <w:bCs/>
                <w:color w:val="000000"/>
                <w:sz w:val="16"/>
                <w:szCs w:val="18"/>
                <w:lang w:val="es-MX" w:eastAsia="es-MX"/>
              </w:rPr>
              <w:t>2</w:t>
            </w:r>
          </w:p>
        </w:tc>
        <w:tc>
          <w:tcPr>
            <w:tcW w:w="1225" w:type="pct"/>
            <w:vAlign w:val="center"/>
          </w:tcPr>
          <w:p w14:paraId="34500854" w14:textId="77777777" w:rsidR="002417E6" w:rsidRPr="002417E6" w:rsidRDefault="002417E6" w:rsidP="00A20A11">
            <w:pPr>
              <w:jc w:val="center"/>
              <w:rPr>
                <w:rFonts w:ascii="Noto Sans" w:hAnsi="Noto Sans" w:cs="Noto Sans"/>
                <w:b/>
                <w:bCs/>
                <w:color w:val="000000"/>
                <w:sz w:val="16"/>
                <w:szCs w:val="18"/>
                <w:lang w:val="es-MX" w:eastAsia="es-MX"/>
              </w:rPr>
            </w:pPr>
            <w:r w:rsidRPr="002417E6">
              <w:rPr>
                <w:rFonts w:ascii="Noto Sans" w:hAnsi="Noto Sans" w:cs="Noto Sans"/>
                <w:b/>
                <w:bCs/>
                <w:color w:val="000000"/>
                <w:sz w:val="16"/>
                <w:szCs w:val="18"/>
                <w:lang w:val="es-MX" w:eastAsia="es-MX"/>
              </w:rPr>
              <w:t>PERSONAS</w:t>
            </w:r>
          </w:p>
        </w:tc>
        <w:tc>
          <w:tcPr>
            <w:tcW w:w="1751" w:type="pct"/>
            <w:vAlign w:val="center"/>
          </w:tcPr>
          <w:p w14:paraId="7D5C43F9" w14:textId="77777777" w:rsidR="002417E6" w:rsidRPr="002417E6" w:rsidRDefault="002417E6" w:rsidP="00A20A11">
            <w:pPr>
              <w:jc w:val="center"/>
              <w:rPr>
                <w:rFonts w:ascii="Noto Sans" w:hAnsi="Noto Sans" w:cs="Noto Sans"/>
                <w:b/>
                <w:bCs/>
                <w:color w:val="000000"/>
                <w:sz w:val="16"/>
                <w:szCs w:val="18"/>
                <w:lang w:val="es-MX" w:eastAsia="es-MX"/>
              </w:rPr>
            </w:pPr>
            <w:r w:rsidRPr="002417E6">
              <w:rPr>
                <w:rFonts w:ascii="Noto Sans" w:hAnsi="Noto Sans" w:cs="Noto Sans"/>
                <w:b/>
                <w:bCs/>
                <w:color w:val="000000"/>
                <w:sz w:val="16"/>
                <w:szCs w:val="18"/>
                <w:lang w:val="es-MX" w:eastAsia="es-MX"/>
              </w:rPr>
              <w:t>Coordinación de Abastecimiento y Equipamiento, OOAD Jalisco</w:t>
            </w:r>
          </w:p>
        </w:tc>
        <w:tc>
          <w:tcPr>
            <w:tcW w:w="1243" w:type="pct"/>
            <w:vAlign w:val="center"/>
          </w:tcPr>
          <w:p w14:paraId="57A88FE8" w14:textId="77777777" w:rsidR="002417E6" w:rsidRPr="002417E6" w:rsidRDefault="002417E6" w:rsidP="00A20A11">
            <w:pPr>
              <w:jc w:val="center"/>
              <w:rPr>
                <w:rFonts w:ascii="Noto Sans" w:hAnsi="Noto Sans" w:cs="Noto Sans"/>
                <w:b/>
                <w:bCs/>
                <w:color w:val="000000"/>
                <w:sz w:val="16"/>
                <w:szCs w:val="18"/>
                <w:lang w:val="es-MX" w:eastAsia="es-MX"/>
              </w:rPr>
            </w:pPr>
            <w:r w:rsidRPr="002417E6">
              <w:rPr>
                <w:rFonts w:ascii="Noto Sans" w:hAnsi="Noto Sans" w:cs="Noto Sans"/>
                <w:b/>
                <w:bCs/>
                <w:color w:val="000000"/>
                <w:sz w:val="16"/>
                <w:szCs w:val="18"/>
                <w:lang w:val="es-MX" w:eastAsia="es-MX"/>
              </w:rPr>
              <w:t>12</w:t>
            </w:r>
          </w:p>
        </w:tc>
      </w:tr>
    </w:tbl>
    <w:p w14:paraId="6F154A7F" w14:textId="77777777" w:rsidR="002417E6" w:rsidRPr="00995032" w:rsidRDefault="002417E6" w:rsidP="002417E6">
      <w:pPr>
        <w:ind w:right="12"/>
        <w:jc w:val="both"/>
        <w:rPr>
          <w:rFonts w:ascii="Noto Sans" w:hAnsi="Noto Sans" w:cs="Noto Sans"/>
          <w:sz w:val="18"/>
          <w:szCs w:val="18"/>
        </w:rPr>
      </w:pPr>
    </w:p>
    <w:p w14:paraId="1ED7D5BC" w14:textId="77777777" w:rsidR="002417E6" w:rsidRPr="00995032" w:rsidRDefault="002417E6" w:rsidP="002417E6">
      <w:pPr>
        <w:jc w:val="both"/>
        <w:rPr>
          <w:rFonts w:ascii="Noto Sans" w:hAnsi="Noto Sans" w:cs="Noto Sans"/>
          <w:sz w:val="18"/>
          <w:szCs w:val="18"/>
        </w:rPr>
      </w:pPr>
      <w:r w:rsidRPr="00995032">
        <w:rPr>
          <w:rFonts w:ascii="Noto Sans" w:hAnsi="Noto Sans" w:cs="Noto Sans"/>
          <w:sz w:val="18"/>
          <w:szCs w:val="18"/>
        </w:rPr>
        <w:t xml:space="preserve">La sede de la prestación del servicio será la Coordinación de Abastecimiento y Equipamiento, ubicada en Periférico Sur No. 8000 Col. Santa Maria </w:t>
      </w:r>
      <w:proofErr w:type="spellStart"/>
      <w:r w:rsidRPr="00995032">
        <w:rPr>
          <w:rFonts w:ascii="Noto Sans" w:hAnsi="Noto Sans" w:cs="Noto Sans"/>
          <w:sz w:val="18"/>
          <w:szCs w:val="18"/>
        </w:rPr>
        <w:t>Tequepexpan</w:t>
      </w:r>
      <w:proofErr w:type="spellEnd"/>
      <w:r w:rsidRPr="00995032">
        <w:rPr>
          <w:rFonts w:ascii="Noto Sans" w:hAnsi="Noto Sans" w:cs="Noto Sans"/>
          <w:sz w:val="18"/>
          <w:szCs w:val="18"/>
        </w:rPr>
        <w:t>, Tlaquepaque, Jalisco.</w:t>
      </w:r>
    </w:p>
    <w:p w14:paraId="592F60D7" w14:textId="77777777" w:rsidR="002417E6" w:rsidRPr="00995032" w:rsidRDefault="002417E6" w:rsidP="002417E6">
      <w:pPr>
        <w:jc w:val="both"/>
        <w:rPr>
          <w:rFonts w:ascii="Noto Sans" w:hAnsi="Noto Sans" w:cs="Noto Sans"/>
          <w:sz w:val="18"/>
          <w:szCs w:val="18"/>
        </w:rPr>
      </w:pPr>
    </w:p>
    <w:p w14:paraId="09A30641" w14:textId="77777777" w:rsidR="002417E6" w:rsidRPr="00995032" w:rsidRDefault="002417E6" w:rsidP="002417E6">
      <w:pPr>
        <w:jc w:val="both"/>
        <w:rPr>
          <w:rFonts w:ascii="Noto Sans" w:hAnsi="Noto Sans" w:cs="Noto Sans"/>
          <w:sz w:val="18"/>
          <w:szCs w:val="18"/>
        </w:rPr>
      </w:pPr>
      <w:r w:rsidRPr="00995032">
        <w:rPr>
          <w:rFonts w:ascii="Noto Sans" w:hAnsi="Noto Sans" w:cs="Noto Sans"/>
          <w:sz w:val="18"/>
          <w:szCs w:val="18"/>
        </w:rPr>
        <w:t>El servicio ser coordinado por el Área de Embarques, dependiente de la Oficina de Suministros adscrita al Departamento de Suministros y Control del Abasto, adscrita a la Coordinación de Abastecimiento y Equipamiento.</w:t>
      </w:r>
    </w:p>
    <w:p w14:paraId="4E339F8A" w14:textId="77777777" w:rsidR="002417E6" w:rsidRPr="00995032" w:rsidRDefault="002417E6" w:rsidP="002417E6">
      <w:pPr>
        <w:jc w:val="both"/>
        <w:rPr>
          <w:rFonts w:ascii="Noto Sans" w:hAnsi="Noto Sans" w:cs="Noto Sans"/>
          <w:sz w:val="18"/>
          <w:szCs w:val="18"/>
        </w:rPr>
      </w:pPr>
    </w:p>
    <w:p w14:paraId="2D7C4641" w14:textId="2E7CB944" w:rsidR="002417E6" w:rsidRPr="00995032" w:rsidRDefault="002417E6" w:rsidP="002417E6">
      <w:pPr>
        <w:jc w:val="both"/>
        <w:rPr>
          <w:rFonts w:ascii="Noto Sans" w:hAnsi="Noto Sans" w:cs="Noto Sans"/>
          <w:sz w:val="18"/>
          <w:szCs w:val="18"/>
        </w:rPr>
      </w:pPr>
      <w:r w:rsidRPr="00995032">
        <w:rPr>
          <w:rFonts w:ascii="Noto Sans" w:hAnsi="Noto Sans" w:cs="Noto Sans"/>
          <w:sz w:val="18"/>
          <w:szCs w:val="18"/>
        </w:rPr>
        <w:t>Se llevará una bitácora de control de asistencia</w:t>
      </w:r>
      <w:r w:rsidR="002549B6">
        <w:rPr>
          <w:rFonts w:ascii="Noto Sans" w:hAnsi="Noto Sans" w:cs="Noto Sans"/>
          <w:sz w:val="18"/>
          <w:szCs w:val="18"/>
        </w:rPr>
        <w:t xml:space="preserve"> </w:t>
      </w:r>
      <w:r w:rsidR="002549B6" w:rsidRPr="002549B6">
        <w:rPr>
          <w:rFonts w:ascii="Noto Sans" w:hAnsi="Noto Sans" w:cs="Noto Sans"/>
          <w:b/>
          <w:sz w:val="18"/>
          <w:szCs w:val="18"/>
        </w:rPr>
        <w:t>(anexo 2C)</w:t>
      </w:r>
      <w:r>
        <w:rPr>
          <w:rFonts w:ascii="Noto Sans" w:hAnsi="Noto Sans" w:cs="Noto Sans"/>
          <w:sz w:val="18"/>
          <w:szCs w:val="18"/>
        </w:rPr>
        <w:t>.</w:t>
      </w:r>
    </w:p>
    <w:p w14:paraId="139FEC48" w14:textId="77777777" w:rsidR="002417E6" w:rsidRPr="00995032" w:rsidRDefault="002417E6" w:rsidP="002417E6">
      <w:pPr>
        <w:jc w:val="both"/>
        <w:rPr>
          <w:rFonts w:ascii="Noto Sans" w:hAnsi="Noto Sans" w:cs="Noto Sans"/>
          <w:sz w:val="18"/>
          <w:szCs w:val="18"/>
          <w:lang w:eastAsia="es-ES"/>
        </w:rPr>
      </w:pPr>
    </w:p>
    <w:p w14:paraId="79383043" w14:textId="77777777" w:rsidR="002417E6" w:rsidRPr="00995032" w:rsidRDefault="002417E6" w:rsidP="002417E6">
      <w:pPr>
        <w:jc w:val="both"/>
        <w:rPr>
          <w:rFonts w:ascii="Noto Sans" w:hAnsi="Noto Sans" w:cs="Noto Sans"/>
          <w:sz w:val="18"/>
          <w:szCs w:val="18"/>
          <w:lang w:eastAsia="es-ES"/>
        </w:rPr>
      </w:pPr>
      <w:r w:rsidRPr="00995032">
        <w:rPr>
          <w:rFonts w:ascii="Noto Sans" w:hAnsi="Noto Sans" w:cs="Noto Sans"/>
          <w:sz w:val="18"/>
          <w:szCs w:val="18"/>
          <w:lang w:eastAsia="es-ES"/>
        </w:rPr>
        <w:t>El servicio deberá prestarse en un horario de:</w:t>
      </w:r>
    </w:p>
    <w:p w14:paraId="7BA07DB0" w14:textId="77777777" w:rsidR="002417E6" w:rsidRPr="00995032" w:rsidRDefault="002417E6" w:rsidP="002417E6">
      <w:pPr>
        <w:jc w:val="both"/>
        <w:rPr>
          <w:rFonts w:ascii="Noto Sans" w:hAnsi="Noto Sans" w:cs="Noto Sans"/>
          <w:sz w:val="18"/>
          <w:szCs w:val="18"/>
          <w:lang w:eastAsia="es-ES"/>
        </w:rPr>
      </w:pPr>
      <w:r w:rsidRPr="00995032">
        <w:rPr>
          <w:rFonts w:ascii="Noto Sans" w:hAnsi="Noto Sans" w:cs="Noto Sans"/>
          <w:sz w:val="18"/>
          <w:szCs w:val="18"/>
          <w:lang w:eastAsia="es-ES"/>
        </w:rPr>
        <w:t>Lunes a Viernes 08:00 a 16:00 horas, exceptuando días festivos.</w:t>
      </w:r>
    </w:p>
    <w:p w14:paraId="5702B2CF" w14:textId="77777777" w:rsidR="002417E6" w:rsidRPr="00995032" w:rsidRDefault="002417E6" w:rsidP="002417E6">
      <w:pPr>
        <w:jc w:val="both"/>
        <w:rPr>
          <w:rFonts w:ascii="Noto Sans" w:hAnsi="Noto Sans" w:cs="Noto Sans"/>
          <w:sz w:val="18"/>
          <w:szCs w:val="18"/>
          <w:lang w:eastAsia="es-ES"/>
        </w:rPr>
      </w:pPr>
    </w:p>
    <w:p w14:paraId="1D92A25E" w14:textId="77777777" w:rsidR="002417E6" w:rsidRPr="00995032" w:rsidRDefault="002417E6" w:rsidP="002417E6">
      <w:pPr>
        <w:jc w:val="both"/>
        <w:rPr>
          <w:rFonts w:ascii="Noto Sans" w:hAnsi="Noto Sans" w:cs="Noto Sans"/>
          <w:sz w:val="18"/>
          <w:szCs w:val="18"/>
        </w:rPr>
      </w:pPr>
      <w:r w:rsidRPr="00995032">
        <w:rPr>
          <w:rFonts w:ascii="Noto Sans" w:hAnsi="Noto Sans" w:cs="Noto Sans"/>
          <w:sz w:val="18"/>
          <w:szCs w:val="18"/>
        </w:rPr>
        <w:t>Los trabajadores del participante adjudicado deberán portar credencial o gafete con fotografía de la empresa para identificación, donde registre el nombre completo del empleado, número de seguridad social, CURP, puesto que desempeña y fecha de ingreso a la empresa, copia simple de dicho gafete deberá ser remitido al Departamento de Suministros y Control del Abasto, una vez que haya sido adjudicado el servicio.</w:t>
      </w:r>
    </w:p>
    <w:p w14:paraId="1D6BAA98" w14:textId="77777777" w:rsidR="002417E6" w:rsidRPr="00995032" w:rsidRDefault="002417E6" w:rsidP="002417E6">
      <w:pPr>
        <w:jc w:val="both"/>
        <w:rPr>
          <w:rFonts w:ascii="Noto Sans" w:hAnsi="Noto Sans" w:cs="Noto Sans"/>
          <w:sz w:val="18"/>
          <w:szCs w:val="18"/>
        </w:rPr>
      </w:pPr>
    </w:p>
    <w:p w14:paraId="190B7223" w14:textId="467C56C5" w:rsidR="00CD2B13" w:rsidRDefault="002417E6" w:rsidP="002417E6">
      <w:pPr>
        <w:pStyle w:val="Textonormal"/>
        <w:tabs>
          <w:tab w:val="left" w:pos="435"/>
          <w:tab w:val="center" w:pos="5269"/>
        </w:tabs>
        <w:spacing w:after="0"/>
        <w:rPr>
          <w:rFonts w:ascii="Noto Sans" w:hAnsi="Noto Sans" w:cs="Noto Sans"/>
          <w:sz w:val="18"/>
          <w:szCs w:val="18"/>
        </w:rPr>
      </w:pPr>
      <w:r w:rsidRPr="00995032">
        <w:rPr>
          <w:rFonts w:ascii="Noto Sans" w:hAnsi="Noto Sans" w:cs="Noto Sans"/>
          <w:sz w:val="18"/>
          <w:szCs w:val="18"/>
        </w:rPr>
        <w:t>Así mismo, deberá contar con uniforme con el logotipo de la empresa</w:t>
      </w:r>
    </w:p>
    <w:p w14:paraId="55DFB072" w14:textId="77777777" w:rsidR="002417E6" w:rsidRDefault="002417E6" w:rsidP="002417E6">
      <w:pPr>
        <w:pStyle w:val="Textonormal"/>
        <w:tabs>
          <w:tab w:val="left" w:pos="435"/>
          <w:tab w:val="center" w:pos="5269"/>
        </w:tabs>
        <w:spacing w:after="0"/>
        <w:rPr>
          <w:rFonts w:ascii="Noto Sans" w:hAnsi="Noto Sans" w:cs="Noto Sans"/>
          <w:sz w:val="18"/>
          <w:szCs w:val="18"/>
        </w:rPr>
      </w:pPr>
    </w:p>
    <w:p w14:paraId="446EEF7A" w14:textId="079070D8" w:rsidR="002417E6" w:rsidRPr="002417E6" w:rsidRDefault="002417E6" w:rsidP="002417E6">
      <w:pPr>
        <w:autoSpaceDE w:val="0"/>
        <w:autoSpaceDN w:val="0"/>
        <w:adjustRightInd w:val="0"/>
        <w:jc w:val="both"/>
        <w:rPr>
          <w:rFonts w:ascii="Noto Sans" w:hAnsi="Noto Sans" w:cs="Noto Sans"/>
          <w:bCs/>
          <w:sz w:val="18"/>
          <w:szCs w:val="18"/>
        </w:rPr>
      </w:pPr>
      <w:r w:rsidRPr="00B77A64">
        <w:rPr>
          <w:rFonts w:ascii="Noto Sans" w:hAnsi="Noto Sans" w:cs="Noto Sans"/>
          <w:b/>
          <w:sz w:val="18"/>
          <w:szCs w:val="18"/>
        </w:rPr>
        <w:t>Documentación técnica necesaria como pueden ser: folletos, catálogos, fotografías, manuales entre otros, en caso de que se requieran para comprobar sus especificaciones.</w:t>
      </w:r>
    </w:p>
    <w:p w14:paraId="494F0348" w14:textId="65709743" w:rsidR="002417E6" w:rsidRPr="002417E6" w:rsidRDefault="002417E6" w:rsidP="002417E6">
      <w:pPr>
        <w:tabs>
          <w:tab w:val="left" w:pos="0"/>
        </w:tabs>
        <w:jc w:val="both"/>
        <w:rPr>
          <w:rFonts w:ascii="Noto Sans" w:hAnsi="Noto Sans" w:cs="Noto Sans"/>
          <w:b/>
          <w:bCs/>
          <w:sz w:val="18"/>
          <w:szCs w:val="18"/>
          <w:u w:val="single"/>
        </w:rPr>
      </w:pPr>
      <w:r w:rsidRPr="002417E6">
        <w:rPr>
          <w:rFonts w:ascii="Noto Sans" w:hAnsi="Noto Sans" w:cs="Noto Sans"/>
          <w:b/>
          <w:bCs/>
          <w:sz w:val="18"/>
          <w:szCs w:val="18"/>
          <w:u w:val="single"/>
        </w:rPr>
        <w:t>Para la Part</w:t>
      </w:r>
      <w:r w:rsidR="00DC444D">
        <w:rPr>
          <w:rFonts w:ascii="Noto Sans" w:hAnsi="Noto Sans" w:cs="Noto Sans"/>
          <w:b/>
          <w:bCs/>
          <w:sz w:val="18"/>
          <w:szCs w:val="18"/>
          <w:u w:val="single"/>
        </w:rPr>
        <w:t>ida 2</w:t>
      </w:r>
      <w:r w:rsidRPr="002417E6">
        <w:rPr>
          <w:rFonts w:ascii="Noto Sans" w:hAnsi="Noto Sans" w:cs="Noto Sans"/>
          <w:b/>
          <w:bCs/>
          <w:sz w:val="18"/>
          <w:szCs w:val="18"/>
          <w:u w:val="single"/>
        </w:rPr>
        <w:t xml:space="preserve"> Maniobras</w:t>
      </w:r>
    </w:p>
    <w:p w14:paraId="773DCF39" w14:textId="77777777" w:rsidR="002417E6" w:rsidRDefault="002417E6" w:rsidP="00EF66BA">
      <w:pPr>
        <w:pStyle w:val="Prrafodelista"/>
        <w:numPr>
          <w:ilvl w:val="0"/>
          <w:numId w:val="38"/>
        </w:numPr>
        <w:suppressAutoHyphens w:val="0"/>
        <w:spacing w:after="200" w:line="276" w:lineRule="auto"/>
        <w:jc w:val="both"/>
        <w:rPr>
          <w:rFonts w:ascii="Noto Sans" w:hAnsi="Noto Sans" w:cs="Noto Sans"/>
          <w:sz w:val="18"/>
          <w:szCs w:val="18"/>
        </w:rPr>
      </w:pPr>
      <w:r>
        <w:rPr>
          <w:rFonts w:ascii="Noto Sans" w:hAnsi="Noto Sans" w:cs="Noto Sans"/>
          <w:sz w:val="18"/>
          <w:szCs w:val="18"/>
        </w:rPr>
        <w:t xml:space="preserve">Relación del personal propuesto. </w:t>
      </w:r>
    </w:p>
    <w:p w14:paraId="1943C2DB" w14:textId="77777777" w:rsidR="002417E6" w:rsidRDefault="002417E6" w:rsidP="00EF66BA">
      <w:pPr>
        <w:pStyle w:val="Prrafodelista"/>
        <w:numPr>
          <w:ilvl w:val="0"/>
          <w:numId w:val="38"/>
        </w:numPr>
        <w:suppressAutoHyphens w:val="0"/>
        <w:spacing w:after="200" w:line="276" w:lineRule="auto"/>
        <w:jc w:val="both"/>
        <w:rPr>
          <w:rFonts w:ascii="Noto Sans" w:hAnsi="Noto Sans" w:cs="Noto Sans"/>
          <w:sz w:val="18"/>
          <w:szCs w:val="18"/>
        </w:rPr>
      </w:pPr>
      <w:r w:rsidRPr="007E3AEB">
        <w:rPr>
          <w:rFonts w:ascii="Noto Sans" w:hAnsi="Noto Sans" w:cs="Noto Sans"/>
          <w:sz w:val="18"/>
          <w:szCs w:val="18"/>
        </w:rPr>
        <w:t>Adjuntar copia simple de la identificación oficial del personal, con la intención de verificar que se está contratando mayores de edad.</w:t>
      </w:r>
    </w:p>
    <w:p w14:paraId="0180E7F3" w14:textId="77777777" w:rsidR="002417E6" w:rsidRPr="004C0AA0" w:rsidRDefault="002417E6" w:rsidP="002417E6">
      <w:pPr>
        <w:pStyle w:val="Textonormal"/>
        <w:tabs>
          <w:tab w:val="left" w:pos="435"/>
          <w:tab w:val="center" w:pos="5269"/>
        </w:tabs>
        <w:spacing w:after="0"/>
        <w:rPr>
          <w:rFonts w:ascii="Noto Sans" w:hAnsi="Noto Sans" w:cs="Noto Sans"/>
          <w:b/>
          <w:sz w:val="18"/>
          <w:szCs w:val="16"/>
        </w:rPr>
      </w:pPr>
    </w:p>
    <w:p w14:paraId="243266F3" w14:textId="77777777" w:rsidR="00986F4E" w:rsidRPr="004C0AA0" w:rsidRDefault="00986F4E" w:rsidP="002E42A1">
      <w:pPr>
        <w:pStyle w:val="Ttulo"/>
        <w:jc w:val="left"/>
        <w:rPr>
          <w:rFonts w:ascii="Noto Sans" w:hAnsi="Noto Sans" w:cs="Noto Sans"/>
          <w:sz w:val="18"/>
          <w:szCs w:val="16"/>
          <w:lang w:val="es-ES_tradnl"/>
        </w:rPr>
      </w:pPr>
    </w:p>
    <w:p w14:paraId="25F0FAF0" w14:textId="7C1BF43F" w:rsidR="00F121DE" w:rsidRPr="004C0AA0" w:rsidRDefault="00F121DE" w:rsidP="00986F4E">
      <w:pPr>
        <w:pStyle w:val="Ttulo"/>
        <w:rPr>
          <w:rFonts w:ascii="Noto Sans" w:hAnsi="Noto Sans" w:cs="Noto Sans"/>
          <w:sz w:val="18"/>
          <w:szCs w:val="16"/>
          <w:lang w:val="es-ES_tradnl"/>
        </w:rPr>
      </w:pPr>
      <w:r w:rsidRPr="004C0AA0">
        <w:rPr>
          <w:rFonts w:ascii="Noto Sans" w:hAnsi="Noto Sans" w:cs="Noto Sans"/>
          <w:sz w:val="18"/>
          <w:szCs w:val="16"/>
          <w:lang w:val="es-ES_tradnl"/>
        </w:rPr>
        <w:t>Anexo 02</w:t>
      </w:r>
      <w:r w:rsidR="00EA0098" w:rsidRPr="004C0AA0">
        <w:rPr>
          <w:rFonts w:ascii="Noto Sans" w:hAnsi="Noto Sans" w:cs="Noto Sans"/>
          <w:sz w:val="18"/>
          <w:szCs w:val="16"/>
          <w:lang w:val="es-ES_tradnl"/>
        </w:rPr>
        <w:t>(DOS)</w:t>
      </w:r>
      <w:r w:rsidRPr="004C0AA0">
        <w:rPr>
          <w:rFonts w:ascii="Noto Sans" w:hAnsi="Noto Sans" w:cs="Noto Sans"/>
          <w:sz w:val="18"/>
          <w:szCs w:val="16"/>
          <w:lang w:val="es-ES_tradnl"/>
        </w:rPr>
        <w:t xml:space="preserve"> A</w:t>
      </w:r>
    </w:p>
    <w:p w14:paraId="76459AE5" w14:textId="31B12699" w:rsidR="007910E5" w:rsidRPr="004C0AA0" w:rsidRDefault="004C0AA0" w:rsidP="004C0AA0">
      <w:pPr>
        <w:pStyle w:val="Textonormal"/>
        <w:jc w:val="center"/>
        <w:rPr>
          <w:rFonts w:ascii="Noto Sans" w:hAnsi="Noto Sans" w:cs="Noto Sans"/>
          <w:b/>
          <w:sz w:val="18"/>
          <w:szCs w:val="16"/>
          <w:lang w:val="es-ES_tradnl"/>
        </w:rPr>
      </w:pPr>
      <w:r w:rsidRPr="004C0AA0">
        <w:rPr>
          <w:rFonts w:ascii="Noto Sans" w:hAnsi="Noto Sans" w:cs="Noto Sans"/>
          <w:b/>
          <w:sz w:val="18"/>
          <w:szCs w:val="16"/>
          <w:lang w:val="es-ES_tradnl"/>
        </w:rPr>
        <w:t>DIRECTORIO DE UNIDADES</w:t>
      </w:r>
    </w:p>
    <w:p w14:paraId="7403B241" w14:textId="77777777" w:rsidR="00A20A11" w:rsidRPr="00A20A11" w:rsidRDefault="00A20A11" w:rsidP="00A20A11">
      <w:pPr>
        <w:jc w:val="center"/>
        <w:rPr>
          <w:rFonts w:ascii="Noto Sans" w:hAnsi="Noto Sans" w:cs="Noto Sans"/>
          <w:b/>
          <w:sz w:val="16"/>
          <w:szCs w:val="16"/>
          <w:lang w:val="es-MX" w:eastAsia="es-ES"/>
        </w:rPr>
      </w:pPr>
      <w:r>
        <w:rPr>
          <w:rFonts w:ascii="Arial" w:hAnsi="Arial" w:cs="Arial"/>
          <w:b/>
          <w:sz w:val="22"/>
          <w:szCs w:val="22"/>
          <w:lang w:val="es-MX" w:eastAsia="es-ES"/>
        </w:rPr>
        <w:t xml:space="preserve"> </w:t>
      </w:r>
      <w:r w:rsidRPr="004E04B9">
        <w:rPr>
          <w:rFonts w:ascii="Arial" w:hAnsi="Arial" w:cs="Arial"/>
          <w:b/>
          <w:sz w:val="22"/>
          <w:szCs w:val="22"/>
          <w:lang w:val="es-MX" w:eastAsia="es-ES"/>
        </w:rPr>
        <w:t xml:space="preserve"> </w:t>
      </w:r>
      <w:r w:rsidRPr="00A20A11">
        <w:rPr>
          <w:rFonts w:ascii="Noto Sans" w:hAnsi="Noto Sans" w:cs="Noto Sans"/>
          <w:b/>
          <w:sz w:val="16"/>
          <w:szCs w:val="16"/>
          <w:lang w:val="es-MX" w:eastAsia="es-ES"/>
        </w:rPr>
        <w:t>UNIDADES MEDÍCAS Y NO MÉDICAS DE LA ZONA METROPOLITANA</w:t>
      </w:r>
    </w:p>
    <w:p w14:paraId="4CDA595B" w14:textId="77777777" w:rsidR="00A20A11" w:rsidRPr="00A20A11" w:rsidRDefault="00A20A11" w:rsidP="00A20A11">
      <w:pPr>
        <w:jc w:val="center"/>
        <w:rPr>
          <w:rFonts w:ascii="Noto Sans" w:hAnsi="Noto Sans" w:cs="Noto Sans"/>
          <w:bCs/>
          <w:sz w:val="16"/>
          <w:szCs w:val="16"/>
          <w:lang w:val="es-MX" w:eastAsia="es-ES"/>
        </w:rPr>
      </w:pPr>
      <w:r w:rsidRPr="00A20A11">
        <w:rPr>
          <w:rFonts w:ascii="Noto Sans" w:hAnsi="Noto Sans" w:cs="Noto Sans"/>
          <w:bCs/>
          <w:sz w:val="16"/>
          <w:szCs w:val="16"/>
          <w:lang w:val="es-MX" w:eastAsia="es-ES"/>
        </w:rPr>
        <w:t>LUGARES DE ENTREGA QUE SE ENCUENTRAN DENTRO DE LA ZONA METROPOLITANA DE GUADALAJARA</w:t>
      </w:r>
    </w:p>
    <w:p w14:paraId="6FA2C7B4" w14:textId="77777777" w:rsidR="00A20A11" w:rsidRPr="00A20A11" w:rsidRDefault="00A20A11" w:rsidP="00A20A11">
      <w:pPr>
        <w:jc w:val="center"/>
        <w:rPr>
          <w:rFonts w:ascii="Noto Sans" w:hAnsi="Noto Sans" w:cs="Noto Sans"/>
          <w:b/>
          <w:sz w:val="16"/>
          <w:szCs w:val="16"/>
          <w:lang w:val="es-MX" w:eastAsia="es-ES"/>
        </w:rPr>
      </w:pPr>
      <w:r w:rsidRPr="00A20A11">
        <w:rPr>
          <w:rFonts w:ascii="Noto Sans" w:hAnsi="Noto Sans" w:cs="Noto Sans"/>
          <w:b/>
          <w:sz w:val="16"/>
          <w:szCs w:val="16"/>
          <w:lang w:val="es-MX" w:eastAsia="es-ES"/>
        </w:rPr>
        <w:t>PARTIDA 1</w:t>
      </w:r>
    </w:p>
    <w:p w14:paraId="52D447D0" w14:textId="77777777" w:rsidR="00A20A11" w:rsidRPr="004E04B9" w:rsidRDefault="00A20A11" w:rsidP="00A20A11">
      <w:pPr>
        <w:jc w:val="center"/>
        <w:rPr>
          <w:rFonts w:ascii="Arial" w:hAnsi="Arial" w:cs="Arial"/>
          <w:b/>
          <w:sz w:val="22"/>
          <w:szCs w:val="22"/>
          <w:lang w:val="es-MX" w:eastAsia="es-ES"/>
        </w:rPr>
      </w:pPr>
    </w:p>
    <w:tbl>
      <w:tblPr>
        <w:tblW w:w="9933" w:type="dxa"/>
        <w:tblInd w:w="-214" w:type="dxa"/>
        <w:tblCellMar>
          <w:left w:w="70" w:type="dxa"/>
          <w:right w:w="70" w:type="dxa"/>
        </w:tblCellMar>
        <w:tblLook w:val="04A0" w:firstRow="1" w:lastRow="0" w:firstColumn="1" w:lastColumn="0" w:noHBand="0" w:noVBand="1"/>
      </w:tblPr>
      <w:tblGrid>
        <w:gridCol w:w="2978"/>
        <w:gridCol w:w="6955"/>
      </w:tblGrid>
      <w:tr w:rsidR="00A20A11" w:rsidRPr="00A20A11" w14:paraId="5D8F9F11" w14:textId="77777777" w:rsidTr="00A20A11">
        <w:trPr>
          <w:trHeight w:val="227"/>
          <w:tblHeader/>
        </w:trPr>
        <w:tc>
          <w:tcPr>
            <w:tcW w:w="2978" w:type="dxa"/>
            <w:tcBorders>
              <w:top w:val="single" w:sz="8" w:space="0" w:color="auto"/>
              <w:left w:val="single" w:sz="8" w:space="0" w:color="auto"/>
              <w:bottom w:val="single" w:sz="8" w:space="0" w:color="auto"/>
              <w:right w:val="single" w:sz="4" w:space="0" w:color="auto"/>
            </w:tcBorders>
            <w:shd w:val="clear" w:color="auto" w:fill="BFBFBF" w:themeFill="background1" w:themeFillShade="BF"/>
            <w:vAlign w:val="bottom"/>
          </w:tcPr>
          <w:p w14:paraId="34D3E77B" w14:textId="77777777" w:rsidR="00A20A11" w:rsidRPr="00A20A11" w:rsidRDefault="00A20A11" w:rsidP="00A20A11">
            <w:pPr>
              <w:jc w:val="center"/>
              <w:rPr>
                <w:rFonts w:ascii="Noto Sans" w:hAnsi="Noto Sans" w:cs="Noto Sans"/>
                <w:b/>
                <w:bCs/>
                <w:sz w:val="16"/>
                <w:szCs w:val="16"/>
                <w:lang w:val="es-MX" w:eastAsia="es-ES"/>
              </w:rPr>
            </w:pPr>
            <w:r w:rsidRPr="00A20A11">
              <w:rPr>
                <w:rFonts w:ascii="Noto Sans" w:hAnsi="Noto Sans" w:cs="Noto Sans"/>
                <w:b/>
                <w:bCs/>
                <w:sz w:val="16"/>
                <w:szCs w:val="16"/>
                <w:lang w:val="es-MX"/>
              </w:rPr>
              <w:t>U N I D A D</w:t>
            </w:r>
          </w:p>
        </w:tc>
        <w:tc>
          <w:tcPr>
            <w:tcW w:w="6955" w:type="dxa"/>
            <w:tcBorders>
              <w:top w:val="single" w:sz="8" w:space="0" w:color="auto"/>
              <w:left w:val="nil"/>
              <w:bottom w:val="single" w:sz="8" w:space="0" w:color="auto"/>
              <w:right w:val="single" w:sz="8" w:space="0" w:color="auto"/>
            </w:tcBorders>
            <w:shd w:val="clear" w:color="auto" w:fill="BFBFBF" w:themeFill="background1" w:themeFillShade="BF"/>
            <w:vAlign w:val="bottom"/>
          </w:tcPr>
          <w:p w14:paraId="40642942" w14:textId="77777777" w:rsidR="00A20A11" w:rsidRPr="00A20A11" w:rsidRDefault="00A20A11" w:rsidP="00A20A11">
            <w:pPr>
              <w:jc w:val="center"/>
              <w:rPr>
                <w:rFonts w:ascii="Noto Sans" w:hAnsi="Noto Sans" w:cs="Noto Sans"/>
                <w:b/>
                <w:bCs/>
                <w:sz w:val="16"/>
                <w:szCs w:val="16"/>
                <w:lang w:val="es-MX" w:eastAsia="es-ES"/>
              </w:rPr>
            </w:pPr>
            <w:r w:rsidRPr="00A20A11">
              <w:rPr>
                <w:rFonts w:ascii="Noto Sans" w:hAnsi="Noto Sans" w:cs="Noto Sans"/>
                <w:b/>
                <w:bCs/>
                <w:sz w:val="16"/>
                <w:szCs w:val="16"/>
                <w:lang w:val="es-MX"/>
              </w:rPr>
              <w:t>D O M I C I L I O</w:t>
            </w:r>
          </w:p>
        </w:tc>
      </w:tr>
      <w:tr w:rsidR="00A20A11" w:rsidRPr="00A20A11" w14:paraId="3A8A078B" w14:textId="77777777" w:rsidTr="00A20A11">
        <w:trPr>
          <w:trHeight w:val="227"/>
        </w:trPr>
        <w:tc>
          <w:tcPr>
            <w:tcW w:w="2978" w:type="dxa"/>
            <w:tcBorders>
              <w:top w:val="nil"/>
              <w:left w:val="single" w:sz="8" w:space="0" w:color="auto"/>
              <w:bottom w:val="single" w:sz="4" w:space="0" w:color="auto"/>
              <w:right w:val="single" w:sz="4" w:space="0" w:color="auto"/>
            </w:tcBorders>
            <w:vAlign w:val="bottom"/>
          </w:tcPr>
          <w:p w14:paraId="69D64410" w14:textId="77777777" w:rsidR="00A20A11" w:rsidRPr="00A20A11" w:rsidRDefault="00A20A11" w:rsidP="00A20A11">
            <w:pPr>
              <w:rPr>
                <w:rFonts w:ascii="Noto Sans" w:hAnsi="Noto Sans" w:cs="Noto Sans"/>
                <w:b/>
                <w:bCs/>
                <w:sz w:val="16"/>
                <w:szCs w:val="16"/>
                <w:lang w:val="es-MX" w:eastAsia="es-ES"/>
              </w:rPr>
            </w:pPr>
            <w:r w:rsidRPr="00A20A11">
              <w:rPr>
                <w:rFonts w:ascii="Noto Sans" w:hAnsi="Noto Sans" w:cs="Noto Sans"/>
                <w:b/>
                <w:bCs/>
                <w:sz w:val="16"/>
                <w:szCs w:val="16"/>
                <w:lang w:val="es-MX"/>
              </w:rPr>
              <w:t>U.M.F. No. 1</w:t>
            </w:r>
          </w:p>
        </w:tc>
        <w:tc>
          <w:tcPr>
            <w:tcW w:w="6955" w:type="dxa"/>
            <w:tcBorders>
              <w:top w:val="nil"/>
              <w:left w:val="nil"/>
              <w:bottom w:val="single" w:sz="4" w:space="0" w:color="auto"/>
              <w:right w:val="single" w:sz="8" w:space="0" w:color="auto"/>
            </w:tcBorders>
            <w:vAlign w:val="bottom"/>
          </w:tcPr>
          <w:p w14:paraId="5BFE0170" w14:textId="77777777" w:rsidR="00A20A11" w:rsidRPr="00A20A11" w:rsidRDefault="00A20A11" w:rsidP="00A20A11">
            <w:pPr>
              <w:jc w:val="both"/>
              <w:rPr>
                <w:rFonts w:ascii="Noto Sans" w:hAnsi="Noto Sans" w:cs="Noto Sans"/>
                <w:sz w:val="16"/>
                <w:szCs w:val="16"/>
                <w:lang w:val="es-MX" w:eastAsia="es-ES"/>
              </w:rPr>
            </w:pPr>
            <w:r w:rsidRPr="00A20A11">
              <w:rPr>
                <w:rFonts w:ascii="Noto Sans" w:hAnsi="Noto Sans" w:cs="Noto Sans"/>
                <w:sz w:val="16"/>
                <w:szCs w:val="16"/>
                <w:lang w:val="es-MX"/>
              </w:rPr>
              <w:t>Calzada del Campesino No. 1000,  C.P. 44100 Guadalajara, Jal.</w:t>
            </w:r>
          </w:p>
        </w:tc>
      </w:tr>
      <w:tr w:rsidR="00A20A11" w:rsidRPr="00A20A11" w14:paraId="1BAB36EF" w14:textId="77777777" w:rsidTr="00A20A11">
        <w:trPr>
          <w:trHeight w:val="227"/>
        </w:trPr>
        <w:tc>
          <w:tcPr>
            <w:tcW w:w="2978" w:type="dxa"/>
            <w:tcBorders>
              <w:top w:val="nil"/>
              <w:left w:val="single" w:sz="8" w:space="0" w:color="auto"/>
              <w:bottom w:val="single" w:sz="4" w:space="0" w:color="auto"/>
              <w:right w:val="single" w:sz="4" w:space="0" w:color="auto"/>
            </w:tcBorders>
            <w:vAlign w:val="bottom"/>
          </w:tcPr>
          <w:p w14:paraId="5C5041E0" w14:textId="77777777" w:rsidR="00A20A11" w:rsidRPr="00A20A11" w:rsidRDefault="00A20A11" w:rsidP="00A20A11">
            <w:pPr>
              <w:rPr>
                <w:rFonts w:ascii="Noto Sans" w:hAnsi="Noto Sans" w:cs="Noto Sans"/>
                <w:b/>
                <w:bCs/>
                <w:sz w:val="16"/>
                <w:szCs w:val="16"/>
                <w:lang w:val="es-MX" w:eastAsia="es-ES"/>
              </w:rPr>
            </w:pPr>
            <w:r w:rsidRPr="00A20A11">
              <w:rPr>
                <w:rFonts w:ascii="Noto Sans" w:hAnsi="Noto Sans" w:cs="Noto Sans"/>
                <w:b/>
                <w:bCs/>
                <w:sz w:val="16"/>
                <w:szCs w:val="16"/>
                <w:lang w:val="es-MX"/>
              </w:rPr>
              <w:t>U.M.F. No.- 2</w:t>
            </w:r>
          </w:p>
        </w:tc>
        <w:tc>
          <w:tcPr>
            <w:tcW w:w="6955" w:type="dxa"/>
            <w:tcBorders>
              <w:top w:val="nil"/>
              <w:left w:val="nil"/>
              <w:bottom w:val="single" w:sz="4" w:space="0" w:color="auto"/>
              <w:right w:val="single" w:sz="8" w:space="0" w:color="auto"/>
            </w:tcBorders>
            <w:vAlign w:val="bottom"/>
          </w:tcPr>
          <w:p w14:paraId="0DFC1B2D" w14:textId="77777777" w:rsidR="00A20A11" w:rsidRPr="00A20A11" w:rsidRDefault="00A20A11" w:rsidP="00A20A11">
            <w:pPr>
              <w:jc w:val="both"/>
              <w:rPr>
                <w:rFonts w:ascii="Noto Sans" w:hAnsi="Noto Sans" w:cs="Noto Sans"/>
                <w:sz w:val="16"/>
                <w:szCs w:val="16"/>
                <w:lang w:val="es-MX" w:eastAsia="es-ES"/>
              </w:rPr>
            </w:pPr>
            <w:r w:rsidRPr="00A20A11">
              <w:rPr>
                <w:rFonts w:ascii="Noto Sans" w:hAnsi="Noto Sans" w:cs="Noto Sans"/>
                <w:sz w:val="16"/>
                <w:szCs w:val="16"/>
                <w:lang w:val="es-MX"/>
              </w:rPr>
              <w:t>Jesús García # 1480  S.H. Guadalajara, Jalisco  C.P. 44600</w:t>
            </w:r>
          </w:p>
        </w:tc>
      </w:tr>
      <w:tr w:rsidR="00A20A11" w:rsidRPr="00A20A11" w14:paraId="49B9FCF5" w14:textId="77777777" w:rsidTr="00A20A11">
        <w:trPr>
          <w:trHeight w:val="227"/>
        </w:trPr>
        <w:tc>
          <w:tcPr>
            <w:tcW w:w="2978" w:type="dxa"/>
            <w:tcBorders>
              <w:top w:val="nil"/>
              <w:left w:val="single" w:sz="8" w:space="0" w:color="auto"/>
              <w:bottom w:val="single" w:sz="4" w:space="0" w:color="auto"/>
              <w:right w:val="single" w:sz="4" w:space="0" w:color="auto"/>
            </w:tcBorders>
            <w:vAlign w:val="bottom"/>
          </w:tcPr>
          <w:p w14:paraId="12674166" w14:textId="77777777" w:rsidR="00A20A11" w:rsidRPr="00A20A11" w:rsidRDefault="00A20A11" w:rsidP="00A20A11">
            <w:pPr>
              <w:rPr>
                <w:rFonts w:ascii="Noto Sans" w:hAnsi="Noto Sans" w:cs="Noto Sans"/>
                <w:b/>
                <w:bCs/>
                <w:sz w:val="16"/>
                <w:szCs w:val="16"/>
                <w:lang w:val="es-MX" w:eastAsia="es-ES"/>
              </w:rPr>
            </w:pPr>
            <w:r w:rsidRPr="00A20A11">
              <w:rPr>
                <w:rFonts w:ascii="Noto Sans" w:hAnsi="Noto Sans" w:cs="Noto Sans"/>
                <w:b/>
                <w:bCs/>
                <w:sz w:val="16"/>
                <w:szCs w:val="16"/>
                <w:lang w:val="es-MX"/>
              </w:rPr>
              <w:t>U.M.F. No. 3</w:t>
            </w:r>
          </w:p>
        </w:tc>
        <w:tc>
          <w:tcPr>
            <w:tcW w:w="6955" w:type="dxa"/>
            <w:tcBorders>
              <w:top w:val="nil"/>
              <w:left w:val="nil"/>
              <w:bottom w:val="single" w:sz="4" w:space="0" w:color="auto"/>
              <w:right w:val="single" w:sz="8" w:space="0" w:color="auto"/>
            </w:tcBorders>
            <w:vAlign w:val="bottom"/>
          </w:tcPr>
          <w:p w14:paraId="1E449FFA" w14:textId="77777777" w:rsidR="00A20A11" w:rsidRPr="00A20A11" w:rsidRDefault="00A20A11" w:rsidP="00A20A11">
            <w:pPr>
              <w:jc w:val="both"/>
              <w:rPr>
                <w:rFonts w:ascii="Noto Sans" w:hAnsi="Noto Sans" w:cs="Noto Sans"/>
                <w:sz w:val="16"/>
                <w:szCs w:val="16"/>
                <w:lang w:val="pt-PT" w:eastAsia="es-ES"/>
              </w:rPr>
            </w:pPr>
            <w:r w:rsidRPr="00A20A11">
              <w:rPr>
                <w:rFonts w:ascii="Noto Sans" w:hAnsi="Noto Sans" w:cs="Noto Sans"/>
                <w:sz w:val="16"/>
                <w:szCs w:val="16"/>
                <w:lang w:val="pt-PT"/>
              </w:rPr>
              <w:t>B. Domínguez # 815</w:t>
            </w:r>
            <w:proofErr w:type="gramStart"/>
            <w:r w:rsidRPr="00A20A11">
              <w:rPr>
                <w:rFonts w:ascii="Noto Sans" w:hAnsi="Noto Sans" w:cs="Noto Sans"/>
                <w:sz w:val="16"/>
                <w:szCs w:val="16"/>
                <w:lang w:val="pt-PT"/>
              </w:rPr>
              <w:t xml:space="preserve">  </w:t>
            </w:r>
            <w:proofErr w:type="gramEnd"/>
            <w:r w:rsidRPr="00A20A11">
              <w:rPr>
                <w:rFonts w:ascii="Noto Sans" w:hAnsi="Noto Sans" w:cs="Noto Sans"/>
                <w:sz w:val="16"/>
                <w:szCs w:val="16"/>
                <w:lang w:val="pt-PT"/>
              </w:rPr>
              <w:t>Guadalajara, Jalisco  C.P. 44340</w:t>
            </w:r>
          </w:p>
        </w:tc>
      </w:tr>
      <w:tr w:rsidR="00A20A11" w:rsidRPr="00A20A11" w14:paraId="5F23B89C" w14:textId="77777777" w:rsidTr="00A20A11">
        <w:trPr>
          <w:trHeight w:val="227"/>
        </w:trPr>
        <w:tc>
          <w:tcPr>
            <w:tcW w:w="2978" w:type="dxa"/>
            <w:tcBorders>
              <w:top w:val="nil"/>
              <w:left w:val="single" w:sz="8" w:space="0" w:color="auto"/>
              <w:bottom w:val="single" w:sz="4" w:space="0" w:color="auto"/>
              <w:right w:val="single" w:sz="4" w:space="0" w:color="auto"/>
            </w:tcBorders>
            <w:vAlign w:val="bottom"/>
          </w:tcPr>
          <w:p w14:paraId="7F2A1340" w14:textId="77777777" w:rsidR="00A20A11" w:rsidRPr="00A20A11" w:rsidRDefault="00A20A11" w:rsidP="00A20A11">
            <w:pPr>
              <w:rPr>
                <w:rFonts w:ascii="Noto Sans" w:hAnsi="Noto Sans" w:cs="Noto Sans"/>
                <w:b/>
                <w:bCs/>
                <w:sz w:val="16"/>
                <w:szCs w:val="16"/>
                <w:lang w:val="es-MX" w:eastAsia="es-ES"/>
              </w:rPr>
            </w:pPr>
            <w:r w:rsidRPr="00A20A11">
              <w:rPr>
                <w:rFonts w:ascii="Noto Sans" w:hAnsi="Noto Sans" w:cs="Noto Sans"/>
                <w:b/>
                <w:bCs/>
                <w:sz w:val="16"/>
                <w:szCs w:val="16"/>
                <w:lang w:val="es-MX"/>
              </w:rPr>
              <w:lastRenderedPageBreak/>
              <w:t>U.M.F. No. 4</w:t>
            </w:r>
          </w:p>
        </w:tc>
        <w:tc>
          <w:tcPr>
            <w:tcW w:w="6955" w:type="dxa"/>
            <w:tcBorders>
              <w:top w:val="nil"/>
              <w:left w:val="nil"/>
              <w:bottom w:val="single" w:sz="4" w:space="0" w:color="auto"/>
              <w:right w:val="single" w:sz="8" w:space="0" w:color="auto"/>
            </w:tcBorders>
            <w:vAlign w:val="bottom"/>
          </w:tcPr>
          <w:p w14:paraId="0C316CB3" w14:textId="77777777" w:rsidR="00A20A11" w:rsidRPr="00A20A11" w:rsidRDefault="00A20A11" w:rsidP="00A20A11">
            <w:pPr>
              <w:jc w:val="both"/>
              <w:rPr>
                <w:rFonts w:ascii="Noto Sans" w:hAnsi="Noto Sans" w:cs="Noto Sans"/>
                <w:sz w:val="16"/>
                <w:szCs w:val="16"/>
                <w:lang w:val="es-MX" w:eastAsia="es-ES"/>
              </w:rPr>
            </w:pPr>
            <w:r w:rsidRPr="00A20A11">
              <w:rPr>
                <w:rFonts w:ascii="Noto Sans" w:hAnsi="Noto Sans" w:cs="Noto Sans"/>
                <w:sz w:val="16"/>
                <w:szCs w:val="16"/>
                <w:lang w:val="es-MX"/>
              </w:rPr>
              <w:t xml:space="preserve">Fidel </w:t>
            </w:r>
            <w:proofErr w:type="spellStart"/>
            <w:r w:rsidRPr="00A20A11">
              <w:rPr>
                <w:rFonts w:ascii="Noto Sans" w:hAnsi="Noto Sans" w:cs="Noto Sans"/>
                <w:sz w:val="16"/>
                <w:szCs w:val="16"/>
                <w:lang w:val="es-MX"/>
              </w:rPr>
              <w:t>Velazquez</w:t>
            </w:r>
            <w:proofErr w:type="spellEnd"/>
            <w:r w:rsidRPr="00A20A11">
              <w:rPr>
                <w:rFonts w:ascii="Noto Sans" w:hAnsi="Noto Sans" w:cs="Noto Sans"/>
                <w:sz w:val="16"/>
                <w:szCs w:val="16"/>
                <w:lang w:val="es-MX"/>
              </w:rPr>
              <w:t xml:space="preserve"> # 1531  Atemajac del Valle   C.P. 44220</w:t>
            </w:r>
          </w:p>
        </w:tc>
      </w:tr>
      <w:tr w:rsidR="00A20A11" w:rsidRPr="00A20A11" w14:paraId="4ACE756E" w14:textId="77777777" w:rsidTr="00A20A11">
        <w:trPr>
          <w:trHeight w:val="227"/>
        </w:trPr>
        <w:tc>
          <w:tcPr>
            <w:tcW w:w="2978" w:type="dxa"/>
            <w:tcBorders>
              <w:top w:val="nil"/>
              <w:left w:val="single" w:sz="8" w:space="0" w:color="auto"/>
              <w:bottom w:val="single" w:sz="4" w:space="0" w:color="auto"/>
              <w:right w:val="single" w:sz="4" w:space="0" w:color="auto"/>
            </w:tcBorders>
            <w:vAlign w:val="bottom"/>
          </w:tcPr>
          <w:p w14:paraId="786E319A" w14:textId="77777777" w:rsidR="00A20A11" w:rsidRPr="00A20A11" w:rsidRDefault="00A20A11" w:rsidP="00A20A11">
            <w:pPr>
              <w:rPr>
                <w:rFonts w:ascii="Noto Sans" w:hAnsi="Noto Sans" w:cs="Noto Sans"/>
                <w:b/>
                <w:bCs/>
                <w:sz w:val="16"/>
                <w:szCs w:val="16"/>
                <w:lang w:val="es-MX" w:eastAsia="es-ES"/>
              </w:rPr>
            </w:pPr>
            <w:r w:rsidRPr="00A20A11">
              <w:rPr>
                <w:rFonts w:ascii="Noto Sans" w:hAnsi="Noto Sans" w:cs="Noto Sans"/>
                <w:b/>
                <w:bCs/>
                <w:sz w:val="16"/>
                <w:szCs w:val="16"/>
                <w:lang w:val="es-MX"/>
              </w:rPr>
              <w:t>U.M.F. No. 5</w:t>
            </w:r>
          </w:p>
        </w:tc>
        <w:tc>
          <w:tcPr>
            <w:tcW w:w="6955" w:type="dxa"/>
            <w:tcBorders>
              <w:top w:val="nil"/>
              <w:left w:val="nil"/>
              <w:bottom w:val="single" w:sz="4" w:space="0" w:color="auto"/>
              <w:right w:val="single" w:sz="8" w:space="0" w:color="auto"/>
            </w:tcBorders>
          </w:tcPr>
          <w:p w14:paraId="3671E798" w14:textId="77777777" w:rsidR="00A20A11" w:rsidRPr="00A20A11" w:rsidRDefault="00A20A11" w:rsidP="00A20A11">
            <w:pPr>
              <w:jc w:val="both"/>
              <w:rPr>
                <w:rFonts w:ascii="Noto Sans" w:hAnsi="Noto Sans" w:cs="Noto Sans"/>
                <w:sz w:val="16"/>
                <w:szCs w:val="16"/>
                <w:lang w:val="es-MX" w:eastAsia="es-ES"/>
              </w:rPr>
            </w:pPr>
            <w:r w:rsidRPr="00A20A11">
              <w:rPr>
                <w:rFonts w:ascii="Noto Sans" w:hAnsi="Noto Sans" w:cs="Noto Sans"/>
                <w:sz w:val="16"/>
                <w:szCs w:val="16"/>
                <w:lang w:val="es-MX"/>
              </w:rPr>
              <w:t>Calle 700 # 788 El Salto, Jalisco.   C.P. 45680</w:t>
            </w:r>
          </w:p>
        </w:tc>
      </w:tr>
      <w:tr w:rsidR="00A20A11" w:rsidRPr="00A20A11" w14:paraId="69F812BB" w14:textId="77777777" w:rsidTr="00A20A11">
        <w:trPr>
          <w:trHeight w:val="227"/>
        </w:trPr>
        <w:tc>
          <w:tcPr>
            <w:tcW w:w="2978" w:type="dxa"/>
            <w:tcBorders>
              <w:top w:val="nil"/>
              <w:left w:val="single" w:sz="8" w:space="0" w:color="auto"/>
              <w:bottom w:val="single" w:sz="4" w:space="0" w:color="auto"/>
              <w:right w:val="single" w:sz="4" w:space="0" w:color="auto"/>
            </w:tcBorders>
            <w:vAlign w:val="bottom"/>
          </w:tcPr>
          <w:p w14:paraId="6D7BD42D" w14:textId="77777777" w:rsidR="00A20A11" w:rsidRPr="00A20A11" w:rsidRDefault="00A20A11" w:rsidP="00A20A11">
            <w:pPr>
              <w:rPr>
                <w:rFonts w:ascii="Noto Sans" w:hAnsi="Noto Sans" w:cs="Noto Sans"/>
                <w:b/>
                <w:bCs/>
                <w:sz w:val="16"/>
                <w:szCs w:val="16"/>
                <w:lang w:val="es-MX" w:eastAsia="es-ES"/>
              </w:rPr>
            </w:pPr>
            <w:r w:rsidRPr="00A20A11">
              <w:rPr>
                <w:rFonts w:ascii="Noto Sans" w:hAnsi="Noto Sans" w:cs="Noto Sans"/>
                <w:b/>
                <w:bCs/>
                <w:sz w:val="16"/>
                <w:szCs w:val="16"/>
                <w:lang w:val="es-MX"/>
              </w:rPr>
              <w:t>U.M.F. No. 8</w:t>
            </w:r>
          </w:p>
        </w:tc>
        <w:tc>
          <w:tcPr>
            <w:tcW w:w="6955" w:type="dxa"/>
            <w:tcBorders>
              <w:top w:val="nil"/>
              <w:left w:val="nil"/>
              <w:bottom w:val="single" w:sz="4" w:space="0" w:color="auto"/>
              <w:right w:val="single" w:sz="8" w:space="0" w:color="auto"/>
            </w:tcBorders>
            <w:vAlign w:val="bottom"/>
          </w:tcPr>
          <w:p w14:paraId="4287ACAC" w14:textId="77777777" w:rsidR="00A20A11" w:rsidRPr="00A20A11" w:rsidRDefault="00A20A11" w:rsidP="00A20A11">
            <w:pPr>
              <w:jc w:val="both"/>
              <w:rPr>
                <w:rFonts w:ascii="Noto Sans" w:hAnsi="Noto Sans" w:cs="Noto Sans"/>
                <w:sz w:val="16"/>
                <w:szCs w:val="16"/>
                <w:lang w:val="es-MX" w:eastAsia="es-ES"/>
              </w:rPr>
            </w:pPr>
            <w:r w:rsidRPr="00A20A11">
              <w:rPr>
                <w:rFonts w:ascii="Noto Sans" w:hAnsi="Noto Sans" w:cs="Noto Sans"/>
                <w:sz w:val="16"/>
                <w:szCs w:val="16"/>
                <w:lang w:val="es-MX"/>
              </w:rPr>
              <w:t>Av. Imperio Sur # 18 S.H. Fábrica la Experiencia Guadalajara, Jalisco C.P. 45142</w:t>
            </w:r>
          </w:p>
        </w:tc>
      </w:tr>
      <w:tr w:rsidR="00A20A11" w:rsidRPr="00A20A11" w14:paraId="54678757" w14:textId="77777777" w:rsidTr="00A20A11">
        <w:trPr>
          <w:trHeight w:val="227"/>
        </w:trPr>
        <w:tc>
          <w:tcPr>
            <w:tcW w:w="2978" w:type="dxa"/>
            <w:tcBorders>
              <w:top w:val="nil"/>
              <w:left w:val="single" w:sz="8" w:space="0" w:color="auto"/>
              <w:bottom w:val="single" w:sz="4" w:space="0" w:color="auto"/>
              <w:right w:val="single" w:sz="4" w:space="0" w:color="auto"/>
            </w:tcBorders>
            <w:vAlign w:val="bottom"/>
          </w:tcPr>
          <w:p w14:paraId="6CF37E60" w14:textId="77777777" w:rsidR="00A20A11" w:rsidRPr="00A20A11" w:rsidRDefault="00A20A11" w:rsidP="00A20A11">
            <w:pPr>
              <w:rPr>
                <w:rFonts w:ascii="Noto Sans" w:hAnsi="Noto Sans" w:cs="Noto Sans"/>
                <w:b/>
                <w:bCs/>
                <w:sz w:val="16"/>
                <w:szCs w:val="16"/>
                <w:lang w:val="es-MX" w:eastAsia="es-ES"/>
              </w:rPr>
            </w:pPr>
            <w:r w:rsidRPr="00A20A11">
              <w:rPr>
                <w:rFonts w:ascii="Noto Sans" w:hAnsi="Noto Sans" w:cs="Noto Sans"/>
                <w:b/>
                <w:bCs/>
                <w:sz w:val="16"/>
                <w:szCs w:val="16"/>
                <w:lang w:val="es-MX"/>
              </w:rPr>
              <w:t>H.G.Z. No. 14</w:t>
            </w:r>
          </w:p>
        </w:tc>
        <w:tc>
          <w:tcPr>
            <w:tcW w:w="6955" w:type="dxa"/>
            <w:tcBorders>
              <w:top w:val="nil"/>
              <w:left w:val="nil"/>
              <w:bottom w:val="single" w:sz="4" w:space="0" w:color="auto"/>
              <w:right w:val="single" w:sz="8" w:space="0" w:color="auto"/>
            </w:tcBorders>
            <w:vAlign w:val="bottom"/>
          </w:tcPr>
          <w:p w14:paraId="54441F09" w14:textId="77777777" w:rsidR="00A20A11" w:rsidRPr="00A20A11" w:rsidRDefault="00A20A11" w:rsidP="00A20A11">
            <w:pPr>
              <w:ind w:right="-228"/>
              <w:jc w:val="both"/>
              <w:rPr>
                <w:rFonts w:ascii="Noto Sans" w:hAnsi="Noto Sans" w:cs="Noto Sans"/>
                <w:sz w:val="16"/>
                <w:szCs w:val="16"/>
                <w:lang w:val="es-MX" w:eastAsia="es-ES"/>
              </w:rPr>
            </w:pPr>
            <w:r w:rsidRPr="00A20A11">
              <w:rPr>
                <w:rFonts w:ascii="Noto Sans" w:hAnsi="Noto Sans" w:cs="Noto Sans"/>
                <w:sz w:val="16"/>
                <w:szCs w:val="16"/>
                <w:lang w:val="es-MX" w:eastAsia="es-ES"/>
              </w:rPr>
              <w:t>Av. revolución no. 2735, col. jardines de la paz, cp. 44860, Guadalajara, jal.</w:t>
            </w:r>
          </w:p>
        </w:tc>
      </w:tr>
      <w:tr w:rsidR="00A20A11" w:rsidRPr="00A20A11" w14:paraId="701C78C8" w14:textId="77777777" w:rsidTr="00A20A11">
        <w:trPr>
          <w:trHeight w:val="227"/>
        </w:trPr>
        <w:tc>
          <w:tcPr>
            <w:tcW w:w="2978" w:type="dxa"/>
            <w:tcBorders>
              <w:top w:val="nil"/>
              <w:left w:val="single" w:sz="8" w:space="0" w:color="auto"/>
              <w:bottom w:val="single" w:sz="4" w:space="0" w:color="auto"/>
              <w:right w:val="single" w:sz="4" w:space="0" w:color="auto"/>
            </w:tcBorders>
            <w:vAlign w:val="bottom"/>
          </w:tcPr>
          <w:p w14:paraId="22C0041A" w14:textId="77777777" w:rsidR="00A20A11" w:rsidRPr="00A20A11" w:rsidRDefault="00A20A11" w:rsidP="00A20A11">
            <w:pPr>
              <w:rPr>
                <w:rFonts w:ascii="Noto Sans" w:hAnsi="Noto Sans" w:cs="Noto Sans"/>
                <w:b/>
                <w:bCs/>
                <w:sz w:val="16"/>
                <w:szCs w:val="16"/>
                <w:lang w:val="es-MX" w:eastAsia="es-ES"/>
              </w:rPr>
            </w:pPr>
            <w:r w:rsidRPr="00A20A11">
              <w:rPr>
                <w:rFonts w:ascii="Noto Sans" w:hAnsi="Noto Sans" w:cs="Noto Sans"/>
                <w:b/>
                <w:bCs/>
                <w:sz w:val="16"/>
                <w:szCs w:val="16"/>
                <w:lang w:val="es-MX"/>
              </w:rPr>
              <w:t>U.M.F. No. 34</w:t>
            </w:r>
          </w:p>
        </w:tc>
        <w:tc>
          <w:tcPr>
            <w:tcW w:w="6955" w:type="dxa"/>
            <w:tcBorders>
              <w:top w:val="nil"/>
              <w:left w:val="nil"/>
              <w:bottom w:val="single" w:sz="4" w:space="0" w:color="auto"/>
              <w:right w:val="single" w:sz="8" w:space="0" w:color="auto"/>
            </w:tcBorders>
            <w:vAlign w:val="bottom"/>
          </w:tcPr>
          <w:p w14:paraId="3B6A17B6" w14:textId="77777777" w:rsidR="00A20A11" w:rsidRPr="00A20A11" w:rsidRDefault="00A20A11" w:rsidP="00A20A11">
            <w:pPr>
              <w:jc w:val="both"/>
              <w:rPr>
                <w:rFonts w:ascii="Noto Sans" w:hAnsi="Noto Sans" w:cs="Noto Sans"/>
                <w:sz w:val="16"/>
                <w:szCs w:val="16"/>
                <w:lang w:val="es-MX" w:eastAsia="es-ES"/>
              </w:rPr>
            </w:pPr>
            <w:r w:rsidRPr="00A20A11">
              <w:rPr>
                <w:rFonts w:ascii="Noto Sans" w:hAnsi="Noto Sans" w:cs="Noto Sans"/>
                <w:sz w:val="16"/>
                <w:szCs w:val="16"/>
                <w:lang w:val="es-MX"/>
              </w:rPr>
              <w:t xml:space="preserve">Av. López de </w:t>
            </w:r>
            <w:proofErr w:type="spellStart"/>
            <w:r w:rsidRPr="00A20A11">
              <w:rPr>
                <w:rFonts w:ascii="Noto Sans" w:hAnsi="Noto Sans" w:cs="Noto Sans"/>
                <w:sz w:val="16"/>
                <w:szCs w:val="16"/>
                <w:lang w:val="es-MX"/>
              </w:rPr>
              <w:t>Legazpi</w:t>
            </w:r>
            <w:proofErr w:type="spellEnd"/>
            <w:r w:rsidRPr="00A20A11">
              <w:rPr>
                <w:rFonts w:ascii="Noto Sans" w:hAnsi="Noto Sans" w:cs="Noto Sans"/>
                <w:sz w:val="16"/>
                <w:szCs w:val="16"/>
                <w:lang w:val="es-MX"/>
              </w:rPr>
              <w:t xml:space="preserve"> No. 1937, Fraccionamiento 18 de Marzo, Guadalajara, Jalisco </w:t>
            </w:r>
          </w:p>
        </w:tc>
      </w:tr>
      <w:tr w:rsidR="00A20A11" w:rsidRPr="00A20A11" w14:paraId="3B17D460" w14:textId="77777777" w:rsidTr="00A20A11">
        <w:trPr>
          <w:trHeight w:val="227"/>
        </w:trPr>
        <w:tc>
          <w:tcPr>
            <w:tcW w:w="2978" w:type="dxa"/>
            <w:tcBorders>
              <w:top w:val="nil"/>
              <w:left w:val="single" w:sz="8" w:space="0" w:color="auto"/>
              <w:bottom w:val="single" w:sz="4" w:space="0" w:color="auto"/>
              <w:right w:val="single" w:sz="4" w:space="0" w:color="auto"/>
            </w:tcBorders>
            <w:vAlign w:val="bottom"/>
          </w:tcPr>
          <w:p w14:paraId="0F527E6E" w14:textId="77777777" w:rsidR="00A20A11" w:rsidRPr="00A20A11" w:rsidRDefault="00A20A11" w:rsidP="00A20A11">
            <w:pPr>
              <w:rPr>
                <w:rFonts w:ascii="Noto Sans" w:hAnsi="Noto Sans" w:cs="Noto Sans"/>
                <w:b/>
                <w:bCs/>
                <w:sz w:val="16"/>
                <w:szCs w:val="16"/>
                <w:lang w:val="es-MX" w:eastAsia="es-ES"/>
              </w:rPr>
            </w:pPr>
            <w:r w:rsidRPr="00A20A11">
              <w:rPr>
                <w:rFonts w:ascii="Noto Sans" w:hAnsi="Noto Sans" w:cs="Noto Sans"/>
                <w:b/>
                <w:bCs/>
                <w:sz w:val="16"/>
                <w:szCs w:val="16"/>
                <w:lang w:val="es-MX"/>
              </w:rPr>
              <w:t>U.M.F. No. 39</w:t>
            </w:r>
          </w:p>
        </w:tc>
        <w:tc>
          <w:tcPr>
            <w:tcW w:w="6955" w:type="dxa"/>
            <w:tcBorders>
              <w:top w:val="nil"/>
              <w:left w:val="nil"/>
              <w:bottom w:val="single" w:sz="4" w:space="0" w:color="auto"/>
              <w:right w:val="single" w:sz="8" w:space="0" w:color="auto"/>
            </w:tcBorders>
            <w:vAlign w:val="bottom"/>
          </w:tcPr>
          <w:p w14:paraId="6AC8F97B" w14:textId="77777777" w:rsidR="00A20A11" w:rsidRPr="00A20A11" w:rsidRDefault="00A20A11" w:rsidP="00A20A11">
            <w:pPr>
              <w:jc w:val="both"/>
              <w:rPr>
                <w:rFonts w:ascii="Noto Sans" w:hAnsi="Noto Sans" w:cs="Noto Sans"/>
                <w:sz w:val="16"/>
                <w:szCs w:val="16"/>
                <w:lang w:val="es-MX" w:eastAsia="es-ES"/>
              </w:rPr>
            </w:pPr>
            <w:r w:rsidRPr="00A20A11">
              <w:rPr>
                <w:rFonts w:ascii="Noto Sans" w:hAnsi="Noto Sans" w:cs="Noto Sans"/>
                <w:sz w:val="16"/>
                <w:szCs w:val="16"/>
                <w:lang w:val="es-MX"/>
              </w:rPr>
              <w:t xml:space="preserve">R. Michel No. 3340, Esq. Lázaro Cárdenas,  Glorieta "El Álamo" Tlaquepaque, Jal.     </w:t>
            </w:r>
          </w:p>
        </w:tc>
      </w:tr>
      <w:tr w:rsidR="00A20A11" w:rsidRPr="00A20A11" w14:paraId="75122D0F" w14:textId="77777777" w:rsidTr="00A20A11">
        <w:trPr>
          <w:trHeight w:val="227"/>
        </w:trPr>
        <w:tc>
          <w:tcPr>
            <w:tcW w:w="2978" w:type="dxa"/>
            <w:tcBorders>
              <w:top w:val="nil"/>
              <w:left w:val="single" w:sz="8" w:space="0" w:color="auto"/>
              <w:bottom w:val="single" w:sz="4" w:space="0" w:color="auto"/>
              <w:right w:val="single" w:sz="4" w:space="0" w:color="auto"/>
            </w:tcBorders>
            <w:vAlign w:val="bottom"/>
          </w:tcPr>
          <w:p w14:paraId="1C3B47E9" w14:textId="77777777" w:rsidR="00A20A11" w:rsidRPr="00A20A11" w:rsidRDefault="00A20A11" w:rsidP="00A20A11">
            <w:pPr>
              <w:rPr>
                <w:rFonts w:ascii="Noto Sans" w:hAnsi="Noto Sans" w:cs="Noto Sans"/>
                <w:b/>
                <w:bCs/>
                <w:sz w:val="16"/>
                <w:szCs w:val="16"/>
                <w:lang w:val="es-MX" w:eastAsia="es-ES"/>
              </w:rPr>
            </w:pPr>
            <w:r w:rsidRPr="00A20A11">
              <w:rPr>
                <w:rFonts w:ascii="Noto Sans" w:hAnsi="Noto Sans" w:cs="Noto Sans"/>
                <w:b/>
                <w:bCs/>
                <w:sz w:val="16"/>
                <w:szCs w:val="16"/>
                <w:lang w:val="es-MX"/>
              </w:rPr>
              <w:t>H.G.R. No. 45</w:t>
            </w:r>
          </w:p>
        </w:tc>
        <w:tc>
          <w:tcPr>
            <w:tcW w:w="6955" w:type="dxa"/>
            <w:tcBorders>
              <w:top w:val="nil"/>
              <w:left w:val="nil"/>
              <w:bottom w:val="single" w:sz="4" w:space="0" w:color="auto"/>
              <w:right w:val="single" w:sz="8" w:space="0" w:color="auto"/>
            </w:tcBorders>
            <w:vAlign w:val="bottom"/>
          </w:tcPr>
          <w:p w14:paraId="294271BD" w14:textId="77777777" w:rsidR="00A20A11" w:rsidRPr="00A20A11" w:rsidRDefault="00A20A11" w:rsidP="00A20A11">
            <w:pPr>
              <w:jc w:val="both"/>
              <w:rPr>
                <w:rFonts w:ascii="Noto Sans" w:hAnsi="Noto Sans" w:cs="Noto Sans"/>
                <w:sz w:val="16"/>
                <w:szCs w:val="16"/>
                <w:lang w:val="es-MX" w:eastAsia="es-ES"/>
              </w:rPr>
            </w:pPr>
            <w:r w:rsidRPr="00A20A11">
              <w:rPr>
                <w:rFonts w:ascii="Noto Sans" w:hAnsi="Noto Sans" w:cs="Noto Sans"/>
                <w:sz w:val="16"/>
                <w:szCs w:val="16"/>
                <w:lang w:val="es-MX"/>
              </w:rPr>
              <w:t>San Felipe No. 1014, Sector Hidalgo, Guadalajara, Jalisco</w:t>
            </w:r>
          </w:p>
        </w:tc>
      </w:tr>
      <w:tr w:rsidR="00A20A11" w:rsidRPr="00A20A11" w14:paraId="1D785971" w14:textId="77777777" w:rsidTr="00A20A11">
        <w:trPr>
          <w:trHeight w:val="227"/>
        </w:trPr>
        <w:tc>
          <w:tcPr>
            <w:tcW w:w="2978" w:type="dxa"/>
            <w:tcBorders>
              <w:top w:val="nil"/>
              <w:left w:val="single" w:sz="8" w:space="0" w:color="auto"/>
              <w:bottom w:val="single" w:sz="4" w:space="0" w:color="auto"/>
              <w:right w:val="single" w:sz="4" w:space="0" w:color="auto"/>
            </w:tcBorders>
            <w:vAlign w:val="bottom"/>
          </w:tcPr>
          <w:p w14:paraId="55578AA4" w14:textId="77777777" w:rsidR="00A20A11" w:rsidRPr="00A20A11" w:rsidRDefault="00A20A11" w:rsidP="00A20A11">
            <w:pPr>
              <w:rPr>
                <w:rFonts w:ascii="Noto Sans" w:hAnsi="Noto Sans" w:cs="Noto Sans"/>
                <w:b/>
                <w:bCs/>
                <w:sz w:val="16"/>
                <w:szCs w:val="16"/>
                <w:lang w:val="es-MX" w:eastAsia="es-ES"/>
              </w:rPr>
            </w:pPr>
            <w:r w:rsidRPr="00A20A11">
              <w:rPr>
                <w:rFonts w:ascii="Noto Sans" w:hAnsi="Noto Sans" w:cs="Noto Sans"/>
                <w:b/>
                <w:bCs/>
                <w:sz w:val="16"/>
                <w:szCs w:val="16"/>
                <w:lang w:val="es-MX"/>
              </w:rPr>
              <w:t>H.G.R. No. 46</w:t>
            </w:r>
          </w:p>
        </w:tc>
        <w:tc>
          <w:tcPr>
            <w:tcW w:w="6955" w:type="dxa"/>
            <w:tcBorders>
              <w:top w:val="nil"/>
              <w:left w:val="nil"/>
              <w:bottom w:val="single" w:sz="4" w:space="0" w:color="auto"/>
              <w:right w:val="single" w:sz="8" w:space="0" w:color="auto"/>
            </w:tcBorders>
            <w:vAlign w:val="bottom"/>
          </w:tcPr>
          <w:p w14:paraId="1A6E8887" w14:textId="77777777" w:rsidR="00A20A11" w:rsidRPr="00A20A11" w:rsidRDefault="00A20A11" w:rsidP="00A20A11">
            <w:pPr>
              <w:jc w:val="both"/>
              <w:rPr>
                <w:rFonts w:ascii="Noto Sans" w:hAnsi="Noto Sans" w:cs="Noto Sans"/>
                <w:sz w:val="16"/>
                <w:szCs w:val="16"/>
                <w:lang w:val="es-MX" w:eastAsia="es-ES"/>
              </w:rPr>
            </w:pPr>
            <w:r w:rsidRPr="00A20A11">
              <w:rPr>
                <w:rFonts w:ascii="Noto Sans" w:hAnsi="Noto Sans" w:cs="Noto Sans"/>
                <w:sz w:val="16"/>
                <w:szCs w:val="16"/>
                <w:lang w:val="es-MX"/>
              </w:rPr>
              <w:t xml:space="preserve">Av. Lázaro </w:t>
            </w:r>
            <w:proofErr w:type="spellStart"/>
            <w:r w:rsidRPr="00A20A11">
              <w:rPr>
                <w:rFonts w:ascii="Noto Sans" w:hAnsi="Noto Sans" w:cs="Noto Sans"/>
                <w:sz w:val="16"/>
                <w:szCs w:val="16"/>
                <w:lang w:val="es-MX"/>
              </w:rPr>
              <w:t>Cardenas</w:t>
            </w:r>
            <w:proofErr w:type="spellEnd"/>
            <w:r w:rsidRPr="00A20A11">
              <w:rPr>
                <w:rFonts w:ascii="Noto Sans" w:hAnsi="Noto Sans" w:cs="Noto Sans"/>
                <w:sz w:val="16"/>
                <w:szCs w:val="16"/>
                <w:lang w:val="es-MX"/>
              </w:rPr>
              <w:t xml:space="preserve"> No. 2036, Sector Juárez, Guadalajara, Jalisco.</w:t>
            </w:r>
          </w:p>
        </w:tc>
      </w:tr>
      <w:tr w:rsidR="00A20A11" w:rsidRPr="00A20A11" w14:paraId="795E0C1A" w14:textId="77777777" w:rsidTr="00A20A11">
        <w:trPr>
          <w:trHeight w:val="227"/>
        </w:trPr>
        <w:tc>
          <w:tcPr>
            <w:tcW w:w="2978" w:type="dxa"/>
            <w:tcBorders>
              <w:top w:val="nil"/>
              <w:left w:val="single" w:sz="8" w:space="0" w:color="auto"/>
              <w:bottom w:val="single" w:sz="4" w:space="0" w:color="auto"/>
              <w:right w:val="single" w:sz="4" w:space="0" w:color="auto"/>
            </w:tcBorders>
            <w:vAlign w:val="bottom"/>
          </w:tcPr>
          <w:p w14:paraId="2D0C18F2" w14:textId="77777777" w:rsidR="00A20A11" w:rsidRPr="00A20A11" w:rsidRDefault="00A20A11" w:rsidP="00A20A11">
            <w:pPr>
              <w:rPr>
                <w:rFonts w:ascii="Noto Sans" w:hAnsi="Noto Sans" w:cs="Noto Sans"/>
                <w:b/>
                <w:bCs/>
                <w:sz w:val="16"/>
                <w:szCs w:val="16"/>
                <w:lang w:val="es-MX" w:eastAsia="es-ES"/>
              </w:rPr>
            </w:pPr>
            <w:r w:rsidRPr="00A20A11">
              <w:rPr>
                <w:rFonts w:ascii="Noto Sans" w:hAnsi="Noto Sans" w:cs="Noto Sans"/>
                <w:b/>
                <w:bCs/>
                <w:sz w:val="16"/>
                <w:szCs w:val="16"/>
                <w:lang w:val="es-MX"/>
              </w:rPr>
              <w:t>U.M.F.  NO. 47</w:t>
            </w:r>
          </w:p>
        </w:tc>
        <w:tc>
          <w:tcPr>
            <w:tcW w:w="6955" w:type="dxa"/>
            <w:tcBorders>
              <w:top w:val="nil"/>
              <w:left w:val="nil"/>
              <w:bottom w:val="single" w:sz="4" w:space="0" w:color="auto"/>
              <w:right w:val="single" w:sz="8" w:space="0" w:color="auto"/>
            </w:tcBorders>
            <w:vAlign w:val="bottom"/>
          </w:tcPr>
          <w:p w14:paraId="4425CE09" w14:textId="77777777" w:rsidR="00A20A11" w:rsidRPr="00A20A11" w:rsidRDefault="00A20A11" w:rsidP="00A20A11">
            <w:pPr>
              <w:jc w:val="both"/>
              <w:rPr>
                <w:rFonts w:ascii="Noto Sans" w:hAnsi="Noto Sans" w:cs="Noto Sans"/>
                <w:sz w:val="16"/>
                <w:szCs w:val="16"/>
                <w:lang w:val="pt-PT" w:eastAsia="es-ES"/>
              </w:rPr>
            </w:pPr>
            <w:r w:rsidRPr="00A20A11">
              <w:rPr>
                <w:rFonts w:ascii="Noto Sans" w:hAnsi="Noto Sans" w:cs="Noto Sans"/>
                <w:sz w:val="16"/>
                <w:szCs w:val="16"/>
                <w:lang w:val="pt-PT"/>
              </w:rPr>
              <w:t>Av. Juárez No. 330, Zapotlanejo, Jalisco</w:t>
            </w:r>
          </w:p>
        </w:tc>
      </w:tr>
      <w:tr w:rsidR="00A20A11" w:rsidRPr="00A20A11" w14:paraId="02279101" w14:textId="77777777" w:rsidTr="00A20A11">
        <w:trPr>
          <w:trHeight w:val="227"/>
        </w:trPr>
        <w:tc>
          <w:tcPr>
            <w:tcW w:w="2978" w:type="dxa"/>
            <w:tcBorders>
              <w:top w:val="nil"/>
              <w:left w:val="single" w:sz="8" w:space="0" w:color="auto"/>
              <w:bottom w:val="single" w:sz="4" w:space="0" w:color="auto"/>
              <w:right w:val="single" w:sz="4" w:space="0" w:color="auto"/>
            </w:tcBorders>
            <w:vAlign w:val="bottom"/>
          </w:tcPr>
          <w:p w14:paraId="280343AC" w14:textId="77777777" w:rsidR="00A20A11" w:rsidRPr="00A20A11" w:rsidRDefault="00A20A11" w:rsidP="00A20A11">
            <w:pPr>
              <w:rPr>
                <w:rFonts w:ascii="Noto Sans" w:hAnsi="Noto Sans" w:cs="Noto Sans"/>
                <w:b/>
                <w:bCs/>
                <w:sz w:val="16"/>
                <w:szCs w:val="16"/>
                <w:lang w:val="es-MX" w:eastAsia="es-ES"/>
              </w:rPr>
            </w:pPr>
            <w:r w:rsidRPr="00A20A11">
              <w:rPr>
                <w:rFonts w:ascii="Noto Sans" w:hAnsi="Noto Sans" w:cs="Noto Sans"/>
                <w:b/>
                <w:bCs/>
                <w:sz w:val="16"/>
                <w:szCs w:val="16"/>
                <w:lang w:val="es-MX"/>
              </w:rPr>
              <w:t>U.M.F. No. 48</w:t>
            </w:r>
          </w:p>
        </w:tc>
        <w:tc>
          <w:tcPr>
            <w:tcW w:w="6955" w:type="dxa"/>
            <w:tcBorders>
              <w:top w:val="nil"/>
              <w:left w:val="nil"/>
              <w:bottom w:val="single" w:sz="4" w:space="0" w:color="auto"/>
              <w:right w:val="single" w:sz="8" w:space="0" w:color="auto"/>
            </w:tcBorders>
            <w:vAlign w:val="bottom"/>
          </w:tcPr>
          <w:p w14:paraId="2047EBA3" w14:textId="77777777" w:rsidR="00A20A11" w:rsidRPr="00A20A11" w:rsidRDefault="00A20A11" w:rsidP="00A20A11">
            <w:pPr>
              <w:jc w:val="both"/>
              <w:rPr>
                <w:rFonts w:ascii="Noto Sans" w:hAnsi="Noto Sans" w:cs="Noto Sans"/>
                <w:sz w:val="16"/>
                <w:szCs w:val="16"/>
                <w:lang w:val="es-MX" w:eastAsia="es-ES"/>
              </w:rPr>
            </w:pPr>
            <w:r w:rsidRPr="00A20A11">
              <w:rPr>
                <w:rFonts w:ascii="Noto Sans" w:hAnsi="Noto Sans" w:cs="Noto Sans"/>
                <w:sz w:val="16"/>
                <w:szCs w:val="16"/>
                <w:lang w:val="es-MX"/>
              </w:rPr>
              <w:t>Circunvalación Oblatos # 2208, Guadalajara, Jalisco C.P. 44720</w:t>
            </w:r>
          </w:p>
        </w:tc>
      </w:tr>
      <w:tr w:rsidR="00A20A11" w:rsidRPr="00A20A11" w14:paraId="417477E6" w14:textId="77777777" w:rsidTr="00A20A11">
        <w:trPr>
          <w:trHeight w:val="227"/>
        </w:trPr>
        <w:tc>
          <w:tcPr>
            <w:tcW w:w="2978" w:type="dxa"/>
            <w:tcBorders>
              <w:top w:val="nil"/>
              <w:left w:val="single" w:sz="8" w:space="0" w:color="auto"/>
              <w:bottom w:val="single" w:sz="4" w:space="0" w:color="auto"/>
              <w:right w:val="single" w:sz="4" w:space="0" w:color="auto"/>
            </w:tcBorders>
            <w:vAlign w:val="bottom"/>
          </w:tcPr>
          <w:p w14:paraId="42F27D19" w14:textId="77777777" w:rsidR="00A20A11" w:rsidRPr="00A20A11" w:rsidRDefault="00A20A11" w:rsidP="00A20A11">
            <w:pPr>
              <w:rPr>
                <w:rFonts w:ascii="Noto Sans" w:hAnsi="Noto Sans" w:cs="Noto Sans"/>
                <w:b/>
                <w:bCs/>
                <w:sz w:val="16"/>
                <w:szCs w:val="16"/>
                <w:lang w:val="es-MX" w:eastAsia="es-ES"/>
              </w:rPr>
            </w:pPr>
            <w:r w:rsidRPr="00A20A11">
              <w:rPr>
                <w:rFonts w:ascii="Noto Sans" w:hAnsi="Noto Sans" w:cs="Noto Sans"/>
                <w:b/>
                <w:bCs/>
                <w:sz w:val="16"/>
                <w:szCs w:val="16"/>
                <w:lang w:val="es-MX"/>
              </w:rPr>
              <w:t>U.M.F. No. 49</w:t>
            </w:r>
          </w:p>
        </w:tc>
        <w:tc>
          <w:tcPr>
            <w:tcW w:w="6955" w:type="dxa"/>
            <w:tcBorders>
              <w:top w:val="nil"/>
              <w:left w:val="nil"/>
              <w:bottom w:val="single" w:sz="4" w:space="0" w:color="auto"/>
              <w:right w:val="single" w:sz="8" w:space="0" w:color="auto"/>
            </w:tcBorders>
            <w:vAlign w:val="bottom"/>
          </w:tcPr>
          <w:p w14:paraId="6BB60897" w14:textId="77777777" w:rsidR="00A20A11" w:rsidRPr="00A20A11" w:rsidRDefault="00A20A11" w:rsidP="00A20A11">
            <w:pPr>
              <w:jc w:val="both"/>
              <w:rPr>
                <w:rFonts w:ascii="Noto Sans" w:hAnsi="Noto Sans" w:cs="Noto Sans"/>
                <w:sz w:val="16"/>
                <w:szCs w:val="16"/>
                <w:lang w:val="es-MX" w:eastAsia="es-ES"/>
              </w:rPr>
            </w:pPr>
            <w:proofErr w:type="spellStart"/>
            <w:r w:rsidRPr="00A20A11">
              <w:rPr>
                <w:rFonts w:ascii="Noto Sans" w:hAnsi="Noto Sans" w:cs="Noto Sans"/>
                <w:sz w:val="16"/>
                <w:szCs w:val="16"/>
                <w:lang w:val="es-MX"/>
              </w:rPr>
              <w:t>Cuitlahuac</w:t>
            </w:r>
            <w:proofErr w:type="spellEnd"/>
            <w:r w:rsidRPr="00A20A11">
              <w:rPr>
                <w:rFonts w:ascii="Noto Sans" w:hAnsi="Noto Sans" w:cs="Noto Sans"/>
                <w:sz w:val="16"/>
                <w:szCs w:val="16"/>
                <w:lang w:val="es-MX"/>
              </w:rPr>
              <w:t xml:space="preserve"> # 769  S.R., Guadalajara, Jalisco C.P. 44450</w:t>
            </w:r>
          </w:p>
        </w:tc>
      </w:tr>
      <w:tr w:rsidR="00A20A11" w:rsidRPr="00A20A11" w14:paraId="3D2DB63E" w14:textId="77777777" w:rsidTr="00A20A11">
        <w:trPr>
          <w:trHeight w:val="227"/>
        </w:trPr>
        <w:tc>
          <w:tcPr>
            <w:tcW w:w="2978" w:type="dxa"/>
            <w:tcBorders>
              <w:top w:val="nil"/>
              <w:left w:val="single" w:sz="8" w:space="0" w:color="auto"/>
              <w:bottom w:val="single" w:sz="4" w:space="0" w:color="auto"/>
              <w:right w:val="single" w:sz="4" w:space="0" w:color="auto"/>
            </w:tcBorders>
            <w:vAlign w:val="bottom"/>
          </w:tcPr>
          <w:p w14:paraId="2C2893E3" w14:textId="77777777" w:rsidR="00A20A11" w:rsidRPr="00A20A11" w:rsidRDefault="00A20A11" w:rsidP="00A20A11">
            <w:pPr>
              <w:rPr>
                <w:rFonts w:ascii="Noto Sans" w:hAnsi="Noto Sans" w:cs="Noto Sans"/>
                <w:b/>
                <w:bCs/>
                <w:sz w:val="16"/>
                <w:szCs w:val="16"/>
                <w:lang w:val="es-MX" w:eastAsia="es-ES"/>
              </w:rPr>
            </w:pPr>
            <w:r w:rsidRPr="00A20A11">
              <w:rPr>
                <w:rFonts w:ascii="Noto Sans" w:hAnsi="Noto Sans" w:cs="Noto Sans"/>
                <w:b/>
                <w:bCs/>
                <w:sz w:val="16"/>
                <w:szCs w:val="16"/>
                <w:lang w:val="es-MX"/>
              </w:rPr>
              <w:t>U.M.F. No. 51</w:t>
            </w:r>
          </w:p>
        </w:tc>
        <w:tc>
          <w:tcPr>
            <w:tcW w:w="6955" w:type="dxa"/>
            <w:tcBorders>
              <w:top w:val="nil"/>
              <w:left w:val="nil"/>
              <w:bottom w:val="single" w:sz="4" w:space="0" w:color="auto"/>
              <w:right w:val="single" w:sz="8" w:space="0" w:color="auto"/>
            </w:tcBorders>
            <w:vAlign w:val="bottom"/>
          </w:tcPr>
          <w:p w14:paraId="2BBE436F" w14:textId="77777777" w:rsidR="00A20A11" w:rsidRPr="00A20A11" w:rsidRDefault="00A20A11" w:rsidP="00A20A11">
            <w:pPr>
              <w:jc w:val="both"/>
              <w:rPr>
                <w:rFonts w:ascii="Noto Sans" w:hAnsi="Noto Sans" w:cs="Noto Sans"/>
                <w:sz w:val="16"/>
                <w:szCs w:val="16"/>
                <w:lang w:val="es-MX" w:eastAsia="es-ES"/>
              </w:rPr>
            </w:pPr>
            <w:r w:rsidRPr="00A20A11">
              <w:rPr>
                <w:rFonts w:ascii="Noto Sans" w:hAnsi="Noto Sans" w:cs="Noto Sans"/>
                <w:sz w:val="16"/>
                <w:szCs w:val="16"/>
                <w:lang w:val="es-MX"/>
              </w:rPr>
              <w:t>Magisterio # 1425 S.H., Guadalajara, Jalisco C.P. 44260</w:t>
            </w:r>
          </w:p>
        </w:tc>
      </w:tr>
      <w:tr w:rsidR="00A20A11" w:rsidRPr="00A20A11" w14:paraId="5F983D27" w14:textId="77777777" w:rsidTr="00A20A11">
        <w:trPr>
          <w:trHeight w:val="227"/>
        </w:trPr>
        <w:tc>
          <w:tcPr>
            <w:tcW w:w="2978" w:type="dxa"/>
            <w:tcBorders>
              <w:top w:val="nil"/>
              <w:left w:val="single" w:sz="8" w:space="0" w:color="auto"/>
              <w:bottom w:val="single" w:sz="4" w:space="0" w:color="auto"/>
              <w:right w:val="single" w:sz="4" w:space="0" w:color="auto"/>
            </w:tcBorders>
            <w:vAlign w:val="bottom"/>
          </w:tcPr>
          <w:p w14:paraId="1DB535DA" w14:textId="77777777" w:rsidR="00A20A11" w:rsidRPr="00A20A11" w:rsidRDefault="00A20A11" w:rsidP="00A20A11">
            <w:pPr>
              <w:rPr>
                <w:rFonts w:ascii="Noto Sans" w:hAnsi="Noto Sans" w:cs="Noto Sans"/>
                <w:b/>
                <w:bCs/>
                <w:sz w:val="16"/>
                <w:szCs w:val="16"/>
                <w:lang w:val="es-MX" w:eastAsia="es-ES"/>
              </w:rPr>
            </w:pPr>
            <w:r w:rsidRPr="00A20A11">
              <w:rPr>
                <w:rFonts w:ascii="Noto Sans" w:hAnsi="Noto Sans" w:cs="Noto Sans"/>
                <w:b/>
                <w:bCs/>
                <w:sz w:val="16"/>
                <w:szCs w:val="16"/>
                <w:lang w:val="es-MX"/>
              </w:rPr>
              <w:t>U.M.F. No. 52</w:t>
            </w:r>
          </w:p>
        </w:tc>
        <w:tc>
          <w:tcPr>
            <w:tcW w:w="6955" w:type="dxa"/>
            <w:tcBorders>
              <w:top w:val="nil"/>
              <w:left w:val="nil"/>
              <w:bottom w:val="single" w:sz="4" w:space="0" w:color="auto"/>
              <w:right w:val="single" w:sz="8" w:space="0" w:color="auto"/>
            </w:tcBorders>
            <w:vAlign w:val="bottom"/>
          </w:tcPr>
          <w:p w14:paraId="4BDFB10E" w14:textId="77777777" w:rsidR="00A20A11" w:rsidRPr="00A20A11" w:rsidRDefault="00A20A11" w:rsidP="00A20A11">
            <w:pPr>
              <w:jc w:val="both"/>
              <w:rPr>
                <w:rFonts w:ascii="Noto Sans" w:hAnsi="Noto Sans" w:cs="Noto Sans"/>
                <w:sz w:val="16"/>
                <w:szCs w:val="16"/>
                <w:lang w:val="es-MX"/>
              </w:rPr>
            </w:pPr>
            <w:r w:rsidRPr="00A20A11">
              <w:rPr>
                <w:rFonts w:ascii="Noto Sans" w:hAnsi="Noto Sans" w:cs="Noto Sans"/>
                <w:sz w:val="16"/>
                <w:szCs w:val="16"/>
                <w:lang w:val="es-MX"/>
              </w:rPr>
              <w:t>Boulevard García barragán 1596, Olímpica, cp. 44440, Guadalajara, Jalisco.</w:t>
            </w:r>
          </w:p>
        </w:tc>
      </w:tr>
      <w:tr w:rsidR="00A20A11" w:rsidRPr="00A20A11" w14:paraId="78670BB9" w14:textId="77777777" w:rsidTr="00A20A11">
        <w:trPr>
          <w:trHeight w:val="227"/>
        </w:trPr>
        <w:tc>
          <w:tcPr>
            <w:tcW w:w="2978" w:type="dxa"/>
            <w:tcBorders>
              <w:top w:val="nil"/>
              <w:left w:val="single" w:sz="8" w:space="0" w:color="auto"/>
              <w:bottom w:val="single" w:sz="4" w:space="0" w:color="auto"/>
              <w:right w:val="single" w:sz="4" w:space="0" w:color="auto"/>
            </w:tcBorders>
            <w:vAlign w:val="bottom"/>
          </w:tcPr>
          <w:p w14:paraId="6E6EDD8D" w14:textId="77777777" w:rsidR="00A20A11" w:rsidRPr="00A20A11" w:rsidRDefault="00A20A11" w:rsidP="00A20A11">
            <w:pPr>
              <w:rPr>
                <w:rFonts w:ascii="Noto Sans" w:hAnsi="Noto Sans" w:cs="Noto Sans"/>
                <w:b/>
                <w:bCs/>
                <w:sz w:val="16"/>
                <w:szCs w:val="16"/>
                <w:lang w:val="es-MX" w:eastAsia="es-ES"/>
              </w:rPr>
            </w:pPr>
            <w:r w:rsidRPr="00A20A11">
              <w:rPr>
                <w:rFonts w:ascii="Noto Sans" w:hAnsi="Noto Sans" w:cs="Noto Sans"/>
                <w:b/>
                <w:bCs/>
                <w:sz w:val="16"/>
                <w:szCs w:val="16"/>
                <w:lang w:val="es-MX"/>
              </w:rPr>
              <w:t>U.M.F. No- 53</w:t>
            </w:r>
          </w:p>
        </w:tc>
        <w:tc>
          <w:tcPr>
            <w:tcW w:w="6955" w:type="dxa"/>
            <w:tcBorders>
              <w:top w:val="nil"/>
              <w:left w:val="nil"/>
              <w:bottom w:val="single" w:sz="4" w:space="0" w:color="auto"/>
              <w:right w:val="single" w:sz="8" w:space="0" w:color="auto"/>
            </w:tcBorders>
            <w:vAlign w:val="bottom"/>
          </w:tcPr>
          <w:p w14:paraId="2E366901" w14:textId="77777777" w:rsidR="00A20A11" w:rsidRPr="00A20A11" w:rsidRDefault="00A20A11" w:rsidP="00A20A11">
            <w:pPr>
              <w:jc w:val="both"/>
              <w:rPr>
                <w:rFonts w:ascii="Noto Sans" w:hAnsi="Noto Sans" w:cs="Noto Sans"/>
                <w:sz w:val="16"/>
                <w:szCs w:val="16"/>
                <w:lang w:val="es-MX" w:eastAsia="es-ES"/>
              </w:rPr>
            </w:pPr>
            <w:r w:rsidRPr="00A20A11">
              <w:rPr>
                <w:rFonts w:ascii="Noto Sans" w:hAnsi="Noto Sans" w:cs="Noto Sans"/>
                <w:sz w:val="16"/>
                <w:szCs w:val="16"/>
                <w:lang w:val="es-MX"/>
              </w:rPr>
              <w:t>Av. Laureles # 150,  Zapopan, Jalisco C.P. 45100</w:t>
            </w:r>
          </w:p>
        </w:tc>
      </w:tr>
      <w:tr w:rsidR="00A20A11" w:rsidRPr="00A20A11" w14:paraId="7DC8D06A" w14:textId="77777777" w:rsidTr="00A20A11">
        <w:trPr>
          <w:trHeight w:val="227"/>
        </w:trPr>
        <w:tc>
          <w:tcPr>
            <w:tcW w:w="2978" w:type="dxa"/>
            <w:tcBorders>
              <w:top w:val="nil"/>
              <w:left w:val="single" w:sz="8" w:space="0" w:color="auto"/>
              <w:bottom w:val="single" w:sz="4" w:space="0" w:color="auto"/>
              <w:right w:val="single" w:sz="4" w:space="0" w:color="auto"/>
            </w:tcBorders>
            <w:vAlign w:val="bottom"/>
          </w:tcPr>
          <w:p w14:paraId="2439B989" w14:textId="77777777" w:rsidR="00A20A11" w:rsidRPr="00A20A11" w:rsidRDefault="00A20A11" w:rsidP="00A20A11">
            <w:pPr>
              <w:rPr>
                <w:rFonts w:ascii="Noto Sans" w:hAnsi="Noto Sans" w:cs="Noto Sans"/>
                <w:b/>
                <w:bCs/>
                <w:sz w:val="16"/>
                <w:szCs w:val="16"/>
                <w:lang w:val="es-MX" w:eastAsia="es-ES"/>
              </w:rPr>
            </w:pPr>
            <w:r w:rsidRPr="00A20A11">
              <w:rPr>
                <w:rFonts w:ascii="Noto Sans" w:hAnsi="Noto Sans" w:cs="Noto Sans"/>
                <w:b/>
                <w:bCs/>
                <w:sz w:val="16"/>
                <w:szCs w:val="16"/>
                <w:lang w:val="es-MX"/>
              </w:rPr>
              <w:t>U.M.F. No. 54</w:t>
            </w:r>
          </w:p>
        </w:tc>
        <w:tc>
          <w:tcPr>
            <w:tcW w:w="6955" w:type="dxa"/>
            <w:tcBorders>
              <w:top w:val="nil"/>
              <w:left w:val="nil"/>
              <w:bottom w:val="single" w:sz="4" w:space="0" w:color="auto"/>
              <w:right w:val="single" w:sz="8" w:space="0" w:color="auto"/>
            </w:tcBorders>
            <w:vAlign w:val="bottom"/>
          </w:tcPr>
          <w:p w14:paraId="558F8406" w14:textId="77777777" w:rsidR="00A20A11" w:rsidRPr="00A20A11" w:rsidRDefault="00A20A11" w:rsidP="00A20A11">
            <w:pPr>
              <w:jc w:val="both"/>
              <w:rPr>
                <w:rFonts w:ascii="Noto Sans" w:hAnsi="Noto Sans" w:cs="Noto Sans"/>
                <w:sz w:val="16"/>
                <w:szCs w:val="16"/>
                <w:lang w:val="es-MX" w:eastAsia="es-ES"/>
              </w:rPr>
            </w:pPr>
            <w:r w:rsidRPr="00A20A11">
              <w:rPr>
                <w:rFonts w:ascii="Noto Sans" w:hAnsi="Noto Sans" w:cs="Noto Sans"/>
                <w:sz w:val="16"/>
                <w:szCs w:val="16"/>
                <w:lang w:val="es-MX"/>
              </w:rPr>
              <w:t>V. Guerrero # 875, Col. La Soledad, Tlaquepaque, Jal., C.P. 45525</w:t>
            </w:r>
          </w:p>
        </w:tc>
      </w:tr>
      <w:tr w:rsidR="00A20A11" w:rsidRPr="00A20A11" w14:paraId="15D9446B" w14:textId="77777777" w:rsidTr="00A20A11">
        <w:trPr>
          <w:trHeight w:val="227"/>
        </w:trPr>
        <w:tc>
          <w:tcPr>
            <w:tcW w:w="2978" w:type="dxa"/>
            <w:tcBorders>
              <w:top w:val="nil"/>
              <w:left w:val="single" w:sz="8" w:space="0" w:color="auto"/>
              <w:bottom w:val="single" w:sz="4" w:space="0" w:color="auto"/>
              <w:right w:val="single" w:sz="4" w:space="0" w:color="auto"/>
            </w:tcBorders>
            <w:vAlign w:val="bottom"/>
          </w:tcPr>
          <w:p w14:paraId="1BF0647A" w14:textId="77777777" w:rsidR="00A20A11" w:rsidRPr="00A20A11" w:rsidRDefault="00A20A11" w:rsidP="00A20A11">
            <w:pPr>
              <w:rPr>
                <w:rFonts w:ascii="Noto Sans" w:hAnsi="Noto Sans" w:cs="Noto Sans"/>
                <w:b/>
                <w:bCs/>
                <w:sz w:val="16"/>
                <w:szCs w:val="16"/>
                <w:lang w:val="es-MX" w:eastAsia="es-ES"/>
              </w:rPr>
            </w:pPr>
            <w:r w:rsidRPr="00A20A11">
              <w:rPr>
                <w:rFonts w:ascii="Noto Sans" w:hAnsi="Noto Sans" w:cs="Noto Sans"/>
                <w:b/>
                <w:bCs/>
                <w:sz w:val="16"/>
                <w:szCs w:val="16"/>
                <w:lang w:val="es-MX"/>
              </w:rPr>
              <w:t>U.M.F. No. 55</w:t>
            </w:r>
          </w:p>
        </w:tc>
        <w:tc>
          <w:tcPr>
            <w:tcW w:w="6955" w:type="dxa"/>
            <w:tcBorders>
              <w:top w:val="nil"/>
              <w:left w:val="nil"/>
              <w:bottom w:val="single" w:sz="4" w:space="0" w:color="auto"/>
              <w:right w:val="single" w:sz="8" w:space="0" w:color="auto"/>
            </w:tcBorders>
            <w:vAlign w:val="bottom"/>
          </w:tcPr>
          <w:p w14:paraId="704B5A6F" w14:textId="77777777" w:rsidR="00A20A11" w:rsidRPr="00A20A11" w:rsidRDefault="00A20A11" w:rsidP="00A20A11">
            <w:pPr>
              <w:jc w:val="both"/>
              <w:rPr>
                <w:rFonts w:ascii="Noto Sans" w:hAnsi="Noto Sans" w:cs="Noto Sans"/>
                <w:sz w:val="16"/>
                <w:szCs w:val="16"/>
                <w:lang w:val="es-MX" w:eastAsia="es-ES"/>
              </w:rPr>
            </w:pPr>
            <w:r w:rsidRPr="00A20A11">
              <w:rPr>
                <w:rFonts w:ascii="Noto Sans" w:hAnsi="Noto Sans" w:cs="Noto Sans"/>
                <w:sz w:val="16"/>
                <w:szCs w:val="16"/>
                <w:lang w:val="es-MX"/>
              </w:rPr>
              <w:t>Av. Niños Héroes # 2232, Guadalajara, Jalisco C.P. 44160</w:t>
            </w:r>
          </w:p>
        </w:tc>
      </w:tr>
      <w:tr w:rsidR="00A20A11" w:rsidRPr="00A20A11" w14:paraId="47A2FEA4" w14:textId="77777777" w:rsidTr="00A20A11">
        <w:trPr>
          <w:trHeight w:val="227"/>
        </w:trPr>
        <w:tc>
          <w:tcPr>
            <w:tcW w:w="2978" w:type="dxa"/>
            <w:tcBorders>
              <w:top w:val="nil"/>
              <w:left w:val="single" w:sz="8" w:space="0" w:color="auto"/>
              <w:bottom w:val="single" w:sz="4" w:space="0" w:color="auto"/>
              <w:right w:val="single" w:sz="4" w:space="0" w:color="auto"/>
            </w:tcBorders>
            <w:vAlign w:val="bottom"/>
          </w:tcPr>
          <w:p w14:paraId="4B228C85" w14:textId="77777777" w:rsidR="00A20A11" w:rsidRPr="00A20A11" w:rsidRDefault="00A20A11" w:rsidP="00A20A11">
            <w:pPr>
              <w:rPr>
                <w:rFonts w:ascii="Noto Sans" w:hAnsi="Noto Sans" w:cs="Noto Sans"/>
                <w:b/>
                <w:bCs/>
                <w:sz w:val="16"/>
                <w:szCs w:val="16"/>
                <w:lang w:val="es-MX" w:eastAsia="es-ES"/>
              </w:rPr>
            </w:pPr>
            <w:r w:rsidRPr="00A20A11">
              <w:rPr>
                <w:rFonts w:ascii="Noto Sans" w:hAnsi="Noto Sans" w:cs="Noto Sans"/>
                <w:b/>
                <w:bCs/>
                <w:sz w:val="16"/>
                <w:szCs w:val="16"/>
                <w:lang w:val="es-MX"/>
              </w:rPr>
              <w:t>U.M.F.  No. 59</w:t>
            </w:r>
          </w:p>
        </w:tc>
        <w:tc>
          <w:tcPr>
            <w:tcW w:w="6955" w:type="dxa"/>
            <w:tcBorders>
              <w:top w:val="nil"/>
              <w:left w:val="nil"/>
              <w:bottom w:val="single" w:sz="4" w:space="0" w:color="auto"/>
              <w:right w:val="single" w:sz="8" w:space="0" w:color="auto"/>
            </w:tcBorders>
            <w:vAlign w:val="bottom"/>
          </w:tcPr>
          <w:p w14:paraId="0775A762" w14:textId="77777777" w:rsidR="00A20A11" w:rsidRPr="00A20A11" w:rsidRDefault="00A20A11" w:rsidP="00A20A11">
            <w:pPr>
              <w:jc w:val="both"/>
              <w:rPr>
                <w:rFonts w:ascii="Noto Sans" w:hAnsi="Noto Sans" w:cs="Noto Sans"/>
                <w:sz w:val="16"/>
                <w:szCs w:val="16"/>
                <w:lang w:val="es-MX" w:eastAsia="es-ES"/>
              </w:rPr>
            </w:pPr>
            <w:r w:rsidRPr="00A20A11">
              <w:rPr>
                <w:rFonts w:ascii="Noto Sans" w:hAnsi="Noto Sans" w:cs="Noto Sans"/>
                <w:sz w:val="16"/>
                <w:szCs w:val="16"/>
                <w:lang w:val="es-MX"/>
              </w:rPr>
              <w:t>Lerdo de Tejada Número 57 A, Tlajomulco de Zuñiga, Jalisco</w:t>
            </w:r>
          </w:p>
        </w:tc>
      </w:tr>
      <w:tr w:rsidR="00A20A11" w:rsidRPr="00A20A11" w14:paraId="026F983A" w14:textId="77777777" w:rsidTr="00A20A11">
        <w:trPr>
          <w:trHeight w:val="227"/>
        </w:trPr>
        <w:tc>
          <w:tcPr>
            <w:tcW w:w="2978" w:type="dxa"/>
            <w:tcBorders>
              <w:top w:val="nil"/>
              <w:left w:val="single" w:sz="8" w:space="0" w:color="auto"/>
              <w:bottom w:val="single" w:sz="4" w:space="0" w:color="auto"/>
              <w:right w:val="single" w:sz="4" w:space="0" w:color="auto"/>
            </w:tcBorders>
            <w:vAlign w:val="bottom"/>
          </w:tcPr>
          <w:p w14:paraId="530FC194" w14:textId="77777777" w:rsidR="00A20A11" w:rsidRPr="00A20A11" w:rsidRDefault="00A20A11" w:rsidP="00A20A11">
            <w:pPr>
              <w:rPr>
                <w:rFonts w:ascii="Noto Sans" w:hAnsi="Noto Sans" w:cs="Noto Sans"/>
                <w:b/>
                <w:bCs/>
                <w:sz w:val="16"/>
                <w:szCs w:val="16"/>
                <w:lang w:val="es-MX" w:eastAsia="es-ES"/>
              </w:rPr>
            </w:pPr>
            <w:r w:rsidRPr="00A20A11">
              <w:rPr>
                <w:rFonts w:ascii="Noto Sans" w:hAnsi="Noto Sans" w:cs="Noto Sans"/>
                <w:b/>
                <w:bCs/>
                <w:sz w:val="16"/>
                <w:szCs w:val="16"/>
                <w:lang w:val="es-MX"/>
              </w:rPr>
              <w:t>U.M.F. No. 78</w:t>
            </w:r>
          </w:p>
        </w:tc>
        <w:tc>
          <w:tcPr>
            <w:tcW w:w="6955" w:type="dxa"/>
            <w:tcBorders>
              <w:top w:val="nil"/>
              <w:left w:val="nil"/>
              <w:bottom w:val="single" w:sz="4" w:space="0" w:color="auto"/>
              <w:right w:val="single" w:sz="8" w:space="0" w:color="auto"/>
            </w:tcBorders>
            <w:vAlign w:val="bottom"/>
          </w:tcPr>
          <w:p w14:paraId="1E82291A" w14:textId="77777777" w:rsidR="00A20A11" w:rsidRPr="00A20A11" w:rsidRDefault="00A20A11" w:rsidP="00A20A11">
            <w:pPr>
              <w:jc w:val="both"/>
              <w:rPr>
                <w:rFonts w:ascii="Noto Sans" w:hAnsi="Noto Sans" w:cs="Noto Sans"/>
                <w:sz w:val="16"/>
                <w:szCs w:val="16"/>
                <w:lang w:val="es-MX" w:eastAsia="es-ES"/>
              </w:rPr>
            </w:pPr>
            <w:r w:rsidRPr="00A20A11">
              <w:rPr>
                <w:rFonts w:ascii="Noto Sans" w:hAnsi="Noto Sans" w:cs="Noto Sans"/>
                <w:sz w:val="16"/>
                <w:szCs w:val="16"/>
                <w:lang w:val="es-MX"/>
              </w:rPr>
              <w:t>Av. San Jacinto # 588   S.R., Col. San Rafael,  Guadalajara, Jal.   C.P. 44810</w:t>
            </w:r>
          </w:p>
        </w:tc>
      </w:tr>
      <w:tr w:rsidR="00A20A11" w:rsidRPr="00A20A11" w14:paraId="5BE11F62" w14:textId="77777777" w:rsidTr="00A20A11">
        <w:trPr>
          <w:trHeight w:val="227"/>
        </w:trPr>
        <w:tc>
          <w:tcPr>
            <w:tcW w:w="2978" w:type="dxa"/>
            <w:tcBorders>
              <w:top w:val="nil"/>
              <w:left w:val="single" w:sz="8" w:space="0" w:color="auto"/>
              <w:bottom w:val="single" w:sz="4" w:space="0" w:color="auto"/>
              <w:right w:val="single" w:sz="4" w:space="0" w:color="auto"/>
            </w:tcBorders>
            <w:vAlign w:val="bottom"/>
          </w:tcPr>
          <w:p w14:paraId="0E2F8B04" w14:textId="77777777" w:rsidR="00A20A11" w:rsidRPr="00A20A11" w:rsidRDefault="00A20A11" w:rsidP="00A20A11">
            <w:pPr>
              <w:rPr>
                <w:rFonts w:ascii="Noto Sans" w:hAnsi="Noto Sans" w:cs="Noto Sans"/>
                <w:b/>
                <w:bCs/>
                <w:sz w:val="16"/>
                <w:szCs w:val="16"/>
                <w:lang w:val="es-MX" w:eastAsia="es-ES"/>
              </w:rPr>
            </w:pPr>
            <w:r w:rsidRPr="00A20A11">
              <w:rPr>
                <w:rFonts w:ascii="Noto Sans" w:hAnsi="Noto Sans" w:cs="Noto Sans"/>
                <w:b/>
                <w:bCs/>
                <w:sz w:val="16"/>
                <w:szCs w:val="16"/>
                <w:lang w:val="es-MX"/>
              </w:rPr>
              <w:t>U.M.F. No. 79</w:t>
            </w:r>
          </w:p>
        </w:tc>
        <w:tc>
          <w:tcPr>
            <w:tcW w:w="6955" w:type="dxa"/>
            <w:tcBorders>
              <w:top w:val="nil"/>
              <w:left w:val="nil"/>
              <w:bottom w:val="single" w:sz="4" w:space="0" w:color="auto"/>
              <w:right w:val="single" w:sz="8" w:space="0" w:color="auto"/>
            </w:tcBorders>
            <w:vAlign w:val="bottom"/>
          </w:tcPr>
          <w:p w14:paraId="50F4D6CC" w14:textId="77777777" w:rsidR="00A20A11" w:rsidRPr="00A20A11" w:rsidRDefault="00A20A11" w:rsidP="00A20A11">
            <w:pPr>
              <w:jc w:val="both"/>
              <w:rPr>
                <w:rFonts w:ascii="Noto Sans" w:hAnsi="Noto Sans" w:cs="Noto Sans"/>
                <w:sz w:val="16"/>
                <w:szCs w:val="16"/>
                <w:lang w:val="es-MX" w:eastAsia="es-ES"/>
              </w:rPr>
            </w:pPr>
            <w:r w:rsidRPr="00A20A11">
              <w:rPr>
                <w:rFonts w:ascii="Noto Sans" w:hAnsi="Noto Sans" w:cs="Noto Sans"/>
                <w:sz w:val="16"/>
                <w:szCs w:val="16"/>
                <w:lang w:val="es-MX"/>
              </w:rPr>
              <w:t>Privada Veracruz # 1215, Guadalajara, Jalisco C.P. 44270</w:t>
            </w:r>
          </w:p>
        </w:tc>
      </w:tr>
      <w:tr w:rsidR="00A20A11" w:rsidRPr="00A20A11" w14:paraId="3099B8C2" w14:textId="77777777" w:rsidTr="00A20A11">
        <w:trPr>
          <w:trHeight w:val="227"/>
        </w:trPr>
        <w:tc>
          <w:tcPr>
            <w:tcW w:w="2978" w:type="dxa"/>
            <w:tcBorders>
              <w:top w:val="nil"/>
              <w:left w:val="single" w:sz="8" w:space="0" w:color="auto"/>
              <w:bottom w:val="single" w:sz="4" w:space="0" w:color="auto"/>
              <w:right w:val="single" w:sz="4" w:space="0" w:color="auto"/>
            </w:tcBorders>
            <w:vAlign w:val="bottom"/>
          </w:tcPr>
          <w:p w14:paraId="667DD32F" w14:textId="77777777" w:rsidR="00A20A11" w:rsidRPr="00A20A11" w:rsidRDefault="00A20A11" w:rsidP="00A20A11">
            <w:pPr>
              <w:rPr>
                <w:rFonts w:ascii="Noto Sans" w:hAnsi="Noto Sans" w:cs="Noto Sans"/>
                <w:b/>
                <w:bCs/>
                <w:sz w:val="16"/>
                <w:szCs w:val="16"/>
                <w:lang w:val="es-MX" w:eastAsia="es-ES"/>
              </w:rPr>
            </w:pPr>
            <w:r w:rsidRPr="00A20A11">
              <w:rPr>
                <w:rFonts w:ascii="Noto Sans" w:hAnsi="Noto Sans" w:cs="Noto Sans"/>
                <w:b/>
                <w:bCs/>
                <w:sz w:val="16"/>
                <w:szCs w:val="16"/>
                <w:lang w:val="es-MX"/>
              </w:rPr>
              <w:t>U.M.F. No. 88</w:t>
            </w:r>
          </w:p>
        </w:tc>
        <w:tc>
          <w:tcPr>
            <w:tcW w:w="6955" w:type="dxa"/>
            <w:tcBorders>
              <w:top w:val="nil"/>
              <w:left w:val="nil"/>
              <w:bottom w:val="single" w:sz="4" w:space="0" w:color="auto"/>
              <w:right w:val="single" w:sz="8" w:space="0" w:color="auto"/>
            </w:tcBorders>
            <w:vAlign w:val="bottom"/>
          </w:tcPr>
          <w:p w14:paraId="041B9116" w14:textId="77777777" w:rsidR="00A20A11" w:rsidRPr="00A20A11" w:rsidRDefault="00A20A11" w:rsidP="00A20A11">
            <w:pPr>
              <w:jc w:val="both"/>
              <w:rPr>
                <w:rFonts w:ascii="Noto Sans" w:hAnsi="Noto Sans" w:cs="Noto Sans"/>
                <w:sz w:val="16"/>
                <w:szCs w:val="16"/>
                <w:lang w:val="es-MX" w:eastAsia="es-ES"/>
              </w:rPr>
            </w:pPr>
            <w:r w:rsidRPr="00A20A11">
              <w:rPr>
                <w:rFonts w:ascii="Noto Sans" w:hAnsi="Noto Sans" w:cs="Noto Sans"/>
                <w:sz w:val="16"/>
                <w:szCs w:val="16"/>
                <w:lang w:val="es-MX"/>
              </w:rPr>
              <w:t xml:space="preserve">Av. Torres </w:t>
            </w:r>
            <w:proofErr w:type="spellStart"/>
            <w:r w:rsidRPr="00A20A11">
              <w:rPr>
                <w:rFonts w:ascii="Noto Sans" w:hAnsi="Noto Sans" w:cs="Noto Sans"/>
                <w:sz w:val="16"/>
                <w:szCs w:val="16"/>
                <w:lang w:val="es-MX"/>
              </w:rPr>
              <w:t>Bodett</w:t>
            </w:r>
            <w:proofErr w:type="spellEnd"/>
            <w:r w:rsidRPr="00A20A11">
              <w:rPr>
                <w:rFonts w:ascii="Noto Sans" w:hAnsi="Noto Sans" w:cs="Noto Sans"/>
                <w:sz w:val="16"/>
                <w:szCs w:val="16"/>
                <w:lang w:val="es-MX"/>
              </w:rPr>
              <w:t xml:space="preserve"> No. 3090, esq. Isla </w:t>
            </w:r>
            <w:proofErr w:type="spellStart"/>
            <w:r w:rsidRPr="00A20A11">
              <w:rPr>
                <w:rFonts w:ascii="Noto Sans" w:hAnsi="Noto Sans" w:cs="Noto Sans"/>
                <w:sz w:val="16"/>
                <w:szCs w:val="16"/>
                <w:lang w:val="es-MX"/>
              </w:rPr>
              <w:t>Zanzibar</w:t>
            </w:r>
            <w:proofErr w:type="spellEnd"/>
            <w:r w:rsidRPr="00A20A11">
              <w:rPr>
                <w:rFonts w:ascii="Noto Sans" w:hAnsi="Noto Sans" w:cs="Noto Sans"/>
                <w:sz w:val="16"/>
                <w:szCs w:val="16"/>
                <w:lang w:val="es-MX"/>
              </w:rPr>
              <w:t xml:space="preserve">, Col. El Sauz, Guadalajara, Jalisco </w:t>
            </w:r>
          </w:p>
        </w:tc>
      </w:tr>
      <w:tr w:rsidR="00A20A11" w:rsidRPr="00A20A11" w14:paraId="3BB6BB33" w14:textId="77777777" w:rsidTr="00A20A11">
        <w:trPr>
          <w:trHeight w:val="227"/>
        </w:trPr>
        <w:tc>
          <w:tcPr>
            <w:tcW w:w="2978" w:type="dxa"/>
            <w:tcBorders>
              <w:top w:val="nil"/>
              <w:left w:val="single" w:sz="8" w:space="0" w:color="auto"/>
              <w:bottom w:val="single" w:sz="4" w:space="0" w:color="auto"/>
              <w:right w:val="single" w:sz="4" w:space="0" w:color="auto"/>
            </w:tcBorders>
            <w:vAlign w:val="bottom"/>
          </w:tcPr>
          <w:p w14:paraId="1451B40F" w14:textId="77777777" w:rsidR="00A20A11" w:rsidRPr="00A20A11" w:rsidRDefault="00A20A11" w:rsidP="00A20A11">
            <w:pPr>
              <w:rPr>
                <w:rFonts w:ascii="Noto Sans" w:hAnsi="Noto Sans" w:cs="Noto Sans"/>
                <w:b/>
                <w:bCs/>
                <w:sz w:val="16"/>
                <w:szCs w:val="16"/>
                <w:lang w:val="es-MX" w:eastAsia="es-ES"/>
              </w:rPr>
            </w:pPr>
            <w:r w:rsidRPr="00A20A11">
              <w:rPr>
                <w:rFonts w:ascii="Noto Sans" w:hAnsi="Noto Sans" w:cs="Noto Sans"/>
                <w:b/>
                <w:bCs/>
                <w:sz w:val="16"/>
                <w:szCs w:val="16"/>
                <w:lang w:val="es-MX"/>
              </w:rPr>
              <w:t>H.G.Z. No. 89</w:t>
            </w:r>
          </w:p>
        </w:tc>
        <w:tc>
          <w:tcPr>
            <w:tcW w:w="6955" w:type="dxa"/>
            <w:tcBorders>
              <w:top w:val="nil"/>
              <w:left w:val="nil"/>
              <w:bottom w:val="single" w:sz="4" w:space="0" w:color="auto"/>
              <w:right w:val="single" w:sz="8" w:space="0" w:color="auto"/>
            </w:tcBorders>
            <w:vAlign w:val="bottom"/>
          </w:tcPr>
          <w:p w14:paraId="1D75652A" w14:textId="77777777" w:rsidR="00A20A11" w:rsidRPr="00A20A11" w:rsidRDefault="00A20A11" w:rsidP="00A20A11">
            <w:pPr>
              <w:jc w:val="both"/>
              <w:rPr>
                <w:rFonts w:ascii="Noto Sans" w:hAnsi="Noto Sans" w:cs="Noto Sans"/>
                <w:sz w:val="16"/>
                <w:szCs w:val="16"/>
                <w:lang w:val="es-MX" w:eastAsia="es-ES"/>
              </w:rPr>
            </w:pPr>
            <w:r w:rsidRPr="00A20A11">
              <w:rPr>
                <w:rFonts w:ascii="Noto Sans" w:hAnsi="Noto Sans" w:cs="Noto Sans"/>
                <w:sz w:val="16"/>
                <w:szCs w:val="16"/>
                <w:lang w:val="es-MX"/>
              </w:rPr>
              <w:t>Av. Washington  No. 1988, Guadalajara, Jalisco</w:t>
            </w:r>
          </w:p>
        </w:tc>
      </w:tr>
      <w:tr w:rsidR="00A20A11" w:rsidRPr="00A20A11" w14:paraId="5A997972" w14:textId="77777777" w:rsidTr="00A20A11">
        <w:trPr>
          <w:trHeight w:val="227"/>
        </w:trPr>
        <w:tc>
          <w:tcPr>
            <w:tcW w:w="2978" w:type="dxa"/>
            <w:tcBorders>
              <w:top w:val="nil"/>
              <w:left w:val="single" w:sz="8" w:space="0" w:color="auto"/>
              <w:bottom w:val="single" w:sz="4" w:space="0" w:color="auto"/>
              <w:right w:val="single" w:sz="4" w:space="0" w:color="auto"/>
            </w:tcBorders>
            <w:vAlign w:val="bottom"/>
          </w:tcPr>
          <w:p w14:paraId="6C385D2E" w14:textId="77777777" w:rsidR="00A20A11" w:rsidRPr="00A20A11" w:rsidRDefault="00A20A11" w:rsidP="00A20A11">
            <w:pPr>
              <w:rPr>
                <w:rFonts w:ascii="Noto Sans" w:hAnsi="Noto Sans" w:cs="Noto Sans"/>
                <w:b/>
                <w:bCs/>
                <w:sz w:val="16"/>
                <w:szCs w:val="16"/>
                <w:lang w:val="es-MX" w:eastAsia="es-ES"/>
              </w:rPr>
            </w:pPr>
            <w:r w:rsidRPr="00A20A11">
              <w:rPr>
                <w:rFonts w:ascii="Noto Sans" w:hAnsi="Noto Sans" w:cs="Noto Sans"/>
                <w:b/>
                <w:bCs/>
                <w:sz w:val="16"/>
                <w:szCs w:val="16"/>
                <w:lang w:val="es-MX"/>
              </w:rPr>
              <w:t>U.M.F. No. 91</w:t>
            </w:r>
          </w:p>
        </w:tc>
        <w:tc>
          <w:tcPr>
            <w:tcW w:w="6955" w:type="dxa"/>
            <w:tcBorders>
              <w:top w:val="nil"/>
              <w:left w:val="nil"/>
              <w:bottom w:val="single" w:sz="4" w:space="0" w:color="auto"/>
              <w:right w:val="single" w:sz="8" w:space="0" w:color="auto"/>
            </w:tcBorders>
            <w:vAlign w:val="bottom"/>
          </w:tcPr>
          <w:p w14:paraId="495B9CC1" w14:textId="77777777" w:rsidR="00A20A11" w:rsidRPr="00A20A11" w:rsidRDefault="00A20A11" w:rsidP="00A20A11">
            <w:pPr>
              <w:jc w:val="both"/>
              <w:rPr>
                <w:rFonts w:ascii="Noto Sans" w:hAnsi="Noto Sans" w:cs="Noto Sans"/>
                <w:sz w:val="16"/>
                <w:szCs w:val="16"/>
                <w:lang w:val="es-MX" w:eastAsia="es-ES"/>
              </w:rPr>
            </w:pPr>
            <w:r w:rsidRPr="00A20A11">
              <w:rPr>
                <w:rFonts w:ascii="Noto Sans" w:hAnsi="Noto Sans" w:cs="Noto Sans"/>
                <w:sz w:val="16"/>
                <w:szCs w:val="16"/>
                <w:lang w:val="es-MX"/>
              </w:rPr>
              <w:t>Cerezo # 1476Col. Del Fresno, Guadalajara, Jalisco C.P. 44999</w:t>
            </w:r>
          </w:p>
        </w:tc>
      </w:tr>
      <w:tr w:rsidR="00A20A11" w:rsidRPr="00A20A11" w14:paraId="221E69A5" w14:textId="77777777" w:rsidTr="00A20A11">
        <w:trPr>
          <w:trHeight w:val="227"/>
        </w:trPr>
        <w:tc>
          <w:tcPr>
            <w:tcW w:w="2978" w:type="dxa"/>
            <w:tcBorders>
              <w:top w:val="nil"/>
              <w:left w:val="single" w:sz="8" w:space="0" w:color="auto"/>
              <w:bottom w:val="single" w:sz="4" w:space="0" w:color="auto"/>
              <w:right w:val="single" w:sz="4" w:space="0" w:color="auto"/>
            </w:tcBorders>
            <w:vAlign w:val="bottom"/>
          </w:tcPr>
          <w:p w14:paraId="4CD4E261" w14:textId="77777777" w:rsidR="00A20A11" w:rsidRPr="00A20A11" w:rsidRDefault="00A20A11" w:rsidP="00A20A11">
            <w:pPr>
              <w:rPr>
                <w:rFonts w:ascii="Noto Sans" w:hAnsi="Noto Sans" w:cs="Noto Sans"/>
                <w:b/>
                <w:bCs/>
                <w:sz w:val="16"/>
                <w:szCs w:val="16"/>
                <w:lang w:val="es-MX" w:eastAsia="es-ES"/>
              </w:rPr>
            </w:pPr>
            <w:r w:rsidRPr="00A20A11">
              <w:rPr>
                <w:rFonts w:ascii="Noto Sans" w:hAnsi="Noto Sans" w:cs="Noto Sans"/>
                <w:b/>
                <w:bCs/>
                <w:sz w:val="16"/>
                <w:szCs w:val="16"/>
                <w:lang w:val="es-MX"/>
              </w:rPr>
              <w:t>U.M.F. No. 92</w:t>
            </w:r>
          </w:p>
        </w:tc>
        <w:tc>
          <w:tcPr>
            <w:tcW w:w="6955" w:type="dxa"/>
            <w:tcBorders>
              <w:top w:val="nil"/>
              <w:left w:val="nil"/>
              <w:bottom w:val="single" w:sz="4" w:space="0" w:color="auto"/>
              <w:right w:val="single" w:sz="8" w:space="0" w:color="auto"/>
            </w:tcBorders>
            <w:vAlign w:val="bottom"/>
          </w:tcPr>
          <w:p w14:paraId="1DFD8685" w14:textId="77777777" w:rsidR="00A20A11" w:rsidRPr="00A20A11" w:rsidRDefault="00A20A11" w:rsidP="00A20A11">
            <w:pPr>
              <w:jc w:val="both"/>
              <w:rPr>
                <w:rFonts w:ascii="Noto Sans" w:hAnsi="Noto Sans" w:cs="Noto Sans"/>
                <w:sz w:val="16"/>
                <w:szCs w:val="16"/>
                <w:lang w:val="es-MX" w:eastAsia="es-ES"/>
              </w:rPr>
            </w:pPr>
            <w:r w:rsidRPr="00A20A11">
              <w:rPr>
                <w:rFonts w:ascii="Noto Sans" w:hAnsi="Noto Sans" w:cs="Noto Sans"/>
                <w:sz w:val="16"/>
                <w:szCs w:val="16"/>
                <w:lang w:val="es-MX"/>
              </w:rPr>
              <w:t xml:space="preserve">Gobernador Curiel # 4218, Col. </w:t>
            </w:r>
            <w:proofErr w:type="spellStart"/>
            <w:r w:rsidRPr="00A20A11">
              <w:rPr>
                <w:rFonts w:ascii="Noto Sans" w:hAnsi="Noto Sans" w:cs="Noto Sans"/>
                <w:sz w:val="16"/>
                <w:szCs w:val="16"/>
                <w:lang w:val="es-MX"/>
              </w:rPr>
              <w:t>Miravalle</w:t>
            </w:r>
            <w:proofErr w:type="spellEnd"/>
            <w:r w:rsidRPr="00A20A11">
              <w:rPr>
                <w:rFonts w:ascii="Noto Sans" w:hAnsi="Noto Sans" w:cs="Noto Sans"/>
                <w:sz w:val="16"/>
                <w:szCs w:val="16"/>
                <w:lang w:val="es-MX"/>
              </w:rPr>
              <w:t>, Guadalajara, Jalisco C.P. 44990</w:t>
            </w:r>
          </w:p>
        </w:tc>
      </w:tr>
      <w:tr w:rsidR="00A20A11" w:rsidRPr="00A20A11" w14:paraId="69447884" w14:textId="77777777" w:rsidTr="00A20A11">
        <w:trPr>
          <w:trHeight w:val="227"/>
        </w:trPr>
        <w:tc>
          <w:tcPr>
            <w:tcW w:w="2978" w:type="dxa"/>
            <w:tcBorders>
              <w:top w:val="nil"/>
              <w:left w:val="single" w:sz="8" w:space="0" w:color="auto"/>
              <w:bottom w:val="single" w:sz="4" w:space="0" w:color="auto"/>
              <w:right w:val="single" w:sz="4" w:space="0" w:color="auto"/>
            </w:tcBorders>
            <w:vAlign w:val="bottom"/>
          </w:tcPr>
          <w:p w14:paraId="03C7A3CE" w14:textId="77777777" w:rsidR="00A20A11" w:rsidRPr="00A20A11" w:rsidRDefault="00A20A11" w:rsidP="00A20A11">
            <w:pPr>
              <w:rPr>
                <w:rFonts w:ascii="Noto Sans" w:hAnsi="Noto Sans" w:cs="Noto Sans"/>
                <w:b/>
                <w:bCs/>
                <w:sz w:val="16"/>
                <w:szCs w:val="16"/>
                <w:lang w:val="es-MX" w:eastAsia="es-ES"/>
              </w:rPr>
            </w:pPr>
            <w:r w:rsidRPr="00A20A11">
              <w:rPr>
                <w:rFonts w:ascii="Noto Sans" w:hAnsi="Noto Sans" w:cs="Noto Sans"/>
                <w:b/>
                <w:bCs/>
                <w:sz w:val="16"/>
                <w:szCs w:val="16"/>
                <w:lang w:val="es-MX"/>
              </w:rPr>
              <w:t>U.M.F. No. 93</w:t>
            </w:r>
          </w:p>
        </w:tc>
        <w:tc>
          <w:tcPr>
            <w:tcW w:w="6955" w:type="dxa"/>
            <w:tcBorders>
              <w:top w:val="nil"/>
              <w:left w:val="nil"/>
              <w:bottom w:val="single" w:sz="4" w:space="0" w:color="auto"/>
              <w:right w:val="single" w:sz="8" w:space="0" w:color="auto"/>
            </w:tcBorders>
            <w:vAlign w:val="bottom"/>
          </w:tcPr>
          <w:p w14:paraId="1CE3C68B" w14:textId="77777777" w:rsidR="00A20A11" w:rsidRPr="00A20A11" w:rsidRDefault="00A20A11" w:rsidP="00A20A11">
            <w:pPr>
              <w:jc w:val="both"/>
              <w:rPr>
                <w:rFonts w:ascii="Noto Sans" w:hAnsi="Noto Sans" w:cs="Noto Sans"/>
                <w:sz w:val="16"/>
                <w:szCs w:val="16"/>
                <w:lang w:val="pt-PT" w:eastAsia="es-ES"/>
              </w:rPr>
            </w:pPr>
            <w:r w:rsidRPr="00A20A11">
              <w:rPr>
                <w:rFonts w:ascii="Noto Sans" w:hAnsi="Noto Sans" w:cs="Noto Sans"/>
                <w:sz w:val="16"/>
                <w:szCs w:val="16"/>
                <w:lang w:val="pt-PT"/>
              </w:rPr>
              <w:t xml:space="preserve">Av. Tonalá # 121, Tonalá, Jalisco C.P. </w:t>
            </w:r>
            <w:proofErr w:type="gramStart"/>
            <w:r w:rsidRPr="00A20A11">
              <w:rPr>
                <w:rFonts w:ascii="Noto Sans" w:hAnsi="Noto Sans" w:cs="Noto Sans"/>
                <w:sz w:val="16"/>
                <w:szCs w:val="16"/>
                <w:lang w:val="pt-PT"/>
              </w:rPr>
              <w:t>45400</w:t>
            </w:r>
            <w:proofErr w:type="gramEnd"/>
          </w:p>
        </w:tc>
      </w:tr>
      <w:tr w:rsidR="00A20A11" w:rsidRPr="00A20A11" w14:paraId="390BB85C" w14:textId="77777777" w:rsidTr="00A20A11">
        <w:trPr>
          <w:trHeight w:val="227"/>
        </w:trPr>
        <w:tc>
          <w:tcPr>
            <w:tcW w:w="2978" w:type="dxa"/>
            <w:tcBorders>
              <w:top w:val="nil"/>
              <w:left w:val="single" w:sz="8" w:space="0" w:color="auto"/>
              <w:bottom w:val="single" w:sz="4" w:space="0" w:color="auto"/>
              <w:right w:val="single" w:sz="4" w:space="0" w:color="auto"/>
            </w:tcBorders>
            <w:vAlign w:val="bottom"/>
          </w:tcPr>
          <w:p w14:paraId="02D05EBC" w14:textId="77777777" w:rsidR="00A20A11" w:rsidRPr="00A20A11" w:rsidRDefault="00A20A11" w:rsidP="00A20A11">
            <w:pPr>
              <w:rPr>
                <w:rFonts w:ascii="Noto Sans" w:hAnsi="Noto Sans" w:cs="Noto Sans"/>
                <w:b/>
                <w:bCs/>
                <w:sz w:val="16"/>
                <w:szCs w:val="16"/>
                <w:lang w:val="en-US" w:eastAsia="es-ES"/>
              </w:rPr>
            </w:pPr>
            <w:r w:rsidRPr="00A20A11">
              <w:rPr>
                <w:rFonts w:ascii="Noto Sans" w:hAnsi="Noto Sans" w:cs="Noto Sans"/>
                <w:b/>
                <w:bCs/>
                <w:sz w:val="16"/>
                <w:szCs w:val="16"/>
                <w:lang w:val="es-MX"/>
              </w:rPr>
              <w:t>H.G.R. No. 110</w:t>
            </w:r>
          </w:p>
        </w:tc>
        <w:tc>
          <w:tcPr>
            <w:tcW w:w="6955" w:type="dxa"/>
            <w:tcBorders>
              <w:top w:val="nil"/>
              <w:left w:val="nil"/>
              <w:bottom w:val="single" w:sz="4" w:space="0" w:color="auto"/>
              <w:right w:val="single" w:sz="8" w:space="0" w:color="auto"/>
            </w:tcBorders>
            <w:vAlign w:val="bottom"/>
          </w:tcPr>
          <w:p w14:paraId="0ECF12AA" w14:textId="77777777" w:rsidR="00A20A11" w:rsidRPr="00A20A11" w:rsidRDefault="00A20A11" w:rsidP="00A20A11">
            <w:pPr>
              <w:jc w:val="both"/>
              <w:rPr>
                <w:rFonts w:ascii="Noto Sans" w:hAnsi="Noto Sans" w:cs="Noto Sans"/>
                <w:sz w:val="16"/>
                <w:szCs w:val="16"/>
                <w:lang w:val="es-MX" w:eastAsia="es-ES"/>
              </w:rPr>
            </w:pPr>
            <w:r w:rsidRPr="00A20A11">
              <w:rPr>
                <w:rFonts w:ascii="Noto Sans" w:hAnsi="Noto Sans" w:cs="Noto Sans"/>
                <w:sz w:val="16"/>
                <w:szCs w:val="16"/>
                <w:lang w:val="es-MX"/>
              </w:rPr>
              <w:t xml:space="preserve">Av. </w:t>
            </w:r>
            <w:proofErr w:type="spellStart"/>
            <w:r w:rsidRPr="00A20A11">
              <w:rPr>
                <w:rFonts w:ascii="Noto Sans" w:hAnsi="Noto Sans" w:cs="Noto Sans"/>
                <w:sz w:val="16"/>
                <w:szCs w:val="16"/>
                <w:lang w:val="es-MX"/>
              </w:rPr>
              <w:t>Circunv</w:t>
            </w:r>
            <w:proofErr w:type="spellEnd"/>
            <w:r w:rsidRPr="00A20A11">
              <w:rPr>
                <w:rFonts w:ascii="Noto Sans" w:hAnsi="Noto Sans" w:cs="Noto Sans"/>
                <w:sz w:val="16"/>
                <w:szCs w:val="16"/>
                <w:lang w:val="es-MX"/>
              </w:rPr>
              <w:t>. Oblatos # 2208,  Guadalajara, Jalisco C.P. 44700</w:t>
            </w:r>
          </w:p>
        </w:tc>
      </w:tr>
      <w:tr w:rsidR="00A20A11" w:rsidRPr="00A20A11" w14:paraId="60EC5F3F" w14:textId="77777777" w:rsidTr="00A20A11">
        <w:trPr>
          <w:trHeight w:val="227"/>
        </w:trPr>
        <w:tc>
          <w:tcPr>
            <w:tcW w:w="2978" w:type="dxa"/>
            <w:tcBorders>
              <w:top w:val="nil"/>
              <w:left w:val="single" w:sz="8" w:space="0" w:color="auto"/>
              <w:bottom w:val="single" w:sz="4" w:space="0" w:color="auto"/>
              <w:right w:val="single" w:sz="4" w:space="0" w:color="auto"/>
            </w:tcBorders>
            <w:vAlign w:val="bottom"/>
          </w:tcPr>
          <w:p w14:paraId="11AC7F89" w14:textId="77777777" w:rsidR="00A20A11" w:rsidRPr="00A20A11" w:rsidRDefault="00A20A11" w:rsidP="00A20A11">
            <w:pPr>
              <w:rPr>
                <w:rFonts w:ascii="Noto Sans" w:hAnsi="Noto Sans" w:cs="Noto Sans"/>
                <w:b/>
                <w:bCs/>
                <w:sz w:val="16"/>
                <w:szCs w:val="16"/>
                <w:lang w:val="es-MX" w:eastAsia="es-ES"/>
              </w:rPr>
            </w:pPr>
            <w:r w:rsidRPr="00A20A11">
              <w:rPr>
                <w:rFonts w:ascii="Noto Sans" w:hAnsi="Noto Sans" w:cs="Noto Sans"/>
                <w:b/>
                <w:bCs/>
                <w:sz w:val="16"/>
                <w:szCs w:val="16"/>
                <w:lang w:val="es-MX"/>
              </w:rPr>
              <w:t>U.M.F.  No. 171 “LAS AGUILAS”</w:t>
            </w:r>
          </w:p>
        </w:tc>
        <w:tc>
          <w:tcPr>
            <w:tcW w:w="6955" w:type="dxa"/>
            <w:tcBorders>
              <w:top w:val="nil"/>
              <w:left w:val="nil"/>
              <w:bottom w:val="single" w:sz="4" w:space="0" w:color="auto"/>
              <w:right w:val="single" w:sz="8" w:space="0" w:color="auto"/>
            </w:tcBorders>
            <w:vAlign w:val="bottom"/>
          </w:tcPr>
          <w:p w14:paraId="21A563A4" w14:textId="77777777" w:rsidR="00A20A11" w:rsidRPr="00A20A11" w:rsidRDefault="00A20A11" w:rsidP="00A20A11">
            <w:pPr>
              <w:jc w:val="both"/>
              <w:rPr>
                <w:rFonts w:ascii="Noto Sans" w:hAnsi="Noto Sans" w:cs="Noto Sans"/>
                <w:sz w:val="16"/>
                <w:szCs w:val="16"/>
                <w:lang w:val="es-MX" w:eastAsia="es-ES"/>
              </w:rPr>
            </w:pPr>
            <w:r w:rsidRPr="00A20A11">
              <w:rPr>
                <w:rFonts w:ascii="Noto Sans" w:hAnsi="Noto Sans" w:cs="Noto Sans"/>
                <w:sz w:val="16"/>
                <w:szCs w:val="16"/>
                <w:lang w:val="es-MX"/>
              </w:rPr>
              <w:t>Av. López Mateos Sur # 3436,  Zapopan, Jalisco 45070</w:t>
            </w:r>
          </w:p>
        </w:tc>
      </w:tr>
      <w:tr w:rsidR="00A20A11" w:rsidRPr="00A20A11" w14:paraId="4DDE2BB3" w14:textId="77777777" w:rsidTr="00A20A11">
        <w:trPr>
          <w:trHeight w:val="227"/>
        </w:trPr>
        <w:tc>
          <w:tcPr>
            <w:tcW w:w="2978" w:type="dxa"/>
            <w:tcBorders>
              <w:top w:val="nil"/>
              <w:left w:val="single" w:sz="8" w:space="0" w:color="auto"/>
              <w:bottom w:val="single" w:sz="4" w:space="0" w:color="auto"/>
              <w:right w:val="single" w:sz="4" w:space="0" w:color="auto"/>
            </w:tcBorders>
            <w:shd w:val="clear" w:color="auto" w:fill="FFFFFF" w:themeFill="background1"/>
            <w:vAlign w:val="bottom"/>
          </w:tcPr>
          <w:p w14:paraId="670ED777" w14:textId="77777777" w:rsidR="00A20A11" w:rsidRPr="00A20A11" w:rsidRDefault="00A20A11" w:rsidP="00A20A11">
            <w:pPr>
              <w:rPr>
                <w:rFonts w:ascii="Noto Sans" w:hAnsi="Noto Sans" w:cs="Noto Sans"/>
                <w:b/>
                <w:bCs/>
                <w:sz w:val="16"/>
                <w:szCs w:val="16"/>
                <w:lang w:val="pt-PT"/>
              </w:rPr>
            </w:pPr>
            <w:r w:rsidRPr="00A20A11">
              <w:rPr>
                <w:rFonts w:ascii="Noto Sans" w:hAnsi="Noto Sans" w:cs="Noto Sans"/>
                <w:b/>
                <w:bCs/>
                <w:sz w:val="16"/>
                <w:szCs w:val="16"/>
                <w:lang w:val="pt-PT"/>
              </w:rPr>
              <w:t xml:space="preserve">U.M.F. No. </w:t>
            </w:r>
            <w:proofErr w:type="gramStart"/>
            <w:r w:rsidRPr="00A20A11">
              <w:rPr>
                <w:rFonts w:ascii="Noto Sans" w:hAnsi="Noto Sans" w:cs="Noto Sans"/>
                <w:b/>
                <w:bCs/>
                <w:sz w:val="16"/>
                <w:szCs w:val="16"/>
                <w:lang w:val="pt-PT"/>
              </w:rPr>
              <w:t>178 AVENIDA GUADALUPE”</w:t>
            </w:r>
            <w:proofErr w:type="gramEnd"/>
          </w:p>
        </w:tc>
        <w:tc>
          <w:tcPr>
            <w:tcW w:w="6955" w:type="dxa"/>
            <w:tcBorders>
              <w:top w:val="nil"/>
              <w:left w:val="nil"/>
              <w:bottom w:val="single" w:sz="4" w:space="0" w:color="auto"/>
              <w:right w:val="single" w:sz="8" w:space="0" w:color="auto"/>
            </w:tcBorders>
            <w:shd w:val="clear" w:color="auto" w:fill="FFFFFF" w:themeFill="background1"/>
            <w:vAlign w:val="bottom"/>
          </w:tcPr>
          <w:p w14:paraId="3F6CD96E" w14:textId="77777777" w:rsidR="00A20A11" w:rsidRPr="00A20A11" w:rsidRDefault="00A20A11" w:rsidP="00A20A11">
            <w:pPr>
              <w:jc w:val="both"/>
              <w:rPr>
                <w:rFonts w:ascii="Noto Sans" w:hAnsi="Noto Sans" w:cs="Noto Sans"/>
                <w:sz w:val="16"/>
                <w:szCs w:val="16"/>
                <w:lang w:val="es-MX"/>
              </w:rPr>
            </w:pPr>
            <w:r w:rsidRPr="00A20A11">
              <w:rPr>
                <w:rFonts w:ascii="Noto Sans" w:hAnsi="Noto Sans" w:cs="Noto Sans"/>
                <w:sz w:val="16"/>
                <w:szCs w:val="16"/>
                <w:lang w:val="es-MX"/>
              </w:rPr>
              <w:t>Av. Guadalupe No. 6215 Colonia Residencial, Plaza Guadalupe, Zapopan, Jalisco C.P. 45030</w:t>
            </w:r>
          </w:p>
        </w:tc>
      </w:tr>
      <w:tr w:rsidR="00A20A11" w:rsidRPr="00A20A11" w14:paraId="777EFC09" w14:textId="77777777" w:rsidTr="00A20A11">
        <w:trPr>
          <w:trHeight w:val="227"/>
        </w:trPr>
        <w:tc>
          <w:tcPr>
            <w:tcW w:w="2978" w:type="dxa"/>
            <w:tcBorders>
              <w:top w:val="nil"/>
              <w:left w:val="single" w:sz="8" w:space="0" w:color="auto"/>
              <w:bottom w:val="single" w:sz="4" w:space="0" w:color="auto"/>
              <w:right w:val="single" w:sz="4" w:space="0" w:color="auto"/>
            </w:tcBorders>
            <w:shd w:val="clear" w:color="auto" w:fill="FFFFFF" w:themeFill="background1"/>
            <w:vAlign w:val="bottom"/>
          </w:tcPr>
          <w:p w14:paraId="5F3F4A97" w14:textId="77777777" w:rsidR="00A20A11" w:rsidRPr="00A20A11" w:rsidRDefault="00A20A11" w:rsidP="00A20A11">
            <w:pPr>
              <w:rPr>
                <w:rFonts w:ascii="Noto Sans" w:hAnsi="Noto Sans" w:cs="Noto Sans"/>
                <w:b/>
                <w:bCs/>
                <w:sz w:val="16"/>
                <w:szCs w:val="16"/>
                <w:lang w:val="es-MX"/>
              </w:rPr>
            </w:pPr>
            <w:r w:rsidRPr="00A20A11">
              <w:rPr>
                <w:rFonts w:ascii="Noto Sans" w:hAnsi="Noto Sans" w:cs="Noto Sans"/>
                <w:b/>
                <w:bCs/>
                <w:sz w:val="16"/>
                <w:szCs w:val="16"/>
                <w:lang w:val="es-MX"/>
              </w:rPr>
              <w:t xml:space="preserve">U.M.F No. 182  </w:t>
            </w:r>
            <w:proofErr w:type="spellStart"/>
            <w:r w:rsidRPr="00A20A11">
              <w:rPr>
                <w:rFonts w:ascii="Noto Sans" w:hAnsi="Noto Sans" w:cs="Noto Sans"/>
                <w:b/>
                <w:bCs/>
                <w:sz w:val="16"/>
                <w:szCs w:val="16"/>
                <w:lang w:val="es-MX"/>
              </w:rPr>
              <w:t>Tesistan</w:t>
            </w:r>
            <w:proofErr w:type="spellEnd"/>
          </w:p>
        </w:tc>
        <w:tc>
          <w:tcPr>
            <w:tcW w:w="6955" w:type="dxa"/>
            <w:tcBorders>
              <w:top w:val="nil"/>
              <w:left w:val="nil"/>
              <w:bottom w:val="single" w:sz="4" w:space="0" w:color="auto"/>
              <w:right w:val="single" w:sz="8" w:space="0" w:color="auto"/>
            </w:tcBorders>
            <w:shd w:val="clear" w:color="auto" w:fill="FFFFFF" w:themeFill="background1"/>
            <w:vAlign w:val="bottom"/>
          </w:tcPr>
          <w:p w14:paraId="1A1D7785" w14:textId="77777777" w:rsidR="00A20A11" w:rsidRPr="00A20A11" w:rsidRDefault="00A20A11" w:rsidP="00A20A11">
            <w:pPr>
              <w:jc w:val="both"/>
              <w:rPr>
                <w:rFonts w:ascii="Noto Sans" w:hAnsi="Noto Sans" w:cs="Noto Sans"/>
                <w:sz w:val="16"/>
                <w:szCs w:val="16"/>
                <w:lang w:val="es-MX" w:eastAsia="es-ES"/>
              </w:rPr>
            </w:pPr>
            <w:r w:rsidRPr="00A20A11">
              <w:rPr>
                <w:rFonts w:ascii="Noto Sans" w:hAnsi="Noto Sans" w:cs="Noto Sans"/>
                <w:sz w:val="16"/>
                <w:szCs w:val="16"/>
                <w:lang w:val="es-MX" w:eastAsia="es-ES"/>
              </w:rPr>
              <w:t xml:space="preserve">Los Duraznos No. 21, </w:t>
            </w:r>
            <w:proofErr w:type="spellStart"/>
            <w:r w:rsidRPr="00A20A11">
              <w:rPr>
                <w:rFonts w:ascii="Noto Sans" w:hAnsi="Noto Sans" w:cs="Noto Sans"/>
                <w:sz w:val="16"/>
                <w:szCs w:val="16"/>
                <w:lang w:val="es-MX" w:eastAsia="es-ES"/>
              </w:rPr>
              <w:t>Fracc</w:t>
            </w:r>
            <w:proofErr w:type="spellEnd"/>
            <w:r w:rsidRPr="00A20A11">
              <w:rPr>
                <w:rFonts w:ascii="Noto Sans" w:hAnsi="Noto Sans" w:cs="Noto Sans"/>
                <w:sz w:val="16"/>
                <w:szCs w:val="16"/>
                <w:lang w:val="es-MX" w:eastAsia="es-ES"/>
              </w:rPr>
              <w:t xml:space="preserve">. Las Palomas, </w:t>
            </w:r>
            <w:proofErr w:type="spellStart"/>
            <w:r w:rsidRPr="00A20A11">
              <w:rPr>
                <w:rFonts w:ascii="Noto Sans" w:hAnsi="Noto Sans" w:cs="Noto Sans"/>
                <w:sz w:val="16"/>
                <w:szCs w:val="16"/>
                <w:lang w:val="es-MX" w:eastAsia="es-ES"/>
              </w:rPr>
              <w:t>Tesistan</w:t>
            </w:r>
            <w:proofErr w:type="spellEnd"/>
            <w:r w:rsidRPr="00A20A11">
              <w:rPr>
                <w:rFonts w:ascii="Noto Sans" w:hAnsi="Noto Sans" w:cs="Noto Sans"/>
                <w:sz w:val="16"/>
                <w:szCs w:val="16"/>
                <w:lang w:val="es-MX" w:eastAsia="es-ES"/>
              </w:rPr>
              <w:t>, Jalisco</w:t>
            </w:r>
          </w:p>
        </w:tc>
      </w:tr>
      <w:tr w:rsidR="00A20A11" w:rsidRPr="00A20A11" w14:paraId="26C8A7FE" w14:textId="77777777" w:rsidTr="00A20A11">
        <w:trPr>
          <w:trHeight w:val="227"/>
        </w:trPr>
        <w:tc>
          <w:tcPr>
            <w:tcW w:w="2978" w:type="dxa"/>
            <w:tcBorders>
              <w:top w:val="nil"/>
              <w:left w:val="single" w:sz="8" w:space="0" w:color="auto"/>
              <w:bottom w:val="single" w:sz="4" w:space="0" w:color="auto"/>
              <w:right w:val="single" w:sz="4" w:space="0" w:color="auto"/>
            </w:tcBorders>
            <w:shd w:val="clear" w:color="auto" w:fill="FFFFFF" w:themeFill="background1"/>
            <w:vAlign w:val="bottom"/>
          </w:tcPr>
          <w:p w14:paraId="5D97D37D" w14:textId="77777777" w:rsidR="00A20A11" w:rsidRPr="00A20A11" w:rsidRDefault="00A20A11" w:rsidP="00A20A11">
            <w:pPr>
              <w:rPr>
                <w:rFonts w:ascii="Noto Sans" w:hAnsi="Noto Sans" w:cs="Noto Sans"/>
                <w:b/>
                <w:bCs/>
                <w:sz w:val="16"/>
                <w:szCs w:val="16"/>
                <w:lang w:val="es-MX" w:eastAsia="es-ES"/>
              </w:rPr>
            </w:pPr>
            <w:r w:rsidRPr="00A20A11">
              <w:rPr>
                <w:rFonts w:ascii="Noto Sans" w:hAnsi="Noto Sans" w:cs="Noto Sans"/>
                <w:b/>
                <w:bCs/>
                <w:sz w:val="16"/>
                <w:szCs w:val="16"/>
                <w:lang w:val="es-MX"/>
              </w:rPr>
              <w:t>U.M.F. No. 184  Tonalá</w:t>
            </w:r>
          </w:p>
        </w:tc>
        <w:tc>
          <w:tcPr>
            <w:tcW w:w="6955" w:type="dxa"/>
            <w:tcBorders>
              <w:top w:val="nil"/>
              <w:left w:val="nil"/>
              <w:bottom w:val="single" w:sz="4" w:space="0" w:color="auto"/>
              <w:right w:val="single" w:sz="8" w:space="0" w:color="auto"/>
            </w:tcBorders>
            <w:shd w:val="clear" w:color="auto" w:fill="FFFFFF" w:themeFill="background1"/>
            <w:vAlign w:val="bottom"/>
          </w:tcPr>
          <w:p w14:paraId="249943BE" w14:textId="77777777" w:rsidR="00A20A11" w:rsidRPr="00A20A11" w:rsidRDefault="00A20A11" w:rsidP="00A20A11">
            <w:pPr>
              <w:jc w:val="both"/>
              <w:rPr>
                <w:rFonts w:ascii="Noto Sans" w:hAnsi="Noto Sans" w:cs="Noto Sans"/>
                <w:sz w:val="16"/>
                <w:szCs w:val="16"/>
                <w:lang w:val="es-MX" w:eastAsia="es-ES"/>
              </w:rPr>
            </w:pPr>
            <w:r w:rsidRPr="00A20A11">
              <w:rPr>
                <w:rFonts w:ascii="Noto Sans" w:hAnsi="Noto Sans" w:cs="Noto Sans"/>
                <w:sz w:val="16"/>
                <w:szCs w:val="16"/>
                <w:lang w:val="es-MX" w:eastAsia="es-ES"/>
              </w:rPr>
              <w:t xml:space="preserve">Av. Juárez No. 663, </w:t>
            </w:r>
            <w:proofErr w:type="spellStart"/>
            <w:r w:rsidRPr="00A20A11">
              <w:rPr>
                <w:rFonts w:ascii="Noto Sans" w:hAnsi="Noto Sans" w:cs="Noto Sans"/>
                <w:sz w:val="16"/>
                <w:szCs w:val="16"/>
                <w:lang w:val="es-MX" w:eastAsia="es-ES"/>
              </w:rPr>
              <w:t>Fracc</w:t>
            </w:r>
            <w:proofErr w:type="spellEnd"/>
            <w:r w:rsidRPr="00A20A11">
              <w:rPr>
                <w:rFonts w:ascii="Noto Sans" w:hAnsi="Noto Sans" w:cs="Noto Sans"/>
                <w:sz w:val="16"/>
                <w:szCs w:val="16"/>
                <w:lang w:val="es-MX" w:eastAsia="es-ES"/>
              </w:rPr>
              <w:t xml:space="preserve">. Prados de </w:t>
            </w:r>
            <w:proofErr w:type="spellStart"/>
            <w:r w:rsidRPr="00A20A11">
              <w:rPr>
                <w:rFonts w:ascii="Noto Sans" w:hAnsi="Noto Sans" w:cs="Noto Sans"/>
                <w:sz w:val="16"/>
                <w:szCs w:val="16"/>
                <w:lang w:val="es-MX" w:eastAsia="es-ES"/>
              </w:rPr>
              <w:t>Coyula</w:t>
            </w:r>
            <w:proofErr w:type="spellEnd"/>
            <w:r w:rsidRPr="00A20A11">
              <w:rPr>
                <w:rFonts w:ascii="Noto Sans" w:hAnsi="Noto Sans" w:cs="Noto Sans"/>
                <w:sz w:val="16"/>
                <w:szCs w:val="16"/>
                <w:lang w:val="es-MX" w:eastAsia="es-ES"/>
              </w:rPr>
              <w:t>, Tonalá, Jalisco</w:t>
            </w:r>
          </w:p>
        </w:tc>
      </w:tr>
      <w:tr w:rsidR="00A20A11" w:rsidRPr="00A20A11" w14:paraId="67805FD8" w14:textId="77777777" w:rsidTr="00A20A11">
        <w:trPr>
          <w:trHeight w:val="227"/>
        </w:trPr>
        <w:tc>
          <w:tcPr>
            <w:tcW w:w="2978" w:type="dxa"/>
            <w:tcBorders>
              <w:top w:val="nil"/>
              <w:left w:val="single" w:sz="8" w:space="0" w:color="auto"/>
              <w:bottom w:val="single" w:sz="4" w:space="0" w:color="auto"/>
              <w:right w:val="single" w:sz="4" w:space="0" w:color="auto"/>
            </w:tcBorders>
            <w:shd w:val="clear" w:color="auto" w:fill="FFFFFF" w:themeFill="background1"/>
            <w:vAlign w:val="bottom"/>
          </w:tcPr>
          <w:p w14:paraId="7AE17830" w14:textId="77777777" w:rsidR="00A20A11" w:rsidRPr="00A20A11" w:rsidRDefault="00A20A11" w:rsidP="00A20A11">
            <w:pPr>
              <w:rPr>
                <w:rFonts w:ascii="Noto Sans" w:hAnsi="Noto Sans" w:cs="Noto Sans"/>
                <w:b/>
                <w:bCs/>
                <w:sz w:val="16"/>
                <w:szCs w:val="16"/>
                <w:lang w:val="es-MX" w:eastAsia="es-ES"/>
              </w:rPr>
            </w:pPr>
            <w:r w:rsidRPr="00A20A11">
              <w:rPr>
                <w:rFonts w:ascii="Noto Sans" w:hAnsi="Noto Sans" w:cs="Noto Sans"/>
                <w:b/>
                <w:bCs/>
                <w:sz w:val="16"/>
                <w:szCs w:val="16"/>
                <w:lang w:val="es-MX"/>
              </w:rPr>
              <w:t>UNIDAD DE DETECCION DE CANCER DE MAMA</w:t>
            </w:r>
          </w:p>
        </w:tc>
        <w:tc>
          <w:tcPr>
            <w:tcW w:w="6955" w:type="dxa"/>
            <w:tcBorders>
              <w:top w:val="nil"/>
              <w:left w:val="nil"/>
              <w:bottom w:val="single" w:sz="4" w:space="0" w:color="auto"/>
              <w:right w:val="single" w:sz="8" w:space="0" w:color="auto"/>
            </w:tcBorders>
            <w:shd w:val="clear" w:color="auto" w:fill="FFFFFF" w:themeFill="background1"/>
            <w:vAlign w:val="bottom"/>
          </w:tcPr>
          <w:p w14:paraId="36CCBD21" w14:textId="77777777" w:rsidR="00A20A11" w:rsidRPr="00A20A11" w:rsidRDefault="00A20A11" w:rsidP="00A20A11">
            <w:pPr>
              <w:jc w:val="both"/>
              <w:rPr>
                <w:rFonts w:ascii="Noto Sans" w:hAnsi="Noto Sans" w:cs="Noto Sans"/>
                <w:sz w:val="16"/>
                <w:szCs w:val="16"/>
                <w:lang w:val="pt-PT" w:eastAsia="es-ES"/>
              </w:rPr>
            </w:pPr>
            <w:r w:rsidRPr="00A20A11">
              <w:rPr>
                <w:rFonts w:ascii="Noto Sans" w:hAnsi="Noto Sans" w:cs="Noto Sans"/>
                <w:sz w:val="16"/>
                <w:szCs w:val="16"/>
                <w:lang w:val="pt-PT" w:eastAsia="es-ES"/>
              </w:rPr>
              <w:t>Belisario Domínguez No. 2035, Guadalajara, Jalisco</w:t>
            </w:r>
          </w:p>
        </w:tc>
      </w:tr>
      <w:tr w:rsidR="00A20A11" w:rsidRPr="00A20A11" w14:paraId="56396AF7" w14:textId="77777777" w:rsidTr="00A20A11">
        <w:trPr>
          <w:trHeight w:val="227"/>
        </w:trPr>
        <w:tc>
          <w:tcPr>
            <w:tcW w:w="2978" w:type="dxa"/>
            <w:tcBorders>
              <w:top w:val="nil"/>
              <w:left w:val="single" w:sz="8" w:space="0" w:color="auto"/>
              <w:bottom w:val="single" w:sz="4" w:space="0" w:color="auto"/>
              <w:right w:val="single" w:sz="4" w:space="0" w:color="auto"/>
            </w:tcBorders>
            <w:vAlign w:val="bottom"/>
          </w:tcPr>
          <w:p w14:paraId="42E9DEE6" w14:textId="77777777" w:rsidR="00A20A11" w:rsidRPr="00A20A11" w:rsidRDefault="00A20A11" w:rsidP="00A20A11">
            <w:pPr>
              <w:rPr>
                <w:rFonts w:ascii="Noto Sans" w:hAnsi="Noto Sans" w:cs="Noto Sans"/>
                <w:b/>
                <w:bCs/>
                <w:sz w:val="16"/>
                <w:szCs w:val="16"/>
                <w:lang w:val="es-MX" w:eastAsia="es-ES"/>
              </w:rPr>
            </w:pPr>
            <w:r w:rsidRPr="00A20A11">
              <w:rPr>
                <w:rFonts w:ascii="Noto Sans" w:hAnsi="Noto Sans" w:cs="Noto Sans"/>
                <w:b/>
                <w:bCs/>
                <w:sz w:val="16"/>
                <w:szCs w:val="16"/>
                <w:lang w:val="es-MX"/>
              </w:rPr>
              <w:t>CENTRO COMUNITARIO DE SALUD MENTAL:</w:t>
            </w:r>
          </w:p>
        </w:tc>
        <w:tc>
          <w:tcPr>
            <w:tcW w:w="6955" w:type="dxa"/>
            <w:tcBorders>
              <w:top w:val="nil"/>
              <w:left w:val="nil"/>
              <w:bottom w:val="single" w:sz="4" w:space="0" w:color="auto"/>
              <w:right w:val="single" w:sz="8" w:space="0" w:color="auto"/>
            </w:tcBorders>
            <w:vAlign w:val="bottom"/>
          </w:tcPr>
          <w:p w14:paraId="2118F9F2" w14:textId="77777777" w:rsidR="00A20A11" w:rsidRPr="00A20A11" w:rsidRDefault="00A20A11" w:rsidP="00A20A11">
            <w:pPr>
              <w:jc w:val="both"/>
              <w:rPr>
                <w:rFonts w:ascii="Noto Sans" w:hAnsi="Noto Sans" w:cs="Noto Sans"/>
                <w:sz w:val="16"/>
                <w:szCs w:val="16"/>
                <w:lang w:val="es-MX" w:eastAsia="es-ES"/>
              </w:rPr>
            </w:pPr>
            <w:r w:rsidRPr="00A20A11">
              <w:rPr>
                <w:rFonts w:ascii="Noto Sans" w:hAnsi="Noto Sans" w:cs="Noto Sans"/>
                <w:sz w:val="16"/>
                <w:szCs w:val="16"/>
                <w:lang w:val="es-MX"/>
              </w:rPr>
              <w:t>Av. Laureles # 55 Zapopan, Jalisco  C.P. 45130</w:t>
            </w:r>
          </w:p>
        </w:tc>
      </w:tr>
      <w:tr w:rsidR="00A20A11" w:rsidRPr="00A20A11" w14:paraId="29BC85DA" w14:textId="77777777" w:rsidTr="00A20A11">
        <w:trPr>
          <w:trHeight w:val="227"/>
        </w:trPr>
        <w:tc>
          <w:tcPr>
            <w:tcW w:w="2978" w:type="dxa"/>
            <w:tcBorders>
              <w:top w:val="nil"/>
              <w:left w:val="single" w:sz="8" w:space="0" w:color="auto"/>
              <w:bottom w:val="single" w:sz="4" w:space="0" w:color="auto"/>
              <w:right w:val="single" w:sz="4" w:space="0" w:color="auto"/>
            </w:tcBorders>
            <w:vAlign w:val="bottom"/>
          </w:tcPr>
          <w:p w14:paraId="73C96C74" w14:textId="77777777" w:rsidR="00A20A11" w:rsidRPr="00A20A11" w:rsidRDefault="00A20A11" w:rsidP="00A20A11">
            <w:pPr>
              <w:rPr>
                <w:rFonts w:ascii="Noto Sans" w:hAnsi="Noto Sans" w:cs="Noto Sans"/>
                <w:b/>
                <w:bCs/>
                <w:sz w:val="16"/>
                <w:szCs w:val="16"/>
                <w:lang w:val="es-MX" w:eastAsia="es-ES"/>
              </w:rPr>
            </w:pPr>
            <w:r w:rsidRPr="00A20A11">
              <w:rPr>
                <w:rFonts w:ascii="Noto Sans" w:hAnsi="Noto Sans" w:cs="Noto Sans"/>
                <w:b/>
                <w:bCs/>
                <w:sz w:val="16"/>
                <w:szCs w:val="16"/>
                <w:lang w:val="es-MX"/>
              </w:rPr>
              <w:t>COORDINACION DE SALUD PUBLICA:</w:t>
            </w:r>
          </w:p>
        </w:tc>
        <w:tc>
          <w:tcPr>
            <w:tcW w:w="6955" w:type="dxa"/>
            <w:tcBorders>
              <w:top w:val="nil"/>
              <w:left w:val="nil"/>
              <w:bottom w:val="single" w:sz="4" w:space="0" w:color="auto"/>
              <w:right w:val="single" w:sz="8" w:space="0" w:color="auto"/>
            </w:tcBorders>
            <w:vAlign w:val="bottom"/>
          </w:tcPr>
          <w:p w14:paraId="11529F78" w14:textId="77777777" w:rsidR="00A20A11" w:rsidRPr="00A20A11" w:rsidRDefault="00A20A11" w:rsidP="00A20A11">
            <w:pPr>
              <w:jc w:val="both"/>
              <w:rPr>
                <w:rFonts w:ascii="Noto Sans" w:hAnsi="Noto Sans" w:cs="Noto Sans"/>
                <w:sz w:val="16"/>
                <w:szCs w:val="16"/>
                <w:lang w:val="es-MX" w:eastAsia="es-ES"/>
              </w:rPr>
            </w:pPr>
            <w:r w:rsidRPr="00A20A11">
              <w:rPr>
                <w:rFonts w:ascii="Noto Sans" w:hAnsi="Noto Sans" w:cs="Noto Sans"/>
                <w:sz w:val="16"/>
                <w:szCs w:val="16"/>
                <w:lang w:val="es-MX"/>
              </w:rPr>
              <w:t xml:space="preserve">Circunvalación Dr. </w:t>
            </w:r>
            <w:proofErr w:type="spellStart"/>
            <w:r w:rsidRPr="00A20A11">
              <w:rPr>
                <w:rFonts w:ascii="Noto Sans" w:hAnsi="Noto Sans" w:cs="Noto Sans"/>
                <w:sz w:val="16"/>
                <w:szCs w:val="16"/>
                <w:lang w:val="es-MX"/>
              </w:rPr>
              <w:t>Atl</w:t>
            </w:r>
            <w:proofErr w:type="spellEnd"/>
            <w:r w:rsidRPr="00A20A11">
              <w:rPr>
                <w:rFonts w:ascii="Noto Sans" w:hAnsi="Noto Sans" w:cs="Noto Sans"/>
                <w:sz w:val="16"/>
                <w:szCs w:val="16"/>
                <w:lang w:val="es-MX"/>
              </w:rPr>
              <w:t xml:space="preserve"> # 553 esq. Monte Parnaso, Guadalajara, Jalisco    44340</w:t>
            </w:r>
          </w:p>
        </w:tc>
      </w:tr>
      <w:tr w:rsidR="00A20A11" w:rsidRPr="00A20A11" w14:paraId="23823B7C" w14:textId="77777777" w:rsidTr="00A20A11">
        <w:trPr>
          <w:trHeight w:val="227"/>
        </w:trPr>
        <w:tc>
          <w:tcPr>
            <w:tcW w:w="2978" w:type="dxa"/>
            <w:tcBorders>
              <w:top w:val="nil"/>
              <w:left w:val="single" w:sz="8" w:space="0" w:color="auto"/>
              <w:bottom w:val="single" w:sz="4" w:space="0" w:color="auto"/>
              <w:right w:val="single" w:sz="4" w:space="0" w:color="auto"/>
            </w:tcBorders>
            <w:vAlign w:val="bottom"/>
          </w:tcPr>
          <w:p w14:paraId="4067CC12" w14:textId="77777777" w:rsidR="00A20A11" w:rsidRPr="00A20A11" w:rsidRDefault="00A20A11" w:rsidP="00A20A11">
            <w:pPr>
              <w:rPr>
                <w:rFonts w:ascii="Noto Sans" w:hAnsi="Noto Sans" w:cs="Noto Sans"/>
                <w:b/>
                <w:bCs/>
                <w:sz w:val="16"/>
                <w:szCs w:val="16"/>
                <w:lang w:val="es-MX" w:eastAsia="es-ES"/>
              </w:rPr>
            </w:pPr>
            <w:r w:rsidRPr="00A20A11">
              <w:rPr>
                <w:rFonts w:ascii="Noto Sans" w:hAnsi="Noto Sans" w:cs="Noto Sans"/>
                <w:b/>
                <w:bCs/>
                <w:sz w:val="16"/>
                <w:szCs w:val="16"/>
                <w:lang w:val="es-MX"/>
              </w:rPr>
              <w:t xml:space="preserve">CASA DE MAQUINAS </w:t>
            </w:r>
          </w:p>
        </w:tc>
        <w:tc>
          <w:tcPr>
            <w:tcW w:w="6955" w:type="dxa"/>
            <w:tcBorders>
              <w:top w:val="nil"/>
              <w:left w:val="nil"/>
              <w:bottom w:val="single" w:sz="4" w:space="0" w:color="auto"/>
              <w:right w:val="single" w:sz="8" w:space="0" w:color="auto"/>
            </w:tcBorders>
            <w:vAlign w:val="bottom"/>
          </w:tcPr>
          <w:p w14:paraId="690C9A24" w14:textId="77777777" w:rsidR="00A20A11" w:rsidRPr="00A20A11" w:rsidRDefault="00A20A11" w:rsidP="00A20A11">
            <w:pPr>
              <w:jc w:val="both"/>
              <w:rPr>
                <w:rFonts w:ascii="Noto Sans" w:hAnsi="Noto Sans" w:cs="Noto Sans"/>
                <w:sz w:val="16"/>
                <w:szCs w:val="16"/>
                <w:lang w:val="es-MX" w:eastAsia="es-ES"/>
              </w:rPr>
            </w:pPr>
            <w:r w:rsidRPr="00A20A11">
              <w:rPr>
                <w:rFonts w:ascii="Noto Sans" w:hAnsi="Noto Sans" w:cs="Noto Sans"/>
                <w:sz w:val="16"/>
                <w:szCs w:val="16"/>
                <w:lang w:val="es-MX"/>
              </w:rPr>
              <w:t>Belisario Domínguez 1000,  Guadalajara, Jalisco</w:t>
            </w:r>
          </w:p>
        </w:tc>
      </w:tr>
      <w:tr w:rsidR="00A20A11" w:rsidRPr="00A20A11" w14:paraId="64A8F4C7" w14:textId="77777777" w:rsidTr="00A20A11">
        <w:trPr>
          <w:trHeight w:val="227"/>
        </w:trPr>
        <w:tc>
          <w:tcPr>
            <w:tcW w:w="2978" w:type="dxa"/>
            <w:tcBorders>
              <w:top w:val="nil"/>
              <w:left w:val="single" w:sz="8" w:space="0" w:color="auto"/>
              <w:bottom w:val="single" w:sz="4" w:space="0" w:color="auto"/>
              <w:right w:val="single" w:sz="4" w:space="0" w:color="auto"/>
            </w:tcBorders>
            <w:vAlign w:val="bottom"/>
          </w:tcPr>
          <w:p w14:paraId="5630C6CF" w14:textId="77777777" w:rsidR="00A20A11" w:rsidRPr="00A20A11" w:rsidRDefault="00A20A11" w:rsidP="00A20A11">
            <w:pPr>
              <w:rPr>
                <w:rFonts w:ascii="Noto Sans" w:hAnsi="Noto Sans" w:cs="Noto Sans"/>
                <w:b/>
                <w:bCs/>
                <w:sz w:val="16"/>
                <w:szCs w:val="16"/>
                <w:lang w:val="es-MX" w:eastAsia="es-ES"/>
              </w:rPr>
            </w:pPr>
            <w:r w:rsidRPr="00A20A11">
              <w:rPr>
                <w:rFonts w:ascii="Noto Sans" w:hAnsi="Noto Sans" w:cs="Noto Sans"/>
                <w:b/>
                <w:bCs/>
                <w:sz w:val="16"/>
                <w:szCs w:val="16"/>
                <w:lang w:val="es-MX"/>
              </w:rPr>
              <w:t>PLANTA DE LAVADO</w:t>
            </w:r>
          </w:p>
        </w:tc>
        <w:tc>
          <w:tcPr>
            <w:tcW w:w="6955" w:type="dxa"/>
            <w:tcBorders>
              <w:top w:val="nil"/>
              <w:left w:val="nil"/>
              <w:bottom w:val="single" w:sz="4" w:space="0" w:color="auto"/>
              <w:right w:val="single" w:sz="8" w:space="0" w:color="auto"/>
            </w:tcBorders>
            <w:vAlign w:val="bottom"/>
          </w:tcPr>
          <w:p w14:paraId="2847C6F9" w14:textId="77777777" w:rsidR="00A20A11" w:rsidRPr="00A20A11" w:rsidRDefault="00A20A11" w:rsidP="00A20A11">
            <w:pPr>
              <w:jc w:val="both"/>
              <w:rPr>
                <w:rFonts w:ascii="Noto Sans" w:hAnsi="Noto Sans" w:cs="Noto Sans"/>
                <w:sz w:val="16"/>
                <w:szCs w:val="16"/>
                <w:lang w:val="es-MX" w:eastAsia="es-ES"/>
              </w:rPr>
            </w:pPr>
            <w:r w:rsidRPr="00A20A11">
              <w:rPr>
                <w:rFonts w:ascii="Noto Sans" w:hAnsi="Noto Sans" w:cs="Noto Sans"/>
                <w:sz w:val="16"/>
                <w:szCs w:val="16"/>
                <w:lang w:val="es-MX"/>
              </w:rPr>
              <w:t>Belisario Domínguez 1000,  Guadalajara, Jalisco</w:t>
            </w:r>
          </w:p>
        </w:tc>
      </w:tr>
      <w:tr w:rsidR="00A20A11" w:rsidRPr="00A20A11" w14:paraId="63CD94F9" w14:textId="77777777" w:rsidTr="00A20A11">
        <w:trPr>
          <w:trHeight w:val="227"/>
        </w:trPr>
        <w:tc>
          <w:tcPr>
            <w:tcW w:w="2978" w:type="dxa"/>
            <w:tcBorders>
              <w:top w:val="nil"/>
              <w:left w:val="single" w:sz="8" w:space="0" w:color="auto"/>
              <w:bottom w:val="single" w:sz="4" w:space="0" w:color="auto"/>
              <w:right w:val="single" w:sz="4" w:space="0" w:color="auto"/>
            </w:tcBorders>
            <w:vAlign w:val="bottom"/>
          </w:tcPr>
          <w:p w14:paraId="40C36A95" w14:textId="77777777" w:rsidR="00A20A11" w:rsidRPr="00A20A11" w:rsidRDefault="00A20A11" w:rsidP="00A20A11">
            <w:pPr>
              <w:rPr>
                <w:rFonts w:ascii="Noto Sans" w:hAnsi="Noto Sans" w:cs="Noto Sans"/>
                <w:b/>
                <w:bCs/>
                <w:sz w:val="16"/>
                <w:szCs w:val="16"/>
                <w:lang w:val="es-MX" w:eastAsia="es-ES"/>
              </w:rPr>
            </w:pPr>
            <w:r w:rsidRPr="00A20A11">
              <w:rPr>
                <w:rFonts w:ascii="Noto Sans" w:hAnsi="Noto Sans" w:cs="Noto Sans"/>
                <w:b/>
                <w:bCs/>
                <w:sz w:val="16"/>
                <w:szCs w:val="16"/>
                <w:lang w:val="es-MX"/>
              </w:rPr>
              <w:t>ESCUELA DE ENFERMERIA</w:t>
            </w:r>
          </w:p>
        </w:tc>
        <w:tc>
          <w:tcPr>
            <w:tcW w:w="6955" w:type="dxa"/>
            <w:tcBorders>
              <w:top w:val="nil"/>
              <w:left w:val="nil"/>
              <w:bottom w:val="single" w:sz="4" w:space="0" w:color="auto"/>
              <w:right w:val="single" w:sz="8" w:space="0" w:color="auto"/>
            </w:tcBorders>
          </w:tcPr>
          <w:p w14:paraId="23DCAC60" w14:textId="77777777" w:rsidR="00A20A11" w:rsidRPr="00A20A11" w:rsidRDefault="00A20A11" w:rsidP="00A20A11">
            <w:pPr>
              <w:jc w:val="both"/>
              <w:rPr>
                <w:rFonts w:ascii="Noto Sans" w:hAnsi="Noto Sans" w:cs="Noto Sans"/>
                <w:color w:val="00B0F0"/>
                <w:sz w:val="16"/>
                <w:szCs w:val="16"/>
                <w:lang w:val="es-MX" w:eastAsia="es-ES"/>
              </w:rPr>
            </w:pPr>
            <w:r w:rsidRPr="00A20A11">
              <w:rPr>
                <w:rFonts w:ascii="Noto Sans" w:hAnsi="Noto Sans" w:cs="Noto Sans"/>
                <w:sz w:val="16"/>
                <w:szCs w:val="16"/>
                <w:lang w:val="es-MX"/>
              </w:rPr>
              <w:t>Calzada Independencia No. 580, Guadalajara, Jalisco</w:t>
            </w:r>
          </w:p>
        </w:tc>
      </w:tr>
      <w:tr w:rsidR="00A20A11" w:rsidRPr="00A20A11" w14:paraId="2F245E75" w14:textId="77777777" w:rsidTr="00A20A11">
        <w:trPr>
          <w:trHeight w:val="227"/>
        </w:trPr>
        <w:tc>
          <w:tcPr>
            <w:tcW w:w="2978" w:type="dxa"/>
            <w:tcBorders>
              <w:top w:val="nil"/>
              <w:left w:val="single" w:sz="8" w:space="0" w:color="auto"/>
              <w:bottom w:val="single" w:sz="4" w:space="0" w:color="auto"/>
              <w:right w:val="single" w:sz="4" w:space="0" w:color="auto"/>
            </w:tcBorders>
            <w:vAlign w:val="bottom"/>
          </w:tcPr>
          <w:p w14:paraId="60D8F3D7" w14:textId="77777777" w:rsidR="00A20A11" w:rsidRPr="00A20A11" w:rsidRDefault="00A20A11" w:rsidP="00A20A11">
            <w:pPr>
              <w:rPr>
                <w:rFonts w:ascii="Noto Sans" w:hAnsi="Noto Sans" w:cs="Noto Sans"/>
                <w:b/>
                <w:bCs/>
                <w:sz w:val="16"/>
                <w:szCs w:val="16"/>
                <w:lang w:val="es-MX" w:eastAsia="es-ES"/>
              </w:rPr>
            </w:pPr>
            <w:r w:rsidRPr="00A20A11">
              <w:rPr>
                <w:rFonts w:ascii="Noto Sans" w:hAnsi="Noto Sans" w:cs="Noto Sans"/>
                <w:b/>
                <w:bCs/>
                <w:sz w:val="16"/>
                <w:szCs w:val="16"/>
                <w:lang w:val="es-MX"/>
              </w:rPr>
              <w:t xml:space="preserve">VELATORIO </w:t>
            </w:r>
          </w:p>
        </w:tc>
        <w:tc>
          <w:tcPr>
            <w:tcW w:w="6955" w:type="dxa"/>
            <w:tcBorders>
              <w:top w:val="nil"/>
              <w:left w:val="nil"/>
              <w:bottom w:val="single" w:sz="4" w:space="0" w:color="auto"/>
              <w:right w:val="single" w:sz="8" w:space="0" w:color="auto"/>
            </w:tcBorders>
          </w:tcPr>
          <w:p w14:paraId="7E0F61B5" w14:textId="77777777" w:rsidR="00A20A11" w:rsidRPr="00A20A11" w:rsidRDefault="00A20A11" w:rsidP="00A20A11">
            <w:pPr>
              <w:jc w:val="both"/>
              <w:rPr>
                <w:rFonts w:ascii="Noto Sans" w:hAnsi="Noto Sans" w:cs="Noto Sans"/>
                <w:sz w:val="16"/>
                <w:szCs w:val="16"/>
                <w:lang w:val="es-MX" w:eastAsia="es-ES"/>
              </w:rPr>
            </w:pPr>
            <w:r w:rsidRPr="00A20A11">
              <w:rPr>
                <w:rFonts w:ascii="Noto Sans" w:hAnsi="Noto Sans" w:cs="Noto Sans"/>
                <w:sz w:val="16"/>
                <w:szCs w:val="16"/>
                <w:lang w:val="es-MX"/>
              </w:rPr>
              <w:t>Av. La Paz No. 1788, Guadalajara, Jalisco</w:t>
            </w:r>
          </w:p>
        </w:tc>
      </w:tr>
      <w:tr w:rsidR="00A20A11" w:rsidRPr="00A20A11" w14:paraId="74AE2254" w14:textId="77777777" w:rsidTr="00A20A11">
        <w:trPr>
          <w:trHeight w:val="227"/>
        </w:trPr>
        <w:tc>
          <w:tcPr>
            <w:tcW w:w="2978" w:type="dxa"/>
            <w:tcBorders>
              <w:top w:val="nil"/>
              <w:left w:val="single" w:sz="8" w:space="0" w:color="auto"/>
              <w:bottom w:val="single" w:sz="4" w:space="0" w:color="auto"/>
              <w:right w:val="single" w:sz="4" w:space="0" w:color="auto"/>
            </w:tcBorders>
            <w:vAlign w:val="bottom"/>
          </w:tcPr>
          <w:p w14:paraId="2148722B" w14:textId="77777777" w:rsidR="00A20A11" w:rsidRPr="00A20A11" w:rsidRDefault="00A20A11" w:rsidP="00A20A11">
            <w:pPr>
              <w:rPr>
                <w:rFonts w:ascii="Noto Sans" w:hAnsi="Noto Sans" w:cs="Noto Sans"/>
                <w:b/>
                <w:bCs/>
                <w:sz w:val="16"/>
                <w:szCs w:val="16"/>
                <w:lang w:val="es-MX" w:eastAsia="es-ES"/>
              </w:rPr>
            </w:pPr>
            <w:r w:rsidRPr="00A20A11">
              <w:rPr>
                <w:rFonts w:ascii="Noto Sans" w:hAnsi="Noto Sans" w:cs="Noto Sans"/>
                <w:b/>
                <w:bCs/>
                <w:sz w:val="16"/>
                <w:szCs w:val="16"/>
                <w:lang w:val="es-MX"/>
              </w:rPr>
              <w:t>TIENDA CMN</w:t>
            </w:r>
          </w:p>
        </w:tc>
        <w:tc>
          <w:tcPr>
            <w:tcW w:w="6955" w:type="dxa"/>
            <w:tcBorders>
              <w:top w:val="nil"/>
              <w:left w:val="nil"/>
              <w:bottom w:val="single" w:sz="4" w:space="0" w:color="auto"/>
              <w:right w:val="single" w:sz="8" w:space="0" w:color="auto"/>
            </w:tcBorders>
            <w:vAlign w:val="bottom"/>
          </w:tcPr>
          <w:p w14:paraId="73508FEB" w14:textId="77777777" w:rsidR="00A20A11" w:rsidRPr="00A20A11" w:rsidRDefault="00A20A11" w:rsidP="00A20A11">
            <w:pPr>
              <w:jc w:val="both"/>
              <w:rPr>
                <w:rFonts w:ascii="Noto Sans" w:hAnsi="Noto Sans" w:cs="Noto Sans"/>
                <w:sz w:val="16"/>
                <w:szCs w:val="16"/>
                <w:lang w:val="es-MX" w:eastAsia="es-ES"/>
              </w:rPr>
            </w:pPr>
            <w:r w:rsidRPr="00A20A11">
              <w:rPr>
                <w:rFonts w:ascii="Noto Sans" w:hAnsi="Noto Sans" w:cs="Noto Sans"/>
                <w:sz w:val="16"/>
                <w:szCs w:val="16"/>
                <w:lang w:val="es-MX"/>
              </w:rPr>
              <w:t>Dr. Quevedo y Zubieta, Guadalajara, Jalisco</w:t>
            </w:r>
          </w:p>
        </w:tc>
      </w:tr>
      <w:tr w:rsidR="00A20A11" w:rsidRPr="00A20A11" w14:paraId="2D7EBBEE" w14:textId="77777777" w:rsidTr="00A20A11">
        <w:trPr>
          <w:trHeight w:val="227"/>
        </w:trPr>
        <w:tc>
          <w:tcPr>
            <w:tcW w:w="2978" w:type="dxa"/>
            <w:tcBorders>
              <w:top w:val="nil"/>
              <w:left w:val="single" w:sz="8" w:space="0" w:color="auto"/>
              <w:bottom w:val="single" w:sz="4" w:space="0" w:color="auto"/>
              <w:right w:val="single" w:sz="4" w:space="0" w:color="auto"/>
            </w:tcBorders>
            <w:vAlign w:val="bottom"/>
          </w:tcPr>
          <w:p w14:paraId="5767E960" w14:textId="77777777" w:rsidR="00A20A11" w:rsidRPr="00A20A11" w:rsidRDefault="00A20A11" w:rsidP="00A20A11">
            <w:pPr>
              <w:rPr>
                <w:rFonts w:ascii="Noto Sans" w:hAnsi="Noto Sans" w:cs="Noto Sans"/>
                <w:b/>
                <w:bCs/>
                <w:sz w:val="16"/>
                <w:szCs w:val="16"/>
                <w:lang w:val="en-US" w:eastAsia="es-ES"/>
              </w:rPr>
            </w:pPr>
            <w:r w:rsidRPr="00A20A11">
              <w:rPr>
                <w:rFonts w:ascii="Noto Sans" w:hAnsi="Noto Sans" w:cs="Noto Sans"/>
                <w:b/>
                <w:bCs/>
                <w:sz w:val="16"/>
                <w:szCs w:val="16"/>
                <w:lang w:val="es-MX"/>
              </w:rPr>
              <w:t>TIENDA DEL CAMPESINO</w:t>
            </w:r>
          </w:p>
        </w:tc>
        <w:tc>
          <w:tcPr>
            <w:tcW w:w="6955" w:type="dxa"/>
            <w:tcBorders>
              <w:top w:val="nil"/>
              <w:left w:val="nil"/>
              <w:bottom w:val="single" w:sz="4" w:space="0" w:color="auto"/>
              <w:right w:val="single" w:sz="8" w:space="0" w:color="auto"/>
            </w:tcBorders>
            <w:vAlign w:val="bottom"/>
          </w:tcPr>
          <w:p w14:paraId="4870E144" w14:textId="77777777" w:rsidR="00A20A11" w:rsidRPr="00A20A11" w:rsidRDefault="00A20A11" w:rsidP="00A20A11">
            <w:pPr>
              <w:jc w:val="both"/>
              <w:rPr>
                <w:rFonts w:ascii="Noto Sans" w:hAnsi="Noto Sans" w:cs="Noto Sans"/>
                <w:sz w:val="16"/>
                <w:szCs w:val="16"/>
                <w:lang w:val="es-MX" w:eastAsia="es-ES"/>
              </w:rPr>
            </w:pPr>
            <w:r w:rsidRPr="00A20A11">
              <w:rPr>
                <w:rFonts w:ascii="Noto Sans" w:hAnsi="Noto Sans" w:cs="Noto Sans"/>
                <w:sz w:val="16"/>
                <w:szCs w:val="16"/>
                <w:lang w:val="es-MX"/>
              </w:rPr>
              <w:t>Calzada del Campesino y 16 de Septiembre C.P. 44100,  Guadalajara, Jal.</w:t>
            </w:r>
          </w:p>
        </w:tc>
      </w:tr>
      <w:tr w:rsidR="00A20A11" w:rsidRPr="00A20A11" w14:paraId="41E82A09" w14:textId="77777777" w:rsidTr="00A20A11">
        <w:trPr>
          <w:trHeight w:val="227"/>
        </w:trPr>
        <w:tc>
          <w:tcPr>
            <w:tcW w:w="2978" w:type="dxa"/>
            <w:tcBorders>
              <w:top w:val="nil"/>
              <w:left w:val="single" w:sz="8" w:space="0" w:color="auto"/>
              <w:bottom w:val="single" w:sz="4" w:space="0" w:color="auto"/>
              <w:right w:val="single" w:sz="4" w:space="0" w:color="auto"/>
            </w:tcBorders>
            <w:vAlign w:val="bottom"/>
          </w:tcPr>
          <w:p w14:paraId="71FC6536" w14:textId="77777777" w:rsidR="00A20A11" w:rsidRPr="00A20A11" w:rsidRDefault="00A20A11" w:rsidP="00A20A11">
            <w:pPr>
              <w:rPr>
                <w:rFonts w:ascii="Noto Sans" w:hAnsi="Noto Sans" w:cs="Noto Sans"/>
                <w:b/>
                <w:bCs/>
                <w:sz w:val="16"/>
                <w:szCs w:val="16"/>
                <w:lang w:val="es-MX" w:eastAsia="es-ES"/>
              </w:rPr>
            </w:pPr>
            <w:r w:rsidRPr="00A20A11">
              <w:rPr>
                <w:rFonts w:ascii="Noto Sans" w:hAnsi="Noto Sans" w:cs="Noto Sans"/>
                <w:b/>
                <w:bCs/>
                <w:sz w:val="16"/>
                <w:szCs w:val="16"/>
                <w:lang w:val="es-MX"/>
              </w:rPr>
              <w:t>OFNA. TELECOMUNICACIONES</w:t>
            </w:r>
          </w:p>
        </w:tc>
        <w:tc>
          <w:tcPr>
            <w:tcW w:w="6955" w:type="dxa"/>
            <w:tcBorders>
              <w:top w:val="nil"/>
              <w:left w:val="nil"/>
              <w:bottom w:val="single" w:sz="4" w:space="0" w:color="auto"/>
              <w:right w:val="single" w:sz="8" w:space="0" w:color="auto"/>
            </w:tcBorders>
            <w:vAlign w:val="bottom"/>
          </w:tcPr>
          <w:p w14:paraId="7AC3BAF4" w14:textId="77777777" w:rsidR="00A20A11" w:rsidRPr="00A20A11" w:rsidRDefault="00A20A11" w:rsidP="00A20A11">
            <w:pPr>
              <w:jc w:val="both"/>
              <w:rPr>
                <w:rFonts w:ascii="Noto Sans" w:hAnsi="Noto Sans" w:cs="Noto Sans"/>
                <w:sz w:val="16"/>
                <w:szCs w:val="16"/>
                <w:lang w:val="es-MX" w:eastAsia="es-ES"/>
              </w:rPr>
            </w:pPr>
            <w:r w:rsidRPr="00A20A11">
              <w:rPr>
                <w:rFonts w:ascii="Noto Sans" w:hAnsi="Noto Sans" w:cs="Noto Sans"/>
                <w:sz w:val="16"/>
                <w:szCs w:val="16"/>
                <w:lang w:val="es-MX"/>
              </w:rPr>
              <w:t>Dr. Quevedo y Zubieta No. 555, Guadalajara, Jalisco</w:t>
            </w:r>
          </w:p>
        </w:tc>
      </w:tr>
      <w:tr w:rsidR="00A20A11" w:rsidRPr="00A20A11" w14:paraId="7DDB272D" w14:textId="77777777" w:rsidTr="00A20A11">
        <w:trPr>
          <w:trHeight w:val="227"/>
        </w:trPr>
        <w:tc>
          <w:tcPr>
            <w:tcW w:w="2978" w:type="dxa"/>
            <w:tcBorders>
              <w:top w:val="nil"/>
              <w:left w:val="single" w:sz="8" w:space="0" w:color="auto"/>
              <w:bottom w:val="single" w:sz="4" w:space="0" w:color="auto"/>
              <w:right w:val="single" w:sz="4" w:space="0" w:color="auto"/>
            </w:tcBorders>
            <w:vAlign w:val="bottom"/>
          </w:tcPr>
          <w:p w14:paraId="02A17DCE" w14:textId="77777777" w:rsidR="00A20A11" w:rsidRPr="00A20A11" w:rsidRDefault="00A20A11" w:rsidP="00A20A11">
            <w:pPr>
              <w:rPr>
                <w:rFonts w:ascii="Noto Sans" w:hAnsi="Noto Sans" w:cs="Noto Sans"/>
                <w:b/>
                <w:bCs/>
                <w:sz w:val="16"/>
                <w:szCs w:val="16"/>
                <w:lang w:val="es-MX" w:eastAsia="es-ES"/>
              </w:rPr>
            </w:pPr>
            <w:r w:rsidRPr="00A20A11">
              <w:rPr>
                <w:rFonts w:ascii="Noto Sans" w:hAnsi="Noto Sans" w:cs="Noto Sans"/>
                <w:b/>
                <w:bCs/>
                <w:sz w:val="16"/>
                <w:szCs w:val="16"/>
                <w:lang w:val="es-MX"/>
              </w:rPr>
              <w:t>UNIDAD DE INVESTIGACION EPIDEMIOLOGICA</w:t>
            </w:r>
          </w:p>
        </w:tc>
        <w:tc>
          <w:tcPr>
            <w:tcW w:w="6955" w:type="dxa"/>
            <w:tcBorders>
              <w:top w:val="nil"/>
              <w:left w:val="nil"/>
              <w:bottom w:val="single" w:sz="4" w:space="0" w:color="auto"/>
              <w:right w:val="single" w:sz="8" w:space="0" w:color="auto"/>
            </w:tcBorders>
            <w:vAlign w:val="bottom"/>
          </w:tcPr>
          <w:p w14:paraId="0863F5D8" w14:textId="77777777" w:rsidR="00A20A11" w:rsidRPr="00A20A11" w:rsidRDefault="00A20A11" w:rsidP="00A20A11">
            <w:pPr>
              <w:jc w:val="both"/>
              <w:rPr>
                <w:rFonts w:ascii="Noto Sans" w:hAnsi="Noto Sans" w:cs="Noto Sans"/>
                <w:sz w:val="16"/>
                <w:szCs w:val="16"/>
                <w:lang w:val="pt-PT" w:eastAsia="es-ES"/>
              </w:rPr>
            </w:pPr>
            <w:r w:rsidRPr="00A20A11">
              <w:rPr>
                <w:rFonts w:ascii="Noto Sans" w:hAnsi="Noto Sans" w:cs="Noto Sans"/>
                <w:sz w:val="16"/>
                <w:szCs w:val="16"/>
                <w:lang w:val="pt-PT"/>
              </w:rPr>
              <w:t>Av. Tonalá # 131, Tonalá, Jalisco</w:t>
            </w:r>
            <w:proofErr w:type="gramStart"/>
            <w:r w:rsidRPr="00A20A11">
              <w:rPr>
                <w:rFonts w:ascii="Noto Sans" w:hAnsi="Noto Sans" w:cs="Noto Sans"/>
                <w:sz w:val="16"/>
                <w:szCs w:val="16"/>
                <w:lang w:val="pt-PT"/>
              </w:rPr>
              <w:t xml:space="preserve">  </w:t>
            </w:r>
            <w:proofErr w:type="gramEnd"/>
            <w:r w:rsidRPr="00A20A11">
              <w:rPr>
                <w:rFonts w:ascii="Noto Sans" w:hAnsi="Noto Sans" w:cs="Noto Sans"/>
                <w:sz w:val="16"/>
                <w:szCs w:val="16"/>
                <w:lang w:val="pt-PT"/>
              </w:rPr>
              <w:t>C.P. 45400</w:t>
            </w:r>
          </w:p>
        </w:tc>
      </w:tr>
      <w:tr w:rsidR="00A20A11" w:rsidRPr="00A20A11" w14:paraId="12DE3C31" w14:textId="77777777" w:rsidTr="00A20A11">
        <w:trPr>
          <w:trHeight w:val="227"/>
        </w:trPr>
        <w:tc>
          <w:tcPr>
            <w:tcW w:w="2978" w:type="dxa"/>
            <w:tcBorders>
              <w:top w:val="nil"/>
              <w:left w:val="single" w:sz="8" w:space="0" w:color="auto"/>
              <w:bottom w:val="single" w:sz="4" w:space="0" w:color="auto"/>
              <w:right w:val="single" w:sz="4" w:space="0" w:color="auto"/>
            </w:tcBorders>
            <w:vAlign w:val="bottom"/>
          </w:tcPr>
          <w:p w14:paraId="5B7AD3A9" w14:textId="77777777" w:rsidR="00A20A11" w:rsidRPr="00A20A11" w:rsidRDefault="00A20A11" w:rsidP="00A20A11">
            <w:pPr>
              <w:rPr>
                <w:rFonts w:ascii="Noto Sans" w:hAnsi="Noto Sans" w:cs="Noto Sans"/>
                <w:b/>
                <w:bCs/>
                <w:sz w:val="16"/>
                <w:szCs w:val="16"/>
                <w:lang w:val="es-MX" w:eastAsia="es-ES"/>
              </w:rPr>
            </w:pPr>
            <w:r w:rsidRPr="00A20A11">
              <w:rPr>
                <w:rFonts w:ascii="Noto Sans" w:hAnsi="Noto Sans" w:cs="Noto Sans"/>
                <w:b/>
                <w:bCs/>
                <w:sz w:val="16"/>
                <w:szCs w:val="16"/>
                <w:lang w:val="es-MX"/>
              </w:rPr>
              <w:t>SUBDELEG. JUAREZ</w:t>
            </w:r>
          </w:p>
        </w:tc>
        <w:tc>
          <w:tcPr>
            <w:tcW w:w="6955" w:type="dxa"/>
            <w:tcBorders>
              <w:top w:val="nil"/>
              <w:left w:val="nil"/>
              <w:bottom w:val="single" w:sz="4" w:space="0" w:color="auto"/>
              <w:right w:val="single" w:sz="8" w:space="0" w:color="auto"/>
            </w:tcBorders>
            <w:vAlign w:val="bottom"/>
          </w:tcPr>
          <w:p w14:paraId="1216E1B9" w14:textId="77777777" w:rsidR="00A20A11" w:rsidRPr="00A20A11" w:rsidRDefault="00A20A11" w:rsidP="00A20A11">
            <w:pPr>
              <w:jc w:val="both"/>
              <w:rPr>
                <w:rFonts w:ascii="Noto Sans" w:hAnsi="Noto Sans" w:cs="Noto Sans"/>
                <w:sz w:val="16"/>
                <w:szCs w:val="16"/>
                <w:lang w:val="es-MX" w:eastAsia="es-ES"/>
              </w:rPr>
            </w:pPr>
            <w:r w:rsidRPr="00A20A11">
              <w:rPr>
                <w:rFonts w:ascii="Noto Sans" w:hAnsi="Noto Sans" w:cs="Noto Sans"/>
                <w:sz w:val="16"/>
                <w:szCs w:val="16"/>
                <w:lang w:val="es-MX"/>
              </w:rPr>
              <w:t>Av. 16 de Septiembre. 868, Guadalajara, Jalisco</w:t>
            </w:r>
          </w:p>
        </w:tc>
      </w:tr>
      <w:tr w:rsidR="00A20A11" w:rsidRPr="00A20A11" w14:paraId="02F3261B" w14:textId="77777777" w:rsidTr="00A20A11">
        <w:trPr>
          <w:trHeight w:val="227"/>
        </w:trPr>
        <w:tc>
          <w:tcPr>
            <w:tcW w:w="2978" w:type="dxa"/>
            <w:tcBorders>
              <w:top w:val="nil"/>
              <w:left w:val="single" w:sz="8" w:space="0" w:color="auto"/>
              <w:bottom w:val="single" w:sz="4" w:space="0" w:color="auto"/>
              <w:right w:val="single" w:sz="4" w:space="0" w:color="auto"/>
            </w:tcBorders>
            <w:vAlign w:val="bottom"/>
          </w:tcPr>
          <w:p w14:paraId="72B7F04D" w14:textId="77777777" w:rsidR="00A20A11" w:rsidRPr="00A20A11" w:rsidRDefault="00A20A11" w:rsidP="00A20A11">
            <w:pPr>
              <w:rPr>
                <w:rFonts w:ascii="Noto Sans" w:hAnsi="Noto Sans" w:cs="Noto Sans"/>
                <w:b/>
                <w:bCs/>
                <w:sz w:val="16"/>
                <w:szCs w:val="16"/>
                <w:lang w:val="es-MX" w:eastAsia="es-ES"/>
              </w:rPr>
            </w:pPr>
            <w:r w:rsidRPr="00A20A11">
              <w:rPr>
                <w:rFonts w:ascii="Noto Sans" w:hAnsi="Noto Sans" w:cs="Noto Sans"/>
                <w:b/>
                <w:bCs/>
                <w:sz w:val="16"/>
                <w:szCs w:val="16"/>
                <w:lang w:val="es-MX"/>
              </w:rPr>
              <w:t>SUBDELEG.  HIDALGO</w:t>
            </w:r>
          </w:p>
        </w:tc>
        <w:tc>
          <w:tcPr>
            <w:tcW w:w="6955" w:type="dxa"/>
            <w:tcBorders>
              <w:top w:val="nil"/>
              <w:left w:val="nil"/>
              <w:bottom w:val="single" w:sz="4" w:space="0" w:color="auto"/>
              <w:right w:val="single" w:sz="8" w:space="0" w:color="auto"/>
            </w:tcBorders>
            <w:vAlign w:val="bottom"/>
          </w:tcPr>
          <w:p w14:paraId="158AA546" w14:textId="77777777" w:rsidR="00A20A11" w:rsidRPr="00A20A11" w:rsidRDefault="00A20A11" w:rsidP="00A20A11">
            <w:pPr>
              <w:jc w:val="both"/>
              <w:rPr>
                <w:rFonts w:ascii="Noto Sans" w:hAnsi="Noto Sans" w:cs="Noto Sans"/>
                <w:sz w:val="16"/>
                <w:szCs w:val="16"/>
                <w:lang w:val="es-MX" w:eastAsia="es-ES"/>
              </w:rPr>
            </w:pPr>
            <w:r w:rsidRPr="00A20A11">
              <w:rPr>
                <w:rFonts w:ascii="Noto Sans" w:hAnsi="Noto Sans" w:cs="Noto Sans"/>
                <w:sz w:val="16"/>
                <w:szCs w:val="16"/>
                <w:lang w:val="es-MX"/>
              </w:rPr>
              <w:t xml:space="preserve">Av. </w:t>
            </w:r>
            <w:proofErr w:type="spellStart"/>
            <w:r w:rsidRPr="00A20A11">
              <w:rPr>
                <w:rFonts w:ascii="Noto Sans" w:hAnsi="Noto Sans" w:cs="Noto Sans"/>
                <w:sz w:val="16"/>
                <w:szCs w:val="16"/>
                <w:lang w:val="es-MX"/>
              </w:rPr>
              <w:t>Avila</w:t>
            </w:r>
            <w:proofErr w:type="spellEnd"/>
            <w:r w:rsidRPr="00A20A11">
              <w:rPr>
                <w:rFonts w:ascii="Noto Sans" w:hAnsi="Noto Sans" w:cs="Noto Sans"/>
                <w:sz w:val="16"/>
                <w:szCs w:val="16"/>
                <w:lang w:val="es-MX"/>
              </w:rPr>
              <w:t xml:space="preserve"> Camacho No. 1096</w:t>
            </w:r>
          </w:p>
        </w:tc>
      </w:tr>
      <w:tr w:rsidR="00A20A11" w:rsidRPr="00A20A11" w14:paraId="6253C77D" w14:textId="77777777" w:rsidTr="00A20A11">
        <w:trPr>
          <w:trHeight w:val="227"/>
        </w:trPr>
        <w:tc>
          <w:tcPr>
            <w:tcW w:w="2978" w:type="dxa"/>
            <w:tcBorders>
              <w:top w:val="nil"/>
              <w:left w:val="single" w:sz="8" w:space="0" w:color="auto"/>
              <w:bottom w:val="single" w:sz="4" w:space="0" w:color="auto"/>
              <w:right w:val="single" w:sz="4" w:space="0" w:color="auto"/>
            </w:tcBorders>
            <w:vAlign w:val="bottom"/>
          </w:tcPr>
          <w:p w14:paraId="45098BB6" w14:textId="77777777" w:rsidR="00A20A11" w:rsidRPr="00A20A11" w:rsidRDefault="00A20A11" w:rsidP="00A20A11">
            <w:pPr>
              <w:rPr>
                <w:rFonts w:ascii="Noto Sans" w:hAnsi="Noto Sans" w:cs="Noto Sans"/>
                <w:b/>
                <w:bCs/>
                <w:sz w:val="16"/>
                <w:szCs w:val="16"/>
                <w:lang w:val="es-MX" w:eastAsia="es-ES"/>
              </w:rPr>
            </w:pPr>
            <w:r w:rsidRPr="00A20A11">
              <w:rPr>
                <w:rFonts w:ascii="Noto Sans" w:hAnsi="Noto Sans" w:cs="Noto Sans"/>
                <w:b/>
                <w:bCs/>
                <w:sz w:val="16"/>
                <w:szCs w:val="16"/>
                <w:lang w:val="es-MX"/>
              </w:rPr>
              <w:t>SUBDELEG. REFORMA LIB</w:t>
            </w:r>
          </w:p>
        </w:tc>
        <w:tc>
          <w:tcPr>
            <w:tcW w:w="6955" w:type="dxa"/>
            <w:tcBorders>
              <w:top w:val="nil"/>
              <w:left w:val="nil"/>
              <w:bottom w:val="single" w:sz="4" w:space="0" w:color="auto"/>
              <w:right w:val="single" w:sz="8" w:space="0" w:color="auto"/>
            </w:tcBorders>
            <w:vAlign w:val="bottom"/>
          </w:tcPr>
          <w:p w14:paraId="1A419DEA" w14:textId="77777777" w:rsidR="00A20A11" w:rsidRPr="00A20A11" w:rsidRDefault="00A20A11" w:rsidP="00A20A11">
            <w:pPr>
              <w:jc w:val="both"/>
              <w:rPr>
                <w:rFonts w:ascii="Noto Sans" w:hAnsi="Noto Sans" w:cs="Noto Sans"/>
                <w:sz w:val="16"/>
                <w:szCs w:val="16"/>
                <w:lang w:val="es-MX" w:eastAsia="es-ES"/>
              </w:rPr>
            </w:pPr>
            <w:r w:rsidRPr="00A20A11">
              <w:rPr>
                <w:rFonts w:ascii="Noto Sans" w:hAnsi="Noto Sans" w:cs="Noto Sans"/>
                <w:sz w:val="16"/>
                <w:szCs w:val="16"/>
                <w:lang w:val="es-MX"/>
              </w:rPr>
              <w:t>Calzada Independencia No. 580, Guadalajara, Jalisco</w:t>
            </w:r>
          </w:p>
        </w:tc>
      </w:tr>
      <w:tr w:rsidR="00A20A11" w:rsidRPr="00A20A11" w14:paraId="5FB40ECD" w14:textId="77777777" w:rsidTr="00A20A11">
        <w:trPr>
          <w:trHeight w:val="227"/>
        </w:trPr>
        <w:tc>
          <w:tcPr>
            <w:tcW w:w="2978" w:type="dxa"/>
            <w:tcBorders>
              <w:top w:val="nil"/>
              <w:left w:val="single" w:sz="8" w:space="0" w:color="auto"/>
              <w:bottom w:val="single" w:sz="4" w:space="0" w:color="auto"/>
              <w:right w:val="single" w:sz="4" w:space="0" w:color="auto"/>
            </w:tcBorders>
            <w:vAlign w:val="bottom"/>
          </w:tcPr>
          <w:p w14:paraId="4318EA11" w14:textId="77777777" w:rsidR="00A20A11" w:rsidRPr="00A20A11" w:rsidRDefault="00A20A11" w:rsidP="00A20A11">
            <w:pPr>
              <w:rPr>
                <w:rFonts w:ascii="Noto Sans" w:hAnsi="Noto Sans" w:cs="Noto Sans"/>
                <w:b/>
                <w:bCs/>
                <w:sz w:val="16"/>
                <w:szCs w:val="16"/>
                <w:lang w:val="es-MX" w:eastAsia="es-ES"/>
              </w:rPr>
            </w:pPr>
            <w:r w:rsidRPr="00A20A11">
              <w:rPr>
                <w:rFonts w:ascii="Noto Sans" w:hAnsi="Noto Sans" w:cs="Noto Sans"/>
                <w:b/>
                <w:bCs/>
                <w:sz w:val="16"/>
                <w:szCs w:val="16"/>
                <w:lang w:val="es-MX"/>
              </w:rPr>
              <w:t>C.A.O.</w:t>
            </w:r>
          </w:p>
        </w:tc>
        <w:tc>
          <w:tcPr>
            <w:tcW w:w="6955" w:type="dxa"/>
            <w:tcBorders>
              <w:top w:val="nil"/>
              <w:left w:val="nil"/>
              <w:bottom w:val="single" w:sz="4" w:space="0" w:color="auto"/>
              <w:right w:val="single" w:sz="8" w:space="0" w:color="auto"/>
            </w:tcBorders>
            <w:vAlign w:val="bottom"/>
          </w:tcPr>
          <w:p w14:paraId="2DD857FB" w14:textId="77777777" w:rsidR="00A20A11" w:rsidRPr="00A20A11" w:rsidRDefault="00A20A11" w:rsidP="00A20A11">
            <w:pPr>
              <w:jc w:val="both"/>
              <w:rPr>
                <w:rFonts w:ascii="Noto Sans" w:hAnsi="Noto Sans" w:cs="Noto Sans"/>
                <w:sz w:val="16"/>
                <w:szCs w:val="16"/>
                <w:lang w:val="es-MX" w:eastAsia="es-ES"/>
              </w:rPr>
            </w:pPr>
            <w:proofErr w:type="spellStart"/>
            <w:r w:rsidRPr="00A20A11">
              <w:rPr>
                <w:rFonts w:ascii="Noto Sans" w:hAnsi="Noto Sans" w:cs="Noto Sans"/>
                <w:sz w:val="16"/>
                <w:szCs w:val="16"/>
                <w:lang w:val="es-MX"/>
              </w:rPr>
              <w:t>Análco</w:t>
            </w:r>
            <w:proofErr w:type="spellEnd"/>
            <w:r w:rsidRPr="00A20A11">
              <w:rPr>
                <w:rFonts w:ascii="Noto Sans" w:hAnsi="Noto Sans" w:cs="Noto Sans"/>
                <w:sz w:val="16"/>
                <w:szCs w:val="16"/>
                <w:lang w:val="es-MX"/>
              </w:rPr>
              <w:t xml:space="preserve"> No. 204,  S.R., Guadalajara, Jalisco</w:t>
            </w:r>
          </w:p>
        </w:tc>
      </w:tr>
      <w:tr w:rsidR="00A20A11" w:rsidRPr="00A20A11" w14:paraId="77E6CCFF" w14:textId="77777777" w:rsidTr="00A20A11">
        <w:trPr>
          <w:trHeight w:val="227"/>
        </w:trPr>
        <w:tc>
          <w:tcPr>
            <w:tcW w:w="2978" w:type="dxa"/>
            <w:tcBorders>
              <w:top w:val="nil"/>
              <w:left w:val="single" w:sz="8" w:space="0" w:color="auto"/>
              <w:bottom w:val="single" w:sz="4" w:space="0" w:color="auto"/>
              <w:right w:val="single" w:sz="4" w:space="0" w:color="auto"/>
            </w:tcBorders>
            <w:vAlign w:val="bottom"/>
          </w:tcPr>
          <w:p w14:paraId="19A8A76A" w14:textId="77777777" w:rsidR="00A20A11" w:rsidRPr="00A20A11" w:rsidRDefault="00A20A11" w:rsidP="00A20A11">
            <w:pPr>
              <w:rPr>
                <w:rFonts w:ascii="Noto Sans" w:hAnsi="Noto Sans" w:cs="Noto Sans"/>
                <w:b/>
                <w:bCs/>
                <w:sz w:val="16"/>
                <w:szCs w:val="16"/>
                <w:lang w:val="es-MX" w:eastAsia="es-ES"/>
              </w:rPr>
            </w:pPr>
            <w:r w:rsidRPr="00A20A11">
              <w:rPr>
                <w:rFonts w:ascii="Noto Sans" w:hAnsi="Noto Sans" w:cs="Noto Sans"/>
                <w:b/>
                <w:bCs/>
                <w:sz w:val="16"/>
                <w:szCs w:val="16"/>
                <w:lang w:val="es-MX"/>
              </w:rPr>
              <w:t>GUARDERIA 01</w:t>
            </w:r>
          </w:p>
        </w:tc>
        <w:tc>
          <w:tcPr>
            <w:tcW w:w="6955" w:type="dxa"/>
            <w:tcBorders>
              <w:top w:val="nil"/>
              <w:left w:val="nil"/>
              <w:bottom w:val="single" w:sz="4" w:space="0" w:color="auto"/>
              <w:right w:val="single" w:sz="8" w:space="0" w:color="auto"/>
            </w:tcBorders>
            <w:vAlign w:val="bottom"/>
          </w:tcPr>
          <w:p w14:paraId="762B5849" w14:textId="77777777" w:rsidR="00A20A11" w:rsidRPr="00A20A11" w:rsidRDefault="00A20A11" w:rsidP="00A20A11">
            <w:pPr>
              <w:jc w:val="both"/>
              <w:rPr>
                <w:rFonts w:ascii="Noto Sans" w:hAnsi="Noto Sans" w:cs="Noto Sans"/>
                <w:sz w:val="16"/>
                <w:szCs w:val="16"/>
                <w:lang w:val="es-MX" w:eastAsia="es-ES"/>
              </w:rPr>
            </w:pPr>
            <w:r w:rsidRPr="00A20A11">
              <w:rPr>
                <w:rFonts w:ascii="Noto Sans" w:hAnsi="Noto Sans" w:cs="Noto Sans"/>
                <w:sz w:val="16"/>
                <w:szCs w:val="16"/>
                <w:lang w:val="es-MX"/>
              </w:rPr>
              <w:t>Santa Mónica No. 1050, Guadalajara, Jalisco</w:t>
            </w:r>
          </w:p>
        </w:tc>
      </w:tr>
      <w:tr w:rsidR="00A20A11" w:rsidRPr="00A20A11" w14:paraId="39F8AE07" w14:textId="77777777" w:rsidTr="00A20A11">
        <w:trPr>
          <w:trHeight w:val="227"/>
        </w:trPr>
        <w:tc>
          <w:tcPr>
            <w:tcW w:w="2978" w:type="dxa"/>
            <w:tcBorders>
              <w:top w:val="nil"/>
              <w:left w:val="single" w:sz="8" w:space="0" w:color="auto"/>
              <w:bottom w:val="single" w:sz="4" w:space="0" w:color="auto"/>
              <w:right w:val="single" w:sz="4" w:space="0" w:color="auto"/>
            </w:tcBorders>
            <w:vAlign w:val="bottom"/>
          </w:tcPr>
          <w:p w14:paraId="6C5342CD" w14:textId="77777777" w:rsidR="00A20A11" w:rsidRPr="00A20A11" w:rsidRDefault="00A20A11" w:rsidP="00A20A11">
            <w:pPr>
              <w:rPr>
                <w:rFonts w:ascii="Noto Sans" w:hAnsi="Noto Sans" w:cs="Noto Sans"/>
                <w:b/>
                <w:bCs/>
                <w:sz w:val="16"/>
                <w:szCs w:val="16"/>
                <w:lang w:val="es-MX" w:eastAsia="es-ES"/>
              </w:rPr>
            </w:pPr>
            <w:r w:rsidRPr="00A20A11">
              <w:rPr>
                <w:rFonts w:ascii="Noto Sans" w:hAnsi="Noto Sans" w:cs="Noto Sans"/>
                <w:b/>
                <w:bCs/>
                <w:sz w:val="16"/>
                <w:szCs w:val="16"/>
                <w:lang w:val="es-MX"/>
              </w:rPr>
              <w:t>GUARDERIA 02</w:t>
            </w:r>
          </w:p>
        </w:tc>
        <w:tc>
          <w:tcPr>
            <w:tcW w:w="6955" w:type="dxa"/>
            <w:tcBorders>
              <w:top w:val="nil"/>
              <w:left w:val="nil"/>
              <w:bottom w:val="single" w:sz="4" w:space="0" w:color="auto"/>
              <w:right w:val="single" w:sz="8" w:space="0" w:color="auto"/>
            </w:tcBorders>
            <w:vAlign w:val="bottom"/>
          </w:tcPr>
          <w:p w14:paraId="5136AF87" w14:textId="77777777" w:rsidR="00A20A11" w:rsidRPr="00A20A11" w:rsidRDefault="00A20A11" w:rsidP="00A20A11">
            <w:pPr>
              <w:jc w:val="both"/>
              <w:rPr>
                <w:rFonts w:ascii="Noto Sans" w:hAnsi="Noto Sans" w:cs="Noto Sans"/>
                <w:sz w:val="16"/>
                <w:szCs w:val="16"/>
                <w:lang w:val="es-MX" w:eastAsia="es-ES"/>
              </w:rPr>
            </w:pPr>
            <w:r w:rsidRPr="00A20A11">
              <w:rPr>
                <w:rFonts w:ascii="Noto Sans" w:hAnsi="Noto Sans" w:cs="Noto Sans"/>
                <w:sz w:val="16"/>
                <w:szCs w:val="16"/>
                <w:lang w:val="es-MX"/>
              </w:rPr>
              <w:t>Basilio Badillo No. 667, Guadalajara, Jalisco</w:t>
            </w:r>
          </w:p>
        </w:tc>
      </w:tr>
      <w:tr w:rsidR="00A20A11" w:rsidRPr="00A20A11" w14:paraId="40E8C3A4" w14:textId="77777777" w:rsidTr="00A20A11">
        <w:trPr>
          <w:trHeight w:val="227"/>
        </w:trPr>
        <w:tc>
          <w:tcPr>
            <w:tcW w:w="2978" w:type="dxa"/>
            <w:tcBorders>
              <w:top w:val="nil"/>
              <w:left w:val="single" w:sz="8" w:space="0" w:color="auto"/>
              <w:bottom w:val="single" w:sz="4" w:space="0" w:color="auto"/>
              <w:right w:val="single" w:sz="4" w:space="0" w:color="auto"/>
            </w:tcBorders>
            <w:vAlign w:val="bottom"/>
          </w:tcPr>
          <w:p w14:paraId="1439102C" w14:textId="77777777" w:rsidR="00A20A11" w:rsidRPr="00A20A11" w:rsidRDefault="00A20A11" w:rsidP="00A20A11">
            <w:pPr>
              <w:rPr>
                <w:rFonts w:ascii="Noto Sans" w:hAnsi="Noto Sans" w:cs="Noto Sans"/>
                <w:b/>
                <w:bCs/>
                <w:sz w:val="16"/>
                <w:szCs w:val="16"/>
                <w:lang w:val="es-MX" w:eastAsia="es-ES"/>
              </w:rPr>
            </w:pPr>
            <w:r w:rsidRPr="00A20A11">
              <w:rPr>
                <w:rFonts w:ascii="Noto Sans" w:hAnsi="Noto Sans" w:cs="Noto Sans"/>
                <w:b/>
                <w:bCs/>
                <w:sz w:val="16"/>
                <w:szCs w:val="16"/>
                <w:lang w:val="es-MX"/>
              </w:rPr>
              <w:t>GUARDERIA 03</w:t>
            </w:r>
          </w:p>
        </w:tc>
        <w:tc>
          <w:tcPr>
            <w:tcW w:w="6955" w:type="dxa"/>
            <w:tcBorders>
              <w:top w:val="nil"/>
              <w:left w:val="nil"/>
              <w:bottom w:val="single" w:sz="4" w:space="0" w:color="auto"/>
              <w:right w:val="single" w:sz="8" w:space="0" w:color="auto"/>
            </w:tcBorders>
            <w:vAlign w:val="bottom"/>
          </w:tcPr>
          <w:p w14:paraId="6C2E225A" w14:textId="77777777" w:rsidR="00A20A11" w:rsidRPr="00A20A11" w:rsidRDefault="00A20A11" w:rsidP="00A20A11">
            <w:pPr>
              <w:jc w:val="both"/>
              <w:rPr>
                <w:rFonts w:ascii="Noto Sans" w:hAnsi="Noto Sans" w:cs="Noto Sans"/>
                <w:color w:val="00B0F0"/>
                <w:sz w:val="16"/>
                <w:szCs w:val="16"/>
                <w:lang w:val="es-MX" w:eastAsia="es-ES"/>
              </w:rPr>
            </w:pPr>
            <w:r w:rsidRPr="00A20A11">
              <w:rPr>
                <w:rFonts w:ascii="Noto Sans" w:hAnsi="Noto Sans" w:cs="Noto Sans"/>
                <w:sz w:val="16"/>
                <w:szCs w:val="16"/>
                <w:lang w:val="es-MX"/>
              </w:rPr>
              <w:t>Felipe Ángeles No. 709, Guadalajara, Jalisco</w:t>
            </w:r>
          </w:p>
        </w:tc>
      </w:tr>
      <w:tr w:rsidR="00A20A11" w:rsidRPr="00A20A11" w14:paraId="771F6DC2" w14:textId="77777777" w:rsidTr="00A20A11">
        <w:trPr>
          <w:trHeight w:val="227"/>
        </w:trPr>
        <w:tc>
          <w:tcPr>
            <w:tcW w:w="2978" w:type="dxa"/>
            <w:tcBorders>
              <w:top w:val="nil"/>
              <w:left w:val="single" w:sz="8" w:space="0" w:color="auto"/>
              <w:bottom w:val="single" w:sz="4" w:space="0" w:color="auto"/>
              <w:right w:val="single" w:sz="4" w:space="0" w:color="auto"/>
            </w:tcBorders>
            <w:vAlign w:val="bottom"/>
          </w:tcPr>
          <w:p w14:paraId="3CA6489D" w14:textId="77777777" w:rsidR="00A20A11" w:rsidRPr="00A20A11" w:rsidRDefault="00A20A11" w:rsidP="00A20A11">
            <w:pPr>
              <w:rPr>
                <w:rFonts w:ascii="Noto Sans" w:hAnsi="Noto Sans" w:cs="Noto Sans"/>
                <w:b/>
                <w:bCs/>
                <w:sz w:val="16"/>
                <w:szCs w:val="16"/>
                <w:lang w:val="es-MX" w:eastAsia="es-ES"/>
              </w:rPr>
            </w:pPr>
            <w:r w:rsidRPr="00A20A11">
              <w:rPr>
                <w:rFonts w:ascii="Noto Sans" w:hAnsi="Noto Sans" w:cs="Noto Sans"/>
                <w:b/>
                <w:bCs/>
                <w:sz w:val="16"/>
                <w:szCs w:val="16"/>
                <w:lang w:val="es-MX"/>
              </w:rPr>
              <w:t>GUARDERIA 04</w:t>
            </w:r>
          </w:p>
        </w:tc>
        <w:tc>
          <w:tcPr>
            <w:tcW w:w="6955" w:type="dxa"/>
            <w:tcBorders>
              <w:top w:val="nil"/>
              <w:left w:val="nil"/>
              <w:bottom w:val="single" w:sz="4" w:space="0" w:color="auto"/>
              <w:right w:val="single" w:sz="8" w:space="0" w:color="auto"/>
            </w:tcBorders>
            <w:vAlign w:val="bottom"/>
          </w:tcPr>
          <w:p w14:paraId="523C874D" w14:textId="77777777" w:rsidR="00A20A11" w:rsidRPr="00A20A11" w:rsidRDefault="00A20A11" w:rsidP="00A20A11">
            <w:pPr>
              <w:jc w:val="both"/>
              <w:rPr>
                <w:rFonts w:ascii="Noto Sans" w:hAnsi="Noto Sans" w:cs="Noto Sans"/>
                <w:color w:val="00B0F0"/>
                <w:sz w:val="16"/>
                <w:szCs w:val="16"/>
                <w:lang w:val="es-MX" w:eastAsia="es-ES"/>
              </w:rPr>
            </w:pPr>
            <w:r w:rsidRPr="00A20A11">
              <w:rPr>
                <w:rFonts w:ascii="Noto Sans" w:hAnsi="Noto Sans" w:cs="Noto Sans"/>
                <w:sz w:val="16"/>
                <w:szCs w:val="16"/>
                <w:lang w:val="es-MX"/>
              </w:rPr>
              <w:t>Calle del Sol No. 2909</w:t>
            </w:r>
          </w:p>
        </w:tc>
      </w:tr>
      <w:tr w:rsidR="00A20A11" w:rsidRPr="00A20A11" w14:paraId="1FA082D4" w14:textId="77777777" w:rsidTr="00A20A11">
        <w:trPr>
          <w:trHeight w:val="227"/>
        </w:trPr>
        <w:tc>
          <w:tcPr>
            <w:tcW w:w="2978" w:type="dxa"/>
            <w:tcBorders>
              <w:top w:val="nil"/>
              <w:left w:val="single" w:sz="8" w:space="0" w:color="auto"/>
              <w:bottom w:val="single" w:sz="4" w:space="0" w:color="auto"/>
              <w:right w:val="single" w:sz="4" w:space="0" w:color="auto"/>
            </w:tcBorders>
            <w:vAlign w:val="bottom"/>
          </w:tcPr>
          <w:p w14:paraId="0BC2B50C" w14:textId="77777777" w:rsidR="00A20A11" w:rsidRPr="00A20A11" w:rsidRDefault="00A20A11" w:rsidP="00A20A11">
            <w:pPr>
              <w:rPr>
                <w:rFonts w:ascii="Noto Sans" w:hAnsi="Noto Sans" w:cs="Noto Sans"/>
                <w:b/>
                <w:bCs/>
                <w:sz w:val="16"/>
                <w:szCs w:val="16"/>
                <w:lang w:val="es-MX" w:eastAsia="es-ES"/>
              </w:rPr>
            </w:pPr>
            <w:r w:rsidRPr="00A20A11">
              <w:rPr>
                <w:rFonts w:ascii="Noto Sans" w:hAnsi="Noto Sans" w:cs="Noto Sans"/>
                <w:b/>
                <w:bCs/>
                <w:sz w:val="16"/>
                <w:szCs w:val="16"/>
                <w:lang w:val="es-MX"/>
              </w:rPr>
              <w:t>GUARDERIA 05</w:t>
            </w:r>
          </w:p>
        </w:tc>
        <w:tc>
          <w:tcPr>
            <w:tcW w:w="6955" w:type="dxa"/>
            <w:tcBorders>
              <w:top w:val="nil"/>
              <w:left w:val="nil"/>
              <w:bottom w:val="single" w:sz="4" w:space="0" w:color="auto"/>
              <w:right w:val="single" w:sz="8" w:space="0" w:color="auto"/>
            </w:tcBorders>
            <w:vAlign w:val="bottom"/>
          </w:tcPr>
          <w:p w14:paraId="47A853B8" w14:textId="77777777" w:rsidR="00A20A11" w:rsidRPr="00A20A11" w:rsidRDefault="00A20A11" w:rsidP="00A20A11">
            <w:pPr>
              <w:jc w:val="both"/>
              <w:rPr>
                <w:rFonts w:ascii="Noto Sans" w:hAnsi="Noto Sans" w:cs="Noto Sans"/>
                <w:sz w:val="16"/>
                <w:szCs w:val="16"/>
                <w:lang w:val="es-MX" w:eastAsia="es-ES"/>
              </w:rPr>
            </w:pPr>
            <w:r w:rsidRPr="00A20A11">
              <w:rPr>
                <w:rFonts w:ascii="Noto Sans" w:hAnsi="Noto Sans" w:cs="Noto Sans"/>
                <w:sz w:val="16"/>
                <w:szCs w:val="16"/>
                <w:lang w:val="es-MX"/>
              </w:rPr>
              <w:t>Av. Vallarta No. 2240 Guadalajara, Jalisco</w:t>
            </w:r>
          </w:p>
        </w:tc>
      </w:tr>
      <w:tr w:rsidR="00A20A11" w:rsidRPr="00A20A11" w14:paraId="6EDB5865" w14:textId="77777777" w:rsidTr="00A20A11">
        <w:trPr>
          <w:trHeight w:val="227"/>
        </w:trPr>
        <w:tc>
          <w:tcPr>
            <w:tcW w:w="2978" w:type="dxa"/>
            <w:tcBorders>
              <w:top w:val="nil"/>
              <w:left w:val="single" w:sz="8" w:space="0" w:color="auto"/>
              <w:bottom w:val="single" w:sz="4" w:space="0" w:color="auto"/>
              <w:right w:val="single" w:sz="4" w:space="0" w:color="auto"/>
            </w:tcBorders>
            <w:vAlign w:val="bottom"/>
          </w:tcPr>
          <w:p w14:paraId="6BC7AF58" w14:textId="77777777" w:rsidR="00A20A11" w:rsidRPr="00A20A11" w:rsidRDefault="00A20A11" w:rsidP="00A20A11">
            <w:pPr>
              <w:rPr>
                <w:rFonts w:ascii="Noto Sans" w:hAnsi="Noto Sans" w:cs="Noto Sans"/>
                <w:b/>
                <w:bCs/>
                <w:sz w:val="16"/>
                <w:szCs w:val="16"/>
                <w:lang w:val="es-MX" w:eastAsia="es-ES"/>
              </w:rPr>
            </w:pPr>
            <w:r w:rsidRPr="00A20A11">
              <w:rPr>
                <w:rFonts w:ascii="Noto Sans" w:hAnsi="Noto Sans" w:cs="Noto Sans"/>
                <w:b/>
                <w:bCs/>
                <w:sz w:val="16"/>
                <w:szCs w:val="16"/>
                <w:lang w:val="es-MX"/>
              </w:rPr>
              <w:t>CENTRO DE SEG. SOCIAL</w:t>
            </w:r>
          </w:p>
        </w:tc>
        <w:tc>
          <w:tcPr>
            <w:tcW w:w="6955" w:type="dxa"/>
            <w:tcBorders>
              <w:top w:val="nil"/>
              <w:left w:val="nil"/>
              <w:bottom w:val="single" w:sz="4" w:space="0" w:color="auto"/>
              <w:right w:val="single" w:sz="8" w:space="0" w:color="auto"/>
            </w:tcBorders>
            <w:vAlign w:val="bottom"/>
          </w:tcPr>
          <w:p w14:paraId="669EA2E0" w14:textId="77777777" w:rsidR="00A20A11" w:rsidRPr="00A20A11" w:rsidRDefault="00A20A11" w:rsidP="00A20A11">
            <w:pPr>
              <w:jc w:val="both"/>
              <w:rPr>
                <w:rFonts w:ascii="Noto Sans" w:hAnsi="Noto Sans" w:cs="Noto Sans"/>
                <w:sz w:val="16"/>
                <w:szCs w:val="16"/>
                <w:lang w:val="es-MX" w:eastAsia="es-ES"/>
              </w:rPr>
            </w:pPr>
            <w:r w:rsidRPr="00A20A11">
              <w:rPr>
                <w:rFonts w:ascii="Noto Sans" w:hAnsi="Noto Sans" w:cs="Noto Sans"/>
                <w:sz w:val="16"/>
                <w:szCs w:val="16"/>
                <w:lang w:val="es-MX"/>
              </w:rPr>
              <w:t>Av. 16 de Septiembre No. 868, Guadalajara, Jalisco</w:t>
            </w:r>
          </w:p>
        </w:tc>
      </w:tr>
      <w:tr w:rsidR="00A20A11" w:rsidRPr="00A20A11" w14:paraId="3B338166" w14:textId="77777777" w:rsidTr="00A20A11">
        <w:trPr>
          <w:trHeight w:val="227"/>
        </w:trPr>
        <w:tc>
          <w:tcPr>
            <w:tcW w:w="2978" w:type="dxa"/>
            <w:tcBorders>
              <w:top w:val="nil"/>
              <w:left w:val="single" w:sz="8" w:space="0" w:color="auto"/>
              <w:bottom w:val="single" w:sz="4" w:space="0" w:color="auto"/>
              <w:right w:val="single" w:sz="4" w:space="0" w:color="auto"/>
            </w:tcBorders>
            <w:vAlign w:val="bottom"/>
          </w:tcPr>
          <w:p w14:paraId="6FDAFF8B" w14:textId="77777777" w:rsidR="00A20A11" w:rsidRPr="00A20A11" w:rsidRDefault="00A20A11" w:rsidP="00A20A11">
            <w:pPr>
              <w:rPr>
                <w:rFonts w:ascii="Noto Sans" w:hAnsi="Noto Sans" w:cs="Noto Sans"/>
                <w:b/>
                <w:bCs/>
                <w:sz w:val="16"/>
                <w:szCs w:val="16"/>
                <w:lang w:val="pt-PT" w:eastAsia="es-ES"/>
              </w:rPr>
            </w:pPr>
            <w:r w:rsidRPr="00A20A11">
              <w:rPr>
                <w:rFonts w:ascii="Noto Sans" w:hAnsi="Noto Sans" w:cs="Noto Sans"/>
                <w:b/>
                <w:bCs/>
                <w:sz w:val="16"/>
                <w:szCs w:val="16"/>
                <w:lang w:val="pt-PT"/>
              </w:rPr>
              <w:lastRenderedPageBreak/>
              <w:t>SINDICATO NACIONAL DE TRAB. S.S.</w:t>
            </w:r>
          </w:p>
        </w:tc>
        <w:tc>
          <w:tcPr>
            <w:tcW w:w="6955" w:type="dxa"/>
            <w:tcBorders>
              <w:top w:val="nil"/>
              <w:left w:val="nil"/>
              <w:bottom w:val="single" w:sz="4" w:space="0" w:color="auto"/>
              <w:right w:val="single" w:sz="8" w:space="0" w:color="auto"/>
            </w:tcBorders>
            <w:vAlign w:val="bottom"/>
          </w:tcPr>
          <w:p w14:paraId="3F8A6438" w14:textId="77777777" w:rsidR="00A20A11" w:rsidRPr="00A20A11" w:rsidRDefault="00A20A11" w:rsidP="00A20A11">
            <w:pPr>
              <w:jc w:val="both"/>
              <w:rPr>
                <w:rFonts w:ascii="Noto Sans" w:hAnsi="Noto Sans" w:cs="Noto Sans"/>
                <w:color w:val="00B0F0"/>
                <w:sz w:val="16"/>
                <w:szCs w:val="16"/>
                <w:lang w:val="es-MX" w:eastAsia="es-ES"/>
              </w:rPr>
            </w:pPr>
            <w:r w:rsidRPr="00A20A11">
              <w:rPr>
                <w:rFonts w:ascii="Noto Sans" w:hAnsi="Noto Sans" w:cs="Noto Sans"/>
                <w:sz w:val="16"/>
                <w:szCs w:val="16"/>
                <w:lang w:val="es-MX"/>
              </w:rPr>
              <w:t>Rio Nilo 470 Tlaquepaque Jalisco</w:t>
            </w:r>
          </w:p>
        </w:tc>
      </w:tr>
      <w:tr w:rsidR="00A20A11" w:rsidRPr="00A20A11" w14:paraId="165AA11A" w14:textId="77777777" w:rsidTr="00A20A11">
        <w:trPr>
          <w:trHeight w:val="227"/>
        </w:trPr>
        <w:tc>
          <w:tcPr>
            <w:tcW w:w="2978" w:type="dxa"/>
            <w:tcBorders>
              <w:top w:val="nil"/>
              <w:left w:val="single" w:sz="4" w:space="0" w:color="auto"/>
              <w:bottom w:val="single" w:sz="4" w:space="0" w:color="auto"/>
              <w:right w:val="single" w:sz="4" w:space="0" w:color="auto"/>
            </w:tcBorders>
            <w:vAlign w:val="bottom"/>
          </w:tcPr>
          <w:p w14:paraId="41F803B7" w14:textId="77777777" w:rsidR="00A20A11" w:rsidRPr="00A20A11" w:rsidRDefault="00A20A11" w:rsidP="00A20A11">
            <w:pPr>
              <w:rPr>
                <w:rFonts w:ascii="Noto Sans" w:hAnsi="Noto Sans" w:cs="Noto Sans"/>
                <w:b/>
                <w:bCs/>
                <w:sz w:val="16"/>
                <w:szCs w:val="16"/>
                <w:lang w:val="es-MX" w:eastAsia="es-ES"/>
              </w:rPr>
            </w:pPr>
            <w:r w:rsidRPr="00A20A11">
              <w:rPr>
                <w:rFonts w:ascii="Noto Sans" w:hAnsi="Noto Sans" w:cs="Noto Sans"/>
                <w:b/>
                <w:bCs/>
                <w:sz w:val="16"/>
                <w:szCs w:val="16"/>
                <w:lang w:val="es-MX"/>
              </w:rPr>
              <w:t>U.M. DR. JUAN I. MENCHACA</w:t>
            </w:r>
          </w:p>
        </w:tc>
        <w:tc>
          <w:tcPr>
            <w:tcW w:w="6955" w:type="dxa"/>
            <w:tcBorders>
              <w:top w:val="nil"/>
              <w:left w:val="nil"/>
              <w:bottom w:val="single" w:sz="4" w:space="0" w:color="auto"/>
              <w:right w:val="single" w:sz="4" w:space="0" w:color="auto"/>
            </w:tcBorders>
            <w:vAlign w:val="bottom"/>
          </w:tcPr>
          <w:p w14:paraId="62B35F44" w14:textId="77777777" w:rsidR="00A20A11" w:rsidRPr="00A20A11" w:rsidRDefault="00A20A11" w:rsidP="00A20A11">
            <w:pPr>
              <w:jc w:val="both"/>
              <w:rPr>
                <w:rFonts w:ascii="Noto Sans" w:hAnsi="Noto Sans" w:cs="Noto Sans"/>
                <w:sz w:val="16"/>
                <w:szCs w:val="16"/>
                <w:lang w:val="es-MX" w:eastAsia="es-ES"/>
              </w:rPr>
            </w:pPr>
            <w:r w:rsidRPr="00A20A11">
              <w:rPr>
                <w:rFonts w:ascii="Noto Sans" w:hAnsi="Noto Sans" w:cs="Noto Sans"/>
                <w:sz w:val="16"/>
                <w:szCs w:val="16"/>
                <w:lang w:val="es-MX"/>
              </w:rPr>
              <w:t>General Coronado No. 423, Guadalajara, Jalisco</w:t>
            </w:r>
          </w:p>
        </w:tc>
      </w:tr>
      <w:tr w:rsidR="00A20A11" w:rsidRPr="00A20A11" w14:paraId="0EE55C3E" w14:textId="77777777" w:rsidTr="00A20A11">
        <w:trPr>
          <w:trHeight w:val="227"/>
        </w:trPr>
        <w:tc>
          <w:tcPr>
            <w:tcW w:w="2978" w:type="dxa"/>
            <w:tcBorders>
              <w:top w:val="nil"/>
              <w:left w:val="single" w:sz="4" w:space="0" w:color="auto"/>
              <w:bottom w:val="single" w:sz="4" w:space="0" w:color="auto"/>
              <w:right w:val="single" w:sz="4" w:space="0" w:color="auto"/>
            </w:tcBorders>
            <w:vAlign w:val="bottom"/>
          </w:tcPr>
          <w:p w14:paraId="2DE31D6A" w14:textId="77777777" w:rsidR="00A20A11" w:rsidRPr="00A20A11" w:rsidRDefault="00A20A11" w:rsidP="00A20A11">
            <w:pPr>
              <w:rPr>
                <w:rFonts w:ascii="Noto Sans" w:hAnsi="Noto Sans" w:cs="Noto Sans"/>
                <w:b/>
                <w:bCs/>
                <w:sz w:val="16"/>
                <w:szCs w:val="16"/>
                <w:lang w:val="es-MX"/>
              </w:rPr>
            </w:pPr>
            <w:r w:rsidRPr="00A20A11">
              <w:rPr>
                <w:rFonts w:ascii="Noto Sans" w:hAnsi="Noto Sans" w:cs="Noto Sans"/>
                <w:b/>
                <w:bCs/>
                <w:sz w:val="16"/>
                <w:szCs w:val="16"/>
                <w:lang w:val="es-MX"/>
              </w:rPr>
              <w:t xml:space="preserve">LABORATORIO DE CITOLOGIA </w:t>
            </w:r>
          </w:p>
        </w:tc>
        <w:tc>
          <w:tcPr>
            <w:tcW w:w="6955" w:type="dxa"/>
            <w:tcBorders>
              <w:top w:val="nil"/>
              <w:left w:val="nil"/>
              <w:bottom w:val="single" w:sz="4" w:space="0" w:color="auto"/>
              <w:right w:val="single" w:sz="4" w:space="0" w:color="auto"/>
            </w:tcBorders>
            <w:vAlign w:val="bottom"/>
          </w:tcPr>
          <w:p w14:paraId="7CEC4378" w14:textId="77777777" w:rsidR="00A20A11" w:rsidRPr="00A20A11" w:rsidRDefault="00A20A11" w:rsidP="00A20A11">
            <w:pPr>
              <w:jc w:val="both"/>
              <w:rPr>
                <w:rFonts w:ascii="Noto Sans" w:hAnsi="Noto Sans" w:cs="Noto Sans"/>
                <w:sz w:val="16"/>
                <w:szCs w:val="16"/>
                <w:lang w:val="es-MX"/>
              </w:rPr>
            </w:pPr>
            <w:r w:rsidRPr="00A20A11">
              <w:rPr>
                <w:rFonts w:ascii="Noto Sans" w:hAnsi="Noto Sans" w:cs="Noto Sans"/>
                <w:sz w:val="16"/>
                <w:szCs w:val="16"/>
                <w:lang w:val="es-MX"/>
              </w:rPr>
              <w:t>Circunvalación No. 553, Guadalajara, Jalisco</w:t>
            </w:r>
          </w:p>
        </w:tc>
      </w:tr>
      <w:tr w:rsidR="00A20A11" w:rsidRPr="00A20A11" w14:paraId="25511D07" w14:textId="77777777" w:rsidTr="00A20A11">
        <w:trPr>
          <w:trHeight w:val="227"/>
        </w:trPr>
        <w:tc>
          <w:tcPr>
            <w:tcW w:w="2978" w:type="dxa"/>
            <w:tcBorders>
              <w:top w:val="nil"/>
              <w:left w:val="single" w:sz="4" w:space="0" w:color="auto"/>
              <w:bottom w:val="single" w:sz="4" w:space="0" w:color="auto"/>
              <w:right w:val="single" w:sz="4" w:space="0" w:color="auto"/>
            </w:tcBorders>
            <w:vAlign w:val="bottom"/>
          </w:tcPr>
          <w:p w14:paraId="10105D90" w14:textId="77777777" w:rsidR="00A20A11" w:rsidRPr="00A20A11" w:rsidRDefault="00A20A11" w:rsidP="00A20A11">
            <w:pPr>
              <w:rPr>
                <w:rFonts w:ascii="Noto Sans" w:hAnsi="Noto Sans" w:cs="Noto Sans"/>
                <w:b/>
                <w:bCs/>
                <w:sz w:val="16"/>
                <w:szCs w:val="16"/>
                <w:lang w:val="es-MX" w:eastAsia="es-ES"/>
              </w:rPr>
            </w:pPr>
            <w:r w:rsidRPr="00A20A11">
              <w:rPr>
                <w:rFonts w:ascii="Noto Sans" w:hAnsi="Noto Sans" w:cs="Noto Sans"/>
                <w:b/>
                <w:bCs/>
                <w:sz w:val="16"/>
                <w:szCs w:val="16"/>
                <w:lang w:val="es-MX"/>
              </w:rPr>
              <w:t>CENTRO DE FORMACION PROF</w:t>
            </w:r>
          </w:p>
        </w:tc>
        <w:tc>
          <w:tcPr>
            <w:tcW w:w="6955" w:type="dxa"/>
            <w:tcBorders>
              <w:top w:val="nil"/>
              <w:left w:val="nil"/>
              <w:bottom w:val="single" w:sz="4" w:space="0" w:color="auto"/>
              <w:right w:val="single" w:sz="4" w:space="0" w:color="auto"/>
            </w:tcBorders>
            <w:vAlign w:val="bottom"/>
          </w:tcPr>
          <w:p w14:paraId="5EE22923" w14:textId="77777777" w:rsidR="00A20A11" w:rsidRPr="00A20A11" w:rsidRDefault="00A20A11" w:rsidP="00A20A11">
            <w:pPr>
              <w:jc w:val="both"/>
              <w:rPr>
                <w:rFonts w:ascii="Noto Sans" w:hAnsi="Noto Sans" w:cs="Noto Sans"/>
                <w:bCs/>
                <w:sz w:val="16"/>
                <w:szCs w:val="16"/>
                <w:lang w:val="es-MX" w:eastAsia="es-ES"/>
              </w:rPr>
            </w:pPr>
            <w:r w:rsidRPr="00A20A11">
              <w:rPr>
                <w:rFonts w:ascii="Noto Sans" w:hAnsi="Noto Sans" w:cs="Noto Sans"/>
                <w:sz w:val="16"/>
                <w:szCs w:val="16"/>
                <w:lang w:val="es-MX"/>
              </w:rPr>
              <w:t>Calzada Independencia No. 580, Guadalajara, Jalisco</w:t>
            </w:r>
          </w:p>
        </w:tc>
      </w:tr>
      <w:tr w:rsidR="00A20A11" w:rsidRPr="00A20A11" w14:paraId="6416B489" w14:textId="77777777" w:rsidTr="00A20A11">
        <w:trPr>
          <w:trHeight w:val="227"/>
        </w:trPr>
        <w:tc>
          <w:tcPr>
            <w:tcW w:w="2978" w:type="dxa"/>
            <w:tcBorders>
              <w:top w:val="nil"/>
              <w:left w:val="single" w:sz="4" w:space="0" w:color="auto"/>
              <w:bottom w:val="single" w:sz="4" w:space="0" w:color="auto"/>
              <w:right w:val="single" w:sz="4" w:space="0" w:color="auto"/>
            </w:tcBorders>
            <w:vAlign w:val="bottom"/>
          </w:tcPr>
          <w:p w14:paraId="33D34BF1" w14:textId="77777777" w:rsidR="00A20A11" w:rsidRPr="00A20A11" w:rsidRDefault="00A20A11" w:rsidP="00A20A11">
            <w:pPr>
              <w:rPr>
                <w:rFonts w:ascii="Noto Sans" w:hAnsi="Noto Sans" w:cs="Noto Sans"/>
                <w:b/>
                <w:bCs/>
                <w:sz w:val="16"/>
                <w:szCs w:val="16"/>
                <w:lang w:val="es-MX"/>
              </w:rPr>
            </w:pPr>
            <w:r w:rsidRPr="00A20A11">
              <w:rPr>
                <w:rFonts w:ascii="Noto Sans" w:hAnsi="Noto Sans" w:cs="Noto Sans"/>
                <w:b/>
                <w:bCs/>
                <w:sz w:val="16"/>
                <w:szCs w:val="16"/>
                <w:lang w:val="es-MX"/>
              </w:rPr>
              <w:t>COORD. REG. DE ABASTEC</w:t>
            </w:r>
          </w:p>
        </w:tc>
        <w:tc>
          <w:tcPr>
            <w:tcW w:w="6955" w:type="dxa"/>
            <w:tcBorders>
              <w:top w:val="nil"/>
              <w:left w:val="nil"/>
              <w:bottom w:val="single" w:sz="4" w:space="0" w:color="auto"/>
              <w:right w:val="single" w:sz="4" w:space="0" w:color="auto"/>
            </w:tcBorders>
            <w:vAlign w:val="bottom"/>
          </w:tcPr>
          <w:p w14:paraId="4C153172" w14:textId="77777777" w:rsidR="00A20A11" w:rsidRPr="00A20A11" w:rsidRDefault="00A20A11" w:rsidP="00A20A11">
            <w:pPr>
              <w:jc w:val="both"/>
              <w:rPr>
                <w:rFonts w:ascii="Noto Sans" w:hAnsi="Noto Sans" w:cs="Noto Sans"/>
                <w:sz w:val="16"/>
                <w:szCs w:val="16"/>
                <w:lang w:val="es-MX"/>
              </w:rPr>
            </w:pPr>
            <w:r w:rsidRPr="00A20A11">
              <w:rPr>
                <w:rFonts w:ascii="Noto Sans" w:hAnsi="Noto Sans" w:cs="Noto Sans"/>
                <w:sz w:val="16"/>
                <w:szCs w:val="16"/>
                <w:lang w:val="es-MX"/>
              </w:rPr>
              <w:t>Periférico Sur No. 8000, Tlaquepaque, Jalisco</w:t>
            </w:r>
          </w:p>
        </w:tc>
      </w:tr>
      <w:tr w:rsidR="00A20A11" w:rsidRPr="00A20A11" w14:paraId="6F906BFB" w14:textId="77777777" w:rsidTr="00A20A11">
        <w:trPr>
          <w:trHeight w:val="227"/>
        </w:trPr>
        <w:tc>
          <w:tcPr>
            <w:tcW w:w="2978" w:type="dxa"/>
            <w:tcBorders>
              <w:top w:val="nil"/>
              <w:left w:val="single" w:sz="4" w:space="0" w:color="auto"/>
              <w:bottom w:val="single" w:sz="4" w:space="0" w:color="auto"/>
              <w:right w:val="single" w:sz="4" w:space="0" w:color="auto"/>
            </w:tcBorders>
            <w:vAlign w:val="bottom"/>
          </w:tcPr>
          <w:p w14:paraId="5618C89B" w14:textId="77777777" w:rsidR="00A20A11" w:rsidRPr="00A20A11" w:rsidRDefault="00A20A11" w:rsidP="00A20A11">
            <w:pPr>
              <w:rPr>
                <w:rFonts w:ascii="Noto Sans" w:hAnsi="Noto Sans" w:cs="Noto Sans"/>
                <w:b/>
                <w:bCs/>
                <w:sz w:val="16"/>
                <w:szCs w:val="16"/>
                <w:lang w:val="es-MX"/>
              </w:rPr>
            </w:pPr>
            <w:r w:rsidRPr="00A20A11">
              <w:rPr>
                <w:rFonts w:ascii="Noto Sans" w:hAnsi="Noto Sans" w:cs="Noto Sans"/>
                <w:b/>
                <w:bCs/>
                <w:sz w:val="16"/>
                <w:szCs w:val="16"/>
                <w:lang w:val="es-MX"/>
              </w:rPr>
              <w:t>A.D.G. CALZADA</w:t>
            </w:r>
          </w:p>
        </w:tc>
        <w:tc>
          <w:tcPr>
            <w:tcW w:w="6955" w:type="dxa"/>
            <w:tcBorders>
              <w:top w:val="nil"/>
              <w:left w:val="nil"/>
              <w:bottom w:val="single" w:sz="4" w:space="0" w:color="auto"/>
              <w:right w:val="single" w:sz="4" w:space="0" w:color="auto"/>
            </w:tcBorders>
            <w:vAlign w:val="bottom"/>
          </w:tcPr>
          <w:p w14:paraId="0FD4BE2D" w14:textId="77777777" w:rsidR="00A20A11" w:rsidRPr="00A20A11" w:rsidRDefault="00A20A11" w:rsidP="00A20A11">
            <w:pPr>
              <w:jc w:val="both"/>
              <w:rPr>
                <w:rFonts w:ascii="Noto Sans" w:hAnsi="Noto Sans" w:cs="Noto Sans"/>
                <w:sz w:val="16"/>
                <w:szCs w:val="16"/>
                <w:lang w:val="pt-PT"/>
              </w:rPr>
            </w:pPr>
            <w:r w:rsidRPr="00A20A11">
              <w:rPr>
                <w:rFonts w:ascii="Noto Sans" w:hAnsi="Noto Sans" w:cs="Noto Sans"/>
                <w:sz w:val="16"/>
                <w:szCs w:val="16"/>
                <w:lang w:val="pt-PT"/>
              </w:rPr>
              <w:t>Belisario Domínguez No. 1000, Guadalajara, Jalisco</w:t>
            </w:r>
          </w:p>
        </w:tc>
      </w:tr>
      <w:tr w:rsidR="00A20A11" w:rsidRPr="00A20A11" w14:paraId="7F6BEAAE" w14:textId="77777777" w:rsidTr="00A20A11">
        <w:trPr>
          <w:trHeight w:val="227"/>
        </w:trPr>
        <w:tc>
          <w:tcPr>
            <w:tcW w:w="2978" w:type="dxa"/>
            <w:tcBorders>
              <w:top w:val="nil"/>
              <w:left w:val="single" w:sz="4" w:space="0" w:color="auto"/>
              <w:bottom w:val="single" w:sz="4" w:space="0" w:color="auto"/>
              <w:right w:val="single" w:sz="4" w:space="0" w:color="auto"/>
            </w:tcBorders>
            <w:vAlign w:val="bottom"/>
          </w:tcPr>
          <w:p w14:paraId="128B7FC3" w14:textId="77777777" w:rsidR="00A20A11" w:rsidRPr="00A20A11" w:rsidRDefault="00A20A11" w:rsidP="00A20A11">
            <w:pPr>
              <w:rPr>
                <w:rFonts w:ascii="Noto Sans" w:hAnsi="Noto Sans" w:cs="Noto Sans"/>
                <w:b/>
                <w:bCs/>
                <w:sz w:val="16"/>
                <w:szCs w:val="16"/>
                <w:lang w:val="es-MX"/>
              </w:rPr>
            </w:pPr>
            <w:r w:rsidRPr="00A20A11">
              <w:rPr>
                <w:rFonts w:ascii="Noto Sans" w:hAnsi="Noto Sans" w:cs="Noto Sans"/>
                <w:b/>
                <w:bCs/>
                <w:sz w:val="16"/>
                <w:szCs w:val="16"/>
                <w:lang w:val="es-MX"/>
              </w:rPr>
              <w:t xml:space="preserve">CONTRALORIA INTERNA </w:t>
            </w:r>
          </w:p>
        </w:tc>
        <w:tc>
          <w:tcPr>
            <w:tcW w:w="6955" w:type="dxa"/>
            <w:tcBorders>
              <w:top w:val="nil"/>
              <w:left w:val="nil"/>
              <w:bottom w:val="single" w:sz="4" w:space="0" w:color="auto"/>
              <w:right w:val="single" w:sz="4" w:space="0" w:color="auto"/>
            </w:tcBorders>
            <w:vAlign w:val="bottom"/>
          </w:tcPr>
          <w:p w14:paraId="0CB10DD2" w14:textId="77777777" w:rsidR="00A20A11" w:rsidRPr="00A20A11" w:rsidRDefault="00A20A11" w:rsidP="00A20A11">
            <w:pPr>
              <w:jc w:val="both"/>
              <w:rPr>
                <w:rFonts w:ascii="Noto Sans" w:hAnsi="Noto Sans" w:cs="Noto Sans"/>
                <w:sz w:val="16"/>
                <w:szCs w:val="16"/>
                <w:lang w:val="pt-PT"/>
              </w:rPr>
            </w:pPr>
            <w:r w:rsidRPr="00A20A11">
              <w:rPr>
                <w:rFonts w:ascii="Noto Sans" w:hAnsi="Noto Sans" w:cs="Noto Sans"/>
                <w:sz w:val="16"/>
                <w:szCs w:val="16"/>
                <w:lang w:val="pt-PT"/>
              </w:rPr>
              <w:t>Belisario Domínguez No. 1001, Guadalajara, Jalisco</w:t>
            </w:r>
          </w:p>
        </w:tc>
      </w:tr>
      <w:tr w:rsidR="00A20A11" w:rsidRPr="00A20A11" w14:paraId="601D7351" w14:textId="77777777" w:rsidTr="00A20A11">
        <w:trPr>
          <w:trHeight w:val="227"/>
        </w:trPr>
        <w:tc>
          <w:tcPr>
            <w:tcW w:w="2978" w:type="dxa"/>
            <w:tcBorders>
              <w:top w:val="nil"/>
              <w:left w:val="single" w:sz="4" w:space="0" w:color="auto"/>
              <w:bottom w:val="single" w:sz="4" w:space="0" w:color="auto"/>
              <w:right w:val="single" w:sz="4" w:space="0" w:color="auto"/>
            </w:tcBorders>
            <w:vAlign w:val="bottom"/>
          </w:tcPr>
          <w:p w14:paraId="6A171AA8" w14:textId="77777777" w:rsidR="00A20A11" w:rsidRPr="00A20A11" w:rsidRDefault="00A20A11" w:rsidP="00A20A11">
            <w:pPr>
              <w:rPr>
                <w:rFonts w:ascii="Noto Sans" w:hAnsi="Noto Sans" w:cs="Noto Sans"/>
                <w:b/>
                <w:bCs/>
                <w:sz w:val="16"/>
                <w:szCs w:val="16"/>
                <w:lang w:val="es-MX"/>
              </w:rPr>
            </w:pPr>
            <w:r w:rsidRPr="00A20A11">
              <w:rPr>
                <w:rFonts w:ascii="Noto Sans" w:hAnsi="Noto Sans" w:cs="Noto Sans"/>
                <w:b/>
                <w:bCs/>
                <w:sz w:val="16"/>
                <w:szCs w:val="16"/>
                <w:lang w:val="es-MX"/>
              </w:rPr>
              <w:t>OFNA. DE TRANSPORTES</w:t>
            </w:r>
          </w:p>
        </w:tc>
        <w:tc>
          <w:tcPr>
            <w:tcW w:w="6955" w:type="dxa"/>
            <w:tcBorders>
              <w:top w:val="nil"/>
              <w:left w:val="nil"/>
              <w:bottom w:val="single" w:sz="4" w:space="0" w:color="auto"/>
              <w:right w:val="single" w:sz="4" w:space="0" w:color="auto"/>
            </w:tcBorders>
            <w:vAlign w:val="bottom"/>
          </w:tcPr>
          <w:p w14:paraId="13668C34" w14:textId="77777777" w:rsidR="00A20A11" w:rsidRPr="00A20A11" w:rsidRDefault="00A20A11" w:rsidP="00A20A11">
            <w:pPr>
              <w:jc w:val="both"/>
              <w:rPr>
                <w:rFonts w:ascii="Noto Sans" w:hAnsi="Noto Sans" w:cs="Noto Sans"/>
                <w:sz w:val="16"/>
                <w:szCs w:val="16"/>
                <w:lang w:val="es-MX"/>
              </w:rPr>
            </w:pPr>
            <w:r w:rsidRPr="00A20A11">
              <w:rPr>
                <w:rFonts w:ascii="Noto Sans" w:hAnsi="Noto Sans" w:cs="Noto Sans"/>
                <w:sz w:val="16"/>
                <w:szCs w:val="16"/>
                <w:lang w:val="es-MX"/>
              </w:rPr>
              <w:t>Dr. Quevedo y Zubieta No. 555, Guadalajara, Jalisco</w:t>
            </w:r>
          </w:p>
        </w:tc>
      </w:tr>
      <w:tr w:rsidR="00A20A11" w:rsidRPr="00A20A11" w14:paraId="5317C2F5" w14:textId="77777777" w:rsidTr="00A20A11">
        <w:trPr>
          <w:trHeight w:val="227"/>
        </w:trPr>
        <w:tc>
          <w:tcPr>
            <w:tcW w:w="2978" w:type="dxa"/>
            <w:tcBorders>
              <w:top w:val="nil"/>
              <w:left w:val="single" w:sz="4" w:space="0" w:color="auto"/>
              <w:bottom w:val="single" w:sz="4" w:space="0" w:color="auto"/>
              <w:right w:val="single" w:sz="4" w:space="0" w:color="auto"/>
            </w:tcBorders>
            <w:vAlign w:val="bottom"/>
          </w:tcPr>
          <w:p w14:paraId="64DDCEC1" w14:textId="77777777" w:rsidR="00A20A11" w:rsidRPr="00A20A11" w:rsidRDefault="00A20A11" w:rsidP="00A20A11">
            <w:pPr>
              <w:rPr>
                <w:rFonts w:ascii="Noto Sans" w:hAnsi="Noto Sans" w:cs="Noto Sans"/>
                <w:b/>
                <w:bCs/>
                <w:sz w:val="16"/>
                <w:szCs w:val="16"/>
                <w:lang w:val="es-MX" w:eastAsia="es-ES"/>
              </w:rPr>
            </w:pPr>
            <w:r w:rsidRPr="00A20A11">
              <w:rPr>
                <w:rFonts w:ascii="Noto Sans" w:hAnsi="Noto Sans" w:cs="Noto Sans"/>
                <w:b/>
                <w:bCs/>
                <w:sz w:val="16"/>
                <w:szCs w:val="16"/>
                <w:lang w:val="es-MX"/>
              </w:rPr>
              <w:t>DEPTO. DE SISTEMATIZACION</w:t>
            </w:r>
          </w:p>
        </w:tc>
        <w:tc>
          <w:tcPr>
            <w:tcW w:w="6955" w:type="dxa"/>
            <w:tcBorders>
              <w:top w:val="nil"/>
              <w:left w:val="nil"/>
              <w:bottom w:val="single" w:sz="4" w:space="0" w:color="auto"/>
              <w:right w:val="single" w:sz="4" w:space="0" w:color="auto"/>
            </w:tcBorders>
            <w:vAlign w:val="bottom"/>
          </w:tcPr>
          <w:p w14:paraId="2C51A445" w14:textId="77777777" w:rsidR="00A20A11" w:rsidRPr="00A20A11" w:rsidRDefault="00A20A11" w:rsidP="00A20A11">
            <w:pPr>
              <w:jc w:val="both"/>
              <w:rPr>
                <w:rFonts w:ascii="Noto Sans" w:hAnsi="Noto Sans" w:cs="Noto Sans"/>
                <w:sz w:val="16"/>
                <w:szCs w:val="16"/>
                <w:lang w:val="pt-PT" w:eastAsia="es-ES"/>
              </w:rPr>
            </w:pPr>
            <w:r w:rsidRPr="00A20A11">
              <w:rPr>
                <w:rFonts w:ascii="Noto Sans" w:hAnsi="Noto Sans" w:cs="Noto Sans"/>
                <w:sz w:val="16"/>
                <w:szCs w:val="16"/>
                <w:lang w:val="pt-PT"/>
              </w:rPr>
              <w:t>Belisario Domínguez No. 1001, Guadalajara, Jalisco</w:t>
            </w:r>
          </w:p>
        </w:tc>
      </w:tr>
      <w:tr w:rsidR="00A20A11" w:rsidRPr="00A20A11" w14:paraId="5CF12EDC" w14:textId="77777777" w:rsidTr="00A20A11">
        <w:trPr>
          <w:trHeight w:val="227"/>
        </w:trPr>
        <w:tc>
          <w:tcPr>
            <w:tcW w:w="2978" w:type="dxa"/>
            <w:tcBorders>
              <w:top w:val="nil"/>
              <w:left w:val="single" w:sz="4" w:space="0" w:color="auto"/>
              <w:bottom w:val="single" w:sz="4" w:space="0" w:color="auto"/>
              <w:right w:val="single" w:sz="4" w:space="0" w:color="auto"/>
            </w:tcBorders>
            <w:vAlign w:val="bottom"/>
          </w:tcPr>
          <w:p w14:paraId="519F0D51" w14:textId="77777777" w:rsidR="00A20A11" w:rsidRPr="00A20A11" w:rsidRDefault="00A20A11" w:rsidP="00A20A11">
            <w:pPr>
              <w:rPr>
                <w:rFonts w:ascii="Noto Sans" w:hAnsi="Noto Sans" w:cs="Noto Sans"/>
                <w:b/>
                <w:bCs/>
                <w:sz w:val="16"/>
                <w:szCs w:val="16"/>
                <w:lang w:val="es-MX" w:eastAsia="es-ES"/>
              </w:rPr>
            </w:pPr>
            <w:r w:rsidRPr="00A20A11">
              <w:rPr>
                <w:rFonts w:ascii="Noto Sans" w:hAnsi="Noto Sans" w:cs="Noto Sans"/>
                <w:b/>
                <w:bCs/>
                <w:sz w:val="16"/>
                <w:szCs w:val="16"/>
                <w:lang w:val="es-MX"/>
              </w:rPr>
              <w:t>APOYO TECNICO OCCTE.</w:t>
            </w:r>
          </w:p>
        </w:tc>
        <w:tc>
          <w:tcPr>
            <w:tcW w:w="6955" w:type="dxa"/>
            <w:tcBorders>
              <w:top w:val="nil"/>
              <w:left w:val="nil"/>
              <w:bottom w:val="single" w:sz="4" w:space="0" w:color="auto"/>
              <w:right w:val="single" w:sz="4" w:space="0" w:color="auto"/>
            </w:tcBorders>
            <w:vAlign w:val="bottom"/>
          </w:tcPr>
          <w:p w14:paraId="5DCEADDF" w14:textId="77777777" w:rsidR="00A20A11" w:rsidRPr="00A20A11" w:rsidRDefault="00A20A11" w:rsidP="00A20A11">
            <w:pPr>
              <w:jc w:val="both"/>
              <w:rPr>
                <w:rFonts w:ascii="Noto Sans" w:hAnsi="Noto Sans" w:cs="Noto Sans"/>
                <w:sz w:val="16"/>
                <w:szCs w:val="16"/>
                <w:lang w:val="es-MX" w:eastAsia="es-ES"/>
              </w:rPr>
            </w:pPr>
            <w:r w:rsidRPr="00A20A11">
              <w:rPr>
                <w:rFonts w:ascii="Noto Sans" w:hAnsi="Noto Sans" w:cs="Noto Sans"/>
                <w:sz w:val="16"/>
                <w:szCs w:val="16"/>
                <w:lang w:val="es-MX"/>
              </w:rPr>
              <w:t>Dr. Quevedo y Zubieta No. 555, Guadalajara, Jalisco</w:t>
            </w:r>
          </w:p>
        </w:tc>
      </w:tr>
      <w:tr w:rsidR="00A20A11" w:rsidRPr="00A20A11" w14:paraId="458E3EE3" w14:textId="77777777" w:rsidTr="00A20A11">
        <w:trPr>
          <w:trHeight w:val="227"/>
        </w:trPr>
        <w:tc>
          <w:tcPr>
            <w:tcW w:w="2978" w:type="dxa"/>
            <w:tcBorders>
              <w:top w:val="nil"/>
              <w:left w:val="single" w:sz="4" w:space="0" w:color="auto"/>
              <w:bottom w:val="single" w:sz="4" w:space="0" w:color="auto"/>
              <w:right w:val="single" w:sz="4" w:space="0" w:color="auto"/>
            </w:tcBorders>
            <w:vAlign w:val="bottom"/>
          </w:tcPr>
          <w:p w14:paraId="2B9F8883" w14:textId="77777777" w:rsidR="00A20A11" w:rsidRPr="00A20A11" w:rsidRDefault="00A20A11" w:rsidP="00A20A11">
            <w:pPr>
              <w:rPr>
                <w:rFonts w:ascii="Noto Sans" w:hAnsi="Noto Sans" w:cs="Noto Sans"/>
                <w:b/>
                <w:bCs/>
                <w:sz w:val="16"/>
                <w:szCs w:val="16"/>
                <w:lang w:val="es-MX" w:eastAsia="es-ES"/>
              </w:rPr>
            </w:pPr>
            <w:r w:rsidRPr="00A20A11">
              <w:rPr>
                <w:rFonts w:ascii="Noto Sans" w:hAnsi="Noto Sans" w:cs="Noto Sans"/>
                <w:b/>
                <w:bCs/>
                <w:sz w:val="16"/>
                <w:szCs w:val="16"/>
                <w:lang w:val="es-MX"/>
              </w:rPr>
              <w:t xml:space="preserve">CENTRAL DE SERVICIOS </w:t>
            </w:r>
          </w:p>
        </w:tc>
        <w:tc>
          <w:tcPr>
            <w:tcW w:w="6955" w:type="dxa"/>
            <w:tcBorders>
              <w:top w:val="nil"/>
              <w:left w:val="nil"/>
              <w:bottom w:val="single" w:sz="4" w:space="0" w:color="auto"/>
              <w:right w:val="single" w:sz="4" w:space="0" w:color="auto"/>
            </w:tcBorders>
            <w:vAlign w:val="bottom"/>
          </w:tcPr>
          <w:p w14:paraId="2244D438" w14:textId="77777777" w:rsidR="00A20A11" w:rsidRPr="00A20A11" w:rsidRDefault="00A20A11" w:rsidP="00A20A11">
            <w:pPr>
              <w:jc w:val="both"/>
              <w:rPr>
                <w:rFonts w:ascii="Noto Sans" w:hAnsi="Noto Sans" w:cs="Noto Sans"/>
                <w:sz w:val="16"/>
                <w:szCs w:val="16"/>
                <w:lang w:val="es-MX" w:eastAsia="es-ES"/>
              </w:rPr>
            </w:pPr>
            <w:r w:rsidRPr="00A20A11">
              <w:rPr>
                <w:rFonts w:ascii="Noto Sans" w:hAnsi="Noto Sans" w:cs="Noto Sans"/>
                <w:sz w:val="16"/>
                <w:szCs w:val="16"/>
                <w:lang w:val="es-MX"/>
              </w:rPr>
              <w:t>Dr. Quevedo y Zubieta No. 556, Guadalajara, Jalisco</w:t>
            </w:r>
          </w:p>
        </w:tc>
      </w:tr>
      <w:tr w:rsidR="00A20A11" w:rsidRPr="00A20A11" w14:paraId="054875AD" w14:textId="77777777" w:rsidTr="00A20A11">
        <w:trPr>
          <w:trHeight w:val="227"/>
        </w:trPr>
        <w:tc>
          <w:tcPr>
            <w:tcW w:w="2978" w:type="dxa"/>
            <w:tcBorders>
              <w:top w:val="nil"/>
              <w:left w:val="single" w:sz="4" w:space="0" w:color="auto"/>
              <w:bottom w:val="single" w:sz="4" w:space="0" w:color="auto"/>
              <w:right w:val="single" w:sz="4" w:space="0" w:color="auto"/>
            </w:tcBorders>
            <w:vAlign w:val="bottom"/>
          </w:tcPr>
          <w:p w14:paraId="7D0F5C6F" w14:textId="77777777" w:rsidR="00A20A11" w:rsidRPr="00A20A11" w:rsidRDefault="00A20A11" w:rsidP="00A20A11">
            <w:pPr>
              <w:rPr>
                <w:rFonts w:ascii="Noto Sans" w:hAnsi="Noto Sans" w:cs="Noto Sans"/>
                <w:b/>
                <w:bCs/>
                <w:sz w:val="16"/>
                <w:szCs w:val="16"/>
                <w:lang w:val="es-MX" w:eastAsia="es-ES"/>
              </w:rPr>
            </w:pPr>
            <w:r w:rsidRPr="00A20A11">
              <w:rPr>
                <w:rFonts w:ascii="Noto Sans" w:hAnsi="Noto Sans" w:cs="Noto Sans"/>
                <w:b/>
                <w:bCs/>
                <w:sz w:val="16"/>
                <w:szCs w:val="16"/>
                <w:lang w:val="es-MX"/>
              </w:rPr>
              <w:t>JEFATURA SERVICIOS ADMINISTRATIVOS</w:t>
            </w:r>
          </w:p>
        </w:tc>
        <w:tc>
          <w:tcPr>
            <w:tcW w:w="6955" w:type="dxa"/>
            <w:tcBorders>
              <w:top w:val="nil"/>
              <w:left w:val="nil"/>
              <w:bottom w:val="single" w:sz="4" w:space="0" w:color="auto"/>
              <w:right w:val="single" w:sz="4" w:space="0" w:color="auto"/>
            </w:tcBorders>
            <w:vAlign w:val="bottom"/>
          </w:tcPr>
          <w:p w14:paraId="515A0396" w14:textId="77777777" w:rsidR="00A20A11" w:rsidRPr="00A20A11" w:rsidRDefault="00A20A11" w:rsidP="00A20A11">
            <w:pPr>
              <w:jc w:val="both"/>
              <w:rPr>
                <w:rFonts w:ascii="Noto Sans" w:hAnsi="Noto Sans" w:cs="Noto Sans"/>
                <w:sz w:val="16"/>
                <w:szCs w:val="16"/>
                <w:lang w:val="es-MX" w:eastAsia="es-ES"/>
              </w:rPr>
            </w:pPr>
            <w:r w:rsidRPr="00A20A11">
              <w:rPr>
                <w:rFonts w:ascii="Noto Sans" w:hAnsi="Noto Sans" w:cs="Noto Sans"/>
                <w:sz w:val="16"/>
                <w:szCs w:val="16"/>
                <w:lang w:val="es-MX"/>
              </w:rPr>
              <w:t>Belisario Domínguez y Sierra Morena, Guadalajara, Jalisco</w:t>
            </w:r>
          </w:p>
        </w:tc>
      </w:tr>
    </w:tbl>
    <w:p w14:paraId="27B2BF8B" w14:textId="77777777" w:rsidR="007910E5" w:rsidRPr="004C0AA0" w:rsidRDefault="007910E5" w:rsidP="007910E5">
      <w:pPr>
        <w:pStyle w:val="Textonormal"/>
        <w:rPr>
          <w:rFonts w:ascii="Noto Sans" w:hAnsi="Noto Sans" w:cs="Noto Sans"/>
          <w:sz w:val="18"/>
          <w:szCs w:val="16"/>
          <w:lang w:val="es-ES_tradnl"/>
        </w:rPr>
      </w:pPr>
    </w:p>
    <w:p w14:paraId="0ACD6AE9" w14:textId="35F746C3" w:rsidR="00F121DE" w:rsidRPr="00A20A11" w:rsidRDefault="00A20A11" w:rsidP="00A20A11">
      <w:pPr>
        <w:pStyle w:val="Ttulo"/>
        <w:rPr>
          <w:rFonts w:ascii="Noto Sans" w:hAnsi="Noto Sans" w:cs="Noto Sans"/>
          <w:sz w:val="16"/>
          <w:szCs w:val="16"/>
          <w:lang w:val="es-ES_tradnl"/>
        </w:rPr>
      </w:pPr>
      <w:r w:rsidRPr="00A20A11">
        <w:rPr>
          <w:rFonts w:ascii="Noto Sans" w:hAnsi="Noto Sans" w:cs="Noto Sans"/>
          <w:sz w:val="16"/>
          <w:szCs w:val="16"/>
          <w:lang w:val="es-ES_tradnl"/>
        </w:rPr>
        <w:t>ANEXO 02(DOS) B</w:t>
      </w:r>
    </w:p>
    <w:p w14:paraId="5C5E8064" w14:textId="5C2C7035" w:rsidR="00A20A11" w:rsidRPr="00A20A11" w:rsidRDefault="00A20A11" w:rsidP="00A20A11">
      <w:pPr>
        <w:spacing w:after="120"/>
        <w:jc w:val="center"/>
        <w:rPr>
          <w:rFonts w:ascii="Noto Sans" w:hAnsi="Noto Sans" w:cs="Noto Sans"/>
          <w:b/>
          <w:sz w:val="16"/>
          <w:szCs w:val="16"/>
        </w:rPr>
      </w:pPr>
      <w:r w:rsidRPr="00A20A11">
        <w:rPr>
          <w:rFonts w:ascii="Noto Sans" w:hAnsi="Noto Sans" w:cs="Noto Sans"/>
          <w:b/>
          <w:sz w:val="16"/>
          <w:szCs w:val="16"/>
        </w:rPr>
        <w:t>PARTIDA 1</w:t>
      </w:r>
    </w:p>
    <w:p w14:paraId="30705B90" w14:textId="452EBB12" w:rsidR="00A20A11" w:rsidRPr="00A20A11" w:rsidRDefault="00A20A11" w:rsidP="00A20A11">
      <w:pPr>
        <w:spacing w:after="120"/>
        <w:jc w:val="center"/>
        <w:rPr>
          <w:rFonts w:ascii="Noto Sans" w:hAnsi="Noto Sans" w:cs="Noto Sans"/>
          <w:b/>
          <w:sz w:val="16"/>
          <w:szCs w:val="16"/>
        </w:rPr>
      </w:pPr>
      <w:r w:rsidRPr="00A20A11">
        <w:rPr>
          <w:rFonts w:ascii="Noto Sans" w:hAnsi="Noto Sans" w:cs="Noto Sans"/>
          <w:b/>
          <w:sz w:val="16"/>
          <w:szCs w:val="16"/>
        </w:rPr>
        <w:t>FORMATOS PARA DISTRIBUCIÓN DE BIENES</w:t>
      </w:r>
    </w:p>
    <w:p w14:paraId="7288BBC3" w14:textId="177F5070" w:rsidR="00A20A11" w:rsidRPr="00A20A11" w:rsidRDefault="00A20A11" w:rsidP="00A20A11">
      <w:pPr>
        <w:spacing w:after="120"/>
        <w:jc w:val="center"/>
        <w:rPr>
          <w:rFonts w:ascii="Noto Sans" w:hAnsi="Noto Sans" w:cs="Noto Sans"/>
          <w:b/>
          <w:sz w:val="16"/>
          <w:szCs w:val="16"/>
        </w:rPr>
      </w:pPr>
      <w:r w:rsidRPr="00A20A11">
        <w:rPr>
          <w:rFonts w:ascii="Noto Sans" w:hAnsi="Noto Sans" w:cs="Noto Sans"/>
          <w:b/>
          <w:sz w:val="16"/>
          <w:szCs w:val="16"/>
        </w:rPr>
        <w:t>CONTROL DE TRÁFICO VEHICULAR (CTV)</w:t>
      </w:r>
    </w:p>
    <w:p w14:paraId="66EA8AB5" w14:textId="0ECDA2AB" w:rsidR="00CB4BEF" w:rsidRPr="004C0AA0" w:rsidRDefault="00A20A11">
      <w:pPr>
        <w:suppressAutoHyphens w:val="0"/>
        <w:rPr>
          <w:rFonts w:ascii="Noto Sans" w:hAnsi="Noto Sans" w:cs="Noto Sans"/>
          <w:b/>
          <w:color w:val="000000"/>
          <w:sz w:val="18"/>
          <w:szCs w:val="16"/>
          <w:lang w:val="es-ES_tradnl"/>
        </w:rPr>
      </w:pPr>
      <w:r w:rsidRPr="0089678F">
        <w:rPr>
          <w:rFonts w:ascii="Arial" w:hAnsi="Arial" w:cs="Arial"/>
          <w:noProof/>
          <w:sz w:val="18"/>
          <w:szCs w:val="18"/>
          <w:lang w:val="es-MX" w:eastAsia="es-MX"/>
        </w:rPr>
        <w:drawing>
          <wp:inline distT="0" distB="0" distL="0" distR="0" wp14:anchorId="01E6443B" wp14:editId="75372470">
            <wp:extent cx="5764696" cy="4861274"/>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6635" cy="4862909"/>
                    </a:xfrm>
                    <a:prstGeom prst="rect">
                      <a:avLst/>
                    </a:prstGeom>
                    <a:noFill/>
                    <a:ln>
                      <a:noFill/>
                    </a:ln>
                  </pic:spPr>
                </pic:pic>
              </a:graphicData>
            </a:graphic>
          </wp:inline>
        </w:drawing>
      </w:r>
    </w:p>
    <w:p w14:paraId="18EEB99A" w14:textId="77777777" w:rsidR="00AC4049" w:rsidRPr="004C0AA0" w:rsidRDefault="00AC4049">
      <w:pPr>
        <w:suppressAutoHyphens w:val="0"/>
        <w:rPr>
          <w:rFonts w:ascii="Noto Sans" w:hAnsi="Noto Sans" w:cs="Noto Sans"/>
          <w:b/>
          <w:color w:val="000000"/>
          <w:sz w:val="18"/>
          <w:szCs w:val="16"/>
          <w:lang w:val="es-ES_tradnl"/>
        </w:rPr>
      </w:pPr>
    </w:p>
    <w:p w14:paraId="19530231" w14:textId="77777777" w:rsidR="00AC4049" w:rsidRPr="004C0AA0" w:rsidRDefault="00AC4049">
      <w:pPr>
        <w:suppressAutoHyphens w:val="0"/>
        <w:rPr>
          <w:rFonts w:ascii="Noto Sans" w:hAnsi="Noto Sans" w:cs="Noto Sans"/>
          <w:b/>
          <w:color w:val="000000"/>
          <w:sz w:val="18"/>
          <w:szCs w:val="16"/>
          <w:lang w:val="es-ES_tradnl"/>
        </w:rPr>
      </w:pPr>
    </w:p>
    <w:p w14:paraId="2087E2F3" w14:textId="181A5341" w:rsidR="00AC4049" w:rsidRPr="004C0AA0" w:rsidRDefault="00AC4049" w:rsidP="00AC4049">
      <w:pPr>
        <w:suppressAutoHyphens w:val="0"/>
        <w:jc w:val="center"/>
        <w:rPr>
          <w:rFonts w:ascii="Noto Sans" w:hAnsi="Noto Sans" w:cs="Noto Sans"/>
          <w:b/>
          <w:color w:val="000000"/>
          <w:sz w:val="18"/>
          <w:szCs w:val="16"/>
          <w:lang w:val="es-ES_tradnl"/>
        </w:rPr>
      </w:pPr>
      <w:r w:rsidRPr="004C0AA0">
        <w:rPr>
          <w:rFonts w:ascii="Noto Sans" w:hAnsi="Noto Sans" w:cs="Noto Sans"/>
          <w:b/>
          <w:color w:val="000000"/>
          <w:sz w:val="18"/>
          <w:szCs w:val="16"/>
          <w:lang w:val="es-ES_tradnl"/>
        </w:rPr>
        <w:lastRenderedPageBreak/>
        <w:t>ANEXO NUMERO 2 (DOS) C</w:t>
      </w:r>
    </w:p>
    <w:p w14:paraId="0AA0FADE" w14:textId="77777777" w:rsidR="00AC4049" w:rsidRPr="004C0AA0" w:rsidRDefault="00AC4049" w:rsidP="0091197C">
      <w:pPr>
        <w:suppressAutoHyphens w:val="0"/>
        <w:rPr>
          <w:rFonts w:ascii="Noto Sans" w:hAnsi="Noto Sans" w:cs="Noto Sans"/>
          <w:sz w:val="18"/>
          <w:szCs w:val="16"/>
        </w:rPr>
      </w:pPr>
    </w:p>
    <w:p w14:paraId="00448442" w14:textId="51B0C21D" w:rsidR="00A20A11" w:rsidRPr="00A20A11" w:rsidRDefault="002549B6" w:rsidP="00A20A11">
      <w:pPr>
        <w:jc w:val="center"/>
        <w:rPr>
          <w:rFonts w:ascii="Noto Sans" w:hAnsi="Noto Sans" w:cs="Noto Sans"/>
          <w:b/>
          <w:sz w:val="22"/>
          <w:szCs w:val="22"/>
        </w:rPr>
      </w:pPr>
      <w:r>
        <w:rPr>
          <w:rFonts w:ascii="Noto Sans" w:hAnsi="Noto Sans" w:cs="Noto Sans"/>
          <w:b/>
          <w:sz w:val="22"/>
          <w:szCs w:val="22"/>
        </w:rPr>
        <w:t>PARTIDA 1</w:t>
      </w:r>
    </w:p>
    <w:p w14:paraId="4360EBF4" w14:textId="44FE259C" w:rsidR="00A20A11" w:rsidRPr="00A20A11" w:rsidRDefault="00A20A11" w:rsidP="00A20A11">
      <w:pPr>
        <w:spacing w:after="120"/>
        <w:ind w:left="-142"/>
        <w:jc w:val="center"/>
        <w:rPr>
          <w:rFonts w:ascii="Noto Sans" w:hAnsi="Noto Sans" w:cs="Noto Sans"/>
          <w:b/>
          <w:sz w:val="18"/>
          <w:szCs w:val="22"/>
        </w:rPr>
      </w:pPr>
      <w:r w:rsidRPr="00A20A11">
        <w:rPr>
          <w:rFonts w:ascii="Noto Sans" w:hAnsi="Noto Sans" w:cs="Noto Sans"/>
          <w:b/>
          <w:sz w:val="18"/>
          <w:szCs w:val="22"/>
        </w:rPr>
        <w:t>LISTA DE ASISTENCIA DEL PERSONAL PARA LA REALIZACIÓN DE SERVICIO DE DISTRIBUCIÓN DE BIENES MEDIANTE MOTOS</w:t>
      </w:r>
    </w:p>
    <w:tbl>
      <w:tblPr>
        <w:tblStyle w:val="Tablaconcuadrcula2"/>
        <w:tblW w:w="9706" w:type="dxa"/>
        <w:tblInd w:w="250" w:type="dxa"/>
        <w:tblLayout w:type="fixed"/>
        <w:tblLook w:val="04A0" w:firstRow="1" w:lastRow="0" w:firstColumn="1" w:lastColumn="0" w:noHBand="0" w:noVBand="1"/>
      </w:tblPr>
      <w:tblGrid>
        <w:gridCol w:w="2113"/>
        <w:gridCol w:w="1418"/>
        <w:gridCol w:w="1418"/>
        <w:gridCol w:w="1497"/>
        <w:gridCol w:w="3260"/>
      </w:tblGrid>
      <w:tr w:rsidR="00A20A11" w:rsidRPr="005B4E89" w14:paraId="7CAB3898" w14:textId="77777777" w:rsidTr="00A20A11">
        <w:trPr>
          <w:trHeight w:val="340"/>
        </w:trPr>
        <w:tc>
          <w:tcPr>
            <w:tcW w:w="6446" w:type="dxa"/>
            <w:gridSpan w:val="4"/>
            <w:shd w:val="clear" w:color="auto" w:fill="D9D9D9" w:themeFill="background1" w:themeFillShade="D9"/>
          </w:tcPr>
          <w:p w14:paraId="7848C342" w14:textId="77777777" w:rsidR="00A20A11" w:rsidRPr="005B4E89" w:rsidRDefault="00A20A11" w:rsidP="00A20A11">
            <w:pPr>
              <w:jc w:val="center"/>
              <w:rPr>
                <w:rFonts w:ascii="Arial" w:hAnsi="Arial" w:cs="Arial"/>
                <w:b/>
                <w:bCs/>
                <w:color w:val="000000"/>
                <w:sz w:val="18"/>
                <w:szCs w:val="18"/>
                <w:lang w:eastAsia="es-MX"/>
              </w:rPr>
            </w:pPr>
            <w:r w:rsidRPr="005B4E89">
              <w:rPr>
                <w:rFonts w:ascii="Arial" w:hAnsi="Arial" w:cs="Arial"/>
                <w:b/>
                <w:bCs/>
                <w:color w:val="000000"/>
                <w:sz w:val="18"/>
                <w:szCs w:val="18"/>
                <w:lang w:eastAsia="es-MX"/>
              </w:rPr>
              <w:t xml:space="preserve">REGISTRO DE ASISTENCIA DIARIA </w:t>
            </w:r>
            <w:r>
              <w:rPr>
                <w:rFonts w:ascii="Arial" w:hAnsi="Arial" w:cs="Arial"/>
                <w:b/>
                <w:bCs/>
                <w:color w:val="000000"/>
                <w:sz w:val="18"/>
                <w:szCs w:val="18"/>
                <w:lang w:eastAsia="es-MX"/>
              </w:rPr>
              <w:t>PERSONAL</w:t>
            </w:r>
          </w:p>
        </w:tc>
        <w:tc>
          <w:tcPr>
            <w:tcW w:w="3260" w:type="dxa"/>
            <w:shd w:val="clear" w:color="auto" w:fill="D9D9D9" w:themeFill="background1" w:themeFillShade="D9"/>
          </w:tcPr>
          <w:p w14:paraId="1A77B018" w14:textId="77777777" w:rsidR="00A20A11" w:rsidRPr="005B4E89" w:rsidRDefault="00A20A11" w:rsidP="00A20A11">
            <w:pPr>
              <w:jc w:val="center"/>
              <w:rPr>
                <w:rFonts w:ascii="Arial" w:hAnsi="Arial" w:cs="Arial"/>
                <w:b/>
                <w:bCs/>
                <w:color w:val="000000"/>
                <w:sz w:val="18"/>
                <w:szCs w:val="18"/>
                <w:lang w:eastAsia="es-MX"/>
              </w:rPr>
            </w:pPr>
            <w:r w:rsidRPr="005B4E89">
              <w:rPr>
                <w:rFonts w:ascii="Arial" w:hAnsi="Arial" w:cs="Arial"/>
                <w:b/>
                <w:bCs/>
                <w:color w:val="000000"/>
                <w:sz w:val="18"/>
                <w:szCs w:val="18"/>
                <w:lang w:eastAsia="es-MX"/>
              </w:rPr>
              <w:t>FECHA:</w:t>
            </w:r>
          </w:p>
        </w:tc>
      </w:tr>
      <w:tr w:rsidR="00A20A11" w:rsidRPr="005B4E89" w14:paraId="10CC3075" w14:textId="77777777" w:rsidTr="00A20A11">
        <w:trPr>
          <w:trHeight w:val="20"/>
        </w:trPr>
        <w:tc>
          <w:tcPr>
            <w:tcW w:w="2113" w:type="dxa"/>
            <w:shd w:val="clear" w:color="auto" w:fill="D9D9D9" w:themeFill="background1" w:themeFillShade="D9"/>
            <w:noWrap/>
            <w:hideMark/>
          </w:tcPr>
          <w:p w14:paraId="4FA7220B" w14:textId="77777777" w:rsidR="00A20A11" w:rsidRPr="005B4E89" w:rsidRDefault="00A20A11" w:rsidP="00A20A11">
            <w:pPr>
              <w:jc w:val="center"/>
              <w:rPr>
                <w:rFonts w:ascii="Arial" w:hAnsi="Arial" w:cs="Arial"/>
                <w:b/>
                <w:bCs/>
                <w:color w:val="000000"/>
                <w:sz w:val="18"/>
                <w:szCs w:val="18"/>
                <w:lang w:eastAsia="es-MX"/>
              </w:rPr>
            </w:pPr>
            <w:r>
              <w:rPr>
                <w:rFonts w:ascii="Arial" w:hAnsi="Arial" w:cs="Arial"/>
                <w:b/>
                <w:bCs/>
                <w:color w:val="000000"/>
                <w:sz w:val="18"/>
                <w:szCs w:val="18"/>
                <w:lang w:eastAsia="es-MX"/>
              </w:rPr>
              <w:t>NOMBRE</w:t>
            </w:r>
          </w:p>
        </w:tc>
        <w:tc>
          <w:tcPr>
            <w:tcW w:w="1418" w:type="dxa"/>
            <w:shd w:val="clear" w:color="auto" w:fill="D9D9D9" w:themeFill="background1" w:themeFillShade="D9"/>
          </w:tcPr>
          <w:p w14:paraId="59D1DF87" w14:textId="77777777" w:rsidR="00A20A11" w:rsidRPr="005B4E89" w:rsidRDefault="00A20A11" w:rsidP="00A20A11">
            <w:pPr>
              <w:jc w:val="center"/>
              <w:rPr>
                <w:rFonts w:ascii="Arial" w:hAnsi="Arial" w:cs="Arial"/>
                <w:b/>
                <w:bCs/>
                <w:color w:val="000000"/>
                <w:sz w:val="18"/>
                <w:szCs w:val="18"/>
                <w:lang w:eastAsia="es-MX"/>
              </w:rPr>
            </w:pPr>
            <w:r>
              <w:rPr>
                <w:rFonts w:ascii="Arial" w:hAnsi="Arial" w:cs="Arial"/>
                <w:b/>
                <w:bCs/>
                <w:color w:val="000000"/>
                <w:sz w:val="18"/>
                <w:szCs w:val="18"/>
                <w:lang w:eastAsia="es-MX"/>
              </w:rPr>
              <w:t>PLACAS</w:t>
            </w:r>
          </w:p>
        </w:tc>
        <w:tc>
          <w:tcPr>
            <w:tcW w:w="1418" w:type="dxa"/>
            <w:shd w:val="clear" w:color="auto" w:fill="D9D9D9" w:themeFill="background1" w:themeFillShade="D9"/>
            <w:hideMark/>
          </w:tcPr>
          <w:p w14:paraId="63792E95" w14:textId="77777777" w:rsidR="00A20A11" w:rsidRPr="005B4E89" w:rsidRDefault="00A20A11" w:rsidP="00A20A11">
            <w:pPr>
              <w:jc w:val="center"/>
              <w:rPr>
                <w:rFonts w:ascii="Arial" w:hAnsi="Arial" w:cs="Arial"/>
                <w:b/>
                <w:bCs/>
                <w:color w:val="000000"/>
                <w:sz w:val="18"/>
                <w:szCs w:val="18"/>
                <w:lang w:eastAsia="es-MX"/>
              </w:rPr>
            </w:pPr>
            <w:r w:rsidRPr="005B4E89">
              <w:rPr>
                <w:rFonts w:ascii="Arial" w:hAnsi="Arial" w:cs="Arial"/>
                <w:b/>
                <w:bCs/>
                <w:color w:val="000000"/>
                <w:sz w:val="18"/>
                <w:szCs w:val="18"/>
                <w:lang w:eastAsia="es-MX"/>
              </w:rPr>
              <w:t>HORA DE ENTRADA</w:t>
            </w:r>
          </w:p>
        </w:tc>
        <w:tc>
          <w:tcPr>
            <w:tcW w:w="1497" w:type="dxa"/>
            <w:shd w:val="clear" w:color="auto" w:fill="D9D9D9" w:themeFill="background1" w:themeFillShade="D9"/>
            <w:noWrap/>
            <w:hideMark/>
          </w:tcPr>
          <w:p w14:paraId="3AFD0397" w14:textId="77777777" w:rsidR="00A20A11" w:rsidRPr="005B4E89" w:rsidRDefault="00A20A11" w:rsidP="00A20A11">
            <w:pPr>
              <w:jc w:val="center"/>
              <w:rPr>
                <w:rFonts w:ascii="Arial" w:hAnsi="Arial" w:cs="Arial"/>
                <w:b/>
                <w:bCs/>
                <w:color w:val="000000"/>
                <w:sz w:val="18"/>
                <w:szCs w:val="18"/>
                <w:lang w:eastAsia="es-MX"/>
              </w:rPr>
            </w:pPr>
            <w:r w:rsidRPr="005B4E89">
              <w:rPr>
                <w:rFonts w:ascii="Arial" w:hAnsi="Arial" w:cs="Arial"/>
                <w:b/>
                <w:bCs/>
                <w:color w:val="000000"/>
                <w:sz w:val="18"/>
                <w:szCs w:val="18"/>
                <w:lang w:eastAsia="es-MX"/>
              </w:rPr>
              <w:t>HORA DE ENTRADA</w:t>
            </w:r>
          </w:p>
        </w:tc>
        <w:tc>
          <w:tcPr>
            <w:tcW w:w="3260" w:type="dxa"/>
            <w:shd w:val="clear" w:color="auto" w:fill="D9D9D9" w:themeFill="background1" w:themeFillShade="D9"/>
            <w:noWrap/>
            <w:hideMark/>
          </w:tcPr>
          <w:p w14:paraId="177F7C31" w14:textId="77777777" w:rsidR="00A20A11" w:rsidRPr="005B4E89" w:rsidRDefault="00A20A11" w:rsidP="00A20A11">
            <w:pPr>
              <w:jc w:val="center"/>
              <w:rPr>
                <w:rFonts w:ascii="Arial" w:hAnsi="Arial" w:cs="Arial"/>
                <w:b/>
                <w:bCs/>
                <w:color w:val="000000"/>
                <w:sz w:val="18"/>
                <w:szCs w:val="18"/>
                <w:lang w:eastAsia="es-MX"/>
              </w:rPr>
            </w:pPr>
            <w:r w:rsidRPr="005B4E89">
              <w:rPr>
                <w:rFonts w:ascii="Arial" w:hAnsi="Arial" w:cs="Arial"/>
                <w:b/>
                <w:bCs/>
                <w:color w:val="000000"/>
                <w:sz w:val="18"/>
                <w:szCs w:val="18"/>
                <w:lang w:eastAsia="es-MX"/>
              </w:rPr>
              <w:t>FIRMA</w:t>
            </w:r>
          </w:p>
        </w:tc>
      </w:tr>
      <w:tr w:rsidR="00A20A11" w:rsidRPr="0089678F" w14:paraId="59CD11F2" w14:textId="77777777" w:rsidTr="00A20A11">
        <w:trPr>
          <w:trHeight w:val="525"/>
        </w:trPr>
        <w:tc>
          <w:tcPr>
            <w:tcW w:w="2113" w:type="dxa"/>
            <w:noWrap/>
          </w:tcPr>
          <w:p w14:paraId="046BA504" w14:textId="77777777" w:rsidR="00A20A11" w:rsidRPr="0089678F" w:rsidRDefault="00A20A11" w:rsidP="00A20A11">
            <w:pPr>
              <w:rPr>
                <w:rFonts w:ascii="Arial" w:hAnsi="Arial" w:cs="Arial"/>
                <w:color w:val="000000"/>
                <w:sz w:val="22"/>
                <w:szCs w:val="22"/>
                <w:lang w:eastAsia="es-MX"/>
              </w:rPr>
            </w:pPr>
          </w:p>
        </w:tc>
        <w:tc>
          <w:tcPr>
            <w:tcW w:w="1418" w:type="dxa"/>
          </w:tcPr>
          <w:p w14:paraId="30A639E2" w14:textId="77777777" w:rsidR="00A20A11" w:rsidRPr="0089678F" w:rsidRDefault="00A20A11" w:rsidP="00A20A11">
            <w:pPr>
              <w:rPr>
                <w:rFonts w:ascii="Arial" w:hAnsi="Arial" w:cs="Arial"/>
                <w:color w:val="000000"/>
                <w:sz w:val="22"/>
                <w:szCs w:val="22"/>
                <w:lang w:eastAsia="es-MX"/>
              </w:rPr>
            </w:pPr>
          </w:p>
        </w:tc>
        <w:tc>
          <w:tcPr>
            <w:tcW w:w="1418" w:type="dxa"/>
          </w:tcPr>
          <w:p w14:paraId="74076C1D" w14:textId="77777777" w:rsidR="00A20A11" w:rsidRPr="0089678F" w:rsidRDefault="00A20A11" w:rsidP="00A20A11">
            <w:pPr>
              <w:rPr>
                <w:rFonts w:ascii="Arial" w:hAnsi="Arial" w:cs="Arial"/>
                <w:color w:val="000000"/>
                <w:sz w:val="22"/>
                <w:szCs w:val="22"/>
                <w:lang w:eastAsia="es-MX"/>
              </w:rPr>
            </w:pPr>
          </w:p>
        </w:tc>
        <w:tc>
          <w:tcPr>
            <w:tcW w:w="1497" w:type="dxa"/>
            <w:noWrap/>
            <w:hideMark/>
          </w:tcPr>
          <w:p w14:paraId="5BCB8CA5" w14:textId="77777777" w:rsidR="00A20A11" w:rsidRPr="0089678F" w:rsidRDefault="00A20A11" w:rsidP="00A20A11">
            <w:pPr>
              <w:rPr>
                <w:rFonts w:ascii="Arial" w:hAnsi="Arial" w:cs="Arial"/>
                <w:color w:val="000000"/>
                <w:sz w:val="22"/>
                <w:szCs w:val="22"/>
                <w:lang w:eastAsia="es-MX"/>
              </w:rPr>
            </w:pPr>
            <w:r w:rsidRPr="0089678F">
              <w:rPr>
                <w:rFonts w:ascii="Arial" w:hAnsi="Arial" w:cs="Arial"/>
                <w:color w:val="000000"/>
                <w:sz w:val="22"/>
                <w:szCs w:val="22"/>
                <w:lang w:eastAsia="es-MX"/>
              </w:rPr>
              <w:t> </w:t>
            </w:r>
          </w:p>
        </w:tc>
        <w:tc>
          <w:tcPr>
            <w:tcW w:w="3260" w:type="dxa"/>
            <w:noWrap/>
            <w:hideMark/>
          </w:tcPr>
          <w:p w14:paraId="2ADF7660" w14:textId="77777777" w:rsidR="00A20A11" w:rsidRPr="0089678F" w:rsidRDefault="00A20A11" w:rsidP="00A20A11">
            <w:pPr>
              <w:rPr>
                <w:rFonts w:ascii="Arial" w:hAnsi="Arial" w:cs="Arial"/>
                <w:color w:val="000000"/>
                <w:sz w:val="22"/>
                <w:szCs w:val="22"/>
                <w:lang w:eastAsia="es-MX"/>
              </w:rPr>
            </w:pPr>
            <w:r w:rsidRPr="0089678F">
              <w:rPr>
                <w:rFonts w:ascii="Arial" w:hAnsi="Arial" w:cs="Arial"/>
                <w:color w:val="000000"/>
                <w:sz w:val="22"/>
                <w:szCs w:val="22"/>
                <w:lang w:eastAsia="es-MX"/>
              </w:rPr>
              <w:t> </w:t>
            </w:r>
          </w:p>
        </w:tc>
      </w:tr>
      <w:tr w:rsidR="00A20A11" w:rsidRPr="0089678F" w14:paraId="0B2C41CA" w14:textId="77777777" w:rsidTr="00A20A11">
        <w:trPr>
          <w:trHeight w:val="525"/>
        </w:trPr>
        <w:tc>
          <w:tcPr>
            <w:tcW w:w="2113" w:type="dxa"/>
            <w:noWrap/>
          </w:tcPr>
          <w:p w14:paraId="2B365F49" w14:textId="77777777" w:rsidR="00A20A11" w:rsidRPr="0089678F" w:rsidRDefault="00A20A11" w:rsidP="00A20A11">
            <w:pPr>
              <w:rPr>
                <w:rFonts w:ascii="Arial" w:hAnsi="Arial" w:cs="Arial"/>
                <w:color w:val="000000"/>
                <w:sz w:val="22"/>
                <w:szCs w:val="22"/>
                <w:lang w:eastAsia="es-MX"/>
              </w:rPr>
            </w:pPr>
          </w:p>
        </w:tc>
        <w:tc>
          <w:tcPr>
            <w:tcW w:w="1418" w:type="dxa"/>
          </w:tcPr>
          <w:p w14:paraId="5FF23C59" w14:textId="77777777" w:rsidR="00A20A11" w:rsidRPr="0089678F" w:rsidRDefault="00A20A11" w:rsidP="00A20A11">
            <w:pPr>
              <w:rPr>
                <w:rFonts w:ascii="Arial" w:hAnsi="Arial" w:cs="Arial"/>
                <w:color w:val="000000"/>
                <w:sz w:val="22"/>
                <w:szCs w:val="22"/>
                <w:lang w:eastAsia="es-MX"/>
              </w:rPr>
            </w:pPr>
          </w:p>
        </w:tc>
        <w:tc>
          <w:tcPr>
            <w:tcW w:w="1418" w:type="dxa"/>
          </w:tcPr>
          <w:p w14:paraId="6B021173" w14:textId="77777777" w:rsidR="00A20A11" w:rsidRPr="0089678F" w:rsidRDefault="00A20A11" w:rsidP="00A20A11">
            <w:pPr>
              <w:rPr>
                <w:rFonts w:ascii="Arial" w:hAnsi="Arial" w:cs="Arial"/>
                <w:color w:val="000000"/>
                <w:sz w:val="22"/>
                <w:szCs w:val="22"/>
                <w:lang w:eastAsia="es-MX"/>
              </w:rPr>
            </w:pPr>
          </w:p>
        </w:tc>
        <w:tc>
          <w:tcPr>
            <w:tcW w:w="1497" w:type="dxa"/>
            <w:noWrap/>
            <w:hideMark/>
          </w:tcPr>
          <w:p w14:paraId="496450ED" w14:textId="77777777" w:rsidR="00A20A11" w:rsidRPr="0089678F" w:rsidRDefault="00A20A11" w:rsidP="00A20A11">
            <w:pPr>
              <w:rPr>
                <w:rFonts w:ascii="Arial" w:hAnsi="Arial" w:cs="Arial"/>
                <w:color w:val="000000"/>
                <w:sz w:val="22"/>
                <w:szCs w:val="22"/>
                <w:lang w:eastAsia="es-MX"/>
              </w:rPr>
            </w:pPr>
            <w:r w:rsidRPr="0089678F">
              <w:rPr>
                <w:rFonts w:ascii="Arial" w:hAnsi="Arial" w:cs="Arial"/>
                <w:color w:val="000000"/>
                <w:sz w:val="22"/>
                <w:szCs w:val="22"/>
                <w:lang w:eastAsia="es-MX"/>
              </w:rPr>
              <w:t> </w:t>
            </w:r>
          </w:p>
        </w:tc>
        <w:tc>
          <w:tcPr>
            <w:tcW w:w="3260" w:type="dxa"/>
            <w:noWrap/>
            <w:hideMark/>
          </w:tcPr>
          <w:p w14:paraId="28818085" w14:textId="77777777" w:rsidR="00A20A11" w:rsidRPr="0089678F" w:rsidRDefault="00A20A11" w:rsidP="00A20A11">
            <w:pPr>
              <w:rPr>
                <w:rFonts w:ascii="Arial" w:hAnsi="Arial" w:cs="Arial"/>
                <w:color w:val="000000"/>
                <w:sz w:val="22"/>
                <w:szCs w:val="22"/>
                <w:lang w:eastAsia="es-MX"/>
              </w:rPr>
            </w:pPr>
            <w:r w:rsidRPr="0089678F">
              <w:rPr>
                <w:rFonts w:ascii="Arial" w:hAnsi="Arial" w:cs="Arial"/>
                <w:color w:val="000000"/>
                <w:sz w:val="22"/>
                <w:szCs w:val="22"/>
                <w:lang w:eastAsia="es-MX"/>
              </w:rPr>
              <w:t> </w:t>
            </w:r>
          </w:p>
        </w:tc>
      </w:tr>
      <w:tr w:rsidR="00A20A11" w:rsidRPr="0089678F" w14:paraId="3CAAC706" w14:textId="77777777" w:rsidTr="00A20A11">
        <w:trPr>
          <w:trHeight w:val="525"/>
        </w:trPr>
        <w:tc>
          <w:tcPr>
            <w:tcW w:w="2113" w:type="dxa"/>
            <w:noWrap/>
          </w:tcPr>
          <w:p w14:paraId="3BE4A332" w14:textId="77777777" w:rsidR="00A20A11" w:rsidRPr="0089678F" w:rsidRDefault="00A20A11" w:rsidP="00A20A11">
            <w:pPr>
              <w:rPr>
                <w:rFonts w:ascii="Arial" w:hAnsi="Arial" w:cs="Arial"/>
                <w:color w:val="000000"/>
                <w:sz w:val="22"/>
                <w:szCs w:val="22"/>
                <w:lang w:eastAsia="es-MX"/>
              </w:rPr>
            </w:pPr>
          </w:p>
        </w:tc>
        <w:tc>
          <w:tcPr>
            <w:tcW w:w="1418" w:type="dxa"/>
          </w:tcPr>
          <w:p w14:paraId="4D559393" w14:textId="77777777" w:rsidR="00A20A11" w:rsidRPr="0089678F" w:rsidRDefault="00A20A11" w:rsidP="00A20A11">
            <w:pPr>
              <w:rPr>
                <w:rFonts w:ascii="Arial" w:hAnsi="Arial" w:cs="Arial"/>
                <w:color w:val="000000"/>
                <w:sz w:val="22"/>
                <w:szCs w:val="22"/>
                <w:lang w:eastAsia="es-MX"/>
              </w:rPr>
            </w:pPr>
          </w:p>
        </w:tc>
        <w:tc>
          <w:tcPr>
            <w:tcW w:w="1418" w:type="dxa"/>
          </w:tcPr>
          <w:p w14:paraId="670B4325" w14:textId="77777777" w:rsidR="00A20A11" w:rsidRPr="0089678F" w:rsidRDefault="00A20A11" w:rsidP="00A20A11">
            <w:pPr>
              <w:rPr>
                <w:rFonts w:ascii="Arial" w:hAnsi="Arial" w:cs="Arial"/>
                <w:color w:val="000000"/>
                <w:sz w:val="22"/>
                <w:szCs w:val="22"/>
                <w:lang w:eastAsia="es-MX"/>
              </w:rPr>
            </w:pPr>
          </w:p>
        </w:tc>
        <w:tc>
          <w:tcPr>
            <w:tcW w:w="1497" w:type="dxa"/>
            <w:noWrap/>
            <w:hideMark/>
          </w:tcPr>
          <w:p w14:paraId="361BCCFE" w14:textId="77777777" w:rsidR="00A20A11" w:rsidRPr="0089678F" w:rsidRDefault="00A20A11" w:rsidP="00A20A11">
            <w:pPr>
              <w:rPr>
                <w:rFonts w:ascii="Arial" w:hAnsi="Arial" w:cs="Arial"/>
                <w:color w:val="000000"/>
                <w:sz w:val="22"/>
                <w:szCs w:val="22"/>
                <w:lang w:eastAsia="es-MX"/>
              </w:rPr>
            </w:pPr>
            <w:r w:rsidRPr="0089678F">
              <w:rPr>
                <w:rFonts w:ascii="Arial" w:hAnsi="Arial" w:cs="Arial"/>
                <w:color w:val="000000"/>
                <w:sz w:val="22"/>
                <w:szCs w:val="22"/>
                <w:lang w:eastAsia="es-MX"/>
              </w:rPr>
              <w:t> </w:t>
            </w:r>
          </w:p>
        </w:tc>
        <w:tc>
          <w:tcPr>
            <w:tcW w:w="3260" w:type="dxa"/>
            <w:noWrap/>
            <w:hideMark/>
          </w:tcPr>
          <w:p w14:paraId="6393EAFD" w14:textId="77777777" w:rsidR="00A20A11" w:rsidRPr="0089678F" w:rsidRDefault="00A20A11" w:rsidP="00A20A11">
            <w:pPr>
              <w:rPr>
                <w:rFonts w:ascii="Arial" w:hAnsi="Arial" w:cs="Arial"/>
                <w:color w:val="000000"/>
                <w:sz w:val="22"/>
                <w:szCs w:val="22"/>
                <w:lang w:eastAsia="es-MX"/>
              </w:rPr>
            </w:pPr>
            <w:r w:rsidRPr="0089678F">
              <w:rPr>
                <w:rFonts w:ascii="Arial" w:hAnsi="Arial" w:cs="Arial"/>
                <w:color w:val="000000"/>
                <w:sz w:val="22"/>
                <w:szCs w:val="22"/>
                <w:lang w:eastAsia="es-MX"/>
              </w:rPr>
              <w:t> </w:t>
            </w:r>
          </w:p>
        </w:tc>
      </w:tr>
      <w:tr w:rsidR="00A20A11" w:rsidRPr="0089678F" w14:paraId="48E5BB07" w14:textId="77777777" w:rsidTr="00A20A11">
        <w:trPr>
          <w:trHeight w:val="525"/>
        </w:trPr>
        <w:tc>
          <w:tcPr>
            <w:tcW w:w="2113" w:type="dxa"/>
            <w:noWrap/>
          </w:tcPr>
          <w:p w14:paraId="7EA20638" w14:textId="77777777" w:rsidR="00A20A11" w:rsidRPr="0089678F" w:rsidRDefault="00A20A11" w:rsidP="00A20A11">
            <w:pPr>
              <w:rPr>
                <w:rFonts w:ascii="Arial" w:hAnsi="Arial" w:cs="Arial"/>
                <w:color w:val="000000"/>
                <w:sz w:val="22"/>
                <w:szCs w:val="22"/>
                <w:lang w:eastAsia="es-MX"/>
              </w:rPr>
            </w:pPr>
          </w:p>
        </w:tc>
        <w:tc>
          <w:tcPr>
            <w:tcW w:w="1418" w:type="dxa"/>
          </w:tcPr>
          <w:p w14:paraId="28D598C4" w14:textId="77777777" w:rsidR="00A20A11" w:rsidRPr="0089678F" w:rsidRDefault="00A20A11" w:rsidP="00A20A11">
            <w:pPr>
              <w:rPr>
                <w:rFonts w:ascii="Arial" w:hAnsi="Arial" w:cs="Arial"/>
                <w:color w:val="000000"/>
                <w:sz w:val="22"/>
                <w:szCs w:val="22"/>
                <w:lang w:eastAsia="es-MX"/>
              </w:rPr>
            </w:pPr>
          </w:p>
        </w:tc>
        <w:tc>
          <w:tcPr>
            <w:tcW w:w="1418" w:type="dxa"/>
          </w:tcPr>
          <w:p w14:paraId="25526BF3" w14:textId="77777777" w:rsidR="00A20A11" w:rsidRPr="0089678F" w:rsidRDefault="00A20A11" w:rsidP="00A20A11">
            <w:pPr>
              <w:rPr>
                <w:rFonts w:ascii="Arial" w:hAnsi="Arial" w:cs="Arial"/>
                <w:color w:val="000000"/>
                <w:sz w:val="22"/>
                <w:szCs w:val="22"/>
                <w:lang w:eastAsia="es-MX"/>
              </w:rPr>
            </w:pPr>
          </w:p>
        </w:tc>
        <w:tc>
          <w:tcPr>
            <w:tcW w:w="1497" w:type="dxa"/>
            <w:noWrap/>
            <w:hideMark/>
          </w:tcPr>
          <w:p w14:paraId="66040D76" w14:textId="77777777" w:rsidR="00A20A11" w:rsidRPr="0089678F" w:rsidRDefault="00A20A11" w:rsidP="00A20A11">
            <w:pPr>
              <w:rPr>
                <w:rFonts w:ascii="Arial" w:hAnsi="Arial" w:cs="Arial"/>
                <w:color w:val="000000"/>
                <w:sz w:val="22"/>
                <w:szCs w:val="22"/>
                <w:lang w:eastAsia="es-MX"/>
              </w:rPr>
            </w:pPr>
            <w:r w:rsidRPr="0089678F">
              <w:rPr>
                <w:rFonts w:ascii="Arial" w:hAnsi="Arial" w:cs="Arial"/>
                <w:color w:val="000000"/>
                <w:sz w:val="22"/>
                <w:szCs w:val="22"/>
                <w:lang w:eastAsia="es-MX"/>
              </w:rPr>
              <w:t> </w:t>
            </w:r>
          </w:p>
        </w:tc>
        <w:tc>
          <w:tcPr>
            <w:tcW w:w="3260" w:type="dxa"/>
            <w:noWrap/>
            <w:hideMark/>
          </w:tcPr>
          <w:p w14:paraId="44854CF2" w14:textId="77777777" w:rsidR="00A20A11" w:rsidRPr="0089678F" w:rsidRDefault="00A20A11" w:rsidP="00A20A11">
            <w:pPr>
              <w:rPr>
                <w:rFonts w:ascii="Arial" w:hAnsi="Arial" w:cs="Arial"/>
                <w:color w:val="000000"/>
                <w:sz w:val="22"/>
                <w:szCs w:val="22"/>
                <w:lang w:eastAsia="es-MX"/>
              </w:rPr>
            </w:pPr>
            <w:r w:rsidRPr="0089678F">
              <w:rPr>
                <w:rFonts w:ascii="Arial" w:hAnsi="Arial" w:cs="Arial"/>
                <w:color w:val="000000"/>
                <w:sz w:val="22"/>
                <w:szCs w:val="22"/>
                <w:lang w:eastAsia="es-MX"/>
              </w:rPr>
              <w:t> </w:t>
            </w:r>
          </w:p>
        </w:tc>
      </w:tr>
      <w:tr w:rsidR="00A20A11" w:rsidRPr="0089678F" w14:paraId="6AD4BEB7" w14:textId="77777777" w:rsidTr="00A20A11">
        <w:trPr>
          <w:trHeight w:val="525"/>
        </w:trPr>
        <w:tc>
          <w:tcPr>
            <w:tcW w:w="2113" w:type="dxa"/>
            <w:noWrap/>
          </w:tcPr>
          <w:p w14:paraId="3044D096" w14:textId="77777777" w:rsidR="00A20A11" w:rsidRPr="0089678F" w:rsidRDefault="00A20A11" w:rsidP="00A20A11">
            <w:pPr>
              <w:rPr>
                <w:rFonts w:ascii="Arial" w:hAnsi="Arial" w:cs="Arial"/>
                <w:color w:val="000000"/>
                <w:sz w:val="22"/>
                <w:szCs w:val="22"/>
                <w:lang w:eastAsia="es-MX"/>
              </w:rPr>
            </w:pPr>
          </w:p>
        </w:tc>
        <w:tc>
          <w:tcPr>
            <w:tcW w:w="1418" w:type="dxa"/>
          </w:tcPr>
          <w:p w14:paraId="5B02EA8D" w14:textId="77777777" w:rsidR="00A20A11" w:rsidRPr="0089678F" w:rsidRDefault="00A20A11" w:rsidP="00A20A11">
            <w:pPr>
              <w:rPr>
                <w:rFonts w:ascii="Arial" w:hAnsi="Arial" w:cs="Arial"/>
                <w:color w:val="000000"/>
                <w:sz w:val="22"/>
                <w:szCs w:val="22"/>
                <w:lang w:eastAsia="es-MX"/>
              </w:rPr>
            </w:pPr>
          </w:p>
        </w:tc>
        <w:tc>
          <w:tcPr>
            <w:tcW w:w="1418" w:type="dxa"/>
          </w:tcPr>
          <w:p w14:paraId="19ECF7D2" w14:textId="77777777" w:rsidR="00A20A11" w:rsidRPr="0089678F" w:rsidRDefault="00A20A11" w:rsidP="00A20A11">
            <w:pPr>
              <w:rPr>
                <w:rFonts w:ascii="Arial" w:hAnsi="Arial" w:cs="Arial"/>
                <w:color w:val="000000"/>
                <w:sz w:val="22"/>
                <w:szCs w:val="22"/>
                <w:lang w:eastAsia="es-MX"/>
              </w:rPr>
            </w:pPr>
          </w:p>
        </w:tc>
        <w:tc>
          <w:tcPr>
            <w:tcW w:w="1497" w:type="dxa"/>
            <w:noWrap/>
            <w:hideMark/>
          </w:tcPr>
          <w:p w14:paraId="32EBE98A" w14:textId="77777777" w:rsidR="00A20A11" w:rsidRPr="0089678F" w:rsidRDefault="00A20A11" w:rsidP="00A20A11">
            <w:pPr>
              <w:rPr>
                <w:rFonts w:ascii="Arial" w:hAnsi="Arial" w:cs="Arial"/>
                <w:color w:val="000000"/>
                <w:sz w:val="22"/>
                <w:szCs w:val="22"/>
                <w:lang w:eastAsia="es-MX"/>
              </w:rPr>
            </w:pPr>
            <w:r w:rsidRPr="0089678F">
              <w:rPr>
                <w:rFonts w:ascii="Arial" w:hAnsi="Arial" w:cs="Arial"/>
                <w:color w:val="000000"/>
                <w:sz w:val="22"/>
                <w:szCs w:val="22"/>
                <w:lang w:eastAsia="es-MX"/>
              </w:rPr>
              <w:t> </w:t>
            </w:r>
          </w:p>
        </w:tc>
        <w:tc>
          <w:tcPr>
            <w:tcW w:w="3260" w:type="dxa"/>
            <w:noWrap/>
            <w:hideMark/>
          </w:tcPr>
          <w:p w14:paraId="1F6B1A18" w14:textId="77777777" w:rsidR="00A20A11" w:rsidRPr="0089678F" w:rsidRDefault="00A20A11" w:rsidP="00A20A11">
            <w:pPr>
              <w:rPr>
                <w:rFonts w:ascii="Arial" w:hAnsi="Arial" w:cs="Arial"/>
                <w:color w:val="000000"/>
                <w:sz w:val="22"/>
                <w:szCs w:val="22"/>
                <w:lang w:eastAsia="es-MX"/>
              </w:rPr>
            </w:pPr>
            <w:r w:rsidRPr="0089678F">
              <w:rPr>
                <w:rFonts w:ascii="Arial" w:hAnsi="Arial" w:cs="Arial"/>
                <w:color w:val="000000"/>
                <w:sz w:val="22"/>
                <w:szCs w:val="22"/>
                <w:lang w:eastAsia="es-MX"/>
              </w:rPr>
              <w:t> </w:t>
            </w:r>
          </w:p>
        </w:tc>
      </w:tr>
      <w:tr w:rsidR="00A20A11" w:rsidRPr="0089678F" w14:paraId="049AA3C9" w14:textId="77777777" w:rsidTr="00A20A11">
        <w:trPr>
          <w:trHeight w:val="525"/>
        </w:trPr>
        <w:tc>
          <w:tcPr>
            <w:tcW w:w="2113" w:type="dxa"/>
            <w:noWrap/>
          </w:tcPr>
          <w:p w14:paraId="7EA574ED" w14:textId="77777777" w:rsidR="00A20A11" w:rsidRPr="0089678F" w:rsidRDefault="00A20A11" w:rsidP="00A20A11">
            <w:pPr>
              <w:rPr>
                <w:rFonts w:ascii="Arial" w:hAnsi="Arial" w:cs="Arial"/>
                <w:color w:val="000000"/>
                <w:sz w:val="22"/>
                <w:szCs w:val="22"/>
                <w:lang w:eastAsia="es-MX"/>
              </w:rPr>
            </w:pPr>
          </w:p>
        </w:tc>
        <w:tc>
          <w:tcPr>
            <w:tcW w:w="1418" w:type="dxa"/>
          </w:tcPr>
          <w:p w14:paraId="2C83B171" w14:textId="77777777" w:rsidR="00A20A11" w:rsidRPr="0089678F" w:rsidRDefault="00A20A11" w:rsidP="00A20A11">
            <w:pPr>
              <w:rPr>
                <w:rFonts w:ascii="Arial" w:hAnsi="Arial" w:cs="Arial"/>
                <w:color w:val="000000"/>
                <w:sz w:val="22"/>
                <w:szCs w:val="22"/>
                <w:lang w:eastAsia="es-MX"/>
              </w:rPr>
            </w:pPr>
          </w:p>
        </w:tc>
        <w:tc>
          <w:tcPr>
            <w:tcW w:w="1418" w:type="dxa"/>
          </w:tcPr>
          <w:p w14:paraId="533B13F1" w14:textId="77777777" w:rsidR="00A20A11" w:rsidRPr="0089678F" w:rsidRDefault="00A20A11" w:rsidP="00A20A11">
            <w:pPr>
              <w:rPr>
                <w:rFonts w:ascii="Arial" w:hAnsi="Arial" w:cs="Arial"/>
                <w:color w:val="000000"/>
                <w:sz w:val="22"/>
                <w:szCs w:val="22"/>
                <w:lang w:eastAsia="es-MX"/>
              </w:rPr>
            </w:pPr>
          </w:p>
        </w:tc>
        <w:tc>
          <w:tcPr>
            <w:tcW w:w="1497" w:type="dxa"/>
            <w:noWrap/>
            <w:hideMark/>
          </w:tcPr>
          <w:p w14:paraId="1C78E0DD" w14:textId="77777777" w:rsidR="00A20A11" w:rsidRPr="0089678F" w:rsidRDefault="00A20A11" w:rsidP="00A20A11">
            <w:pPr>
              <w:rPr>
                <w:rFonts w:ascii="Arial" w:hAnsi="Arial" w:cs="Arial"/>
                <w:color w:val="000000"/>
                <w:sz w:val="22"/>
                <w:szCs w:val="22"/>
                <w:lang w:eastAsia="es-MX"/>
              </w:rPr>
            </w:pPr>
            <w:r w:rsidRPr="0089678F">
              <w:rPr>
                <w:rFonts w:ascii="Arial" w:hAnsi="Arial" w:cs="Arial"/>
                <w:color w:val="000000"/>
                <w:sz w:val="22"/>
                <w:szCs w:val="22"/>
                <w:lang w:eastAsia="es-MX"/>
              </w:rPr>
              <w:t> </w:t>
            </w:r>
          </w:p>
        </w:tc>
        <w:tc>
          <w:tcPr>
            <w:tcW w:w="3260" w:type="dxa"/>
            <w:noWrap/>
            <w:hideMark/>
          </w:tcPr>
          <w:p w14:paraId="64574FBB" w14:textId="77777777" w:rsidR="00A20A11" w:rsidRPr="0089678F" w:rsidRDefault="00A20A11" w:rsidP="00A20A11">
            <w:pPr>
              <w:rPr>
                <w:rFonts w:ascii="Arial" w:hAnsi="Arial" w:cs="Arial"/>
                <w:color w:val="000000"/>
                <w:sz w:val="22"/>
                <w:szCs w:val="22"/>
                <w:lang w:eastAsia="es-MX"/>
              </w:rPr>
            </w:pPr>
            <w:r w:rsidRPr="0089678F">
              <w:rPr>
                <w:rFonts w:ascii="Arial" w:hAnsi="Arial" w:cs="Arial"/>
                <w:color w:val="000000"/>
                <w:sz w:val="22"/>
                <w:szCs w:val="22"/>
                <w:lang w:eastAsia="es-MX"/>
              </w:rPr>
              <w:t> </w:t>
            </w:r>
          </w:p>
        </w:tc>
      </w:tr>
    </w:tbl>
    <w:p w14:paraId="0159ED3A" w14:textId="77777777" w:rsidR="00AC4049" w:rsidRDefault="00AC4049" w:rsidP="00AC4049">
      <w:pPr>
        <w:suppressAutoHyphens w:val="0"/>
        <w:jc w:val="center"/>
        <w:rPr>
          <w:rFonts w:ascii="Arial" w:hAnsi="Arial" w:cs="Arial"/>
          <w:b/>
          <w:color w:val="000000"/>
          <w:szCs w:val="14"/>
          <w:lang w:val="es-ES_tradnl"/>
        </w:rPr>
      </w:pPr>
    </w:p>
    <w:p w14:paraId="6357DD06" w14:textId="77777777" w:rsidR="00A20A11" w:rsidRDefault="00A20A11" w:rsidP="00AC4049">
      <w:pPr>
        <w:suppressAutoHyphens w:val="0"/>
        <w:jc w:val="center"/>
        <w:rPr>
          <w:rFonts w:ascii="Arial" w:hAnsi="Arial" w:cs="Arial"/>
          <w:b/>
          <w:color w:val="000000"/>
          <w:szCs w:val="14"/>
          <w:lang w:val="es-ES_tradnl"/>
        </w:rPr>
      </w:pPr>
    </w:p>
    <w:p w14:paraId="15ACFA6A" w14:textId="4E75180F" w:rsidR="00A20A11" w:rsidRPr="00A20A11" w:rsidRDefault="002549B6" w:rsidP="00A20A11">
      <w:pPr>
        <w:jc w:val="center"/>
        <w:rPr>
          <w:rFonts w:ascii="Noto Sans" w:hAnsi="Noto Sans" w:cs="Noto Sans"/>
          <w:b/>
          <w:sz w:val="22"/>
          <w:szCs w:val="22"/>
        </w:rPr>
      </w:pPr>
      <w:r>
        <w:rPr>
          <w:rFonts w:ascii="Noto Sans" w:hAnsi="Noto Sans" w:cs="Noto Sans"/>
          <w:b/>
          <w:sz w:val="22"/>
          <w:szCs w:val="22"/>
        </w:rPr>
        <w:t>PARTIDA 2</w:t>
      </w:r>
    </w:p>
    <w:p w14:paraId="300D929B" w14:textId="7E740C05" w:rsidR="00A20A11" w:rsidRPr="00A20A11" w:rsidRDefault="00A20A11" w:rsidP="00A20A11">
      <w:pPr>
        <w:spacing w:after="120"/>
        <w:ind w:left="-142"/>
        <w:jc w:val="center"/>
        <w:rPr>
          <w:rFonts w:ascii="Noto Sans" w:hAnsi="Noto Sans" w:cs="Noto Sans"/>
          <w:b/>
          <w:sz w:val="18"/>
          <w:szCs w:val="22"/>
        </w:rPr>
      </w:pPr>
      <w:r w:rsidRPr="00A20A11">
        <w:rPr>
          <w:rFonts w:ascii="Noto Sans" w:hAnsi="Noto Sans" w:cs="Noto Sans"/>
          <w:b/>
          <w:sz w:val="18"/>
          <w:szCs w:val="22"/>
        </w:rPr>
        <w:t xml:space="preserve">LISTA DE ASISTENCIA DEL PERSONAL PARA LA REALIZACIÓN DE CARGA Y DESCARGA DE LOS VEHÍCULOS PARA EMBARQUE, ASÍ COMO PARA LAS MANIOBRAS EN EL ALMACÉN Y </w:t>
      </w:r>
      <w:proofErr w:type="gramStart"/>
      <w:r w:rsidRPr="00A20A11">
        <w:rPr>
          <w:rFonts w:ascii="Noto Sans" w:hAnsi="Noto Sans" w:cs="Noto Sans"/>
          <w:b/>
          <w:sz w:val="18"/>
          <w:szCs w:val="22"/>
        </w:rPr>
        <w:t>ANDEN</w:t>
      </w:r>
      <w:proofErr w:type="gramEnd"/>
      <w:r w:rsidRPr="00A20A11">
        <w:rPr>
          <w:rFonts w:ascii="Noto Sans" w:hAnsi="Noto Sans" w:cs="Noto Sans"/>
          <w:b/>
          <w:sz w:val="18"/>
          <w:szCs w:val="22"/>
        </w:rPr>
        <w:t xml:space="preserve"> DEL ALMACÉN</w:t>
      </w:r>
    </w:p>
    <w:tbl>
      <w:tblPr>
        <w:tblW w:w="9639" w:type="dxa"/>
        <w:tblInd w:w="212" w:type="dxa"/>
        <w:tblLayout w:type="fixed"/>
        <w:tblCellMar>
          <w:left w:w="70" w:type="dxa"/>
          <w:right w:w="70" w:type="dxa"/>
        </w:tblCellMar>
        <w:tblLook w:val="04A0" w:firstRow="1" w:lastRow="0" w:firstColumn="1" w:lastColumn="0" w:noHBand="0" w:noVBand="1"/>
      </w:tblPr>
      <w:tblGrid>
        <w:gridCol w:w="2835"/>
        <w:gridCol w:w="1636"/>
        <w:gridCol w:w="1908"/>
        <w:gridCol w:w="3260"/>
      </w:tblGrid>
      <w:tr w:rsidR="00A20A11" w:rsidRPr="005B4E89" w14:paraId="1E4D79F5" w14:textId="77777777" w:rsidTr="00A20A11">
        <w:trPr>
          <w:trHeight w:val="340"/>
        </w:trPr>
        <w:tc>
          <w:tcPr>
            <w:tcW w:w="6379" w:type="dxa"/>
            <w:gridSpan w:val="3"/>
            <w:tcBorders>
              <w:top w:val="single" w:sz="8" w:space="0" w:color="auto"/>
              <w:left w:val="single" w:sz="8" w:space="0" w:color="auto"/>
              <w:bottom w:val="nil"/>
              <w:right w:val="single" w:sz="8" w:space="0" w:color="000000"/>
            </w:tcBorders>
            <w:shd w:val="clear" w:color="auto" w:fill="D9D9D9" w:themeFill="background1" w:themeFillShade="D9"/>
            <w:vAlign w:val="center"/>
          </w:tcPr>
          <w:p w14:paraId="13BE10F7" w14:textId="77777777" w:rsidR="00A20A11" w:rsidRPr="005B4E89" w:rsidRDefault="00A20A11" w:rsidP="00A20A11">
            <w:pPr>
              <w:jc w:val="center"/>
              <w:rPr>
                <w:rFonts w:ascii="Arial" w:hAnsi="Arial" w:cs="Arial"/>
                <w:b/>
                <w:bCs/>
                <w:color w:val="000000"/>
                <w:sz w:val="18"/>
                <w:szCs w:val="18"/>
                <w:lang w:eastAsia="es-MX"/>
              </w:rPr>
            </w:pPr>
            <w:r w:rsidRPr="005B4E89">
              <w:rPr>
                <w:rFonts w:ascii="Arial" w:hAnsi="Arial" w:cs="Arial"/>
                <w:b/>
                <w:bCs/>
                <w:color w:val="000000"/>
                <w:sz w:val="18"/>
                <w:szCs w:val="18"/>
                <w:lang w:eastAsia="es-MX"/>
              </w:rPr>
              <w:t xml:space="preserve">REGISTRO DE ASISTENCIA DIARIA </w:t>
            </w:r>
            <w:r>
              <w:rPr>
                <w:rFonts w:ascii="Arial" w:hAnsi="Arial" w:cs="Arial"/>
                <w:b/>
                <w:bCs/>
                <w:color w:val="000000"/>
                <w:sz w:val="18"/>
                <w:szCs w:val="18"/>
                <w:lang w:eastAsia="es-MX"/>
              </w:rPr>
              <w:t>PERSONAL</w:t>
            </w:r>
          </w:p>
        </w:tc>
        <w:tc>
          <w:tcPr>
            <w:tcW w:w="3260" w:type="dxa"/>
            <w:tcBorders>
              <w:top w:val="single" w:sz="8" w:space="0" w:color="auto"/>
              <w:left w:val="single" w:sz="8" w:space="0" w:color="auto"/>
              <w:bottom w:val="nil"/>
              <w:right w:val="single" w:sz="8" w:space="0" w:color="000000"/>
            </w:tcBorders>
            <w:shd w:val="clear" w:color="auto" w:fill="D9D9D9" w:themeFill="background1" w:themeFillShade="D9"/>
            <w:vAlign w:val="center"/>
          </w:tcPr>
          <w:p w14:paraId="7D9D803C" w14:textId="77777777" w:rsidR="00A20A11" w:rsidRPr="005B4E89" w:rsidRDefault="00A20A11" w:rsidP="00A20A11">
            <w:pPr>
              <w:jc w:val="center"/>
              <w:rPr>
                <w:rFonts w:ascii="Arial" w:hAnsi="Arial" w:cs="Arial"/>
                <w:b/>
                <w:bCs/>
                <w:color w:val="000000"/>
                <w:sz w:val="18"/>
                <w:szCs w:val="18"/>
                <w:lang w:eastAsia="es-MX"/>
              </w:rPr>
            </w:pPr>
            <w:r w:rsidRPr="005B4E89">
              <w:rPr>
                <w:rFonts w:ascii="Arial" w:hAnsi="Arial" w:cs="Arial"/>
                <w:b/>
                <w:bCs/>
                <w:color w:val="000000"/>
                <w:sz w:val="18"/>
                <w:szCs w:val="18"/>
                <w:lang w:eastAsia="es-MX"/>
              </w:rPr>
              <w:t>FECHA:</w:t>
            </w:r>
          </w:p>
        </w:tc>
      </w:tr>
      <w:tr w:rsidR="00A20A11" w:rsidRPr="005B4E89" w14:paraId="38B0556D" w14:textId="77777777" w:rsidTr="00A20A11">
        <w:trPr>
          <w:trHeight w:val="20"/>
        </w:trPr>
        <w:tc>
          <w:tcPr>
            <w:tcW w:w="2835"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hideMark/>
          </w:tcPr>
          <w:p w14:paraId="1D4C5EBC" w14:textId="77777777" w:rsidR="00A20A11" w:rsidRPr="005B4E89" w:rsidRDefault="00A20A11" w:rsidP="00A20A11">
            <w:pPr>
              <w:jc w:val="center"/>
              <w:rPr>
                <w:rFonts w:ascii="Arial" w:hAnsi="Arial" w:cs="Arial"/>
                <w:b/>
                <w:bCs/>
                <w:color w:val="000000"/>
                <w:sz w:val="18"/>
                <w:szCs w:val="18"/>
                <w:lang w:eastAsia="es-MX"/>
              </w:rPr>
            </w:pPr>
            <w:r>
              <w:rPr>
                <w:rFonts w:ascii="Arial" w:hAnsi="Arial" w:cs="Arial"/>
                <w:b/>
                <w:bCs/>
                <w:color w:val="000000"/>
                <w:sz w:val="18"/>
                <w:szCs w:val="18"/>
                <w:lang w:eastAsia="es-MX"/>
              </w:rPr>
              <w:t>NOMBRE</w:t>
            </w:r>
          </w:p>
        </w:tc>
        <w:tc>
          <w:tcPr>
            <w:tcW w:w="163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5DB04A7" w14:textId="77777777" w:rsidR="00A20A11" w:rsidRPr="005B4E89" w:rsidRDefault="00A20A11" w:rsidP="00A20A11">
            <w:pPr>
              <w:jc w:val="center"/>
              <w:rPr>
                <w:rFonts w:ascii="Arial" w:hAnsi="Arial" w:cs="Arial"/>
                <w:b/>
                <w:bCs/>
                <w:color w:val="000000"/>
                <w:sz w:val="18"/>
                <w:szCs w:val="18"/>
                <w:lang w:eastAsia="es-MX"/>
              </w:rPr>
            </w:pPr>
            <w:r w:rsidRPr="005B4E89">
              <w:rPr>
                <w:rFonts w:ascii="Arial" w:hAnsi="Arial" w:cs="Arial"/>
                <w:b/>
                <w:bCs/>
                <w:color w:val="000000"/>
                <w:sz w:val="18"/>
                <w:szCs w:val="18"/>
                <w:lang w:eastAsia="es-MX"/>
              </w:rPr>
              <w:t>HORA DE ENTRADA</w:t>
            </w:r>
          </w:p>
        </w:tc>
        <w:tc>
          <w:tcPr>
            <w:tcW w:w="1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E4E308B" w14:textId="77777777" w:rsidR="00A20A11" w:rsidRPr="005B4E89" w:rsidRDefault="00A20A11" w:rsidP="00A20A11">
            <w:pPr>
              <w:jc w:val="center"/>
              <w:rPr>
                <w:rFonts w:ascii="Arial" w:hAnsi="Arial" w:cs="Arial"/>
                <w:b/>
                <w:bCs/>
                <w:color w:val="000000"/>
                <w:sz w:val="18"/>
                <w:szCs w:val="18"/>
                <w:lang w:eastAsia="es-MX"/>
              </w:rPr>
            </w:pPr>
            <w:r w:rsidRPr="005B4E89">
              <w:rPr>
                <w:rFonts w:ascii="Arial" w:hAnsi="Arial" w:cs="Arial"/>
                <w:b/>
                <w:bCs/>
                <w:color w:val="000000"/>
                <w:sz w:val="18"/>
                <w:szCs w:val="18"/>
                <w:lang w:eastAsia="es-MX"/>
              </w:rPr>
              <w:t>HORA DE ENTRADA</w:t>
            </w:r>
          </w:p>
        </w:tc>
        <w:tc>
          <w:tcPr>
            <w:tcW w:w="3260" w:type="dxa"/>
            <w:tcBorders>
              <w:top w:val="single" w:sz="4" w:space="0" w:color="auto"/>
              <w:left w:val="nil"/>
              <w:bottom w:val="single" w:sz="4" w:space="0" w:color="auto"/>
              <w:right w:val="single" w:sz="8" w:space="0" w:color="auto"/>
            </w:tcBorders>
            <w:shd w:val="clear" w:color="auto" w:fill="D9D9D9" w:themeFill="background1" w:themeFillShade="D9"/>
            <w:noWrap/>
            <w:vAlign w:val="center"/>
            <w:hideMark/>
          </w:tcPr>
          <w:p w14:paraId="68A90EF9" w14:textId="77777777" w:rsidR="00A20A11" w:rsidRPr="005B4E89" w:rsidRDefault="00A20A11" w:rsidP="00A20A11">
            <w:pPr>
              <w:jc w:val="center"/>
              <w:rPr>
                <w:rFonts w:ascii="Arial" w:hAnsi="Arial" w:cs="Arial"/>
                <w:b/>
                <w:bCs/>
                <w:color w:val="000000"/>
                <w:sz w:val="18"/>
                <w:szCs w:val="18"/>
                <w:lang w:eastAsia="es-MX"/>
              </w:rPr>
            </w:pPr>
            <w:r w:rsidRPr="005B4E89">
              <w:rPr>
                <w:rFonts w:ascii="Arial" w:hAnsi="Arial" w:cs="Arial"/>
                <w:b/>
                <w:bCs/>
                <w:color w:val="000000"/>
                <w:sz w:val="18"/>
                <w:szCs w:val="18"/>
                <w:lang w:eastAsia="es-MX"/>
              </w:rPr>
              <w:t>FIRMA</w:t>
            </w:r>
          </w:p>
        </w:tc>
      </w:tr>
      <w:tr w:rsidR="00A20A11" w:rsidRPr="0089678F" w14:paraId="080CFEFC" w14:textId="77777777" w:rsidTr="00A20A11">
        <w:trPr>
          <w:trHeight w:val="525"/>
        </w:trPr>
        <w:tc>
          <w:tcPr>
            <w:tcW w:w="2835" w:type="dxa"/>
            <w:tcBorders>
              <w:top w:val="nil"/>
              <w:left w:val="single" w:sz="8" w:space="0" w:color="auto"/>
              <w:bottom w:val="single" w:sz="4" w:space="0" w:color="auto"/>
              <w:right w:val="single" w:sz="4" w:space="0" w:color="auto"/>
            </w:tcBorders>
            <w:noWrap/>
            <w:vAlign w:val="center"/>
          </w:tcPr>
          <w:p w14:paraId="5FCA10CF" w14:textId="77777777" w:rsidR="00A20A11" w:rsidRPr="0089678F" w:rsidRDefault="00A20A11" w:rsidP="00A20A11">
            <w:pPr>
              <w:rPr>
                <w:rFonts w:ascii="Arial" w:hAnsi="Arial" w:cs="Arial"/>
                <w:color w:val="000000"/>
                <w:sz w:val="22"/>
                <w:szCs w:val="22"/>
                <w:lang w:eastAsia="es-MX"/>
              </w:rPr>
            </w:pPr>
          </w:p>
        </w:tc>
        <w:tc>
          <w:tcPr>
            <w:tcW w:w="1636" w:type="dxa"/>
            <w:tcBorders>
              <w:top w:val="single" w:sz="4" w:space="0" w:color="auto"/>
              <w:left w:val="nil"/>
              <w:bottom w:val="single" w:sz="4" w:space="0" w:color="auto"/>
              <w:right w:val="single" w:sz="4" w:space="0" w:color="auto"/>
            </w:tcBorders>
            <w:vAlign w:val="center"/>
          </w:tcPr>
          <w:p w14:paraId="65F3C9B6" w14:textId="77777777" w:rsidR="00A20A11" w:rsidRPr="0089678F" w:rsidRDefault="00A20A11" w:rsidP="00A20A11">
            <w:pPr>
              <w:rPr>
                <w:rFonts w:ascii="Arial" w:hAnsi="Arial" w:cs="Arial"/>
                <w:color w:val="000000"/>
                <w:sz w:val="22"/>
                <w:szCs w:val="22"/>
                <w:lang w:eastAsia="es-MX"/>
              </w:rPr>
            </w:pPr>
          </w:p>
        </w:tc>
        <w:tc>
          <w:tcPr>
            <w:tcW w:w="1908" w:type="dxa"/>
            <w:tcBorders>
              <w:top w:val="nil"/>
              <w:left w:val="single" w:sz="4" w:space="0" w:color="auto"/>
              <w:bottom w:val="single" w:sz="4" w:space="0" w:color="auto"/>
              <w:right w:val="single" w:sz="4" w:space="0" w:color="auto"/>
            </w:tcBorders>
            <w:noWrap/>
            <w:vAlign w:val="center"/>
            <w:hideMark/>
          </w:tcPr>
          <w:p w14:paraId="548E3644" w14:textId="77777777" w:rsidR="00A20A11" w:rsidRPr="0089678F" w:rsidRDefault="00A20A11" w:rsidP="00A20A11">
            <w:pPr>
              <w:rPr>
                <w:rFonts w:ascii="Arial" w:hAnsi="Arial" w:cs="Arial"/>
                <w:color w:val="000000"/>
                <w:sz w:val="22"/>
                <w:szCs w:val="22"/>
                <w:lang w:eastAsia="es-MX"/>
              </w:rPr>
            </w:pPr>
            <w:r w:rsidRPr="0089678F">
              <w:rPr>
                <w:rFonts w:ascii="Arial" w:hAnsi="Arial" w:cs="Arial"/>
                <w:color w:val="000000"/>
                <w:sz w:val="22"/>
                <w:szCs w:val="22"/>
                <w:lang w:eastAsia="es-MX"/>
              </w:rPr>
              <w:t> </w:t>
            </w:r>
          </w:p>
        </w:tc>
        <w:tc>
          <w:tcPr>
            <w:tcW w:w="3260" w:type="dxa"/>
            <w:tcBorders>
              <w:top w:val="nil"/>
              <w:left w:val="nil"/>
              <w:bottom w:val="single" w:sz="4" w:space="0" w:color="auto"/>
              <w:right w:val="single" w:sz="8" w:space="0" w:color="auto"/>
            </w:tcBorders>
            <w:noWrap/>
            <w:vAlign w:val="center"/>
            <w:hideMark/>
          </w:tcPr>
          <w:p w14:paraId="6EC49ECD" w14:textId="77777777" w:rsidR="00A20A11" w:rsidRPr="0089678F" w:rsidRDefault="00A20A11" w:rsidP="00A20A11">
            <w:pPr>
              <w:rPr>
                <w:rFonts w:ascii="Arial" w:hAnsi="Arial" w:cs="Arial"/>
                <w:color w:val="000000"/>
                <w:sz w:val="22"/>
                <w:szCs w:val="22"/>
                <w:lang w:eastAsia="es-MX"/>
              </w:rPr>
            </w:pPr>
            <w:r w:rsidRPr="0089678F">
              <w:rPr>
                <w:rFonts w:ascii="Arial" w:hAnsi="Arial" w:cs="Arial"/>
                <w:color w:val="000000"/>
                <w:sz w:val="22"/>
                <w:szCs w:val="22"/>
                <w:lang w:eastAsia="es-MX"/>
              </w:rPr>
              <w:t> </w:t>
            </w:r>
          </w:p>
        </w:tc>
      </w:tr>
      <w:tr w:rsidR="00A20A11" w:rsidRPr="0089678F" w14:paraId="7632AD85" w14:textId="77777777" w:rsidTr="00A20A11">
        <w:trPr>
          <w:trHeight w:val="525"/>
        </w:trPr>
        <w:tc>
          <w:tcPr>
            <w:tcW w:w="2835" w:type="dxa"/>
            <w:tcBorders>
              <w:top w:val="nil"/>
              <w:left w:val="single" w:sz="8" w:space="0" w:color="auto"/>
              <w:bottom w:val="single" w:sz="4" w:space="0" w:color="auto"/>
              <w:right w:val="single" w:sz="4" w:space="0" w:color="auto"/>
            </w:tcBorders>
            <w:noWrap/>
            <w:vAlign w:val="center"/>
          </w:tcPr>
          <w:p w14:paraId="759EBB39" w14:textId="77777777" w:rsidR="00A20A11" w:rsidRPr="0089678F" w:rsidRDefault="00A20A11" w:rsidP="00A20A11">
            <w:pPr>
              <w:rPr>
                <w:rFonts w:ascii="Arial" w:hAnsi="Arial" w:cs="Arial"/>
                <w:color w:val="000000"/>
                <w:sz w:val="22"/>
                <w:szCs w:val="22"/>
                <w:lang w:eastAsia="es-MX"/>
              </w:rPr>
            </w:pPr>
          </w:p>
        </w:tc>
        <w:tc>
          <w:tcPr>
            <w:tcW w:w="1636" w:type="dxa"/>
            <w:tcBorders>
              <w:top w:val="single" w:sz="4" w:space="0" w:color="auto"/>
              <w:left w:val="nil"/>
              <w:bottom w:val="single" w:sz="4" w:space="0" w:color="auto"/>
              <w:right w:val="single" w:sz="4" w:space="0" w:color="auto"/>
            </w:tcBorders>
            <w:vAlign w:val="center"/>
          </w:tcPr>
          <w:p w14:paraId="658163F4" w14:textId="77777777" w:rsidR="00A20A11" w:rsidRPr="0089678F" w:rsidRDefault="00A20A11" w:rsidP="00A20A11">
            <w:pPr>
              <w:rPr>
                <w:rFonts w:ascii="Arial" w:hAnsi="Arial" w:cs="Arial"/>
                <w:color w:val="000000"/>
                <w:sz w:val="22"/>
                <w:szCs w:val="22"/>
                <w:lang w:eastAsia="es-MX"/>
              </w:rPr>
            </w:pPr>
          </w:p>
        </w:tc>
        <w:tc>
          <w:tcPr>
            <w:tcW w:w="1908" w:type="dxa"/>
            <w:tcBorders>
              <w:top w:val="nil"/>
              <w:left w:val="single" w:sz="4" w:space="0" w:color="auto"/>
              <w:bottom w:val="single" w:sz="4" w:space="0" w:color="auto"/>
              <w:right w:val="single" w:sz="4" w:space="0" w:color="auto"/>
            </w:tcBorders>
            <w:noWrap/>
            <w:vAlign w:val="center"/>
            <w:hideMark/>
          </w:tcPr>
          <w:p w14:paraId="2FE4775C" w14:textId="77777777" w:rsidR="00A20A11" w:rsidRPr="0089678F" w:rsidRDefault="00A20A11" w:rsidP="00A20A11">
            <w:pPr>
              <w:rPr>
                <w:rFonts w:ascii="Arial" w:hAnsi="Arial" w:cs="Arial"/>
                <w:color w:val="000000"/>
                <w:sz w:val="22"/>
                <w:szCs w:val="22"/>
                <w:lang w:eastAsia="es-MX"/>
              </w:rPr>
            </w:pPr>
            <w:r w:rsidRPr="0089678F">
              <w:rPr>
                <w:rFonts w:ascii="Arial" w:hAnsi="Arial" w:cs="Arial"/>
                <w:color w:val="000000"/>
                <w:sz w:val="22"/>
                <w:szCs w:val="22"/>
                <w:lang w:eastAsia="es-MX"/>
              </w:rPr>
              <w:t> </w:t>
            </w:r>
          </w:p>
        </w:tc>
        <w:tc>
          <w:tcPr>
            <w:tcW w:w="3260" w:type="dxa"/>
            <w:tcBorders>
              <w:top w:val="nil"/>
              <w:left w:val="nil"/>
              <w:bottom w:val="single" w:sz="4" w:space="0" w:color="auto"/>
              <w:right w:val="single" w:sz="8" w:space="0" w:color="auto"/>
            </w:tcBorders>
            <w:noWrap/>
            <w:vAlign w:val="center"/>
            <w:hideMark/>
          </w:tcPr>
          <w:p w14:paraId="6AC3D797" w14:textId="77777777" w:rsidR="00A20A11" w:rsidRPr="0089678F" w:rsidRDefault="00A20A11" w:rsidP="00A20A11">
            <w:pPr>
              <w:rPr>
                <w:rFonts w:ascii="Arial" w:hAnsi="Arial" w:cs="Arial"/>
                <w:color w:val="000000"/>
                <w:sz w:val="22"/>
                <w:szCs w:val="22"/>
                <w:lang w:eastAsia="es-MX"/>
              </w:rPr>
            </w:pPr>
            <w:r w:rsidRPr="0089678F">
              <w:rPr>
                <w:rFonts w:ascii="Arial" w:hAnsi="Arial" w:cs="Arial"/>
                <w:color w:val="000000"/>
                <w:sz w:val="22"/>
                <w:szCs w:val="22"/>
                <w:lang w:eastAsia="es-MX"/>
              </w:rPr>
              <w:t> </w:t>
            </w:r>
          </w:p>
        </w:tc>
      </w:tr>
      <w:tr w:rsidR="00A20A11" w:rsidRPr="0089678F" w14:paraId="50225F1E" w14:textId="77777777" w:rsidTr="00A20A11">
        <w:trPr>
          <w:trHeight w:val="525"/>
        </w:trPr>
        <w:tc>
          <w:tcPr>
            <w:tcW w:w="2835" w:type="dxa"/>
            <w:tcBorders>
              <w:top w:val="nil"/>
              <w:left w:val="single" w:sz="8" w:space="0" w:color="auto"/>
              <w:bottom w:val="single" w:sz="4" w:space="0" w:color="auto"/>
              <w:right w:val="single" w:sz="4" w:space="0" w:color="auto"/>
            </w:tcBorders>
            <w:noWrap/>
            <w:vAlign w:val="center"/>
          </w:tcPr>
          <w:p w14:paraId="1137B637" w14:textId="77777777" w:rsidR="00A20A11" w:rsidRPr="0089678F" w:rsidRDefault="00A20A11" w:rsidP="00A20A11">
            <w:pPr>
              <w:rPr>
                <w:rFonts w:ascii="Arial" w:hAnsi="Arial" w:cs="Arial"/>
                <w:color w:val="000000"/>
                <w:sz w:val="22"/>
                <w:szCs w:val="22"/>
                <w:lang w:eastAsia="es-MX"/>
              </w:rPr>
            </w:pPr>
          </w:p>
        </w:tc>
        <w:tc>
          <w:tcPr>
            <w:tcW w:w="1636" w:type="dxa"/>
            <w:tcBorders>
              <w:top w:val="single" w:sz="4" w:space="0" w:color="auto"/>
              <w:left w:val="nil"/>
              <w:bottom w:val="single" w:sz="4" w:space="0" w:color="auto"/>
              <w:right w:val="single" w:sz="4" w:space="0" w:color="auto"/>
            </w:tcBorders>
            <w:vAlign w:val="center"/>
          </w:tcPr>
          <w:p w14:paraId="215608DD" w14:textId="77777777" w:rsidR="00A20A11" w:rsidRPr="0089678F" w:rsidRDefault="00A20A11" w:rsidP="00A20A11">
            <w:pPr>
              <w:rPr>
                <w:rFonts w:ascii="Arial" w:hAnsi="Arial" w:cs="Arial"/>
                <w:color w:val="000000"/>
                <w:sz w:val="22"/>
                <w:szCs w:val="22"/>
                <w:lang w:eastAsia="es-MX"/>
              </w:rPr>
            </w:pPr>
          </w:p>
        </w:tc>
        <w:tc>
          <w:tcPr>
            <w:tcW w:w="1908" w:type="dxa"/>
            <w:tcBorders>
              <w:top w:val="nil"/>
              <w:left w:val="single" w:sz="4" w:space="0" w:color="auto"/>
              <w:bottom w:val="single" w:sz="4" w:space="0" w:color="auto"/>
              <w:right w:val="single" w:sz="4" w:space="0" w:color="auto"/>
            </w:tcBorders>
            <w:noWrap/>
            <w:vAlign w:val="center"/>
            <w:hideMark/>
          </w:tcPr>
          <w:p w14:paraId="7C9ED88E" w14:textId="77777777" w:rsidR="00A20A11" w:rsidRPr="0089678F" w:rsidRDefault="00A20A11" w:rsidP="00A20A11">
            <w:pPr>
              <w:rPr>
                <w:rFonts w:ascii="Arial" w:hAnsi="Arial" w:cs="Arial"/>
                <w:color w:val="000000"/>
                <w:sz w:val="22"/>
                <w:szCs w:val="22"/>
                <w:lang w:eastAsia="es-MX"/>
              </w:rPr>
            </w:pPr>
            <w:r w:rsidRPr="0089678F">
              <w:rPr>
                <w:rFonts w:ascii="Arial" w:hAnsi="Arial" w:cs="Arial"/>
                <w:color w:val="000000"/>
                <w:sz w:val="22"/>
                <w:szCs w:val="22"/>
                <w:lang w:eastAsia="es-MX"/>
              </w:rPr>
              <w:t> </w:t>
            </w:r>
          </w:p>
        </w:tc>
        <w:tc>
          <w:tcPr>
            <w:tcW w:w="3260" w:type="dxa"/>
            <w:tcBorders>
              <w:top w:val="nil"/>
              <w:left w:val="nil"/>
              <w:bottom w:val="single" w:sz="4" w:space="0" w:color="auto"/>
              <w:right w:val="single" w:sz="8" w:space="0" w:color="auto"/>
            </w:tcBorders>
            <w:noWrap/>
            <w:vAlign w:val="center"/>
            <w:hideMark/>
          </w:tcPr>
          <w:p w14:paraId="74E6AA5B" w14:textId="77777777" w:rsidR="00A20A11" w:rsidRPr="0089678F" w:rsidRDefault="00A20A11" w:rsidP="00A20A11">
            <w:pPr>
              <w:rPr>
                <w:rFonts w:ascii="Arial" w:hAnsi="Arial" w:cs="Arial"/>
                <w:color w:val="000000"/>
                <w:sz w:val="22"/>
                <w:szCs w:val="22"/>
                <w:lang w:eastAsia="es-MX"/>
              </w:rPr>
            </w:pPr>
            <w:r w:rsidRPr="0089678F">
              <w:rPr>
                <w:rFonts w:ascii="Arial" w:hAnsi="Arial" w:cs="Arial"/>
                <w:color w:val="000000"/>
                <w:sz w:val="22"/>
                <w:szCs w:val="22"/>
                <w:lang w:eastAsia="es-MX"/>
              </w:rPr>
              <w:t> </w:t>
            </w:r>
          </w:p>
        </w:tc>
      </w:tr>
      <w:tr w:rsidR="00A20A11" w:rsidRPr="0089678F" w14:paraId="7BFA5112" w14:textId="77777777" w:rsidTr="00A20A11">
        <w:trPr>
          <w:trHeight w:val="525"/>
        </w:trPr>
        <w:tc>
          <w:tcPr>
            <w:tcW w:w="2835" w:type="dxa"/>
            <w:tcBorders>
              <w:top w:val="nil"/>
              <w:left w:val="single" w:sz="8" w:space="0" w:color="auto"/>
              <w:bottom w:val="single" w:sz="4" w:space="0" w:color="auto"/>
              <w:right w:val="single" w:sz="4" w:space="0" w:color="auto"/>
            </w:tcBorders>
            <w:noWrap/>
            <w:vAlign w:val="center"/>
          </w:tcPr>
          <w:p w14:paraId="51A7D7B1" w14:textId="77777777" w:rsidR="00A20A11" w:rsidRPr="0089678F" w:rsidRDefault="00A20A11" w:rsidP="00A20A11">
            <w:pPr>
              <w:rPr>
                <w:rFonts w:ascii="Arial" w:hAnsi="Arial" w:cs="Arial"/>
                <w:color w:val="000000"/>
                <w:sz w:val="22"/>
                <w:szCs w:val="22"/>
                <w:lang w:eastAsia="es-MX"/>
              </w:rPr>
            </w:pPr>
          </w:p>
        </w:tc>
        <w:tc>
          <w:tcPr>
            <w:tcW w:w="1636" w:type="dxa"/>
            <w:tcBorders>
              <w:top w:val="single" w:sz="4" w:space="0" w:color="auto"/>
              <w:left w:val="nil"/>
              <w:bottom w:val="single" w:sz="4" w:space="0" w:color="auto"/>
              <w:right w:val="single" w:sz="4" w:space="0" w:color="auto"/>
            </w:tcBorders>
            <w:vAlign w:val="center"/>
          </w:tcPr>
          <w:p w14:paraId="2F0A7A51" w14:textId="77777777" w:rsidR="00A20A11" w:rsidRPr="0089678F" w:rsidRDefault="00A20A11" w:rsidP="00A20A11">
            <w:pPr>
              <w:rPr>
                <w:rFonts w:ascii="Arial" w:hAnsi="Arial" w:cs="Arial"/>
                <w:color w:val="000000"/>
                <w:sz w:val="22"/>
                <w:szCs w:val="22"/>
                <w:lang w:eastAsia="es-MX"/>
              </w:rPr>
            </w:pPr>
          </w:p>
        </w:tc>
        <w:tc>
          <w:tcPr>
            <w:tcW w:w="1908" w:type="dxa"/>
            <w:tcBorders>
              <w:top w:val="nil"/>
              <w:left w:val="single" w:sz="4" w:space="0" w:color="auto"/>
              <w:bottom w:val="single" w:sz="4" w:space="0" w:color="auto"/>
              <w:right w:val="single" w:sz="4" w:space="0" w:color="auto"/>
            </w:tcBorders>
            <w:noWrap/>
            <w:vAlign w:val="center"/>
            <w:hideMark/>
          </w:tcPr>
          <w:p w14:paraId="4003472C" w14:textId="77777777" w:rsidR="00A20A11" w:rsidRPr="0089678F" w:rsidRDefault="00A20A11" w:rsidP="00A20A11">
            <w:pPr>
              <w:rPr>
                <w:rFonts w:ascii="Arial" w:hAnsi="Arial" w:cs="Arial"/>
                <w:color w:val="000000"/>
                <w:sz w:val="22"/>
                <w:szCs w:val="22"/>
                <w:lang w:eastAsia="es-MX"/>
              </w:rPr>
            </w:pPr>
            <w:r w:rsidRPr="0089678F">
              <w:rPr>
                <w:rFonts w:ascii="Arial" w:hAnsi="Arial" w:cs="Arial"/>
                <w:color w:val="000000"/>
                <w:sz w:val="22"/>
                <w:szCs w:val="22"/>
                <w:lang w:eastAsia="es-MX"/>
              </w:rPr>
              <w:t> </w:t>
            </w:r>
          </w:p>
        </w:tc>
        <w:tc>
          <w:tcPr>
            <w:tcW w:w="3260" w:type="dxa"/>
            <w:tcBorders>
              <w:top w:val="nil"/>
              <w:left w:val="nil"/>
              <w:bottom w:val="single" w:sz="4" w:space="0" w:color="auto"/>
              <w:right w:val="single" w:sz="8" w:space="0" w:color="auto"/>
            </w:tcBorders>
            <w:noWrap/>
            <w:vAlign w:val="center"/>
            <w:hideMark/>
          </w:tcPr>
          <w:p w14:paraId="58CE4357" w14:textId="77777777" w:rsidR="00A20A11" w:rsidRPr="0089678F" w:rsidRDefault="00A20A11" w:rsidP="00A20A11">
            <w:pPr>
              <w:rPr>
                <w:rFonts w:ascii="Arial" w:hAnsi="Arial" w:cs="Arial"/>
                <w:color w:val="000000"/>
                <w:sz w:val="22"/>
                <w:szCs w:val="22"/>
                <w:lang w:eastAsia="es-MX"/>
              </w:rPr>
            </w:pPr>
            <w:r w:rsidRPr="0089678F">
              <w:rPr>
                <w:rFonts w:ascii="Arial" w:hAnsi="Arial" w:cs="Arial"/>
                <w:color w:val="000000"/>
                <w:sz w:val="22"/>
                <w:szCs w:val="22"/>
                <w:lang w:eastAsia="es-MX"/>
              </w:rPr>
              <w:t> </w:t>
            </w:r>
          </w:p>
        </w:tc>
      </w:tr>
      <w:tr w:rsidR="00A20A11" w:rsidRPr="0089678F" w14:paraId="7B0EB649" w14:textId="77777777" w:rsidTr="00A20A11">
        <w:trPr>
          <w:trHeight w:val="525"/>
        </w:trPr>
        <w:tc>
          <w:tcPr>
            <w:tcW w:w="2835" w:type="dxa"/>
            <w:tcBorders>
              <w:top w:val="nil"/>
              <w:left w:val="single" w:sz="8" w:space="0" w:color="auto"/>
              <w:bottom w:val="single" w:sz="4" w:space="0" w:color="auto"/>
              <w:right w:val="single" w:sz="4" w:space="0" w:color="auto"/>
            </w:tcBorders>
            <w:noWrap/>
            <w:vAlign w:val="center"/>
          </w:tcPr>
          <w:p w14:paraId="4D051207" w14:textId="77777777" w:rsidR="00A20A11" w:rsidRPr="0089678F" w:rsidRDefault="00A20A11" w:rsidP="00A20A11">
            <w:pPr>
              <w:rPr>
                <w:rFonts w:ascii="Arial" w:hAnsi="Arial" w:cs="Arial"/>
                <w:color w:val="000000"/>
                <w:sz w:val="22"/>
                <w:szCs w:val="22"/>
                <w:lang w:eastAsia="es-MX"/>
              </w:rPr>
            </w:pPr>
          </w:p>
        </w:tc>
        <w:tc>
          <w:tcPr>
            <w:tcW w:w="1636" w:type="dxa"/>
            <w:tcBorders>
              <w:top w:val="single" w:sz="4" w:space="0" w:color="auto"/>
              <w:left w:val="nil"/>
              <w:bottom w:val="single" w:sz="4" w:space="0" w:color="auto"/>
              <w:right w:val="single" w:sz="4" w:space="0" w:color="auto"/>
            </w:tcBorders>
            <w:vAlign w:val="center"/>
          </w:tcPr>
          <w:p w14:paraId="5691855C" w14:textId="77777777" w:rsidR="00A20A11" w:rsidRPr="0089678F" w:rsidRDefault="00A20A11" w:rsidP="00A20A11">
            <w:pPr>
              <w:rPr>
                <w:rFonts w:ascii="Arial" w:hAnsi="Arial" w:cs="Arial"/>
                <w:color w:val="000000"/>
                <w:sz w:val="22"/>
                <w:szCs w:val="22"/>
                <w:lang w:eastAsia="es-MX"/>
              </w:rPr>
            </w:pPr>
          </w:p>
        </w:tc>
        <w:tc>
          <w:tcPr>
            <w:tcW w:w="1908" w:type="dxa"/>
            <w:tcBorders>
              <w:top w:val="nil"/>
              <w:left w:val="single" w:sz="4" w:space="0" w:color="auto"/>
              <w:bottom w:val="single" w:sz="4" w:space="0" w:color="auto"/>
              <w:right w:val="single" w:sz="4" w:space="0" w:color="auto"/>
            </w:tcBorders>
            <w:noWrap/>
            <w:vAlign w:val="center"/>
            <w:hideMark/>
          </w:tcPr>
          <w:p w14:paraId="27B60D10" w14:textId="77777777" w:rsidR="00A20A11" w:rsidRPr="0089678F" w:rsidRDefault="00A20A11" w:rsidP="00A20A11">
            <w:pPr>
              <w:rPr>
                <w:rFonts w:ascii="Arial" w:hAnsi="Arial" w:cs="Arial"/>
                <w:color w:val="000000"/>
                <w:sz w:val="22"/>
                <w:szCs w:val="22"/>
                <w:lang w:eastAsia="es-MX"/>
              </w:rPr>
            </w:pPr>
            <w:r w:rsidRPr="0089678F">
              <w:rPr>
                <w:rFonts w:ascii="Arial" w:hAnsi="Arial" w:cs="Arial"/>
                <w:color w:val="000000"/>
                <w:sz w:val="22"/>
                <w:szCs w:val="22"/>
                <w:lang w:eastAsia="es-MX"/>
              </w:rPr>
              <w:t> </w:t>
            </w:r>
          </w:p>
        </w:tc>
        <w:tc>
          <w:tcPr>
            <w:tcW w:w="3260" w:type="dxa"/>
            <w:tcBorders>
              <w:top w:val="nil"/>
              <w:left w:val="nil"/>
              <w:bottom w:val="single" w:sz="4" w:space="0" w:color="auto"/>
              <w:right w:val="single" w:sz="8" w:space="0" w:color="auto"/>
            </w:tcBorders>
            <w:noWrap/>
            <w:vAlign w:val="center"/>
            <w:hideMark/>
          </w:tcPr>
          <w:p w14:paraId="0E1FF535" w14:textId="77777777" w:rsidR="00A20A11" w:rsidRPr="0089678F" w:rsidRDefault="00A20A11" w:rsidP="00A20A11">
            <w:pPr>
              <w:rPr>
                <w:rFonts w:ascii="Arial" w:hAnsi="Arial" w:cs="Arial"/>
                <w:color w:val="000000"/>
                <w:sz w:val="22"/>
                <w:szCs w:val="22"/>
                <w:lang w:eastAsia="es-MX"/>
              </w:rPr>
            </w:pPr>
            <w:r w:rsidRPr="0089678F">
              <w:rPr>
                <w:rFonts w:ascii="Arial" w:hAnsi="Arial" w:cs="Arial"/>
                <w:color w:val="000000"/>
                <w:sz w:val="22"/>
                <w:szCs w:val="22"/>
                <w:lang w:eastAsia="es-MX"/>
              </w:rPr>
              <w:t> </w:t>
            </w:r>
          </w:p>
        </w:tc>
      </w:tr>
    </w:tbl>
    <w:p w14:paraId="734B2748" w14:textId="77777777" w:rsidR="00A20A11" w:rsidRDefault="00A20A11" w:rsidP="00AC4049">
      <w:pPr>
        <w:suppressAutoHyphens w:val="0"/>
        <w:jc w:val="center"/>
        <w:rPr>
          <w:rFonts w:ascii="Arial" w:hAnsi="Arial" w:cs="Arial"/>
          <w:b/>
          <w:color w:val="000000"/>
          <w:szCs w:val="14"/>
          <w:lang w:val="es-ES_tradnl"/>
        </w:rPr>
      </w:pPr>
    </w:p>
    <w:p w14:paraId="713E9A4C" w14:textId="77777777" w:rsidR="00AC4049" w:rsidRDefault="00AC4049" w:rsidP="00AC4049">
      <w:pPr>
        <w:suppressAutoHyphens w:val="0"/>
        <w:jc w:val="center"/>
        <w:rPr>
          <w:rFonts w:ascii="Arial" w:hAnsi="Arial" w:cs="Arial"/>
          <w:b/>
          <w:color w:val="000000"/>
          <w:szCs w:val="14"/>
          <w:lang w:val="es-ES_tradnl"/>
        </w:rPr>
      </w:pPr>
    </w:p>
    <w:p w14:paraId="50ED0F85" w14:textId="77777777" w:rsidR="00AC4049" w:rsidRDefault="00AC4049" w:rsidP="00AC4049">
      <w:pPr>
        <w:suppressAutoHyphens w:val="0"/>
        <w:jc w:val="center"/>
        <w:rPr>
          <w:rFonts w:ascii="Arial" w:hAnsi="Arial" w:cs="Arial"/>
          <w:b/>
          <w:color w:val="000000"/>
          <w:szCs w:val="14"/>
          <w:lang w:val="es-ES_tradnl"/>
        </w:rPr>
      </w:pPr>
    </w:p>
    <w:p w14:paraId="14A56AC6" w14:textId="77777777" w:rsidR="00AC4049" w:rsidRDefault="00AC4049" w:rsidP="00AC4049">
      <w:pPr>
        <w:suppressAutoHyphens w:val="0"/>
        <w:jc w:val="center"/>
        <w:rPr>
          <w:rFonts w:ascii="Arial" w:hAnsi="Arial" w:cs="Arial"/>
          <w:b/>
          <w:color w:val="000000"/>
          <w:szCs w:val="14"/>
          <w:lang w:val="es-ES_tradnl"/>
        </w:rPr>
      </w:pPr>
    </w:p>
    <w:p w14:paraId="28FDE202" w14:textId="77777777" w:rsidR="00AC4049" w:rsidRDefault="00AC4049" w:rsidP="00AC4049">
      <w:pPr>
        <w:suppressAutoHyphens w:val="0"/>
        <w:jc w:val="center"/>
        <w:rPr>
          <w:rFonts w:ascii="Arial" w:hAnsi="Arial" w:cs="Arial"/>
          <w:b/>
          <w:color w:val="000000"/>
          <w:szCs w:val="14"/>
          <w:lang w:val="es-ES_tradnl"/>
        </w:rPr>
      </w:pPr>
    </w:p>
    <w:p w14:paraId="05E4EAA3" w14:textId="77777777" w:rsidR="00AC4049" w:rsidRDefault="00AC4049" w:rsidP="00AC4049">
      <w:pPr>
        <w:suppressAutoHyphens w:val="0"/>
        <w:jc w:val="center"/>
        <w:rPr>
          <w:rFonts w:ascii="Arial" w:hAnsi="Arial" w:cs="Arial"/>
          <w:b/>
          <w:color w:val="000000"/>
          <w:szCs w:val="14"/>
          <w:lang w:val="es-ES_tradnl"/>
        </w:rPr>
      </w:pPr>
    </w:p>
    <w:p w14:paraId="5708499F" w14:textId="77777777" w:rsidR="00A37940" w:rsidRDefault="00A37940" w:rsidP="00AC4049">
      <w:pPr>
        <w:suppressAutoHyphens w:val="0"/>
        <w:jc w:val="center"/>
        <w:rPr>
          <w:rFonts w:ascii="Arial" w:hAnsi="Arial" w:cs="Arial"/>
          <w:b/>
          <w:color w:val="000000"/>
          <w:szCs w:val="14"/>
          <w:lang w:val="es-ES_tradnl"/>
        </w:rPr>
      </w:pPr>
    </w:p>
    <w:p w14:paraId="1D95338C" w14:textId="77777777" w:rsidR="00A20A11" w:rsidRDefault="00A20A11" w:rsidP="00AC4049">
      <w:pPr>
        <w:suppressAutoHyphens w:val="0"/>
        <w:jc w:val="center"/>
        <w:rPr>
          <w:rFonts w:ascii="Arial" w:hAnsi="Arial" w:cs="Arial"/>
          <w:b/>
          <w:color w:val="000000"/>
          <w:szCs w:val="14"/>
          <w:lang w:val="es-ES_tradnl"/>
        </w:rPr>
      </w:pPr>
    </w:p>
    <w:p w14:paraId="7FE73136" w14:textId="77777777" w:rsidR="00A20A11" w:rsidRDefault="00A20A11" w:rsidP="00AC4049">
      <w:pPr>
        <w:suppressAutoHyphens w:val="0"/>
        <w:jc w:val="center"/>
        <w:rPr>
          <w:rFonts w:ascii="Arial" w:hAnsi="Arial" w:cs="Arial"/>
          <w:b/>
          <w:color w:val="000000"/>
          <w:szCs w:val="14"/>
          <w:lang w:val="es-ES_tradnl"/>
        </w:rPr>
      </w:pPr>
    </w:p>
    <w:p w14:paraId="73FD4E9F" w14:textId="77777777" w:rsidR="00A37940" w:rsidRDefault="00A37940" w:rsidP="00AC4049">
      <w:pPr>
        <w:suppressAutoHyphens w:val="0"/>
        <w:jc w:val="center"/>
        <w:rPr>
          <w:rFonts w:ascii="Arial" w:hAnsi="Arial" w:cs="Arial"/>
          <w:b/>
          <w:color w:val="000000"/>
          <w:szCs w:val="14"/>
          <w:lang w:val="es-ES_tradnl"/>
        </w:rPr>
      </w:pPr>
    </w:p>
    <w:p w14:paraId="3B34F045" w14:textId="7F64FB25" w:rsidR="009733F8" w:rsidRPr="00C341A8" w:rsidRDefault="009733F8" w:rsidP="009733F8">
      <w:pPr>
        <w:pStyle w:val="Ttulo1"/>
        <w:spacing w:before="0"/>
        <w:ind w:right="49"/>
        <w:jc w:val="center"/>
        <w:rPr>
          <w:rFonts w:ascii="Noto Sans" w:hAnsi="Noto Sans" w:cs="Noto Sans"/>
          <w:b w:val="0"/>
          <w:sz w:val="18"/>
          <w:szCs w:val="18"/>
        </w:rPr>
      </w:pPr>
      <w:r>
        <w:rPr>
          <w:rFonts w:ascii="Noto Sans" w:hAnsi="Noto Sans" w:cs="Noto Sans"/>
          <w:sz w:val="18"/>
          <w:szCs w:val="18"/>
        </w:rPr>
        <w:lastRenderedPageBreak/>
        <w:t>ANEXO NUMERO 03</w:t>
      </w:r>
      <w:r w:rsidRPr="00C341A8">
        <w:rPr>
          <w:rFonts w:ascii="Noto Sans" w:hAnsi="Noto Sans" w:cs="Noto Sans"/>
          <w:sz w:val="18"/>
          <w:szCs w:val="18"/>
        </w:rPr>
        <w:t xml:space="preserve"> (</w:t>
      </w:r>
      <w:r>
        <w:rPr>
          <w:rFonts w:ascii="Noto Sans" w:hAnsi="Noto Sans" w:cs="Noto Sans"/>
          <w:sz w:val="18"/>
          <w:szCs w:val="18"/>
        </w:rPr>
        <w:t>tres</w:t>
      </w:r>
      <w:r w:rsidRPr="00C341A8">
        <w:rPr>
          <w:rFonts w:ascii="Noto Sans" w:hAnsi="Noto Sans" w:cs="Noto Sans"/>
          <w:sz w:val="18"/>
          <w:szCs w:val="18"/>
        </w:rPr>
        <w:t>)</w:t>
      </w:r>
    </w:p>
    <w:p w14:paraId="78F255AA" w14:textId="77777777" w:rsidR="009733F8" w:rsidRPr="00C341A8" w:rsidRDefault="009733F8" w:rsidP="009733F8">
      <w:pPr>
        <w:rPr>
          <w:rFonts w:ascii="Noto Sans" w:hAnsi="Noto Sans" w:cs="Noto Sans"/>
          <w:sz w:val="18"/>
          <w:szCs w:val="18"/>
        </w:rPr>
      </w:pPr>
    </w:p>
    <w:p w14:paraId="03CD495B" w14:textId="77777777" w:rsidR="009733F8" w:rsidRPr="00C341A8" w:rsidRDefault="009733F8" w:rsidP="009733F8">
      <w:pPr>
        <w:pStyle w:val="Ttulo1"/>
        <w:spacing w:before="0"/>
        <w:ind w:right="49"/>
        <w:jc w:val="both"/>
        <w:rPr>
          <w:rFonts w:ascii="Noto Sans" w:hAnsi="Noto Sans" w:cs="Noto Sans"/>
          <w:b w:val="0"/>
          <w:sz w:val="18"/>
          <w:szCs w:val="18"/>
        </w:rPr>
      </w:pPr>
      <w:r w:rsidRPr="00C341A8">
        <w:rPr>
          <w:rFonts w:ascii="Noto Sans" w:hAnsi="Noto Sans" w:cs="Noto Sans"/>
          <w:sz w:val="18"/>
          <w:szCs w:val="18"/>
        </w:rPr>
        <w:t>FORMATO DE MANIFESTACIÓN QUE NO DESEMPEÑA EMPLEO, CARGO O COMISIÓN EN EL SERVICIO PÚBLICO O, EN SU CASO, QUE, A PESAR DE DESEMPEÑARLO, CON LA FORMALIZACIÓN DEL CONTRATO CORRESPONDIENTE NO SE ACTUALIZA UN CONFLICTO DE INTERÉS.</w:t>
      </w:r>
    </w:p>
    <w:p w14:paraId="7583DF6D" w14:textId="77777777" w:rsidR="009733F8" w:rsidRPr="00C341A8" w:rsidRDefault="009733F8" w:rsidP="009733F8">
      <w:pPr>
        <w:rPr>
          <w:rFonts w:ascii="Noto Sans" w:hAnsi="Noto Sans" w:cs="Noto Sans"/>
          <w:sz w:val="18"/>
          <w:szCs w:val="18"/>
        </w:rPr>
      </w:pPr>
    </w:p>
    <w:p w14:paraId="5F1F61B7" w14:textId="77777777" w:rsidR="009733F8" w:rsidRPr="00C341A8" w:rsidRDefault="009733F8" w:rsidP="009733F8">
      <w:pPr>
        <w:jc w:val="center"/>
        <w:rPr>
          <w:rFonts w:ascii="Noto Sans" w:hAnsi="Noto Sans" w:cs="Noto Sans"/>
          <w:sz w:val="18"/>
          <w:szCs w:val="18"/>
        </w:rPr>
      </w:pPr>
      <w:r w:rsidRPr="00C341A8">
        <w:rPr>
          <w:rFonts w:ascii="Noto Sans" w:hAnsi="Noto Sans" w:cs="Noto Sans"/>
          <w:sz w:val="18"/>
          <w:szCs w:val="18"/>
        </w:rPr>
        <w:t>(CARTA EN ORIGINAL, PAPEL MEMBRETADO DEL LICITANTE)</w:t>
      </w:r>
    </w:p>
    <w:p w14:paraId="51F492E7" w14:textId="77777777" w:rsidR="009733F8" w:rsidRPr="00C341A8" w:rsidRDefault="009733F8" w:rsidP="009733F8">
      <w:pPr>
        <w:ind w:right="-1"/>
        <w:jc w:val="both"/>
        <w:rPr>
          <w:rFonts w:ascii="Noto Sans" w:hAnsi="Noto Sans" w:cs="Noto Sans"/>
          <w:b/>
          <w:sz w:val="18"/>
          <w:szCs w:val="18"/>
        </w:rPr>
      </w:pPr>
    </w:p>
    <w:p w14:paraId="2EB49790" w14:textId="77777777" w:rsidR="009733F8" w:rsidRPr="00C341A8" w:rsidRDefault="009733F8" w:rsidP="009733F8">
      <w:pPr>
        <w:rPr>
          <w:rFonts w:ascii="Noto Sans" w:hAnsi="Noto Sans" w:cs="Noto Sans"/>
          <w:spacing w:val="-3"/>
          <w:sz w:val="18"/>
          <w:szCs w:val="18"/>
        </w:rPr>
      </w:pPr>
      <w:r w:rsidRPr="00C341A8">
        <w:rPr>
          <w:rFonts w:ascii="Noto Sans" w:hAnsi="Noto Sans" w:cs="Noto Sans"/>
          <w:spacing w:val="-3"/>
          <w:sz w:val="18"/>
          <w:szCs w:val="18"/>
        </w:rPr>
        <w:t>Instituto Mexicano del Seguro Social</w:t>
      </w:r>
    </w:p>
    <w:p w14:paraId="61273B83" w14:textId="77777777" w:rsidR="009733F8" w:rsidRPr="00C341A8" w:rsidRDefault="009733F8" w:rsidP="009733F8">
      <w:pPr>
        <w:rPr>
          <w:rFonts w:ascii="Noto Sans" w:hAnsi="Noto Sans" w:cs="Noto Sans"/>
          <w:spacing w:val="-3"/>
          <w:sz w:val="18"/>
          <w:szCs w:val="18"/>
        </w:rPr>
      </w:pPr>
      <w:r w:rsidRPr="00C341A8">
        <w:rPr>
          <w:rFonts w:ascii="Noto Sans" w:hAnsi="Noto Sans" w:cs="Noto Sans"/>
          <w:bCs/>
          <w:sz w:val="18"/>
          <w:szCs w:val="18"/>
        </w:rPr>
        <w:t>Órgano de Operación Administrativa Desconcentrada</w:t>
      </w:r>
    </w:p>
    <w:p w14:paraId="39230661" w14:textId="77777777" w:rsidR="009733F8" w:rsidRPr="00C341A8" w:rsidRDefault="009733F8" w:rsidP="009733F8">
      <w:pPr>
        <w:rPr>
          <w:rFonts w:ascii="Noto Sans" w:hAnsi="Noto Sans" w:cs="Noto Sans"/>
          <w:spacing w:val="-3"/>
          <w:sz w:val="18"/>
          <w:szCs w:val="18"/>
        </w:rPr>
      </w:pPr>
      <w:r w:rsidRPr="00C341A8">
        <w:rPr>
          <w:rFonts w:ascii="Noto Sans" w:hAnsi="Noto Sans" w:cs="Noto Sans"/>
          <w:bCs/>
          <w:sz w:val="18"/>
          <w:szCs w:val="18"/>
        </w:rPr>
        <w:t>Delegación Estatal/Regional _____________ (según sea el caso)</w:t>
      </w:r>
    </w:p>
    <w:p w14:paraId="0FB87F66" w14:textId="77777777" w:rsidR="009733F8" w:rsidRPr="00C341A8" w:rsidRDefault="009733F8" w:rsidP="009733F8">
      <w:pPr>
        <w:rPr>
          <w:rFonts w:ascii="Noto Sans" w:hAnsi="Noto Sans" w:cs="Noto Sans"/>
          <w:spacing w:val="-3"/>
          <w:sz w:val="18"/>
          <w:szCs w:val="18"/>
        </w:rPr>
      </w:pPr>
      <w:r w:rsidRPr="00C341A8">
        <w:rPr>
          <w:rFonts w:ascii="Noto Sans" w:hAnsi="Noto Sans" w:cs="Noto Sans"/>
          <w:bCs/>
          <w:sz w:val="18"/>
          <w:szCs w:val="18"/>
        </w:rPr>
        <w:t>Unidad Médica de Alta Especialidad ____________________ (según sea el caso)</w:t>
      </w:r>
    </w:p>
    <w:p w14:paraId="33FC1C76" w14:textId="77777777" w:rsidR="009733F8" w:rsidRPr="00C341A8" w:rsidRDefault="009733F8" w:rsidP="009733F8">
      <w:pPr>
        <w:tabs>
          <w:tab w:val="left" w:pos="7938"/>
        </w:tabs>
        <w:ind w:right="49"/>
        <w:rPr>
          <w:rFonts w:ascii="Noto Sans" w:hAnsi="Noto Sans" w:cs="Noto Sans"/>
          <w:sz w:val="18"/>
          <w:szCs w:val="18"/>
        </w:rPr>
      </w:pPr>
      <w:r w:rsidRPr="00C341A8">
        <w:rPr>
          <w:rFonts w:ascii="Noto Sans" w:hAnsi="Noto Sans" w:cs="Noto Sans"/>
          <w:bCs/>
          <w:sz w:val="18"/>
          <w:szCs w:val="18"/>
        </w:rPr>
        <w:t>(Especificar nombres de las áreas a que fungirán como área contratante)</w:t>
      </w:r>
    </w:p>
    <w:p w14:paraId="69DC9B61" w14:textId="77777777" w:rsidR="009733F8" w:rsidRPr="00C341A8" w:rsidRDefault="009733F8" w:rsidP="009733F8">
      <w:pPr>
        <w:ind w:right="49"/>
        <w:jc w:val="both"/>
        <w:rPr>
          <w:rFonts w:ascii="Noto Sans" w:hAnsi="Noto Sans" w:cs="Noto Sans"/>
          <w:sz w:val="18"/>
          <w:szCs w:val="18"/>
        </w:rPr>
      </w:pPr>
      <w:r w:rsidRPr="00C341A8">
        <w:rPr>
          <w:rFonts w:ascii="Noto Sans" w:hAnsi="Noto Sans" w:cs="Noto Sans"/>
          <w:sz w:val="18"/>
          <w:szCs w:val="18"/>
        </w:rPr>
        <w:t>Presente.</w:t>
      </w:r>
    </w:p>
    <w:p w14:paraId="4F41C123" w14:textId="77777777" w:rsidR="009733F8" w:rsidRPr="00C341A8" w:rsidRDefault="009733F8" w:rsidP="009733F8">
      <w:pPr>
        <w:ind w:right="193"/>
        <w:jc w:val="both"/>
        <w:rPr>
          <w:rFonts w:ascii="Noto Sans" w:hAnsi="Noto Sans" w:cs="Noto Sans"/>
          <w:sz w:val="18"/>
          <w:szCs w:val="18"/>
        </w:rPr>
      </w:pPr>
    </w:p>
    <w:p w14:paraId="289B40F2" w14:textId="77777777" w:rsidR="009733F8" w:rsidRPr="00C341A8" w:rsidRDefault="009733F8" w:rsidP="009733F8">
      <w:pPr>
        <w:rPr>
          <w:rFonts w:ascii="Noto Sans" w:hAnsi="Noto Sans" w:cs="Noto Sans"/>
          <w:sz w:val="18"/>
          <w:szCs w:val="18"/>
        </w:rPr>
      </w:pPr>
      <w:r w:rsidRPr="00C341A8">
        <w:rPr>
          <w:rFonts w:ascii="Noto Sans" w:hAnsi="Noto Sans" w:cs="Noto Sans"/>
          <w:b/>
          <w:sz w:val="18"/>
          <w:szCs w:val="18"/>
        </w:rPr>
        <w:t>LICITACIÓN PÚBLICA No.</w:t>
      </w:r>
      <w:r w:rsidRPr="00C341A8">
        <w:rPr>
          <w:rFonts w:ascii="Noto Sans" w:hAnsi="Noto Sans" w:cs="Noto Sans"/>
          <w:sz w:val="18"/>
          <w:szCs w:val="18"/>
        </w:rPr>
        <w:t xml:space="preserve"> ________</w:t>
      </w:r>
    </w:p>
    <w:p w14:paraId="67174699" w14:textId="77777777" w:rsidR="009733F8" w:rsidRPr="00C341A8" w:rsidRDefault="009733F8" w:rsidP="009733F8">
      <w:pPr>
        <w:jc w:val="both"/>
        <w:rPr>
          <w:rFonts w:ascii="Noto Sans" w:hAnsi="Noto Sans" w:cs="Noto Sans"/>
          <w:sz w:val="18"/>
          <w:szCs w:val="18"/>
        </w:rPr>
      </w:pPr>
    </w:p>
    <w:p w14:paraId="02FC4EC0" w14:textId="77777777" w:rsidR="009733F8" w:rsidRPr="00C341A8" w:rsidRDefault="009733F8" w:rsidP="009733F8">
      <w:pPr>
        <w:jc w:val="both"/>
        <w:rPr>
          <w:rFonts w:ascii="Noto Sans" w:hAnsi="Noto Sans" w:cs="Noto Sans"/>
          <w:sz w:val="18"/>
          <w:szCs w:val="18"/>
        </w:rPr>
      </w:pPr>
      <w:r w:rsidRPr="00C341A8">
        <w:rPr>
          <w:rFonts w:ascii="Noto Sans" w:hAnsi="Noto Sans" w:cs="Noto Sans"/>
          <w:i/>
          <w:sz w:val="18"/>
          <w:szCs w:val="18"/>
        </w:rPr>
        <w:t>___ (Nombre del representante legal) ______,</w:t>
      </w:r>
      <w:r w:rsidRPr="00C341A8">
        <w:rPr>
          <w:rFonts w:ascii="Noto Sans" w:hAnsi="Noto Sans" w:cs="Noto Sans"/>
          <w:sz w:val="18"/>
          <w:szCs w:val="18"/>
        </w:rPr>
        <w:t xml:space="preserve"> en mi carácter de </w:t>
      </w:r>
      <w:r w:rsidRPr="00C341A8">
        <w:rPr>
          <w:rFonts w:ascii="Noto Sans" w:hAnsi="Noto Sans" w:cs="Noto Sans"/>
          <w:i/>
          <w:sz w:val="18"/>
          <w:szCs w:val="18"/>
        </w:rPr>
        <w:t>_______ (carácter que ostenta) __________________</w:t>
      </w:r>
      <w:r w:rsidRPr="00C341A8">
        <w:rPr>
          <w:rFonts w:ascii="Noto Sans" w:hAnsi="Noto Sans" w:cs="Noto Sans"/>
          <w:sz w:val="18"/>
          <w:szCs w:val="18"/>
        </w:rPr>
        <w:t xml:space="preserve">, de la </w:t>
      </w:r>
      <w:r w:rsidRPr="00C341A8">
        <w:rPr>
          <w:rFonts w:ascii="Noto Sans" w:hAnsi="Noto Sans" w:cs="Noto Sans"/>
          <w:i/>
          <w:sz w:val="18"/>
          <w:szCs w:val="18"/>
        </w:rPr>
        <w:t>________ (Persona Moral) _________,</w:t>
      </w:r>
      <w:r w:rsidRPr="00C341A8">
        <w:rPr>
          <w:rFonts w:ascii="Noto Sans" w:hAnsi="Noto Sans" w:cs="Noto Sans"/>
          <w:sz w:val="18"/>
          <w:szCs w:val="18"/>
        </w:rPr>
        <w:t xml:space="preserve"> manifiesto que el representante, los socios o accionistas, y los administradores y/o consejo de administración descritos a continuación: </w:t>
      </w:r>
    </w:p>
    <w:p w14:paraId="2465D632" w14:textId="77777777" w:rsidR="009733F8" w:rsidRPr="00C341A8" w:rsidRDefault="009733F8" w:rsidP="009733F8">
      <w:pPr>
        <w:jc w:val="both"/>
        <w:rPr>
          <w:rFonts w:ascii="Noto Sans" w:hAnsi="Noto Sans" w:cs="Noto San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9733F8" w:rsidRPr="00C341A8" w14:paraId="68F4ECAB" w14:textId="77777777" w:rsidTr="009733F8">
        <w:trPr>
          <w:jc w:val="center"/>
        </w:trPr>
        <w:tc>
          <w:tcPr>
            <w:tcW w:w="4503" w:type="dxa"/>
            <w:vAlign w:val="center"/>
          </w:tcPr>
          <w:p w14:paraId="71D709B7" w14:textId="77777777" w:rsidR="009733F8" w:rsidRPr="00C341A8" w:rsidRDefault="009733F8" w:rsidP="009733F8">
            <w:pPr>
              <w:jc w:val="center"/>
              <w:rPr>
                <w:rFonts w:ascii="Noto Sans" w:hAnsi="Noto Sans" w:cs="Noto Sans"/>
                <w:b/>
                <w:sz w:val="18"/>
                <w:szCs w:val="18"/>
              </w:rPr>
            </w:pPr>
            <w:r w:rsidRPr="00C341A8">
              <w:rPr>
                <w:rFonts w:ascii="Noto Sans" w:hAnsi="Noto Sans" w:cs="Noto Sans"/>
                <w:b/>
                <w:sz w:val="18"/>
                <w:szCs w:val="18"/>
              </w:rPr>
              <w:t>Nombre</w:t>
            </w:r>
          </w:p>
        </w:tc>
        <w:tc>
          <w:tcPr>
            <w:tcW w:w="4835" w:type="dxa"/>
            <w:vAlign w:val="center"/>
          </w:tcPr>
          <w:p w14:paraId="619CA23F" w14:textId="77777777" w:rsidR="009733F8" w:rsidRPr="00C341A8" w:rsidRDefault="009733F8" w:rsidP="009733F8">
            <w:pPr>
              <w:jc w:val="center"/>
              <w:rPr>
                <w:rFonts w:ascii="Noto Sans" w:hAnsi="Noto Sans" w:cs="Noto Sans"/>
                <w:b/>
                <w:sz w:val="18"/>
                <w:szCs w:val="18"/>
              </w:rPr>
            </w:pPr>
            <w:r w:rsidRPr="00C341A8">
              <w:rPr>
                <w:rFonts w:ascii="Noto Sans" w:hAnsi="Noto Sans" w:cs="Noto Sans"/>
                <w:b/>
                <w:sz w:val="18"/>
                <w:szCs w:val="18"/>
              </w:rPr>
              <w:t>Carácter que ostenta</w:t>
            </w:r>
          </w:p>
          <w:p w14:paraId="510932F6" w14:textId="77777777" w:rsidR="009733F8" w:rsidRPr="00C341A8" w:rsidRDefault="009733F8" w:rsidP="009733F8">
            <w:pPr>
              <w:jc w:val="center"/>
              <w:rPr>
                <w:rFonts w:ascii="Noto Sans" w:hAnsi="Noto Sans" w:cs="Noto Sans"/>
                <w:b/>
                <w:sz w:val="18"/>
                <w:szCs w:val="18"/>
              </w:rPr>
            </w:pPr>
            <w:r w:rsidRPr="00C341A8">
              <w:rPr>
                <w:rFonts w:ascii="Noto Sans" w:hAnsi="Noto Sans" w:cs="Noto Sans"/>
                <w:b/>
                <w:sz w:val="18"/>
                <w:szCs w:val="18"/>
              </w:rPr>
              <w:t>(Representante, los socios o accionistas, y los administradores y/o consejo de administración)</w:t>
            </w:r>
          </w:p>
        </w:tc>
      </w:tr>
      <w:tr w:rsidR="009733F8" w:rsidRPr="00C341A8" w14:paraId="4631F8A9" w14:textId="77777777" w:rsidTr="009733F8">
        <w:trPr>
          <w:jc w:val="center"/>
        </w:trPr>
        <w:tc>
          <w:tcPr>
            <w:tcW w:w="4503" w:type="dxa"/>
          </w:tcPr>
          <w:p w14:paraId="17284C24" w14:textId="77777777" w:rsidR="009733F8" w:rsidRPr="00C341A8" w:rsidRDefault="009733F8" w:rsidP="009733F8">
            <w:pPr>
              <w:jc w:val="both"/>
              <w:rPr>
                <w:rFonts w:ascii="Noto Sans" w:hAnsi="Noto Sans" w:cs="Noto Sans"/>
                <w:sz w:val="18"/>
                <w:szCs w:val="18"/>
              </w:rPr>
            </w:pPr>
          </w:p>
        </w:tc>
        <w:tc>
          <w:tcPr>
            <w:tcW w:w="4835" w:type="dxa"/>
          </w:tcPr>
          <w:p w14:paraId="7FFDC9C1" w14:textId="77777777" w:rsidR="009733F8" w:rsidRPr="00C341A8" w:rsidRDefault="009733F8" w:rsidP="009733F8">
            <w:pPr>
              <w:jc w:val="both"/>
              <w:rPr>
                <w:rFonts w:ascii="Noto Sans" w:hAnsi="Noto Sans" w:cs="Noto Sans"/>
                <w:sz w:val="18"/>
                <w:szCs w:val="18"/>
              </w:rPr>
            </w:pPr>
          </w:p>
        </w:tc>
      </w:tr>
      <w:tr w:rsidR="009733F8" w:rsidRPr="00C341A8" w14:paraId="1CEE57F2" w14:textId="77777777" w:rsidTr="009733F8">
        <w:trPr>
          <w:jc w:val="center"/>
        </w:trPr>
        <w:tc>
          <w:tcPr>
            <w:tcW w:w="4503" w:type="dxa"/>
          </w:tcPr>
          <w:p w14:paraId="061D3581" w14:textId="77777777" w:rsidR="009733F8" w:rsidRPr="00C341A8" w:rsidRDefault="009733F8" w:rsidP="009733F8">
            <w:pPr>
              <w:jc w:val="both"/>
              <w:rPr>
                <w:rFonts w:ascii="Noto Sans" w:hAnsi="Noto Sans" w:cs="Noto Sans"/>
                <w:sz w:val="18"/>
                <w:szCs w:val="18"/>
              </w:rPr>
            </w:pPr>
          </w:p>
        </w:tc>
        <w:tc>
          <w:tcPr>
            <w:tcW w:w="4835" w:type="dxa"/>
          </w:tcPr>
          <w:p w14:paraId="299A3BA1" w14:textId="77777777" w:rsidR="009733F8" w:rsidRPr="00C341A8" w:rsidRDefault="009733F8" w:rsidP="009733F8">
            <w:pPr>
              <w:jc w:val="both"/>
              <w:rPr>
                <w:rFonts w:ascii="Noto Sans" w:hAnsi="Noto Sans" w:cs="Noto Sans"/>
                <w:sz w:val="18"/>
                <w:szCs w:val="18"/>
              </w:rPr>
            </w:pPr>
          </w:p>
        </w:tc>
      </w:tr>
      <w:tr w:rsidR="009733F8" w:rsidRPr="00C341A8" w14:paraId="6C323B46" w14:textId="77777777" w:rsidTr="009733F8">
        <w:trPr>
          <w:jc w:val="center"/>
        </w:trPr>
        <w:tc>
          <w:tcPr>
            <w:tcW w:w="4503" w:type="dxa"/>
          </w:tcPr>
          <w:p w14:paraId="7EB0AB30" w14:textId="77777777" w:rsidR="009733F8" w:rsidRPr="00C341A8" w:rsidRDefault="009733F8" w:rsidP="009733F8">
            <w:pPr>
              <w:jc w:val="both"/>
              <w:rPr>
                <w:rFonts w:ascii="Noto Sans" w:hAnsi="Noto Sans" w:cs="Noto Sans"/>
                <w:sz w:val="18"/>
                <w:szCs w:val="18"/>
              </w:rPr>
            </w:pPr>
          </w:p>
        </w:tc>
        <w:tc>
          <w:tcPr>
            <w:tcW w:w="4835" w:type="dxa"/>
          </w:tcPr>
          <w:p w14:paraId="5AA44D31" w14:textId="77777777" w:rsidR="009733F8" w:rsidRPr="00C341A8" w:rsidRDefault="009733F8" w:rsidP="009733F8">
            <w:pPr>
              <w:jc w:val="both"/>
              <w:rPr>
                <w:rFonts w:ascii="Noto Sans" w:hAnsi="Noto Sans" w:cs="Noto Sans"/>
                <w:sz w:val="18"/>
                <w:szCs w:val="18"/>
              </w:rPr>
            </w:pPr>
          </w:p>
        </w:tc>
      </w:tr>
      <w:tr w:rsidR="009733F8" w:rsidRPr="00C341A8" w14:paraId="55D1BDD1" w14:textId="77777777" w:rsidTr="009733F8">
        <w:trPr>
          <w:jc w:val="center"/>
        </w:trPr>
        <w:tc>
          <w:tcPr>
            <w:tcW w:w="4503" w:type="dxa"/>
          </w:tcPr>
          <w:p w14:paraId="5E18CA8A" w14:textId="77777777" w:rsidR="009733F8" w:rsidRPr="00C341A8" w:rsidRDefault="009733F8" w:rsidP="009733F8">
            <w:pPr>
              <w:jc w:val="both"/>
              <w:rPr>
                <w:rFonts w:ascii="Noto Sans" w:hAnsi="Noto Sans" w:cs="Noto Sans"/>
                <w:sz w:val="18"/>
                <w:szCs w:val="18"/>
              </w:rPr>
            </w:pPr>
          </w:p>
        </w:tc>
        <w:tc>
          <w:tcPr>
            <w:tcW w:w="4835" w:type="dxa"/>
          </w:tcPr>
          <w:p w14:paraId="781EEF5D" w14:textId="77777777" w:rsidR="009733F8" w:rsidRPr="00C341A8" w:rsidRDefault="009733F8" w:rsidP="009733F8">
            <w:pPr>
              <w:jc w:val="both"/>
              <w:rPr>
                <w:rFonts w:ascii="Noto Sans" w:hAnsi="Noto Sans" w:cs="Noto Sans"/>
                <w:sz w:val="18"/>
                <w:szCs w:val="18"/>
              </w:rPr>
            </w:pPr>
          </w:p>
        </w:tc>
      </w:tr>
      <w:tr w:rsidR="009733F8" w:rsidRPr="00C341A8" w14:paraId="6F1DE854" w14:textId="77777777" w:rsidTr="009733F8">
        <w:trPr>
          <w:jc w:val="center"/>
        </w:trPr>
        <w:tc>
          <w:tcPr>
            <w:tcW w:w="4503" w:type="dxa"/>
          </w:tcPr>
          <w:p w14:paraId="6A6BDEA7" w14:textId="77777777" w:rsidR="009733F8" w:rsidRPr="00C341A8" w:rsidRDefault="009733F8" w:rsidP="009733F8">
            <w:pPr>
              <w:jc w:val="both"/>
              <w:rPr>
                <w:rFonts w:ascii="Noto Sans" w:hAnsi="Noto Sans" w:cs="Noto Sans"/>
                <w:sz w:val="18"/>
                <w:szCs w:val="18"/>
              </w:rPr>
            </w:pPr>
          </w:p>
        </w:tc>
        <w:tc>
          <w:tcPr>
            <w:tcW w:w="4835" w:type="dxa"/>
          </w:tcPr>
          <w:p w14:paraId="4749A3CE" w14:textId="77777777" w:rsidR="009733F8" w:rsidRPr="00C341A8" w:rsidRDefault="009733F8" w:rsidP="009733F8">
            <w:pPr>
              <w:jc w:val="both"/>
              <w:rPr>
                <w:rFonts w:ascii="Noto Sans" w:hAnsi="Noto Sans" w:cs="Noto Sans"/>
                <w:sz w:val="18"/>
                <w:szCs w:val="18"/>
              </w:rPr>
            </w:pPr>
          </w:p>
        </w:tc>
      </w:tr>
    </w:tbl>
    <w:p w14:paraId="6966DE31" w14:textId="77777777" w:rsidR="009733F8" w:rsidRPr="00C341A8" w:rsidRDefault="009733F8" w:rsidP="009733F8">
      <w:pPr>
        <w:jc w:val="both"/>
        <w:rPr>
          <w:rFonts w:ascii="Noto Sans" w:hAnsi="Noto Sans" w:cs="Noto Sans"/>
          <w:sz w:val="18"/>
          <w:szCs w:val="18"/>
        </w:rPr>
      </w:pPr>
    </w:p>
    <w:p w14:paraId="2A66EB6C" w14:textId="77777777" w:rsidR="009733F8" w:rsidRPr="00C341A8" w:rsidRDefault="009733F8" w:rsidP="009733F8">
      <w:pPr>
        <w:jc w:val="both"/>
        <w:rPr>
          <w:rFonts w:ascii="Noto Sans" w:hAnsi="Noto Sans" w:cs="Noto Sans"/>
          <w:sz w:val="18"/>
          <w:szCs w:val="18"/>
        </w:rPr>
      </w:pPr>
      <w:r w:rsidRPr="00C341A8">
        <w:rPr>
          <w:rFonts w:ascii="Noto Sans" w:hAnsi="Noto Sans" w:cs="Noto Sans"/>
          <w:sz w:val="18"/>
          <w:szCs w:val="18"/>
        </w:rPr>
        <w:t xml:space="preserve">Las personas descritas con antelación no desempeñan empleo, cargo o comisión en el servicio público o que, a pesar de desempeñarlo, no se actualiza un Conflicto de Interés de conformidad a los señalado en el artículo </w:t>
      </w:r>
      <w:r w:rsidRPr="00C341A8">
        <w:rPr>
          <w:rFonts w:ascii="Noto Sans" w:hAnsi="Noto Sans" w:cs="Noto Sans"/>
          <w:b/>
          <w:sz w:val="18"/>
          <w:szCs w:val="18"/>
        </w:rPr>
        <w:t>49</w:t>
      </w:r>
      <w:r w:rsidRPr="00C341A8">
        <w:rPr>
          <w:rFonts w:ascii="Noto Sans" w:hAnsi="Noto Sans" w:cs="Noto Sans"/>
          <w:sz w:val="18"/>
          <w:szCs w:val="18"/>
        </w:rPr>
        <w:t xml:space="preserve"> fracción </w:t>
      </w:r>
      <w:r w:rsidRPr="00C341A8">
        <w:rPr>
          <w:rFonts w:ascii="Noto Sans" w:hAnsi="Noto Sans" w:cs="Noto Sans"/>
          <w:b/>
          <w:sz w:val="18"/>
          <w:szCs w:val="18"/>
        </w:rPr>
        <w:t>IX</w:t>
      </w:r>
      <w:r w:rsidRPr="00C341A8">
        <w:rPr>
          <w:rFonts w:ascii="Noto Sans" w:hAnsi="Noto Sans" w:cs="Noto Sans"/>
          <w:sz w:val="18"/>
          <w:szCs w:val="18"/>
        </w:rPr>
        <w:t xml:space="preserve"> de la Ley General de Responsabilidades Administrativas, para la formalización del contrato derivado del procedimiento de Lici</w:t>
      </w:r>
      <w:r>
        <w:rPr>
          <w:rFonts w:ascii="Noto Sans" w:hAnsi="Noto Sans" w:cs="Noto Sans"/>
          <w:sz w:val="18"/>
          <w:szCs w:val="18"/>
        </w:rPr>
        <w:t xml:space="preserve">tación Pública Electrónica </w:t>
      </w:r>
      <w:r w:rsidRPr="00C341A8">
        <w:rPr>
          <w:rFonts w:ascii="Noto Sans" w:hAnsi="Noto Sans" w:cs="Noto Sans"/>
          <w:sz w:val="18"/>
          <w:szCs w:val="18"/>
        </w:rPr>
        <w:t xml:space="preserve">nacional, _____________________ </w:t>
      </w:r>
    </w:p>
    <w:p w14:paraId="49625E1C" w14:textId="77777777" w:rsidR="009733F8" w:rsidRPr="00C341A8" w:rsidRDefault="009733F8" w:rsidP="009733F8">
      <w:pPr>
        <w:jc w:val="both"/>
        <w:rPr>
          <w:rFonts w:ascii="Noto Sans" w:hAnsi="Noto Sans" w:cs="Noto Sans"/>
          <w:sz w:val="18"/>
          <w:szCs w:val="18"/>
        </w:rPr>
      </w:pPr>
    </w:p>
    <w:p w14:paraId="5DC123C6" w14:textId="77777777" w:rsidR="009733F8" w:rsidRPr="00C341A8" w:rsidRDefault="009733F8" w:rsidP="009733F8">
      <w:pPr>
        <w:spacing w:line="276" w:lineRule="auto"/>
        <w:ind w:right="49"/>
        <w:jc w:val="center"/>
        <w:rPr>
          <w:rFonts w:ascii="Noto Sans" w:hAnsi="Noto Sans" w:cs="Noto Sans"/>
          <w:sz w:val="18"/>
          <w:szCs w:val="18"/>
        </w:rPr>
      </w:pPr>
      <w:r w:rsidRPr="00C341A8">
        <w:rPr>
          <w:rFonts w:ascii="Noto Sans" w:hAnsi="Noto Sans" w:cs="Noto Sans"/>
          <w:sz w:val="18"/>
          <w:szCs w:val="18"/>
        </w:rPr>
        <w:t>Atentamente</w:t>
      </w:r>
    </w:p>
    <w:p w14:paraId="55864755" w14:textId="77777777" w:rsidR="009733F8" w:rsidRPr="00C341A8" w:rsidRDefault="009733F8" w:rsidP="009733F8">
      <w:pPr>
        <w:spacing w:line="276" w:lineRule="auto"/>
        <w:ind w:right="49"/>
        <w:jc w:val="center"/>
        <w:rPr>
          <w:rFonts w:ascii="Noto Sans" w:hAnsi="Noto Sans" w:cs="Noto Sans"/>
          <w:sz w:val="18"/>
          <w:szCs w:val="18"/>
        </w:rPr>
      </w:pPr>
    </w:p>
    <w:p w14:paraId="1B6B7101" w14:textId="77777777" w:rsidR="009733F8" w:rsidRPr="00C341A8" w:rsidRDefault="009733F8" w:rsidP="009733F8">
      <w:pPr>
        <w:spacing w:line="276" w:lineRule="auto"/>
        <w:ind w:right="49"/>
        <w:jc w:val="center"/>
        <w:rPr>
          <w:rFonts w:ascii="Noto Sans" w:hAnsi="Noto Sans" w:cs="Noto Sans"/>
          <w:sz w:val="18"/>
          <w:szCs w:val="18"/>
        </w:rPr>
      </w:pPr>
      <w:r w:rsidRPr="00C341A8">
        <w:rPr>
          <w:rFonts w:ascii="Noto Sans" w:hAnsi="Noto Sans" w:cs="Noto Sans"/>
          <w:sz w:val="18"/>
          <w:szCs w:val="18"/>
        </w:rPr>
        <w:t xml:space="preserve"> (Nombre y firma del representante legal/persona facultada)</w:t>
      </w:r>
    </w:p>
    <w:p w14:paraId="03DB0723" w14:textId="77777777" w:rsidR="009733F8" w:rsidRPr="00C341A8" w:rsidRDefault="009733F8" w:rsidP="009733F8">
      <w:pPr>
        <w:spacing w:line="276" w:lineRule="auto"/>
        <w:ind w:right="49"/>
        <w:jc w:val="center"/>
        <w:rPr>
          <w:rFonts w:ascii="Noto Sans" w:hAnsi="Noto Sans" w:cs="Noto Sans"/>
          <w:bCs/>
          <w:sz w:val="18"/>
          <w:szCs w:val="18"/>
        </w:rPr>
      </w:pPr>
      <w:r w:rsidRPr="00C341A8">
        <w:rPr>
          <w:rFonts w:ascii="Noto Sans" w:hAnsi="Noto Sans" w:cs="Noto Sans"/>
          <w:sz w:val="18"/>
          <w:szCs w:val="18"/>
        </w:rPr>
        <w:t>Representante legal de __________</w:t>
      </w:r>
      <w:r>
        <w:rPr>
          <w:rFonts w:ascii="Noto Sans" w:hAnsi="Noto Sans" w:cs="Noto Sans"/>
          <w:sz w:val="18"/>
          <w:szCs w:val="18"/>
        </w:rPr>
        <w:t xml:space="preserve"> </w:t>
      </w:r>
      <w:r w:rsidRPr="00C341A8">
        <w:rPr>
          <w:rFonts w:ascii="Noto Sans" w:hAnsi="Noto Sans" w:cs="Noto Sans"/>
          <w:sz w:val="18"/>
          <w:szCs w:val="18"/>
        </w:rPr>
        <w:t>(NOMBRE O RAZÓN SOCIAL DE LA EMPRESA) ______</w:t>
      </w:r>
    </w:p>
    <w:p w14:paraId="04AD800B" w14:textId="77777777" w:rsidR="009733F8" w:rsidRPr="00C341A8" w:rsidRDefault="009733F8" w:rsidP="009733F8">
      <w:pPr>
        <w:spacing w:line="276" w:lineRule="auto"/>
        <w:ind w:left="705" w:hanging="705"/>
        <w:jc w:val="both"/>
        <w:rPr>
          <w:rFonts w:ascii="Noto Sans" w:hAnsi="Noto Sans" w:cs="Noto Sans"/>
          <w:b/>
          <w:sz w:val="18"/>
          <w:szCs w:val="18"/>
        </w:rPr>
      </w:pPr>
    </w:p>
    <w:p w14:paraId="0F15CD90" w14:textId="77777777" w:rsidR="009733F8" w:rsidRPr="00C341A8" w:rsidRDefault="009733F8" w:rsidP="009733F8">
      <w:pPr>
        <w:jc w:val="both"/>
        <w:rPr>
          <w:rFonts w:ascii="Noto Sans" w:hAnsi="Noto Sans" w:cs="Noto Sans"/>
          <w:sz w:val="18"/>
          <w:szCs w:val="18"/>
        </w:rPr>
      </w:pPr>
      <w:r w:rsidRPr="00C341A8">
        <w:rPr>
          <w:rFonts w:ascii="Noto Sans" w:hAnsi="Noto Sans" w:cs="Noto Sans"/>
          <w:b/>
          <w:sz w:val="18"/>
          <w:szCs w:val="18"/>
        </w:rPr>
        <w:t>Nota:</w:t>
      </w:r>
      <w:r w:rsidRPr="00C341A8">
        <w:rPr>
          <w:rFonts w:ascii="Noto Sans" w:hAnsi="Noto Sans" w:cs="Noto Sans"/>
          <w:sz w:val="18"/>
          <w:szCs w:val="18"/>
        </w:rPr>
        <w:t xml:space="preserve"> </w:t>
      </w:r>
      <w:r w:rsidRPr="00C341A8">
        <w:rPr>
          <w:rFonts w:ascii="Noto Sans" w:hAnsi="Noto Sans" w:cs="Noto Sans"/>
          <w:sz w:val="18"/>
          <w:szCs w:val="18"/>
        </w:rPr>
        <w:tab/>
        <w:t>En caso de que el LICITANTE sea persona física adecuar el formato.</w:t>
      </w:r>
    </w:p>
    <w:p w14:paraId="2B220A5E" w14:textId="77777777" w:rsidR="009733F8" w:rsidRDefault="009733F8" w:rsidP="00A37940">
      <w:pPr>
        <w:tabs>
          <w:tab w:val="left" w:pos="-19372"/>
          <w:tab w:val="left" w:pos="-18652"/>
          <w:tab w:val="left" w:pos="-17932"/>
          <w:tab w:val="left" w:pos="-17212"/>
          <w:tab w:val="left" w:pos="-16492"/>
          <w:tab w:val="left" w:pos="-15772"/>
          <w:tab w:val="left" w:pos="-15052"/>
          <w:tab w:val="left" w:pos="-14332"/>
        </w:tabs>
        <w:ind w:left="9072" w:right="16" w:hanging="9072"/>
        <w:jc w:val="center"/>
        <w:rPr>
          <w:rFonts w:ascii="Noto Sans" w:hAnsi="Noto Sans" w:cs="Noto Sans"/>
          <w:b/>
          <w:sz w:val="18"/>
          <w:szCs w:val="18"/>
        </w:rPr>
      </w:pPr>
    </w:p>
    <w:p w14:paraId="53F47092" w14:textId="77777777" w:rsidR="009733F8" w:rsidRDefault="009733F8" w:rsidP="00A37940">
      <w:pPr>
        <w:tabs>
          <w:tab w:val="left" w:pos="-19372"/>
          <w:tab w:val="left" w:pos="-18652"/>
          <w:tab w:val="left" w:pos="-17932"/>
          <w:tab w:val="left" w:pos="-17212"/>
          <w:tab w:val="left" w:pos="-16492"/>
          <w:tab w:val="left" w:pos="-15772"/>
          <w:tab w:val="left" w:pos="-15052"/>
          <w:tab w:val="left" w:pos="-14332"/>
        </w:tabs>
        <w:ind w:left="9072" w:right="16" w:hanging="9072"/>
        <w:jc w:val="center"/>
        <w:rPr>
          <w:rFonts w:ascii="Noto Sans" w:hAnsi="Noto Sans" w:cs="Noto Sans"/>
          <w:b/>
          <w:sz w:val="18"/>
          <w:szCs w:val="18"/>
        </w:rPr>
      </w:pPr>
    </w:p>
    <w:p w14:paraId="6003C43C" w14:textId="77777777" w:rsidR="009733F8" w:rsidRDefault="009733F8" w:rsidP="00A37940">
      <w:pPr>
        <w:tabs>
          <w:tab w:val="left" w:pos="-19372"/>
          <w:tab w:val="left" w:pos="-18652"/>
          <w:tab w:val="left" w:pos="-17932"/>
          <w:tab w:val="left" w:pos="-17212"/>
          <w:tab w:val="left" w:pos="-16492"/>
          <w:tab w:val="left" w:pos="-15772"/>
          <w:tab w:val="left" w:pos="-15052"/>
          <w:tab w:val="left" w:pos="-14332"/>
        </w:tabs>
        <w:ind w:left="9072" w:right="16" w:hanging="9072"/>
        <w:jc w:val="center"/>
        <w:rPr>
          <w:rFonts w:ascii="Noto Sans" w:hAnsi="Noto Sans" w:cs="Noto Sans"/>
          <w:b/>
          <w:sz w:val="18"/>
          <w:szCs w:val="18"/>
        </w:rPr>
      </w:pPr>
    </w:p>
    <w:p w14:paraId="0B8C0D23" w14:textId="77777777" w:rsidR="009733F8" w:rsidRDefault="009733F8" w:rsidP="00A37940">
      <w:pPr>
        <w:tabs>
          <w:tab w:val="left" w:pos="-19372"/>
          <w:tab w:val="left" w:pos="-18652"/>
          <w:tab w:val="left" w:pos="-17932"/>
          <w:tab w:val="left" w:pos="-17212"/>
          <w:tab w:val="left" w:pos="-16492"/>
          <w:tab w:val="left" w:pos="-15772"/>
          <w:tab w:val="left" w:pos="-15052"/>
          <w:tab w:val="left" w:pos="-14332"/>
        </w:tabs>
        <w:ind w:left="9072" w:right="16" w:hanging="9072"/>
        <w:jc w:val="center"/>
        <w:rPr>
          <w:rFonts w:ascii="Noto Sans" w:hAnsi="Noto Sans" w:cs="Noto Sans"/>
          <w:b/>
          <w:sz w:val="18"/>
          <w:szCs w:val="18"/>
        </w:rPr>
      </w:pPr>
    </w:p>
    <w:p w14:paraId="16E0BB4E" w14:textId="77777777" w:rsidR="009733F8" w:rsidRDefault="009733F8" w:rsidP="00A37940">
      <w:pPr>
        <w:tabs>
          <w:tab w:val="left" w:pos="-19372"/>
          <w:tab w:val="left" w:pos="-18652"/>
          <w:tab w:val="left" w:pos="-17932"/>
          <w:tab w:val="left" w:pos="-17212"/>
          <w:tab w:val="left" w:pos="-16492"/>
          <w:tab w:val="left" w:pos="-15772"/>
          <w:tab w:val="left" w:pos="-15052"/>
          <w:tab w:val="left" w:pos="-14332"/>
        </w:tabs>
        <w:ind w:left="9072" w:right="16" w:hanging="9072"/>
        <w:jc w:val="center"/>
        <w:rPr>
          <w:rFonts w:ascii="Noto Sans" w:hAnsi="Noto Sans" w:cs="Noto Sans"/>
          <w:b/>
          <w:sz w:val="18"/>
          <w:szCs w:val="18"/>
        </w:rPr>
      </w:pPr>
    </w:p>
    <w:p w14:paraId="467E4CAB" w14:textId="77777777" w:rsidR="009733F8" w:rsidRDefault="009733F8" w:rsidP="00A37940">
      <w:pPr>
        <w:tabs>
          <w:tab w:val="left" w:pos="-19372"/>
          <w:tab w:val="left" w:pos="-18652"/>
          <w:tab w:val="left" w:pos="-17932"/>
          <w:tab w:val="left" w:pos="-17212"/>
          <w:tab w:val="left" w:pos="-16492"/>
          <w:tab w:val="left" w:pos="-15772"/>
          <w:tab w:val="left" w:pos="-15052"/>
          <w:tab w:val="left" w:pos="-14332"/>
        </w:tabs>
        <w:ind w:left="9072" w:right="16" w:hanging="9072"/>
        <w:jc w:val="center"/>
        <w:rPr>
          <w:rFonts w:ascii="Noto Sans" w:hAnsi="Noto Sans" w:cs="Noto Sans"/>
          <w:b/>
          <w:sz w:val="18"/>
          <w:szCs w:val="18"/>
        </w:rPr>
      </w:pPr>
    </w:p>
    <w:p w14:paraId="765011D6" w14:textId="77777777" w:rsidR="009733F8" w:rsidRDefault="009733F8" w:rsidP="00A37940">
      <w:pPr>
        <w:tabs>
          <w:tab w:val="left" w:pos="-19372"/>
          <w:tab w:val="left" w:pos="-18652"/>
          <w:tab w:val="left" w:pos="-17932"/>
          <w:tab w:val="left" w:pos="-17212"/>
          <w:tab w:val="left" w:pos="-16492"/>
          <w:tab w:val="left" w:pos="-15772"/>
          <w:tab w:val="left" w:pos="-15052"/>
          <w:tab w:val="left" w:pos="-14332"/>
        </w:tabs>
        <w:ind w:left="9072" w:right="16" w:hanging="9072"/>
        <w:jc w:val="center"/>
        <w:rPr>
          <w:rFonts w:ascii="Noto Sans" w:hAnsi="Noto Sans" w:cs="Noto Sans"/>
          <w:b/>
          <w:sz w:val="18"/>
          <w:szCs w:val="18"/>
        </w:rPr>
      </w:pPr>
    </w:p>
    <w:p w14:paraId="78C93726" w14:textId="77777777" w:rsidR="009733F8" w:rsidRDefault="009733F8" w:rsidP="00A37940">
      <w:pPr>
        <w:tabs>
          <w:tab w:val="left" w:pos="-19372"/>
          <w:tab w:val="left" w:pos="-18652"/>
          <w:tab w:val="left" w:pos="-17932"/>
          <w:tab w:val="left" w:pos="-17212"/>
          <w:tab w:val="left" w:pos="-16492"/>
          <w:tab w:val="left" w:pos="-15772"/>
          <w:tab w:val="left" w:pos="-15052"/>
          <w:tab w:val="left" w:pos="-14332"/>
        </w:tabs>
        <w:ind w:left="9072" w:right="16" w:hanging="9072"/>
        <w:jc w:val="center"/>
        <w:rPr>
          <w:rFonts w:ascii="Noto Sans" w:hAnsi="Noto Sans" w:cs="Noto Sans"/>
          <w:b/>
          <w:sz w:val="18"/>
          <w:szCs w:val="18"/>
        </w:rPr>
      </w:pPr>
    </w:p>
    <w:p w14:paraId="5A55A91C" w14:textId="77777777" w:rsidR="009733F8" w:rsidRDefault="009733F8" w:rsidP="00A37940">
      <w:pPr>
        <w:tabs>
          <w:tab w:val="left" w:pos="-19372"/>
          <w:tab w:val="left" w:pos="-18652"/>
          <w:tab w:val="left" w:pos="-17932"/>
          <w:tab w:val="left" w:pos="-17212"/>
          <w:tab w:val="left" w:pos="-16492"/>
          <w:tab w:val="left" w:pos="-15772"/>
          <w:tab w:val="left" w:pos="-15052"/>
          <w:tab w:val="left" w:pos="-14332"/>
        </w:tabs>
        <w:ind w:left="9072" w:right="16" w:hanging="9072"/>
        <w:jc w:val="center"/>
        <w:rPr>
          <w:rFonts w:ascii="Noto Sans" w:hAnsi="Noto Sans" w:cs="Noto Sans"/>
          <w:b/>
          <w:sz w:val="18"/>
          <w:szCs w:val="18"/>
        </w:rPr>
      </w:pPr>
    </w:p>
    <w:p w14:paraId="23457E33" w14:textId="77777777" w:rsidR="009733F8" w:rsidRDefault="009733F8" w:rsidP="00A37940">
      <w:pPr>
        <w:tabs>
          <w:tab w:val="left" w:pos="-19372"/>
          <w:tab w:val="left" w:pos="-18652"/>
          <w:tab w:val="left" w:pos="-17932"/>
          <w:tab w:val="left" w:pos="-17212"/>
          <w:tab w:val="left" w:pos="-16492"/>
          <w:tab w:val="left" w:pos="-15772"/>
          <w:tab w:val="left" w:pos="-15052"/>
          <w:tab w:val="left" w:pos="-14332"/>
        </w:tabs>
        <w:ind w:left="9072" w:right="16" w:hanging="9072"/>
        <w:jc w:val="center"/>
        <w:rPr>
          <w:rFonts w:ascii="Noto Sans" w:hAnsi="Noto Sans" w:cs="Noto Sans"/>
          <w:b/>
          <w:sz w:val="18"/>
          <w:szCs w:val="18"/>
        </w:rPr>
      </w:pPr>
    </w:p>
    <w:p w14:paraId="638F6242" w14:textId="77777777" w:rsidR="009733F8" w:rsidRDefault="009733F8" w:rsidP="00A37940">
      <w:pPr>
        <w:tabs>
          <w:tab w:val="left" w:pos="-19372"/>
          <w:tab w:val="left" w:pos="-18652"/>
          <w:tab w:val="left" w:pos="-17932"/>
          <w:tab w:val="left" w:pos="-17212"/>
          <w:tab w:val="left" w:pos="-16492"/>
          <w:tab w:val="left" w:pos="-15772"/>
          <w:tab w:val="left" w:pos="-15052"/>
          <w:tab w:val="left" w:pos="-14332"/>
        </w:tabs>
        <w:ind w:left="9072" w:right="16" w:hanging="9072"/>
        <w:jc w:val="center"/>
        <w:rPr>
          <w:rFonts w:ascii="Noto Sans" w:hAnsi="Noto Sans" w:cs="Noto Sans"/>
          <w:b/>
          <w:sz w:val="18"/>
          <w:szCs w:val="18"/>
        </w:rPr>
      </w:pPr>
    </w:p>
    <w:p w14:paraId="57BE1F40" w14:textId="3CF55E9B" w:rsidR="00A37940" w:rsidRDefault="00A37940" w:rsidP="00A37940">
      <w:pPr>
        <w:tabs>
          <w:tab w:val="left" w:pos="-19372"/>
          <w:tab w:val="left" w:pos="-18652"/>
          <w:tab w:val="left" w:pos="-17932"/>
          <w:tab w:val="left" w:pos="-17212"/>
          <w:tab w:val="left" w:pos="-16492"/>
          <w:tab w:val="left" w:pos="-15772"/>
          <w:tab w:val="left" w:pos="-15052"/>
          <w:tab w:val="left" w:pos="-14332"/>
        </w:tabs>
        <w:ind w:left="9072" w:right="16" w:hanging="9072"/>
        <w:jc w:val="center"/>
        <w:rPr>
          <w:rFonts w:ascii="Noto Sans" w:hAnsi="Noto Sans" w:cs="Noto Sans"/>
          <w:b/>
          <w:sz w:val="18"/>
          <w:szCs w:val="18"/>
        </w:rPr>
      </w:pPr>
      <w:r>
        <w:rPr>
          <w:rFonts w:ascii="Noto Sans" w:hAnsi="Noto Sans" w:cs="Noto Sans"/>
          <w:b/>
          <w:sz w:val="18"/>
          <w:szCs w:val="18"/>
        </w:rPr>
        <w:lastRenderedPageBreak/>
        <w:t>ANEXO NÚMERO 4 (CUATRO</w:t>
      </w:r>
      <w:r w:rsidRPr="00C341A8">
        <w:rPr>
          <w:rFonts w:ascii="Noto Sans" w:hAnsi="Noto Sans" w:cs="Noto Sans"/>
          <w:b/>
          <w:sz w:val="18"/>
          <w:szCs w:val="18"/>
        </w:rPr>
        <w:t>)</w:t>
      </w:r>
    </w:p>
    <w:p w14:paraId="33C1ACE6" w14:textId="77777777" w:rsidR="00A37940" w:rsidRPr="00C341A8" w:rsidRDefault="00A37940" w:rsidP="00A37940">
      <w:pPr>
        <w:jc w:val="both"/>
        <w:rPr>
          <w:rFonts w:ascii="Noto Sans" w:hAnsi="Noto Sans" w:cs="Noto Sans"/>
          <w:b/>
          <w:sz w:val="18"/>
          <w:szCs w:val="18"/>
        </w:rPr>
      </w:pPr>
      <w:r w:rsidRPr="00C341A8">
        <w:rPr>
          <w:rFonts w:ascii="Noto Sans" w:hAnsi="Noto Sans" w:cs="Noto Sans"/>
          <w:b/>
          <w:sz w:val="18"/>
          <w:szCs w:val="18"/>
        </w:rPr>
        <w:t>(PAPEL MEMBRETADO DE LA EMPRESA O LICITANTE)</w:t>
      </w:r>
    </w:p>
    <w:p w14:paraId="2812B472" w14:textId="77777777" w:rsidR="00A37940" w:rsidRPr="00C341A8" w:rsidRDefault="00A37940" w:rsidP="00A37940">
      <w:pPr>
        <w:jc w:val="both"/>
        <w:rPr>
          <w:rFonts w:ascii="Noto Sans" w:hAnsi="Noto Sans" w:cs="Noto Sans"/>
          <w:b/>
          <w:sz w:val="18"/>
          <w:szCs w:val="18"/>
        </w:rPr>
      </w:pPr>
    </w:p>
    <w:p w14:paraId="70A1386D" w14:textId="77777777" w:rsidR="00A37940" w:rsidRPr="00C341A8" w:rsidRDefault="00A37940" w:rsidP="00A37940">
      <w:pPr>
        <w:jc w:val="both"/>
        <w:rPr>
          <w:rFonts w:ascii="Noto Sans" w:hAnsi="Noto Sans" w:cs="Noto Sans"/>
          <w:b/>
          <w:sz w:val="18"/>
          <w:szCs w:val="18"/>
        </w:rPr>
      </w:pPr>
    </w:p>
    <w:p w14:paraId="73FEA495" w14:textId="77777777" w:rsidR="00A37940" w:rsidRPr="00C341A8" w:rsidRDefault="00A37940" w:rsidP="00A37940">
      <w:pPr>
        <w:jc w:val="right"/>
        <w:rPr>
          <w:rFonts w:ascii="Noto Sans" w:hAnsi="Noto Sans" w:cs="Noto Sans"/>
          <w:sz w:val="18"/>
          <w:szCs w:val="18"/>
        </w:rPr>
      </w:pPr>
      <w:r w:rsidRPr="00C341A8">
        <w:rPr>
          <w:rFonts w:ascii="Noto Sans" w:hAnsi="Noto Sans" w:cs="Noto Sans"/>
          <w:sz w:val="18"/>
          <w:szCs w:val="18"/>
        </w:rPr>
        <w:t>LUGAR Y FECHA</w:t>
      </w:r>
    </w:p>
    <w:p w14:paraId="0AFCD30E" w14:textId="77777777" w:rsidR="00A37940" w:rsidRPr="00C341A8" w:rsidRDefault="00A37940" w:rsidP="00A37940">
      <w:pPr>
        <w:keepNext/>
        <w:keepLines/>
        <w:jc w:val="both"/>
        <w:rPr>
          <w:rFonts w:ascii="Noto Sans" w:hAnsi="Noto Sans" w:cs="Noto Sans"/>
          <w:b/>
          <w:sz w:val="18"/>
          <w:szCs w:val="18"/>
        </w:rPr>
      </w:pPr>
      <w:r w:rsidRPr="00C341A8">
        <w:rPr>
          <w:rFonts w:ascii="Noto Sans" w:hAnsi="Noto Sans" w:cs="Noto Sans"/>
          <w:b/>
          <w:sz w:val="18"/>
          <w:szCs w:val="18"/>
        </w:rPr>
        <w:t>INSTITUTO MEXICANO DEL SEGURO SOCIAL</w:t>
      </w:r>
    </w:p>
    <w:p w14:paraId="20397B5B" w14:textId="77777777" w:rsidR="00A37940" w:rsidRPr="00C341A8" w:rsidRDefault="00A37940" w:rsidP="00A37940">
      <w:pPr>
        <w:keepNext/>
        <w:keepLines/>
        <w:jc w:val="both"/>
        <w:rPr>
          <w:rFonts w:ascii="Noto Sans" w:hAnsi="Noto Sans" w:cs="Noto Sans"/>
          <w:b/>
          <w:sz w:val="18"/>
          <w:szCs w:val="18"/>
          <w:lang w:val="es-MX"/>
        </w:rPr>
      </w:pPr>
      <w:r w:rsidRPr="00C341A8">
        <w:rPr>
          <w:rFonts w:ascii="Noto Sans" w:hAnsi="Noto Sans" w:cs="Noto Sans"/>
          <w:b/>
          <w:sz w:val="18"/>
          <w:szCs w:val="18"/>
          <w:lang w:val="es-MX"/>
        </w:rPr>
        <w:t>ÓRGANO DE OPERACIÓN ADMINISTRATIVA</w:t>
      </w:r>
    </w:p>
    <w:p w14:paraId="583E1F89" w14:textId="77777777" w:rsidR="00A37940" w:rsidRPr="00C341A8" w:rsidRDefault="00A37940" w:rsidP="00A37940">
      <w:pPr>
        <w:keepNext/>
        <w:keepLines/>
        <w:jc w:val="both"/>
        <w:rPr>
          <w:rFonts w:ascii="Noto Sans" w:hAnsi="Noto Sans" w:cs="Noto Sans"/>
          <w:b/>
          <w:sz w:val="18"/>
          <w:szCs w:val="18"/>
          <w:lang w:val="es-MX"/>
        </w:rPr>
      </w:pPr>
      <w:r w:rsidRPr="00C341A8">
        <w:rPr>
          <w:rFonts w:ascii="Noto Sans" w:hAnsi="Noto Sans" w:cs="Noto Sans"/>
          <w:b/>
          <w:sz w:val="18"/>
          <w:szCs w:val="18"/>
          <w:lang w:val="es-MX"/>
        </w:rPr>
        <w:t>DESCONCENTRADA ESTATAL JALISCO</w:t>
      </w:r>
    </w:p>
    <w:p w14:paraId="624C9D90" w14:textId="77777777" w:rsidR="00A37940" w:rsidRPr="00C341A8" w:rsidRDefault="00A37940" w:rsidP="00A37940">
      <w:pPr>
        <w:keepNext/>
        <w:keepLines/>
        <w:jc w:val="both"/>
        <w:rPr>
          <w:rFonts w:ascii="Noto Sans" w:hAnsi="Noto Sans" w:cs="Noto Sans"/>
          <w:b/>
          <w:sz w:val="18"/>
          <w:szCs w:val="18"/>
        </w:rPr>
      </w:pPr>
      <w:r w:rsidRPr="00C341A8">
        <w:rPr>
          <w:rFonts w:ascii="Noto Sans" w:hAnsi="Noto Sans" w:cs="Noto Sans"/>
          <w:b/>
          <w:sz w:val="18"/>
          <w:szCs w:val="18"/>
        </w:rPr>
        <w:t>JEFATURA DE SERVICIOS ADMINISTRATIVOS</w:t>
      </w:r>
    </w:p>
    <w:p w14:paraId="30459280" w14:textId="77777777" w:rsidR="00A37940" w:rsidRPr="00C341A8" w:rsidRDefault="00A37940" w:rsidP="00A37940">
      <w:pPr>
        <w:keepNext/>
        <w:keepLines/>
        <w:jc w:val="both"/>
        <w:rPr>
          <w:rFonts w:ascii="Noto Sans" w:hAnsi="Noto Sans" w:cs="Noto Sans"/>
          <w:b/>
          <w:sz w:val="18"/>
          <w:szCs w:val="18"/>
        </w:rPr>
      </w:pPr>
      <w:r w:rsidRPr="00C341A8">
        <w:rPr>
          <w:rFonts w:ascii="Noto Sans" w:hAnsi="Noto Sans" w:cs="Noto Sans"/>
          <w:b/>
          <w:sz w:val="18"/>
          <w:szCs w:val="18"/>
        </w:rPr>
        <w:t>COORDINACIÓN DE ABASTECIMIENTO Y EQUIPAMIENTO.</w:t>
      </w:r>
    </w:p>
    <w:p w14:paraId="781215A2" w14:textId="77777777" w:rsidR="00A37940" w:rsidRPr="00C341A8" w:rsidRDefault="00A37940" w:rsidP="00A37940">
      <w:pPr>
        <w:keepNext/>
        <w:keepLines/>
        <w:jc w:val="both"/>
        <w:rPr>
          <w:rFonts w:ascii="Noto Sans" w:hAnsi="Noto Sans" w:cs="Noto Sans"/>
          <w:b/>
          <w:sz w:val="18"/>
          <w:szCs w:val="18"/>
        </w:rPr>
      </w:pPr>
    </w:p>
    <w:p w14:paraId="68D4DF96" w14:textId="77777777" w:rsidR="00A37940" w:rsidRPr="00C341A8" w:rsidRDefault="00A37940" w:rsidP="00A37940">
      <w:pPr>
        <w:keepNext/>
        <w:keepLines/>
        <w:jc w:val="both"/>
        <w:rPr>
          <w:rFonts w:ascii="Noto Sans" w:hAnsi="Noto Sans" w:cs="Noto Sans"/>
          <w:b/>
          <w:sz w:val="18"/>
          <w:szCs w:val="18"/>
        </w:rPr>
      </w:pPr>
      <w:r w:rsidRPr="00C341A8">
        <w:rPr>
          <w:rFonts w:ascii="Noto Sans" w:hAnsi="Noto Sans" w:cs="Noto Sans"/>
          <w:b/>
          <w:sz w:val="18"/>
          <w:szCs w:val="18"/>
        </w:rPr>
        <w:t>PRESENTE:</w:t>
      </w:r>
    </w:p>
    <w:p w14:paraId="49926185" w14:textId="77777777" w:rsidR="00A37940" w:rsidRPr="00C341A8" w:rsidRDefault="00A37940" w:rsidP="00A37940">
      <w:pPr>
        <w:keepNext/>
        <w:keepLines/>
        <w:jc w:val="both"/>
        <w:rPr>
          <w:rFonts w:ascii="Noto Sans" w:hAnsi="Noto Sans" w:cs="Noto Sans"/>
          <w:b/>
          <w:sz w:val="18"/>
          <w:szCs w:val="18"/>
        </w:rPr>
      </w:pPr>
    </w:p>
    <w:p w14:paraId="0FB417F7" w14:textId="77777777" w:rsidR="00A37940" w:rsidRPr="00C341A8" w:rsidRDefault="00A37940" w:rsidP="00A37940">
      <w:pPr>
        <w:keepNext/>
        <w:keepLines/>
        <w:jc w:val="both"/>
        <w:rPr>
          <w:rFonts w:ascii="Noto Sans" w:hAnsi="Noto Sans" w:cs="Noto Sans"/>
          <w:b/>
          <w:sz w:val="18"/>
          <w:szCs w:val="18"/>
        </w:rPr>
      </w:pPr>
    </w:p>
    <w:p w14:paraId="0B0820BF" w14:textId="77777777" w:rsidR="00A37940" w:rsidRPr="00C341A8" w:rsidRDefault="00A37940" w:rsidP="00A37940">
      <w:pPr>
        <w:jc w:val="both"/>
        <w:rPr>
          <w:rFonts w:ascii="Noto Sans" w:hAnsi="Noto Sans" w:cs="Noto Sans"/>
          <w:sz w:val="18"/>
          <w:szCs w:val="18"/>
        </w:rPr>
      </w:pPr>
    </w:p>
    <w:p w14:paraId="51DCF3D6" w14:textId="77777777" w:rsidR="00A37940" w:rsidRPr="00C341A8" w:rsidRDefault="00A37940" w:rsidP="00A37940">
      <w:pPr>
        <w:jc w:val="both"/>
        <w:rPr>
          <w:rFonts w:ascii="Noto Sans" w:hAnsi="Noto Sans" w:cs="Noto Sans"/>
          <w:sz w:val="18"/>
          <w:szCs w:val="18"/>
        </w:rPr>
      </w:pPr>
      <w:r w:rsidRPr="00C341A8">
        <w:rPr>
          <w:rFonts w:ascii="Noto Sans" w:hAnsi="Noto Sans" w:cs="Noto Sans"/>
          <w:sz w:val="18"/>
          <w:szCs w:val="18"/>
          <w:u w:val="single"/>
        </w:rPr>
        <w:t xml:space="preserve">(_______________NOMBRE____________) </w:t>
      </w:r>
      <w:r w:rsidRPr="00C341A8">
        <w:rPr>
          <w:rFonts w:ascii="Noto Sans" w:hAnsi="Noto Sans" w:cs="Noto Sans"/>
          <w:sz w:val="18"/>
          <w:szCs w:val="18"/>
        </w:rPr>
        <w:t>BAJO PROTESTA DE DECIR VERDAD, EN MI CARÁCTER DE REPRESENTANTE LEGAL DE LA EMPRESA ______________________________, DECLARO LO SIGUIENTE:</w:t>
      </w:r>
    </w:p>
    <w:p w14:paraId="24833847" w14:textId="77777777" w:rsidR="00A37940" w:rsidRPr="00C341A8" w:rsidRDefault="00A37940" w:rsidP="00A37940">
      <w:pPr>
        <w:jc w:val="both"/>
        <w:rPr>
          <w:rFonts w:ascii="Noto Sans" w:hAnsi="Noto Sans" w:cs="Noto Sans"/>
          <w:sz w:val="18"/>
          <w:szCs w:val="18"/>
          <w:lang w:val="es-ES_tradnl"/>
        </w:rPr>
      </w:pPr>
    </w:p>
    <w:p w14:paraId="5912C5F9" w14:textId="77777777" w:rsidR="00A37940" w:rsidRPr="00C341A8" w:rsidRDefault="00A37940" w:rsidP="00A37940">
      <w:pPr>
        <w:jc w:val="both"/>
        <w:rPr>
          <w:rFonts w:ascii="Noto Sans" w:hAnsi="Noto Sans" w:cs="Noto Sans"/>
          <w:sz w:val="18"/>
          <w:szCs w:val="18"/>
        </w:rPr>
      </w:pPr>
    </w:p>
    <w:p w14:paraId="4041B48E" w14:textId="7AF55031" w:rsidR="00A37940" w:rsidRPr="00C341A8" w:rsidRDefault="00AF315F" w:rsidP="00A37940">
      <w:pPr>
        <w:pStyle w:val="Prrafodelista"/>
        <w:ind w:left="284"/>
        <w:jc w:val="both"/>
        <w:rPr>
          <w:rFonts w:ascii="Noto Sans" w:hAnsi="Noto Sans" w:cs="Noto Sans"/>
          <w:sz w:val="18"/>
          <w:szCs w:val="18"/>
        </w:rPr>
      </w:pPr>
      <w:r>
        <w:rPr>
          <w:rFonts w:ascii="Noto Sans" w:hAnsi="Noto Sans" w:cs="Noto Sans"/>
          <w:b/>
          <w:sz w:val="18"/>
          <w:szCs w:val="18"/>
        </w:rPr>
        <w:t>R</w:t>
      </w:r>
      <w:r w:rsidR="00A37940" w:rsidRPr="00C341A8">
        <w:rPr>
          <w:rFonts w:ascii="Noto Sans" w:hAnsi="Noto Sans" w:cs="Noto Sans"/>
          <w:b/>
          <w:sz w:val="18"/>
          <w:szCs w:val="18"/>
        </w:rPr>
        <w:t>)</w:t>
      </w:r>
      <w:r w:rsidR="00A37940" w:rsidRPr="00C341A8">
        <w:rPr>
          <w:rFonts w:ascii="Noto Sans" w:hAnsi="Noto Sans" w:cs="Noto Sans"/>
          <w:sz w:val="18"/>
          <w:szCs w:val="18"/>
        </w:rPr>
        <w:t xml:space="preserve"> Manifiesto, bajo protesta de decir verdad, que los vínculos o relaciones de negocios, laborales, profesionales, personales o de parentesco por consanguinidad o afinidad hasta el cuarto grado con las personas servidoras públicas que establece el Protocolo de Actuación en Contrataciones. Los que relaciono a continuación:</w:t>
      </w:r>
    </w:p>
    <w:p w14:paraId="33B86FEC" w14:textId="77777777" w:rsidR="00A37940" w:rsidRPr="00C341A8" w:rsidRDefault="00A37940" w:rsidP="00A37940">
      <w:pPr>
        <w:pStyle w:val="Prrafodelista"/>
        <w:ind w:left="644"/>
        <w:jc w:val="both"/>
        <w:rPr>
          <w:rFonts w:ascii="Noto Sans" w:hAnsi="Noto Sans" w:cs="Noto Sans"/>
          <w:sz w:val="18"/>
          <w:szCs w:val="18"/>
        </w:rPr>
      </w:pPr>
    </w:p>
    <w:p w14:paraId="45AA7D63" w14:textId="77777777" w:rsidR="00A37940" w:rsidRPr="00C341A8" w:rsidRDefault="00A37940" w:rsidP="00EF66BA">
      <w:pPr>
        <w:pStyle w:val="Prrafodelista"/>
        <w:numPr>
          <w:ilvl w:val="0"/>
          <w:numId w:val="32"/>
        </w:numPr>
        <w:contextualSpacing w:val="0"/>
        <w:jc w:val="both"/>
        <w:rPr>
          <w:rFonts w:ascii="Noto Sans" w:hAnsi="Noto Sans" w:cs="Noto Sans"/>
          <w:sz w:val="18"/>
          <w:szCs w:val="18"/>
        </w:rPr>
      </w:pPr>
      <w:r w:rsidRPr="00C341A8">
        <w:rPr>
          <w:rFonts w:ascii="Noto Sans" w:hAnsi="Noto Sans" w:cs="Noto Sans"/>
          <w:sz w:val="18"/>
          <w:szCs w:val="18"/>
        </w:rPr>
        <w:t>____________________________________________________________________________________</w:t>
      </w:r>
    </w:p>
    <w:p w14:paraId="389911D6" w14:textId="77777777" w:rsidR="00A37940" w:rsidRPr="00C341A8" w:rsidRDefault="00A37940" w:rsidP="00A37940">
      <w:pPr>
        <w:jc w:val="both"/>
        <w:rPr>
          <w:rFonts w:ascii="Noto Sans" w:hAnsi="Noto Sans" w:cs="Noto Sans"/>
          <w:b/>
          <w:bCs/>
          <w:sz w:val="18"/>
          <w:szCs w:val="18"/>
        </w:rPr>
      </w:pPr>
    </w:p>
    <w:p w14:paraId="634E1489" w14:textId="4CF342B2" w:rsidR="00A37940" w:rsidRPr="00C341A8" w:rsidRDefault="00AF315F" w:rsidP="00A37940">
      <w:pPr>
        <w:pStyle w:val="Prrafodelista"/>
        <w:ind w:left="284"/>
        <w:jc w:val="both"/>
        <w:rPr>
          <w:rFonts w:ascii="Noto Sans" w:hAnsi="Noto Sans" w:cs="Noto Sans"/>
          <w:b/>
          <w:bCs/>
          <w:sz w:val="18"/>
          <w:szCs w:val="18"/>
        </w:rPr>
      </w:pPr>
      <w:r>
        <w:rPr>
          <w:rFonts w:ascii="Noto Sans" w:hAnsi="Noto Sans" w:cs="Noto Sans"/>
          <w:b/>
          <w:sz w:val="18"/>
          <w:szCs w:val="18"/>
        </w:rPr>
        <w:t>S</w:t>
      </w:r>
      <w:r w:rsidR="00A37940" w:rsidRPr="00C341A8">
        <w:rPr>
          <w:rFonts w:ascii="Noto Sans" w:hAnsi="Noto Sans" w:cs="Noto Sans"/>
          <w:b/>
          <w:sz w:val="18"/>
          <w:szCs w:val="18"/>
        </w:rPr>
        <w:t>)</w:t>
      </w:r>
      <w:r w:rsidR="00A37940" w:rsidRPr="00C341A8">
        <w:rPr>
          <w:rFonts w:ascii="Noto Sans" w:hAnsi="Noto Sans" w:cs="Noto Sans"/>
          <w:sz w:val="18"/>
          <w:szCs w:val="18"/>
        </w:rPr>
        <w:t xml:space="preserve"> Manifiesto bajo protesta de decir verdad, que no ejecutare con otro licitante acciones que impliquen o tengan por objeto obtener un beneficio o ventaja indebida en el procedimiento.</w:t>
      </w:r>
      <w:r w:rsidR="00A37940" w:rsidRPr="00C341A8">
        <w:rPr>
          <w:rFonts w:ascii="Noto Sans" w:hAnsi="Noto Sans" w:cs="Noto Sans"/>
          <w:b/>
          <w:bCs/>
          <w:sz w:val="18"/>
          <w:szCs w:val="18"/>
        </w:rPr>
        <w:t xml:space="preserve"> </w:t>
      </w:r>
    </w:p>
    <w:p w14:paraId="4576A4C9" w14:textId="77777777" w:rsidR="00A37940" w:rsidRPr="00C341A8" w:rsidRDefault="00A37940" w:rsidP="00A37940">
      <w:pPr>
        <w:pStyle w:val="Prrafodelista"/>
        <w:rPr>
          <w:rFonts w:ascii="Noto Sans" w:hAnsi="Noto Sans" w:cs="Noto Sans"/>
          <w:b/>
          <w:bCs/>
          <w:sz w:val="18"/>
          <w:szCs w:val="18"/>
        </w:rPr>
      </w:pPr>
    </w:p>
    <w:p w14:paraId="739C84C3" w14:textId="18ED3175" w:rsidR="00A37940" w:rsidRPr="00C341A8" w:rsidRDefault="00AF315F" w:rsidP="00A37940">
      <w:pPr>
        <w:pStyle w:val="Prrafodelista"/>
        <w:ind w:left="284"/>
        <w:jc w:val="both"/>
        <w:rPr>
          <w:rFonts w:ascii="Noto Sans" w:hAnsi="Noto Sans" w:cs="Noto Sans"/>
          <w:b/>
          <w:bCs/>
          <w:sz w:val="18"/>
          <w:szCs w:val="18"/>
        </w:rPr>
      </w:pPr>
      <w:r>
        <w:rPr>
          <w:rFonts w:ascii="Noto Sans" w:hAnsi="Noto Sans" w:cs="Noto Sans"/>
          <w:b/>
          <w:sz w:val="18"/>
          <w:szCs w:val="18"/>
        </w:rPr>
        <w:t>T</w:t>
      </w:r>
      <w:r w:rsidR="00A37940" w:rsidRPr="00C341A8">
        <w:rPr>
          <w:rFonts w:ascii="Noto Sans" w:hAnsi="Noto Sans" w:cs="Noto Sans"/>
          <w:b/>
          <w:sz w:val="18"/>
          <w:szCs w:val="18"/>
        </w:rPr>
        <w:t>)</w:t>
      </w:r>
      <w:r w:rsidR="00A37940" w:rsidRPr="00C341A8">
        <w:rPr>
          <w:rFonts w:ascii="Noto Sans" w:hAnsi="Noto Sans" w:cs="Noto Sans"/>
          <w:sz w:val="18"/>
          <w:szCs w:val="18"/>
        </w:rPr>
        <w:t xml:space="preserve"> Manifiesto bajo protesta de decir verdad que, en caso de resultar ganador, no subcontratare a otro licitante que haya participado en el procedimiento. </w:t>
      </w:r>
    </w:p>
    <w:p w14:paraId="569E338F" w14:textId="77777777" w:rsidR="00A37940" w:rsidRPr="00C341A8" w:rsidRDefault="00A37940" w:rsidP="00A37940">
      <w:pPr>
        <w:jc w:val="both"/>
        <w:rPr>
          <w:rFonts w:ascii="Noto Sans" w:hAnsi="Noto Sans" w:cs="Noto Sans"/>
          <w:sz w:val="18"/>
          <w:szCs w:val="18"/>
        </w:rPr>
      </w:pPr>
    </w:p>
    <w:p w14:paraId="0E2CE592" w14:textId="77777777" w:rsidR="00A37940" w:rsidRPr="00C341A8" w:rsidRDefault="00A37940" w:rsidP="00A37940">
      <w:pPr>
        <w:jc w:val="both"/>
        <w:rPr>
          <w:rFonts w:ascii="Noto Sans" w:hAnsi="Noto Sans" w:cs="Noto Sans"/>
          <w:sz w:val="18"/>
          <w:szCs w:val="18"/>
        </w:rPr>
      </w:pPr>
    </w:p>
    <w:p w14:paraId="6B6FC5BD" w14:textId="77777777" w:rsidR="00A37940" w:rsidRPr="00C341A8" w:rsidRDefault="00A37940" w:rsidP="00A37940">
      <w:pPr>
        <w:jc w:val="both"/>
        <w:rPr>
          <w:rFonts w:ascii="Noto Sans" w:hAnsi="Noto Sans" w:cs="Noto Sans"/>
          <w:sz w:val="18"/>
          <w:szCs w:val="18"/>
        </w:rPr>
      </w:pPr>
    </w:p>
    <w:p w14:paraId="3A01CA3D" w14:textId="77777777" w:rsidR="00A37940" w:rsidRPr="00C341A8" w:rsidRDefault="00A37940" w:rsidP="00A37940">
      <w:pPr>
        <w:jc w:val="center"/>
        <w:rPr>
          <w:rFonts w:ascii="Noto Sans" w:hAnsi="Noto Sans" w:cs="Noto Sans"/>
          <w:sz w:val="18"/>
          <w:szCs w:val="18"/>
        </w:rPr>
      </w:pPr>
    </w:p>
    <w:p w14:paraId="71B85342" w14:textId="77777777" w:rsidR="00A37940" w:rsidRPr="00C341A8" w:rsidRDefault="00A37940" w:rsidP="00A37940">
      <w:pPr>
        <w:jc w:val="center"/>
        <w:rPr>
          <w:rFonts w:ascii="Noto Sans" w:hAnsi="Noto Sans" w:cs="Noto Sans"/>
          <w:sz w:val="18"/>
          <w:szCs w:val="18"/>
        </w:rPr>
      </w:pPr>
      <w:r w:rsidRPr="00C341A8">
        <w:rPr>
          <w:rFonts w:ascii="Noto Sans" w:hAnsi="Noto Sans" w:cs="Noto Sans"/>
          <w:sz w:val="18"/>
          <w:szCs w:val="18"/>
        </w:rPr>
        <w:t>(NOMBRE Y FIRMA)</w:t>
      </w:r>
    </w:p>
    <w:p w14:paraId="475F07A8" w14:textId="77777777" w:rsidR="00A37940" w:rsidRPr="00C341A8" w:rsidRDefault="00A37940" w:rsidP="00A37940">
      <w:pPr>
        <w:jc w:val="center"/>
        <w:rPr>
          <w:rFonts w:ascii="Noto Sans" w:hAnsi="Noto Sans" w:cs="Noto Sans"/>
          <w:sz w:val="18"/>
          <w:szCs w:val="18"/>
        </w:rPr>
      </w:pPr>
      <w:r w:rsidRPr="00C341A8">
        <w:rPr>
          <w:rFonts w:ascii="Noto Sans" w:hAnsi="Noto Sans" w:cs="Noto Sans"/>
          <w:sz w:val="18"/>
          <w:szCs w:val="18"/>
        </w:rPr>
        <w:t>(DEL REPRESENTANTE LEGAL).</w:t>
      </w:r>
    </w:p>
    <w:p w14:paraId="22651CAA" w14:textId="77777777" w:rsidR="00827A38" w:rsidRDefault="00827A38" w:rsidP="00AC4049">
      <w:pPr>
        <w:suppressAutoHyphens w:val="0"/>
        <w:jc w:val="center"/>
        <w:rPr>
          <w:rFonts w:ascii="Arial" w:hAnsi="Arial" w:cs="Arial"/>
          <w:b/>
          <w:color w:val="000000"/>
          <w:szCs w:val="14"/>
          <w:lang w:val="es-ES_tradnl"/>
        </w:rPr>
      </w:pPr>
    </w:p>
    <w:p w14:paraId="317946FF" w14:textId="77777777" w:rsidR="00AC4049" w:rsidRDefault="00AC4049" w:rsidP="00AC4049">
      <w:pPr>
        <w:suppressAutoHyphens w:val="0"/>
        <w:jc w:val="center"/>
        <w:rPr>
          <w:rFonts w:ascii="Arial" w:hAnsi="Arial" w:cs="Arial"/>
          <w:b/>
          <w:color w:val="000000"/>
          <w:szCs w:val="14"/>
          <w:lang w:val="es-ES_tradnl"/>
        </w:rPr>
      </w:pPr>
    </w:p>
    <w:p w14:paraId="2C3B246C" w14:textId="77777777" w:rsidR="00A37940" w:rsidRDefault="00A37940" w:rsidP="00AC4049">
      <w:pPr>
        <w:suppressAutoHyphens w:val="0"/>
        <w:jc w:val="center"/>
        <w:rPr>
          <w:rFonts w:ascii="Arial" w:hAnsi="Arial" w:cs="Arial"/>
          <w:b/>
          <w:color w:val="000000"/>
          <w:szCs w:val="14"/>
          <w:lang w:val="es-ES_tradnl"/>
        </w:rPr>
      </w:pPr>
    </w:p>
    <w:p w14:paraId="73F0FAFA" w14:textId="77777777" w:rsidR="00A37940" w:rsidRDefault="00A37940" w:rsidP="00AC4049">
      <w:pPr>
        <w:suppressAutoHyphens w:val="0"/>
        <w:jc w:val="center"/>
        <w:rPr>
          <w:rFonts w:ascii="Arial" w:hAnsi="Arial" w:cs="Arial"/>
          <w:b/>
          <w:color w:val="000000"/>
          <w:szCs w:val="14"/>
          <w:lang w:val="es-ES_tradnl"/>
        </w:rPr>
      </w:pPr>
    </w:p>
    <w:p w14:paraId="7ED94E6A" w14:textId="77777777" w:rsidR="00A37940" w:rsidRDefault="00A37940" w:rsidP="00AC4049">
      <w:pPr>
        <w:suppressAutoHyphens w:val="0"/>
        <w:jc w:val="center"/>
        <w:rPr>
          <w:rFonts w:ascii="Arial" w:hAnsi="Arial" w:cs="Arial"/>
          <w:b/>
          <w:color w:val="000000"/>
          <w:szCs w:val="14"/>
          <w:lang w:val="es-ES_tradnl"/>
        </w:rPr>
      </w:pPr>
    </w:p>
    <w:p w14:paraId="71A2339D" w14:textId="77777777" w:rsidR="00A37940" w:rsidRDefault="00A37940" w:rsidP="00AC4049">
      <w:pPr>
        <w:suppressAutoHyphens w:val="0"/>
        <w:jc w:val="center"/>
        <w:rPr>
          <w:rFonts w:ascii="Arial" w:hAnsi="Arial" w:cs="Arial"/>
          <w:b/>
          <w:color w:val="000000"/>
          <w:szCs w:val="14"/>
          <w:lang w:val="es-ES_tradnl"/>
        </w:rPr>
      </w:pPr>
    </w:p>
    <w:p w14:paraId="76A2F8A8" w14:textId="77777777" w:rsidR="00A37940" w:rsidRDefault="00A37940" w:rsidP="00AC4049">
      <w:pPr>
        <w:suppressAutoHyphens w:val="0"/>
        <w:jc w:val="center"/>
        <w:rPr>
          <w:rFonts w:ascii="Arial" w:hAnsi="Arial" w:cs="Arial"/>
          <w:b/>
          <w:color w:val="000000"/>
          <w:szCs w:val="14"/>
          <w:lang w:val="es-ES_tradnl"/>
        </w:rPr>
      </w:pPr>
    </w:p>
    <w:p w14:paraId="652A3127" w14:textId="77777777" w:rsidR="00A37940" w:rsidRDefault="00A37940" w:rsidP="00AC4049">
      <w:pPr>
        <w:suppressAutoHyphens w:val="0"/>
        <w:jc w:val="center"/>
        <w:rPr>
          <w:rFonts w:ascii="Arial" w:hAnsi="Arial" w:cs="Arial"/>
          <w:b/>
          <w:color w:val="000000"/>
          <w:szCs w:val="14"/>
          <w:lang w:val="es-ES_tradnl"/>
        </w:rPr>
      </w:pPr>
    </w:p>
    <w:p w14:paraId="1EAC8335" w14:textId="77777777" w:rsidR="00A37940" w:rsidRDefault="00A37940" w:rsidP="00AC4049">
      <w:pPr>
        <w:suppressAutoHyphens w:val="0"/>
        <w:jc w:val="center"/>
        <w:rPr>
          <w:rFonts w:ascii="Arial" w:hAnsi="Arial" w:cs="Arial"/>
          <w:b/>
          <w:color w:val="000000"/>
          <w:szCs w:val="14"/>
          <w:lang w:val="es-ES_tradnl"/>
        </w:rPr>
      </w:pPr>
    </w:p>
    <w:p w14:paraId="5B323A28" w14:textId="77777777" w:rsidR="00A37940" w:rsidRDefault="00A37940" w:rsidP="00AC4049">
      <w:pPr>
        <w:suppressAutoHyphens w:val="0"/>
        <w:jc w:val="center"/>
        <w:rPr>
          <w:rFonts w:ascii="Arial" w:hAnsi="Arial" w:cs="Arial"/>
          <w:b/>
          <w:color w:val="000000"/>
          <w:szCs w:val="14"/>
          <w:lang w:val="es-ES_tradnl"/>
        </w:rPr>
      </w:pPr>
    </w:p>
    <w:p w14:paraId="30EDE953" w14:textId="77777777" w:rsidR="00A37940" w:rsidRDefault="00A37940" w:rsidP="00AC4049">
      <w:pPr>
        <w:suppressAutoHyphens w:val="0"/>
        <w:jc w:val="center"/>
        <w:rPr>
          <w:rFonts w:ascii="Arial" w:hAnsi="Arial" w:cs="Arial"/>
          <w:b/>
          <w:color w:val="000000"/>
          <w:szCs w:val="14"/>
          <w:lang w:val="es-ES_tradnl"/>
        </w:rPr>
      </w:pPr>
    </w:p>
    <w:p w14:paraId="321CD1FF" w14:textId="77777777" w:rsidR="00A37940" w:rsidRDefault="00A37940" w:rsidP="00AC4049">
      <w:pPr>
        <w:suppressAutoHyphens w:val="0"/>
        <w:jc w:val="center"/>
        <w:rPr>
          <w:rFonts w:ascii="Arial" w:hAnsi="Arial" w:cs="Arial"/>
          <w:b/>
          <w:color w:val="000000"/>
          <w:szCs w:val="14"/>
          <w:lang w:val="es-ES_tradnl"/>
        </w:rPr>
      </w:pPr>
    </w:p>
    <w:p w14:paraId="16B0E9FF" w14:textId="77777777" w:rsidR="00A37940" w:rsidRDefault="00A37940" w:rsidP="00AC4049">
      <w:pPr>
        <w:suppressAutoHyphens w:val="0"/>
        <w:jc w:val="center"/>
        <w:rPr>
          <w:rFonts w:ascii="Arial" w:hAnsi="Arial" w:cs="Arial"/>
          <w:b/>
          <w:color w:val="000000"/>
          <w:szCs w:val="14"/>
          <w:lang w:val="es-ES_tradnl"/>
        </w:rPr>
      </w:pPr>
    </w:p>
    <w:p w14:paraId="1C0DA49F" w14:textId="77777777" w:rsidR="00A37940" w:rsidRDefault="00A37940" w:rsidP="00AC4049">
      <w:pPr>
        <w:suppressAutoHyphens w:val="0"/>
        <w:jc w:val="center"/>
        <w:rPr>
          <w:rFonts w:ascii="Arial" w:hAnsi="Arial" w:cs="Arial"/>
          <w:b/>
          <w:color w:val="000000"/>
          <w:szCs w:val="14"/>
          <w:lang w:val="es-ES_tradnl"/>
        </w:rPr>
      </w:pPr>
    </w:p>
    <w:p w14:paraId="52711817" w14:textId="77777777" w:rsidR="00A37940" w:rsidRPr="00AC4049" w:rsidRDefault="00A37940" w:rsidP="00AC4049">
      <w:pPr>
        <w:suppressAutoHyphens w:val="0"/>
        <w:jc w:val="center"/>
        <w:rPr>
          <w:rFonts w:ascii="Arial" w:hAnsi="Arial" w:cs="Arial"/>
          <w:b/>
          <w:color w:val="000000"/>
          <w:szCs w:val="14"/>
          <w:lang w:val="es-ES_tradnl"/>
        </w:rPr>
      </w:pPr>
    </w:p>
    <w:p w14:paraId="4ED82E66" w14:textId="77777777" w:rsidR="00CB4BEF" w:rsidRDefault="00CB4BEF">
      <w:pPr>
        <w:suppressAutoHyphens w:val="0"/>
        <w:rPr>
          <w:rFonts w:ascii="Arial" w:hAnsi="Arial" w:cs="Arial"/>
          <w:b/>
          <w:color w:val="000000"/>
          <w:sz w:val="14"/>
          <w:szCs w:val="14"/>
          <w:lang w:val="es-ES_tradnl"/>
        </w:rPr>
      </w:pPr>
    </w:p>
    <w:p w14:paraId="1238F3C8" w14:textId="77777777" w:rsidR="0028209B" w:rsidRPr="00A37940" w:rsidRDefault="0028209B"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Noto Sans" w:hAnsi="Noto Sans" w:cs="Noto Sans"/>
          <w:b/>
          <w:sz w:val="16"/>
          <w:szCs w:val="16"/>
        </w:rPr>
      </w:pPr>
      <w:r w:rsidRPr="00A37940">
        <w:rPr>
          <w:rFonts w:ascii="Noto Sans" w:hAnsi="Noto Sans" w:cs="Noto Sans"/>
          <w:b/>
          <w:sz w:val="16"/>
          <w:szCs w:val="16"/>
        </w:rPr>
        <w:t xml:space="preserve">ANEXO </w:t>
      </w:r>
      <w:r w:rsidR="001C7832" w:rsidRPr="00A37940">
        <w:rPr>
          <w:rFonts w:ascii="Noto Sans" w:hAnsi="Noto Sans" w:cs="Noto Sans"/>
          <w:b/>
          <w:sz w:val="16"/>
          <w:szCs w:val="16"/>
        </w:rPr>
        <w:t xml:space="preserve">NUMERO </w:t>
      </w:r>
      <w:r w:rsidR="0050755B" w:rsidRPr="00A37940">
        <w:rPr>
          <w:rFonts w:ascii="Noto Sans" w:hAnsi="Noto Sans" w:cs="Noto Sans"/>
          <w:b/>
          <w:sz w:val="16"/>
          <w:szCs w:val="16"/>
        </w:rPr>
        <w:t>5 (CINCO)</w:t>
      </w:r>
      <w:r w:rsidRPr="00A37940">
        <w:rPr>
          <w:rFonts w:ascii="Noto Sans" w:hAnsi="Noto Sans" w:cs="Noto Sans"/>
          <w:b/>
          <w:sz w:val="16"/>
          <w:szCs w:val="16"/>
        </w:rPr>
        <w:t xml:space="preserve"> </w:t>
      </w:r>
    </w:p>
    <w:p w14:paraId="2DECEDE3" w14:textId="77777777" w:rsidR="006F74B5" w:rsidRPr="00A37940" w:rsidRDefault="006F74B5" w:rsidP="00910499">
      <w:pPr>
        <w:keepNext/>
        <w:keepLines/>
        <w:jc w:val="center"/>
        <w:rPr>
          <w:rFonts w:ascii="Noto Sans" w:hAnsi="Noto Sans" w:cs="Noto Sans"/>
          <w:b/>
          <w:sz w:val="16"/>
          <w:szCs w:val="16"/>
          <w:lang w:val="es-MX"/>
        </w:rPr>
      </w:pPr>
      <w:r w:rsidRPr="00A37940">
        <w:rPr>
          <w:rFonts w:ascii="Noto Sans" w:hAnsi="Noto Sans" w:cs="Noto Sans"/>
          <w:b/>
          <w:sz w:val="16"/>
          <w:szCs w:val="16"/>
          <w:lang w:val="es-MX"/>
        </w:rPr>
        <w:t>ACREDITAMIENTO DE EXISTENCIA LEGAL Y PERSONALIDAD JURÍDICA,</w:t>
      </w:r>
    </w:p>
    <w:p w14:paraId="756EFA13" w14:textId="77777777" w:rsidR="006F74B5" w:rsidRPr="00A37940" w:rsidRDefault="006F74B5" w:rsidP="00910499">
      <w:pPr>
        <w:keepNext/>
        <w:keepLines/>
        <w:jc w:val="center"/>
        <w:rPr>
          <w:rFonts w:ascii="Noto Sans" w:hAnsi="Noto Sans" w:cs="Noto Sans"/>
          <w:b/>
          <w:sz w:val="16"/>
          <w:szCs w:val="16"/>
          <w:lang w:val="es-MX"/>
        </w:rPr>
      </w:pPr>
      <w:r w:rsidRPr="00A37940">
        <w:rPr>
          <w:rFonts w:ascii="Noto Sans" w:hAnsi="Noto Sans" w:cs="Noto Sans"/>
          <w:b/>
          <w:sz w:val="16"/>
          <w:szCs w:val="16"/>
          <w:lang w:val="es-MX"/>
        </w:rPr>
        <w:t>PARA COMPROMETERSE Y SUSCRIBIR PROPOSICIONES</w:t>
      </w:r>
    </w:p>
    <w:p w14:paraId="3D7C9839" w14:textId="77777777" w:rsidR="006F74B5" w:rsidRPr="00A37940" w:rsidRDefault="006F74B5" w:rsidP="00910499">
      <w:pPr>
        <w:keepNext/>
        <w:keepLines/>
        <w:rPr>
          <w:rFonts w:ascii="Noto Sans" w:hAnsi="Noto Sans" w:cs="Noto Sans"/>
          <w:b/>
          <w:sz w:val="16"/>
          <w:szCs w:val="16"/>
        </w:rPr>
      </w:pPr>
    </w:p>
    <w:p w14:paraId="6FE89D25" w14:textId="77777777" w:rsidR="0028209B" w:rsidRPr="00A37940" w:rsidRDefault="0028209B" w:rsidP="00910499">
      <w:pPr>
        <w:keepNext/>
        <w:keepLines/>
        <w:rPr>
          <w:rFonts w:ascii="Noto Sans" w:hAnsi="Noto Sans" w:cs="Noto Sans"/>
          <w:b/>
          <w:sz w:val="16"/>
          <w:szCs w:val="16"/>
        </w:rPr>
      </w:pPr>
      <w:r w:rsidRPr="00A37940">
        <w:rPr>
          <w:rFonts w:ascii="Noto Sans" w:hAnsi="Noto Sans" w:cs="Noto Sans"/>
          <w:b/>
          <w:sz w:val="16"/>
          <w:szCs w:val="16"/>
        </w:rPr>
        <w:t>INSTITUTO MEXICANO DEL SEGURO SOCIAL</w:t>
      </w:r>
    </w:p>
    <w:p w14:paraId="49E1777F" w14:textId="77777777" w:rsidR="0028209B" w:rsidRPr="00A37940" w:rsidRDefault="00F1796D" w:rsidP="00910499">
      <w:pPr>
        <w:keepNext/>
        <w:keepLines/>
        <w:rPr>
          <w:rFonts w:ascii="Noto Sans" w:hAnsi="Noto Sans" w:cs="Noto Sans"/>
          <w:b/>
          <w:sz w:val="16"/>
          <w:szCs w:val="16"/>
        </w:rPr>
      </w:pPr>
      <w:r w:rsidRPr="00A37940">
        <w:rPr>
          <w:rFonts w:ascii="Noto Sans" w:hAnsi="Noto Sans" w:cs="Noto Sans"/>
          <w:b/>
          <w:sz w:val="16"/>
          <w:szCs w:val="16"/>
        </w:rPr>
        <w:t xml:space="preserve">ÓRGANO DE OPERACIÓN ADMINISTRATIVA </w:t>
      </w:r>
    </w:p>
    <w:p w14:paraId="69B22212" w14:textId="27DE48D2" w:rsidR="00F1796D" w:rsidRPr="00A37940" w:rsidRDefault="00F1796D" w:rsidP="00910499">
      <w:pPr>
        <w:keepNext/>
        <w:keepLines/>
        <w:rPr>
          <w:rFonts w:ascii="Noto Sans" w:hAnsi="Noto Sans" w:cs="Noto Sans"/>
          <w:b/>
          <w:sz w:val="16"/>
          <w:szCs w:val="16"/>
        </w:rPr>
      </w:pPr>
      <w:r w:rsidRPr="00A37940">
        <w:rPr>
          <w:rFonts w:ascii="Noto Sans" w:hAnsi="Noto Sans" w:cs="Noto Sans"/>
          <w:b/>
          <w:sz w:val="16"/>
          <w:szCs w:val="16"/>
        </w:rPr>
        <w:t xml:space="preserve">DESCONCENTRADA </w:t>
      </w:r>
      <w:r w:rsidR="00DD1AEC" w:rsidRPr="00A37940">
        <w:rPr>
          <w:rFonts w:ascii="Noto Sans" w:hAnsi="Noto Sans" w:cs="Noto Sans"/>
          <w:b/>
          <w:sz w:val="16"/>
          <w:szCs w:val="16"/>
        </w:rPr>
        <w:t>ESTATAL</w:t>
      </w:r>
      <w:r w:rsidRPr="00A37940">
        <w:rPr>
          <w:rFonts w:ascii="Noto Sans" w:hAnsi="Noto Sans" w:cs="Noto Sans"/>
          <w:b/>
          <w:sz w:val="16"/>
          <w:szCs w:val="16"/>
        </w:rPr>
        <w:t xml:space="preserve"> JALISCO</w:t>
      </w:r>
    </w:p>
    <w:p w14:paraId="71D1EBB2" w14:textId="77777777" w:rsidR="0028209B" w:rsidRPr="00A37940" w:rsidRDefault="0028209B" w:rsidP="00910499">
      <w:pPr>
        <w:keepNext/>
        <w:keepLines/>
        <w:rPr>
          <w:rFonts w:ascii="Noto Sans" w:hAnsi="Noto Sans" w:cs="Noto Sans"/>
          <w:b/>
          <w:sz w:val="16"/>
          <w:szCs w:val="16"/>
        </w:rPr>
      </w:pPr>
      <w:r w:rsidRPr="00A37940">
        <w:rPr>
          <w:rFonts w:ascii="Noto Sans" w:hAnsi="Noto Sans" w:cs="Noto Sans"/>
          <w:b/>
          <w:sz w:val="16"/>
          <w:szCs w:val="16"/>
        </w:rPr>
        <w:t>JEFATURA DE SERVICIOS ADMINISTRATIVOS</w:t>
      </w:r>
    </w:p>
    <w:p w14:paraId="1D4BFFBB" w14:textId="77777777" w:rsidR="0028209B" w:rsidRPr="00A37940" w:rsidRDefault="0028209B" w:rsidP="00910499">
      <w:pPr>
        <w:keepNext/>
        <w:keepLines/>
        <w:rPr>
          <w:rFonts w:ascii="Noto Sans" w:hAnsi="Noto Sans" w:cs="Noto Sans"/>
          <w:b/>
          <w:sz w:val="16"/>
          <w:szCs w:val="16"/>
        </w:rPr>
      </w:pPr>
      <w:r w:rsidRPr="00A37940">
        <w:rPr>
          <w:rFonts w:ascii="Noto Sans" w:hAnsi="Noto Sans" w:cs="Noto Sans"/>
          <w:b/>
          <w:sz w:val="16"/>
          <w:szCs w:val="16"/>
        </w:rPr>
        <w:t>COORDINACIÓN DE ABASTECIMIENTO Y EQUIPAMIENTO.</w:t>
      </w:r>
    </w:p>
    <w:p w14:paraId="079E6A5A" w14:textId="77777777" w:rsidR="0028209B" w:rsidRPr="00A37940" w:rsidRDefault="0028209B" w:rsidP="00910499">
      <w:pPr>
        <w:keepNext/>
        <w:keepLines/>
        <w:rPr>
          <w:rFonts w:ascii="Noto Sans" w:hAnsi="Noto Sans" w:cs="Noto Sans"/>
          <w:b/>
          <w:sz w:val="16"/>
          <w:szCs w:val="16"/>
        </w:rPr>
      </w:pPr>
      <w:r w:rsidRPr="00A37940">
        <w:rPr>
          <w:rFonts w:ascii="Noto Sans" w:hAnsi="Noto Sans" w:cs="Noto Sans"/>
          <w:b/>
          <w:sz w:val="16"/>
          <w:szCs w:val="16"/>
        </w:rPr>
        <w:t>PRESENTE:</w:t>
      </w:r>
    </w:p>
    <w:p w14:paraId="6362A1C3" w14:textId="2D4B31E4" w:rsidR="0028209B" w:rsidRPr="00A37940" w:rsidRDefault="0028209B" w:rsidP="00910499">
      <w:pPr>
        <w:jc w:val="both"/>
        <w:rPr>
          <w:rFonts w:ascii="Noto Sans" w:hAnsi="Noto Sans" w:cs="Noto Sans"/>
          <w:b/>
          <w:sz w:val="16"/>
          <w:szCs w:val="16"/>
        </w:rPr>
      </w:pPr>
      <w:r w:rsidRPr="00A37940">
        <w:rPr>
          <w:rFonts w:ascii="Noto Sans" w:hAnsi="Noto Sans" w:cs="Noto Sans"/>
          <w:sz w:val="16"/>
          <w:szCs w:val="16"/>
          <w:u w:val="single"/>
        </w:rPr>
        <w:t>________(nombre)             ,</w:t>
      </w:r>
      <w:r w:rsidRPr="00A37940">
        <w:rPr>
          <w:rFonts w:ascii="Noto Sans" w:hAnsi="Noto Sans" w:cs="Noto Sans"/>
          <w:sz w:val="16"/>
          <w:szCs w:val="16"/>
        </w:rPr>
        <w:t xml:space="preserve"> manifiesto bajo protesta a decir verdad, que los datos aquí asentados son ciertos, así como que cuento con facultades suficientes para suscribir las proposiciones en la presente Licitación Pública Nacional Numero _____________________, a nombre y representación de: </w:t>
      </w:r>
      <w:r w:rsidRPr="00A37940">
        <w:rPr>
          <w:rFonts w:ascii="Noto Sans" w:hAnsi="Noto Sans" w:cs="Noto Sans"/>
          <w:sz w:val="16"/>
          <w:szCs w:val="16"/>
          <w:u w:val="single"/>
        </w:rPr>
        <w:t>___(persona física o moral)___.</w:t>
      </w:r>
      <w:r w:rsidRPr="00A37940">
        <w:rPr>
          <w:rFonts w:ascii="Noto Sans" w:hAnsi="Noto Sans" w:cs="Noto Sans"/>
          <w:b/>
          <w:sz w:val="16"/>
          <w:szCs w:val="16"/>
        </w:rPr>
        <w:t xml:space="preserve">LICITACIÓN PUBLICA NACIONAL No.  </w:t>
      </w:r>
      <w:r w:rsidR="00A37940">
        <w:rPr>
          <w:rFonts w:ascii="Noto Sans" w:hAnsi="Noto Sans" w:cs="Noto Sans"/>
          <w:b/>
          <w:sz w:val="16"/>
          <w:szCs w:val="16"/>
        </w:rPr>
        <w:t>______</w:t>
      </w:r>
    </w:p>
    <w:tbl>
      <w:tblPr>
        <w:tblW w:w="9923" w:type="dxa"/>
        <w:tblInd w:w="70" w:type="dxa"/>
        <w:tblLayout w:type="fixed"/>
        <w:tblCellMar>
          <w:left w:w="70" w:type="dxa"/>
          <w:right w:w="70" w:type="dxa"/>
        </w:tblCellMar>
        <w:tblLook w:val="0000" w:firstRow="0" w:lastRow="0" w:firstColumn="0" w:lastColumn="0" w:noHBand="0" w:noVBand="0"/>
      </w:tblPr>
      <w:tblGrid>
        <w:gridCol w:w="9923"/>
      </w:tblGrid>
      <w:tr w:rsidR="0028209B" w:rsidRPr="00A37940" w14:paraId="7EA0EEC5" w14:textId="77777777" w:rsidTr="006F74B5">
        <w:trPr>
          <w:trHeight w:val="4055"/>
        </w:trPr>
        <w:tc>
          <w:tcPr>
            <w:tcW w:w="9923" w:type="dxa"/>
            <w:tcBorders>
              <w:top w:val="single" w:sz="4" w:space="0" w:color="000000"/>
              <w:left w:val="single" w:sz="4" w:space="0" w:color="000000"/>
              <w:bottom w:val="single" w:sz="4" w:space="0" w:color="000000"/>
              <w:right w:val="single" w:sz="4" w:space="0" w:color="000000"/>
            </w:tcBorders>
          </w:tcPr>
          <w:p w14:paraId="59E48FFA" w14:textId="77777777" w:rsidR="0028209B" w:rsidRPr="00A37940" w:rsidRDefault="0028209B" w:rsidP="00910499">
            <w:pPr>
              <w:snapToGrid w:val="0"/>
              <w:rPr>
                <w:rFonts w:ascii="Noto Sans" w:hAnsi="Noto Sans" w:cs="Noto Sans"/>
                <w:sz w:val="16"/>
                <w:szCs w:val="16"/>
              </w:rPr>
            </w:pPr>
            <w:r w:rsidRPr="00A37940">
              <w:rPr>
                <w:rFonts w:ascii="Noto Sans" w:hAnsi="Noto Sans" w:cs="Noto Sans"/>
                <w:sz w:val="16"/>
                <w:szCs w:val="16"/>
              </w:rPr>
              <w:t>Registro Federal de Contribuyentes:</w:t>
            </w:r>
          </w:p>
          <w:p w14:paraId="3074575E" w14:textId="6D1400F6" w:rsidR="0028209B" w:rsidRPr="00A37940" w:rsidRDefault="0028209B" w:rsidP="00910499">
            <w:pPr>
              <w:rPr>
                <w:rFonts w:ascii="Noto Sans" w:hAnsi="Noto Sans" w:cs="Noto Sans"/>
                <w:sz w:val="16"/>
                <w:szCs w:val="16"/>
              </w:rPr>
            </w:pPr>
            <w:r w:rsidRPr="00A37940">
              <w:rPr>
                <w:rFonts w:ascii="Noto Sans" w:hAnsi="Noto Sans" w:cs="Noto Sans"/>
                <w:sz w:val="16"/>
                <w:szCs w:val="16"/>
              </w:rPr>
              <w:t xml:space="preserve">Domicilio.- Los datos aquí registrados corresponderán al del domicilio fiscal del proveedor o prestador de </w:t>
            </w:r>
            <w:r w:rsidR="00305F48" w:rsidRPr="00A37940">
              <w:rPr>
                <w:rFonts w:ascii="Noto Sans" w:hAnsi="Noto Sans" w:cs="Noto Sans"/>
                <w:sz w:val="16"/>
                <w:szCs w:val="16"/>
              </w:rPr>
              <w:t>bienes</w:t>
            </w:r>
            <w:r w:rsidRPr="00A37940">
              <w:rPr>
                <w:rFonts w:ascii="Noto Sans" w:hAnsi="Noto Sans" w:cs="Noto Sans"/>
                <w:sz w:val="16"/>
                <w:szCs w:val="16"/>
              </w:rPr>
              <w:t>)</w:t>
            </w:r>
          </w:p>
          <w:p w14:paraId="7A487A0D" w14:textId="77777777" w:rsidR="0028209B" w:rsidRPr="00A37940" w:rsidRDefault="0028209B" w:rsidP="00910499">
            <w:pPr>
              <w:rPr>
                <w:rFonts w:ascii="Noto Sans" w:hAnsi="Noto Sans" w:cs="Noto Sans"/>
                <w:sz w:val="16"/>
                <w:szCs w:val="16"/>
              </w:rPr>
            </w:pPr>
            <w:r w:rsidRPr="00A37940">
              <w:rPr>
                <w:rFonts w:ascii="Noto Sans" w:hAnsi="Noto Sans" w:cs="Noto Sans"/>
                <w:sz w:val="16"/>
                <w:szCs w:val="16"/>
              </w:rPr>
              <w:t>Calle y número:</w:t>
            </w:r>
          </w:p>
          <w:p w14:paraId="497F3ACF" w14:textId="77777777" w:rsidR="0028209B" w:rsidRPr="00A37940" w:rsidRDefault="0028209B" w:rsidP="00910499">
            <w:pPr>
              <w:pStyle w:val="Encabezado"/>
              <w:tabs>
                <w:tab w:val="left" w:pos="4536"/>
              </w:tabs>
              <w:rPr>
                <w:rFonts w:ascii="Noto Sans" w:hAnsi="Noto Sans" w:cs="Noto Sans"/>
                <w:sz w:val="16"/>
                <w:szCs w:val="16"/>
              </w:rPr>
            </w:pPr>
            <w:r w:rsidRPr="00A37940">
              <w:rPr>
                <w:rFonts w:ascii="Noto Sans" w:hAnsi="Noto Sans" w:cs="Noto Sans"/>
                <w:sz w:val="16"/>
                <w:szCs w:val="16"/>
              </w:rPr>
              <w:t>Colonia:                                                    Delegación o Municipio:</w:t>
            </w:r>
          </w:p>
          <w:p w14:paraId="30FFFB3B" w14:textId="77777777" w:rsidR="0028209B" w:rsidRPr="00A37940" w:rsidRDefault="0028209B" w:rsidP="00910499">
            <w:pPr>
              <w:pStyle w:val="Encabezado"/>
              <w:tabs>
                <w:tab w:val="left" w:pos="4536"/>
              </w:tabs>
              <w:rPr>
                <w:rFonts w:ascii="Noto Sans" w:hAnsi="Noto Sans" w:cs="Noto Sans"/>
                <w:sz w:val="16"/>
                <w:szCs w:val="16"/>
              </w:rPr>
            </w:pPr>
            <w:r w:rsidRPr="00A37940">
              <w:rPr>
                <w:rFonts w:ascii="Noto Sans" w:hAnsi="Noto Sans" w:cs="Noto Sans"/>
                <w:sz w:val="16"/>
                <w:szCs w:val="16"/>
              </w:rPr>
              <w:t>Código Postal:                                          Entidad federativa:</w:t>
            </w:r>
          </w:p>
          <w:p w14:paraId="6755CCB7" w14:textId="77777777" w:rsidR="0028209B" w:rsidRPr="00A37940" w:rsidRDefault="0028209B" w:rsidP="00910499">
            <w:pPr>
              <w:pStyle w:val="Encabezado"/>
              <w:tabs>
                <w:tab w:val="left" w:pos="4536"/>
              </w:tabs>
              <w:rPr>
                <w:rFonts w:ascii="Noto Sans" w:hAnsi="Noto Sans" w:cs="Noto Sans"/>
                <w:sz w:val="16"/>
                <w:szCs w:val="16"/>
              </w:rPr>
            </w:pPr>
            <w:r w:rsidRPr="00A37940">
              <w:rPr>
                <w:rFonts w:ascii="Noto Sans" w:hAnsi="Noto Sans" w:cs="Noto Sans"/>
                <w:sz w:val="16"/>
                <w:szCs w:val="16"/>
              </w:rPr>
              <w:t>Teléfonos:                                                Fax:</w:t>
            </w:r>
          </w:p>
          <w:p w14:paraId="619B70DB" w14:textId="77777777" w:rsidR="0028209B" w:rsidRPr="00A37940" w:rsidRDefault="0028209B" w:rsidP="00910499">
            <w:pPr>
              <w:pStyle w:val="Encabezado"/>
              <w:tabs>
                <w:tab w:val="left" w:pos="4536"/>
              </w:tabs>
              <w:rPr>
                <w:rFonts w:ascii="Noto Sans" w:hAnsi="Noto Sans" w:cs="Noto Sans"/>
                <w:sz w:val="16"/>
                <w:szCs w:val="16"/>
              </w:rPr>
            </w:pPr>
            <w:r w:rsidRPr="00A37940">
              <w:rPr>
                <w:rFonts w:ascii="Noto Sans" w:hAnsi="Noto Sans" w:cs="Noto Sans"/>
                <w:sz w:val="16"/>
                <w:szCs w:val="16"/>
              </w:rPr>
              <w:t>Correo electrónico:</w:t>
            </w:r>
          </w:p>
          <w:p w14:paraId="23455C60" w14:textId="77777777" w:rsidR="0028209B" w:rsidRPr="00A37940" w:rsidRDefault="0028209B" w:rsidP="00910499">
            <w:pPr>
              <w:pStyle w:val="Encabezado"/>
              <w:tabs>
                <w:tab w:val="left" w:pos="4536"/>
              </w:tabs>
              <w:rPr>
                <w:rFonts w:ascii="Noto Sans" w:hAnsi="Noto Sans" w:cs="Noto Sans"/>
                <w:sz w:val="16"/>
                <w:szCs w:val="16"/>
              </w:rPr>
            </w:pPr>
            <w:r w:rsidRPr="00A37940">
              <w:rPr>
                <w:rFonts w:ascii="Noto Sans" w:hAnsi="Noto Sans" w:cs="Noto Sans"/>
                <w:sz w:val="16"/>
                <w:szCs w:val="16"/>
              </w:rPr>
              <w:t xml:space="preserve">No. de la escritura pública en la que consta su acta constitutiva:                Fecha             Duración              </w:t>
            </w:r>
          </w:p>
          <w:p w14:paraId="36F5880C" w14:textId="77777777" w:rsidR="0028209B" w:rsidRPr="00A37940" w:rsidRDefault="0028209B" w:rsidP="00910499">
            <w:pPr>
              <w:pStyle w:val="Encabezado"/>
              <w:tabs>
                <w:tab w:val="left" w:pos="4536"/>
              </w:tabs>
              <w:rPr>
                <w:rFonts w:ascii="Noto Sans" w:hAnsi="Noto Sans" w:cs="Noto Sans"/>
                <w:sz w:val="16"/>
                <w:szCs w:val="16"/>
              </w:rPr>
            </w:pPr>
            <w:r w:rsidRPr="00A37940">
              <w:rPr>
                <w:rFonts w:ascii="Noto Sans" w:hAnsi="Noto Sans" w:cs="Noto Sans"/>
                <w:sz w:val="16"/>
                <w:szCs w:val="16"/>
              </w:rPr>
              <w:t>Nombre, número y lugar del Notario Público ante el cual se protocolizó la misma:</w:t>
            </w:r>
          </w:p>
          <w:p w14:paraId="0470FE8B" w14:textId="77777777" w:rsidR="0028209B" w:rsidRPr="00A37940" w:rsidRDefault="0028209B" w:rsidP="00910499">
            <w:pPr>
              <w:pStyle w:val="Encabezado"/>
              <w:tabs>
                <w:tab w:val="left" w:pos="4536"/>
              </w:tabs>
              <w:rPr>
                <w:rFonts w:ascii="Noto Sans" w:hAnsi="Noto Sans" w:cs="Noto Sans"/>
                <w:sz w:val="16"/>
                <w:szCs w:val="16"/>
              </w:rPr>
            </w:pPr>
            <w:r w:rsidRPr="00A37940">
              <w:rPr>
                <w:rFonts w:ascii="Noto Sans" w:hAnsi="Noto Sans" w:cs="Noto Sans"/>
                <w:sz w:val="16"/>
                <w:szCs w:val="16"/>
              </w:rPr>
              <w:t>Relación de socios o asociados.-</w:t>
            </w:r>
          </w:p>
          <w:p w14:paraId="7DE1C73A" w14:textId="77777777" w:rsidR="0028209B" w:rsidRPr="00A37940" w:rsidRDefault="0028209B" w:rsidP="00910499">
            <w:pPr>
              <w:pStyle w:val="Encabezado"/>
              <w:tabs>
                <w:tab w:val="left" w:pos="4536"/>
              </w:tabs>
              <w:rPr>
                <w:rFonts w:ascii="Noto Sans" w:hAnsi="Noto Sans" w:cs="Noto Sans"/>
                <w:sz w:val="16"/>
                <w:szCs w:val="16"/>
              </w:rPr>
            </w:pPr>
            <w:r w:rsidRPr="00A37940">
              <w:rPr>
                <w:rFonts w:ascii="Noto Sans" w:hAnsi="Noto Sans" w:cs="Noto Sans"/>
                <w:sz w:val="16"/>
                <w:szCs w:val="16"/>
              </w:rPr>
              <w:t>Apellido Paterno:                                    Apellido Materno:                           Nombre(s):</w:t>
            </w:r>
          </w:p>
          <w:p w14:paraId="59A4E6C4" w14:textId="77777777" w:rsidR="0028209B" w:rsidRPr="00A37940" w:rsidRDefault="0028209B" w:rsidP="00910499">
            <w:pPr>
              <w:pStyle w:val="Encabezado"/>
              <w:tabs>
                <w:tab w:val="left" w:pos="4536"/>
              </w:tabs>
              <w:rPr>
                <w:rFonts w:ascii="Noto Sans" w:hAnsi="Noto Sans" w:cs="Noto Sans"/>
                <w:sz w:val="16"/>
                <w:szCs w:val="16"/>
              </w:rPr>
            </w:pPr>
            <w:r w:rsidRPr="00A37940">
              <w:rPr>
                <w:rFonts w:ascii="Noto Sans" w:hAnsi="Noto Sans" w:cs="Noto Sans"/>
                <w:sz w:val="16"/>
                <w:szCs w:val="16"/>
              </w:rPr>
              <w:t>Descripción del objeto social:</w:t>
            </w:r>
          </w:p>
          <w:p w14:paraId="2635E038" w14:textId="77777777" w:rsidR="0028209B" w:rsidRPr="00A37940" w:rsidRDefault="0028209B" w:rsidP="00910499">
            <w:pPr>
              <w:pStyle w:val="Encabezado"/>
              <w:tabs>
                <w:tab w:val="left" w:pos="4536"/>
              </w:tabs>
              <w:rPr>
                <w:rFonts w:ascii="Noto Sans" w:hAnsi="Noto Sans" w:cs="Noto Sans"/>
                <w:sz w:val="16"/>
                <w:szCs w:val="16"/>
              </w:rPr>
            </w:pPr>
            <w:r w:rsidRPr="00A37940">
              <w:rPr>
                <w:rFonts w:ascii="Noto Sans" w:hAnsi="Noto Sans" w:cs="Noto Sans"/>
                <w:sz w:val="16"/>
                <w:szCs w:val="16"/>
              </w:rPr>
              <w:t>Reformas al acta constitutiva:</w:t>
            </w:r>
          </w:p>
          <w:p w14:paraId="7BE79736" w14:textId="77777777" w:rsidR="0028209B" w:rsidRPr="00A37940" w:rsidRDefault="0028209B" w:rsidP="00910499">
            <w:pPr>
              <w:pStyle w:val="Encabezado"/>
              <w:tabs>
                <w:tab w:val="left" w:pos="4536"/>
              </w:tabs>
              <w:rPr>
                <w:rFonts w:ascii="Noto Sans" w:hAnsi="Noto Sans" w:cs="Noto Sans"/>
                <w:sz w:val="16"/>
                <w:szCs w:val="16"/>
              </w:rPr>
            </w:pPr>
            <w:r w:rsidRPr="00A37940">
              <w:rPr>
                <w:rFonts w:ascii="Noto Sans" w:hAnsi="Noto Sans" w:cs="Noto Sans"/>
                <w:sz w:val="16"/>
                <w:szCs w:val="16"/>
              </w:rPr>
              <w:t>Fecha y datos de inscripción en el Registro Público correspondiente.</w:t>
            </w:r>
          </w:p>
        </w:tc>
      </w:tr>
      <w:tr w:rsidR="0028209B" w:rsidRPr="00A37940" w14:paraId="29E240E4" w14:textId="77777777" w:rsidTr="006F74B5">
        <w:tc>
          <w:tcPr>
            <w:tcW w:w="9923" w:type="dxa"/>
            <w:tcBorders>
              <w:top w:val="single" w:sz="4" w:space="0" w:color="000000"/>
              <w:left w:val="single" w:sz="4" w:space="0" w:color="000000"/>
              <w:bottom w:val="single" w:sz="4" w:space="0" w:color="000000"/>
              <w:right w:val="single" w:sz="4" w:space="0" w:color="000000"/>
            </w:tcBorders>
          </w:tcPr>
          <w:p w14:paraId="7EF4FB04" w14:textId="77777777" w:rsidR="0028209B" w:rsidRPr="00A37940" w:rsidRDefault="0028209B" w:rsidP="00910499">
            <w:pPr>
              <w:snapToGrid w:val="0"/>
              <w:rPr>
                <w:rFonts w:ascii="Noto Sans" w:hAnsi="Noto Sans" w:cs="Noto Sans"/>
                <w:b/>
                <w:sz w:val="16"/>
                <w:szCs w:val="16"/>
              </w:rPr>
            </w:pPr>
            <w:r w:rsidRPr="00A37940">
              <w:rPr>
                <w:rFonts w:ascii="Noto Sans" w:hAnsi="Noto Sans" w:cs="Noto Sans"/>
                <w:b/>
                <w:sz w:val="16"/>
                <w:szCs w:val="16"/>
              </w:rPr>
              <w:t>Nombre del apoderado o representante:</w:t>
            </w:r>
          </w:p>
          <w:p w14:paraId="174EC79C" w14:textId="77777777" w:rsidR="0028209B" w:rsidRPr="00A37940" w:rsidRDefault="0028209B" w:rsidP="00910499">
            <w:pPr>
              <w:rPr>
                <w:rFonts w:ascii="Noto Sans" w:hAnsi="Noto Sans" w:cs="Noto Sans"/>
                <w:sz w:val="16"/>
                <w:szCs w:val="16"/>
              </w:rPr>
            </w:pPr>
            <w:r w:rsidRPr="00A37940">
              <w:rPr>
                <w:rFonts w:ascii="Noto Sans" w:hAnsi="Noto Sans" w:cs="Noto Sans"/>
                <w:sz w:val="16"/>
                <w:szCs w:val="16"/>
              </w:rPr>
              <w:t>Datos del documento mediante el cual acredita su personalidad y facultades.-</w:t>
            </w:r>
          </w:p>
          <w:p w14:paraId="444C6897" w14:textId="77777777" w:rsidR="0028209B" w:rsidRPr="00A37940" w:rsidRDefault="0028209B" w:rsidP="00910499">
            <w:pPr>
              <w:rPr>
                <w:rFonts w:ascii="Noto Sans" w:hAnsi="Noto Sans" w:cs="Noto Sans"/>
                <w:sz w:val="16"/>
                <w:szCs w:val="16"/>
              </w:rPr>
            </w:pPr>
            <w:r w:rsidRPr="00A37940">
              <w:rPr>
                <w:rFonts w:ascii="Noto Sans" w:hAnsi="Noto Sans" w:cs="Noto Sans"/>
                <w:sz w:val="16"/>
                <w:szCs w:val="16"/>
              </w:rPr>
              <w:t>Escritura pública número:                                           Fecha:</w:t>
            </w:r>
          </w:p>
          <w:p w14:paraId="4255362F" w14:textId="77777777" w:rsidR="0028209B" w:rsidRPr="00A37940" w:rsidRDefault="0028209B" w:rsidP="00910499">
            <w:pPr>
              <w:pStyle w:val="Piedepgina"/>
              <w:rPr>
                <w:rFonts w:ascii="Noto Sans" w:hAnsi="Noto Sans" w:cs="Noto Sans"/>
                <w:sz w:val="16"/>
                <w:szCs w:val="16"/>
              </w:rPr>
            </w:pPr>
            <w:r w:rsidRPr="00A37940">
              <w:rPr>
                <w:rFonts w:ascii="Noto Sans" w:hAnsi="Noto Sans" w:cs="Noto Sans"/>
                <w:sz w:val="16"/>
                <w:szCs w:val="16"/>
              </w:rPr>
              <w:t>Fecha y datos de inscripción en el Registro Público correspondiente</w:t>
            </w:r>
          </w:p>
          <w:p w14:paraId="5A0C6DEF" w14:textId="77777777" w:rsidR="0028209B" w:rsidRPr="00A37940" w:rsidRDefault="0028209B" w:rsidP="00910499">
            <w:pPr>
              <w:pStyle w:val="Encabezado"/>
              <w:rPr>
                <w:rFonts w:ascii="Noto Sans" w:hAnsi="Noto Sans" w:cs="Noto Sans"/>
                <w:sz w:val="16"/>
                <w:szCs w:val="16"/>
              </w:rPr>
            </w:pPr>
            <w:r w:rsidRPr="00A37940">
              <w:rPr>
                <w:rFonts w:ascii="Noto Sans" w:hAnsi="Noto Sans" w:cs="Noto Sans"/>
                <w:sz w:val="16"/>
                <w:szCs w:val="16"/>
              </w:rPr>
              <w:t>Nombre, número y lugar del Notario Público ante el cual se protocolizó la misma:</w:t>
            </w:r>
          </w:p>
        </w:tc>
      </w:tr>
    </w:tbl>
    <w:p w14:paraId="67E04736" w14:textId="77777777" w:rsidR="0028209B" w:rsidRDefault="0028209B" w:rsidP="00910499">
      <w:pPr>
        <w:jc w:val="both"/>
        <w:rPr>
          <w:rFonts w:ascii="Noto Sans" w:hAnsi="Noto Sans" w:cs="Noto Sans"/>
          <w:sz w:val="16"/>
          <w:szCs w:val="16"/>
        </w:rPr>
      </w:pPr>
      <w:r w:rsidRPr="00A37940">
        <w:rPr>
          <w:rFonts w:ascii="Noto Sans" w:hAnsi="Noto Sans" w:cs="Noto Sans"/>
          <w:sz w:val="16"/>
          <w:szCs w:val="16"/>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38C5B5CB" w14:textId="77777777" w:rsidR="00A37940" w:rsidRDefault="00A37940" w:rsidP="00910499">
      <w:pPr>
        <w:jc w:val="both"/>
        <w:rPr>
          <w:rFonts w:ascii="Noto Sans" w:hAnsi="Noto Sans" w:cs="Noto Sans"/>
          <w:sz w:val="16"/>
          <w:szCs w:val="16"/>
        </w:rPr>
      </w:pPr>
    </w:p>
    <w:p w14:paraId="13DC0EE8" w14:textId="77777777" w:rsidR="00A37940" w:rsidRPr="00A37940" w:rsidRDefault="00A37940" w:rsidP="00910499">
      <w:pPr>
        <w:jc w:val="both"/>
        <w:rPr>
          <w:rFonts w:ascii="Noto Sans" w:hAnsi="Noto Sans" w:cs="Noto Sans"/>
          <w:sz w:val="16"/>
          <w:szCs w:val="16"/>
        </w:rPr>
      </w:pPr>
    </w:p>
    <w:p w14:paraId="2218E166" w14:textId="77777777" w:rsidR="0028209B" w:rsidRPr="00A37940" w:rsidRDefault="0028209B" w:rsidP="00910499">
      <w:pPr>
        <w:jc w:val="center"/>
        <w:rPr>
          <w:rFonts w:ascii="Noto Sans" w:hAnsi="Noto Sans" w:cs="Noto Sans"/>
          <w:sz w:val="16"/>
          <w:szCs w:val="16"/>
        </w:rPr>
      </w:pPr>
      <w:r w:rsidRPr="00A37940">
        <w:rPr>
          <w:rFonts w:ascii="Noto Sans" w:hAnsi="Noto Sans" w:cs="Noto Sans"/>
          <w:sz w:val="16"/>
          <w:szCs w:val="16"/>
        </w:rPr>
        <w:t>(Lugar y fecha)</w:t>
      </w:r>
    </w:p>
    <w:p w14:paraId="2F8BC66B" w14:textId="77777777" w:rsidR="0028209B" w:rsidRPr="00A37940" w:rsidRDefault="0028209B" w:rsidP="00910499">
      <w:pPr>
        <w:jc w:val="center"/>
        <w:rPr>
          <w:rFonts w:ascii="Noto Sans" w:hAnsi="Noto Sans" w:cs="Noto Sans"/>
          <w:sz w:val="16"/>
          <w:szCs w:val="16"/>
        </w:rPr>
      </w:pPr>
      <w:r w:rsidRPr="00A37940">
        <w:rPr>
          <w:rFonts w:ascii="Noto Sans" w:hAnsi="Noto Sans" w:cs="Noto Sans"/>
          <w:sz w:val="16"/>
          <w:szCs w:val="16"/>
        </w:rPr>
        <w:t>Protesto lo necesario</w:t>
      </w:r>
    </w:p>
    <w:p w14:paraId="2047D1D6" w14:textId="57E294DE" w:rsidR="00320346" w:rsidRPr="00A37940" w:rsidRDefault="0028209B" w:rsidP="00910499">
      <w:pPr>
        <w:jc w:val="center"/>
        <w:rPr>
          <w:rFonts w:ascii="Noto Sans" w:hAnsi="Noto Sans" w:cs="Noto Sans"/>
          <w:sz w:val="16"/>
          <w:szCs w:val="16"/>
        </w:rPr>
      </w:pPr>
      <w:r w:rsidRPr="00A37940">
        <w:rPr>
          <w:rFonts w:ascii="Noto Sans" w:hAnsi="Noto Sans" w:cs="Noto Sans"/>
          <w:sz w:val="16"/>
          <w:szCs w:val="16"/>
        </w:rPr>
        <w:t>(Nombre y firma)</w:t>
      </w:r>
    </w:p>
    <w:p w14:paraId="2A75E915" w14:textId="77777777" w:rsidR="00320346" w:rsidRPr="00A37940" w:rsidRDefault="00320346" w:rsidP="00910499">
      <w:pPr>
        <w:suppressAutoHyphens w:val="0"/>
        <w:rPr>
          <w:rFonts w:ascii="Noto Sans" w:hAnsi="Noto Sans" w:cs="Noto Sans"/>
          <w:sz w:val="16"/>
          <w:szCs w:val="16"/>
        </w:rPr>
      </w:pPr>
      <w:r w:rsidRPr="00A37940">
        <w:rPr>
          <w:rFonts w:ascii="Noto Sans" w:hAnsi="Noto Sans" w:cs="Noto Sans"/>
          <w:sz w:val="16"/>
          <w:szCs w:val="16"/>
        </w:rPr>
        <w:br w:type="page"/>
      </w:r>
    </w:p>
    <w:p w14:paraId="7E49C5D8" w14:textId="77777777" w:rsidR="00F441EB" w:rsidRDefault="00F441EB" w:rsidP="00910499">
      <w:pPr>
        <w:jc w:val="center"/>
        <w:rPr>
          <w:rFonts w:ascii="Noto Sans" w:hAnsi="Noto Sans" w:cs="Noto Sans"/>
          <w:b/>
          <w:sz w:val="16"/>
          <w:szCs w:val="16"/>
        </w:rPr>
      </w:pPr>
      <w:r w:rsidRPr="00A37940">
        <w:rPr>
          <w:rFonts w:ascii="Noto Sans" w:hAnsi="Noto Sans" w:cs="Noto Sans"/>
          <w:b/>
          <w:sz w:val="16"/>
          <w:szCs w:val="16"/>
        </w:rPr>
        <w:lastRenderedPageBreak/>
        <w:t>ANEXO NUMERO 6 (SEIS)</w:t>
      </w:r>
    </w:p>
    <w:p w14:paraId="492F387D" w14:textId="77777777" w:rsidR="00A37940" w:rsidRPr="00A37940" w:rsidRDefault="00A37940" w:rsidP="00910499">
      <w:pPr>
        <w:jc w:val="center"/>
        <w:rPr>
          <w:rFonts w:ascii="Noto Sans" w:hAnsi="Noto Sans" w:cs="Noto Sans"/>
          <w:b/>
          <w:sz w:val="16"/>
          <w:szCs w:val="16"/>
        </w:rPr>
      </w:pPr>
    </w:p>
    <w:p w14:paraId="6F37FE21" w14:textId="38C13C8D" w:rsidR="00F441EB" w:rsidRPr="00A37940" w:rsidRDefault="00F441EB" w:rsidP="00910499">
      <w:pPr>
        <w:jc w:val="center"/>
        <w:rPr>
          <w:rFonts w:ascii="Noto Sans" w:hAnsi="Noto Sans" w:cs="Noto Sans"/>
          <w:b/>
          <w:sz w:val="16"/>
          <w:szCs w:val="16"/>
        </w:rPr>
      </w:pPr>
    </w:p>
    <w:p w14:paraId="521D3232" w14:textId="77777777" w:rsidR="00F441EB" w:rsidRPr="00A37940" w:rsidRDefault="00F441EB" w:rsidP="00910499">
      <w:pPr>
        <w:keepNext/>
        <w:keepLines/>
        <w:rPr>
          <w:rFonts w:ascii="Noto Sans" w:hAnsi="Noto Sans" w:cs="Noto Sans"/>
          <w:sz w:val="16"/>
          <w:szCs w:val="16"/>
        </w:rPr>
      </w:pPr>
      <w:r w:rsidRPr="00A37940">
        <w:rPr>
          <w:rFonts w:ascii="Noto Sans" w:hAnsi="Noto Sans" w:cs="Noto Sans"/>
          <w:sz w:val="16"/>
          <w:szCs w:val="16"/>
        </w:rPr>
        <w:t>LUGAR Y FECHA</w:t>
      </w:r>
    </w:p>
    <w:p w14:paraId="451B8BE5" w14:textId="77777777" w:rsidR="00F441EB" w:rsidRPr="00A37940" w:rsidRDefault="00F441EB" w:rsidP="00910499">
      <w:pPr>
        <w:keepNext/>
        <w:keepLines/>
        <w:rPr>
          <w:rFonts w:ascii="Noto Sans" w:hAnsi="Noto Sans" w:cs="Noto Sans"/>
          <w:sz w:val="16"/>
          <w:szCs w:val="16"/>
        </w:rPr>
      </w:pPr>
    </w:p>
    <w:p w14:paraId="4CD2A0F7" w14:textId="77777777" w:rsidR="00F441EB" w:rsidRPr="00A37940" w:rsidRDefault="00F441EB" w:rsidP="00910499">
      <w:pPr>
        <w:keepNext/>
        <w:keepLines/>
        <w:rPr>
          <w:rFonts w:ascii="Noto Sans" w:hAnsi="Noto Sans" w:cs="Noto Sans"/>
          <w:sz w:val="16"/>
          <w:szCs w:val="16"/>
        </w:rPr>
      </w:pPr>
    </w:p>
    <w:p w14:paraId="4775F63A" w14:textId="77777777" w:rsidR="00F441EB" w:rsidRPr="00A37940" w:rsidRDefault="00F441EB" w:rsidP="00910499">
      <w:pPr>
        <w:keepNext/>
        <w:keepLines/>
        <w:rPr>
          <w:rFonts w:ascii="Noto Sans" w:hAnsi="Noto Sans" w:cs="Noto Sans"/>
          <w:b/>
          <w:sz w:val="16"/>
          <w:szCs w:val="16"/>
        </w:rPr>
      </w:pPr>
      <w:r w:rsidRPr="00A37940">
        <w:rPr>
          <w:rFonts w:ascii="Noto Sans" w:hAnsi="Noto Sans" w:cs="Noto Sans"/>
          <w:b/>
          <w:sz w:val="16"/>
          <w:szCs w:val="16"/>
        </w:rPr>
        <w:t>INSTITUTO MEXICANO DEL SEGURO SOCIAL</w:t>
      </w:r>
    </w:p>
    <w:p w14:paraId="1373E863" w14:textId="77777777" w:rsidR="00F441EB" w:rsidRPr="00A37940" w:rsidRDefault="00F1796D" w:rsidP="00910499">
      <w:pPr>
        <w:keepNext/>
        <w:keepLines/>
        <w:rPr>
          <w:rFonts w:ascii="Noto Sans" w:hAnsi="Noto Sans" w:cs="Noto Sans"/>
          <w:b/>
          <w:sz w:val="16"/>
          <w:szCs w:val="16"/>
        </w:rPr>
      </w:pPr>
      <w:r w:rsidRPr="00A37940">
        <w:rPr>
          <w:rFonts w:ascii="Noto Sans" w:hAnsi="Noto Sans" w:cs="Noto Sans"/>
          <w:b/>
          <w:sz w:val="16"/>
          <w:szCs w:val="16"/>
        </w:rPr>
        <w:t xml:space="preserve">ÓRGANO DE OPERACIÓN ADMINISTRATIVA </w:t>
      </w:r>
    </w:p>
    <w:p w14:paraId="60A6E538" w14:textId="2D793BD2" w:rsidR="00F1796D" w:rsidRPr="00A37940" w:rsidRDefault="00F1796D" w:rsidP="00910499">
      <w:pPr>
        <w:keepNext/>
        <w:keepLines/>
        <w:rPr>
          <w:rFonts w:ascii="Noto Sans" w:hAnsi="Noto Sans" w:cs="Noto Sans"/>
          <w:b/>
          <w:sz w:val="16"/>
          <w:szCs w:val="16"/>
        </w:rPr>
      </w:pPr>
      <w:r w:rsidRPr="00A37940">
        <w:rPr>
          <w:rFonts w:ascii="Noto Sans" w:hAnsi="Noto Sans" w:cs="Noto Sans"/>
          <w:b/>
          <w:sz w:val="16"/>
          <w:szCs w:val="16"/>
        </w:rPr>
        <w:t xml:space="preserve">DESCONCENTRADA </w:t>
      </w:r>
      <w:r w:rsidR="00DD1AEC" w:rsidRPr="00A37940">
        <w:rPr>
          <w:rFonts w:ascii="Noto Sans" w:hAnsi="Noto Sans" w:cs="Noto Sans"/>
          <w:b/>
          <w:sz w:val="16"/>
          <w:szCs w:val="16"/>
        </w:rPr>
        <w:t>ESTATAL</w:t>
      </w:r>
      <w:r w:rsidRPr="00A37940">
        <w:rPr>
          <w:rFonts w:ascii="Noto Sans" w:hAnsi="Noto Sans" w:cs="Noto Sans"/>
          <w:b/>
          <w:sz w:val="16"/>
          <w:szCs w:val="16"/>
        </w:rPr>
        <w:t xml:space="preserve"> JALISCO</w:t>
      </w:r>
    </w:p>
    <w:p w14:paraId="7DB48B94" w14:textId="77777777" w:rsidR="00F441EB" w:rsidRPr="00A37940" w:rsidRDefault="00F441EB" w:rsidP="00910499">
      <w:pPr>
        <w:keepNext/>
        <w:keepLines/>
        <w:rPr>
          <w:rFonts w:ascii="Noto Sans" w:hAnsi="Noto Sans" w:cs="Noto Sans"/>
          <w:b/>
          <w:sz w:val="16"/>
          <w:szCs w:val="16"/>
        </w:rPr>
      </w:pPr>
      <w:r w:rsidRPr="00A37940">
        <w:rPr>
          <w:rFonts w:ascii="Noto Sans" w:hAnsi="Noto Sans" w:cs="Noto Sans"/>
          <w:b/>
          <w:sz w:val="16"/>
          <w:szCs w:val="16"/>
        </w:rPr>
        <w:t>JEFATURA DE SERVICIOS ADMINISTRATIVOS</w:t>
      </w:r>
    </w:p>
    <w:p w14:paraId="5FE55069" w14:textId="1EF8B4D8" w:rsidR="00F441EB" w:rsidRPr="00A37940" w:rsidRDefault="00F441EB" w:rsidP="00910499">
      <w:pPr>
        <w:keepNext/>
        <w:keepLines/>
        <w:rPr>
          <w:rFonts w:ascii="Noto Sans" w:hAnsi="Noto Sans" w:cs="Noto Sans"/>
          <w:b/>
          <w:sz w:val="16"/>
          <w:szCs w:val="16"/>
        </w:rPr>
      </w:pPr>
      <w:r w:rsidRPr="00A37940">
        <w:rPr>
          <w:rFonts w:ascii="Noto Sans" w:hAnsi="Noto Sans" w:cs="Noto Sans"/>
          <w:b/>
          <w:sz w:val="16"/>
          <w:szCs w:val="16"/>
        </w:rPr>
        <w:t>COORDINACIÓN  DE ABASTECIMIENTO Y EQUIPAMIENTO.</w:t>
      </w:r>
    </w:p>
    <w:p w14:paraId="7B4ABC3C" w14:textId="77777777" w:rsidR="00F441EB" w:rsidRPr="00A37940" w:rsidRDefault="00F441EB" w:rsidP="00910499">
      <w:pPr>
        <w:keepNext/>
        <w:keepLines/>
        <w:rPr>
          <w:rFonts w:ascii="Noto Sans" w:hAnsi="Noto Sans" w:cs="Noto Sans"/>
          <w:b/>
          <w:sz w:val="16"/>
          <w:szCs w:val="16"/>
        </w:rPr>
      </w:pPr>
      <w:r w:rsidRPr="00A37940">
        <w:rPr>
          <w:rFonts w:ascii="Noto Sans" w:hAnsi="Noto Sans" w:cs="Noto Sans"/>
          <w:b/>
          <w:sz w:val="16"/>
          <w:szCs w:val="16"/>
        </w:rPr>
        <w:t>PRESENTE:</w:t>
      </w:r>
    </w:p>
    <w:p w14:paraId="7D243FCE" w14:textId="77777777" w:rsidR="00F441EB" w:rsidRPr="00A37940" w:rsidRDefault="00F441EB" w:rsidP="00910499">
      <w:pPr>
        <w:keepNext/>
        <w:keepLines/>
        <w:rPr>
          <w:rFonts w:ascii="Noto Sans" w:hAnsi="Noto Sans" w:cs="Noto Sans"/>
          <w:sz w:val="16"/>
          <w:szCs w:val="16"/>
        </w:rPr>
      </w:pPr>
    </w:p>
    <w:p w14:paraId="72B0C555" w14:textId="516C4029" w:rsidR="00F441EB" w:rsidRPr="00A37940" w:rsidRDefault="009F775E" w:rsidP="00910499">
      <w:pPr>
        <w:jc w:val="both"/>
        <w:rPr>
          <w:rFonts w:ascii="Noto Sans" w:hAnsi="Noto Sans" w:cs="Noto Sans"/>
          <w:sz w:val="16"/>
          <w:szCs w:val="16"/>
        </w:rPr>
      </w:pPr>
      <w:r w:rsidRPr="00A37940">
        <w:rPr>
          <w:rFonts w:ascii="Noto Sans" w:hAnsi="Noto Sans" w:cs="Noto Sans"/>
          <w:b/>
          <w:bCs/>
          <w:sz w:val="16"/>
          <w:szCs w:val="16"/>
        </w:rPr>
        <w:t>(________</w:t>
      </w:r>
      <w:r w:rsidR="00F441EB" w:rsidRPr="00A37940">
        <w:rPr>
          <w:rFonts w:ascii="Noto Sans" w:hAnsi="Noto Sans" w:cs="Noto Sans"/>
          <w:b/>
          <w:bCs/>
          <w:sz w:val="16"/>
          <w:szCs w:val="16"/>
        </w:rPr>
        <w:t>_</w:t>
      </w:r>
      <w:r w:rsidR="00F441EB" w:rsidRPr="00A37940">
        <w:rPr>
          <w:rFonts w:ascii="Noto Sans" w:hAnsi="Noto Sans" w:cs="Noto Sans"/>
          <w:b/>
          <w:bCs/>
          <w:sz w:val="16"/>
          <w:szCs w:val="16"/>
          <w:u w:val="single"/>
        </w:rPr>
        <w:t>NOMBRE</w:t>
      </w:r>
      <w:r w:rsidR="00F441EB" w:rsidRPr="00A37940">
        <w:rPr>
          <w:rFonts w:ascii="Noto Sans" w:hAnsi="Noto Sans" w:cs="Noto Sans"/>
          <w:b/>
          <w:bCs/>
          <w:sz w:val="16"/>
          <w:szCs w:val="16"/>
        </w:rPr>
        <w:t>________)</w:t>
      </w:r>
      <w:r w:rsidR="00F441EB" w:rsidRPr="00A37940">
        <w:rPr>
          <w:rFonts w:ascii="Noto Sans" w:hAnsi="Noto Sans" w:cs="Noto Sans"/>
          <w:sz w:val="16"/>
          <w:szCs w:val="16"/>
        </w:rPr>
        <w:t xml:space="preserve"> EN MI CARÁCTER DE REPRESENTANTE LEGAL DE LA </w:t>
      </w:r>
      <w:r w:rsidR="00F441EB" w:rsidRPr="00A37940">
        <w:rPr>
          <w:rFonts w:ascii="Noto Sans" w:hAnsi="Noto Sans" w:cs="Noto Sans"/>
          <w:b/>
          <w:bCs/>
          <w:sz w:val="16"/>
          <w:szCs w:val="16"/>
        </w:rPr>
        <w:t>(__________</w:t>
      </w:r>
      <w:r w:rsidR="00F441EB" w:rsidRPr="00A37940">
        <w:rPr>
          <w:rFonts w:ascii="Noto Sans" w:hAnsi="Noto Sans" w:cs="Noto Sans"/>
          <w:b/>
          <w:bCs/>
          <w:sz w:val="16"/>
          <w:szCs w:val="16"/>
          <w:u w:val="single"/>
        </w:rPr>
        <w:t>NOMBRE O RAZÓN SOCIAL DE LA EMPRESA</w:t>
      </w:r>
      <w:r w:rsidR="00F441EB" w:rsidRPr="00A37940">
        <w:rPr>
          <w:rFonts w:ascii="Noto Sans" w:hAnsi="Noto Sans" w:cs="Noto Sans"/>
          <w:b/>
          <w:bCs/>
          <w:sz w:val="16"/>
          <w:szCs w:val="16"/>
        </w:rPr>
        <w:t>________)</w:t>
      </w:r>
      <w:r w:rsidR="00F441EB" w:rsidRPr="00A37940">
        <w:rPr>
          <w:rFonts w:ascii="Noto Sans" w:hAnsi="Noto Sans" w:cs="Noto Sans"/>
          <w:sz w:val="16"/>
          <w:szCs w:val="16"/>
        </w:rPr>
        <w:t xml:space="preserve">, Y EN TÉRMINOS DEL NUMERAL 6.1 INCISO </w:t>
      </w:r>
      <w:r w:rsidR="003C2902" w:rsidRPr="00A37940">
        <w:rPr>
          <w:rFonts w:ascii="Noto Sans" w:hAnsi="Noto Sans" w:cs="Noto Sans"/>
          <w:sz w:val="16"/>
          <w:szCs w:val="16"/>
        </w:rPr>
        <w:t>B</w:t>
      </w:r>
      <w:r w:rsidR="00F441EB" w:rsidRPr="00A37940">
        <w:rPr>
          <w:rFonts w:ascii="Noto Sans" w:hAnsi="Noto Sans" w:cs="Noto Sans"/>
          <w:sz w:val="16"/>
          <w:szCs w:val="16"/>
        </w:rPr>
        <w:t>)</w:t>
      </w:r>
      <w:r w:rsidR="00AF315F">
        <w:rPr>
          <w:rFonts w:ascii="Noto Sans" w:hAnsi="Noto Sans" w:cs="Noto Sans"/>
          <w:sz w:val="16"/>
          <w:szCs w:val="16"/>
        </w:rPr>
        <w:t xml:space="preserve"> Y D</w:t>
      </w:r>
      <w:r w:rsidR="003C2902" w:rsidRPr="00A37940">
        <w:rPr>
          <w:rFonts w:ascii="Noto Sans" w:hAnsi="Noto Sans" w:cs="Noto Sans"/>
          <w:sz w:val="16"/>
          <w:szCs w:val="16"/>
        </w:rPr>
        <w:t>)</w:t>
      </w:r>
      <w:r w:rsidR="00F441EB" w:rsidRPr="00A37940">
        <w:rPr>
          <w:rFonts w:ascii="Noto Sans" w:hAnsi="Noto Sans" w:cs="Noto Sans"/>
          <w:sz w:val="16"/>
          <w:szCs w:val="16"/>
        </w:rPr>
        <w:t xml:space="preserve"> DE LAS BASES DE LA CONVOCATORIA DE LA LICITACIÓN PÚBLICA NACIONAL No.______________________________, PARA LA ADJUDICACIÓN DEL CONTRATO DEL DE: ________________________________________________ </w:t>
      </w:r>
      <w:r w:rsidR="00F441EB" w:rsidRPr="00A37940">
        <w:rPr>
          <w:rFonts w:ascii="Noto Sans" w:hAnsi="Noto Sans" w:cs="Noto Sans"/>
          <w:b/>
          <w:sz w:val="16"/>
          <w:szCs w:val="16"/>
        </w:rPr>
        <w:t>MANIFIESTO BAJO PROTESTA DE DECIR VERDAD LO SIGUIENTE</w:t>
      </w:r>
    </w:p>
    <w:p w14:paraId="028F45B1" w14:textId="77777777" w:rsidR="00F441EB" w:rsidRPr="00A37940" w:rsidRDefault="00F441EB" w:rsidP="00910499">
      <w:pPr>
        <w:jc w:val="center"/>
        <w:rPr>
          <w:rFonts w:ascii="Noto Sans" w:hAnsi="Noto Sans" w:cs="Noto Sans"/>
          <w:sz w:val="16"/>
          <w:szCs w:val="16"/>
        </w:rPr>
      </w:pPr>
    </w:p>
    <w:p w14:paraId="4D715BDC" w14:textId="06EC6367" w:rsidR="00F441EB" w:rsidRPr="00A37940" w:rsidRDefault="00F441EB" w:rsidP="00544457">
      <w:pPr>
        <w:pStyle w:val="Prrafodelista"/>
        <w:numPr>
          <w:ilvl w:val="0"/>
          <w:numId w:val="17"/>
        </w:numPr>
        <w:jc w:val="both"/>
        <w:rPr>
          <w:rFonts w:ascii="Noto Sans" w:hAnsi="Noto Sans" w:cs="Noto Sans"/>
          <w:sz w:val="16"/>
          <w:szCs w:val="16"/>
        </w:rPr>
      </w:pPr>
      <w:r w:rsidRPr="00A37940">
        <w:rPr>
          <w:rFonts w:ascii="Noto Sans" w:hAnsi="Noto Sans" w:cs="Noto Sans"/>
          <w:sz w:val="16"/>
          <w:szCs w:val="16"/>
        </w:rPr>
        <w:t xml:space="preserve">QUE MI REPRESENTADA NO SE ENCUENTRA EN NINGUNO DE LOS SUPUESTOS DEL ARTÍCULO </w:t>
      </w:r>
      <w:r w:rsidR="00A37940">
        <w:rPr>
          <w:rFonts w:ascii="Noto Sans" w:hAnsi="Noto Sans" w:cs="Noto Sans"/>
          <w:b/>
          <w:sz w:val="16"/>
          <w:szCs w:val="16"/>
        </w:rPr>
        <w:t>71</w:t>
      </w:r>
      <w:r w:rsidRPr="00A37940">
        <w:rPr>
          <w:rFonts w:ascii="Noto Sans" w:hAnsi="Noto Sans" w:cs="Noto Sans"/>
          <w:b/>
          <w:sz w:val="16"/>
          <w:szCs w:val="16"/>
        </w:rPr>
        <w:t xml:space="preserve"> </w:t>
      </w:r>
      <w:r w:rsidR="00A37940">
        <w:rPr>
          <w:rFonts w:ascii="Noto Sans" w:hAnsi="Noto Sans" w:cs="Noto Sans"/>
          <w:b/>
          <w:sz w:val="16"/>
          <w:szCs w:val="16"/>
          <w:lang w:val="es-ES_tradnl"/>
        </w:rPr>
        <w:t>Y 9</w:t>
      </w:r>
      <w:r w:rsidRPr="00A37940">
        <w:rPr>
          <w:rFonts w:ascii="Noto Sans" w:hAnsi="Noto Sans" w:cs="Noto Sans"/>
          <w:b/>
          <w:sz w:val="16"/>
          <w:szCs w:val="16"/>
          <w:lang w:val="es-ES_tradnl"/>
        </w:rPr>
        <w:t>0, PENÚLTIMO PÁRRAFO</w:t>
      </w:r>
      <w:r w:rsidRPr="00A37940">
        <w:rPr>
          <w:rFonts w:ascii="Noto Sans" w:hAnsi="Noto Sans" w:cs="Noto Sans"/>
          <w:sz w:val="16"/>
          <w:szCs w:val="16"/>
          <w:lang w:val="es-ES_tradnl"/>
        </w:rPr>
        <w:t xml:space="preserve">, </w:t>
      </w:r>
      <w:r w:rsidRPr="00A37940">
        <w:rPr>
          <w:rFonts w:ascii="Noto Sans" w:hAnsi="Noto Sans" w:cs="Noto Sans"/>
          <w:sz w:val="16"/>
          <w:szCs w:val="16"/>
        </w:rPr>
        <w:t>DE LA LEY DE ADQUISICIONES, ARRENDAMIENTOS Y SERVICIOS DEL SECTOR PÚBLICO.</w:t>
      </w:r>
    </w:p>
    <w:p w14:paraId="10DDE87C" w14:textId="77777777" w:rsidR="00F441EB" w:rsidRPr="00A37940" w:rsidRDefault="00F441EB" w:rsidP="00910499">
      <w:pPr>
        <w:pStyle w:val="Prrafodelista"/>
        <w:jc w:val="both"/>
        <w:rPr>
          <w:rFonts w:ascii="Noto Sans" w:hAnsi="Noto Sans" w:cs="Noto Sans"/>
          <w:sz w:val="16"/>
          <w:szCs w:val="16"/>
        </w:rPr>
      </w:pPr>
    </w:p>
    <w:p w14:paraId="2C2C9432" w14:textId="60DC3176" w:rsidR="00F441EB" w:rsidRPr="00A37940" w:rsidRDefault="009A58C3" w:rsidP="00910499">
      <w:pPr>
        <w:jc w:val="both"/>
        <w:rPr>
          <w:rFonts w:ascii="Noto Sans" w:hAnsi="Noto Sans" w:cs="Noto Sans"/>
          <w:sz w:val="16"/>
          <w:szCs w:val="16"/>
        </w:rPr>
      </w:pPr>
      <w:r w:rsidRPr="00A37940">
        <w:rPr>
          <w:rFonts w:ascii="Noto Sans" w:hAnsi="Noto Sans" w:cs="Noto Sans"/>
          <w:sz w:val="16"/>
          <w:szCs w:val="16"/>
        </w:rPr>
        <w:t xml:space="preserve">      D</w:t>
      </w:r>
      <w:r w:rsidR="003C2902" w:rsidRPr="00A37940">
        <w:rPr>
          <w:rFonts w:ascii="Noto Sans" w:hAnsi="Noto Sans" w:cs="Noto Sans"/>
          <w:sz w:val="16"/>
          <w:szCs w:val="16"/>
        </w:rPr>
        <w:t xml:space="preserve">) ESCRITO EN EL QUE EL LICITANTE MANIFIESTE BAJO PROTESTA DE DECIR VERDAD, QUE ES DE NACIONALIDAD MEXICANA DE CONFORMIDAD CON EL </w:t>
      </w:r>
      <w:r w:rsidR="003C2902" w:rsidRPr="00A37940">
        <w:rPr>
          <w:rFonts w:ascii="Noto Sans" w:hAnsi="Noto Sans" w:cs="Noto Sans"/>
          <w:b/>
          <w:bCs/>
          <w:sz w:val="16"/>
          <w:szCs w:val="16"/>
        </w:rPr>
        <w:t xml:space="preserve">ARTÍCULO </w:t>
      </w:r>
      <w:r w:rsidR="00A37940">
        <w:rPr>
          <w:rFonts w:ascii="Noto Sans" w:hAnsi="Noto Sans" w:cs="Noto Sans"/>
          <w:b/>
          <w:bCs/>
          <w:sz w:val="16"/>
          <w:szCs w:val="16"/>
        </w:rPr>
        <w:t>58</w:t>
      </w:r>
      <w:r w:rsidR="003C2902" w:rsidRPr="00A37940">
        <w:rPr>
          <w:rFonts w:ascii="Noto Sans" w:hAnsi="Noto Sans" w:cs="Noto Sans"/>
          <w:sz w:val="16"/>
          <w:szCs w:val="16"/>
        </w:rPr>
        <w:t xml:space="preserve"> DEL REGLAMENTO DE LA LEY</w:t>
      </w:r>
    </w:p>
    <w:p w14:paraId="453E1004" w14:textId="77777777" w:rsidR="00F441EB" w:rsidRPr="00A37940" w:rsidRDefault="00F441EB" w:rsidP="00910499">
      <w:pPr>
        <w:jc w:val="both"/>
        <w:rPr>
          <w:rFonts w:ascii="Noto Sans" w:hAnsi="Noto Sans" w:cs="Noto Sans"/>
          <w:sz w:val="16"/>
          <w:szCs w:val="16"/>
        </w:rPr>
      </w:pPr>
    </w:p>
    <w:p w14:paraId="78F938B9" w14:textId="77777777" w:rsidR="00F441EB" w:rsidRPr="00A37940" w:rsidRDefault="00F441EB" w:rsidP="00910499">
      <w:pPr>
        <w:jc w:val="both"/>
        <w:rPr>
          <w:rFonts w:ascii="Noto Sans" w:hAnsi="Noto Sans" w:cs="Noto Sans"/>
          <w:sz w:val="16"/>
          <w:szCs w:val="16"/>
        </w:rPr>
      </w:pPr>
    </w:p>
    <w:p w14:paraId="0C021828" w14:textId="77777777" w:rsidR="00F441EB" w:rsidRPr="00A37940" w:rsidRDefault="00F441EB" w:rsidP="00910499">
      <w:pPr>
        <w:keepNext/>
        <w:keepLines/>
        <w:jc w:val="center"/>
        <w:rPr>
          <w:rFonts w:ascii="Noto Sans" w:hAnsi="Noto Sans" w:cs="Noto Sans"/>
          <w:sz w:val="16"/>
          <w:szCs w:val="16"/>
        </w:rPr>
      </w:pPr>
      <w:r w:rsidRPr="00A37940">
        <w:rPr>
          <w:rFonts w:ascii="Noto Sans" w:hAnsi="Noto Sans" w:cs="Noto Sans"/>
          <w:sz w:val="16"/>
          <w:szCs w:val="16"/>
        </w:rPr>
        <w:t xml:space="preserve">(NOMBRE Y FIRMA)  </w:t>
      </w:r>
    </w:p>
    <w:p w14:paraId="47656F40" w14:textId="77777777" w:rsidR="00F441EB" w:rsidRPr="00A37940" w:rsidRDefault="00F441EB" w:rsidP="00910499">
      <w:pPr>
        <w:keepNext/>
        <w:keepLines/>
        <w:jc w:val="center"/>
        <w:rPr>
          <w:rFonts w:ascii="Noto Sans" w:hAnsi="Noto Sans" w:cs="Noto Sans"/>
          <w:sz w:val="16"/>
          <w:szCs w:val="16"/>
        </w:rPr>
      </w:pPr>
      <w:r w:rsidRPr="00A37940">
        <w:rPr>
          <w:rFonts w:ascii="Noto Sans" w:hAnsi="Noto Sans" w:cs="Noto Sans"/>
          <w:sz w:val="16"/>
          <w:szCs w:val="16"/>
        </w:rPr>
        <w:t>(DEL REPRESENTANTE LEGAL).</w:t>
      </w:r>
    </w:p>
    <w:p w14:paraId="1969D759" w14:textId="77777777" w:rsidR="00F441EB" w:rsidRPr="00A37940" w:rsidRDefault="00F441EB" w:rsidP="00910499">
      <w:pPr>
        <w:jc w:val="both"/>
        <w:rPr>
          <w:rFonts w:ascii="Noto Sans" w:hAnsi="Noto Sans" w:cs="Noto Sans"/>
          <w:sz w:val="16"/>
          <w:szCs w:val="16"/>
        </w:rPr>
      </w:pPr>
    </w:p>
    <w:p w14:paraId="0C7736CB" w14:textId="77777777" w:rsidR="00F441EB" w:rsidRPr="00F10057" w:rsidRDefault="00F441EB" w:rsidP="00910499">
      <w:pPr>
        <w:suppressAutoHyphens w:val="0"/>
        <w:rPr>
          <w:rFonts w:ascii="Tahoma" w:hAnsi="Tahoma" w:cs="Tahoma"/>
          <w:b/>
          <w:sz w:val="20"/>
        </w:rPr>
      </w:pPr>
      <w:r w:rsidRPr="00F10057">
        <w:rPr>
          <w:rFonts w:ascii="Tahoma" w:hAnsi="Tahoma" w:cs="Tahoma"/>
          <w:b/>
          <w:sz w:val="20"/>
        </w:rPr>
        <w:br w:type="page"/>
      </w:r>
    </w:p>
    <w:p w14:paraId="547DCBD5" w14:textId="77777777" w:rsidR="00F441EB" w:rsidRPr="00F10057" w:rsidRDefault="00F441EB" w:rsidP="00910499">
      <w:pPr>
        <w:suppressAutoHyphens w:val="0"/>
        <w:rPr>
          <w:rFonts w:ascii="Tahoma" w:hAnsi="Tahoma" w:cs="Tahoma"/>
          <w:b/>
          <w:sz w:val="20"/>
        </w:rPr>
      </w:pPr>
    </w:p>
    <w:p w14:paraId="79018C28" w14:textId="5AC366A1" w:rsidR="00F441EB" w:rsidRPr="00A37940" w:rsidRDefault="00F441EB" w:rsidP="00910499">
      <w:pPr>
        <w:jc w:val="center"/>
        <w:rPr>
          <w:rFonts w:ascii="Noto Sans" w:hAnsi="Noto Sans" w:cs="Noto Sans"/>
          <w:b/>
          <w:sz w:val="18"/>
          <w:szCs w:val="18"/>
        </w:rPr>
      </w:pPr>
      <w:r w:rsidRPr="00A37940">
        <w:rPr>
          <w:rFonts w:ascii="Noto Sans" w:hAnsi="Noto Sans" w:cs="Noto Sans"/>
          <w:b/>
          <w:sz w:val="18"/>
          <w:szCs w:val="18"/>
        </w:rPr>
        <w:t>ANEXO NUMERO 7 (SIETE)</w:t>
      </w:r>
    </w:p>
    <w:p w14:paraId="4B6ADC4F" w14:textId="77777777" w:rsidR="00F441EB" w:rsidRPr="00A37940" w:rsidRDefault="00F441EB" w:rsidP="00910499">
      <w:pPr>
        <w:keepNext/>
        <w:keepLines/>
        <w:jc w:val="center"/>
        <w:rPr>
          <w:rFonts w:ascii="Noto Sans" w:hAnsi="Noto Sans" w:cs="Noto Sans"/>
          <w:b/>
          <w:sz w:val="18"/>
          <w:szCs w:val="18"/>
        </w:rPr>
      </w:pPr>
      <w:r w:rsidRPr="00A37940">
        <w:rPr>
          <w:rFonts w:ascii="Noto Sans" w:hAnsi="Noto Sans" w:cs="Noto Sans"/>
          <w:b/>
          <w:sz w:val="18"/>
          <w:szCs w:val="18"/>
        </w:rPr>
        <w:t>(PAPEL MEMBRETADO DE LA EMPRESA O LICITANTE)</w:t>
      </w:r>
    </w:p>
    <w:p w14:paraId="5D928D40" w14:textId="77777777" w:rsidR="00F441EB" w:rsidRPr="00A37940" w:rsidRDefault="00F441EB" w:rsidP="00910499">
      <w:pPr>
        <w:keepNext/>
        <w:keepLines/>
        <w:jc w:val="center"/>
        <w:rPr>
          <w:rFonts w:ascii="Noto Sans" w:hAnsi="Noto Sans" w:cs="Noto Sans"/>
          <w:b/>
          <w:sz w:val="18"/>
          <w:szCs w:val="18"/>
        </w:rPr>
      </w:pPr>
    </w:p>
    <w:p w14:paraId="5A41C630" w14:textId="77777777" w:rsidR="00F441EB" w:rsidRPr="00A37940" w:rsidRDefault="00F441EB" w:rsidP="00910499">
      <w:pPr>
        <w:keepNext/>
        <w:keepLines/>
        <w:rPr>
          <w:rFonts w:ascii="Noto Sans" w:hAnsi="Noto Sans" w:cs="Noto Sans"/>
          <w:sz w:val="18"/>
          <w:szCs w:val="18"/>
        </w:rPr>
      </w:pPr>
      <w:r w:rsidRPr="00A37940">
        <w:rPr>
          <w:rFonts w:ascii="Noto Sans" w:hAnsi="Noto Sans" w:cs="Noto Sans"/>
          <w:sz w:val="18"/>
          <w:szCs w:val="18"/>
        </w:rPr>
        <w:t>LUGAR Y FECHA</w:t>
      </w:r>
    </w:p>
    <w:p w14:paraId="285CF588" w14:textId="77777777" w:rsidR="00F441EB" w:rsidRPr="00A37940" w:rsidRDefault="00F441EB" w:rsidP="00910499">
      <w:pPr>
        <w:keepNext/>
        <w:keepLines/>
        <w:rPr>
          <w:rFonts w:ascii="Noto Sans" w:hAnsi="Noto Sans" w:cs="Noto Sans"/>
          <w:b/>
          <w:sz w:val="18"/>
          <w:szCs w:val="18"/>
        </w:rPr>
      </w:pPr>
      <w:r w:rsidRPr="00A37940">
        <w:rPr>
          <w:rFonts w:ascii="Noto Sans" w:hAnsi="Noto Sans" w:cs="Noto Sans"/>
          <w:b/>
          <w:sz w:val="18"/>
          <w:szCs w:val="18"/>
        </w:rPr>
        <w:t>INSTITUTO MEXICANO DEL SEGURO SOCIAL</w:t>
      </w:r>
    </w:p>
    <w:p w14:paraId="114430EF" w14:textId="77777777" w:rsidR="004B3E60" w:rsidRPr="00A37940" w:rsidRDefault="004B3E60" w:rsidP="00910499">
      <w:pPr>
        <w:keepNext/>
        <w:keepLines/>
        <w:rPr>
          <w:rFonts w:ascii="Noto Sans" w:hAnsi="Noto Sans" w:cs="Noto Sans"/>
          <w:b/>
          <w:sz w:val="18"/>
          <w:szCs w:val="18"/>
          <w:lang w:val="es-MX"/>
        </w:rPr>
      </w:pPr>
      <w:r w:rsidRPr="00A37940">
        <w:rPr>
          <w:rFonts w:ascii="Noto Sans" w:hAnsi="Noto Sans" w:cs="Noto Sans"/>
          <w:b/>
          <w:sz w:val="18"/>
          <w:szCs w:val="18"/>
          <w:lang w:val="es-MX"/>
        </w:rPr>
        <w:t>ÓRGANO DE OPERACIÓN ADMINISTRATIVA</w:t>
      </w:r>
    </w:p>
    <w:p w14:paraId="00160217" w14:textId="5368BB34" w:rsidR="004B3E60" w:rsidRPr="00A37940" w:rsidRDefault="004B3E60" w:rsidP="00910499">
      <w:pPr>
        <w:keepNext/>
        <w:keepLines/>
        <w:rPr>
          <w:rFonts w:ascii="Noto Sans" w:hAnsi="Noto Sans" w:cs="Noto Sans"/>
          <w:b/>
          <w:sz w:val="18"/>
          <w:szCs w:val="18"/>
          <w:lang w:val="es-MX"/>
        </w:rPr>
      </w:pPr>
      <w:r w:rsidRPr="00A37940">
        <w:rPr>
          <w:rFonts w:ascii="Noto Sans" w:hAnsi="Noto Sans" w:cs="Noto Sans"/>
          <w:b/>
          <w:sz w:val="18"/>
          <w:szCs w:val="18"/>
          <w:lang w:val="es-MX"/>
        </w:rPr>
        <w:t xml:space="preserve">DESCONCENTRADA </w:t>
      </w:r>
      <w:r w:rsidR="00DD1AEC" w:rsidRPr="00A37940">
        <w:rPr>
          <w:rFonts w:ascii="Noto Sans" w:hAnsi="Noto Sans" w:cs="Noto Sans"/>
          <w:b/>
          <w:sz w:val="18"/>
          <w:szCs w:val="18"/>
          <w:lang w:val="es-MX"/>
        </w:rPr>
        <w:t>ESTATAL</w:t>
      </w:r>
      <w:r w:rsidRPr="00A37940">
        <w:rPr>
          <w:rFonts w:ascii="Noto Sans" w:hAnsi="Noto Sans" w:cs="Noto Sans"/>
          <w:b/>
          <w:sz w:val="18"/>
          <w:szCs w:val="18"/>
          <w:lang w:val="es-MX"/>
        </w:rPr>
        <w:t xml:space="preserve"> JALISCO</w:t>
      </w:r>
    </w:p>
    <w:p w14:paraId="675AE7D9" w14:textId="77777777" w:rsidR="00F441EB" w:rsidRPr="00A37940" w:rsidRDefault="00F441EB" w:rsidP="00910499">
      <w:pPr>
        <w:keepNext/>
        <w:keepLines/>
        <w:rPr>
          <w:rFonts w:ascii="Noto Sans" w:hAnsi="Noto Sans" w:cs="Noto Sans"/>
          <w:b/>
          <w:sz w:val="18"/>
          <w:szCs w:val="18"/>
        </w:rPr>
      </w:pPr>
      <w:r w:rsidRPr="00A37940">
        <w:rPr>
          <w:rFonts w:ascii="Noto Sans" w:hAnsi="Noto Sans" w:cs="Noto Sans"/>
          <w:b/>
          <w:sz w:val="18"/>
          <w:szCs w:val="18"/>
        </w:rPr>
        <w:t>JEFATURA DE SERVICIOS ADMINISTRATIVOS</w:t>
      </w:r>
    </w:p>
    <w:p w14:paraId="257D5237" w14:textId="77777777" w:rsidR="00F441EB" w:rsidRPr="00A37940" w:rsidRDefault="00F441EB" w:rsidP="00910499">
      <w:pPr>
        <w:keepNext/>
        <w:keepLines/>
        <w:rPr>
          <w:rFonts w:ascii="Noto Sans" w:hAnsi="Noto Sans" w:cs="Noto Sans"/>
          <w:b/>
          <w:sz w:val="18"/>
          <w:szCs w:val="18"/>
        </w:rPr>
      </w:pPr>
      <w:r w:rsidRPr="00A37940">
        <w:rPr>
          <w:rFonts w:ascii="Noto Sans" w:hAnsi="Noto Sans" w:cs="Noto Sans"/>
          <w:b/>
          <w:sz w:val="18"/>
          <w:szCs w:val="18"/>
        </w:rPr>
        <w:t>COORDINACIÓN DE ABASTECIMIENTO Y EQUIPAMIENTO.</w:t>
      </w:r>
    </w:p>
    <w:p w14:paraId="53C7DC0D" w14:textId="77777777" w:rsidR="00F441EB" w:rsidRPr="00A37940" w:rsidRDefault="00F441EB" w:rsidP="00910499">
      <w:pPr>
        <w:keepNext/>
        <w:keepLines/>
        <w:rPr>
          <w:rFonts w:ascii="Noto Sans" w:hAnsi="Noto Sans" w:cs="Noto Sans"/>
          <w:b/>
          <w:sz w:val="18"/>
          <w:szCs w:val="18"/>
        </w:rPr>
      </w:pPr>
      <w:r w:rsidRPr="00A37940">
        <w:rPr>
          <w:rFonts w:ascii="Noto Sans" w:hAnsi="Noto Sans" w:cs="Noto Sans"/>
          <w:b/>
          <w:sz w:val="18"/>
          <w:szCs w:val="18"/>
        </w:rPr>
        <w:t>PRESENTE:</w:t>
      </w:r>
    </w:p>
    <w:p w14:paraId="3551B0EC" w14:textId="77777777" w:rsidR="00F441EB" w:rsidRPr="00A37940" w:rsidRDefault="00F441EB" w:rsidP="00910499">
      <w:pPr>
        <w:keepNext/>
        <w:keepLines/>
        <w:rPr>
          <w:rFonts w:ascii="Noto Sans" w:hAnsi="Noto Sans" w:cs="Noto Sans"/>
          <w:sz w:val="18"/>
          <w:szCs w:val="18"/>
        </w:rPr>
      </w:pPr>
    </w:p>
    <w:p w14:paraId="19FD0B2E" w14:textId="4A06351E" w:rsidR="00F441EB" w:rsidRPr="00A37940" w:rsidRDefault="00F441EB" w:rsidP="00910499">
      <w:pPr>
        <w:keepNext/>
        <w:keepLines/>
        <w:jc w:val="both"/>
        <w:rPr>
          <w:rFonts w:ascii="Noto Sans" w:hAnsi="Noto Sans" w:cs="Noto Sans"/>
          <w:sz w:val="18"/>
          <w:szCs w:val="18"/>
        </w:rPr>
      </w:pPr>
      <w:r w:rsidRPr="00A37940">
        <w:rPr>
          <w:rFonts w:ascii="Noto Sans" w:hAnsi="Noto Sans" w:cs="Noto Sans"/>
          <w:b/>
          <w:bCs/>
          <w:sz w:val="18"/>
          <w:szCs w:val="18"/>
        </w:rPr>
        <w:t>(__________</w:t>
      </w:r>
      <w:r w:rsidRPr="00A37940">
        <w:rPr>
          <w:rFonts w:ascii="Noto Sans" w:hAnsi="Noto Sans" w:cs="Noto Sans"/>
          <w:b/>
          <w:bCs/>
          <w:sz w:val="18"/>
          <w:szCs w:val="18"/>
          <w:u w:val="single"/>
        </w:rPr>
        <w:t>NOMBRE</w:t>
      </w:r>
      <w:r w:rsidRPr="00A37940">
        <w:rPr>
          <w:rFonts w:ascii="Noto Sans" w:hAnsi="Noto Sans" w:cs="Noto Sans"/>
          <w:b/>
          <w:bCs/>
          <w:sz w:val="18"/>
          <w:szCs w:val="18"/>
        </w:rPr>
        <w:t>________)</w:t>
      </w:r>
      <w:r w:rsidRPr="00A37940">
        <w:rPr>
          <w:rFonts w:ascii="Noto Sans" w:hAnsi="Noto Sans" w:cs="Noto Sans"/>
          <w:sz w:val="18"/>
          <w:szCs w:val="18"/>
        </w:rPr>
        <w:t xml:space="preserve"> EN MI CARÁCTER DE REPRESENTANTE LEGAL DE LA </w:t>
      </w:r>
      <w:r w:rsidRPr="00A37940">
        <w:rPr>
          <w:rFonts w:ascii="Noto Sans" w:hAnsi="Noto Sans" w:cs="Noto Sans"/>
          <w:b/>
          <w:bCs/>
          <w:sz w:val="18"/>
          <w:szCs w:val="18"/>
        </w:rPr>
        <w:t>(__________</w:t>
      </w:r>
      <w:r w:rsidRPr="00A37940">
        <w:rPr>
          <w:rFonts w:ascii="Noto Sans" w:hAnsi="Noto Sans" w:cs="Noto Sans"/>
          <w:b/>
          <w:bCs/>
          <w:sz w:val="18"/>
          <w:szCs w:val="18"/>
          <w:u w:val="single"/>
        </w:rPr>
        <w:t>NOMBRE O RAZÓN SOCIAL DE LA EMPRESA</w:t>
      </w:r>
      <w:r w:rsidRPr="00A37940">
        <w:rPr>
          <w:rFonts w:ascii="Noto Sans" w:hAnsi="Noto Sans" w:cs="Noto Sans"/>
          <w:b/>
          <w:bCs/>
          <w:sz w:val="18"/>
          <w:szCs w:val="18"/>
        </w:rPr>
        <w:t>________)</w:t>
      </w:r>
      <w:r w:rsidRPr="00A37940">
        <w:rPr>
          <w:rFonts w:ascii="Noto Sans" w:hAnsi="Noto Sans" w:cs="Noto Sans"/>
          <w:sz w:val="18"/>
          <w:szCs w:val="18"/>
        </w:rPr>
        <w:t>, Y EN T</w:t>
      </w:r>
      <w:r w:rsidR="00AF315F">
        <w:rPr>
          <w:rFonts w:ascii="Noto Sans" w:hAnsi="Noto Sans" w:cs="Noto Sans"/>
          <w:sz w:val="18"/>
          <w:szCs w:val="18"/>
        </w:rPr>
        <w:t>ÉRMINOS DEL NUMERAL 6.1 INCISO C</w:t>
      </w:r>
      <w:r w:rsidRPr="00A37940">
        <w:rPr>
          <w:rFonts w:ascii="Noto Sans" w:hAnsi="Noto Sans" w:cs="Noto Sans"/>
          <w:sz w:val="18"/>
          <w:szCs w:val="18"/>
        </w:rPr>
        <w:t>)</w:t>
      </w:r>
      <w:r w:rsidR="00AF315F">
        <w:rPr>
          <w:rFonts w:ascii="Noto Sans" w:hAnsi="Noto Sans" w:cs="Noto Sans"/>
          <w:sz w:val="18"/>
          <w:szCs w:val="18"/>
        </w:rPr>
        <w:t>, F) Y G)</w:t>
      </w:r>
      <w:r w:rsidRPr="00A37940">
        <w:rPr>
          <w:rFonts w:ascii="Noto Sans" w:hAnsi="Noto Sans" w:cs="Noto Sans"/>
          <w:sz w:val="18"/>
          <w:szCs w:val="18"/>
        </w:rPr>
        <w:t xml:space="preserve"> DE LAS BASES DE LA CONVOCATORIA DE LA LICITACIÓN PÚBLICA NACIONAL No.______________________________, PARA LA ADJUDICACIÓN DEL CONTRATO DE: _______________________________ MANIFIESTO BAJO PROTESTA DE DECIR VERDAD LO SIGUIENTE</w:t>
      </w:r>
      <w:r w:rsidRPr="00A37940">
        <w:rPr>
          <w:rFonts w:ascii="Noto Sans" w:hAnsi="Noto Sans" w:cs="Noto Sans"/>
          <w:sz w:val="18"/>
          <w:szCs w:val="18"/>
          <w:lang w:val="es-ES_tradnl"/>
        </w:rPr>
        <w:t>:</w:t>
      </w:r>
    </w:p>
    <w:p w14:paraId="1BA29517" w14:textId="77777777" w:rsidR="00F441EB" w:rsidRPr="00A37940" w:rsidRDefault="00F441EB" w:rsidP="00910499">
      <w:pPr>
        <w:keepNext/>
        <w:keepLines/>
        <w:tabs>
          <w:tab w:val="num" w:pos="1080"/>
        </w:tabs>
        <w:ind w:left="1080" w:hanging="720"/>
        <w:jc w:val="both"/>
        <w:rPr>
          <w:rFonts w:ascii="Noto Sans" w:hAnsi="Noto Sans" w:cs="Noto Sans"/>
          <w:sz w:val="18"/>
          <w:szCs w:val="18"/>
        </w:rPr>
      </w:pPr>
    </w:p>
    <w:p w14:paraId="473E61BB" w14:textId="0630A7C9" w:rsidR="001015ED" w:rsidRPr="00A37940" w:rsidRDefault="001015ED" w:rsidP="00544457">
      <w:pPr>
        <w:pStyle w:val="Prrafodelista"/>
        <w:keepNext/>
        <w:keepLines/>
        <w:numPr>
          <w:ilvl w:val="0"/>
          <w:numId w:val="17"/>
        </w:numPr>
        <w:ind w:left="567" w:hanging="11"/>
        <w:jc w:val="both"/>
        <w:rPr>
          <w:rFonts w:ascii="Noto Sans" w:hAnsi="Noto Sans" w:cs="Noto Sans"/>
          <w:sz w:val="18"/>
          <w:szCs w:val="18"/>
        </w:rPr>
      </w:pPr>
      <w:r w:rsidRPr="00A37940">
        <w:rPr>
          <w:rFonts w:ascii="Noto Sans" w:hAnsi="Noto Sans" w:cs="Noto Sans"/>
          <w:sz w:val="18"/>
          <w:szCs w:val="18"/>
        </w:rPr>
        <w:t xml:space="preserve">MANIFIESTO BAJO PROTESTA DE DECIR VERDAD, QUE POR SÍ MISMOS O A TRAVÉS DE INTERPÓSITA PERSONA, SE </w:t>
      </w:r>
      <w:r w:rsidRPr="00A37940">
        <w:rPr>
          <w:rFonts w:ascii="Noto Sans" w:hAnsi="Noto Sans" w:cs="Noto Sans"/>
          <w:b/>
          <w:bCs/>
          <w:sz w:val="18"/>
          <w:szCs w:val="18"/>
        </w:rPr>
        <w:t>ABSTENDRÁN DE ADOPTAR CONDUCTAS PARA QUE LOS SERVIDORES PÚBLICOS</w:t>
      </w:r>
      <w:r w:rsidRPr="00A37940">
        <w:rPr>
          <w:rFonts w:ascii="Noto Sans" w:hAnsi="Noto Sans" w:cs="Noto Sans"/>
          <w:sz w:val="18"/>
          <w:szCs w:val="18"/>
        </w:rPr>
        <w:t xml:space="preserve"> DEL INSTITUTO, INDUZCAN O ALTEREN LAS EVALUACIONES DE LAS PROPOSICIONES, EL RESULTADO DEL PROCEDIMIENTO, U OTROS ASPECTOS QUE OTORGUEN CONDICIONES MÁS VENTAJOSAS CON RELACIÓN A LOS DEMÁS PARTICIPANTES, CONFORME AL ANEXO NÚMERO 7 (SIETE), DE LAS PRESENTES BASES. </w:t>
      </w:r>
    </w:p>
    <w:p w14:paraId="41416E48" w14:textId="77777777" w:rsidR="002B535A" w:rsidRPr="00A37940" w:rsidRDefault="002B535A" w:rsidP="002B535A">
      <w:pPr>
        <w:keepNext/>
        <w:keepLines/>
        <w:jc w:val="both"/>
        <w:rPr>
          <w:rFonts w:ascii="Noto Sans" w:hAnsi="Noto Sans" w:cs="Noto Sans"/>
          <w:sz w:val="18"/>
          <w:szCs w:val="18"/>
        </w:rPr>
      </w:pPr>
    </w:p>
    <w:p w14:paraId="66AEE9DC" w14:textId="09967AAF" w:rsidR="001015ED" w:rsidRPr="00A37940" w:rsidRDefault="00F5644D" w:rsidP="00F24CB9">
      <w:pPr>
        <w:keepNext/>
        <w:keepLines/>
        <w:ind w:left="567"/>
        <w:jc w:val="both"/>
        <w:rPr>
          <w:rFonts w:ascii="Noto Sans" w:hAnsi="Noto Sans" w:cs="Noto Sans"/>
          <w:sz w:val="18"/>
          <w:szCs w:val="18"/>
        </w:rPr>
      </w:pPr>
      <w:r w:rsidRPr="00A37940">
        <w:rPr>
          <w:rFonts w:ascii="Noto Sans" w:hAnsi="Noto Sans" w:cs="Noto Sans"/>
          <w:sz w:val="18"/>
          <w:szCs w:val="18"/>
        </w:rPr>
        <w:t>F</w:t>
      </w:r>
      <w:r w:rsidR="001015ED" w:rsidRPr="00A37940">
        <w:rPr>
          <w:rFonts w:ascii="Noto Sans" w:hAnsi="Noto Sans" w:cs="Noto Sans"/>
          <w:sz w:val="18"/>
          <w:szCs w:val="18"/>
        </w:rPr>
        <w:t xml:space="preserve">) MANIFIESTO BAJO PROTESTA DE DECIR VERDAD EN EL QUE SE OBLIGA, EN CASO DE RESULTAR ADJUDICADO, </w:t>
      </w:r>
      <w:r w:rsidR="001015ED" w:rsidRPr="00A37940">
        <w:rPr>
          <w:rFonts w:ascii="Noto Sans" w:hAnsi="Noto Sans" w:cs="Noto Sans"/>
          <w:b/>
          <w:bCs/>
          <w:sz w:val="18"/>
          <w:szCs w:val="18"/>
        </w:rPr>
        <w:t>A LIBERAR AL INSTITUTO DE TODA RESPONSABILIDAD DE CARÁCTER CIVIL, MERCANTIL, PENAL O ADMINISTRATIVA</w:t>
      </w:r>
      <w:r w:rsidR="001015ED" w:rsidRPr="00A37940">
        <w:rPr>
          <w:rFonts w:ascii="Noto Sans" w:hAnsi="Noto Sans" w:cs="Noto Sans"/>
          <w:sz w:val="18"/>
          <w:szCs w:val="18"/>
        </w:rPr>
        <w:t xml:space="preserve"> QUE, EN SU CASO, SE OCASIONE CON MOTIVO DE LA INFRACCIÓN DE DERECHOS DE AUTOR, PATENTES, MARCAS U OTROS DERECHOS DE PROPIEDAD INDUSTRIAL O INTELECTUAL A NIVEL NACIONAL O INTERNACIONAL, CONFORME AL ANEXO NÚMERO 7 (SIETE), DE LAS PRESENTES BASES.</w:t>
      </w:r>
    </w:p>
    <w:p w14:paraId="2031C9F6" w14:textId="77777777" w:rsidR="00F24CB9" w:rsidRPr="00A37940" w:rsidRDefault="00F24CB9" w:rsidP="00F24CB9">
      <w:pPr>
        <w:keepNext/>
        <w:keepLines/>
        <w:ind w:left="709" w:hanging="425"/>
        <w:jc w:val="both"/>
        <w:rPr>
          <w:rFonts w:ascii="Noto Sans" w:hAnsi="Noto Sans" w:cs="Noto Sans"/>
          <w:sz w:val="18"/>
          <w:szCs w:val="18"/>
        </w:rPr>
      </w:pPr>
    </w:p>
    <w:p w14:paraId="5F4E7E8D" w14:textId="65C959AF" w:rsidR="003C2902" w:rsidRPr="00A37940" w:rsidRDefault="00F5644D" w:rsidP="00F24CB9">
      <w:pPr>
        <w:pStyle w:val="Textoindependiente"/>
        <w:spacing w:after="0"/>
        <w:ind w:left="567"/>
        <w:jc w:val="both"/>
        <w:rPr>
          <w:rFonts w:ascii="Noto Sans" w:hAnsi="Noto Sans" w:cs="Noto Sans"/>
          <w:sz w:val="18"/>
          <w:szCs w:val="18"/>
        </w:rPr>
      </w:pPr>
      <w:r w:rsidRPr="00A37940">
        <w:rPr>
          <w:rFonts w:ascii="Noto Sans" w:hAnsi="Noto Sans" w:cs="Noto Sans"/>
          <w:sz w:val="18"/>
          <w:szCs w:val="18"/>
        </w:rPr>
        <w:t>G</w:t>
      </w:r>
      <w:r w:rsidR="001015ED" w:rsidRPr="00A37940">
        <w:rPr>
          <w:rFonts w:ascii="Noto Sans" w:hAnsi="Noto Sans" w:cs="Noto Sans"/>
          <w:sz w:val="18"/>
          <w:szCs w:val="18"/>
        </w:rPr>
        <w:t xml:space="preserve">) ASÍ MISMO MANIFIESTO QUE CUENTO CON LA </w:t>
      </w:r>
      <w:r w:rsidR="001015ED" w:rsidRPr="00A37940">
        <w:rPr>
          <w:rFonts w:ascii="Noto Sans" w:hAnsi="Noto Sans" w:cs="Noto Sans"/>
          <w:b/>
          <w:bCs/>
          <w:sz w:val="18"/>
          <w:szCs w:val="18"/>
        </w:rPr>
        <w:t>INFRAESTRUCTURA MATERIAL, HUMANA, TÉCNICA Y FINANCIERA</w:t>
      </w:r>
      <w:r w:rsidR="001015ED" w:rsidRPr="00A37940">
        <w:rPr>
          <w:rFonts w:ascii="Noto Sans" w:hAnsi="Noto Sans" w:cs="Noto Sans"/>
          <w:sz w:val="18"/>
          <w:szCs w:val="18"/>
        </w:rPr>
        <w:t xml:space="preserve"> QUE GARANTICE LA PRESTACIÓN EFICIENTE DEL SERVICIO OBJETO DE ESTA LICITACIÓN.</w:t>
      </w:r>
      <w:r w:rsidR="001015ED" w:rsidRPr="00A37940">
        <w:rPr>
          <w:rFonts w:ascii="Noto Sans" w:hAnsi="Noto Sans" w:cs="Noto Sans"/>
          <w:b/>
          <w:sz w:val="18"/>
          <w:szCs w:val="18"/>
        </w:rPr>
        <w:t xml:space="preserve"> </w:t>
      </w:r>
    </w:p>
    <w:p w14:paraId="6159DB0F" w14:textId="77777777" w:rsidR="00F441EB" w:rsidRDefault="00F441EB" w:rsidP="00910499">
      <w:pPr>
        <w:keepNext/>
        <w:keepLines/>
        <w:rPr>
          <w:rFonts w:ascii="Noto Sans" w:hAnsi="Noto Sans" w:cs="Noto Sans"/>
          <w:sz w:val="18"/>
          <w:szCs w:val="18"/>
        </w:rPr>
      </w:pPr>
    </w:p>
    <w:p w14:paraId="5A8C2865" w14:textId="77777777" w:rsidR="00A37940" w:rsidRDefault="00A37940" w:rsidP="00910499">
      <w:pPr>
        <w:keepNext/>
        <w:keepLines/>
        <w:rPr>
          <w:rFonts w:ascii="Noto Sans" w:hAnsi="Noto Sans" w:cs="Noto Sans"/>
          <w:sz w:val="18"/>
          <w:szCs w:val="18"/>
        </w:rPr>
      </w:pPr>
    </w:p>
    <w:p w14:paraId="4DF68F18" w14:textId="77777777" w:rsidR="00A37940" w:rsidRPr="00A37940" w:rsidRDefault="00A37940" w:rsidP="00910499">
      <w:pPr>
        <w:keepNext/>
        <w:keepLines/>
        <w:rPr>
          <w:rFonts w:ascii="Noto Sans" w:hAnsi="Noto Sans" w:cs="Noto Sans"/>
          <w:sz w:val="18"/>
          <w:szCs w:val="18"/>
        </w:rPr>
      </w:pPr>
    </w:p>
    <w:p w14:paraId="4F35C79C" w14:textId="77777777" w:rsidR="00F441EB" w:rsidRPr="00A37940" w:rsidRDefault="00F441EB" w:rsidP="00910499">
      <w:pPr>
        <w:keepNext/>
        <w:keepLines/>
        <w:jc w:val="center"/>
        <w:rPr>
          <w:rFonts w:ascii="Noto Sans" w:hAnsi="Noto Sans" w:cs="Noto Sans"/>
          <w:sz w:val="18"/>
          <w:szCs w:val="18"/>
        </w:rPr>
      </w:pPr>
      <w:r w:rsidRPr="00A37940">
        <w:rPr>
          <w:rFonts w:ascii="Noto Sans" w:hAnsi="Noto Sans" w:cs="Noto Sans"/>
          <w:sz w:val="18"/>
          <w:szCs w:val="18"/>
        </w:rPr>
        <w:t xml:space="preserve">(NOMBRE Y FIRMA)  </w:t>
      </w:r>
    </w:p>
    <w:p w14:paraId="5D377A7F" w14:textId="77777777" w:rsidR="00F441EB" w:rsidRPr="00A37940" w:rsidRDefault="00F441EB" w:rsidP="00910499">
      <w:pPr>
        <w:keepNext/>
        <w:keepLines/>
        <w:jc w:val="center"/>
        <w:rPr>
          <w:rFonts w:ascii="Noto Sans" w:hAnsi="Noto Sans" w:cs="Noto Sans"/>
          <w:sz w:val="18"/>
          <w:szCs w:val="18"/>
        </w:rPr>
      </w:pPr>
      <w:r w:rsidRPr="00A37940">
        <w:rPr>
          <w:rFonts w:ascii="Noto Sans" w:hAnsi="Noto Sans" w:cs="Noto Sans"/>
          <w:sz w:val="18"/>
          <w:szCs w:val="18"/>
        </w:rPr>
        <w:t>(DEL REPRESENTANTE LEGAL).</w:t>
      </w:r>
    </w:p>
    <w:p w14:paraId="34633746" w14:textId="77777777" w:rsidR="00F441EB" w:rsidRPr="00F10057" w:rsidRDefault="00F441EB" w:rsidP="00910499">
      <w:pPr>
        <w:jc w:val="both"/>
        <w:rPr>
          <w:rFonts w:ascii="Tahoma" w:hAnsi="Tahoma" w:cs="Tahoma"/>
          <w:sz w:val="20"/>
        </w:rPr>
      </w:pPr>
    </w:p>
    <w:p w14:paraId="5D4C49CD" w14:textId="77777777" w:rsidR="00F441EB" w:rsidRPr="00F10057" w:rsidRDefault="00F441EB" w:rsidP="00910499">
      <w:pPr>
        <w:suppressAutoHyphens w:val="0"/>
        <w:rPr>
          <w:rFonts w:ascii="Tahoma" w:hAnsi="Tahoma" w:cs="Tahoma"/>
          <w:b/>
          <w:sz w:val="20"/>
        </w:rPr>
      </w:pPr>
      <w:r w:rsidRPr="00F10057">
        <w:rPr>
          <w:rFonts w:ascii="Tahoma" w:hAnsi="Tahoma" w:cs="Tahoma"/>
          <w:b/>
          <w:sz w:val="20"/>
        </w:rPr>
        <w:br w:type="page"/>
      </w:r>
    </w:p>
    <w:p w14:paraId="10AB60B9" w14:textId="77777777" w:rsidR="00A37940" w:rsidRDefault="00A37940" w:rsidP="00910499">
      <w:pPr>
        <w:tabs>
          <w:tab w:val="left" w:pos="720"/>
        </w:tabs>
        <w:jc w:val="center"/>
        <w:rPr>
          <w:rFonts w:ascii="Noto Sans" w:hAnsi="Noto Sans" w:cs="Noto Sans"/>
          <w:b/>
          <w:bCs/>
          <w:sz w:val="16"/>
          <w:szCs w:val="16"/>
        </w:rPr>
      </w:pPr>
    </w:p>
    <w:p w14:paraId="52B8215A" w14:textId="77777777" w:rsidR="00F441EB" w:rsidRPr="00A37940" w:rsidRDefault="00F441EB" w:rsidP="00910499">
      <w:pPr>
        <w:tabs>
          <w:tab w:val="left" w:pos="720"/>
        </w:tabs>
        <w:jc w:val="center"/>
        <w:rPr>
          <w:rFonts w:ascii="Noto Sans" w:hAnsi="Noto Sans" w:cs="Noto Sans"/>
          <w:b/>
          <w:bCs/>
          <w:sz w:val="16"/>
          <w:szCs w:val="16"/>
        </w:rPr>
      </w:pPr>
      <w:r w:rsidRPr="00A37940">
        <w:rPr>
          <w:rFonts w:ascii="Noto Sans" w:hAnsi="Noto Sans" w:cs="Noto Sans"/>
          <w:b/>
          <w:bCs/>
          <w:sz w:val="16"/>
          <w:szCs w:val="16"/>
        </w:rPr>
        <w:t>ANEXO NUMERO 8</w:t>
      </w:r>
    </w:p>
    <w:p w14:paraId="7CE45867" w14:textId="77777777" w:rsidR="00F441EB" w:rsidRPr="00A37940" w:rsidRDefault="00F441EB" w:rsidP="00910499">
      <w:pPr>
        <w:jc w:val="center"/>
        <w:rPr>
          <w:rFonts w:ascii="Noto Sans" w:hAnsi="Noto Sans" w:cs="Noto Sans"/>
          <w:b/>
          <w:sz w:val="16"/>
          <w:szCs w:val="16"/>
        </w:rPr>
      </w:pPr>
      <w:r w:rsidRPr="00A37940">
        <w:rPr>
          <w:rFonts w:ascii="Noto Sans" w:hAnsi="Noto Sans" w:cs="Noto Sans"/>
          <w:b/>
          <w:sz w:val="16"/>
          <w:szCs w:val="16"/>
        </w:rPr>
        <w:t>(PAPEL MEMBRETADO DE LA EMPRESA O LICITANTE)</w:t>
      </w:r>
    </w:p>
    <w:p w14:paraId="5F205809" w14:textId="28118FBA" w:rsidR="00F441EB" w:rsidRPr="00A37940" w:rsidRDefault="00F441EB" w:rsidP="00910499">
      <w:pPr>
        <w:jc w:val="center"/>
        <w:rPr>
          <w:rFonts w:ascii="Noto Sans" w:hAnsi="Noto Sans" w:cs="Noto Sans"/>
          <w:b/>
          <w:sz w:val="16"/>
          <w:szCs w:val="16"/>
        </w:rPr>
      </w:pPr>
    </w:p>
    <w:p w14:paraId="76DE2B68" w14:textId="56E2A98D" w:rsidR="00F441EB" w:rsidRPr="00A37940" w:rsidRDefault="00F441EB" w:rsidP="00910499">
      <w:pPr>
        <w:jc w:val="center"/>
        <w:rPr>
          <w:rFonts w:ascii="Noto Sans" w:hAnsi="Noto Sans" w:cs="Noto Sans"/>
          <w:b/>
          <w:sz w:val="16"/>
          <w:szCs w:val="16"/>
        </w:rPr>
      </w:pPr>
    </w:p>
    <w:p w14:paraId="44342254" w14:textId="77777777" w:rsidR="00F441EB" w:rsidRPr="00A37940" w:rsidRDefault="00F441EB" w:rsidP="00910499">
      <w:pPr>
        <w:jc w:val="both"/>
        <w:rPr>
          <w:rFonts w:ascii="Noto Sans" w:hAnsi="Noto Sans" w:cs="Noto Sans"/>
          <w:b/>
          <w:sz w:val="16"/>
          <w:szCs w:val="16"/>
        </w:rPr>
      </w:pPr>
    </w:p>
    <w:p w14:paraId="1F15B993" w14:textId="77777777" w:rsidR="00F441EB" w:rsidRPr="00A37940" w:rsidRDefault="00F441EB" w:rsidP="00910499">
      <w:pPr>
        <w:rPr>
          <w:rFonts w:ascii="Noto Sans" w:hAnsi="Noto Sans" w:cs="Noto Sans"/>
          <w:sz w:val="16"/>
          <w:szCs w:val="16"/>
        </w:rPr>
      </w:pPr>
      <w:r w:rsidRPr="00A37940">
        <w:rPr>
          <w:rFonts w:ascii="Noto Sans" w:hAnsi="Noto Sans" w:cs="Noto Sans"/>
          <w:sz w:val="16"/>
          <w:szCs w:val="16"/>
        </w:rPr>
        <w:t>LUGAR Y FECHA</w:t>
      </w:r>
    </w:p>
    <w:p w14:paraId="1F7CF3B4" w14:textId="77777777" w:rsidR="00F441EB" w:rsidRPr="00A37940" w:rsidRDefault="00F441EB" w:rsidP="00910499">
      <w:pPr>
        <w:keepNext/>
        <w:keepLines/>
        <w:rPr>
          <w:rFonts w:ascii="Noto Sans" w:hAnsi="Noto Sans" w:cs="Noto Sans"/>
          <w:b/>
          <w:sz w:val="16"/>
          <w:szCs w:val="16"/>
        </w:rPr>
      </w:pPr>
      <w:r w:rsidRPr="00A37940">
        <w:rPr>
          <w:rFonts w:ascii="Noto Sans" w:hAnsi="Noto Sans" w:cs="Noto Sans"/>
          <w:b/>
          <w:sz w:val="16"/>
          <w:szCs w:val="16"/>
        </w:rPr>
        <w:t>INSTITUTO MEXICANO DEL SEGURO SOCIAL</w:t>
      </w:r>
    </w:p>
    <w:p w14:paraId="179DF5D1" w14:textId="77777777" w:rsidR="004B3E60" w:rsidRPr="00A37940" w:rsidRDefault="004B3E60" w:rsidP="00910499">
      <w:pPr>
        <w:keepNext/>
        <w:keepLines/>
        <w:rPr>
          <w:rFonts w:ascii="Noto Sans" w:hAnsi="Noto Sans" w:cs="Noto Sans"/>
          <w:b/>
          <w:sz w:val="16"/>
          <w:szCs w:val="16"/>
          <w:lang w:val="es-MX"/>
        </w:rPr>
      </w:pPr>
      <w:r w:rsidRPr="00A37940">
        <w:rPr>
          <w:rFonts w:ascii="Noto Sans" w:hAnsi="Noto Sans" w:cs="Noto Sans"/>
          <w:b/>
          <w:sz w:val="16"/>
          <w:szCs w:val="16"/>
          <w:lang w:val="es-MX"/>
        </w:rPr>
        <w:t>ÓRGANO DE OPERACIÓN ADMINISTRATIVA</w:t>
      </w:r>
    </w:p>
    <w:p w14:paraId="21EC19F6" w14:textId="071BA41B" w:rsidR="004B3E60" w:rsidRPr="00A37940" w:rsidRDefault="004B3E60" w:rsidP="00910499">
      <w:pPr>
        <w:keepNext/>
        <w:keepLines/>
        <w:rPr>
          <w:rFonts w:ascii="Noto Sans" w:hAnsi="Noto Sans" w:cs="Noto Sans"/>
          <w:b/>
          <w:sz w:val="16"/>
          <w:szCs w:val="16"/>
          <w:lang w:val="es-MX"/>
        </w:rPr>
      </w:pPr>
      <w:r w:rsidRPr="00A37940">
        <w:rPr>
          <w:rFonts w:ascii="Noto Sans" w:hAnsi="Noto Sans" w:cs="Noto Sans"/>
          <w:b/>
          <w:sz w:val="16"/>
          <w:szCs w:val="16"/>
          <w:lang w:val="es-MX"/>
        </w:rPr>
        <w:t xml:space="preserve">DESCONCENTRADA </w:t>
      </w:r>
      <w:r w:rsidR="00DD1AEC" w:rsidRPr="00A37940">
        <w:rPr>
          <w:rFonts w:ascii="Noto Sans" w:hAnsi="Noto Sans" w:cs="Noto Sans"/>
          <w:b/>
          <w:sz w:val="16"/>
          <w:szCs w:val="16"/>
          <w:lang w:val="es-MX"/>
        </w:rPr>
        <w:t>ESTATAL</w:t>
      </w:r>
      <w:r w:rsidRPr="00A37940">
        <w:rPr>
          <w:rFonts w:ascii="Noto Sans" w:hAnsi="Noto Sans" w:cs="Noto Sans"/>
          <w:b/>
          <w:sz w:val="16"/>
          <w:szCs w:val="16"/>
          <w:lang w:val="es-MX"/>
        </w:rPr>
        <w:t xml:space="preserve"> JALISCO</w:t>
      </w:r>
    </w:p>
    <w:p w14:paraId="79ACAD55" w14:textId="77777777" w:rsidR="00F441EB" w:rsidRPr="00A37940" w:rsidRDefault="00F441EB" w:rsidP="00910499">
      <w:pPr>
        <w:keepNext/>
        <w:keepLines/>
        <w:rPr>
          <w:rFonts w:ascii="Noto Sans" w:hAnsi="Noto Sans" w:cs="Noto Sans"/>
          <w:b/>
          <w:sz w:val="16"/>
          <w:szCs w:val="16"/>
        </w:rPr>
      </w:pPr>
      <w:r w:rsidRPr="00A37940">
        <w:rPr>
          <w:rFonts w:ascii="Noto Sans" w:hAnsi="Noto Sans" w:cs="Noto Sans"/>
          <w:b/>
          <w:sz w:val="16"/>
          <w:szCs w:val="16"/>
        </w:rPr>
        <w:t>JEFATURA DE SERVICIOS ADMINISTRATIVOS</w:t>
      </w:r>
    </w:p>
    <w:p w14:paraId="70829435" w14:textId="77777777" w:rsidR="00F441EB" w:rsidRPr="00A37940" w:rsidRDefault="00F441EB" w:rsidP="00910499">
      <w:pPr>
        <w:keepNext/>
        <w:keepLines/>
        <w:rPr>
          <w:rFonts w:ascii="Noto Sans" w:hAnsi="Noto Sans" w:cs="Noto Sans"/>
          <w:b/>
          <w:sz w:val="16"/>
          <w:szCs w:val="16"/>
        </w:rPr>
      </w:pPr>
      <w:r w:rsidRPr="00A37940">
        <w:rPr>
          <w:rFonts w:ascii="Noto Sans" w:hAnsi="Noto Sans" w:cs="Noto Sans"/>
          <w:b/>
          <w:sz w:val="16"/>
          <w:szCs w:val="16"/>
        </w:rPr>
        <w:t>COORDINACIÓN DE ABASTECIMIENTO Y EQUIPAMIENTO.</w:t>
      </w:r>
    </w:p>
    <w:p w14:paraId="5C7C98AF" w14:textId="77777777" w:rsidR="00F441EB" w:rsidRPr="00A37940" w:rsidRDefault="00F441EB" w:rsidP="00910499">
      <w:pPr>
        <w:keepNext/>
        <w:keepLines/>
        <w:rPr>
          <w:rFonts w:ascii="Noto Sans" w:hAnsi="Noto Sans" w:cs="Noto Sans"/>
          <w:b/>
          <w:sz w:val="16"/>
          <w:szCs w:val="16"/>
        </w:rPr>
      </w:pPr>
      <w:r w:rsidRPr="00A37940">
        <w:rPr>
          <w:rFonts w:ascii="Noto Sans" w:hAnsi="Noto Sans" w:cs="Noto Sans"/>
          <w:b/>
          <w:sz w:val="16"/>
          <w:szCs w:val="16"/>
        </w:rPr>
        <w:t>PRESENTE:</w:t>
      </w:r>
    </w:p>
    <w:p w14:paraId="32FA4CEA" w14:textId="77777777" w:rsidR="00F441EB" w:rsidRPr="00A37940" w:rsidRDefault="00F441EB" w:rsidP="00910499">
      <w:pPr>
        <w:rPr>
          <w:rFonts w:ascii="Noto Sans" w:hAnsi="Noto Sans" w:cs="Noto Sans"/>
          <w:sz w:val="16"/>
          <w:szCs w:val="16"/>
        </w:rPr>
      </w:pPr>
    </w:p>
    <w:p w14:paraId="47657098" w14:textId="77777777" w:rsidR="00F441EB" w:rsidRPr="00A37940" w:rsidRDefault="00F441EB" w:rsidP="00910499">
      <w:pPr>
        <w:rPr>
          <w:rFonts w:ascii="Noto Sans" w:hAnsi="Noto Sans" w:cs="Noto Sans"/>
          <w:sz w:val="16"/>
          <w:szCs w:val="16"/>
        </w:rPr>
      </w:pPr>
      <w:r w:rsidRPr="00A37940">
        <w:rPr>
          <w:rFonts w:ascii="Noto Sans" w:hAnsi="Noto Sans" w:cs="Noto Sans"/>
          <w:sz w:val="16"/>
          <w:szCs w:val="16"/>
          <w:u w:val="single"/>
        </w:rPr>
        <w:t xml:space="preserve">(_______________NOMBRE____________) </w:t>
      </w:r>
      <w:r w:rsidRPr="00A37940">
        <w:rPr>
          <w:rFonts w:ascii="Noto Sans" w:hAnsi="Noto Sans" w:cs="Noto Sans"/>
          <w:sz w:val="16"/>
          <w:szCs w:val="16"/>
        </w:rPr>
        <w:t>BAJO PROTESTA DE DECIR VERDAD, EN MI CARÁCTER DE REPRESENTANTE LEGAL DE LA EMPRESA ______________________________, DECLARO LO SIGUIENTE:</w:t>
      </w:r>
    </w:p>
    <w:p w14:paraId="199D4AEB" w14:textId="524F6A0D" w:rsidR="00F441EB" w:rsidRPr="00A37940" w:rsidRDefault="00F441EB" w:rsidP="00910499">
      <w:pPr>
        <w:jc w:val="both"/>
        <w:rPr>
          <w:rFonts w:ascii="Noto Sans" w:hAnsi="Noto Sans" w:cs="Noto Sans"/>
          <w:sz w:val="16"/>
          <w:szCs w:val="16"/>
          <w:lang w:val="es-ES_tradnl"/>
        </w:rPr>
      </w:pPr>
    </w:p>
    <w:p w14:paraId="4BA44891" w14:textId="7880C654" w:rsidR="00F24CB9" w:rsidRPr="00A37940" w:rsidRDefault="00F24CB9" w:rsidP="00910499">
      <w:pPr>
        <w:jc w:val="both"/>
        <w:rPr>
          <w:rFonts w:ascii="Noto Sans" w:hAnsi="Noto Sans" w:cs="Noto Sans"/>
          <w:sz w:val="16"/>
          <w:szCs w:val="16"/>
          <w:lang w:val="es-ES_tradnl"/>
        </w:rPr>
      </w:pPr>
    </w:p>
    <w:p w14:paraId="7F4574AE" w14:textId="77777777" w:rsidR="00F24CB9" w:rsidRPr="00A37940" w:rsidRDefault="00F24CB9" w:rsidP="00910499">
      <w:pPr>
        <w:jc w:val="both"/>
        <w:rPr>
          <w:rFonts w:ascii="Noto Sans" w:hAnsi="Noto Sans" w:cs="Noto Sans"/>
          <w:sz w:val="16"/>
          <w:szCs w:val="16"/>
          <w:lang w:val="es-ES_tradnl"/>
        </w:rPr>
      </w:pPr>
    </w:p>
    <w:p w14:paraId="424FC8BA" w14:textId="77777777" w:rsidR="00F441EB" w:rsidRPr="00A37940" w:rsidRDefault="00F441EB" w:rsidP="00910499">
      <w:pPr>
        <w:jc w:val="both"/>
        <w:rPr>
          <w:rFonts w:ascii="Noto Sans" w:hAnsi="Noto Sans" w:cs="Noto Sans"/>
          <w:sz w:val="16"/>
          <w:szCs w:val="16"/>
          <w:lang w:val="es-ES_tradnl"/>
        </w:rPr>
      </w:pPr>
    </w:p>
    <w:p w14:paraId="09D4599F" w14:textId="340D09F0" w:rsidR="00192741" w:rsidRPr="00A37940" w:rsidRDefault="00192741" w:rsidP="00544457">
      <w:pPr>
        <w:pStyle w:val="Prrafodelista"/>
        <w:numPr>
          <w:ilvl w:val="0"/>
          <w:numId w:val="18"/>
        </w:numPr>
        <w:jc w:val="both"/>
        <w:rPr>
          <w:rFonts w:ascii="Noto Sans" w:hAnsi="Noto Sans" w:cs="Noto Sans"/>
          <w:sz w:val="16"/>
          <w:szCs w:val="16"/>
          <w:lang w:val="es-ES_tradnl"/>
        </w:rPr>
      </w:pPr>
      <w:r w:rsidRPr="00A37940">
        <w:rPr>
          <w:rFonts w:ascii="Noto Sans" w:hAnsi="Noto Sans" w:cs="Noto Sans"/>
          <w:sz w:val="16"/>
          <w:szCs w:val="16"/>
          <w:lang w:val="es-ES_tradnl"/>
        </w:rPr>
        <w:t xml:space="preserve">MANIFIESTO BAJO PROTESTA DE DECIR VERDAD QUE CONOZCO EL CONTENIDO DE LA </w:t>
      </w:r>
      <w:r w:rsidRPr="00A37940">
        <w:rPr>
          <w:rFonts w:ascii="Noto Sans" w:hAnsi="Noto Sans" w:cs="Noto Sans"/>
          <w:b/>
          <w:bCs/>
          <w:sz w:val="16"/>
          <w:szCs w:val="16"/>
          <w:lang w:val="es-ES_tradnl"/>
        </w:rPr>
        <w:t>LEY DE ADQUISICIONES, ARRENDAMIENTOS Y SERVICIOS DEL SECTOR PÚBLICO</w:t>
      </w:r>
      <w:r w:rsidRPr="00A37940">
        <w:rPr>
          <w:rFonts w:ascii="Noto Sans" w:hAnsi="Noto Sans" w:cs="Noto Sans"/>
          <w:sz w:val="16"/>
          <w:szCs w:val="16"/>
          <w:lang w:val="es-ES_tradnl"/>
        </w:rPr>
        <w:t>, SU REGLAMENTO, DE LA PRESENTE CONVOCATORIA DE LICITACIÓN, SUS ANEXOS Y LAS MODIFICACIONES DERIVADAS DE LA JUNTA DE ACLARACIONES</w:t>
      </w:r>
    </w:p>
    <w:p w14:paraId="7E42C6BD" w14:textId="77777777" w:rsidR="00F24CB9" w:rsidRPr="00A37940" w:rsidRDefault="00F24CB9" w:rsidP="00F24CB9">
      <w:pPr>
        <w:pStyle w:val="Prrafodelista"/>
        <w:jc w:val="both"/>
        <w:rPr>
          <w:rFonts w:ascii="Noto Sans" w:hAnsi="Noto Sans" w:cs="Noto Sans"/>
          <w:sz w:val="16"/>
          <w:szCs w:val="16"/>
          <w:lang w:val="es-ES_tradnl"/>
        </w:rPr>
      </w:pPr>
    </w:p>
    <w:p w14:paraId="473B88B0" w14:textId="5068A572" w:rsidR="00192741" w:rsidRPr="00DE1605" w:rsidRDefault="00F24CB9" w:rsidP="00544457">
      <w:pPr>
        <w:pStyle w:val="Prrafodelista"/>
        <w:numPr>
          <w:ilvl w:val="0"/>
          <w:numId w:val="18"/>
        </w:numPr>
        <w:jc w:val="both"/>
        <w:rPr>
          <w:rFonts w:ascii="Noto Sans" w:hAnsi="Noto Sans" w:cs="Noto Sans"/>
          <w:sz w:val="16"/>
          <w:szCs w:val="16"/>
        </w:rPr>
      </w:pPr>
      <w:r w:rsidRPr="00DE1605">
        <w:rPr>
          <w:rFonts w:ascii="Noto Sans" w:hAnsi="Noto Sans" w:cs="Noto Sans"/>
          <w:sz w:val="16"/>
          <w:szCs w:val="16"/>
          <w:lang w:val="es-ES_tradnl"/>
        </w:rPr>
        <w:t xml:space="preserve"> </w:t>
      </w:r>
      <w:r w:rsidR="00192741" w:rsidRPr="00DE1605">
        <w:rPr>
          <w:rFonts w:ascii="Noto Sans" w:hAnsi="Noto Sans" w:cs="Noto Sans"/>
          <w:sz w:val="16"/>
          <w:szCs w:val="16"/>
          <w:lang w:val="es-ES_tradnl"/>
        </w:rPr>
        <w:t xml:space="preserve">MANIFIESTO BAJO PROTESTA DE DECIR VERDAD QUE LOS PRECIOS QUE SE PRESENTAN EN MI PROPUESTA ECONÓMICA </w:t>
      </w:r>
      <w:r w:rsidR="00192741" w:rsidRPr="00DE1605">
        <w:rPr>
          <w:rFonts w:ascii="Noto Sans" w:hAnsi="Noto Sans" w:cs="Noto Sans"/>
          <w:b/>
          <w:bCs/>
          <w:sz w:val="16"/>
          <w:szCs w:val="16"/>
          <w:lang w:val="es-ES_tradnl"/>
        </w:rPr>
        <w:t>NO SE COTIZAN EN CONDICIONES DE PRÁCTICAS DESLEALES</w:t>
      </w:r>
      <w:r w:rsidR="00192741" w:rsidRPr="00DE1605">
        <w:rPr>
          <w:rFonts w:ascii="Noto Sans" w:hAnsi="Noto Sans" w:cs="Noto Sans"/>
          <w:sz w:val="16"/>
          <w:szCs w:val="16"/>
          <w:lang w:val="es-ES_tradnl"/>
        </w:rPr>
        <w:t xml:space="preserve"> DE COMERCIO EN SU MODALIDAD DE DISCRIM</w:t>
      </w:r>
      <w:r w:rsidR="00DE1605">
        <w:rPr>
          <w:rFonts w:ascii="Noto Sans" w:hAnsi="Noto Sans" w:cs="Noto Sans"/>
          <w:sz w:val="16"/>
          <w:szCs w:val="16"/>
          <w:lang w:val="es-ES_tradnl"/>
        </w:rPr>
        <w:t>INACIÓN DE PRECIOS O SUBSIDIOS.</w:t>
      </w:r>
    </w:p>
    <w:p w14:paraId="51F79590" w14:textId="77777777" w:rsidR="00F441EB" w:rsidRPr="00A37940" w:rsidRDefault="00F441EB" w:rsidP="00910499">
      <w:pPr>
        <w:jc w:val="center"/>
        <w:rPr>
          <w:rFonts w:ascii="Noto Sans" w:hAnsi="Noto Sans" w:cs="Noto Sans"/>
          <w:sz w:val="16"/>
          <w:szCs w:val="16"/>
        </w:rPr>
      </w:pPr>
    </w:p>
    <w:p w14:paraId="2231960C" w14:textId="77777777" w:rsidR="00F441EB" w:rsidRPr="00A37940" w:rsidRDefault="00F441EB" w:rsidP="00910499">
      <w:pPr>
        <w:jc w:val="center"/>
        <w:rPr>
          <w:rFonts w:ascii="Noto Sans" w:hAnsi="Noto Sans" w:cs="Noto Sans"/>
          <w:sz w:val="16"/>
          <w:szCs w:val="16"/>
        </w:rPr>
      </w:pPr>
    </w:p>
    <w:p w14:paraId="635610F1" w14:textId="77777777" w:rsidR="00F441EB" w:rsidRPr="00A37940" w:rsidRDefault="00F441EB" w:rsidP="00910499">
      <w:pPr>
        <w:jc w:val="center"/>
        <w:rPr>
          <w:rFonts w:ascii="Noto Sans" w:hAnsi="Noto Sans" w:cs="Noto Sans"/>
          <w:sz w:val="16"/>
          <w:szCs w:val="16"/>
        </w:rPr>
      </w:pPr>
    </w:p>
    <w:p w14:paraId="77D4CB6F" w14:textId="77777777" w:rsidR="00F441EB" w:rsidRPr="00A37940" w:rsidRDefault="00F441EB" w:rsidP="00910499">
      <w:pPr>
        <w:jc w:val="center"/>
        <w:rPr>
          <w:rFonts w:ascii="Noto Sans" w:hAnsi="Noto Sans" w:cs="Noto Sans"/>
          <w:sz w:val="16"/>
          <w:szCs w:val="16"/>
        </w:rPr>
      </w:pPr>
      <w:r w:rsidRPr="00A37940">
        <w:rPr>
          <w:rFonts w:ascii="Noto Sans" w:hAnsi="Noto Sans" w:cs="Noto Sans"/>
          <w:sz w:val="16"/>
          <w:szCs w:val="16"/>
        </w:rPr>
        <w:t xml:space="preserve">(NOMBRE Y FIRMA)  </w:t>
      </w:r>
    </w:p>
    <w:p w14:paraId="398D5204" w14:textId="6EAEE1E2" w:rsidR="00320346" w:rsidRPr="00A37940" w:rsidRDefault="00F441EB" w:rsidP="00910499">
      <w:pPr>
        <w:jc w:val="center"/>
        <w:rPr>
          <w:rFonts w:ascii="Noto Sans" w:hAnsi="Noto Sans" w:cs="Noto Sans"/>
          <w:sz w:val="16"/>
          <w:szCs w:val="16"/>
        </w:rPr>
      </w:pPr>
      <w:r w:rsidRPr="00A37940">
        <w:rPr>
          <w:rFonts w:ascii="Noto Sans" w:hAnsi="Noto Sans" w:cs="Noto Sans"/>
          <w:sz w:val="16"/>
          <w:szCs w:val="16"/>
        </w:rPr>
        <w:t>(DEL REPRESENTANTE LEGAL).</w:t>
      </w:r>
    </w:p>
    <w:p w14:paraId="461C8A38" w14:textId="77777777" w:rsidR="00320346" w:rsidRPr="00A37940" w:rsidRDefault="00320346" w:rsidP="00910499">
      <w:pPr>
        <w:suppressAutoHyphens w:val="0"/>
        <w:rPr>
          <w:rFonts w:ascii="Noto Sans" w:hAnsi="Noto Sans" w:cs="Noto Sans"/>
          <w:sz w:val="16"/>
          <w:szCs w:val="16"/>
        </w:rPr>
      </w:pPr>
      <w:r w:rsidRPr="00A37940">
        <w:rPr>
          <w:rFonts w:ascii="Noto Sans" w:hAnsi="Noto Sans" w:cs="Noto Sans"/>
          <w:sz w:val="16"/>
          <w:szCs w:val="16"/>
        </w:rPr>
        <w:br w:type="page"/>
      </w:r>
    </w:p>
    <w:p w14:paraId="0F755866" w14:textId="77777777" w:rsidR="00F441EB" w:rsidRPr="00DE1605" w:rsidRDefault="00F441EB" w:rsidP="00910499">
      <w:pPr>
        <w:pStyle w:val="Ttulo"/>
        <w:rPr>
          <w:rFonts w:ascii="Noto Sans" w:hAnsi="Noto Sans" w:cs="Noto Sans"/>
          <w:sz w:val="16"/>
          <w:szCs w:val="16"/>
        </w:rPr>
      </w:pPr>
      <w:r w:rsidRPr="00DE1605">
        <w:rPr>
          <w:rFonts w:ascii="Noto Sans" w:hAnsi="Noto Sans" w:cs="Noto Sans"/>
          <w:sz w:val="16"/>
          <w:szCs w:val="16"/>
        </w:rPr>
        <w:lastRenderedPageBreak/>
        <w:t>ANEXO NUMERO 9 (NUEVE)</w:t>
      </w:r>
    </w:p>
    <w:p w14:paraId="084B8C22" w14:textId="06DC5B0F" w:rsidR="00113371" w:rsidRPr="00DE1605" w:rsidRDefault="00F441EB" w:rsidP="00AD28F6">
      <w:pPr>
        <w:pStyle w:val="Ttulo"/>
        <w:rPr>
          <w:rFonts w:ascii="Noto Sans" w:hAnsi="Noto Sans" w:cs="Noto Sans"/>
          <w:sz w:val="16"/>
          <w:szCs w:val="16"/>
        </w:rPr>
      </w:pPr>
      <w:r w:rsidRPr="00DE1605">
        <w:rPr>
          <w:rFonts w:ascii="Noto Sans" w:hAnsi="Noto Sans" w:cs="Noto Sans"/>
          <w:sz w:val="16"/>
          <w:szCs w:val="16"/>
        </w:rPr>
        <w:t>FORMATO PARA FIANZA DE CUMPLIMIENTO DE CONTRATO</w:t>
      </w:r>
    </w:p>
    <w:p w14:paraId="4E9DF0C4" w14:textId="77777777" w:rsidR="00AD28F6" w:rsidRPr="00DE1605" w:rsidRDefault="00AD28F6" w:rsidP="00AD28F6">
      <w:pPr>
        <w:pStyle w:val="Subttulo"/>
        <w:rPr>
          <w:rFonts w:ascii="Noto Sans" w:hAnsi="Noto Sans" w:cs="Noto Sans"/>
          <w:sz w:val="16"/>
          <w:szCs w:val="16"/>
        </w:rPr>
      </w:pPr>
    </w:p>
    <w:p w14:paraId="3E4C8062"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b/>
          <w:bCs/>
          <w:sz w:val="16"/>
          <w:szCs w:val="16"/>
        </w:rPr>
        <w:t xml:space="preserve">MODELO DE LA PÓLIZA DE FIANZA PARA GARANTIZAR, ANTE LA ADMINISTRACIÓN PÚBLICA FEDERAL, EL CUMPLIMIENTO DEL CONTRATO DE: ADQUISICIONES, ARRENDAMIENTOS, SERVICIOS, OBRA PÚBLICA O SERVICIOS RELACIONADOS CON LA MISMA. (ENTIDADES) </w:t>
      </w:r>
    </w:p>
    <w:p w14:paraId="17E616DB" w14:textId="77777777" w:rsidR="00AD28F6" w:rsidRPr="00DE1605" w:rsidRDefault="00AD28F6" w:rsidP="00AD28F6">
      <w:pPr>
        <w:pStyle w:val="Default"/>
        <w:jc w:val="both"/>
        <w:rPr>
          <w:rFonts w:ascii="Noto Sans" w:hAnsi="Noto Sans" w:cs="Noto Sans"/>
          <w:b/>
          <w:bCs/>
          <w:sz w:val="16"/>
          <w:szCs w:val="16"/>
        </w:rPr>
      </w:pPr>
    </w:p>
    <w:p w14:paraId="71078E92"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b/>
          <w:bCs/>
          <w:sz w:val="16"/>
          <w:szCs w:val="16"/>
        </w:rPr>
        <w:t xml:space="preserve"> (Afianzadora o Aseguradora) </w:t>
      </w:r>
    </w:p>
    <w:p w14:paraId="49F56E06"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b/>
          <w:bCs/>
          <w:sz w:val="16"/>
          <w:szCs w:val="16"/>
        </w:rPr>
        <w:t xml:space="preserve">Denominación social: </w:t>
      </w:r>
      <w:r w:rsidRPr="00DE1605">
        <w:rPr>
          <w:rFonts w:ascii="Noto Sans" w:hAnsi="Noto Sans" w:cs="Noto Sans"/>
          <w:b/>
          <w:bCs/>
          <w:sz w:val="16"/>
          <w:szCs w:val="16"/>
          <w:highlight w:val="green"/>
        </w:rPr>
        <w:t>__________.</w:t>
      </w:r>
      <w:r w:rsidRPr="00DE1605">
        <w:rPr>
          <w:rFonts w:ascii="Noto Sans" w:hAnsi="Noto Sans" w:cs="Noto Sans"/>
          <w:b/>
          <w:bCs/>
          <w:sz w:val="16"/>
          <w:szCs w:val="16"/>
        </w:rPr>
        <w:t xml:space="preserve"> </w:t>
      </w:r>
      <w:proofErr w:type="gramStart"/>
      <w:r w:rsidRPr="00DE1605">
        <w:rPr>
          <w:rFonts w:ascii="Noto Sans" w:hAnsi="Noto Sans" w:cs="Noto Sans"/>
          <w:sz w:val="16"/>
          <w:szCs w:val="16"/>
        </w:rPr>
        <w:t>en</w:t>
      </w:r>
      <w:proofErr w:type="gramEnd"/>
      <w:r w:rsidRPr="00DE1605">
        <w:rPr>
          <w:rFonts w:ascii="Noto Sans" w:hAnsi="Noto Sans" w:cs="Noto Sans"/>
          <w:sz w:val="16"/>
          <w:szCs w:val="16"/>
        </w:rPr>
        <w:t xml:space="preserve"> lo sucesivo (la "Afianzadora" o la "Aseguradora") </w:t>
      </w:r>
    </w:p>
    <w:p w14:paraId="678AC71A"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b/>
          <w:bCs/>
          <w:sz w:val="16"/>
          <w:szCs w:val="16"/>
        </w:rPr>
        <w:t xml:space="preserve">Domicilio: </w:t>
      </w:r>
      <w:r w:rsidRPr="00DE1605">
        <w:rPr>
          <w:rFonts w:ascii="Noto Sans" w:hAnsi="Noto Sans" w:cs="Noto Sans"/>
          <w:b/>
          <w:bCs/>
          <w:sz w:val="16"/>
          <w:szCs w:val="16"/>
          <w:highlight w:val="green"/>
        </w:rPr>
        <w:t>__________________.</w:t>
      </w:r>
      <w:r w:rsidRPr="00DE1605">
        <w:rPr>
          <w:rFonts w:ascii="Noto Sans" w:hAnsi="Noto Sans" w:cs="Noto Sans"/>
          <w:b/>
          <w:bCs/>
          <w:sz w:val="16"/>
          <w:szCs w:val="16"/>
        </w:rPr>
        <w:t xml:space="preserve"> </w:t>
      </w:r>
    </w:p>
    <w:p w14:paraId="52051200"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b/>
          <w:bCs/>
          <w:sz w:val="16"/>
          <w:szCs w:val="16"/>
        </w:rPr>
        <w:t xml:space="preserve">Autorización del Gobierno Federal para operar: </w:t>
      </w:r>
      <w:r w:rsidRPr="00DE1605">
        <w:rPr>
          <w:rFonts w:ascii="Noto Sans" w:hAnsi="Noto Sans" w:cs="Noto Sans"/>
          <w:b/>
          <w:bCs/>
          <w:sz w:val="16"/>
          <w:szCs w:val="16"/>
          <w:highlight w:val="green"/>
        </w:rPr>
        <w:t xml:space="preserve">_________ </w:t>
      </w:r>
      <w:r w:rsidRPr="00DE1605">
        <w:rPr>
          <w:rFonts w:ascii="Noto Sans" w:hAnsi="Noto Sans" w:cs="Noto Sans"/>
          <w:sz w:val="16"/>
          <w:szCs w:val="16"/>
          <w:highlight w:val="green"/>
        </w:rPr>
        <w:t>(Número de oficio y fecha)</w:t>
      </w:r>
      <w:r w:rsidRPr="00DE1605">
        <w:rPr>
          <w:rFonts w:ascii="Noto Sans" w:hAnsi="Noto Sans" w:cs="Noto Sans"/>
          <w:sz w:val="16"/>
          <w:szCs w:val="16"/>
        </w:rPr>
        <w:t xml:space="preserve"> </w:t>
      </w:r>
    </w:p>
    <w:p w14:paraId="279076DF"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b/>
          <w:bCs/>
          <w:sz w:val="16"/>
          <w:szCs w:val="16"/>
        </w:rPr>
        <w:t xml:space="preserve">Beneficiaria: </w:t>
      </w:r>
      <w:r w:rsidRPr="00DE1605">
        <w:rPr>
          <w:rFonts w:ascii="Noto Sans" w:hAnsi="Noto Sans" w:cs="Noto Sans"/>
          <w:sz w:val="16"/>
          <w:szCs w:val="16"/>
        </w:rPr>
        <w:t xml:space="preserve">Instituto Mexicano del Seguro Social, en lo sucesivo "la Beneficiaria". </w:t>
      </w:r>
    </w:p>
    <w:p w14:paraId="6C2D1FED"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b/>
          <w:bCs/>
          <w:sz w:val="16"/>
          <w:szCs w:val="16"/>
        </w:rPr>
        <w:t xml:space="preserve">Domicilio: </w:t>
      </w:r>
      <w:r w:rsidRPr="00DE1605">
        <w:rPr>
          <w:rFonts w:ascii="Noto Sans" w:hAnsi="Noto Sans" w:cs="Noto Sans"/>
          <w:sz w:val="16"/>
          <w:szCs w:val="16"/>
        </w:rPr>
        <w:t xml:space="preserve">Belisario Domínguez No. 1000, colonia Independencia, Sector Libertad, C.P. 44340, Guadalajara, Jalisco </w:t>
      </w:r>
    </w:p>
    <w:p w14:paraId="1A2EBBEA" w14:textId="177DC514" w:rsidR="00AD28F6" w:rsidRPr="00DE1605" w:rsidRDefault="00AD28F6" w:rsidP="00AD28F6">
      <w:pPr>
        <w:pStyle w:val="Default"/>
        <w:jc w:val="both"/>
        <w:rPr>
          <w:rFonts w:ascii="Noto Sans" w:hAnsi="Noto Sans" w:cs="Noto Sans"/>
          <w:sz w:val="16"/>
          <w:szCs w:val="16"/>
        </w:rPr>
      </w:pPr>
      <w:r w:rsidRPr="00DE1605">
        <w:rPr>
          <w:rFonts w:ascii="Noto Sans" w:hAnsi="Noto Sans" w:cs="Noto Sans"/>
          <w:sz w:val="16"/>
          <w:szCs w:val="16"/>
        </w:rPr>
        <w:t xml:space="preserve">El medio electrónico, por el cual se pueda enviar la fianza a "la Contratante" y a "la Beneficiaria": </w:t>
      </w:r>
      <w:hyperlink r:id="rId21" w:history="1">
        <w:r w:rsidR="00DE1605" w:rsidRPr="00DE1605">
          <w:rPr>
            <w:rStyle w:val="Hipervnculo"/>
            <w:rFonts w:ascii="Noto Sans" w:hAnsi="Noto Sans" w:cs="Noto Sans"/>
            <w:sz w:val="16"/>
            <w:szCs w:val="16"/>
          </w:rPr>
          <w:t>nancy.urzua@imss.gob.mx</w:t>
        </w:r>
      </w:hyperlink>
      <w:r w:rsidRPr="00DE1605">
        <w:rPr>
          <w:rFonts w:ascii="Noto Sans" w:hAnsi="Noto Sans" w:cs="Noto Sans"/>
          <w:sz w:val="16"/>
          <w:szCs w:val="16"/>
        </w:rPr>
        <w:t xml:space="preserve">; </w:t>
      </w:r>
      <w:hyperlink r:id="rId22" w:history="1">
        <w:r w:rsidRPr="00DE1605">
          <w:rPr>
            <w:rStyle w:val="Hipervnculo"/>
            <w:rFonts w:ascii="Noto Sans" w:hAnsi="Noto Sans" w:cs="Noto Sans"/>
            <w:sz w:val="16"/>
            <w:szCs w:val="16"/>
          </w:rPr>
          <w:t>norma.garciaca@imss.gob.mx</w:t>
        </w:r>
      </w:hyperlink>
      <w:r w:rsidRPr="00DE1605">
        <w:rPr>
          <w:rFonts w:ascii="Noto Sans" w:hAnsi="Noto Sans" w:cs="Noto Sans"/>
          <w:sz w:val="16"/>
          <w:szCs w:val="16"/>
        </w:rPr>
        <w:t xml:space="preserve">  </w:t>
      </w:r>
    </w:p>
    <w:p w14:paraId="0DEBBA61"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b/>
          <w:bCs/>
          <w:sz w:val="16"/>
          <w:szCs w:val="16"/>
        </w:rPr>
        <w:t xml:space="preserve">Fiado (s): </w:t>
      </w:r>
      <w:r w:rsidRPr="00DE1605">
        <w:rPr>
          <w:rFonts w:ascii="Noto Sans" w:hAnsi="Noto Sans" w:cs="Noto Sans"/>
          <w:sz w:val="16"/>
          <w:szCs w:val="16"/>
        </w:rPr>
        <w:t xml:space="preserve">(En caso de proposición conjunta, el nombre y datos de cada uno de ellos) </w:t>
      </w:r>
    </w:p>
    <w:p w14:paraId="2759E1D3" w14:textId="77777777" w:rsidR="00AD28F6" w:rsidRPr="00DE1605" w:rsidRDefault="00AD28F6" w:rsidP="00AD28F6">
      <w:pPr>
        <w:pStyle w:val="Default"/>
        <w:jc w:val="both"/>
        <w:rPr>
          <w:rFonts w:ascii="Noto Sans" w:hAnsi="Noto Sans" w:cs="Noto Sans"/>
          <w:sz w:val="16"/>
          <w:szCs w:val="16"/>
          <w:highlight w:val="green"/>
        </w:rPr>
      </w:pPr>
      <w:r w:rsidRPr="00DE1605">
        <w:rPr>
          <w:rFonts w:ascii="Noto Sans" w:hAnsi="Noto Sans" w:cs="Noto Sans"/>
          <w:b/>
          <w:bCs/>
          <w:sz w:val="16"/>
          <w:szCs w:val="16"/>
          <w:highlight w:val="green"/>
        </w:rPr>
        <w:t xml:space="preserve">Nombre o denominación social: _____________________________. </w:t>
      </w:r>
    </w:p>
    <w:p w14:paraId="3E39132D" w14:textId="77777777" w:rsidR="00AD28F6" w:rsidRPr="00DE1605" w:rsidRDefault="00AD28F6" w:rsidP="00AD28F6">
      <w:pPr>
        <w:pStyle w:val="Default"/>
        <w:jc w:val="both"/>
        <w:rPr>
          <w:rFonts w:ascii="Noto Sans" w:hAnsi="Noto Sans" w:cs="Noto Sans"/>
          <w:sz w:val="16"/>
          <w:szCs w:val="16"/>
          <w:highlight w:val="green"/>
        </w:rPr>
      </w:pPr>
      <w:r w:rsidRPr="00DE1605">
        <w:rPr>
          <w:rFonts w:ascii="Noto Sans" w:hAnsi="Noto Sans" w:cs="Noto Sans"/>
          <w:b/>
          <w:bCs/>
          <w:sz w:val="16"/>
          <w:szCs w:val="16"/>
          <w:highlight w:val="green"/>
        </w:rPr>
        <w:t xml:space="preserve">RFC: __________. </w:t>
      </w:r>
    </w:p>
    <w:p w14:paraId="2EA16FAE" w14:textId="77777777" w:rsidR="00AD28F6" w:rsidRPr="00DE1605" w:rsidRDefault="00AD28F6" w:rsidP="00AD28F6">
      <w:pPr>
        <w:pStyle w:val="Default"/>
        <w:jc w:val="both"/>
        <w:rPr>
          <w:rFonts w:ascii="Noto Sans" w:hAnsi="Noto Sans" w:cs="Noto Sans"/>
          <w:sz w:val="16"/>
          <w:szCs w:val="16"/>
          <w:highlight w:val="green"/>
        </w:rPr>
      </w:pPr>
      <w:r w:rsidRPr="00DE1605">
        <w:rPr>
          <w:rFonts w:ascii="Noto Sans" w:hAnsi="Noto Sans" w:cs="Noto Sans"/>
          <w:b/>
          <w:bCs/>
          <w:sz w:val="16"/>
          <w:szCs w:val="16"/>
          <w:highlight w:val="green"/>
        </w:rPr>
        <w:t xml:space="preserve">Domicilio: _____________________________. </w:t>
      </w:r>
      <w:r w:rsidRPr="00DE1605">
        <w:rPr>
          <w:rFonts w:ascii="Noto Sans" w:hAnsi="Noto Sans" w:cs="Noto Sans"/>
          <w:sz w:val="16"/>
          <w:szCs w:val="16"/>
          <w:highlight w:val="green"/>
        </w:rPr>
        <w:t xml:space="preserve">(El mismo que aparezca en el contrato principal) </w:t>
      </w:r>
    </w:p>
    <w:p w14:paraId="024620E2" w14:textId="77777777" w:rsidR="00AD28F6" w:rsidRPr="00DE1605" w:rsidRDefault="00AD28F6" w:rsidP="00AD28F6">
      <w:pPr>
        <w:pStyle w:val="Default"/>
        <w:jc w:val="both"/>
        <w:rPr>
          <w:rFonts w:ascii="Noto Sans" w:hAnsi="Noto Sans" w:cs="Noto Sans"/>
          <w:sz w:val="16"/>
          <w:szCs w:val="16"/>
          <w:highlight w:val="green"/>
        </w:rPr>
      </w:pPr>
      <w:r w:rsidRPr="00DE1605">
        <w:rPr>
          <w:rFonts w:ascii="Noto Sans" w:hAnsi="Noto Sans" w:cs="Noto Sans"/>
          <w:b/>
          <w:bCs/>
          <w:sz w:val="16"/>
          <w:szCs w:val="16"/>
          <w:highlight w:val="green"/>
        </w:rPr>
        <w:t xml:space="preserve">Datos de la póliza: </w:t>
      </w:r>
    </w:p>
    <w:p w14:paraId="57683A31" w14:textId="77777777" w:rsidR="00AD28F6" w:rsidRPr="00DE1605" w:rsidRDefault="00AD28F6" w:rsidP="00AD28F6">
      <w:pPr>
        <w:pStyle w:val="Default"/>
        <w:jc w:val="both"/>
        <w:rPr>
          <w:rFonts w:ascii="Noto Sans" w:hAnsi="Noto Sans" w:cs="Noto Sans"/>
          <w:sz w:val="16"/>
          <w:szCs w:val="16"/>
          <w:highlight w:val="green"/>
        </w:rPr>
      </w:pPr>
      <w:r w:rsidRPr="00DE1605">
        <w:rPr>
          <w:rFonts w:ascii="Noto Sans" w:hAnsi="Noto Sans" w:cs="Noto Sans"/>
          <w:b/>
          <w:bCs/>
          <w:sz w:val="16"/>
          <w:szCs w:val="16"/>
          <w:highlight w:val="green"/>
        </w:rPr>
        <w:t xml:space="preserve">Número: _________________________. </w:t>
      </w:r>
      <w:r w:rsidRPr="00DE1605">
        <w:rPr>
          <w:rFonts w:ascii="Noto Sans" w:hAnsi="Noto Sans" w:cs="Noto Sans"/>
          <w:sz w:val="16"/>
          <w:szCs w:val="16"/>
          <w:highlight w:val="green"/>
        </w:rPr>
        <w:t xml:space="preserve">(Número asignado por la "Afianzadora" o la "Aseguradora") </w:t>
      </w:r>
    </w:p>
    <w:p w14:paraId="548D5D91" w14:textId="77777777" w:rsidR="00AD28F6" w:rsidRPr="00DE1605" w:rsidRDefault="00AD28F6" w:rsidP="00AD28F6">
      <w:pPr>
        <w:pStyle w:val="Default"/>
        <w:jc w:val="both"/>
        <w:rPr>
          <w:rFonts w:ascii="Noto Sans" w:hAnsi="Noto Sans" w:cs="Noto Sans"/>
          <w:sz w:val="16"/>
          <w:szCs w:val="16"/>
          <w:highlight w:val="green"/>
        </w:rPr>
      </w:pPr>
      <w:r w:rsidRPr="00DE1605">
        <w:rPr>
          <w:rFonts w:ascii="Noto Sans" w:hAnsi="Noto Sans" w:cs="Noto Sans"/>
          <w:b/>
          <w:bCs/>
          <w:sz w:val="16"/>
          <w:szCs w:val="16"/>
          <w:highlight w:val="green"/>
        </w:rPr>
        <w:t xml:space="preserve">Monto Afianzado: _________________. </w:t>
      </w:r>
      <w:r w:rsidRPr="00DE1605">
        <w:rPr>
          <w:rFonts w:ascii="Noto Sans" w:hAnsi="Noto Sans" w:cs="Noto Sans"/>
          <w:sz w:val="16"/>
          <w:szCs w:val="16"/>
          <w:highlight w:val="green"/>
        </w:rPr>
        <w:t xml:space="preserve">(Con letra y número, sin incluir el Impuesto al Valor Agregado). </w:t>
      </w:r>
    </w:p>
    <w:p w14:paraId="4E4B6681" w14:textId="77777777" w:rsidR="00AD28F6" w:rsidRPr="00DE1605" w:rsidRDefault="00AD28F6" w:rsidP="00AD28F6">
      <w:pPr>
        <w:pStyle w:val="Default"/>
        <w:jc w:val="both"/>
        <w:rPr>
          <w:rFonts w:ascii="Noto Sans" w:hAnsi="Noto Sans" w:cs="Noto Sans"/>
          <w:sz w:val="16"/>
          <w:szCs w:val="16"/>
          <w:highlight w:val="green"/>
        </w:rPr>
      </w:pPr>
      <w:r w:rsidRPr="00DE1605">
        <w:rPr>
          <w:rFonts w:ascii="Noto Sans" w:hAnsi="Noto Sans" w:cs="Noto Sans"/>
          <w:b/>
          <w:bCs/>
          <w:sz w:val="16"/>
          <w:szCs w:val="16"/>
          <w:highlight w:val="green"/>
        </w:rPr>
        <w:t xml:space="preserve">Moneda: _________. </w:t>
      </w:r>
    </w:p>
    <w:p w14:paraId="3DA8531B"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b/>
          <w:bCs/>
          <w:sz w:val="16"/>
          <w:szCs w:val="16"/>
          <w:highlight w:val="green"/>
        </w:rPr>
        <w:t>Fecha de expedición: ______________.</w:t>
      </w:r>
      <w:r w:rsidRPr="00DE1605">
        <w:rPr>
          <w:rFonts w:ascii="Noto Sans" w:hAnsi="Noto Sans" w:cs="Noto Sans"/>
          <w:b/>
          <w:bCs/>
          <w:sz w:val="16"/>
          <w:szCs w:val="16"/>
        </w:rPr>
        <w:t xml:space="preserve"> </w:t>
      </w:r>
    </w:p>
    <w:p w14:paraId="7D891064"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b/>
          <w:bCs/>
          <w:sz w:val="16"/>
          <w:szCs w:val="16"/>
        </w:rPr>
        <w:t>Obligación garantizada</w:t>
      </w:r>
      <w:r w:rsidRPr="00DE1605">
        <w:rPr>
          <w:rFonts w:ascii="Noto Sans" w:hAnsi="Noto Sans" w:cs="Noto Sans"/>
          <w:sz w:val="16"/>
          <w:szCs w:val="16"/>
        </w:rPr>
        <w:t xml:space="preserve">: El cumplimiento de las obligaciones estipuladas en el contrato en los términos de la Cláusula PRIMERA de la presente póliza de fianza. </w:t>
      </w:r>
    </w:p>
    <w:p w14:paraId="0E46C783"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b/>
          <w:bCs/>
          <w:sz w:val="16"/>
          <w:szCs w:val="16"/>
        </w:rPr>
        <w:t>Naturaleza de las Obligaciones</w:t>
      </w:r>
      <w:r w:rsidRPr="00DE1605">
        <w:rPr>
          <w:rFonts w:ascii="Noto Sans" w:hAnsi="Noto Sans" w:cs="Noto Sans"/>
          <w:sz w:val="16"/>
          <w:szCs w:val="16"/>
        </w:rPr>
        <w:t xml:space="preserve">: </w:t>
      </w:r>
      <w:r w:rsidRPr="00DE1605">
        <w:rPr>
          <w:rFonts w:ascii="Noto Sans" w:hAnsi="Noto Sans" w:cs="Noto Sans"/>
          <w:sz w:val="16"/>
          <w:szCs w:val="16"/>
          <w:highlight w:val="green"/>
        </w:rPr>
        <w:t>____ (Divisible o Indivisible</w:t>
      </w:r>
      <w:r w:rsidRPr="00DE1605">
        <w:rPr>
          <w:rFonts w:ascii="Noto Sans" w:hAnsi="Noto Sans" w:cs="Noto Sans"/>
          <w:sz w:val="16"/>
          <w:szCs w:val="16"/>
        </w:rPr>
        <w:t xml:space="preserve">, de conformidad con lo estipulado en el contrato). </w:t>
      </w:r>
    </w:p>
    <w:p w14:paraId="4C60B7BE"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sz w:val="16"/>
          <w:szCs w:val="16"/>
        </w:rPr>
        <w:t xml:space="preserve">Si es </w:t>
      </w:r>
      <w:r w:rsidRPr="00DE1605">
        <w:rPr>
          <w:rFonts w:ascii="Noto Sans" w:hAnsi="Noto Sans" w:cs="Noto Sans"/>
          <w:b/>
          <w:bCs/>
          <w:sz w:val="16"/>
          <w:szCs w:val="16"/>
        </w:rPr>
        <w:t xml:space="preserve">Divisible </w:t>
      </w:r>
      <w:r w:rsidRPr="00DE1605">
        <w:rPr>
          <w:rFonts w:ascii="Noto Sans" w:hAnsi="Noto Sans" w:cs="Noto Sans"/>
          <w:sz w:val="16"/>
          <w:szCs w:val="16"/>
        </w:rPr>
        <w:t xml:space="preserve">aplicará el siguiente texto: La obligación garantizada será divisible, por lo que, en caso de presentarse algún incumplimiento, se hará efectiva solo en la proporción correspondiente al incumplimiento de la obligación principal. </w:t>
      </w:r>
    </w:p>
    <w:p w14:paraId="3575D4FB"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sz w:val="16"/>
          <w:szCs w:val="16"/>
        </w:rPr>
        <w:t xml:space="preserve">Si es </w:t>
      </w:r>
      <w:r w:rsidRPr="00DE1605">
        <w:rPr>
          <w:rFonts w:ascii="Noto Sans" w:hAnsi="Noto Sans" w:cs="Noto Sans"/>
          <w:b/>
          <w:bCs/>
          <w:sz w:val="16"/>
          <w:szCs w:val="16"/>
        </w:rPr>
        <w:t xml:space="preserve">Indivisible </w:t>
      </w:r>
      <w:r w:rsidRPr="00DE1605">
        <w:rPr>
          <w:rFonts w:ascii="Noto Sans" w:hAnsi="Noto Sans" w:cs="Noto Sans"/>
          <w:sz w:val="16"/>
          <w:szCs w:val="16"/>
        </w:rPr>
        <w:t xml:space="preserve">aplicará el siguiente texto: La obligación garantizada será indivisible y en caso de presentarse algún incumplimiento se hará efectiva por el monto total de las obligaciones garantizadas. </w:t>
      </w:r>
    </w:p>
    <w:p w14:paraId="04787CAD"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b/>
          <w:bCs/>
          <w:sz w:val="16"/>
          <w:szCs w:val="16"/>
        </w:rPr>
        <w:t xml:space="preserve">Datos del contrato o pedido, en lo sucesivo el "Contrato": </w:t>
      </w:r>
    </w:p>
    <w:p w14:paraId="1D53A402" w14:textId="77777777" w:rsidR="00AD28F6" w:rsidRPr="00DE1605" w:rsidRDefault="00AD28F6" w:rsidP="00AD28F6">
      <w:pPr>
        <w:pStyle w:val="Default"/>
        <w:jc w:val="both"/>
        <w:rPr>
          <w:rFonts w:ascii="Noto Sans" w:hAnsi="Noto Sans" w:cs="Noto Sans"/>
          <w:sz w:val="16"/>
          <w:szCs w:val="16"/>
          <w:highlight w:val="green"/>
        </w:rPr>
      </w:pPr>
      <w:r w:rsidRPr="00DE1605">
        <w:rPr>
          <w:rFonts w:ascii="Noto Sans" w:hAnsi="Noto Sans" w:cs="Noto Sans"/>
          <w:b/>
          <w:bCs/>
          <w:sz w:val="16"/>
          <w:szCs w:val="16"/>
          <w:highlight w:val="green"/>
        </w:rPr>
        <w:t xml:space="preserve">Número asignado por "la Contratante": _________________. </w:t>
      </w:r>
    </w:p>
    <w:p w14:paraId="2CC7AC2E" w14:textId="77777777" w:rsidR="00AD28F6" w:rsidRPr="00DE1605" w:rsidRDefault="00AD28F6" w:rsidP="00AD28F6">
      <w:pPr>
        <w:pStyle w:val="Default"/>
        <w:jc w:val="both"/>
        <w:rPr>
          <w:rFonts w:ascii="Noto Sans" w:hAnsi="Noto Sans" w:cs="Noto Sans"/>
          <w:sz w:val="16"/>
          <w:szCs w:val="16"/>
          <w:highlight w:val="green"/>
        </w:rPr>
      </w:pPr>
      <w:r w:rsidRPr="00DE1605">
        <w:rPr>
          <w:rFonts w:ascii="Noto Sans" w:hAnsi="Noto Sans" w:cs="Noto Sans"/>
          <w:b/>
          <w:bCs/>
          <w:sz w:val="16"/>
          <w:szCs w:val="16"/>
          <w:highlight w:val="green"/>
        </w:rPr>
        <w:t xml:space="preserve">Objeto: __________________________________________. </w:t>
      </w:r>
    </w:p>
    <w:p w14:paraId="0325372F"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b/>
          <w:bCs/>
          <w:sz w:val="16"/>
          <w:szCs w:val="16"/>
          <w:highlight w:val="green"/>
        </w:rPr>
        <w:t>Monto del Contrato: (</w:t>
      </w:r>
      <w:r w:rsidRPr="00DE1605">
        <w:rPr>
          <w:rFonts w:ascii="Noto Sans" w:hAnsi="Noto Sans" w:cs="Noto Sans"/>
          <w:sz w:val="16"/>
          <w:szCs w:val="16"/>
          <w:highlight w:val="green"/>
        </w:rPr>
        <w:t>Con número y letra, sin el Impuesto al Valor Agregado)</w:t>
      </w:r>
      <w:r w:rsidRPr="00DE1605">
        <w:rPr>
          <w:rFonts w:ascii="Noto Sans" w:hAnsi="Noto Sans" w:cs="Noto Sans"/>
          <w:sz w:val="16"/>
          <w:szCs w:val="16"/>
        </w:rPr>
        <w:t xml:space="preserve"> </w:t>
      </w:r>
    </w:p>
    <w:p w14:paraId="45C2AAB7" w14:textId="77777777" w:rsidR="00AD28F6" w:rsidRPr="00DE1605" w:rsidRDefault="00AD28F6" w:rsidP="00AD28F6">
      <w:pPr>
        <w:pStyle w:val="Default"/>
        <w:jc w:val="both"/>
        <w:rPr>
          <w:rFonts w:ascii="Noto Sans" w:hAnsi="Noto Sans" w:cs="Noto Sans"/>
          <w:sz w:val="16"/>
          <w:szCs w:val="16"/>
          <w:highlight w:val="green"/>
        </w:rPr>
      </w:pPr>
      <w:r w:rsidRPr="00DE1605">
        <w:rPr>
          <w:rFonts w:ascii="Noto Sans" w:hAnsi="Noto Sans" w:cs="Noto Sans"/>
          <w:b/>
          <w:bCs/>
          <w:sz w:val="16"/>
          <w:szCs w:val="16"/>
          <w:highlight w:val="green"/>
        </w:rPr>
        <w:t xml:space="preserve">Moneda: _________________________________________. </w:t>
      </w:r>
    </w:p>
    <w:p w14:paraId="581C0181"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b/>
          <w:bCs/>
          <w:sz w:val="16"/>
          <w:szCs w:val="16"/>
          <w:highlight w:val="green"/>
        </w:rPr>
        <w:t>Fecha de suscripción: ______________________________.</w:t>
      </w:r>
      <w:r w:rsidRPr="00DE1605">
        <w:rPr>
          <w:rFonts w:ascii="Noto Sans" w:hAnsi="Noto Sans" w:cs="Noto Sans"/>
          <w:b/>
          <w:bCs/>
          <w:sz w:val="16"/>
          <w:szCs w:val="16"/>
        </w:rPr>
        <w:t xml:space="preserve"> </w:t>
      </w:r>
    </w:p>
    <w:p w14:paraId="4572863C"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b/>
          <w:bCs/>
          <w:sz w:val="16"/>
          <w:szCs w:val="16"/>
        </w:rPr>
        <w:t xml:space="preserve">Tipo: </w:t>
      </w:r>
      <w:r w:rsidRPr="00DE1605">
        <w:rPr>
          <w:rFonts w:ascii="Noto Sans" w:hAnsi="Noto Sans" w:cs="Noto Sans"/>
          <w:sz w:val="16"/>
          <w:szCs w:val="16"/>
        </w:rPr>
        <w:t>(</w:t>
      </w:r>
      <w:r w:rsidRPr="00DE1605">
        <w:rPr>
          <w:rFonts w:ascii="Noto Sans" w:hAnsi="Noto Sans" w:cs="Noto Sans"/>
          <w:sz w:val="16"/>
          <w:szCs w:val="16"/>
          <w:highlight w:val="green"/>
        </w:rPr>
        <w:t>Adquisiciones, Arrendamientos, Servicios, Obra Pública o servicios relacionados</w:t>
      </w:r>
      <w:r w:rsidRPr="00DE1605">
        <w:rPr>
          <w:rFonts w:ascii="Noto Sans" w:hAnsi="Noto Sans" w:cs="Noto Sans"/>
          <w:sz w:val="16"/>
          <w:szCs w:val="16"/>
        </w:rPr>
        <w:t xml:space="preserve"> con la misma). </w:t>
      </w:r>
    </w:p>
    <w:p w14:paraId="55947381"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b/>
          <w:bCs/>
          <w:sz w:val="16"/>
          <w:szCs w:val="16"/>
        </w:rPr>
        <w:t xml:space="preserve">Obligación contractual para la garantía de cumplimiento: </w:t>
      </w:r>
      <w:r w:rsidRPr="00DE1605">
        <w:rPr>
          <w:rFonts w:ascii="Noto Sans" w:hAnsi="Noto Sans" w:cs="Noto Sans"/>
          <w:sz w:val="16"/>
          <w:szCs w:val="16"/>
        </w:rPr>
        <w:t>(</w:t>
      </w:r>
      <w:r w:rsidRPr="00DE1605">
        <w:rPr>
          <w:rFonts w:ascii="Noto Sans" w:hAnsi="Noto Sans" w:cs="Noto Sans"/>
          <w:sz w:val="16"/>
          <w:szCs w:val="16"/>
          <w:highlight w:val="green"/>
        </w:rPr>
        <w:t>Divisible o Indivisible</w:t>
      </w:r>
      <w:r w:rsidRPr="00DE1605">
        <w:rPr>
          <w:rFonts w:ascii="Noto Sans" w:hAnsi="Noto Sans" w:cs="Noto Sans"/>
          <w:sz w:val="16"/>
          <w:szCs w:val="16"/>
        </w:rPr>
        <w:t xml:space="preserve">, de conformidad con lo estipulado en el contrato) </w:t>
      </w:r>
    </w:p>
    <w:p w14:paraId="3B1FEF2F"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b/>
          <w:bCs/>
          <w:sz w:val="16"/>
          <w:szCs w:val="16"/>
        </w:rPr>
        <w:t xml:space="preserve">Procedimiento al que se sujetará la presente póliza de fianza para hacerla efectiva: </w:t>
      </w:r>
      <w:r w:rsidRPr="00DE1605">
        <w:rPr>
          <w:rFonts w:ascii="Noto Sans" w:hAnsi="Noto Sans" w:cs="Noto Sans"/>
          <w:sz w:val="16"/>
          <w:szCs w:val="16"/>
        </w:rPr>
        <w:t xml:space="preserve">El previsto en el artículo 279 de la Ley de Instituciones de Seguros y de Fianzas. </w:t>
      </w:r>
    </w:p>
    <w:p w14:paraId="5327B750"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b/>
          <w:bCs/>
          <w:sz w:val="16"/>
          <w:szCs w:val="16"/>
        </w:rPr>
        <w:t xml:space="preserve">Competencia y Jurisdicción: </w:t>
      </w:r>
      <w:r w:rsidRPr="00DE1605">
        <w:rPr>
          <w:rFonts w:ascii="Noto Sans" w:hAnsi="Noto Sans" w:cs="Noto Sans"/>
          <w:sz w:val="16"/>
          <w:szCs w:val="16"/>
        </w:rPr>
        <w:t xml:space="preserve">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35B05EB7"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sz w:val="16"/>
          <w:szCs w:val="16"/>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4A2E667A"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sz w:val="16"/>
          <w:szCs w:val="16"/>
        </w:rPr>
        <w:t xml:space="preserve">Validación de la fianza en el portal de internet, dirección electrónica www.amig.org.mx </w:t>
      </w:r>
    </w:p>
    <w:p w14:paraId="711E218C"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sz w:val="16"/>
          <w:szCs w:val="16"/>
          <w:highlight w:val="green"/>
        </w:rPr>
        <w:t>(Nombre del representante de la Afianzadora o Aseguradora)_______</w:t>
      </w:r>
    </w:p>
    <w:p w14:paraId="2BF9DFC9" w14:textId="77777777" w:rsidR="00AD28F6" w:rsidRPr="00DE1605" w:rsidRDefault="00AD28F6" w:rsidP="00AD28F6">
      <w:pPr>
        <w:pStyle w:val="Default"/>
        <w:pageBreakBefore/>
        <w:jc w:val="both"/>
        <w:rPr>
          <w:rFonts w:ascii="Noto Sans" w:hAnsi="Noto Sans" w:cs="Noto Sans"/>
          <w:sz w:val="16"/>
          <w:szCs w:val="16"/>
        </w:rPr>
      </w:pPr>
      <w:r w:rsidRPr="00DE1605">
        <w:rPr>
          <w:rFonts w:ascii="Noto Sans" w:hAnsi="Noto Sans" w:cs="Noto Sans"/>
          <w:b/>
          <w:bCs/>
          <w:sz w:val="16"/>
          <w:szCs w:val="16"/>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14:paraId="2C0AF976"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b/>
          <w:bCs/>
          <w:sz w:val="16"/>
          <w:szCs w:val="16"/>
        </w:rPr>
        <w:t xml:space="preserve">PRIMERA. - OBLIGACIÓN GARANTIZADA. </w:t>
      </w:r>
    </w:p>
    <w:p w14:paraId="3C10FCBC"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sz w:val="16"/>
          <w:szCs w:val="16"/>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72BC7C1B"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b/>
          <w:bCs/>
          <w:sz w:val="16"/>
          <w:szCs w:val="16"/>
        </w:rPr>
        <w:t xml:space="preserve">SEGUNDA. - MONTO AFIANZADO. </w:t>
      </w:r>
    </w:p>
    <w:p w14:paraId="43F20069"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sz w:val="16"/>
          <w:szCs w:val="16"/>
        </w:rPr>
        <w:t>(La "</w:t>
      </w:r>
      <w:r w:rsidRPr="00DE1605">
        <w:rPr>
          <w:rFonts w:ascii="Noto Sans" w:hAnsi="Noto Sans" w:cs="Noto Sans"/>
          <w:sz w:val="16"/>
          <w:szCs w:val="16"/>
          <w:highlight w:val="green"/>
        </w:rPr>
        <w:t>Afianzadora" o la "Aseguradora</w:t>
      </w:r>
      <w:r w:rsidRPr="00DE1605">
        <w:rPr>
          <w:rFonts w:ascii="Noto Sans" w:hAnsi="Noto Sans" w:cs="Noto Sans"/>
          <w:sz w:val="16"/>
          <w:szCs w:val="16"/>
        </w:rPr>
        <w:t xml:space="preserve">"), se compromete a pagar a la Beneficiaria, hasta el monto de esta póliza, que es </w:t>
      </w:r>
      <w:r w:rsidRPr="00DE1605">
        <w:rPr>
          <w:rFonts w:ascii="Noto Sans" w:hAnsi="Noto Sans" w:cs="Noto Sans"/>
          <w:sz w:val="16"/>
          <w:szCs w:val="16"/>
          <w:highlight w:val="green"/>
        </w:rPr>
        <w:t>__________</w:t>
      </w:r>
      <w:proofErr w:type="gramStart"/>
      <w:r w:rsidRPr="00DE1605">
        <w:rPr>
          <w:rFonts w:ascii="Noto Sans" w:hAnsi="Noto Sans" w:cs="Noto Sans"/>
          <w:sz w:val="16"/>
          <w:szCs w:val="16"/>
          <w:highlight w:val="green"/>
        </w:rPr>
        <w:t>_(</w:t>
      </w:r>
      <w:proofErr w:type="gramEnd"/>
      <w:r w:rsidRPr="00DE1605">
        <w:rPr>
          <w:rFonts w:ascii="Noto Sans" w:hAnsi="Noto Sans" w:cs="Noto Sans"/>
          <w:b/>
          <w:color w:val="auto"/>
          <w:sz w:val="16"/>
          <w:szCs w:val="16"/>
          <w:highlight w:val="green"/>
        </w:rPr>
        <w:t>con número y letra sin incluir el Impuesto al Valor Agregado</w:t>
      </w:r>
      <w:r w:rsidRPr="00DE1605">
        <w:rPr>
          <w:rFonts w:ascii="Noto Sans" w:hAnsi="Noto Sans" w:cs="Noto Sans"/>
          <w:sz w:val="16"/>
          <w:szCs w:val="16"/>
          <w:highlight w:val="green"/>
        </w:rPr>
        <w:t>)</w:t>
      </w:r>
      <w:r w:rsidRPr="00DE1605">
        <w:rPr>
          <w:rFonts w:ascii="Noto Sans" w:hAnsi="Noto Sans" w:cs="Noto Sans"/>
          <w:sz w:val="16"/>
          <w:szCs w:val="16"/>
        </w:rPr>
        <w:t xml:space="preserve"> que representa el 10% (diez por ciento) del valor del "Contrato". </w:t>
      </w:r>
    </w:p>
    <w:p w14:paraId="36068580"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sz w:val="16"/>
          <w:szCs w:val="16"/>
        </w:rPr>
        <w:t>(La "</w:t>
      </w:r>
      <w:r w:rsidRPr="00DE1605">
        <w:rPr>
          <w:rFonts w:ascii="Noto Sans" w:hAnsi="Noto Sans" w:cs="Noto Sans"/>
          <w:sz w:val="16"/>
          <w:szCs w:val="16"/>
          <w:highlight w:val="green"/>
        </w:rPr>
        <w:t>Afianzadora" o la "Aseguradora</w:t>
      </w:r>
      <w:r w:rsidRPr="00DE1605">
        <w:rPr>
          <w:rFonts w:ascii="Noto Sans" w:hAnsi="Noto Sans" w:cs="Noto Sans"/>
          <w:sz w:val="16"/>
          <w:szCs w:val="16"/>
        </w:rPr>
        <w:t>")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w:t>
      </w:r>
      <w:r w:rsidRPr="00DE1605">
        <w:rPr>
          <w:rFonts w:ascii="Noto Sans" w:hAnsi="Noto Sans" w:cs="Noto Sans"/>
          <w:sz w:val="16"/>
          <w:szCs w:val="16"/>
          <w:highlight w:val="green"/>
        </w:rPr>
        <w:t>Afianzadora" o la "Aseguradora</w:t>
      </w:r>
      <w:r w:rsidRPr="00DE1605">
        <w:rPr>
          <w:rFonts w:ascii="Noto Sans" w:hAnsi="Noto Sans" w:cs="Noto Sans"/>
          <w:sz w:val="16"/>
          <w:szCs w:val="16"/>
        </w:rPr>
        <w:t xml:space="preserve">") emitirá el documento modificatorio correspondiente o endoso para el solo efecto de hacer constar la referida ampliación, sin que se entienda que la obligación sea novada. </w:t>
      </w:r>
    </w:p>
    <w:p w14:paraId="333C52AC"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sz w:val="16"/>
          <w:szCs w:val="16"/>
        </w:rPr>
        <w:t>En el supuesto de que el porcentaje de aumento al "Contrato" en monto fuera superior a los indicados, (la "</w:t>
      </w:r>
      <w:r w:rsidRPr="00DE1605">
        <w:rPr>
          <w:rFonts w:ascii="Noto Sans" w:hAnsi="Noto Sans" w:cs="Noto Sans"/>
          <w:sz w:val="16"/>
          <w:szCs w:val="16"/>
          <w:highlight w:val="green"/>
        </w:rPr>
        <w:t>Afianzadora" o la "Aseguradora</w:t>
      </w:r>
      <w:r w:rsidRPr="00DE1605">
        <w:rPr>
          <w:rFonts w:ascii="Noto Sans" w:hAnsi="Noto Sans" w:cs="Noto Sans"/>
          <w:sz w:val="16"/>
          <w:szCs w:val="16"/>
        </w:rPr>
        <w:t>") se reserva el derecho de emitir los endosos subsecuentes, por la diferencia entre ambos montos sin embargo, previa solicitud del fiado, (la "</w:t>
      </w:r>
      <w:r w:rsidRPr="00DE1605">
        <w:rPr>
          <w:rFonts w:ascii="Noto Sans" w:hAnsi="Noto Sans" w:cs="Noto Sans"/>
          <w:sz w:val="16"/>
          <w:szCs w:val="16"/>
          <w:highlight w:val="green"/>
        </w:rPr>
        <w:t>Afianzadora" o la "Aseguradora</w:t>
      </w:r>
      <w:r w:rsidRPr="00DE1605">
        <w:rPr>
          <w:rFonts w:ascii="Noto Sans" w:hAnsi="Noto Sans" w:cs="Noto Sans"/>
          <w:sz w:val="16"/>
          <w:szCs w:val="16"/>
        </w:rPr>
        <w:t xml:space="preserve">") podrá garantizar dicha diferencia y emitirá el documento modificatorio correspondiente. </w:t>
      </w:r>
    </w:p>
    <w:p w14:paraId="2C3C5BCA"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sz w:val="16"/>
          <w:szCs w:val="16"/>
        </w:rPr>
        <w:t>La "</w:t>
      </w:r>
      <w:r w:rsidRPr="00DE1605">
        <w:rPr>
          <w:rFonts w:ascii="Noto Sans" w:hAnsi="Noto Sans" w:cs="Noto Sans"/>
          <w:sz w:val="16"/>
          <w:szCs w:val="16"/>
          <w:highlight w:val="green"/>
        </w:rPr>
        <w:t>Afianzadora"</w:t>
      </w:r>
      <w:r w:rsidRPr="00DE1605">
        <w:rPr>
          <w:rFonts w:ascii="Noto Sans" w:hAnsi="Noto Sans" w:cs="Noto Sans"/>
          <w:sz w:val="16"/>
          <w:szCs w:val="16"/>
        </w:rPr>
        <w:t xml:space="preserve"> acepta expresamente que en caso de requerimiento, se compromete a pagar el monto total afianzado, siempre y cuando en el Contrato se haya estipulado que la obligación garantizada es indivisible; de estipularse que es divisible, la "</w:t>
      </w:r>
      <w:r w:rsidRPr="00DE1605">
        <w:rPr>
          <w:rFonts w:ascii="Noto Sans" w:hAnsi="Noto Sans" w:cs="Noto Sans"/>
          <w:sz w:val="16"/>
          <w:szCs w:val="16"/>
          <w:highlight w:val="green"/>
        </w:rPr>
        <w:t xml:space="preserve">Afianzadora" </w:t>
      </w:r>
      <w:r w:rsidRPr="00DE1605">
        <w:rPr>
          <w:rFonts w:ascii="Noto Sans" w:hAnsi="Noto Sans" w:cs="Noto Sans"/>
          <w:sz w:val="16"/>
          <w:szCs w:val="16"/>
        </w:rPr>
        <w:t xml:space="preserve">pagará de forma proporcional el monto de la o las obligaciones incumplidas. </w:t>
      </w:r>
    </w:p>
    <w:p w14:paraId="229A1CEA"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b/>
          <w:bCs/>
          <w:sz w:val="16"/>
          <w:szCs w:val="16"/>
        </w:rPr>
        <w:t xml:space="preserve">TERCERA. - INDEMNIZACIÓN POR MORA. </w:t>
      </w:r>
    </w:p>
    <w:p w14:paraId="0D541042"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sz w:val="16"/>
          <w:szCs w:val="16"/>
        </w:rPr>
        <w:t>(La "</w:t>
      </w:r>
      <w:r w:rsidRPr="00DE1605">
        <w:rPr>
          <w:rFonts w:ascii="Noto Sans" w:hAnsi="Noto Sans" w:cs="Noto Sans"/>
          <w:sz w:val="16"/>
          <w:szCs w:val="16"/>
          <w:highlight w:val="green"/>
        </w:rPr>
        <w:t>Afianzadora" o la "Aseguradora</w:t>
      </w:r>
      <w:r w:rsidRPr="00DE1605">
        <w:rPr>
          <w:rFonts w:ascii="Noto Sans" w:hAnsi="Noto Sans" w:cs="Noto Sans"/>
          <w:sz w:val="16"/>
          <w:szCs w:val="16"/>
        </w:rPr>
        <w:t xml:space="preserve">"), se obliga a pagar la indemnización por mora que en su caso proceda de conformidad con el artículo 283 de la Ley de Instituciones de Seguros y de Fianzas. </w:t>
      </w:r>
    </w:p>
    <w:p w14:paraId="6D005FE2"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b/>
          <w:bCs/>
          <w:sz w:val="16"/>
          <w:szCs w:val="16"/>
        </w:rPr>
        <w:t xml:space="preserve">CUARTA. - VIGENCIA. </w:t>
      </w:r>
    </w:p>
    <w:p w14:paraId="426B4BE0"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sz w:val="16"/>
          <w:szCs w:val="16"/>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294AA412"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sz w:val="16"/>
          <w:szCs w:val="16"/>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F851C42"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sz w:val="16"/>
          <w:szCs w:val="16"/>
        </w:rPr>
        <w:t xml:space="preserve">De esta forma la vigencia de la fianza no podrá acotarse en razón del plazo establecido para cumplir la o las obligaciones contractuales. </w:t>
      </w:r>
    </w:p>
    <w:p w14:paraId="2099E206"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b/>
          <w:bCs/>
          <w:sz w:val="16"/>
          <w:szCs w:val="16"/>
        </w:rPr>
        <w:t xml:space="preserve">QUINTA. - PRÓRROGAS, ESPERAS O AMPLIACIÓN AL PLAZO DEL CONTRATO. </w:t>
      </w:r>
    </w:p>
    <w:p w14:paraId="4A80D60C"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sz w:val="16"/>
          <w:szCs w:val="16"/>
        </w:rPr>
        <w:t>En caso de que se prorrogue el plazo originalmente señalado o conceder esperas o convenios de ampliación de plazo para el cumplimiento del contrato garantizado y sus anexos, el fiado dará aviso a (la "</w:t>
      </w:r>
      <w:r w:rsidRPr="00DE1605">
        <w:rPr>
          <w:rFonts w:ascii="Noto Sans" w:hAnsi="Noto Sans" w:cs="Noto Sans"/>
          <w:sz w:val="16"/>
          <w:szCs w:val="16"/>
          <w:highlight w:val="green"/>
        </w:rPr>
        <w:t>Afianzadora" o la "Aseguradora</w:t>
      </w:r>
      <w:r w:rsidRPr="00DE1605">
        <w:rPr>
          <w:rFonts w:ascii="Noto Sans" w:hAnsi="Noto Sans" w:cs="Noto Sans"/>
          <w:sz w:val="16"/>
          <w:szCs w:val="16"/>
        </w:rPr>
        <w:t xml:space="preserve">"), la cual deberá emitir los documentos modificatorios o endosos correspondientes. </w:t>
      </w:r>
    </w:p>
    <w:p w14:paraId="4BA06A58"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sz w:val="16"/>
          <w:szCs w:val="16"/>
        </w:rPr>
        <w:t>(La "</w:t>
      </w:r>
      <w:r w:rsidRPr="00DE1605">
        <w:rPr>
          <w:rFonts w:ascii="Noto Sans" w:hAnsi="Noto Sans" w:cs="Noto Sans"/>
          <w:sz w:val="16"/>
          <w:szCs w:val="16"/>
          <w:highlight w:val="green"/>
        </w:rPr>
        <w:t>Afianzadora o la "Aseguradora</w:t>
      </w:r>
      <w:r w:rsidRPr="00DE1605">
        <w:rPr>
          <w:rFonts w:ascii="Noto Sans" w:hAnsi="Noto Sans" w:cs="Noto Sans"/>
          <w:sz w:val="16"/>
          <w:szCs w:val="16"/>
        </w:rPr>
        <w:t xml:space="preserve">")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641C7F98"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b/>
          <w:bCs/>
          <w:sz w:val="16"/>
          <w:szCs w:val="16"/>
        </w:rPr>
        <w:t xml:space="preserve">SEXTA. - SUPUESTOS DE SUSPENSIÓN. </w:t>
      </w:r>
    </w:p>
    <w:p w14:paraId="2711B93A" w14:textId="7DC0DF98" w:rsidR="00AD28F6" w:rsidRPr="00DE1605" w:rsidRDefault="00AD28F6" w:rsidP="00DE1605">
      <w:pPr>
        <w:pStyle w:val="Default"/>
        <w:jc w:val="both"/>
        <w:rPr>
          <w:rFonts w:ascii="Noto Sans" w:hAnsi="Noto Sans" w:cs="Noto Sans"/>
          <w:sz w:val="16"/>
          <w:szCs w:val="18"/>
        </w:rPr>
      </w:pPr>
      <w:r w:rsidRPr="00DE1605">
        <w:rPr>
          <w:rFonts w:ascii="Noto Sans" w:hAnsi="Noto Sans" w:cs="Noto Sans"/>
          <w:sz w:val="16"/>
          <w:szCs w:val="16"/>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w:t>
      </w:r>
      <w:r w:rsidRPr="00DE1605">
        <w:rPr>
          <w:rFonts w:ascii="Noto Sans" w:hAnsi="Noto Sans" w:cs="Noto Sans"/>
          <w:sz w:val="16"/>
          <w:szCs w:val="16"/>
          <w:highlight w:val="green"/>
        </w:rPr>
        <w:t>Afianzadora</w:t>
      </w:r>
      <w:r w:rsidRPr="00DE1605">
        <w:rPr>
          <w:rFonts w:ascii="Noto Sans" w:hAnsi="Noto Sans" w:cs="Noto Sans"/>
          <w:sz w:val="16"/>
          <w:szCs w:val="16"/>
        </w:rPr>
        <w:t>" o la "</w:t>
      </w:r>
      <w:r w:rsidRPr="00DE1605">
        <w:rPr>
          <w:rFonts w:ascii="Noto Sans" w:hAnsi="Noto Sans" w:cs="Noto Sans"/>
          <w:sz w:val="16"/>
          <w:szCs w:val="16"/>
          <w:highlight w:val="green"/>
        </w:rPr>
        <w:t>Aseguradora</w:t>
      </w:r>
      <w:r w:rsidRPr="00DE1605">
        <w:rPr>
          <w:rFonts w:ascii="Noto Sans" w:hAnsi="Noto Sans" w:cs="Noto Sans"/>
          <w:sz w:val="16"/>
          <w:szCs w:val="16"/>
        </w:rPr>
        <w:t xml:space="preserve">") otorgará el o los endosos conducentes, conforme a lo estatuido en el artículo 166 de la Ley </w:t>
      </w:r>
      <w:r w:rsidRPr="00DE1605">
        <w:rPr>
          <w:rFonts w:ascii="Noto Sans" w:hAnsi="Noto Sans" w:cs="Noto Sans"/>
          <w:sz w:val="16"/>
          <w:szCs w:val="18"/>
        </w:rPr>
        <w:t>de Instituciones de Seguros y de Fianzas, para lo cual bastará que el fiado exhiba a (la "</w:t>
      </w:r>
      <w:r w:rsidRPr="00DE1605">
        <w:rPr>
          <w:rFonts w:ascii="Noto Sans" w:hAnsi="Noto Sans" w:cs="Noto Sans"/>
          <w:sz w:val="16"/>
          <w:szCs w:val="18"/>
          <w:highlight w:val="green"/>
        </w:rPr>
        <w:t>Afianzadora o a la Aseguradora</w:t>
      </w:r>
      <w:r w:rsidRPr="00DE1605">
        <w:rPr>
          <w:rFonts w:ascii="Noto Sans" w:hAnsi="Noto Sans" w:cs="Noto Sans"/>
          <w:sz w:val="16"/>
          <w:szCs w:val="18"/>
        </w:rPr>
        <w:t xml:space="preserve">") dichos documentos expedidos por "la Contratante". </w:t>
      </w:r>
    </w:p>
    <w:p w14:paraId="6DFB9D97" w14:textId="77777777" w:rsidR="00AD28F6" w:rsidRPr="00DE1605" w:rsidRDefault="00AD28F6" w:rsidP="00AD28F6">
      <w:pPr>
        <w:pStyle w:val="Default"/>
        <w:jc w:val="both"/>
        <w:rPr>
          <w:rFonts w:ascii="Noto Sans" w:hAnsi="Noto Sans" w:cs="Noto Sans"/>
          <w:sz w:val="16"/>
          <w:szCs w:val="18"/>
        </w:rPr>
      </w:pPr>
      <w:r w:rsidRPr="00DE1605">
        <w:rPr>
          <w:rFonts w:ascii="Noto Sans" w:hAnsi="Noto Sans" w:cs="Noto Sans"/>
          <w:sz w:val="16"/>
          <w:szCs w:val="18"/>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w:t>
      </w:r>
      <w:r w:rsidRPr="00DE1605">
        <w:rPr>
          <w:rFonts w:ascii="Noto Sans" w:hAnsi="Noto Sans" w:cs="Noto Sans"/>
          <w:sz w:val="16"/>
          <w:szCs w:val="18"/>
          <w:highlight w:val="green"/>
        </w:rPr>
        <w:t>Afianzadora</w:t>
      </w:r>
      <w:r w:rsidRPr="00DE1605">
        <w:rPr>
          <w:rFonts w:ascii="Noto Sans" w:hAnsi="Noto Sans" w:cs="Noto Sans"/>
          <w:sz w:val="16"/>
          <w:szCs w:val="18"/>
        </w:rPr>
        <w:t>" o la "</w:t>
      </w:r>
      <w:r w:rsidRPr="00DE1605">
        <w:rPr>
          <w:rFonts w:ascii="Noto Sans" w:hAnsi="Noto Sans" w:cs="Noto Sans"/>
          <w:sz w:val="16"/>
          <w:szCs w:val="18"/>
          <w:highlight w:val="green"/>
        </w:rPr>
        <w:t>Aseguradora</w:t>
      </w:r>
      <w:r w:rsidRPr="00DE1605">
        <w:rPr>
          <w:rFonts w:ascii="Noto Sans" w:hAnsi="Noto Sans" w:cs="Noto Sans"/>
          <w:sz w:val="16"/>
          <w:szCs w:val="18"/>
        </w:rPr>
        <w:t xml:space="preserve">") por cualquiera de los supuestos referidos, formarán parte en su conjunto, solidaria e inseparable de la póliza inicial. </w:t>
      </w:r>
    </w:p>
    <w:p w14:paraId="68D99A8C" w14:textId="77777777" w:rsidR="00AD28F6" w:rsidRPr="00DE1605" w:rsidRDefault="00AD28F6" w:rsidP="00AD28F6">
      <w:pPr>
        <w:pStyle w:val="Default"/>
        <w:jc w:val="both"/>
        <w:rPr>
          <w:rFonts w:ascii="Noto Sans" w:hAnsi="Noto Sans" w:cs="Noto Sans"/>
          <w:sz w:val="16"/>
          <w:szCs w:val="18"/>
        </w:rPr>
      </w:pPr>
      <w:r w:rsidRPr="00DE1605">
        <w:rPr>
          <w:rFonts w:ascii="Noto Sans" w:hAnsi="Noto Sans" w:cs="Noto Sans"/>
          <w:b/>
          <w:bCs/>
          <w:sz w:val="16"/>
          <w:szCs w:val="18"/>
        </w:rPr>
        <w:t xml:space="preserve">SÉPTIMA. - SUBJUDICIDAD. </w:t>
      </w:r>
    </w:p>
    <w:p w14:paraId="7F0ACDE3" w14:textId="77777777" w:rsidR="00AD28F6" w:rsidRPr="00DE1605" w:rsidRDefault="00AD28F6" w:rsidP="00AD28F6">
      <w:pPr>
        <w:pStyle w:val="Default"/>
        <w:jc w:val="both"/>
        <w:rPr>
          <w:rFonts w:ascii="Noto Sans" w:hAnsi="Noto Sans" w:cs="Noto Sans"/>
          <w:sz w:val="16"/>
          <w:szCs w:val="18"/>
        </w:rPr>
      </w:pPr>
      <w:r w:rsidRPr="00DE1605">
        <w:rPr>
          <w:rFonts w:ascii="Noto Sans" w:hAnsi="Noto Sans" w:cs="Noto Sans"/>
          <w:sz w:val="16"/>
          <w:szCs w:val="18"/>
        </w:rPr>
        <w:t>(La "</w:t>
      </w:r>
      <w:r w:rsidRPr="00DE1605">
        <w:rPr>
          <w:rFonts w:ascii="Noto Sans" w:hAnsi="Noto Sans" w:cs="Noto Sans"/>
          <w:sz w:val="16"/>
          <w:szCs w:val="18"/>
          <w:highlight w:val="green"/>
        </w:rPr>
        <w:t>Afianzadora</w:t>
      </w:r>
      <w:r w:rsidRPr="00DE1605">
        <w:rPr>
          <w:rFonts w:ascii="Noto Sans" w:hAnsi="Noto Sans" w:cs="Noto Sans"/>
          <w:sz w:val="16"/>
          <w:szCs w:val="18"/>
        </w:rPr>
        <w:t>" o la "</w:t>
      </w:r>
      <w:r w:rsidRPr="00DE1605">
        <w:rPr>
          <w:rFonts w:ascii="Noto Sans" w:hAnsi="Noto Sans" w:cs="Noto Sans"/>
          <w:sz w:val="16"/>
          <w:szCs w:val="18"/>
          <w:highlight w:val="green"/>
        </w:rPr>
        <w:t>Aseguradora</w:t>
      </w:r>
      <w:r w:rsidRPr="00DE1605">
        <w:rPr>
          <w:rFonts w:ascii="Noto Sans" w:hAnsi="Noto Sans" w:cs="Noto Sans"/>
          <w:sz w:val="16"/>
          <w:szCs w:val="18"/>
        </w:rPr>
        <w:t xml:space="preserve">")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DE1605">
        <w:rPr>
          <w:rFonts w:ascii="Noto Sans" w:hAnsi="Noto Sans" w:cs="Noto Sans"/>
          <w:sz w:val="16"/>
          <w:szCs w:val="18"/>
        </w:rPr>
        <w:t>subjúdice</w:t>
      </w:r>
      <w:proofErr w:type="spellEnd"/>
      <w:r w:rsidRPr="00DE1605">
        <w:rPr>
          <w:rFonts w:ascii="Noto Sans" w:hAnsi="Noto Sans" w:cs="Noto Sans"/>
          <w:sz w:val="16"/>
          <w:szCs w:val="18"/>
        </w:rPr>
        <w:t xml:space="preserve">, en virtud de procedimiento ante autoridad judicial, administrativa o tribunal arbitral, salvo que el fiado obtenga la suspensión de su ejecución, ante dichas instancias. </w:t>
      </w:r>
    </w:p>
    <w:p w14:paraId="5C898648" w14:textId="77777777" w:rsidR="00AD28F6" w:rsidRPr="00DE1605" w:rsidRDefault="00AD28F6" w:rsidP="00AD28F6">
      <w:pPr>
        <w:pStyle w:val="Default"/>
        <w:jc w:val="both"/>
        <w:rPr>
          <w:rFonts w:ascii="Noto Sans" w:hAnsi="Noto Sans" w:cs="Noto Sans"/>
          <w:sz w:val="16"/>
          <w:szCs w:val="18"/>
        </w:rPr>
      </w:pPr>
      <w:r w:rsidRPr="00DE1605">
        <w:rPr>
          <w:rFonts w:ascii="Noto Sans" w:hAnsi="Noto Sans" w:cs="Noto Sans"/>
          <w:sz w:val="16"/>
          <w:szCs w:val="18"/>
        </w:rPr>
        <w:lastRenderedPageBreak/>
        <w:t>(La "</w:t>
      </w:r>
      <w:r w:rsidRPr="00DE1605">
        <w:rPr>
          <w:rFonts w:ascii="Noto Sans" w:hAnsi="Noto Sans" w:cs="Noto Sans"/>
          <w:sz w:val="16"/>
          <w:szCs w:val="18"/>
          <w:highlight w:val="green"/>
        </w:rPr>
        <w:t>Afianzadora" o la "Aseguradora</w:t>
      </w:r>
      <w:r w:rsidRPr="00DE1605">
        <w:rPr>
          <w:rFonts w:ascii="Noto Sans" w:hAnsi="Noto Sans" w:cs="Noto Sans"/>
          <w:sz w:val="16"/>
          <w:szCs w:val="18"/>
        </w:rPr>
        <w:t xml:space="preserve">")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22F16C13" w14:textId="77777777" w:rsidR="00AD28F6" w:rsidRPr="00DE1605" w:rsidRDefault="00AD28F6" w:rsidP="00AD28F6">
      <w:pPr>
        <w:pStyle w:val="Default"/>
        <w:jc w:val="both"/>
        <w:rPr>
          <w:rFonts w:ascii="Noto Sans" w:hAnsi="Noto Sans" w:cs="Noto Sans"/>
          <w:sz w:val="16"/>
          <w:szCs w:val="18"/>
        </w:rPr>
      </w:pPr>
      <w:r w:rsidRPr="00DE1605">
        <w:rPr>
          <w:rFonts w:ascii="Noto Sans" w:hAnsi="Noto Sans" w:cs="Noto Sans"/>
          <w:b/>
          <w:bCs/>
          <w:sz w:val="16"/>
          <w:szCs w:val="18"/>
        </w:rPr>
        <w:t xml:space="preserve">OCTAVA. - COAFIANZAMIENTO O YUXTAPOSICIÓN DE GARANTÍAS. </w:t>
      </w:r>
    </w:p>
    <w:p w14:paraId="22CBC84E" w14:textId="77777777" w:rsidR="00AD28F6" w:rsidRPr="00DE1605" w:rsidRDefault="00AD28F6" w:rsidP="00AD28F6">
      <w:pPr>
        <w:pStyle w:val="Default"/>
        <w:jc w:val="both"/>
        <w:rPr>
          <w:rFonts w:ascii="Noto Sans" w:hAnsi="Noto Sans" w:cs="Noto Sans"/>
          <w:sz w:val="16"/>
          <w:szCs w:val="18"/>
        </w:rPr>
      </w:pPr>
      <w:r w:rsidRPr="00DE1605">
        <w:rPr>
          <w:rFonts w:ascii="Noto Sans" w:hAnsi="Noto Sans" w:cs="Noto Sans"/>
          <w:sz w:val="16"/>
          <w:szCs w:val="18"/>
        </w:rPr>
        <w:t>El coafianzamiento o yuxtaposición de garantías, no implicará novación de las obligaciones asumidas por (la "</w:t>
      </w:r>
      <w:r w:rsidRPr="00DE1605">
        <w:rPr>
          <w:rFonts w:ascii="Noto Sans" w:hAnsi="Noto Sans" w:cs="Noto Sans"/>
          <w:sz w:val="16"/>
          <w:szCs w:val="18"/>
          <w:highlight w:val="green"/>
        </w:rPr>
        <w:t>Afianzadora" o la "Aseguradora</w:t>
      </w:r>
      <w:r w:rsidRPr="00DE1605">
        <w:rPr>
          <w:rFonts w:ascii="Noto Sans" w:hAnsi="Noto Sans" w:cs="Noto Sans"/>
          <w:sz w:val="16"/>
          <w:szCs w:val="18"/>
        </w:rPr>
        <w:t xml:space="preserve">") por lo que subsistirá su responsabilidad exclusivamente en la medida y condiciones en que la asumió en la presente póliza de fianza y en sus documentos modificatorios. </w:t>
      </w:r>
    </w:p>
    <w:p w14:paraId="7ED02309" w14:textId="77777777" w:rsidR="00AD28F6" w:rsidRPr="00DE1605" w:rsidRDefault="00AD28F6" w:rsidP="00AD28F6">
      <w:pPr>
        <w:pStyle w:val="Default"/>
        <w:jc w:val="both"/>
        <w:rPr>
          <w:rFonts w:ascii="Noto Sans" w:hAnsi="Noto Sans" w:cs="Noto Sans"/>
          <w:sz w:val="16"/>
          <w:szCs w:val="18"/>
        </w:rPr>
      </w:pPr>
      <w:r w:rsidRPr="00DE1605">
        <w:rPr>
          <w:rFonts w:ascii="Noto Sans" w:hAnsi="Noto Sans" w:cs="Noto Sans"/>
          <w:b/>
          <w:bCs/>
          <w:sz w:val="16"/>
          <w:szCs w:val="18"/>
        </w:rPr>
        <w:t xml:space="preserve">NOVENA. - CANCELACIÓN DE LA FIANZA. </w:t>
      </w:r>
    </w:p>
    <w:p w14:paraId="11DD1425" w14:textId="77777777" w:rsidR="00AD28F6" w:rsidRPr="00DE1605" w:rsidRDefault="00AD28F6" w:rsidP="00AD28F6">
      <w:pPr>
        <w:pStyle w:val="Default"/>
        <w:jc w:val="both"/>
        <w:rPr>
          <w:rFonts w:ascii="Noto Sans" w:hAnsi="Noto Sans" w:cs="Noto Sans"/>
          <w:sz w:val="16"/>
          <w:szCs w:val="18"/>
        </w:rPr>
      </w:pPr>
      <w:r w:rsidRPr="00DE1605">
        <w:rPr>
          <w:rFonts w:ascii="Noto Sans" w:hAnsi="Noto Sans" w:cs="Noto Sans"/>
          <w:sz w:val="16"/>
          <w:szCs w:val="18"/>
        </w:rPr>
        <w:t>(La "</w:t>
      </w:r>
      <w:r w:rsidRPr="00DE1605">
        <w:rPr>
          <w:rFonts w:ascii="Noto Sans" w:hAnsi="Noto Sans" w:cs="Noto Sans"/>
          <w:sz w:val="16"/>
          <w:szCs w:val="18"/>
          <w:highlight w:val="green"/>
        </w:rPr>
        <w:t>Afianzadora" o la "Aseguradora</w:t>
      </w:r>
      <w:r w:rsidRPr="00DE1605">
        <w:rPr>
          <w:rFonts w:ascii="Noto Sans" w:hAnsi="Noto Sans" w:cs="Noto Sans"/>
          <w:sz w:val="16"/>
          <w:szCs w:val="18"/>
        </w:rPr>
        <w:t xml:space="preserve">") quedará liberada de su obligación fiadora siempre y cuando "la Contratante" le comunique por escrito, por conducto del servidor público facultado para ello, su conformidad para cancelar la presente garantía. </w:t>
      </w:r>
    </w:p>
    <w:p w14:paraId="695A9D4A" w14:textId="77777777" w:rsidR="00AD28F6" w:rsidRPr="00DE1605" w:rsidRDefault="00AD28F6" w:rsidP="00AD28F6">
      <w:pPr>
        <w:pStyle w:val="Default"/>
        <w:jc w:val="both"/>
        <w:rPr>
          <w:rFonts w:ascii="Noto Sans" w:hAnsi="Noto Sans" w:cs="Noto Sans"/>
          <w:sz w:val="16"/>
          <w:szCs w:val="18"/>
        </w:rPr>
      </w:pPr>
      <w:r w:rsidRPr="00DE1605">
        <w:rPr>
          <w:rFonts w:ascii="Noto Sans" w:hAnsi="Noto Sans" w:cs="Noto Sans"/>
          <w:sz w:val="16"/>
          <w:szCs w:val="18"/>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54511585" w14:textId="77777777" w:rsidR="00AD28F6" w:rsidRPr="00DE1605" w:rsidRDefault="00AD28F6" w:rsidP="00AD28F6">
      <w:pPr>
        <w:pStyle w:val="Default"/>
        <w:jc w:val="both"/>
        <w:rPr>
          <w:rFonts w:ascii="Noto Sans" w:hAnsi="Noto Sans" w:cs="Noto Sans"/>
          <w:sz w:val="16"/>
          <w:szCs w:val="18"/>
        </w:rPr>
      </w:pPr>
      <w:r w:rsidRPr="00DE1605">
        <w:rPr>
          <w:rFonts w:ascii="Noto Sans" w:hAnsi="Noto Sans" w:cs="Noto Sans"/>
          <w:sz w:val="16"/>
          <w:szCs w:val="18"/>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45B36FE6" w14:textId="77777777" w:rsidR="00AD28F6" w:rsidRPr="00DE1605" w:rsidRDefault="00AD28F6" w:rsidP="00AD28F6">
      <w:pPr>
        <w:pStyle w:val="Default"/>
        <w:jc w:val="both"/>
        <w:rPr>
          <w:rFonts w:ascii="Noto Sans" w:hAnsi="Noto Sans" w:cs="Noto Sans"/>
          <w:sz w:val="16"/>
          <w:szCs w:val="18"/>
        </w:rPr>
      </w:pPr>
      <w:r w:rsidRPr="00DE1605">
        <w:rPr>
          <w:rFonts w:ascii="Noto Sans" w:hAnsi="Noto Sans" w:cs="Noto Sans"/>
          <w:b/>
          <w:bCs/>
          <w:sz w:val="16"/>
          <w:szCs w:val="18"/>
        </w:rPr>
        <w:t xml:space="preserve">DÉCIMA. - PROCEDIMIENTOS. </w:t>
      </w:r>
    </w:p>
    <w:p w14:paraId="0FD8A991" w14:textId="77777777" w:rsidR="00AD28F6" w:rsidRPr="00DE1605" w:rsidRDefault="00AD28F6" w:rsidP="00AD28F6">
      <w:pPr>
        <w:pStyle w:val="Default"/>
        <w:jc w:val="both"/>
        <w:rPr>
          <w:rFonts w:ascii="Noto Sans" w:hAnsi="Noto Sans" w:cs="Noto Sans"/>
          <w:sz w:val="16"/>
          <w:szCs w:val="18"/>
        </w:rPr>
      </w:pPr>
      <w:r w:rsidRPr="00DE1605">
        <w:rPr>
          <w:rFonts w:ascii="Noto Sans" w:hAnsi="Noto Sans" w:cs="Noto Sans"/>
          <w:sz w:val="16"/>
          <w:szCs w:val="18"/>
        </w:rPr>
        <w:t>(La "</w:t>
      </w:r>
      <w:r w:rsidRPr="00DE1605">
        <w:rPr>
          <w:rFonts w:ascii="Noto Sans" w:hAnsi="Noto Sans" w:cs="Noto Sans"/>
          <w:sz w:val="16"/>
          <w:szCs w:val="18"/>
          <w:highlight w:val="green"/>
        </w:rPr>
        <w:t>Afianzadora" o la "Aseguradora</w:t>
      </w:r>
      <w:r w:rsidRPr="00DE1605">
        <w:rPr>
          <w:rFonts w:ascii="Noto Sans" w:hAnsi="Noto Sans" w:cs="Noto Sans"/>
          <w:sz w:val="16"/>
          <w:szCs w:val="18"/>
        </w:rPr>
        <w:t xml:space="preserve">") acepta expresamente someterse al procedimiento previsto en el artículo 279 de la Ley de Instituciones de Seguros y de Fianzas para hacer efectiva la fianza. </w:t>
      </w:r>
    </w:p>
    <w:p w14:paraId="05EDDF72" w14:textId="77777777" w:rsidR="00AD28F6" w:rsidRPr="00DE1605" w:rsidRDefault="00AD28F6" w:rsidP="00AD28F6">
      <w:pPr>
        <w:pStyle w:val="Default"/>
        <w:jc w:val="both"/>
        <w:rPr>
          <w:rFonts w:ascii="Noto Sans" w:hAnsi="Noto Sans" w:cs="Noto Sans"/>
          <w:sz w:val="16"/>
          <w:szCs w:val="18"/>
        </w:rPr>
      </w:pPr>
      <w:r w:rsidRPr="00DE1605">
        <w:rPr>
          <w:rFonts w:ascii="Noto Sans" w:hAnsi="Noto Sans" w:cs="Noto Sans"/>
          <w:b/>
          <w:bCs/>
          <w:sz w:val="16"/>
          <w:szCs w:val="18"/>
        </w:rPr>
        <w:t xml:space="preserve">DÉCIMA PRIMERA. -RECLAMACIÓN </w:t>
      </w:r>
    </w:p>
    <w:p w14:paraId="11A1BBA2" w14:textId="77777777" w:rsidR="00AD28F6" w:rsidRPr="00DE1605" w:rsidRDefault="00AD28F6" w:rsidP="00AD28F6">
      <w:pPr>
        <w:pStyle w:val="Default"/>
        <w:jc w:val="both"/>
        <w:rPr>
          <w:rFonts w:ascii="Noto Sans" w:hAnsi="Noto Sans" w:cs="Noto Sans"/>
          <w:sz w:val="16"/>
          <w:szCs w:val="18"/>
        </w:rPr>
      </w:pPr>
      <w:r w:rsidRPr="00DE1605">
        <w:rPr>
          <w:rFonts w:ascii="Noto Sans" w:hAnsi="Noto Sans" w:cs="Noto Sans"/>
          <w:sz w:val="16"/>
          <w:szCs w:val="18"/>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04A7F791" w14:textId="77777777" w:rsidR="00AD28F6" w:rsidRPr="00DE1605" w:rsidRDefault="00AD28F6" w:rsidP="00AD28F6">
      <w:pPr>
        <w:pStyle w:val="Default"/>
        <w:jc w:val="both"/>
        <w:rPr>
          <w:rFonts w:ascii="Noto Sans" w:hAnsi="Noto Sans" w:cs="Noto Sans"/>
          <w:sz w:val="16"/>
          <w:szCs w:val="18"/>
        </w:rPr>
      </w:pPr>
      <w:r w:rsidRPr="00DE1605">
        <w:rPr>
          <w:rFonts w:ascii="Noto Sans" w:hAnsi="Noto Sans" w:cs="Noto Sans"/>
          <w:b/>
          <w:bCs/>
          <w:sz w:val="16"/>
          <w:szCs w:val="18"/>
        </w:rPr>
        <w:t xml:space="preserve">DÉCIMA SEGUNDA. - DISPOSICIONES APLICABLES. </w:t>
      </w:r>
    </w:p>
    <w:p w14:paraId="3AD1349E" w14:textId="77777777" w:rsidR="00AD28F6" w:rsidRPr="00DE1605" w:rsidRDefault="00AD28F6" w:rsidP="00AD28F6">
      <w:pPr>
        <w:pStyle w:val="Default"/>
        <w:jc w:val="both"/>
        <w:rPr>
          <w:rFonts w:ascii="Noto Sans" w:hAnsi="Noto Sans" w:cs="Noto Sans"/>
          <w:sz w:val="16"/>
          <w:szCs w:val="18"/>
        </w:rPr>
      </w:pPr>
      <w:r w:rsidRPr="00DE1605">
        <w:rPr>
          <w:rFonts w:ascii="Noto Sans" w:hAnsi="Noto Sans" w:cs="Noto Sans"/>
          <w:sz w:val="16"/>
          <w:szCs w:val="18"/>
        </w:rPr>
        <w:t>Será aplicable a esta póliza, en lo no previsto por la Ley de Instituciones de Seguros y de Fianzas la legislación mercantil y a falta de disposición expresa el Código Civil Federal.</w:t>
      </w:r>
    </w:p>
    <w:p w14:paraId="00119351" w14:textId="77777777" w:rsidR="00113371" w:rsidRPr="00DE1605" w:rsidRDefault="00113371" w:rsidP="00910499">
      <w:pPr>
        <w:rPr>
          <w:rFonts w:ascii="Noto Sans" w:hAnsi="Noto Sans" w:cs="Noto Sans"/>
          <w:sz w:val="18"/>
        </w:rPr>
      </w:pPr>
    </w:p>
    <w:p w14:paraId="3D4D3E5A" w14:textId="77777777" w:rsidR="00113371" w:rsidRDefault="00113371" w:rsidP="00910499">
      <w:pPr>
        <w:rPr>
          <w:rFonts w:ascii="Tahoma" w:hAnsi="Tahoma" w:cs="Tahoma"/>
          <w:sz w:val="20"/>
        </w:rPr>
      </w:pPr>
    </w:p>
    <w:p w14:paraId="575DD7D0" w14:textId="77777777" w:rsidR="00113371" w:rsidRDefault="00113371" w:rsidP="00910499">
      <w:pPr>
        <w:rPr>
          <w:rFonts w:ascii="Tahoma" w:hAnsi="Tahoma" w:cs="Tahoma"/>
          <w:sz w:val="20"/>
        </w:rPr>
      </w:pPr>
    </w:p>
    <w:p w14:paraId="462D3B3A" w14:textId="77777777" w:rsidR="00113371" w:rsidRDefault="00113371" w:rsidP="00910499">
      <w:pPr>
        <w:rPr>
          <w:rFonts w:ascii="Tahoma" w:hAnsi="Tahoma" w:cs="Tahoma"/>
          <w:sz w:val="20"/>
        </w:rPr>
      </w:pPr>
    </w:p>
    <w:p w14:paraId="554B9984" w14:textId="77777777" w:rsidR="00113371" w:rsidRDefault="00113371" w:rsidP="00910499">
      <w:pPr>
        <w:rPr>
          <w:rFonts w:ascii="Tahoma" w:hAnsi="Tahoma" w:cs="Tahoma"/>
          <w:sz w:val="20"/>
        </w:rPr>
      </w:pPr>
    </w:p>
    <w:p w14:paraId="504D3A63" w14:textId="77777777" w:rsidR="00113371" w:rsidRDefault="00113371" w:rsidP="00910499">
      <w:pPr>
        <w:rPr>
          <w:rFonts w:ascii="Tahoma" w:hAnsi="Tahoma" w:cs="Tahoma"/>
          <w:sz w:val="20"/>
        </w:rPr>
      </w:pPr>
    </w:p>
    <w:p w14:paraId="1C2A7063" w14:textId="77777777" w:rsidR="00AD28F6" w:rsidRDefault="00AD28F6" w:rsidP="00910499">
      <w:pPr>
        <w:rPr>
          <w:rFonts w:ascii="Tahoma" w:hAnsi="Tahoma" w:cs="Tahoma"/>
          <w:sz w:val="20"/>
        </w:rPr>
      </w:pPr>
    </w:p>
    <w:p w14:paraId="23264FFF" w14:textId="77777777" w:rsidR="00AD28F6" w:rsidRDefault="00AD28F6" w:rsidP="00910499">
      <w:pPr>
        <w:rPr>
          <w:rFonts w:ascii="Tahoma" w:hAnsi="Tahoma" w:cs="Tahoma"/>
          <w:sz w:val="20"/>
        </w:rPr>
      </w:pPr>
    </w:p>
    <w:p w14:paraId="0FD7AECC" w14:textId="77777777" w:rsidR="00AD28F6" w:rsidRDefault="00AD28F6" w:rsidP="00910499">
      <w:pPr>
        <w:rPr>
          <w:rFonts w:ascii="Tahoma" w:hAnsi="Tahoma" w:cs="Tahoma"/>
          <w:sz w:val="20"/>
        </w:rPr>
      </w:pPr>
    </w:p>
    <w:p w14:paraId="605994AF" w14:textId="77777777" w:rsidR="00AD28F6" w:rsidRDefault="00AD28F6" w:rsidP="00910499">
      <w:pPr>
        <w:rPr>
          <w:rFonts w:ascii="Tahoma" w:hAnsi="Tahoma" w:cs="Tahoma"/>
          <w:sz w:val="20"/>
        </w:rPr>
      </w:pPr>
    </w:p>
    <w:p w14:paraId="67A9EFD6" w14:textId="77777777" w:rsidR="00AD28F6" w:rsidRDefault="00AD28F6" w:rsidP="00910499">
      <w:pPr>
        <w:rPr>
          <w:rFonts w:ascii="Tahoma" w:hAnsi="Tahoma" w:cs="Tahoma"/>
          <w:sz w:val="20"/>
        </w:rPr>
      </w:pPr>
    </w:p>
    <w:p w14:paraId="7D62E504" w14:textId="77777777" w:rsidR="00AD28F6" w:rsidRDefault="00AD28F6" w:rsidP="00910499">
      <w:pPr>
        <w:rPr>
          <w:rFonts w:ascii="Tahoma" w:hAnsi="Tahoma" w:cs="Tahoma"/>
          <w:sz w:val="20"/>
        </w:rPr>
      </w:pPr>
    </w:p>
    <w:p w14:paraId="55F8C975" w14:textId="77777777" w:rsidR="00AD28F6" w:rsidRDefault="00AD28F6" w:rsidP="00910499">
      <w:pPr>
        <w:rPr>
          <w:rFonts w:ascii="Tahoma" w:hAnsi="Tahoma" w:cs="Tahoma"/>
          <w:sz w:val="20"/>
        </w:rPr>
      </w:pPr>
    </w:p>
    <w:p w14:paraId="3DC5D536" w14:textId="77777777" w:rsidR="00113371" w:rsidRDefault="00113371" w:rsidP="00910499">
      <w:pPr>
        <w:rPr>
          <w:rFonts w:ascii="Tahoma" w:hAnsi="Tahoma" w:cs="Tahoma"/>
          <w:sz w:val="20"/>
        </w:rPr>
      </w:pPr>
    </w:p>
    <w:p w14:paraId="69914C03" w14:textId="77777777" w:rsidR="00113371" w:rsidRDefault="00113371" w:rsidP="00910499">
      <w:pPr>
        <w:rPr>
          <w:rFonts w:ascii="Tahoma" w:hAnsi="Tahoma" w:cs="Tahoma"/>
          <w:sz w:val="20"/>
        </w:rPr>
      </w:pPr>
    </w:p>
    <w:p w14:paraId="061DEF4D" w14:textId="77777777" w:rsidR="00113371" w:rsidRDefault="00113371" w:rsidP="00910499">
      <w:pPr>
        <w:rPr>
          <w:rFonts w:ascii="Tahoma" w:hAnsi="Tahoma" w:cs="Tahoma"/>
          <w:sz w:val="20"/>
        </w:rPr>
      </w:pPr>
    </w:p>
    <w:p w14:paraId="5045F2CA" w14:textId="77777777" w:rsidR="00113371" w:rsidRDefault="00113371" w:rsidP="00910499">
      <w:pPr>
        <w:rPr>
          <w:rFonts w:ascii="Tahoma" w:hAnsi="Tahoma" w:cs="Tahoma"/>
          <w:sz w:val="20"/>
        </w:rPr>
      </w:pPr>
    </w:p>
    <w:p w14:paraId="26801D9B" w14:textId="77777777" w:rsidR="00113371" w:rsidRDefault="00113371" w:rsidP="00910499">
      <w:pPr>
        <w:rPr>
          <w:rFonts w:ascii="Tahoma" w:hAnsi="Tahoma" w:cs="Tahoma"/>
          <w:sz w:val="20"/>
        </w:rPr>
      </w:pPr>
    </w:p>
    <w:p w14:paraId="1BFC7E34" w14:textId="77777777" w:rsidR="00113371" w:rsidRPr="00F10057" w:rsidRDefault="00113371" w:rsidP="00910499">
      <w:pPr>
        <w:rPr>
          <w:rFonts w:ascii="Tahoma" w:hAnsi="Tahoma" w:cs="Tahoma"/>
          <w:sz w:val="20"/>
        </w:rPr>
      </w:pPr>
    </w:p>
    <w:p w14:paraId="7ACB492D" w14:textId="77777777" w:rsidR="0050755B" w:rsidRPr="00DE1605" w:rsidRDefault="0050755B" w:rsidP="00910499">
      <w:pPr>
        <w:jc w:val="center"/>
        <w:rPr>
          <w:rFonts w:ascii="Noto Sans" w:hAnsi="Noto Sans" w:cs="Noto Sans"/>
          <w:b/>
          <w:sz w:val="16"/>
          <w:szCs w:val="16"/>
        </w:rPr>
      </w:pPr>
      <w:r w:rsidRPr="00DE1605">
        <w:rPr>
          <w:rFonts w:ascii="Noto Sans" w:hAnsi="Noto Sans" w:cs="Noto Sans"/>
          <w:b/>
          <w:sz w:val="16"/>
          <w:szCs w:val="16"/>
        </w:rPr>
        <w:t>ANEXO NUMERO 10 (DIEZ)</w:t>
      </w:r>
    </w:p>
    <w:p w14:paraId="63C34ABE" w14:textId="77777777" w:rsidR="0050755B" w:rsidRPr="00DE1605" w:rsidRDefault="0050755B" w:rsidP="00910499">
      <w:pPr>
        <w:keepNext/>
        <w:keepLines/>
        <w:jc w:val="center"/>
        <w:rPr>
          <w:rFonts w:ascii="Noto Sans" w:hAnsi="Noto Sans" w:cs="Noto Sans"/>
          <w:b/>
          <w:sz w:val="16"/>
          <w:szCs w:val="16"/>
        </w:rPr>
      </w:pPr>
    </w:p>
    <w:p w14:paraId="56173D8E" w14:textId="77777777" w:rsidR="0028209B" w:rsidRPr="00DE1605" w:rsidRDefault="0028209B" w:rsidP="00910499">
      <w:pPr>
        <w:keepNext/>
        <w:keepLines/>
        <w:jc w:val="center"/>
        <w:rPr>
          <w:rFonts w:ascii="Noto Sans" w:hAnsi="Noto Sans" w:cs="Noto Sans"/>
          <w:b/>
          <w:sz w:val="16"/>
          <w:szCs w:val="16"/>
        </w:rPr>
      </w:pPr>
      <w:r w:rsidRPr="00DE1605">
        <w:rPr>
          <w:rFonts w:ascii="Noto Sans" w:hAnsi="Noto Sans" w:cs="Noto Sans"/>
          <w:b/>
          <w:sz w:val="16"/>
          <w:szCs w:val="16"/>
        </w:rPr>
        <w:t>PAPEL MEMBRETADO DE LA EMPRESA O LICITANTE</w:t>
      </w:r>
    </w:p>
    <w:p w14:paraId="54A144F4" w14:textId="77777777" w:rsidR="0028209B" w:rsidRPr="00DE1605" w:rsidRDefault="0028209B" w:rsidP="00910499">
      <w:pPr>
        <w:pBdr>
          <w:top w:val="single" w:sz="4" w:space="1" w:color="000000"/>
          <w:left w:val="single" w:sz="4" w:space="4" w:color="000000"/>
          <w:bottom w:val="single" w:sz="4" w:space="1" w:color="000000"/>
          <w:right w:val="single" w:sz="4" w:space="4" w:color="000000"/>
        </w:pBdr>
        <w:shd w:val="clear" w:color="auto" w:fill="D9D9D9"/>
        <w:jc w:val="center"/>
        <w:outlineLvl w:val="8"/>
        <w:rPr>
          <w:rFonts w:ascii="Noto Sans" w:hAnsi="Noto Sans" w:cs="Noto Sans"/>
          <w:b/>
          <w:sz w:val="16"/>
          <w:szCs w:val="16"/>
        </w:rPr>
      </w:pPr>
      <w:r w:rsidRPr="00DE1605">
        <w:rPr>
          <w:rFonts w:ascii="Noto Sans" w:hAnsi="Noto Sans" w:cs="Noto Sans"/>
          <w:b/>
          <w:sz w:val="16"/>
          <w:szCs w:val="16"/>
        </w:rPr>
        <w:t>MODELO DE CONVENIO DE PARTICIPACIÓN CONJUNTA</w:t>
      </w:r>
    </w:p>
    <w:p w14:paraId="49DF32B6" w14:textId="77777777" w:rsidR="0028209B" w:rsidRPr="00DE1605" w:rsidRDefault="0028209B" w:rsidP="00910499">
      <w:pPr>
        <w:rPr>
          <w:rFonts w:ascii="Noto Sans" w:hAnsi="Noto Sans" w:cs="Noto Sans"/>
          <w:b/>
          <w:sz w:val="16"/>
          <w:szCs w:val="16"/>
          <w:lang w:val="es-MX"/>
        </w:rPr>
      </w:pPr>
      <w:r w:rsidRPr="00DE1605">
        <w:rPr>
          <w:rFonts w:ascii="Noto Sans" w:hAnsi="Noto Sans" w:cs="Noto Sans"/>
          <w:b/>
          <w:sz w:val="16"/>
          <w:szCs w:val="16"/>
          <w:lang w:val="es-MX"/>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12A94371" w14:textId="77777777" w:rsidR="0028209B" w:rsidRPr="00DE1605" w:rsidRDefault="0028209B" w:rsidP="00544457">
      <w:pPr>
        <w:numPr>
          <w:ilvl w:val="1"/>
          <w:numId w:val="6"/>
        </w:numPr>
        <w:tabs>
          <w:tab w:val="clear" w:pos="720"/>
          <w:tab w:val="num" w:pos="933"/>
          <w:tab w:val="left" w:pos="3933"/>
        </w:tabs>
        <w:ind w:left="933"/>
        <w:jc w:val="both"/>
        <w:rPr>
          <w:rFonts w:ascii="Noto Sans" w:hAnsi="Noto Sans" w:cs="Noto Sans"/>
          <w:sz w:val="16"/>
          <w:szCs w:val="16"/>
        </w:rPr>
      </w:pPr>
      <w:r w:rsidRPr="00DE1605">
        <w:rPr>
          <w:rFonts w:ascii="Noto Sans" w:hAnsi="Noto Sans" w:cs="Noto Sans"/>
          <w:b/>
          <w:sz w:val="16"/>
          <w:szCs w:val="16"/>
        </w:rPr>
        <w:t>“EL PARTICIPANTE A”</w:t>
      </w:r>
      <w:r w:rsidRPr="00DE1605">
        <w:rPr>
          <w:rFonts w:ascii="Noto Sans" w:hAnsi="Noto Sans" w:cs="Noto Sans"/>
          <w:sz w:val="16"/>
          <w:szCs w:val="16"/>
        </w:rPr>
        <w:t>, DECLARA QUE:</w:t>
      </w:r>
    </w:p>
    <w:p w14:paraId="028CF8EE" w14:textId="77777777" w:rsidR="0028209B" w:rsidRPr="00DE1605" w:rsidRDefault="0028209B" w:rsidP="00910499">
      <w:pPr>
        <w:tabs>
          <w:tab w:val="left" w:pos="7912"/>
        </w:tabs>
        <w:ind w:left="1985" w:hanging="851"/>
        <w:jc w:val="both"/>
        <w:rPr>
          <w:rFonts w:ascii="Noto Sans" w:hAnsi="Noto Sans" w:cs="Noto Sans"/>
          <w:sz w:val="16"/>
          <w:szCs w:val="16"/>
        </w:rPr>
      </w:pPr>
      <w:r w:rsidRPr="00DE1605">
        <w:rPr>
          <w:rFonts w:ascii="Noto Sans" w:hAnsi="Noto Sans" w:cs="Noto Sans"/>
          <w:b/>
          <w:bCs/>
          <w:sz w:val="16"/>
          <w:szCs w:val="16"/>
        </w:rPr>
        <w:lastRenderedPageBreak/>
        <w:t>1.1.1</w:t>
      </w:r>
      <w:r w:rsidRPr="00DE1605">
        <w:rPr>
          <w:rFonts w:ascii="Noto Sans" w:hAnsi="Noto Sans" w:cs="Noto Sans"/>
          <w:b/>
          <w:bCs/>
          <w:sz w:val="16"/>
          <w:szCs w:val="16"/>
        </w:rPr>
        <w:tab/>
      </w:r>
      <w:r w:rsidRPr="00DE1605">
        <w:rPr>
          <w:rFonts w:ascii="Noto Sans" w:hAnsi="Noto Sans" w:cs="Noto Sans"/>
          <w:sz w:val="16"/>
          <w:szCs w:val="16"/>
        </w:rPr>
        <w:t xml:space="preserve">ES UNA SOCIEDAD LEGALMENTE CONSTITUIDA, DE CONFORMIDAD CON LAS LEYES MEXICANAS, SEGÚN CONSTA EN EL TESTIMONIO DE LA ESCRITURA PÚBLICA </w:t>
      </w:r>
      <w:r w:rsidRPr="00DE1605">
        <w:rPr>
          <w:rFonts w:ascii="Noto Sans" w:hAnsi="Noto Sans" w:cs="Noto Sans"/>
          <w:b/>
          <w:i/>
          <w:sz w:val="16"/>
          <w:szCs w:val="16"/>
          <w:u w:val="single"/>
        </w:rPr>
        <w:t>(PÓLIZA)</w:t>
      </w:r>
      <w:r w:rsidRPr="00DE1605">
        <w:rPr>
          <w:rFonts w:ascii="Noto Sans" w:hAnsi="Noto Sans" w:cs="Noto Sans"/>
          <w:sz w:val="16"/>
          <w:szCs w:val="16"/>
        </w:rPr>
        <w:t xml:space="preserve"> NÚMERO ____, DE FECHA ____, OTORGADA ANTE LA FE DEL LIC. ____ NOTARIO </w:t>
      </w:r>
      <w:r w:rsidRPr="00DE1605">
        <w:rPr>
          <w:rFonts w:ascii="Noto Sans" w:hAnsi="Noto Sans" w:cs="Noto Sans"/>
          <w:b/>
          <w:i/>
          <w:sz w:val="16"/>
          <w:szCs w:val="16"/>
          <w:u w:val="single"/>
        </w:rPr>
        <w:t>(CORREDOR)</w:t>
      </w:r>
      <w:r w:rsidRPr="00DE1605">
        <w:rPr>
          <w:rFonts w:ascii="Noto Sans" w:hAnsi="Noto Sans" w:cs="Noto Sans"/>
          <w:sz w:val="16"/>
          <w:szCs w:val="16"/>
        </w:rPr>
        <w:t xml:space="preserve"> PÚBLICO NÚMERO ____, DEL ____, E INSCRITA EN EL REGISTRO PÚBLICO DE LA PROPIEDAD Y DE COMERCIO DE ______, EN EL FOLIO MERCANTIL ____ DE FECHA _____.</w:t>
      </w:r>
    </w:p>
    <w:p w14:paraId="753682BF" w14:textId="77777777" w:rsidR="0028209B" w:rsidRPr="00DE1605" w:rsidRDefault="0028209B" w:rsidP="00910499">
      <w:pPr>
        <w:tabs>
          <w:tab w:val="left" w:pos="7897"/>
        </w:tabs>
        <w:ind w:left="1980"/>
        <w:jc w:val="both"/>
        <w:rPr>
          <w:rFonts w:ascii="Noto Sans" w:hAnsi="Noto Sans" w:cs="Noto Sans"/>
          <w:sz w:val="16"/>
          <w:szCs w:val="16"/>
        </w:rPr>
      </w:pPr>
      <w:r w:rsidRPr="00DE1605">
        <w:rPr>
          <w:rFonts w:ascii="Noto Sans" w:hAnsi="Noto Sans" w:cs="Noto Sans"/>
          <w:sz w:val="16"/>
          <w:szCs w:val="16"/>
        </w:rPr>
        <w:t xml:space="preserve">EL ACTA CONSTITUTIVA DE LA SOCIEDAD ____ </w:t>
      </w:r>
      <w:r w:rsidRPr="00DE1605">
        <w:rPr>
          <w:rFonts w:ascii="Noto Sans" w:hAnsi="Noto Sans" w:cs="Noto Sans"/>
          <w:b/>
          <w:i/>
          <w:sz w:val="16"/>
          <w:szCs w:val="16"/>
          <w:u w:val="single"/>
        </w:rPr>
        <w:t>(SI/NO)</w:t>
      </w:r>
      <w:r w:rsidRPr="00DE1605">
        <w:rPr>
          <w:rFonts w:ascii="Noto Sans" w:hAnsi="Noto Sans" w:cs="Noto Sans"/>
          <w:sz w:val="16"/>
          <w:szCs w:val="16"/>
        </w:rPr>
        <w:t xml:space="preserve"> HA TENIDO REFORMAS Y MODIFICACIONES.</w:t>
      </w:r>
    </w:p>
    <w:p w14:paraId="4742D3BF" w14:textId="77777777" w:rsidR="0028209B" w:rsidRPr="00DE1605" w:rsidRDefault="0028209B" w:rsidP="00910499">
      <w:pPr>
        <w:tabs>
          <w:tab w:val="left" w:pos="7897"/>
        </w:tabs>
        <w:ind w:left="1980"/>
        <w:jc w:val="both"/>
        <w:rPr>
          <w:rFonts w:ascii="Noto Sans" w:hAnsi="Noto Sans" w:cs="Noto Sans"/>
          <w:i/>
          <w:sz w:val="16"/>
          <w:szCs w:val="16"/>
          <w:u w:val="single"/>
        </w:rPr>
      </w:pPr>
      <w:r w:rsidRPr="00DE1605">
        <w:rPr>
          <w:rFonts w:ascii="Noto Sans" w:hAnsi="Noto Sans" w:cs="Noto Sans"/>
          <w:i/>
          <w:sz w:val="16"/>
          <w:szCs w:val="16"/>
          <w:u w:val="single"/>
        </w:rPr>
        <w:t>Nota: En su caso, se deberán relacionar las escrituras en que consten las reformas o modificaciones de la sociedad.</w:t>
      </w:r>
    </w:p>
    <w:p w14:paraId="69C2289E" w14:textId="77777777" w:rsidR="0028209B" w:rsidRPr="00DE1605" w:rsidRDefault="0028209B" w:rsidP="00910499">
      <w:pPr>
        <w:tabs>
          <w:tab w:val="left" w:pos="7897"/>
        </w:tabs>
        <w:ind w:left="1980"/>
        <w:jc w:val="both"/>
        <w:rPr>
          <w:rFonts w:ascii="Noto Sans" w:hAnsi="Noto Sans" w:cs="Noto Sans"/>
          <w:sz w:val="16"/>
          <w:szCs w:val="16"/>
        </w:rPr>
      </w:pPr>
      <w:r w:rsidRPr="00DE1605">
        <w:rPr>
          <w:rFonts w:ascii="Noto Sans" w:hAnsi="Noto Sans" w:cs="Noto Sans"/>
          <w:sz w:val="16"/>
          <w:szCs w:val="16"/>
        </w:rPr>
        <w:t>LOS NOMBRES DE SUS SOCIOS SON:</w:t>
      </w:r>
    </w:p>
    <w:p w14:paraId="589D1442" w14:textId="77777777" w:rsidR="0028209B" w:rsidRPr="00DE1605" w:rsidRDefault="0028209B" w:rsidP="00910499">
      <w:pPr>
        <w:tabs>
          <w:tab w:val="left" w:pos="7897"/>
        </w:tabs>
        <w:ind w:left="1980"/>
        <w:jc w:val="both"/>
        <w:rPr>
          <w:rFonts w:ascii="Noto Sans" w:hAnsi="Noto Sans" w:cs="Noto Sans"/>
          <w:sz w:val="16"/>
          <w:szCs w:val="16"/>
        </w:rPr>
      </w:pPr>
      <w:r w:rsidRPr="00DE1605">
        <w:rPr>
          <w:rFonts w:ascii="Noto Sans" w:hAnsi="Noto Sans" w:cs="Noto Sans"/>
          <w:sz w:val="16"/>
          <w:szCs w:val="16"/>
        </w:rPr>
        <w:t>_____________________ CON REGISTRO FEDERAL DE CONTRIBUYENTES _____________.</w:t>
      </w:r>
    </w:p>
    <w:p w14:paraId="1D1F002B" w14:textId="77777777" w:rsidR="0028209B" w:rsidRPr="00DE1605" w:rsidRDefault="0028209B" w:rsidP="00910499">
      <w:pPr>
        <w:tabs>
          <w:tab w:val="left" w:pos="7926"/>
        </w:tabs>
        <w:ind w:left="1985" w:hanging="851"/>
        <w:jc w:val="both"/>
        <w:rPr>
          <w:rFonts w:ascii="Noto Sans" w:hAnsi="Noto Sans" w:cs="Noto Sans"/>
          <w:sz w:val="16"/>
          <w:szCs w:val="16"/>
        </w:rPr>
      </w:pPr>
      <w:r w:rsidRPr="00DE1605">
        <w:rPr>
          <w:rFonts w:ascii="Noto Sans" w:hAnsi="Noto Sans" w:cs="Noto Sans"/>
          <w:b/>
          <w:bCs/>
          <w:sz w:val="16"/>
          <w:szCs w:val="16"/>
        </w:rPr>
        <w:t>1.1.2</w:t>
      </w:r>
      <w:r w:rsidRPr="00DE1605">
        <w:rPr>
          <w:rFonts w:ascii="Noto Sans" w:hAnsi="Noto Sans" w:cs="Noto Sans"/>
          <w:b/>
          <w:bCs/>
          <w:sz w:val="16"/>
          <w:szCs w:val="16"/>
        </w:rPr>
        <w:tab/>
      </w:r>
      <w:r w:rsidRPr="00DE1605">
        <w:rPr>
          <w:rFonts w:ascii="Noto Sans" w:hAnsi="Noto Sans" w:cs="Noto Sans"/>
          <w:sz w:val="16"/>
          <w:szCs w:val="16"/>
        </w:rPr>
        <w:t>TIENE LOS SIGUIENTES REGISTROS OFICIALES: REGISTRO FEDERAL DE CONTRIBUYENTES NÚMERO __________ Y REGISTRO PATRONAL ANTE EL INSTITUTO MEXICANO DEL SEGURO SOCIAL NÚMERO _____.</w:t>
      </w:r>
    </w:p>
    <w:p w14:paraId="49564371" w14:textId="77777777" w:rsidR="0028209B" w:rsidRPr="00DE1605" w:rsidRDefault="0028209B" w:rsidP="00910499">
      <w:pPr>
        <w:tabs>
          <w:tab w:val="left" w:pos="7926"/>
        </w:tabs>
        <w:ind w:left="1985" w:hanging="851"/>
        <w:jc w:val="both"/>
        <w:rPr>
          <w:rFonts w:ascii="Noto Sans" w:hAnsi="Noto Sans" w:cs="Noto Sans"/>
          <w:sz w:val="16"/>
          <w:szCs w:val="16"/>
        </w:rPr>
      </w:pPr>
      <w:r w:rsidRPr="00DE1605">
        <w:rPr>
          <w:rFonts w:ascii="Noto Sans" w:hAnsi="Noto Sans" w:cs="Noto Sans"/>
          <w:b/>
          <w:bCs/>
          <w:sz w:val="16"/>
          <w:szCs w:val="16"/>
        </w:rPr>
        <w:t>1.1.3</w:t>
      </w:r>
      <w:r w:rsidRPr="00DE1605">
        <w:rPr>
          <w:rFonts w:ascii="Noto Sans" w:hAnsi="Noto Sans" w:cs="Noto Sans"/>
          <w:b/>
          <w:bCs/>
          <w:sz w:val="16"/>
          <w:szCs w:val="16"/>
        </w:rPr>
        <w:tab/>
      </w:r>
      <w:r w:rsidRPr="00DE1605">
        <w:rPr>
          <w:rFonts w:ascii="Noto Sans" w:hAnsi="Noto Sans" w:cs="Noto Sans"/>
          <w:sz w:val="16"/>
          <w:szCs w:val="16"/>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DE1605">
        <w:rPr>
          <w:rFonts w:ascii="Noto Sans" w:hAnsi="Noto Sans" w:cs="Noto Sans"/>
          <w:b/>
          <w:sz w:val="16"/>
          <w:szCs w:val="16"/>
        </w:rPr>
        <w:t>“BAJO PROTESTA DE DECIR VERDAD”</w:t>
      </w:r>
      <w:r w:rsidRPr="00DE1605">
        <w:rPr>
          <w:rFonts w:ascii="Noto Sans" w:hAnsi="Noto Sans" w:cs="Noto Sans"/>
          <w:sz w:val="16"/>
          <w:szCs w:val="16"/>
        </w:rPr>
        <w:t>, QUE DICHAS FACULTADES NO LE HAN SIDO REVOCADAS, NI LIMITADAS O MODIFICADAS EN FORMA ALGUNA, A LA FECHA EN QUE SE SUSCRIBE EL PRESENTE INSTRUMENTO JURÍDICO.</w:t>
      </w:r>
    </w:p>
    <w:p w14:paraId="0D662D61" w14:textId="77777777" w:rsidR="0028209B" w:rsidRPr="00DE1605" w:rsidRDefault="0028209B" w:rsidP="00910499">
      <w:pPr>
        <w:tabs>
          <w:tab w:val="left" w:pos="7926"/>
        </w:tabs>
        <w:ind w:left="1985" w:hanging="851"/>
        <w:jc w:val="both"/>
        <w:rPr>
          <w:rFonts w:ascii="Noto Sans" w:hAnsi="Noto Sans" w:cs="Noto Sans"/>
          <w:sz w:val="16"/>
          <w:szCs w:val="16"/>
        </w:rPr>
      </w:pPr>
      <w:r w:rsidRPr="00DE1605">
        <w:rPr>
          <w:rFonts w:ascii="Noto Sans" w:hAnsi="Noto Sans" w:cs="Noto Sans"/>
          <w:sz w:val="16"/>
          <w:szCs w:val="16"/>
        </w:rPr>
        <w:tab/>
        <w:t>EL DOMICILIO DEL REPRESENTANTE LEGAL ES EL UBICADO EN ______________.</w:t>
      </w:r>
    </w:p>
    <w:p w14:paraId="23E7A839" w14:textId="77777777" w:rsidR="0028209B" w:rsidRPr="00DE1605" w:rsidRDefault="0028209B" w:rsidP="00910499">
      <w:pPr>
        <w:tabs>
          <w:tab w:val="left" w:pos="7926"/>
        </w:tabs>
        <w:ind w:left="1985" w:hanging="851"/>
        <w:jc w:val="both"/>
        <w:rPr>
          <w:rFonts w:ascii="Noto Sans" w:hAnsi="Noto Sans" w:cs="Noto Sans"/>
          <w:sz w:val="16"/>
          <w:szCs w:val="16"/>
        </w:rPr>
      </w:pPr>
      <w:r w:rsidRPr="00DE1605">
        <w:rPr>
          <w:rFonts w:ascii="Noto Sans" w:hAnsi="Noto Sans" w:cs="Noto Sans"/>
          <w:b/>
          <w:bCs/>
          <w:sz w:val="16"/>
          <w:szCs w:val="16"/>
        </w:rPr>
        <w:t>1.1.4</w:t>
      </w:r>
      <w:r w:rsidRPr="00DE1605">
        <w:rPr>
          <w:rFonts w:ascii="Noto Sans" w:hAnsi="Noto Sans" w:cs="Noto Sans"/>
          <w:b/>
          <w:bCs/>
          <w:sz w:val="16"/>
          <w:szCs w:val="16"/>
        </w:rPr>
        <w:tab/>
      </w:r>
      <w:r w:rsidRPr="00DE1605">
        <w:rPr>
          <w:rFonts w:ascii="Noto Sans" w:hAnsi="Noto Sans" w:cs="Noto Sans"/>
          <w:sz w:val="16"/>
          <w:szCs w:val="16"/>
        </w:rPr>
        <w:t>SU OBJETO SOCIAL, ENTRE OTROS CORRESPONDE A: ___________; POR LO QUE CUENTA CON LOS RECURSOS FINANCIEROS, TÉCNICOS, ADMINISTRATIVOS Y HUMANOS PARA OBLIGARSE, EN LOS TÉRMINOS Y CONDICIONES QUE SE ESTIPULAN EN EL PRESENTE CONVENIO.</w:t>
      </w:r>
    </w:p>
    <w:p w14:paraId="092D5F36" w14:textId="77777777" w:rsidR="0028209B" w:rsidRPr="00DE1605" w:rsidRDefault="0028209B" w:rsidP="00910499">
      <w:pPr>
        <w:tabs>
          <w:tab w:val="left" w:pos="1854"/>
        </w:tabs>
        <w:overflowPunct w:val="0"/>
        <w:autoSpaceDE w:val="0"/>
        <w:jc w:val="both"/>
        <w:textAlignment w:val="baseline"/>
        <w:rPr>
          <w:rFonts w:ascii="Noto Sans" w:hAnsi="Noto Sans" w:cs="Noto Sans"/>
          <w:sz w:val="16"/>
          <w:szCs w:val="16"/>
          <w:lang w:val="es-MX"/>
        </w:rPr>
      </w:pPr>
    </w:p>
    <w:p w14:paraId="2CAA5F8D" w14:textId="77777777" w:rsidR="0028209B" w:rsidRPr="00DE1605" w:rsidRDefault="0028209B" w:rsidP="00910499">
      <w:pPr>
        <w:tabs>
          <w:tab w:val="left" w:pos="7954"/>
        </w:tabs>
        <w:ind w:left="1985" w:hanging="851"/>
        <w:jc w:val="both"/>
        <w:rPr>
          <w:rFonts w:ascii="Noto Sans" w:hAnsi="Noto Sans" w:cs="Noto Sans"/>
          <w:sz w:val="16"/>
          <w:szCs w:val="16"/>
        </w:rPr>
      </w:pPr>
      <w:r w:rsidRPr="00DE1605">
        <w:rPr>
          <w:rFonts w:ascii="Noto Sans" w:hAnsi="Noto Sans" w:cs="Noto Sans"/>
          <w:b/>
          <w:bCs/>
          <w:sz w:val="16"/>
          <w:szCs w:val="16"/>
        </w:rPr>
        <w:t>1.1.5</w:t>
      </w:r>
      <w:r w:rsidRPr="00DE1605">
        <w:rPr>
          <w:rFonts w:ascii="Noto Sans" w:hAnsi="Noto Sans" w:cs="Noto Sans"/>
          <w:b/>
          <w:bCs/>
          <w:sz w:val="16"/>
          <w:szCs w:val="16"/>
        </w:rPr>
        <w:tab/>
      </w:r>
      <w:r w:rsidRPr="00DE1605">
        <w:rPr>
          <w:rFonts w:ascii="Noto Sans" w:hAnsi="Noto Sans" w:cs="Noto Sans"/>
          <w:sz w:val="16"/>
          <w:szCs w:val="16"/>
        </w:rPr>
        <w:t>SEÑALA COMO DOMICILIO LEGAL PARA TODOS LOS EFECTOS QUE DERIVEN DEL PRESENTE CONVENIO, EL UBICADO EN:</w:t>
      </w:r>
    </w:p>
    <w:p w14:paraId="1F208243" w14:textId="77777777" w:rsidR="0028209B" w:rsidRPr="00DE1605" w:rsidRDefault="0028209B" w:rsidP="00910499">
      <w:pPr>
        <w:tabs>
          <w:tab w:val="left" w:pos="4479"/>
        </w:tabs>
        <w:ind w:left="1134" w:hanging="567"/>
        <w:jc w:val="both"/>
        <w:rPr>
          <w:rFonts w:ascii="Noto Sans" w:hAnsi="Noto Sans" w:cs="Noto Sans"/>
          <w:sz w:val="16"/>
          <w:szCs w:val="16"/>
        </w:rPr>
      </w:pPr>
      <w:r w:rsidRPr="00DE1605">
        <w:rPr>
          <w:rFonts w:ascii="Noto Sans" w:hAnsi="Noto Sans" w:cs="Noto Sans"/>
          <w:b/>
          <w:sz w:val="16"/>
          <w:szCs w:val="16"/>
        </w:rPr>
        <w:t>2.1</w:t>
      </w:r>
      <w:r w:rsidRPr="00DE1605">
        <w:rPr>
          <w:rFonts w:ascii="Noto Sans" w:hAnsi="Noto Sans" w:cs="Noto Sans"/>
          <w:b/>
          <w:sz w:val="16"/>
          <w:szCs w:val="16"/>
        </w:rPr>
        <w:tab/>
        <w:t>“EL PARTICIPANTE B”</w:t>
      </w:r>
      <w:r w:rsidRPr="00DE1605">
        <w:rPr>
          <w:rFonts w:ascii="Noto Sans" w:hAnsi="Noto Sans" w:cs="Noto Sans"/>
          <w:bCs/>
          <w:sz w:val="16"/>
          <w:szCs w:val="16"/>
        </w:rPr>
        <w:t>,</w:t>
      </w:r>
      <w:r w:rsidRPr="00DE1605">
        <w:rPr>
          <w:rFonts w:ascii="Noto Sans" w:hAnsi="Noto Sans" w:cs="Noto Sans"/>
          <w:sz w:val="16"/>
          <w:szCs w:val="16"/>
        </w:rPr>
        <w:t xml:space="preserve"> DECLARA QUE:</w:t>
      </w:r>
    </w:p>
    <w:p w14:paraId="3D31F63E" w14:textId="77777777" w:rsidR="0028209B" w:rsidRPr="00DE1605" w:rsidRDefault="0028209B" w:rsidP="00910499">
      <w:pPr>
        <w:tabs>
          <w:tab w:val="left" w:pos="7954"/>
        </w:tabs>
        <w:ind w:left="1985" w:hanging="851"/>
        <w:jc w:val="both"/>
        <w:rPr>
          <w:rFonts w:ascii="Noto Sans" w:hAnsi="Noto Sans" w:cs="Noto Sans"/>
          <w:sz w:val="16"/>
          <w:szCs w:val="16"/>
        </w:rPr>
      </w:pPr>
      <w:r w:rsidRPr="00DE1605">
        <w:rPr>
          <w:rFonts w:ascii="Noto Sans" w:hAnsi="Noto Sans" w:cs="Noto Sans"/>
          <w:b/>
          <w:bCs/>
          <w:sz w:val="16"/>
          <w:szCs w:val="16"/>
        </w:rPr>
        <w:t>2.1.1</w:t>
      </w:r>
      <w:r w:rsidRPr="00DE1605">
        <w:rPr>
          <w:rFonts w:ascii="Noto Sans" w:hAnsi="Noto Sans" w:cs="Noto Sans"/>
          <w:b/>
          <w:bCs/>
          <w:sz w:val="16"/>
          <w:szCs w:val="16"/>
        </w:rPr>
        <w:tab/>
      </w:r>
      <w:r w:rsidRPr="00DE1605">
        <w:rPr>
          <w:rFonts w:ascii="Noto Sans" w:hAnsi="Noto Sans" w:cs="Noto Sans"/>
          <w:sz w:val="16"/>
          <w:szCs w:val="16"/>
        </w:rPr>
        <w:t xml:space="preserve">ES UNA SOCIEDAD LEGALMENTE CONSTITUIDA DE CONFORMIDAD CON LAS LEYES DE LOS ESTADOS UNIDOS MEXICANOS, SEGÚN CONSTA EL TESTIMONIO </w:t>
      </w:r>
      <w:r w:rsidRPr="00DE1605">
        <w:rPr>
          <w:rFonts w:ascii="Noto Sans" w:hAnsi="Noto Sans" w:cs="Noto Sans"/>
          <w:b/>
          <w:i/>
          <w:sz w:val="16"/>
          <w:szCs w:val="16"/>
          <w:u w:val="single"/>
        </w:rPr>
        <w:t>(PÓLIZA)</w:t>
      </w:r>
      <w:r w:rsidRPr="00DE1605">
        <w:rPr>
          <w:rFonts w:ascii="Noto Sans" w:hAnsi="Noto Sans" w:cs="Noto Sans"/>
          <w:sz w:val="16"/>
          <w:szCs w:val="16"/>
        </w:rPr>
        <w:t xml:space="preserve"> DE LA ESCRITURA PÚBLICA NÚMERO ___, DE FECHA ___, PASADA ANTE LA FE DEL LIC. ____ NOTARIO </w:t>
      </w:r>
      <w:r w:rsidRPr="00DE1605">
        <w:rPr>
          <w:rFonts w:ascii="Noto Sans" w:hAnsi="Noto Sans" w:cs="Noto Sans"/>
          <w:b/>
          <w:i/>
          <w:sz w:val="16"/>
          <w:szCs w:val="16"/>
          <w:u w:val="single"/>
        </w:rPr>
        <w:t>(CORREDOR)</w:t>
      </w:r>
      <w:r w:rsidRPr="00DE1605">
        <w:rPr>
          <w:rFonts w:ascii="Noto Sans" w:hAnsi="Noto Sans" w:cs="Noto Sans"/>
          <w:sz w:val="16"/>
          <w:szCs w:val="16"/>
        </w:rPr>
        <w:t xml:space="preserve"> PÚBLICO NÚMERO ___, DEL __, E INSCRITA EN EL REGISTRO PÚBLICO DE LA PROPIEDAD Y DEL COMERCIO, EN EL FOLIO MERCANTIL NÚMERO ____ DE FECHA ____.</w:t>
      </w:r>
    </w:p>
    <w:p w14:paraId="40C08150" w14:textId="77777777" w:rsidR="0028209B" w:rsidRPr="00DE1605" w:rsidRDefault="0028209B" w:rsidP="00910499">
      <w:pPr>
        <w:tabs>
          <w:tab w:val="left" w:pos="7897"/>
        </w:tabs>
        <w:ind w:left="1980"/>
        <w:jc w:val="both"/>
        <w:rPr>
          <w:rFonts w:ascii="Noto Sans" w:hAnsi="Noto Sans" w:cs="Noto Sans"/>
          <w:sz w:val="16"/>
          <w:szCs w:val="16"/>
        </w:rPr>
      </w:pPr>
      <w:r w:rsidRPr="00DE1605">
        <w:rPr>
          <w:rFonts w:ascii="Noto Sans" w:hAnsi="Noto Sans" w:cs="Noto Sans"/>
          <w:sz w:val="16"/>
          <w:szCs w:val="16"/>
        </w:rPr>
        <w:t xml:space="preserve">EL ACTA CONSTITUTIVA DE LA SOCIEDAD __ </w:t>
      </w:r>
      <w:r w:rsidRPr="00DE1605">
        <w:rPr>
          <w:rFonts w:ascii="Noto Sans" w:hAnsi="Noto Sans" w:cs="Noto Sans"/>
          <w:b/>
          <w:i/>
          <w:sz w:val="16"/>
          <w:szCs w:val="16"/>
          <w:u w:val="single"/>
        </w:rPr>
        <w:t>(SI/NO)</w:t>
      </w:r>
      <w:r w:rsidRPr="00DE1605">
        <w:rPr>
          <w:rFonts w:ascii="Noto Sans" w:hAnsi="Noto Sans" w:cs="Noto Sans"/>
          <w:sz w:val="16"/>
          <w:szCs w:val="16"/>
        </w:rPr>
        <w:t xml:space="preserve"> HA TENIDO REFORMAS Y MODIFICACIONES.</w:t>
      </w:r>
    </w:p>
    <w:p w14:paraId="342DBD45" w14:textId="77777777" w:rsidR="0028209B" w:rsidRPr="00DE1605" w:rsidRDefault="0028209B" w:rsidP="00910499">
      <w:pPr>
        <w:tabs>
          <w:tab w:val="left" w:pos="7897"/>
        </w:tabs>
        <w:ind w:left="1980"/>
        <w:jc w:val="both"/>
        <w:rPr>
          <w:rFonts w:ascii="Noto Sans" w:hAnsi="Noto Sans" w:cs="Noto Sans"/>
          <w:i/>
          <w:sz w:val="16"/>
          <w:szCs w:val="16"/>
          <w:u w:val="single"/>
        </w:rPr>
      </w:pPr>
      <w:r w:rsidRPr="00DE1605">
        <w:rPr>
          <w:rFonts w:ascii="Noto Sans" w:hAnsi="Noto Sans" w:cs="Noto Sans"/>
          <w:i/>
          <w:sz w:val="16"/>
          <w:szCs w:val="16"/>
          <w:u w:val="single"/>
        </w:rPr>
        <w:t>Nota: En su caso, se deberán relacionar las escrituras en que consten las reformas o modificaciones de la sociedad.</w:t>
      </w:r>
    </w:p>
    <w:p w14:paraId="59C2C66C" w14:textId="77777777" w:rsidR="0028209B" w:rsidRPr="00DE1605" w:rsidRDefault="0028209B" w:rsidP="00910499">
      <w:pPr>
        <w:tabs>
          <w:tab w:val="left" w:pos="7897"/>
        </w:tabs>
        <w:ind w:left="1980"/>
        <w:jc w:val="both"/>
        <w:rPr>
          <w:rFonts w:ascii="Noto Sans" w:hAnsi="Noto Sans" w:cs="Noto Sans"/>
          <w:sz w:val="16"/>
          <w:szCs w:val="16"/>
        </w:rPr>
      </w:pPr>
      <w:r w:rsidRPr="00DE1605">
        <w:rPr>
          <w:rFonts w:ascii="Noto Sans" w:hAnsi="Noto Sans" w:cs="Noto Sans"/>
          <w:sz w:val="16"/>
          <w:szCs w:val="16"/>
        </w:rPr>
        <w:t>LOS NOMBRES DE SUS SOCIOS SON:</w:t>
      </w:r>
    </w:p>
    <w:p w14:paraId="20430C94" w14:textId="77777777" w:rsidR="0028209B" w:rsidRPr="00DE1605" w:rsidRDefault="0028209B" w:rsidP="00910499">
      <w:pPr>
        <w:tabs>
          <w:tab w:val="left" w:pos="7897"/>
        </w:tabs>
        <w:ind w:left="1980"/>
        <w:jc w:val="both"/>
        <w:rPr>
          <w:rFonts w:ascii="Noto Sans" w:hAnsi="Noto Sans" w:cs="Noto Sans"/>
          <w:sz w:val="16"/>
          <w:szCs w:val="16"/>
        </w:rPr>
      </w:pPr>
      <w:r w:rsidRPr="00DE1605">
        <w:rPr>
          <w:rFonts w:ascii="Noto Sans" w:hAnsi="Noto Sans" w:cs="Noto Sans"/>
          <w:sz w:val="16"/>
          <w:szCs w:val="16"/>
        </w:rPr>
        <w:t>_____________________ CON REGISTRO FEDERAL DE CONTRIBUYENTES ____.</w:t>
      </w:r>
    </w:p>
    <w:p w14:paraId="47466075" w14:textId="77777777" w:rsidR="0028209B" w:rsidRPr="00DE1605" w:rsidRDefault="0028209B" w:rsidP="00910499">
      <w:pPr>
        <w:tabs>
          <w:tab w:val="left" w:pos="7954"/>
        </w:tabs>
        <w:ind w:left="1985" w:hanging="851"/>
        <w:jc w:val="both"/>
        <w:rPr>
          <w:rFonts w:ascii="Noto Sans" w:hAnsi="Noto Sans" w:cs="Noto Sans"/>
          <w:sz w:val="16"/>
          <w:szCs w:val="16"/>
        </w:rPr>
      </w:pPr>
      <w:r w:rsidRPr="00DE1605">
        <w:rPr>
          <w:rFonts w:ascii="Noto Sans" w:hAnsi="Noto Sans" w:cs="Noto Sans"/>
          <w:b/>
          <w:bCs/>
          <w:sz w:val="16"/>
          <w:szCs w:val="16"/>
        </w:rPr>
        <w:t>2.1.2</w:t>
      </w:r>
      <w:r w:rsidRPr="00DE1605">
        <w:rPr>
          <w:rFonts w:ascii="Noto Sans" w:hAnsi="Noto Sans" w:cs="Noto Sans"/>
          <w:b/>
          <w:bCs/>
          <w:sz w:val="16"/>
          <w:szCs w:val="16"/>
        </w:rPr>
        <w:tab/>
      </w:r>
      <w:r w:rsidRPr="00DE1605">
        <w:rPr>
          <w:rFonts w:ascii="Noto Sans" w:hAnsi="Noto Sans" w:cs="Noto Sans"/>
          <w:sz w:val="16"/>
          <w:szCs w:val="16"/>
        </w:rPr>
        <w:t>TIENE LOS SIGUIENTES REGISTROS OFICIALES: REGISTRO FEDERAL DE CONTRIBUYENTES NÚMERO __________ Y REGISTRO PATRONAL ANTE EL INSTITUTO MEXICANO DEL SEGURO SOCIAL NÚMERO _____.</w:t>
      </w:r>
    </w:p>
    <w:p w14:paraId="71EF4869" w14:textId="77777777" w:rsidR="0028209B" w:rsidRPr="00DE1605" w:rsidRDefault="0028209B" w:rsidP="00910499">
      <w:pPr>
        <w:tabs>
          <w:tab w:val="left" w:pos="7926"/>
        </w:tabs>
        <w:ind w:left="1985" w:hanging="851"/>
        <w:jc w:val="both"/>
        <w:rPr>
          <w:rFonts w:ascii="Noto Sans" w:hAnsi="Noto Sans" w:cs="Noto Sans"/>
          <w:sz w:val="16"/>
          <w:szCs w:val="16"/>
        </w:rPr>
      </w:pPr>
      <w:r w:rsidRPr="00DE1605">
        <w:rPr>
          <w:rFonts w:ascii="Noto Sans" w:hAnsi="Noto Sans" w:cs="Noto Sans"/>
          <w:b/>
          <w:bCs/>
          <w:sz w:val="16"/>
          <w:szCs w:val="16"/>
        </w:rPr>
        <w:t>2.1.3</w:t>
      </w:r>
      <w:r w:rsidRPr="00DE1605">
        <w:rPr>
          <w:rFonts w:ascii="Noto Sans" w:hAnsi="Noto Sans" w:cs="Noto Sans"/>
          <w:b/>
          <w:bCs/>
          <w:sz w:val="16"/>
          <w:szCs w:val="16"/>
        </w:rPr>
        <w:tab/>
      </w:r>
      <w:r w:rsidRPr="00DE1605">
        <w:rPr>
          <w:rFonts w:ascii="Noto Sans" w:hAnsi="Noto Sans" w:cs="Noto Sans"/>
          <w:sz w:val="16"/>
          <w:szCs w:val="16"/>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DE1605">
        <w:rPr>
          <w:rFonts w:ascii="Noto Sans" w:hAnsi="Noto Sans" w:cs="Noto Sans"/>
          <w:b/>
          <w:sz w:val="16"/>
          <w:szCs w:val="16"/>
        </w:rPr>
        <w:t>“BAJO PROTESTA DE DECIR VERDAD”</w:t>
      </w:r>
      <w:r w:rsidRPr="00DE1605">
        <w:rPr>
          <w:rFonts w:ascii="Noto Sans" w:hAnsi="Noto Sans" w:cs="Noto Sans"/>
          <w:sz w:val="16"/>
          <w:szCs w:val="16"/>
        </w:rPr>
        <w:t xml:space="preserve"> QUE DICHAS FACULTADES NO LE HAN SIDO REVOCADAS, NI LIMITADAS O MODIFICADAS EN FORMA ALGUNA, A LA FECHA EN QUE SE SUSCRIBE EL PRESENTE INSTRUMENTO JURÍDICO.</w:t>
      </w:r>
    </w:p>
    <w:p w14:paraId="03B9D12B" w14:textId="77777777" w:rsidR="0028209B" w:rsidRPr="00DE1605" w:rsidRDefault="0028209B" w:rsidP="00910499">
      <w:pPr>
        <w:tabs>
          <w:tab w:val="left" w:pos="7911"/>
        </w:tabs>
        <w:ind w:left="1980"/>
        <w:jc w:val="both"/>
        <w:rPr>
          <w:rFonts w:ascii="Noto Sans" w:hAnsi="Noto Sans" w:cs="Noto Sans"/>
          <w:sz w:val="16"/>
          <w:szCs w:val="16"/>
        </w:rPr>
      </w:pPr>
      <w:r w:rsidRPr="00DE1605">
        <w:rPr>
          <w:rFonts w:ascii="Noto Sans" w:hAnsi="Noto Sans" w:cs="Noto Sans"/>
          <w:sz w:val="16"/>
          <w:szCs w:val="16"/>
        </w:rPr>
        <w:t>EL DOMICILIO DE SU REPRESENTANTE LEGAL ES EL UBICADO EN _____.</w:t>
      </w:r>
    </w:p>
    <w:p w14:paraId="0A9A1D31" w14:textId="77777777" w:rsidR="0028209B" w:rsidRPr="00DE1605" w:rsidRDefault="0028209B" w:rsidP="00910499">
      <w:pPr>
        <w:tabs>
          <w:tab w:val="left" w:pos="7926"/>
        </w:tabs>
        <w:ind w:left="1985" w:hanging="851"/>
        <w:jc w:val="both"/>
        <w:rPr>
          <w:rFonts w:ascii="Noto Sans" w:hAnsi="Noto Sans" w:cs="Noto Sans"/>
          <w:sz w:val="16"/>
          <w:szCs w:val="16"/>
        </w:rPr>
      </w:pPr>
      <w:r w:rsidRPr="00DE1605">
        <w:rPr>
          <w:rFonts w:ascii="Noto Sans" w:hAnsi="Noto Sans" w:cs="Noto Sans"/>
          <w:b/>
          <w:bCs/>
          <w:sz w:val="16"/>
          <w:szCs w:val="16"/>
        </w:rPr>
        <w:t>2.1.4</w:t>
      </w:r>
      <w:r w:rsidRPr="00DE1605">
        <w:rPr>
          <w:rFonts w:ascii="Noto Sans" w:hAnsi="Noto Sans" w:cs="Noto Sans"/>
          <w:b/>
          <w:bCs/>
          <w:sz w:val="16"/>
          <w:szCs w:val="16"/>
        </w:rPr>
        <w:tab/>
      </w:r>
      <w:r w:rsidRPr="00DE1605">
        <w:rPr>
          <w:rFonts w:ascii="Noto Sans" w:hAnsi="Noto Sans" w:cs="Noto Sans"/>
          <w:sz w:val="16"/>
          <w:szCs w:val="16"/>
        </w:rPr>
        <w:t>SU OBJETO SOCIAL, ENTRE OTROS CORRESPONDE A: ___________; POR LO QUE CUENTA CON LOS RECURSOS FINANCIEROS, TÉCNICOS, ADMINISTRATIVOS Y HUMANOS PARA OBLIGARSE, EN LOS TÉRMINOS Y CONDICIONES QUE SE ESTIPULAN EN EL PRESENTE CONVENIO.</w:t>
      </w:r>
    </w:p>
    <w:p w14:paraId="555E879D" w14:textId="77777777" w:rsidR="0028209B" w:rsidRPr="00DE1605" w:rsidRDefault="0028209B" w:rsidP="00910499">
      <w:pPr>
        <w:widowControl w:val="0"/>
        <w:tabs>
          <w:tab w:val="left" w:pos="7898"/>
        </w:tabs>
        <w:overflowPunct w:val="0"/>
        <w:autoSpaceDE w:val="0"/>
        <w:ind w:left="1985" w:hanging="851"/>
        <w:jc w:val="both"/>
        <w:textAlignment w:val="baseline"/>
        <w:rPr>
          <w:rFonts w:ascii="Noto Sans" w:hAnsi="Noto Sans" w:cs="Noto Sans"/>
          <w:sz w:val="16"/>
          <w:szCs w:val="16"/>
          <w:lang w:val="es-MX"/>
        </w:rPr>
      </w:pPr>
      <w:r w:rsidRPr="00DE1605">
        <w:rPr>
          <w:rFonts w:ascii="Noto Sans" w:hAnsi="Noto Sans" w:cs="Noto Sans"/>
          <w:b/>
          <w:bCs/>
          <w:sz w:val="16"/>
          <w:szCs w:val="16"/>
          <w:lang w:val="es-MX"/>
        </w:rPr>
        <w:t>2.1.5</w:t>
      </w:r>
      <w:r w:rsidRPr="00DE1605">
        <w:rPr>
          <w:rFonts w:ascii="Noto Sans" w:hAnsi="Noto Sans" w:cs="Noto Sans"/>
          <w:b/>
          <w:bCs/>
          <w:sz w:val="16"/>
          <w:szCs w:val="16"/>
          <w:lang w:val="es-MX"/>
        </w:rPr>
        <w:tab/>
      </w:r>
      <w:r w:rsidRPr="00DE1605">
        <w:rPr>
          <w:rFonts w:ascii="Noto Sans" w:hAnsi="Noto Sans" w:cs="Noto Sans"/>
          <w:sz w:val="16"/>
          <w:szCs w:val="16"/>
          <w:lang w:val="es-MX"/>
        </w:rPr>
        <w:t>SEÑALA COMO DOMICILIO LEGAL PARA TODOS LOS EFECTOS QUE DERIVEN DEL PRESENTE CONVENIO, EL UBICADO EN: ___________________________</w:t>
      </w:r>
    </w:p>
    <w:p w14:paraId="26856F53" w14:textId="77777777" w:rsidR="0028209B" w:rsidRPr="00DE1605" w:rsidRDefault="0028209B" w:rsidP="00910499">
      <w:pPr>
        <w:widowControl w:val="0"/>
        <w:overflowPunct w:val="0"/>
        <w:autoSpaceDE w:val="0"/>
        <w:ind w:left="1985"/>
        <w:jc w:val="both"/>
        <w:textAlignment w:val="baseline"/>
        <w:rPr>
          <w:rFonts w:ascii="Noto Sans" w:hAnsi="Noto Sans" w:cs="Noto Sans"/>
          <w:b/>
          <w:sz w:val="16"/>
          <w:szCs w:val="16"/>
          <w:lang w:val="es-MX"/>
        </w:rPr>
      </w:pPr>
      <w:r w:rsidRPr="00DE1605">
        <w:rPr>
          <w:rFonts w:ascii="Noto Sans" w:hAnsi="Noto Sans" w:cs="Noto Sans"/>
          <w:b/>
          <w:i/>
          <w:sz w:val="16"/>
          <w:szCs w:val="16"/>
          <w:lang w:val="es-MX"/>
        </w:rPr>
        <w:t xml:space="preserve">(MENCIONAR E IDENTIFICAR A CUÁNTOS INTEGRANTES CONFORMAN LA PARTICIPACIÓN CONJUNTA PARA LA PRESENTACIÓN </w:t>
      </w:r>
      <w:r w:rsidRPr="00DE1605">
        <w:rPr>
          <w:rFonts w:ascii="Noto Sans" w:hAnsi="Noto Sans" w:cs="Noto Sans"/>
          <w:b/>
          <w:sz w:val="16"/>
          <w:szCs w:val="16"/>
          <w:lang w:val="es-MX"/>
        </w:rPr>
        <w:t>DE PROPOSICIONES).</w:t>
      </w:r>
    </w:p>
    <w:p w14:paraId="680C7C19" w14:textId="77777777" w:rsidR="0028209B" w:rsidRPr="00DE1605" w:rsidRDefault="0028209B" w:rsidP="00544457">
      <w:pPr>
        <w:numPr>
          <w:ilvl w:val="1"/>
          <w:numId w:val="5"/>
        </w:numPr>
        <w:tabs>
          <w:tab w:val="left" w:pos="3279"/>
        </w:tabs>
        <w:jc w:val="both"/>
        <w:rPr>
          <w:rFonts w:ascii="Noto Sans" w:hAnsi="Noto Sans" w:cs="Noto Sans"/>
          <w:sz w:val="16"/>
          <w:szCs w:val="16"/>
        </w:rPr>
      </w:pPr>
      <w:r w:rsidRPr="00DE1605">
        <w:rPr>
          <w:rFonts w:ascii="Noto Sans" w:hAnsi="Noto Sans" w:cs="Noto Sans"/>
          <w:b/>
          <w:sz w:val="16"/>
          <w:szCs w:val="16"/>
        </w:rPr>
        <w:t>“LAS PARTES”</w:t>
      </w:r>
      <w:r w:rsidRPr="00DE1605">
        <w:rPr>
          <w:rFonts w:ascii="Noto Sans" w:hAnsi="Noto Sans" w:cs="Noto Sans"/>
          <w:sz w:val="16"/>
          <w:szCs w:val="16"/>
        </w:rPr>
        <w:t xml:space="preserve"> DECLARAN QUE:</w:t>
      </w:r>
    </w:p>
    <w:p w14:paraId="4201A6B8" w14:textId="0C35BEE2" w:rsidR="0028209B" w:rsidRPr="00DE1605" w:rsidRDefault="0028209B" w:rsidP="00544457">
      <w:pPr>
        <w:numPr>
          <w:ilvl w:val="2"/>
          <w:numId w:val="5"/>
        </w:numPr>
        <w:tabs>
          <w:tab w:val="left" w:pos="6319"/>
        </w:tabs>
        <w:jc w:val="both"/>
        <w:rPr>
          <w:rFonts w:ascii="Noto Sans" w:hAnsi="Noto Sans" w:cs="Noto Sans"/>
          <w:sz w:val="16"/>
          <w:szCs w:val="16"/>
        </w:rPr>
      </w:pPr>
      <w:r w:rsidRPr="00DE1605">
        <w:rPr>
          <w:rFonts w:ascii="Noto Sans" w:hAnsi="Noto Sans" w:cs="Noto Sans"/>
          <w:sz w:val="16"/>
          <w:szCs w:val="16"/>
        </w:rPr>
        <w:t xml:space="preserve">CONOCEN LOS REQUISITOS Y CONDICIONES ESTIPULADAS EN LAS BASES DE LA CONVOCATORIA A LA LICITACIÓN PÚBLICA </w:t>
      </w:r>
      <w:r w:rsidR="002D74A0" w:rsidRPr="00DE1605">
        <w:rPr>
          <w:rFonts w:ascii="Noto Sans" w:hAnsi="Noto Sans" w:cs="Noto Sans"/>
          <w:sz w:val="16"/>
          <w:szCs w:val="16"/>
        </w:rPr>
        <w:t>NACIONAL</w:t>
      </w:r>
      <w:r w:rsidRPr="00DE1605">
        <w:rPr>
          <w:rFonts w:ascii="Noto Sans" w:hAnsi="Noto Sans" w:cs="Noto Sans"/>
          <w:sz w:val="16"/>
          <w:szCs w:val="16"/>
        </w:rPr>
        <w:t>____________.</w:t>
      </w:r>
    </w:p>
    <w:p w14:paraId="5465C04D" w14:textId="77777777" w:rsidR="0028209B" w:rsidRPr="00DE1605" w:rsidRDefault="0028209B" w:rsidP="00910499">
      <w:pPr>
        <w:tabs>
          <w:tab w:val="left" w:pos="1854"/>
        </w:tabs>
        <w:overflowPunct w:val="0"/>
        <w:autoSpaceDE w:val="0"/>
        <w:jc w:val="both"/>
        <w:textAlignment w:val="baseline"/>
        <w:rPr>
          <w:rFonts w:ascii="Noto Sans" w:hAnsi="Noto Sans" w:cs="Noto Sans"/>
          <w:sz w:val="16"/>
          <w:szCs w:val="16"/>
          <w:lang w:val="es-MX"/>
        </w:rPr>
      </w:pPr>
    </w:p>
    <w:p w14:paraId="5E8F338C" w14:textId="75E6C798" w:rsidR="0028209B" w:rsidRPr="00DE1605" w:rsidRDefault="0028209B" w:rsidP="00910499">
      <w:pPr>
        <w:tabs>
          <w:tab w:val="left" w:pos="5760"/>
        </w:tabs>
        <w:ind w:left="1440" w:hanging="720"/>
        <w:jc w:val="both"/>
        <w:rPr>
          <w:rFonts w:ascii="Noto Sans" w:hAnsi="Noto Sans" w:cs="Noto Sans"/>
          <w:sz w:val="16"/>
          <w:szCs w:val="16"/>
        </w:rPr>
      </w:pPr>
      <w:r w:rsidRPr="00DE1605">
        <w:rPr>
          <w:rFonts w:ascii="Noto Sans" w:hAnsi="Noto Sans" w:cs="Noto Sans"/>
          <w:b/>
          <w:sz w:val="16"/>
          <w:szCs w:val="16"/>
        </w:rPr>
        <w:t>3.1.2</w:t>
      </w:r>
      <w:r w:rsidRPr="00DE1605">
        <w:rPr>
          <w:rFonts w:ascii="Noto Sans" w:hAnsi="Noto Sans" w:cs="Noto Sans"/>
          <w:b/>
          <w:sz w:val="16"/>
          <w:szCs w:val="16"/>
        </w:rPr>
        <w:tab/>
      </w:r>
      <w:r w:rsidRPr="00DE1605">
        <w:rPr>
          <w:rFonts w:ascii="Noto Sans" w:hAnsi="Noto Sans" w:cs="Noto Sans"/>
          <w:sz w:val="16"/>
          <w:szCs w:val="16"/>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36B95914" w14:textId="77777777" w:rsidR="0028209B" w:rsidRPr="00DE1605" w:rsidRDefault="0028209B" w:rsidP="00910499">
      <w:pPr>
        <w:widowControl w:val="0"/>
        <w:overflowPunct w:val="0"/>
        <w:autoSpaceDE w:val="0"/>
        <w:ind w:left="1248" w:hanging="540"/>
        <w:jc w:val="both"/>
        <w:textAlignment w:val="baseline"/>
        <w:rPr>
          <w:rFonts w:ascii="Noto Sans" w:hAnsi="Noto Sans" w:cs="Noto Sans"/>
          <w:sz w:val="16"/>
          <w:szCs w:val="16"/>
          <w:lang w:val="es-MX"/>
        </w:rPr>
      </w:pPr>
      <w:r w:rsidRPr="00DE1605">
        <w:rPr>
          <w:rFonts w:ascii="Noto Sans" w:hAnsi="Noto Sans" w:cs="Noto Sans"/>
          <w:sz w:val="16"/>
          <w:szCs w:val="16"/>
          <w:lang w:val="es-MX"/>
        </w:rPr>
        <w:t>EXPUESTO LO ANTERIOR, LAS PARTES OTORGAN LAS SIGUIENTES:</w:t>
      </w:r>
    </w:p>
    <w:p w14:paraId="7F9B1839" w14:textId="77777777" w:rsidR="0028209B" w:rsidRPr="00DE1605" w:rsidRDefault="0028209B" w:rsidP="00910499">
      <w:pPr>
        <w:widowControl w:val="0"/>
        <w:overflowPunct w:val="0"/>
        <w:autoSpaceDE w:val="0"/>
        <w:jc w:val="center"/>
        <w:textAlignment w:val="baseline"/>
        <w:rPr>
          <w:rFonts w:ascii="Noto Sans" w:hAnsi="Noto Sans" w:cs="Noto Sans"/>
          <w:b/>
          <w:sz w:val="16"/>
          <w:szCs w:val="16"/>
          <w:lang w:val="es-MX"/>
        </w:rPr>
      </w:pPr>
      <w:r w:rsidRPr="00DE1605">
        <w:rPr>
          <w:rFonts w:ascii="Noto Sans" w:hAnsi="Noto Sans" w:cs="Noto Sans"/>
          <w:b/>
          <w:sz w:val="16"/>
          <w:szCs w:val="16"/>
          <w:lang w:val="es-MX"/>
        </w:rPr>
        <w:t>CLÁUSULAS</w:t>
      </w:r>
    </w:p>
    <w:p w14:paraId="7BFD393E" w14:textId="0509F4CC" w:rsidR="0028209B" w:rsidRPr="00DE1605" w:rsidRDefault="00320346" w:rsidP="00910499">
      <w:pPr>
        <w:widowControl w:val="0"/>
        <w:overflowPunct w:val="0"/>
        <w:autoSpaceDE w:val="0"/>
        <w:ind w:left="1943" w:hanging="1403"/>
        <w:jc w:val="both"/>
        <w:textAlignment w:val="baseline"/>
        <w:rPr>
          <w:rFonts w:ascii="Noto Sans" w:hAnsi="Noto Sans" w:cs="Noto Sans"/>
          <w:b/>
          <w:sz w:val="16"/>
          <w:szCs w:val="16"/>
          <w:lang w:val="es-MX"/>
        </w:rPr>
      </w:pPr>
      <w:r w:rsidRPr="00DE1605">
        <w:rPr>
          <w:rFonts w:ascii="Noto Sans" w:hAnsi="Noto Sans" w:cs="Noto Sans"/>
          <w:b/>
          <w:sz w:val="16"/>
          <w:szCs w:val="16"/>
          <w:lang w:val="es-MX"/>
        </w:rPr>
        <w:t>PRIMERA. -</w:t>
      </w:r>
      <w:r w:rsidR="0028209B" w:rsidRPr="00DE1605">
        <w:rPr>
          <w:rFonts w:ascii="Noto Sans" w:hAnsi="Noto Sans" w:cs="Noto Sans"/>
          <w:b/>
          <w:sz w:val="16"/>
          <w:szCs w:val="16"/>
          <w:lang w:val="es-MX"/>
        </w:rPr>
        <w:tab/>
        <w:t>OBJETO.- “PARTICIPACIÓN CONJUNTA”.</w:t>
      </w:r>
    </w:p>
    <w:p w14:paraId="3C89E726" w14:textId="77777777" w:rsidR="0028209B" w:rsidRPr="00DE1605" w:rsidRDefault="0028209B" w:rsidP="00910499">
      <w:pPr>
        <w:widowControl w:val="0"/>
        <w:overflowPunct w:val="0"/>
        <w:autoSpaceDE w:val="0"/>
        <w:ind w:left="1985"/>
        <w:jc w:val="both"/>
        <w:textAlignment w:val="baseline"/>
        <w:rPr>
          <w:rFonts w:ascii="Noto Sans" w:hAnsi="Noto Sans" w:cs="Noto Sans"/>
          <w:sz w:val="16"/>
          <w:szCs w:val="16"/>
          <w:lang w:val="es-MX"/>
        </w:rPr>
      </w:pPr>
      <w:r w:rsidRPr="00DE1605">
        <w:rPr>
          <w:rFonts w:ascii="Noto Sans" w:hAnsi="Noto Sans" w:cs="Noto Sans"/>
          <w:b/>
          <w:sz w:val="16"/>
          <w:szCs w:val="16"/>
          <w:lang w:val="es-MX"/>
        </w:rPr>
        <w:t>“LAS PARTES”</w:t>
      </w:r>
      <w:r w:rsidRPr="00DE1605">
        <w:rPr>
          <w:rFonts w:ascii="Noto Sans" w:hAnsi="Noto Sans" w:cs="Noto Sans"/>
          <w:sz w:val="16"/>
          <w:szCs w:val="16"/>
          <w:lang w:val="es-MX"/>
        </w:rPr>
        <w:t xml:space="preserve"> CONVIENEN, EN CONJUNTAR SUS RECURSOS TÉCNICOS, LEGALES, ADMINISTRATIVOS, ECONÓMICOS Y FINANCIEROS PARA PRESENTAR PROPOSICIÓN TÉCNICA Y ECONÓMICA EN EL PROCESO DE CONTRATACIÓN NÚMERO _________ Y EN CASO DE SER ADJUDICATARIO DEL CONTRATO, SE OBLIGAN A PRESTAR EL SERVICIO OBJETO DEL CONVENIO, CON LA PARTICIPACIÓN SIGUIENTE:</w:t>
      </w:r>
    </w:p>
    <w:p w14:paraId="11757EBD" w14:textId="77777777" w:rsidR="0028209B" w:rsidRPr="00DE1605" w:rsidRDefault="0028209B" w:rsidP="00910499">
      <w:pPr>
        <w:widowControl w:val="0"/>
        <w:overflowPunct w:val="0"/>
        <w:autoSpaceDE w:val="0"/>
        <w:ind w:left="1957" w:hanging="14"/>
        <w:jc w:val="both"/>
        <w:textAlignment w:val="baseline"/>
        <w:rPr>
          <w:rFonts w:ascii="Noto Sans" w:hAnsi="Noto Sans" w:cs="Noto Sans"/>
          <w:sz w:val="16"/>
          <w:szCs w:val="16"/>
          <w:lang w:val="es-MX"/>
        </w:rPr>
      </w:pPr>
      <w:r w:rsidRPr="00DE1605">
        <w:rPr>
          <w:rFonts w:ascii="Noto Sans" w:hAnsi="Noto Sans" w:cs="Noto Sans"/>
          <w:b/>
          <w:sz w:val="16"/>
          <w:szCs w:val="16"/>
          <w:lang w:val="es-MX"/>
        </w:rPr>
        <w:t>PARTICIPANTE “A”:</w:t>
      </w:r>
      <w:r w:rsidRPr="00DE1605">
        <w:rPr>
          <w:rFonts w:ascii="Noto Sans" w:hAnsi="Noto Sans" w:cs="Noto Sans"/>
          <w:sz w:val="16"/>
          <w:szCs w:val="16"/>
          <w:lang w:val="es-MX"/>
        </w:rPr>
        <w:t xml:space="preserve"> </w:t>
      </w:r>
      <w:r w:rsidRPr="00DE1605">
        <w:rPr>
          <w:rFonts w:ascii="Noto Sans" w:hAnsi="Noto Sans" w:cs="Noto Sans"/>
          <w:b/>
          <w:i/>
          <w:sz w:val="16"/>
          <w:szCs w:val="16"/>
          <w:u w:val="single"/>
          <w:lang w:val="es-MX"/>
        </w:rPr>
        <w:t>(DESCRIBIR LA PARTE QUE SE OBLIGA A SUMINISTRAR)</w:t>
      </w:r>
      <w:r w:rsidRPr="00DE1605">
        <w:rPr>
          <w:rFonts w:ascii="Noto Sans" w:hAnsi="Noto Sans" w:cs="Noto Sans"/>
          <w:sz w:val="16"/>
          <w:szCs w:val="16"/>
          <w:lang w:val="es-MX"/>
        </w:rPr>
        <w:t>.</w:t>
      </w:r>
    </w:p>
    <w:p w14:paraId="638BDBA5" w14:textId="77777777" w:rsidR="0028209B" w:rsidRPr="00DE1605" w:rsidRDefault="0028209B" w:rsidP="00910499">
      <w:pPr>
        <w:widowControl w:val="0"/>
        <w:overflowPunct w:val="0"/>
        <w:autoSpaceDE w:val="0"/>
        <w:ind w:left="1971"/>
        <w:jc w:val="both"/>
        <w:textAlignment w:val="baseline"/>
        <w:rPr>
          <w:rFonts w:ascii="Noto Sans" w:hAnsi="Noto Sans" w:cs="Noto Sans"/>
          <w:sz w:val="16"/>
          <w:szCs w:val="16"/>
          <w:lang w:val="es-MX"/>
        </w:rPr>
      </w:pPr>
      <w:r w:rsidRPr="00DE1605">
        <w:rPr>
          <w:rFonts w:ascii="Noto Sans" w:hAnsi="Noto Sans" w:cs="Noto Sans"/>
          <w:i/>
          <w:sz w:val="16"/>
          <w:szCs w:val="16"/>
          <w:u w:val="single"/>
          <w:lang w:val="es-MX"/>
        </w:rPr>
        <w:t xml:space="preserve">(CADA UNO DE LOS INTEGRANTES QUE CONFORMAN LA PARTICIPACIÓN CONJUNTA PARA LA PRESENTACIÓN </w:t>
      </w:r>
      <w:r w:rsidRPr="00DE1605">
        <w:rPr>
          <w:rFonts w:ascii="Noto Sans" w:hAnsi="Noto Sans" w:cs="Noto Sans"/>
          <w:i/>
          <w:sz w:val="16"/>
          <w:szCs w:val="16"/>
          <w:lang w:val="es-MX"/>
        </w:rPr>
        <w:t xml:space="preserve">DE </w:t>
      </w:r>
      <w:r w:rsidRPr="00DE1605">
        <w:rPr>
          <w:rFonts w:ascii="Noto Sans" w:hAnsi="Noto Sans" w:cs="Noto Sans"/>
          <w:sz w:val="16"/>
          <w:szCs w:val="16"/>
          <w:lang w:val="es-MX"/>
        </w:rPr>
        <w:t>PROPOSICIONES DEBERÁ DESCRIBIR LA PARTE QUE SE OBLIGA A ENTREGAR).</w:t>
      </w:r>
    </w:p>
    <w:p w14:paraId="0776319F" w14:textId="12F98561" w:rsidR="0028209B" w:rsidRPr="00DE1605" w:rsidRDefault="00320346" w:rsidP="00910499">
      <w:pPr>
        <w:widowControl w:val="0"/>
        <w:overflowPunct w:val="0"/>
        <w:autoSpaceDE w:val="0"/>
        <w:ind w:left="1943" w:hanging="1403"/>
        <w:jc w:val="both"/>
        <w:textAlignment w:val="baseline"/>
        <w:rPr>
          <w:rFonts w:ascii="Noto Sans" w:hAnsi="Noto Sans" w:cs="Noto Sans"/>
          <w:b/>
          <w:sz w:val="16"/>
          <w:szCs w:val="16"/>
          <w:lang w:val="es-MX"/>
        </w:rPr>
      </w:pPr>
      <w:r w:rsidRPr="00DE1605">
        <w:rPr>
          <w:rFonts w:ascii="Noto Sans" w:hAnsi="Noto Sans" w:cs="Noto Sans"/>
          <w:b/>
          <w:sz w:val="16"/>
          <w:szCs w:val="16"/>
          <w:lang w:val="es-MX"/>
        </w:rPr>
        <w:t>SEGUNDA. -</w:t>
      </w:r>
      <w:r w:rsidR="0028209B" w:rsidRPr="00DE1605">
        <w:rPr>
          <w:rFonts w:ascii="Noto Sans" w:hAnsi="Noto Sans" w:cs="Noto Sans"/>
          <w:b/>
          <w:sz w:val="16"/>
          <w:szCs w:val="16"/>
          <w:lang w:val="es-MX"/>
        </w:rPr>
        <w:tab/>
        <w:t>REPRESENTANTE COMÚN Y OBLIGADO SOLIDARIO.</w:t>
      </w:r>
    </w:p>
    <w:p w14:paraId="5C5A4AB8" w14:textId="4E60621A" w:rsidR="0028209B" w:rsidRPr="00DE1605" w:rsidRDefault="0028209B" w:rsidP="00910499">
      <w:pPr>
        <w:widowControl w:val="0"/>
        <w:overflowPunct w:val="0"/>
        <w:autoSpaceDE w:val="0"/>
        <w:ind w:left="1957" w:firstLine="14"/>
        <w:jc w:val="both"/>
        <w:textAlignment w:val="baseline"/>
        <w:rPr>
          <w:rFonts w:ascii="Noto Sans" w:hAnsi="Noto Sans" w:cs="Noto Sans"/>
          <w:sz w:val="16"/>
          <w:szCs w:val="16"/>
          <w:lang w:val="es-MX"/>
        </w:rPr>
      </w:pPr>
      <w:r w:rsidRPr="00DE1605">
        <w:rPr>
          <w:rFonts w:ascii="Noto Sans" w:hAnsi="Noto Sans" w:cs="Noto Sans"/>
          <w:b/>
          <w:sz w:val="16"/>
          <w:szCs w:val="16"/>
          <w:lang w:val="es-MX"/>
        </w:rPr>
        <w:t xml:space="preserve">“LAS </w:t>
      </w:r>
      <w:r w:rsidR="00320346" w:rsidRPr="00DE1605">
        <w:rPr>
          <w:rFonts w:ascii="Noto Sans" w:hAnsi="Noto Sans" w:cs="Noto Sans"/>
          <w:b/>
          <w:sz w:val="16"/>
          <w:szCs w:val="16"/>
          <w:lang w:val="es-MX"/>
        </w:rPr>
        <w:t>PARTES “</w:t>
      </w:r>
      <w:r w:rsidRPr="00DE1605">
        <w:rPr>
          <w:rFonts w:ascii="Noto Sans" w:hAnsi="Noto Sans" w:cs="Noto Sans"/>
          <w:sz w:val="16"/>
          <w:szCs w:val="16"/>
          <w:lang w:val="es-MX"/>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0EF16A42" w14:textId="77777777" w:rsidR="0028209B" w:rsidRPr="00DE1605" w:rsidRDefault="0028209B" w:rsidP="00910499">
      <w:pPr>
        <w:widowControl w:val="0"/>
        <w:overflowPunct w:val="0"/>
        <w:autoSpaceDE w:val="0"/>
        <w:ind w:left="1957" w:firstLine="14"/>
        <w:jc w:val="both"/>
        <w:textAlignment w:val="baseline"/>
        <w:rPr>
          <w:rFonts w:ascii="Noto Sans" w:hAnsi="Noto Sans" w:cs="Noto Sans"/>
          <w:sz w:val="16"/>
          <w:szCs w:val="16"/>
          <w:lang w:val="es-MX"/>
        </w:rPr>
      </w:pPr>
      <w:r w:rsidRPr="00DE1605">
        <w:rPr>
          <w:rFonts w:ascii="Noto Sans" w:hAnsi="Noto Sans" w:cs="Noto Sans"/>
          <w:sz w:val="16"/>
          <w:szCs w:val="16"/>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5E8631A7" w14:textId="5D6982E0" w:rsidR="0028209B" w:rsidRPr="00DE1605" w:rsidRDefault="00320346" w:rsidP="00910499">
      <w:pPr>
        <w:widowControl w:val="0"/>
        <w:overflowPunct w:val="0"/>
        <w:autoSpaceDE w:val="0"/>
        <w:ind w:left="1971" w:hanging="1431"/>
        <w:jc w:val="both"/>
        <w:textAlignment w:val="baseline"/>
        <w:rPr>
          <w:rFonts w:ascii="Noto Sans" w:hAnsi="Noto Sans" w:cs="Noto Sans"/>
          <w:b/>
          <w:sz w:val="16"/>
          <w:szCs w:val="16"/>
          <w:lang w:val="es-MX"/>
        </w:rPr>
      </w:pPr>
      <w:r w:rsidRPr="00DE1605">
        <w:rPr>
          <w:rFonts w:ascii="Noto Sans" w:hAnsi="Noto Sans" w:cs="Noto Sans"/>
          <w:b/>
          <w:sz w:val="16"/>
          <w:szCs w:val="16"/>
          <w:lang w:val="es-MX"/>
        </w:rPr>
        <w:t>TERCERA. -</w:t>
      </w:r>
      <w:r w:rsidR="0028209B" w:rsidRPr="00DE1605">
        <w:rPr>
          <w:rFonts w:ascii="Noto Sans" w:hAnsi="Noto Sans" w:cs="Noto Sans"/>
          <w:b/>
          <w:sz w:val="16"/>
          <w:szCs w:val="16"/>
          <w:lang w:val="es-MX"/>
        </w:rPr>
        <w:t xml:space="preserve"> </w:t>
      </w:r>
      <w:r w:rsidR="0028209B" w:rsidRPr="00DE1605">
        <w:rPr>
          <w:rFonts w:ascii="Noto Sans" w:hAnsi="Noto Sans" w:cs="Noto Sans"/>
          <w:b/>
          <w:sz w:val="16"/>
          <w:szCs w:val="16"/>
          <w:lang w:val="es-MX"/>
        </w:rPr>
        <w:tab/>
        <w:t>DEL COBRO DE LAS FACTURAS.</w:t>
      </w:r>
    </w:p>
    <w:p w14:paraId="5D2BBF0A" w14:textId="6B761804" w:rsidR="0028209B" w:rsidRPr="00DE1605" w:rsidRDefault="0028209B" w:rsidP="00910499">
      <w:pPr>
        <w:widowControl w:val="0"/>
        <w:overflowPunct w:val="0"/>
        <w:autoSpaceDE w:val="0"/>
        <w:ind w:left="1957" w:firstLine="14"/>
        <w:jc w:val="both"/>
        <w:textAlignment w:val="baseline"/>
        <w:rPr>
          <w:rFonts w:ascii="Noto Sans" w:hAnsi="Noto Sans" w:cs="Noto Sans"/>
          <w:sz w:val="16"/>
          <w:szCs w:val="16"/>
          <w:lang w:val="es-MX"/>
        </w:rPr>
      </w:pPr>
      <w:r w:rsidRPr="00DE1605">
        <w:rPr>
          <w:rFonts w:ascii="Noto Sans" w:hAnsi="Noto Sans" w:cs="Noto Sans"/>
          <w:b/>
          <w:sz w:val="16"/>
          <w:szCs w:val="16"/>
          <w:lang w:val="es-MX"/>
        </w:rPr>
        <w:t>“LAS PARTES”</w:t>
      </w:r>
      <w:r w:rsidRPr="00DE1605">
        <w:rPr>
          <w:rFonts w:ascii="Noto Sans" w:hAnsi="Noto Sans" w:cs="Noto Sans"/>
          <w:sz w:val="16"/>
          <w:szCs w:val="16"/>
          <w:lang w:val="es-MX"/>
        </w:rPr>
        <w:t xml:space="preserve"> CONVIENEN EXPRESAMENTE, QUE “EL PARTICIPANTE____ </w:t>
      </w:r>
      <w:r w:rsidRPr="00DE1605">
        <w:rPr>
          <w:rFonts w:ascii="Noto Sans" w:hAnsi="Noto Sans" w:cs="Noto Sans"/>
          <w:b/>
          <w:i/>
          <w:sz w:val="16"/>
          <w:szCs w:val="16"/>
          <w:u w:val="single"/>
          <w:lang w:val="es-MX"/>
        </w:rPr>
        <w:t>(LOS PARTICIPANTES, DEBERÁN INDICAR CUÁL DE ELLOS ESTARÁ FACULTADO PARA REALIZAR EL COBRO)</w:t>
      </w:r>
      <w:r w:rsidRPr="00DE1605">
        <w:rPr>
          <w:rFonts w:ascii="Noto Sans" w:hAnsi="Noto Sans" w:cs="Noto Sans"/>
          <w:sz w:val="16"/>
          <w:szCs w:val="16"/>
          <w:lang w:val="es-MX"/>
        </w:rPr>
        <w:t xml:space="preserve">, PARA EFECTUAR EL COBRO DE LAS FACTURAS RELATIVAS AL SERVICIO QUE SE PRESTE AL IMSS, CON MOTIVO DEL CONTRATO QUE SE DERIVE DE LA LICITACIÓN PÚBLICA </w:t>
      </w:r>
      <w:r w:rsidR="002D74A0" w:rsidRPr="00DE1605">
        <w:rPr>
          <w:rFonts w:ascii="Noto Sans" w:hAnsi="Noto Sans" w:cs="Noto Sans"/>
          <w:sz w:val="16"/>
          <w:szCs w:val="16"/>
          <w:lang w:val="es-MX"/>
        </w:rPr>
        <w:t>NACIONAL</w:t>
      </w:r>
      <w:r w:rsidRPr="00DE1605">
        <w:rPr>
          <w:rFonts w:ascii="Noto Sans" w:hAnsi="Noto Sans" w:cs="Noto Sans"/>
          <w:sz w:val="16"/>
          <w:szCs w:val="16"/>
          <w:lang w:val="es-MX"/>
        </w:rPr>
        <w:t xml:space="preserve"> NÚMERO ______.</w:t>
      </w:r>
    </w:p>
    <w:p w14:paraId="724CC7A2" w14:textId="0AC95C78" w:rsidR="0028209B" w:rsidRPr="00DE1605" w:rsidRDefault="00320346" w:rsidP="00910499">
      <w:pPr>
        <w:widowControl w:val="0"/>
        <w:overflowPunct w:val="0"/>
        <w:autoSpaceDE w:val="0"/>
        <w:ind w:left="1985" w:hanging="1425"/>
        <w:jc w:val="both"/>
        <w:textAlignment w:val="baseline"/>
        <w:rPr>
          <w:rFonts w:ascii="Noto Sans" w:hAnsi="Noto Sans" w:cs="Noto Sans"/>
          <w:b/>
          <w:sz w:val="16"/>
          <w:szCs w:val="16"/>
          <w:lang w:val="es-MX"/>
        </w:rPr>
      </w:pPr>
      <w:r w:rsidRPr="00DE1605">
        <w:rPr>
          <w:rFonts w:ascii="Noto Sans" w:hAnsi="Noto Sans" w:cs="Noto Sans"/>
          <w:b/>
          <w:sz w:val="16"/>
          <w:szCs w:val="16"/>
          <w:lang w:val="es-MX"/>
        </w:rPr>
        <w:t>CUARTA. -</w:t>
      </w:r>
      <w:r w:rsidR="0028209B" w:rsidRPr="00DE1605">
        <w:rPr>
          <w:rFonts w:ascii="Noto Sans" w:hAnsi="Noto Sans" w:cs="Noto Sans"/>
          <w:b/>
          <w:sz w:val="16"/>
          <w:szCs w:val="16"/>
          <w:lang w:val="es-MX"/>
        </w:rPr>
        <w:t xml:space="preserve"> </w:t>
      </w:r>
      <w:r w:rsidR="0028209B" w:rsidRPr="00DE1605">
        <w:rPr>
          <w:rFonts w:ascii="Noto Sans" w:hAnsi="Noto Sans" w:cs="Noto Sans"/>
          <w:b/>
          <w:sz w:val="16"/>
          <w:szCs w:val="16"/>
          <w:lang w:val="es-MX"/>
        </w:rPr>
        <w:tab/>
        <w:t>VIGENCIA.</w:t>
      </w:r>
    </w:p>
    <w:p w14:paraId="06938C5D" w14:textId="77700E99" w:rsidR="0028209B" w:rsidRPr="00DE1605" w:rsidRDefault="0028209B" w:rsidP="00910499">
      <w:pPr>
        <w:widowControl w:val="0"/>
        <w:overflowPunct w:val="0"/>
        <w:autoSpaceDE w:val="0"/>
        <w:ind w:left="1985"/>
        <w:jc w:val="both"/>
        <w:textAlignment w:val="baseline"/>
        <w:rPr>
          <w:rFonts w:ascii="Noto Sans" w:hAnsi="Noto Sans" w:cs="Noto Sans"/>
          <w:sz w:val="16"/>
          <w:szCs w:val="16"/>
          <w:lang w:val="es-MX"/>
        </w:rPr>
      </w:pPr>
      <w:r w:rsidRPr="00DE1605">
        <w:rPr>
          <w:rFonts w:ascii="Noto Sans" w:hAnsi="Noto Sans" w:cs="Noto Sans"/>
          <w:b/>
          <w:sz w:val="16"/>
          <w:szCs w:val="16"/>
          <w:lang w:val="es-MX"/>
        </w:rPr>
        <w:t xml:space="preserve">“LAS </w:t>
      </w:r>
      <w:r w:rsidR="00320346" w:rsidRPr="00DE1605">
        <w:rPr>
          <w:rFonts w:ascii="Noto Sans" w:hAnsi="Noto Sans" w:cs="Noto Sans"/>
          <w:b/>
          <w:sz w:val="16"/>
          <w:szCs w:val="16"/>
          <w:lang w:val="es-MX"/>
        </w:rPr>
        <w:t>PARTES “</w:t>
      </w:r>
      <w:r w:rsidR="00320346" w:rsidRPr="00DE1605">
        <w:rPr>
          <w:rFonts w:ascii="Noto Sans" w:hAnsi="Noto Sans" w:cs="Noto Sans"/>
          <w:sz w:val="16"/>
          <w:szCs w:val="16"/>
          <w:lang w:val="es-MX"/>
        </w:rPr>
        <w:t>CONVIENEN</w:t>
      </w:r>
      <w:r w:rsidRPr="00DE1605">
        <w:rPr>
          <w:rFonts w:ascii="Noto Sans" w:hAnsi="Noto Sans" w:cs="Noto Sans"/>
          <w:sz w:val="16"/>
          <w:szCs w:val="16"/>
          <w:lang w:val="es-MX"/>
        </w:rPr>
        <w:t>, EN QUE LA VIGENCIA DEL PRESENTE CONVENIO SERÁ EL DEL PERÍODO DURANTE EL CUAL SE DESARROLLE EL PROCEDIMIENTO DE CONTRATACIÓN NÚMERO __________, INCLUYENDO, EN SU CASO, DE RESULTAR ADJUDICADOS DEL CONTRATO, EL PLAZO QUE SE ESTIPULE EN ÉSTE Y EL QUE PUDIERA RESULTAR DE CONVENIOS DE MODIFICACIÓN.</w:t>
      </w:r>
    </w:p>
    <w:p w14:paraId="657C7EA9" w14:textId="26D865B6" w:rsidR="0028209B" w:rsidRPr="00DE1605" w:rsidRDefault="00320346" w:rsidP="00910499">
      <w:pPr>
        <w:widowControl w:val="0"/>
        <w:overflowPunct w:val="0"/>
        <w:autoSpaceDE w:val="0"/>
        <w:ind w:left="1999" w:hanging="1459"/>
        <w:jc w:val="both"/>
        <w:textAlignment w:val="baseline"/>
        <w:rPr>
          <w:rFonts w:ascii="Noto Sans" w:hAnsi="Noto Sans" w:cs="Noto Sans"/>
          <w:b/>
          <w:sz w:val="16"/>
          <w:szCs w:val="16"/>
          <w:lang w:val="es-MX"/>
        </w:rPr>
      </w:pPr>
      <w:r w:rsidRPr="00DE1605">
        <w:rPr>
          <w:rFonts w:ascii="Noto Sans" w:hAnsi="Noto Sans" w:cs="Noto Sans"/>
          <w:b/>
          <w:sz w:val="16"/>
          <w:szCs w:val="16"/>
          <w:lang w:val="es-MX"/>
        </w:rPr>
        <w:t>QUINTA. -</w:t>
      </w:r>
      <w:r w:rsidR="0028209B" w:rsidRPr="00DE1605">
        <w:rPr>
          <w:rFonts w:ascii="Noto Sans" w:hAnsi="Noto Sans" w:cs="Noto Sans"/>
          <w:b/>
          <w:sz w:val="16"/>
          <w:szCs w:val="16"/>
          <w:lang w:val="es-MX"/>
        </w:rPr>
        <w:tab/>
        <w:t>OBLIGACIONES.</w:t>
      </w:r>
    </w:p>
    <w:p w14:paraId="7414000B" w14:textId="20ECFC5E" w:rsidR="0028209B" w:rsidRPr="00DE1605" w:rsidRDefault="0028209B" w:rsidP="00910499">
      <w:pPr>
        <w:widowControl w:val="0"/>
        <w:overflowPunct w:val="0"/>
        <w:autoSpaceDE w:val="0"/>
        <w:ind w:left="1999" w:firstLine="14"/>
        <w:jc w:val="both"/>
        <w:textAlignment w:val="baseline"/>
        <w:rPr>
          <w:rFonts w:ascii="Noto Sans" w:hAnsi="Noto Sans" w:cs="Noto Sans"/>
          <w:sz w:val="16"/>
          <w:szCs w:val="16"/>
          <w:lang w:val="es-MX"/>
        </w:rPr>
      </w:pPr>
      <w:r w:rsidRPr="00DE1605">
        <w:rPr>
          <w:rFonts w:ascii="Noto Sans" w:hAnsi="Noto Sans" w:cs="Noto Sans"/>
          <w:b/>
          <w:sz w:val="16"/>
          <w:szCs w:val="16"/>
          <w:lang w:val="es-MX"/>
        </w:rPr>
        <w:t>“LAS PARTES”</w:t>
      </w:r>
      <w:r w:rsidRPr="00DE1605">
        <w:rPr>
          <w:rFonts w:ascii="Noto Sans" w:hAnsi="Noto Sans" w:cs="Noto Sans"/>
          <w:sz w:val="16"/>
          <w:szCs w:val="16"/>
          <w:lang w:val="es-MX"/>
        </w:rPr>
        <w:t xml:space="preserve"> CONVIENEN EN QUE EN EL SUPUESTO DE QUE CUALQUIERA DE ELLAS QUE SE DECLARE EN CONCURSO MERCANTIL O CUALQUIER SITUACIÓN ANÁLOGA QUE COMPROMETA EL PATRIMONIO, NO LAS LIBERA DE CUMPLIR CON SUS OBLIGACIONES, POR LO QUE CUALQUIERA DE ELLAS QUE SUBSISTA, ACEPTA Y SE OBLIGA EXPRESAMENTE A RESPONDER SOLIDARIAMENTE DE LAS OBLIGACIONES CONTRACTUALES A QUE HUBIERE LUGAR.</w:t>
      </w:r>
    </w:p>
    <w:p w14:paraId="3E52A05B" w14:textId="166517E2" w:rsidR="0028209B" w:rsidRPr="00DE1605" w:rsidRDefault="0028209B" w:rsidP="00910499">
      <w:pPr>
        <w:widowControl w:val="0"/>
        <w:overflowPunct w:val="0"/>
        <w:autoSpaceDE w:val="0"/>
        <w:ind w:left="1957" w:firstLine="14"/>
        <w:jc w:val="both"/>
        <w:textAlignment w:val="baseline"/>
        <w:rPr>
          <w:rFonts w:ascii="Noto Sans" w:hAnsi="Noto Sans" w:cs="Noto Sans"/>
          <w:sz w:val="16"/>
          <w:szCs w:val="16"/>
          <w:lang w:val="es-MX"/>
        </w:rPr>
      </w:pPr>
      <w:r w:rsidRPr="00DE1605">
        <w:rPr>
          <w:rFonts w:ascii="Noto Sans" w:hAnsi="Noto Sans" w:cs="Noto Sans"/>
          <w:sz w:val="16"/>
          <w:szCs w:val="16"/>
          <w:lang w:val="es-MX"/>
        </w:rPr>
        <w:t xml:space="preserve">LEÍDO QUE FUE EL PRESENTE CONVENIO POR </w:t>
      </w:r>
      <w:r w:rsidRPr="00DE1605">
        <w:rPr>
          <w:rFonts w:ascii="Noto Sans" w:hAnsi="Noto Sans" w:cs="Noto Sans"/>
          <w:b/>
          <w:sz w:val="16"/>
          <w:szCs w:val="16"/>
          <w:lang w:val="es-MX"/>
        </w:rPr>
        <w:t>“LAS PARTES”</w:t>
      </w:r>
      <w:r w:rsidRPr="00DE1605">
        <w:rPr>
          <w:rFonts w:ascii="Noto Sans" w:hAnsi="Noto Sans" w:cs="Noto Sans"/>
          <w:sz w:val="16"/>
          <w:szCs w:val="16"/>
          <w:lang w:val="es-MX"/>
        </w:rPr>
        <w:t xml:space="preserve"> Y ENTERADOS DE SU ALCANCE Y EFECTOS LEGALES, ACEPTANDO QUE NO EXISTIÓ ERROR, DOLO, VIOLENCIA O MALA FE, LO RATIFICAN Y FIRMAN, DE CONFORMIDAD EN LA CIUDAD DE</w:t>
      </w:r>
      <w:r w:rsidR="008133E5" w:rsidRPr="00DE1605">
        <w:rPr>
          <w:rFonts w:ascii="Noto Sans" w:hAnsi="Noto Sans" w:cs="Noto Sans"/>
          <w:sz w:val="16"/>
          <w:szCs w:val="16"/>
          <w:lang w:val="es-MX"/>
        </w:rPr>
        <w:t xml:space="preserve"> GUADALAJARA </w:t>
      </w:r>
      <w:proofErr w:type="spellStart"/>
      <w:r w:rsidR="008133E5" w:rsidRPr="00DE1605">
        <w:rPr>
          <w:rFonts w:ascii="Noto Sans" w:hAnsi="Noto Sans" w:cs="Noto Sans"/>
          <w:sz w:val="16"/>
          <w:szCs w:val="16"/>
          <w:lang w:val="es-MX"/>
        </w:rPr>
        <w:t>jALISCO</w:t>
      </w:r>
      <w:proofErr w:type="spellEnd"/>
      <w:r w:rsidRPr="00DE1605">
        <w:rPr>
          <w:rFonts w:ascii="Noto Sans" w:hAnsi="Noto Sans" w:cs="Noto Sans"/>
          <w:sz w:val="16"/>
          <w:szCs w:val="16"/>
          <w:lang w:val="es-MX"/>
        </w:rPr>
        <w:t xml:space="preserve">, EL DÍA ___________ DE _________ </w:t>
      </w:r>
      <w:proofErr w:type="spellStart"/>
      <w:r w:rsidRPr="00DE1605">
        <w:rPr>
          <w:rFonts w:ascii="Noto Sans" w:hAnsi="Noto Sans" w:cs="Noto Sans"/>
          <w:sz w:val="16"/>
          <w:szCs w:val="16"/>
          <w:lang w:val="es-MX"/>
        </w:rPr>
        <w:t>DE</w:t>
      </w:r>
      <w:proofErr w:type="spellEnd"/>
      <w:r w:rsidRPr="00DE1605">
        <w:rPr>
          <w:rFonts w:ascii="Noto Sans" w:hAnsi="Noto Sans" w:cs="Noto Sans"/>
          <w:sz w:val="16"/>
          <w:szCs w:val="16"/>
          <w:lang w:val="es-MX"/>
        </w:rPr>
        <w:t xml:space="preserve"> 20___.</w:t>
      </w: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28209B" w:rsidRPr="00DE1605" w14:paraId="3B9A34E2" w14:textId="77777777" w:rsidTr="0028209B">
        <w:tc>
          <w:tcPr>
            <w:tcW w:w="3600" w:type="dxa"/>
            <w:tcBorders>
              <w:bottom w:val="single" w:sz="4" w:space="0" w:color="000000"/>
            </w:tcBorders>
          </w:tcPr>
          <w:p w14:paraId="02DE8E5E" w14:textId="77777777" w:rsidR="0028209B" w:rsidRPr="00DE1605" w:rsidRDefault="0028209B" w:rsidP="00910499">
            <w:pPr>
              <w:rPr>
                <w:rFonts w:ascii="Noto Sans" w:hAnsi="Noto Sans" w:cs="Noto Sans"/>
                <w:b/>
                <w:sz w:val="16"/>
                <w:szCs w:val="16"/>
                <w:lang w:val="es-MX"/>
              </w:rPr>
            </w:pPr>
            <w:r w:rsidRPr="00DE1605">
              <w:rPr>
                <w:rFonts w:ascii="Noto Sans" w:hAnsi="Noto Sans" w:cs="Noto Sans"/>
                <w:sz w:val="16"/>
                <w:szCs w:val="16"/>
                <w:lang w:val="es-MX"/>
              </w:rPr>
              <w:t>“</w:t>
            </w:r>
            <w:r w:rsidRPr="00DE1605">
              <w:rPr>
                <w:rFonts w:ascii="Noto Sans" w:hAnsi="Noto Sans" w:cs="Noto Sans"/>
                <w:b/>
                <w:sz w:val="16"/>
                <w:szCs w:val="16"/>
                <w:lang w:val="es-MX"/>
              </w:rPr>
              <w:t>EL PARTICIPANTE A”</w:t>
            </w:r>
          </w:p>
        </w:tc>
        <w:tc>
          <w:tcPr>
            <w:tcW w:w="720" w:type="dxa"/>
          </w:tcPr>
          <w:p w14:paraId="2F084E51" w14:textId="77777777" w:rsidR="0028209B" w:rsidRPr="00DE1605" w:rsidRDefault="0028209B" w:rsidP="00910499">
            <w:pPr>
              <w:rPr>
                <w:rFonts w:ascii="Noto Sans" w:hAnsi="Noto Sans" w:cs="Noto Sans"/>
                <w:sz w:val="16"/>
                <w:szCs w:val="16"/>
                <w:lang w:val="es-MX"/>
              </w:rPr>
            </w:pPr>
          </w:p>
          <w:p w14:paraId="6CB14CAC" w14:textId="77777777" w:rsidR="0028209B" w:rsidRPr="00DE1605" w:rsidRDefault="0028209B" w:rsidP="00910499">
            <w:pPr>
              <w:rPr>
                <w:rFonts w:ascii="Noto Sans" w:hAnsi="Noto Sans" w:cs="Noto Sans"/>
                <w:sz w:val="16"/>
                <w:szCs w:val="16"/>
                <w:lang w:val="es-MX"/>
              </w:rPr>
            </w:pPr>
          </w:p>
          <w:p w14:paraId="68D74BC2" w14:textId="77777777" w:rsidR="0028209B" w:rsidRPr="00DE1605" w:rsidRDefault="0028209B" w:rsidP="00910499">
            <w:pPr>
              <w:rPr>
                <w:rFonts w:ascii="Noto Sans" w:hAnsi="Noto Sans" w:cs="Noto Sans"/>
                <w:sz w:val="16"/>
                <w:szCs w:val="16"/>
                <w:lang w:val="es-MX"/>
              </w:rPr>
            </w:pPr>
          </w:p>
        </w:tc>
        <w:tc>
          <w:tcPr>
            <w:tcW w:w="3240" w:type="dxa"/>
            <w:tcBorders>
              <w:bottom w:val="single" w:sz="4" w:space="0" w:color="000000"/>
            </w:tcBorders>
          </w:tcPr>
          <w:p w14:paraId="26823343" w14:textId="77777777" w:rsidR="0028209B" w:rsidRPr="00DE1605" w:rsidRDefault="0028209B" w:rsidP="00910499">
            <w:pPr>
              <w:rPr>
                <w:rFonts w:ascii="Noto Sans" w:hAnsi="Noto Sans" w:cs="Noto Sans"/>
                <w:b/>
                <w:sz w:val="16"/>
                <w:szCs w:val="16"/>
                <w:lang w:val="es-MX"/>
              </w:rPr>
            </w:pPr>
            <w:r w:rsidRPr="00DE1605">
              <w:rPr>
                <w:rFonts w:ascii="Noto Sans" w:hAnsi="Noto Sans" w:cs="Noto Sans"/>
                <w:b/>
                <w:sz w:val="16"/>
                <w:szCs w:val="16"/>
                <w:lang w:val="es-MX"/>
              </w:rPr>
              <w:t xml:space="preserve">     “EL PARTICIPANTE B”</w:t>
            </w:r>
          </w:p>
          <w:p w14:paraId="6BF54663" w14:textId="77777777" w:rsidR="0028209B" w:rsidRPr="00DE1605" w:rsidRDefault="0028209B" w:rsidP="00910499">
            <w:pPr>
              <w:rPr>
                <w:rFonts w:ascii="Noto Sans" w:hAnsi="Noto Sans" w:cs="Noto Sans"/>
                <w:b/>
                <w:sz w:val="16"/>
                <w:szCs w:val="16"/>
                <w:lang w:val="es-MX"/>
              </w:rPr>
            </w:pPr>
          </w:p>
        </w:tc>
      </w:tr>
      <w:tr w:rsidR="0028209B" w:rsidRPr="00DE1605" w14:paraId="377AC3D8" w14:textId="77777777" w:rsidTr="0028209B">
        <w:tc>
          <w:tcPr>
            <w:tcW w:w="3600" w:type="dxa"/>
            <w:tcBorders>
              <w:top w:val="single" w:sz="4" w:space="0" w:color="000000"/>
            </w:tcBorders>
          </w:tcPr>
          <w:p w14:paraId="25EB91C1" w14:textId="77777777" w:rsidR="0028209B" w:rsidRPr="00DE1605" w:rsidRDefault="0028209B" w:rsidP="00910499">
            <w:pPr>
              <w:rPr>
                <w:rFonts w:ascii="Noto Sans" w:hAnsi="Noto Sans" w:cs="Noto Sans"/>
                <w:b/>
                <w:bCs/>
                <w:sz w:val="16"/>
                <w:szCs w:val="16"/>
                <w:lang w:val="es-MX"/>
              </w:rPr>
            </w:pPr>
            <w:r w:rsidRPr="00DE1605">
              <w:rPr>
                <w:rFonts w:ascii="Noto Sans" w:hAnsi="Noto Sans" w:cs="Noto Sans"/>
                <w:b/>
                <w:bCs/>
                <w:sz w:val="16"/>
                <w:szCs w:val="16"/>
                <w:lang w:val="es-MX"/>
              </w:rPr>
              <w:t xml:space="preserve">                         NOMBRE Y CARGO</w:t>
            </w:r>
          </w:p>
          <w:p w14:paraId="59434FCF" w14:textId="77777777" w:rsidR="0028209B" w:rsidRPr="00DE1605" w:rsidRDefault="0028209B" w:rsidP="00910499">
            <w:pPr>
              <w:rPr>
                <w:rFonts w:ascii="Noto Sans" w:hAnsi="Noto Sans" w:cs="Noto Sans"/>
                <w:b/>
                <w:sz w:val="16"/>
                <w:szCs w:val="16"/>
              </w:rPr>
            </w:pPr>
            <w:r w:rsidRPr="00DE1605">
              <w:rPr>
                <w:rFonts w:ascii="Noto Sans" w:hAnsi="Noto Sans" w:cs="Noto Sans"/>
                <w:b/>
                <w:sz w:val="16"/>
                <w:szCs w:val="16"/>
              </w:rPr>
              <w:t>DEL APODERADO LEGAL</w:t>
            </w:r>
          </w:p>
        </w:tc>
        <w:tc>
          <w:tcPr>
            <w:tcW w:w="720" w:type="dxa"/>
          </w:tcPr>
          <w:p w14:paraId="0659A8F8" w14:textId="77777777" w:rsidR="0028209B" w:rsidRPr="00DE1605" w:rsidRDefault="0028209B" w:rsidP="00910499">
            <w:pPr>
              <w:rPr>
                <w:rFonts w:ascii="Noto Sans" w:hAnsi="Noto Sans" w:cs="Noto Sans"/>
                <w:sz w:val="16"/>
                <w:szCs w:val="16"/>
              </w:rPr>
            </w:pPr>
          </w:p>
        </w:tc>
        <w:tc>
          <w:tcPr>
            <w:tcW w:w="3240" w:type="dxa"/>
            <w:tcBorders>
              <w:top w:val="single" w:sz="4" w:space="0" w:color="000000"/>
            </w:tcBorders>
          </w:tcPr>
          <w:p w14:paraId="38B3F3BB" w14:textId="77777777" w:rsidR="0028209B" w:rsidRPr="00DE1605" w:rsidRDefault="0028209B" w:rsidP="00910499">
            <w:pPr>
              <w:rPr>
                <w:rFonts w:ascii="Noto Sans" w:hAnsi="Noto Sans" w:cs="Noto Sans"/>
                <w:b/>
                <w:sz w:val="16"/>
                <w:szCs w:val="16"/>
              </w:rPr>
            </w:pPr>
            <w:r w:rsidRPr="00DE1605">
              <w:rPr>
                <w:rFonts w:ascii="Noto Sans" w:hAnsi="Noto Sans" w:cs="Noto Sans"/>
                <w:b/>
                <w:sz w:val="16"/>
                <w:szCs w:val="16"/>
              </w:rPr>
              <w:t xml:space="preserve">NOMBRE Y CARGO </w:t>
            </w:r>
          </w:p>
          <w:p w14:paraId="6A9A2B44" w14:textId="77777777" w:rsidR="0028209B" w:rsidRPr="00DE1605" w:rsidRDefault="0028209B" w:rsidP="00910499">
            <w:pPr>
              <w:rPr>
                <w:rFonts w:ascii="Noto Sans" w:hAnsi="Noto Sans" w:cs="Noto Sans"/>
                <w:b/>
                <w:sz w:val="16"/>
                <w:szCs w:val="16"/>
              </w:rPr>
            </w:pPr>
            <w:r w:rsidRPr="00DE1605">
              <w:rPr>
                <w:rFonts w:ascii="Noto Sans" w:hAnsi="Noto Sans" w:cs="Noto Sans"/>
                <w:b/>
                <w:sz w:val="16"/>
                <w:szCs w:val="16"/>
              </w:rPr>
              <w:t>DEL APODERADO LEGAL</w:t>
            </w:r>
          </w:p>
        </w:tc>
      </w:tr>
    </w:tbl>
    <w:p w14:paraId="7BB7FDC5" w14:textId="77777777" w:rsidR="0028209B" w:rsidRPr="00DE1605" w:rsidRDefault="0028209B" w:rsidP="00910499">
      <w:pPr>
        <w:rPr>
          <w:rFonts w:ascii="Noto Sans" w:hAnsi="Noto Sans" w:cs="Noto Sans"/>
          <w:sz w:val="16"/>
          <w:szCs w:val="16"/>
        </w:rPr>
      </w:pPr>
    </w:p>
    <w:p w14:paraId="5C8F79A2" w14:textId="77777777" w:rsidR="0028209B" w:rsidRPr="00DE1605" w:rsidRDefault="0028209B" w:rsidP="00910499">
      <w:pPr>
        <w:keepNext/>
        <w:keepLines/>
        <w:jc w:val="center"/>
        <w:rPr>
          <w:rFonts w:ascii="Noto Sans" w:hAnsi="Noto Sans" w:cs="Noto Sans"/>
          <w:b/>
          <w:sz w:val="16"/>
          <w:szCs w:val="16"/>
        </w:rPr>
      </w:pPr>
      <w:r w:rsidRPr="00DE1605">
        <w:rPr>
          <w:rFonts w:ascii="Noto Sans" w:hAnsi="Noto Sans" w:cs="Noto Sans"/>
          <w:b/>
          <w:sz w:val="16"/>
          <w:szCs w:val="16"/>
        </w:rPr>
        <w:t>(PAPEL MEMBRETADO DE LA EMPRESA O LICITANTE)</w:t>
      </w:r>
    </w:p>
    <w:p w14:paraId="073A1A7D" w14:textId="3E9A747F" w:rsidR="00320346" w:rsidRDefault="00320346" w:rsidP="00910499">
      <w:pPr>
        <w:suppressAutoHyphens w:val="0"/>
        <w:rPr>
          <w:rFonts w:ascii="Tahoma" w:hAnsi="Tahoma" w:cs="Tahoma"/>
          <w:b/>
          <w:sz w:val="16"/>
          <w:szCs w:val="16"/>
        </w:rPr>
      </w:pPr>
      <w:r>
        <w:rPr>
          <w:rFonts w:ascii="Tahoma" w:hAnsi="Tahoma" w:cs="Tahoma"/>
          <w:b/>
          <w:sz w:val="16"/>
          <w:szCs w:val="16"/>
        </w:rPr>
        <w:br w:type="page"/>
      </w:r>
    </w:p>
    <w:p w14:paraId="4FE5BA01" w14:textId="77777777" w:rsidR="00B55F39" w:rsidRPr="00DE1605" w:rsidRDefault="00B55F39" w:rsidP="00910499">
      <w:pPr>
        <w:jc w:val="center"/>
        <w:rPr>
          <w:rFonts w:ascii="Noto Sans" w:hAnsi="Noto Sans" w:cs="Noto Sans"/>
          <w:b/>
          <w:sz w:val="18"/>
          <w:szCs w:val="18"/>
        </w:rPr>
      </w:pPr>
      <w:r w:rsidRPr="00DE1605">
        <w:rPr>
          <w:rFonts w:ascii="Noto Sans" w:hAnsi="Noto Sans" w:cs="Noto Sans"/>
          <w:b/>
          <w:sz w:val="18"/>
          <w:szCs w:val="18"/>
        </w:rPr>
        <w:lastRenderedPageBreak/>
        <w:t>ANEXO NÚMERO 11 (ONCE)</w:t>
      </w:r>
    </w:p>
    <w:p w14:paraId="3B1D92BA" w14:textId="77777777" w:rsidR="00B55F39" w:rsidRPr="00DE1605" w:rsidRDefault="00B55F39" w:rsidP="00910499">
      <w:pPr>
        <w:jc w:val="center"/>
        <w:rPr>
          <w:rFonts w:ascii="Noto Sans" w:hAnsi="Noto Sans" w:cs="Noto Sans"/>
          <w:b/>
          <w:sz w:val="18"/>
          <w:szCs w:val="18"/>
        </w:rPr>
      </w:pPr>
    </w:p>
    <w:p w14:paraId="7892C5A7" w14:textId="77777777" w:rsidR="00B55F39" w:rsidRPr="00DE1605" w:rsidRDefault="00B55F39" w:rsidP="00910499">
      <w:pPr>
        <w:rPr>
          <w:rFonts w:ascii="Noto Sans" w:hAnsi="Noto Sans" w:cs="Noto Sans"/>
          <w:b/>
          <w:sz w:val="18"/>
          <w:szCs w:val="18"/>
        </w:rPr>
      </w:pPr>
    </w:p>
    <w:p w14:paraId="599DDFB6" w14:textId="77777777" w:rsidR="00B55F39" w:rsidRPr="00DE1605" w:rsidRDefault="00B55F39" w:rsidP="00910499">
      <w:pPr>
        <w:rPr>
          <w:rFonts w:ascii="Noto Sans" w:hAnsi="Noto Sans" w:cs="Noto Sans"/>
          <w:b/>
          <w:sz w:val="18"/>
          <w:szCs w:val="18"/>
        </w:rPr>
      </w:pPr>
    </w:p>
    <w:p w14:paraId="189C2F66" w14:textId="77777777" w:rsidR="00B55F39" w:rsidRPr="00DE1605" w:rsidRDefault="00B55F39" w:rsidP="00910499">
      <w:pPr>
        <w:rPr>
          <w:rFonts w:ascii="Noto Sans" w:hAnsi="Noto Sans" w:cs="Noto Sans"/>
          <w:b/>
          <w:sz w:val="18"/>
          <w:szCs w:val="18"/>
        </w:rPr>
      </w:pPr>
    </w:p>
    <w:p w14:paraId="3AD30D35" w14:textId="77777777" w:rsidR="00B55F39" w:rsidRPr="00DE1605" w:rsidRDefault="00B55F39" w:rsidP="00910499">
      <w:pPr>
        <w:rPr>
          <w:rFonts w:ascii="Noto Sans" w:hAnsi="Noto Sans" w:cs="Noto Sans"/>
          <w:sz w:val="18"/>
          <w:szCs w:val="18"/>
          <w:u w:val="single"/>
        </w:rPr>
      </w:pPr>
      <w:r w:rsidRPr="00DE1605">
        <w:rPr>
          <w:rFonts w:ascii="Noto Sans" w:hAnsi="Noto Sans" w:cs="Noto Sans"/>
          <w:sz w:val="18"/>
          <w:szCs w:val="18"/>
          <w:u w:val="single"/>
        </w:rPr>
        <w:t>_______</w:t>
      </w:r>
      <w:proofErr w:type="gramStart"/>
      <w:r w:rsidRPr="00DE1605">
        <w:rPr>
          <w:rFonts w:ascii="Noto Sans" w:hAnsi="Noto Sans" w:cs="Noto Sans"/>
          <w:sz w:val="18"/>
          <w:szCs w:val="18"/>
          <w:u w:val="single"/>
        </w:rPr>
        <w:t>_(</w:t>
      </w:r>
      <w:proofErr w:type="gramEnd"/>
      <w:r w:rsidRPr="00DE1605">
        <w:rPr>
          <w:rFonts w:ascii="Noto Sans" w:hAnsi="Noto Sans" w:cs="Noto Sans"/>
          <w:sz w:val="18"/>
          <w:szCs w:val="18"/>
          <w:u w:val="single"/>
        </w:rPr>
        <w:t>nombre)             ,</w:t>
      </w:r>
      <w:r w:rsidRPr="00DE1605">
        <w:rPr>
          <w:rFonts w:ascii="Noto Sans" w:hAnsi="Noto Sans" w:cs="Noto Sans"/>
          <w:sz w:val="18"/>
          <w:szCs w:val="18"/>
        </w:rPr>
        <w:t xml:space="preserve"> manifiesto bajo protesta a decir verdad, que los datos aquí asentados son ciertos, así como que cuento con </w:t>
      </w:r>
      <w:r w:rsidRPr="00DE1605">
        <w:rPr>
          <w:rFonts w:ascii="Noto Sans" w:hAnsi="Noto Sans" w:cs="Noto Sans"/>
          <w:b/>
          <w:bCs/>
          <w:sz w:val="18"/>
          <w:szCs w:val="18"/>
        </w:rPr>
        <w:t>facultades suficientes</w:t>
      </w:r>
      <w:r w:rsidRPr="00DE1605">
        <w:rPr>
          <w:rFonts w:ascii="Noto Sans" w:hAnsi="Noto Sans" w:cs="Noto Sans"/>
          <w:sz w:val="18"/>
          <w:szCs w:val="18"/>
        </w:rPr>
        <w:t xml:space="preserve"> para intervenir en el acto de presentación y apertura de proposiciones, para comprometerse por mi o por mi representada en la presente Licitación Pública Nacional No. _________, a nombre y representación de: </w:t>
      </w:r>
      <w:r w:rsidRPr="00DE1605">
        <w:rPr>
          <w:rFonts w:ascii="Noto Sans" w:hAnsi="Noto Sans" w:cs="Noto Sans"/>
          <w:sz w:val="18"/>
          <w:szCs w:val="18"/>
          <w:u w:val="single"/>
        </w:rPr>
        <w:t>__</w:t>
      </w:r>
      <w:proofErr w:type="gramStart"/>
      <w:r w:rsidRPr="00DE1605">
        <w:rPr>
          <w:rFonts w:ascii="Noto Sans" w:hAnsi="Noto Sans" w:cs="Noto Sans"/>
          <w:sz w:val="18"/>
          <w:szCs w:val="18"/>
          <w:u w:val="single"/>
        </w:rPr>
        <w:t>_(</w:t>
      </w:r>
      <w:proofErr w:type="gramEnd"/>
      <w:r w:rsidRPr="00DE1605">
        <w:rPr>
          <w:rFonts w:ascii="Noto Sans" w:hAnsi="Noto Sans" w:cs="Noto Sans"/>
          <w:sz w:val="18"/>
          <w:szCs w:val="18"/>
          <w:u w:val="single"/>
        </w:rPr>
        <w:t>persona física o moral)___.</w:t>
      </w:r>
    </w:p>
    <w:p w14:paraId="4DAE8A16" w14:textId="77777777" w:rsidR="00B55F39" w:rsidRPr="00DE1605" w:rsidRDefault="00B55F39" w:rsidP="00910499">
      <w:pPr>
        <w:rPr>
          <w:rFonts w:ascii="Noto Sans" w:hAnsi="Noto Sans" w:cs="Noto Sans"/>
          <w:sz w:val="18"/>
          <w:szCs w:val="18"/>
        </w:rPr>
      </w:pPr>
    </w:p>
    <w:p w14:paraId="3BF4540C" w14:textId="77777777" w:rsidR="00B55F39" w:rsidRPr="00DE1605" w:rsidRDefault="00B55F39" w:rsidP="00910499">
      <w:pPr>
        <w:rPr>
          <w:rFonts w:ascii="Noto Sans" w:hAnsi="Noto Sans" w:cs="Noto Sans"/>
          <w:sz w:val="18"/>
          <w:szCs w:val="18"/>
        </w:rPr>
      </w:pPr>
    </w:p>
    <w:p w14:paraId="274912F9" w14:textId="77777777" w:rsidR="00B55F39" w:rsidRPr="00DE1605" w:rsidRDefault="00B55F39" w:rsidP="00910499">
      <w:pPr>
        <w:rPr>
          <w:rFonts w:ascii="Noto Sans" w:hAnsi="Noto Sans" w:cs="Noto Sans"/>
          <w:sz w:val="18"/>
          <w:szCs w:val="18"/>
        </w:rPr>
      </w:pPr>
    </w:p>
    <w:p w14:paraId="3969A04A" w14:textId="77777777" w:rsidR="00B55F39" w:rsidRPr="00DE1605" w:rsidRDefault="00B55F39" w:rsidP="00910499">
      <w:pPr>
        <w:rPr>
          <w:rFonts w:ascii="Noto Sans" w:hAnsi="Noto Sans" w:cs="Noto Sans"/>
          <w:sz w:val="18"/>
          <w:szCs w:val="18"/>
        </w:rPr>
      </w:pPr>
    </w:p>
    <w:p w14:paraId="24371BD0" w14:textId="77777777" w:rsidR="00B55F39" w:rsidRPr="00DE1605" w:rsidRDefault="00B55F39" w:rsidP="00910499">
      <w:pPr>
        <w:rPr>
          <w:rFonts w:ascii="Noto Sans" w:hAnsi="Noto Sans" w:cs="Noto Sans"/>
          <w:sz w:val="18"/>
          <w:szCs w:val="18"/>
        </w:rPr>
      </w:pPr>
    </w:p>
    <w:p w14:paraId="7132C7BC" w14:textId="77777777" w:rsidR="00B55F39" w:rsidRPr="00DE1605" w:rsidRDefault="00B55F39" w:rsidP="00910499">
      <w:pPr>
        <w:rPr>
          <w:rFonts w:ascii="Noto Sans" w:hAnsi="Noto Sans" w:cs="Noto Sans"/>
          <w:sz w:val="18"/>
          <w:szCs w:val="18"/>
        </w:rPr>
      </w:pPr>
    </w:p>
    <w:p w14:paraId="44257AF2" w14:textId="77777777" w:rsidR="00B55F39" w:rsidRPr="00DE1605" w:rsidRDefault="00B55F39" w:rsidP="00910499">
      <w:pPr>
        <w:rPr>
          <w:rFonts w:ascii="Noto Sans" w:hAnsi="Noto Sans" w:cs="Noto Sans"/>
          <w:sz w:val="18"/>
          <w:szCs w:val="18"/>
        </w:rPr>
      </w:pPr>
    </w:p>
    <w:p w14:paraId="6CEA754C" w14:textId="77777777" w:rsidR="00B55F39" w:rsidRPr="00DE1605" w:rsidRDefault="00B55F39" w:rsidP="00910499">
      <w:pPr>
        <w:jc w:val="center"/>
        <w:rPr>
          <w:rFonts w:ascii="Noto Sans" w:hAnsi="Noto Sans" w:cs="Noto Sans"/>
          <w:sz w:val="18"/>
          <w:szCs w:val="18"/>
        </w:rPr>
      </w:pPr>
      <w:r w:rsidRPr="00DE1605">
        <w:rPr>
          <w:rFonts w:ascii="Noto Sans" w:hAnsi="Noto Sans" w:cs="Noto Sans"/>
          <w:sz w:val="18"/>
          <w:szCs w:val="18"/>
        </w:rPr>
        <w:t>(Lugar y fecha)</w:t>
      </w:r>
    </w:p>
    <w:p w14:paraId="79A2C736" w14:textId="77777777" w:rsidR="00B55F39" w:rsidRPr="00DE1605" w:rsidRDefault="00B55F39" w:rsidP="00910499">
      <w:pPr>
        <w:jc w:val="center"/>
        <w:rPr>
          <w:rFonts w:ascii="Noto Sans" w:hAnsi="Noto Sans" w:cs="Noto Sans"/>
          <w:sz w:val="18"/>
          <w:szCs w:val="18"/>
        </w:rPr>
      </w:pPr>
    </w:p>
    <w:p w14:paraId="74C16451" w14:textId="77777777" w:rsidR="00B55F39" w:rsidRPr="00DE1605" w:rsidRDefault="00B55F39" w:rsidP="00910499">
      <w:pPr>
        <w:jc w:val="center"/>
        <w:rPr>
          <w:rFonts w:ascii="Noto Sans" w:hAnsi="Noto Sans" w:cs="Noto Sans"/>
          <w:sz w:val="18"/>
          <w:szCs w:val="18"/>
        </w:rPr>
      </w:pPr>
    </w:p>
    <w:p w14:paraId="3A326173" w14:textId="77777777" w:rsidR="00B55F39" w:rsidRPr="00DE1605" w:rsidRDefault="00B55F39" w:rsidP="00910499">
      <w:pPr>
        <w:jc w:val="center"/>
        <w:rPr>
          <w:rFonts w:ascii="Noto Sans" w:hAnsi="Noto Sans" w:cs="Noto Sans"/>
          <w:sz w:val="18"/>
          <w:szCs w:val="18"/>
        </w:rPr>
      </w:pPr>
      <w:r w:rsidRPr="00DE1605">
        <w:rPr>
          <w:rFonts w:ascii="Noto Sans" w:hAnsi="Noto Sans" w:cs="Noto Sans"/>
          <w:sz w:val="18"/>
          <w:szCs w:val="18"/>
        </w:rPr>
        <w:t>________________________________________</w:t>
      </w:r>
    </w:p>
    <w:p w14:paraId="39D15384" w14:textId="77777777" w:rsidR="00B55F39" w:rsidRPr="00DE1605" w:rsidRDefault="00B55F39" w:rsidP="00910499">
      <w:pPr>
        <w:jc w:val="center"/>
        <w:rPr>
          <w:rFonts w:ascii="Noto Sans" w:hAnsi="Noto Sans" w:cs="Noto Sans"/>
          <w:sz w:val="18"/>
          <w:szCs w:val="18"/>
        </w:rPr>
      </w:pPr>
      <w:r w:rsidRPr="00DE1605">
        <w:rPr>
          <w:rFonts w:ascii="Noto Sans" w:hAnsi="Noto Sans" w:cs="Noto Sans"/>
          <w:sz w:val="18"/>
          <w:szCs w:val="18"/>
        </w:rPr>
        <w:t>Protesto lo necesario</w:t>
      </w:r>
    </w:p>
    <w:p w14:paraId="2E7DC785" w14:textId="77777777" w:rsidR="00B55F39" w:rsidRPr="00DE1605" w:rsidRDefault="00B55F39" w:rsidP="00910499">
      <w:pPr>
        <w:jc w:val="center"/>
        <w:rPr>
          <w:rFonts w:ascii="Noto Sans" w:hAnsi="Noto Sans" w:cs="Noto Sans"/>
          <w:sz w:val="18"/>
          <w:szCs w:val="18"/>
        </w:rPr>
      </w:pPr>
      <w:r w:rsidRPr="00DE1605">
        <w:rPr>
          <w:rFonts w:ascii="Noto Sans" w:hAnsi="Noto Sans" w:cs="Noto Sans"/>
          <w:sz w:val="18"/>
          <w:szCs w:val="18"/>
        </w:rPr>
        <w:t>(Nombre y firma)</w:t>
      </w:r>
    </w:p>
    <w:p w14:paraId="2A5C079E" w14:textId="69EB5273" w:rsidR="00320346" w:rsidRPr="00DE1605" w:rsidRDefault="00320346" w:rsidP="00910499">
      <w:pPr>
        <w:suppressAutoHyphens w:val="0"/>
        <w:rPr>
          <w:rFonts w:ascii="Noto Sans" w:hAnsi="Noto Sans" w:cs="Noto Sans"/>
          <w:sz w:val="18"/>
          <w:szCs w:val="18"/>
        </w:rPr>
      </w:pPr>
      <w:r w:rsidRPr="00DE1605">
        <w:rPr>
          <w:rFonts w:ascii="Noto Sans" w:hAnsi="Noto Sans" w:cs="Noto Sans"/>
          <w:sz w:val="18"/>
          <w:szCs w:val="18"/>
        </w:rPr>
        <w:br w:type="page"/>
      </w:r>
    </w:p>
    <w:p w14:paraId="7D737B86" w14:textId="5B1CEF96" w:rsidR="0028209B" w:rsidRPr="00DE1605" w:rsidRDefault="0028209B" w:rsidP="00910499">
      <w:pPr>
        <w:pageBreakBefore/>
        <w:jc w:val="center"/>
        <w:outlineLvl w:val="4"/>
        <w:rPr>
          <w:rFonts w:ascii="Noto Sans" w:hAnsi="Noto Sans" w:cs="Noto Sans"/>
          <w:b/>
          <w:iCs/>
          <w:sz w:val="16"/>
          <w:szCs w:val="16"/>
        </w:rPr>
      </w:pPr>
      <w:r w:rsidRPr="00DE1605">
        <w:rPr>
          <w:rFonts w:ascii="Noto Sans" w:hAnsi="Noto Sans" w:cs="Noto Sans"/>
          <w:b/>
          <w:iCs/>
          <w:sz w:val="16"/>
          <w:szCs w:val="16"/>
        </w:rPr>
        <w:lastRenderedPageBreak/>
        <w:t xml:space="preserve">ANEXO NÚMERO </w:t>
      </w:r>
      <w:r w:rsidR="005C4BE4" w:rsidRPr="00DE1605">
        <w:rPr>
          <w:rFonts w:ascii="Noto Sans" w:hAnsi="Noto Sans" w:cs="Noto Sans"/>
          <w:b/>
          <w:iCs/>
          <w:sz w:val="16"/>
          <w:szCs w:val="16"/>
        </w:rPr>
        <w:t>12 (DOCE)</w:t>
      </w:r>
    </w:p>
    <w:p w14:paraId="5256D171" w14:textId="77777777" w:rsidR="0028209B" w:rsidRPr="00DE1605" w:rsidRDefault="0028209B" w:rsidP="00910499">
      <w:pPr>
        <w:ind w:left="426"/>
        <w:jc w:val="center"/>
        <w:rPr>
          <w:rFonts w:ascii="Noto Sans" w:hAnsi="Noto Sans" w:cs="Noto Sans"/>
          <w:b/>
          <w:sz w:val="16"/>
          <w:szCs w:val="16"/>
        </w:rPr>
      </w:pPr>
      <w:r w:rsidRPr="00DE1605">
        <w:rPr>
          <w:rFonts w:ascii="Noto Sans" w:hAnsi="Noto Sans" w:cs="Noto Sans"/>
          <w:b/>
          <w:sz w:val="16"/>
          <w:szCs w:val="16"/>
        </w:rPr>
        <w:t xml:space="preserve"> (PAPEL MEMBRETADO DE LA EMPRESA O LICITANTE)</w:t>
      </w:r>
    </w:p>
    <w:p w14:paraId="67ADCF5D" w14:textId="471A3B31" w:rsidR="0028209B" w:rsidRPr="00DE1605" w:rsidRDefault="0028209B" w:rsidP="00910499">
      <w:pPr>
        <w:rPr>
          <w:rFonts w:ascii="Noto Sans" w:hAnsi="Noto Sans" w:cs="Noto Sans"/>
          <w:b/>
          <w:sz w:val="16"/>
          <w:szCs w:val="16"/>
        </w:rPr>
      </w:pPr>
      <w:r w:rsidRPr="00DE1605">
        <w:rPr>
          <w:rFonts w:ascii="Noto Sans" w:hAnsi="Noto Sans" w:cs="Noto Sans"/>
          <w:b/>
          <w:sz w:val="16"/>
          <w:szCs w:val="16"/>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w:t>
      </w:r>
      <w:r w:rsidR="00305F48" w:rsidRPr="00DE1605">
        <w:rPr>
          <w:rFonts w:ascii="Noto Sans" w:hAnsi="Noto Sans" w:cs="Noto Sans"/>
          <w:b/>
          <w:sz w:val="16"/>
          <w:szCs w:val="16"/>
        </w:rPr>
        <w:t xml:space="preserve"> Y/O BIENES</w:t>
      </w:r>
      <w:r w:rsidRPr="00DE1605">
        <w:rPr>
          <w:rFonts w:ascii="Noto Sans" w:hAnsi="Noto Sans" w:cs="Noto Sans"/>
          <w:b/>
          <w:sz w:val="16"/>
          <w:szCs w:val="16"/>
        </w:rPr>
        <w:t xml:space="preserve"> QUE REALICEN LAS DEPENDENCIAS Y ENTIDADES DE LA ADMINISTRACIÓN PÚBLICA FEDERAL.</w:t>
      </w:r>
    </w:p>
    <w:p w14:paraId="11F91188" w14:textId="77777777" w:rsidR="0028209B" w:rsidRPr="00DE1605" w:rsidRDefault="0028209B" w:rsidP="00910499">
      <w:pPr>
        <w:rPr>
          <w:rFonts w:ascii="Noto Sans" w:hAnsi="Noto Sans" w:cs="Noto Sans"/>
          <w:sz w:val="16"/>
          <w:szCs w:val="16"/>
        </w:rPr>
      </w:pPr>
      <w:r w:rsidRPr="00DE1605">
        <w:rPr>
          <w:rFonts w:ascii="Noto Sans" w:hAnsi="Noto Sans" w:cs="Noto Sans"/>
          <w:sz w:val="16"/>
          <w:szCs w:val="16"/>
        </w:rPr>
        <w:t>______</w:t>
      </w:r>
      <w:proofErr w:type="spellStart"/>
      <w:r w:rsidRPr="00DE1605">
        <w:rPr>
          <w:rFonts w:ascii="Noto Sans" w:hAnsi="Noto Sans" w:cs="Noto Sans"/>
          <w:sz w:val="16"/>
          <w:szCs w:val="16"/>
        </w:rPr>
        <w:t>de___________de</w:t>
      </w:r>
      <w:proofErr w:type="spellEnd"/>
      <w:r w:rsidRPr="00DE1605">
        <w:rPr>
          <w:rFonts w:ascii="Noto Sans" w:hAnsi="Noto Sans" w:cs="Noto Sans"/>
          <w:sz w:val="16"/>
          <w:szCs w:val="16"/>
        </w:rPr>
        <w:t>____________</w:t>
      </w:r>
      <w:proofErr w:type="gramStart"/>
      <w:r w:rsidRPr="00DE1605">
        <w:rPr>
          <w:rFonts w:ascii="Noto Sans" w:hAnsi="Noto Sans" w:cs="Noto Sans"/>
          <w:sz w:val="16"/>
          <w:szCs w:val="16"/>
        </w:rPr>
        <w:t>_(</w:t>
      </w:r>
      <w:proofErr w:type="gramEnd"/>
      <w:r w:rsidRPr="00DE1605">
        <w:rPr>
          <w:rFonts w:ascii="Noto Sans" w:hAnsi="Noto Sans" w:cs="Noto Sans"/>
          <w:sz w:val="16"/>
          <w:szCs w:val="16"/>
        </w:rPr>
        <w:t>1)</w:t>
      </w:r>
    </w:p>
    <w:p w14:paraId="1B2253B8" w14:textId="77777777" w:rsidR="0028209B" w:rsidRPr="00DE1605" w:rsidRDefault="0028209B" w:rsidP="00910499">
      <w:pPr>
        <w:rPr>
          <w:rFonts w:ascii="Noto Sans" w:hAnsi="Noto Sans" w:cs="Noto Sans"/>
          <w:b/>
          <w:sz w:val="16"/>
          <w:szCs w:val="16"/>
        </w:rPr>
      </w:pPr>
      <w:r w:rsidRPr="00DE1605">
        <w:rPr>
          <w:rFonts w:ascii="Noto Sans" w:hAnsi="Noto Sans" w:cs="Noto Sans"/>
          <w:b/>
          <w:sz w:val="16"/>
          <w:szCs w:val="16"/>
        </w:rPr>
        <w:t>INSTITUTO MEXICANO DEL SEGURO SOCIAL</w:t>
      </w:r>
    </w:p>
    <w:p w14:paraId="0EF26DFF" w14:textId="77777777" w:rsidR="0028209B" w:rsidRPr="00DE1605" w:rsidRDefault="00F1796D" w:rsidP="00910499">
      <w:pPr>
        <w:rPr>
          <w:rFonts w:ascii="Noto Sans" w:hAnsi="Noto Sans" w:cs="Noto Sans"/>
          <w:b/>
          <w:sz w:val="16"/>
          <w:szCs w:val="16"/>
        </w:rPr>
      </w:pPr>
      <w:r w:rsidRPr="00DE1605">
        <w:rPr>
          <w:rFonts w:ascii="Noto Sans" w:hAnsi="Noto Sans" w:cs="Noto Sans"/>
          <w:b/>
          <w:sz w:val="16"/>
          <w:szCs w:val="16"/>
        </w:rPr>
        <w:t xml:space="preserve">ÓRGANO DE OPERACIÓN ADMINISTRATIVA </w:t>
      </w:r>
    </w:p>
    <w:p w14:paraId="0572934D" w14:textId="6DE845A2" w:rsidR="00F1796D" w:rsidRPr="00DE1605" w:rsidRDefault="00F1796D" w:rsidP="00910499">
      <w:pPr>
        <w:rPr>
          <w:rFonts w:ascii="Noto Sans" w:hAnsi="Noto Sans" w:cs="Noto Sans"/>
          <w:b/>
          <w:sz w:val="16"/>
          <w:szCs w:val="16"/>
        </w:rPr>
      </w:pPr>
      <w:r w:rsidRPr="00DE1605">
        <w:rPr>
          <w:rFonts w:ascii="Noto Sans" w:hAnsi="Noto Sans" w:cs="Noto Sans"/>
          <w:b/>
          <w:sz w:val="16"/>
          <w:szCs w:val="16"/>
        </w:rPr>
        <w:t xml:space="preserve">DESCONCENTRADA </w:t>
      </w:r>
      <w:r w:rsidR="00305F48" w:rsidRPr="00DE1605">
        <w:rPr>
          <w:rFonts w:ascii="Noto Sans" w:hAnsi="Noto Sans" w:cs="Noto Sans"/>
          <w:b/>
          <w:sz w:val="16"/>
          <w:szCs w:val="16"/>
        </w:rPr>
        <w:t>ESTATAL</w:t>
      </w:r>
      <w:r w:rsidRPr="00DE1605">
        <w:rPr>
          <w:rFonts w:ascii="Noto Sans" w:hAnsi="Noto Sans" w:cs="Noto Sans"/>
          <w:b/>
          <w:sz w:val="16"/>
          <w:szCs w:val="16"/>
        </w:rPr>
        <w:t xml:space="preserve"> JALISCO</w:t>
      </w:r>
    </w:p>
    <w:p w14:paraId="1789A547" w14:textId="77777777" w:rsidR="0028209B" w:rsidRPr="00DE1605" w:rsidRDefault="0028209B" w:rsidP="00910499">
      <w:pPr>
        <w:rPr>
          <w:rFonts w:ascii="Noto Sans" w:hAnsi="Noto Sans" w:cs="Noto Sans"/>
          <w:b/>
          <w:sz w:val="16"/>
          <w:szCs w:val="16"/>
        </w:rPr>
      </w:pPr>
      <w:r w:rsidRPr="00DE1605">
        <w:rPr>
          <w:rFonts w:ascii="Noto Sans" w:hAnsi="Noto Sans" w:cs="Noto Sans"/>
          <w:b/>
          <w:sz w:val="16"/>
          <w:szCs w:val="16"/>
        </w:rPr>
        <w:t>JEFATURA DE SERVICIOS ADMINISTRATIVOS</w:t>
      </w:r>
    </w:p>
    <w:p w14:paraId="16964008" w14:textId="77777777" w:rsidR="0028209B" w:rsidRPr="00DE1605" w:rsidRDefault="0028209B" w:rsidP="00910499">
      <w:pPr>
        <w:rPr>
          <w:rFonts w:ascii="Noto Sans" w:hAnsi="Noto Sans" w:cs="Noto Sans"/>
          <w:b/>
          <w:sz w:val="16"/>
          <w:szCs w:val="16"/>
        </w:rPr>
      </w:pPr>
      <w:r w:rsidRPr="00DE1605">
        <w:rPr>
          <w:rFonts w:ascii="Noto Sans" w:hAnsi="Noto Sans" w:cs="Noto Sans"/>
          <w:b/>
          <w:sz w:val="16"/>
          <w:szCs w:val="16"/>
        </w:rPr>
        <w:t>COORDINACIÓN  DE ABASTECIMIENTO Y EQUIPAMIENTO.</w:t>
      </w:r>
    </w:p>
    <w:p w14:paraId="1D231EF7" w14:textId="77777777" w:rsidR="0028209B" w:rsidRPr="00DE1605" w:rsidRDefault="0028209B" w:rsidP="00910499">
      <w:pPr>
        <w:rPr>
          <w:rFonts w:ascii="Noto Sans" w:hAnsi="Noto Sans" w:cs="Noto Sans"/>
          <w:b/>
          <w:sz w:val="16"/>
          <w:szCs w:val="16"/>
        </w:rPr>
      </w:pPr>
      <w:r w:rsidRPr="00DE1605">
        <w:rPr>
          <w:rFonts w:ascii="Noto Sans" w:hAnsi="Noto Sans" w:cs="Noto Sans"/>
          <w:b/>
          <w:sz w:val="16"/>
          <w:szCs w:val="16"/>
        </w:rPr>
        <w:t>PRESENTE:</w:t>
      </w:r>
    </w:p>
    <w:p w14:paraId="6767BC13" w14:textId="77777777" w:rsidR="0028209B" w:rsidRPr="00DE1605" w:rsidRDefault="0028209B" w:rsidP="00910499">
      <w:pPr>
        <w:jc w:val="both"/>
        <w:rPr>
          <w:rFonts w:ascii="Noto Sans" w:hAnsi="Noto Sans" w:cs="Noto Sans"/>
          <w:sz w:val="16"/>
          <w:szCs w:val="16"/>
        </w:rPr>
      </w:pPr>
      <w:r w:rsidRPr="00DE1605">
        <w:rPr>
          <w:rFonts w:ascii="Noto Sans" w:hAnsi="Noto Sans" w:cs="Noto Sans"/>
          <w:sz w:val="16"/>
          <w:szCs w:val="16"/>
        </w:rPr>
        <w:t>Me refiero al procedimiento _________</w:t>
      </w:r>
      <w:proofErr w:type="gramStart"/>
      <w:r w:rsidRPr="00DE1605">
        <w:rPr>
          <w:rFonts w:ascii="Noto Sans" w:hAnsi="Noto Sans" w:cs="Noto Sans"/>
          <w:sz w:val="16"/>
          <w:szCs w:val="16"/>
        </w:rPr>
        <w:t>_</w:t>
      </w:r>
      <w:r w:rsidRPr="00DE1605">
        <w:rPr>
          <w:rFonts w:ascii="Noto Sans" w:hAnsi="Noto Sans" w:cs="Noto Sans"/>
          <w:sz w:val="16"/>
          <w:szCs w:val="16"/>
          <w:u w:val="single"/>
        </w:rPr>
        <w:t>(</w:t>
      </w:r>
      <w:proofErr w:type="gramEnd"/>
      <w:r w:rsidRPr="00DE1605">
        <w:rPr>
          <w:rFonts w:ascii="Noto Sans" w:hAnsi="Noto Sans" w:cs="Noto Sans"/>
          <w:sz w:val="16"/>
          <w:szCs w:val="16"/>
          <w:u w:val="single"/>
        </w:rPr>
        <w:t>3</w:t>
      </w:r>
      <w:r w:rsidRPr="00DE1605">
        <w:rPr>
          <w:rFonts w:ascii="Noto Sans" w:hAnsi="Noto Sans" w:cs="Noto Sans"/>
          <w:sz w:val="16"/>
          <w:szCs w:val="16"/>
        </w:rPr>
        <w:t>)______No. ______</w:t>
      </w:r>
      <w:proofErr w:type="gramStart"/>
      <w:r w:rsidRPr="00DE1605">
        <w:rPr>
          <w:rFonts w:ascii="Noto Sans" w:hAnsi="Noto Sans" w:cs="Noto Sans"/>
          <w:sz w:val="16"/>
          <w:szCs w:val="16"/>
        </w:rPr>
        <w:t>_(</w:t>
      </w:r>
      <w:proofErr w:type="gramEnd"/>
      <w:r w:rsidRPr="00DE1605">
        <w:rPr>
          <w:rFonts w:ascii="Noto Sans" w:hAnsi="Noto Sans" w:cs="Noto Sans"/>
          <w:sz w:val="16"/>
          <w:szCs w:val="16"/>
          <w:u w:val="single"/>
        </w:rPr>
        <w:t>4)</w:t>
      </w:r>
      <w:r w:rsidRPr="00DE1605">
        <w:rPr>
          <w:rFonts w:ascii="Noto Sans" w:hAnsi="Noto Sans" w:cs="Noto Sans"/>
          <w:sz w:val="16"/>
          <w:szCs w:val="16"/>
        </w:rPr>
        <w:t xml:space="preserve">___________en el que mi representada. </w:t>
      </w:r>
      <w:proofErr w:type="gramStart"/>
      <w:r w:rsidRPr="00DE1605">
        <w:rPr>
          <w:rFonts w:ascii="Noto Sans" w:hAnsi="Noto Sans" w:cs="Noto Sans"/>
          <w:sz w:val="16"/>
          <w:szCs w:val="16"/>
        </w:rPr>
        <w:t>la</w:t>
      </w:r>
      <w:proofErr w:type="gramEnd"/>
      <w:r w:rsidRPr="00DE1605">
        <w:rPr>
          <w:rFonts w:ascii="Noto Sans" w:hAnsi="Noto Sans" w:cs="Noto Sans"/>
          <w:sz w:val="16"/>
          <w:szCs w:val="16"/>
        </w:rPr>
        <w:t xml:space="preserve"> empresa ____________</w:t>
      </w:r>
      <w:r w:rsidRPr="00DE1605">
        <w:rPr>
          <w:rFonts w:ascii="Noto Sans" w:hAnsi="Noto Sans" w:cs="Noto Sans"/>
          <w:sz w:val="16"/>
          <w:szCs w:val="16"/>
          <w:u w:val="single"/>
        </w:rPr>
        <w:t>(5)</w:t>
      </w:r>
      <w:r w:rsidRPr="00DE1605">
        <w:rPr>
          <w:rFonts w:ascii="Noto Sans" w:hAnsi="Noto Sans" w:cs="Noto Sans"/>
          <w:sz w:val="16"/>
          <w:szCs w:val="16"/>
        </w:rPr>
        <w:t>___________ participa a través de fa propuesta que se contiene en el presente sobre.</w:t>
      </w:r>
    </w:p>
    <w:p w14:paraId="11A716A6" w14:textId="60E80041" w:rsidR="0028209B" w:rsidRPr="00DE1605" w:rsidRDefault="0028209B" w:rsidP="00910499">
      <w:pPr>
        <w:jc w:val="both"/>
        <w:rPr>
          <w:rFonts w:ascii="Noto Sans" w:hAnsi="Noto Sans" w:cs="Noto Sans"/>
          <w:sz w:val="16"/>
          <w:szCs w:val="16"/>
        </w:rPr>
      </w:pPr>
      <w:r w:rsidRPr="00DE1605">
        <w:rPr>
          <w:rFonts w:ascii="Noto Sans" w:hAnsi="Noto Sans" w:cs="Noto Sans"/>
          <w:sz w:val="16"/>
          <w:szCs w:val="16"/>
        </w:rPr>
        <w:t xml:space="preserve">Sobre el particular, y en los términos de lo previsto por los </w:t>
      </w:r>
      <w:r w:rsidRPr="00DE1605">
        <w:rPr>
          <w:rFonts w:ascii="Noto Sans" w:hAnsi="Noto Sans" w:cs="Noto Sans"/>
          <w:i/>
          <w:iCs/>
          <w:sz w:val="16"/>
          <w:szCs w:val="16"/>
        </w:rPr>
        <w:t xml:space="preserve">"Lineamientos para fomentar la participación de las micro, pequeñas </w:t>
      </w:r>
      <w:r w:rsidRPr="00DE1605">
        <w:rPr>
          <w:rFonts w:ascii="Noto Sans" w:hAnsi="Noto Sans" w:cs="Noto Sans"/>
          <w:i/>
          <w:sz w:val="16"/>
          <w:szCs w:val="16"/>
        </w:rPr>
        <w:t xml:space="preserve">y </w:t>
      </w:r>
      <w:r w:rsidRPr="00DE1605">
        <w:rPr>
          <w:rFonts w:ascii="Noto Sans" w:hAnsi="Noto Sans" w:cs="Noto Sans"/>
          <w:i/>
          <w:iCs/>
          <w:sz w:val="16"/>
          <w:szCs w:val="16"/>
        </w:rPr>
        <w:t xml:space="preserve">medianas empresas en los procedimientos de adquisición y arrendamiento de bienes muebles así como la contratación de </w:t>
      </w:r>
      <w:r w:rsidR="00305F48" w:rsidRPr="00DE1605">
        <w:rPr>
          <w:rFonts w:ascii="Noto Sans" w:hAnsi="Noto Sans" w:cs="Noto Sans"/>
          <w:i/>
          <w:iCs/>
          <w:sz w:val="16"/>
          <w:szCs w:val="16"/>
        </w:rPr>
        <w:t>bienes</w:t>
      </w:r>
      <w:r w:rsidRPr="00DE1605">
        <w:rPr>
          <w:rFonts w:ascii="Noto Sans" w:hAnsi="Noto Sans" w:cs="Noto Sans"/>
          <w:i/>
          <w:iCs/>
          <w:sz w:val="16"/>
          <w:szCs w:val="16"/>
        </w:rPr>
        <w:t xml:space="preserve"> que realicen las dependencias y entidades de la Administración Pública Federal", </w:t>
      </w:r>
      <w:r w:rsidRPr="00DE1605">
        <w:rPr>
          <w:rFonts w:ascii="Noto Sans" w:hAnsi="Noto Sans" w:cs="Noto Sans"/>
          <w:sz w:val="16"/>
          <w:szCs w:val="16"/>
        </w:rPr>
        <w:t>declaro bajo protesta decir verdad, que mi representada pertenece al sector</w:t>
      </w:r>
      <w:r w:rsidRPr="00DE1605">
        <w:rPr>
          <w:rFonts w:ascii="Noto Sans" w:hAnsi="Noto Sans" w:cs="Noto Sans"/>
          <w:sz w:val="16"/>
          <w:szCs w:val="16"/>
          <w:u w:val="single"/>
        </w:rPr>
        <w:t xml:space="preserve"> </w:t>
      </w:r>
      <w:r w:rsidRPr="00DE1605">
        <w:rPr>
          <w:rFonts w:ascii="Noto Sans" w:hAnsi="Noto Sans" w:cs="Noto Sans"/>
          <w:sz w:val="16"/>
          <w:szCs w:val="16"/>
        </w:rPr>
        <w:t>_______(6)_______, cuenta con _________</w:t>
      </w:r>
      <w:r w:rsidRPr="00DE1605">
        <w:rPr>
          <w:rFonts w:ascii="Noto Sans" w:hAnsi="Noto Sans" w:cs="Noto Sans"/>
          <w:sz w:val="16"/>
          <w:szCs w:val="16"/>
          <w:u w:val="single"/>
        </w:rPr>
        <w:t>(</w:t>
      </w:r>
      <w:r w:rsidRPr="00DE1605">
        <w:rPr>
          <w:rFonts w:ascii="Noto Sans" w:hAnsi="Noto Sans" w:cs="Noto Sans"/>
          <w:sz w:val="16"/>
          <w:szCs w:val="16"/>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DE1605">
        <w:rPr>
          <w:rFonts w:ascii="Noto Sans" w:hAnsi="Noto Sans" w:cs="Noto Sans"/>
          <w:i/>
          <w:iCs/>
          <w:sz w:val="16"/>
          <w:szCs w:val="16"/>
        </w:rPr>
        <w:t xml:space="preserve">mi </w:t>
      </w:r>
      <w:r w:rsidRPr="00DE1605">
        <w:rPr>
          <w:rFonts w:ascii="Noto Sans" w:hAnsi="Noto Sans" w:cs="Noto Sans"/>
          <w:sz w:val="16"/>
          <w:szCs w:val="16"/>
        </w:rPr>
        <w:t>representada se encuentra en el rango de una empresa ______</w:t>
      </w:r>
      <w:proofErr w:type="gramStart"/>
      <w:r w:rsidRPr="00DE1605">
        <w:rPr>
          <w:rFonts w:ascii="Noto Sans" w:hAnsi="Noto Sans" w:cs="Noto Sans"/>
          <w:sz w:val="16"/>
          <w:szCs w:val="16"/>
        </w:rPr>
        <w:t>_(</w:t>
      </w:r>
      <w:proofErr w:type="gramEnd"/>
      <w:r w:rsidRPr="00DE1605">
        <w:rPr>
          <w:rFonts w:ascii="Noto Sans" w:hAnsi="Noto Sans" w:cs="Noto Sans"/>
          <w:sz w:val="16"/>
          <w:szCs w:val="16"/>
        </w:rPr>
        <w:t>10)__________ atendiendo a lo siguiente: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2099"/>
        <w:gridCol w:w="2501"/>
        <w:gridCol w:w="2618"/>
        <w:gridCol w:w="1418"/>
      </w:tblGrid>
      <w:tr w:rsidR="0028209B" w:rsidRPr="00DE1605" w14:paraId="2B84C92D" w14:textId="77777777" w:rsidTr="0028209B">
        <w:tc>
          <w:tcPr>
            <w:tcW w:w="5000" w:type="pct"/>
            <w:gridSpan w:val="5"/>
            <w:shd w:val="clear" w:color="auto" w:fill="auto"/>
          </w:tcPr>
          <w:p w14:paraId="521C8771" w14:textId="77777777" w:rsidR="0028209B" w:rsidRPr="00DE1605" w:rsidRDefault="0028209B" w:rsidP="00910499">
            <w:pPr>
              <w:jc w:val="both"/>
              <w:rPr>
                <w:rFonts w:ascii="Noto Sans" w:hAnsi="Noto Sans" w:cs="Noto Sans"/>
                <w:b/>
                <w:sz w:val="16"/>
                <w:szCs w:val="16"/>
              </w:rPr>
            </w:pPr>
            <w:r w:rsidRPr="00DE1605">
              <w:rPr>
                <w:rFonts w:ascii="Noto Sans" w:hAnsi="Noto Sans" w:cs="Noto Sans"/>
                <w:b/>
                <w:sz w:val="16"/>
                <w:szCs w:val="16"/>
              </w:rPr>
              <w:t>Estratificación</w:t>
            </w:r>
          </w:p>
        </w:tc>
      </w:tr>
      <w:tr w:rsidR="0028209B" w:rsidRPr="00DE1605" w14:paraId="4BF966A9" w14:textId="77777777" w:rsidTr="00DB7606">
        <w:trPr>
          <w:trHeight w:val="744"/>
        </w:trPr>
        <w:tc>
          <w:tcPr>
            <w:tcW w:w="590" w:type="pct"/>
            <w:shd w:val="clear" w:color="auto" w:fill="auto"/>
          </w:tcPr>
          <w:p w14:paraId="202695FF" w14:textId="77777777" w:rsidR="0028209B" w:rsidRPr="00DE1605" w:rsidRDefault="0028209B" w:rsidP="00910499">
            <w:pPr>
              <w:jc w:val="both"/>
              <w:rPr>
                <w:rFonts w:ascii="Noto Sans" w:hAnsi="Noto Sans" w:cs="Noto Sans"/>
                <w:sz w:val="16"/>
                <w:szCs w:val="16"/>
              </w:rPr>
            </w:pPr>
            <w:r w:rsidRPr="00DE1605">
              <w:rPr>
                <w:rFonts w:ascii="Noto Sans" w:hAnsi="Noto Sans" w:cs="Noto Sans"/>
                <w:sz w:val="16"/>
                <w:szCs w:val="16"/>
              </w:rPr>
              <w:t>Tamaño</w:t>
            </w:r>
          </w:p>
          <w:p w14:paraId="03551887" w14:textId="77777777" w:rsidR="0028209B" w:rsidRPr="00DE1605" w:rsidRDefault="0028209B" w:rsidP="00910499">
            <w:pPr>
              <w:jc w:val="both"/>
              <w:rPr>
                <w:rFonts w:ascii="Noto Sans" w:hAnsi="Noto Sans" w:cs="Noto Sans"/>
                <w:sz w:val="16"/>
                <w:szCs w:val="16"/>
              </w:rPr>
            </w:pPr>
            <w:r w:rsidRPr="00DE1605">
              <w:rPr>
                <w:rFonts w:ascii="Noto Sans" w:hAnsi="Noto Sans" w:cs="Noto Sans"/>
                <w:sz w:val="16"/>
                <w:szCs w:val="16"/>
              </w:rPr>
              <w:t>(10)</w:t>
            </w:r>
          </w:p>
        </w:tc>
        <w:tc>
          <w:tcPr>
            <w:tcW w:w="1072" w:type="pct"/>
            <w:shd w:val="clear" w:color="auto" w:fill="auto"/>
          </w:tcPr>
          <w:p w14:paraId="729AB20E" w14:textId="77777777" w:rsidR="0028209B" w:rsidRPr="00DE1605" w:rsidRDefault="0028209B" w:rsidP="00910499">
            <w:pPr>
              <w:jc w:val="both"/>
              <w:rPr>
                <w:rFonts w:ascii="Noto Sans" w:hAnsi="Noto Sans" w:cs="Noto Sans"/>
                <w:sz w:val="16"/>
                <w:szCs w:val="16"/>
              </w:rPr>
            </w:pPr>
            <w:r w:rsidRPr="00DE1605">
              <w:rPr>
                <w:rFonts w:ascii="Noto Sans" w:hAnsi="Noto Sans" w:cs="Noto Sans"/>
                <w:sz w:val="16"/>
                <w:szCs w:val="16"/>
              </w:rPr>
              <w:t>Sector</w:t>
            </w:r>
          </w:p>
          <w:p w14:paraId="33ADBA13" w14:textId="77777777" w:rsidR="0028209B" w:rsidRPr="00DE1605" w:rsidRDefault="0028209B" w:rsidP="00910499">
            <w:pPr>
              <w:jc w:val="both"/>
              <w:rPr>
                <w:rFonts w:ascii="Noto Sans" w:hAnsi="Noto Sans" w:cs="Noto Sans"/>
                <w:sz w:val="16"/>
                <w:szCs w:val="16"/>
              </w:rPr>
            </w:pPr>
            <w:r w:rsidRPr="00DE1605">
              <w:rPr>
                <w:rFonts w:ascii="Noto Sans" w:hAnsi="Noto Sans" w:cs="Noto Sans"/>
                <w:sz w:val="16"/>
                <w:szCs w:val="16"/>
              </w:rPr>
              <w:t>(6)</w:t>
            </w:r>
          </w:p>
        </w:tc>
        <w:tc>
          <w:tcPr>
            <w:tcW w:w="1277" w:type="pct"/>
            <w:shd w:val="clear" w:color="auto" w:fill="auto"/>
          </w:tcPr>
          <w:p w14:paraId="2AC8468B" w14:textId="77777777" w:rsidR="0028209B" w:rsidRPr="00DE1605" w:rsidRDefault="0028209B" w:rsidP="00910499">
            <w:pPr>
              <w:jc w:val="both"/>
              <w:rPr>
                <w:rFonts w:ascii="Noto Sans" w:hAnsi="Noto Sans" w:cs="Noto Sans"/>
                <w:sz w:val="16"/>
                <w:szCs w:val="16"/>
              </w:rPr>
            </w:pPr>
            <w:r w:rsidRPr="00DE1605">
              <w:rPr>
                <w:rFonts w:ascii="Noto Sans" w:hAnsi="Noto Sans" w:cs="Noto Sans"/>
                <w:sz w:val="16"/>
                <w:szCs w:val="16"/>
              </w:rPr>
              <w:t xml:space="preserve">Rango de número de trabajadores </w:t>
            </w:r>
          </w:p>
          <w:p w14:paraId="6046FB97" w14:textId="77777777" w:rsidR="0028209B" w:rsidRPr="00DE1605" w:rsidRDefault="0028209B" w:rsidP="00910499">
            <w:pPr>
              <w:jc w:val="both"/>
              <w:rPr>
                <w:rFonts w:ascii="Noto Sans" w:hAnsi="Noto Sans" w:cs="Noto Sans"/>
                <w:sz w:val="16"/>
                <w:szCs w:val="16"/>
              </w:rPr>
            </w:pPr>
            <w:r w:rsidRPr="00DE1605">
              <w:rPr>
                <w:rFonts w:ascii="Noto Sans" w:hAnsi="Noto Sans" w:cs="Noto Sans"/>
                <w:sz w:val="16"/>
                <w:szCs w:val="16"/>
              </w:rPr>
              <w:t>(7) + (8)</w:t>
            </w:r>
          </w:p>
        </w:tc>
        <w:tc>
          <w:tcPr>
            <w:tcW w:w="1337" w:type="pct"/>
            <w:shd w:val="clear" w:color="auto" w:fill="auto"/>
          </w:tcPr>
          <w:p w14:paraId="1E2EB96F" w14:textId="77777777" w:rsidR="0028209B" w:rsidRPr="00DE1605" w:rsidRDefault="0028209B" w:rsidP="00910499">
            <w:pPr>
              <w:jc w:val="both"/>
              <w:rPr>
                <w:rFonts w:ascii="Noto Sans" w:hAnsi="Noto Sans" w:cs="Noto Sans"/>
                <w:sz w:val="16"/>
                <w:szCs w:val="16"/>
              </w:rPr>
            </w:pPr>
            <w:r w:rsidRPr="00DE1605">
              <w:rPr>
                <w:rFonts w:ascii="Noto Sans" w:hAnsi="Noto Sans" w:cs="Noto Sans"/>
                <w:sz w:val="16"/>
                <w:szCs w:val="16"/>
              </w:rPr>
              <w:t>Rango de monto de ventas anuales (</w:t>
            </w:r>
            <w:proofErr w:type="spellStart"/>
            <w:r w:rsidRPr="00DE1605">
              <w:rPr>
                <w:rFonts w:ascii="Noto Sans" w:hAnsi="Noto Sans" w:cs="Noto Sans"/>
                <w:sz w:val="16"/>
                <w:szCs w:val="16"/>
              </w:rPr>
              <w:t>mdp</w:t>
            </w:r>
            <w:proofErr w:type="spellEnd"/>
            <w:r w:rsidRPr="00DE1605">
              <w:rPr>
                <w:rFonts w:ascii="Noto Sans" w:hAnsi="Noto Sans" w:cs="Noto Sans"/>
                <w:sz w:val="16"/>
                <w:szCs w:val="16"/>
              </w:rPr>
              <w:t>)</w:t>
            </w:r>
          </w:p>
          <w:p w14:paraId="018C882E" w14:textId="77777777" w:rsidR="0028209B" w:rsidRPr="00DE1605" w:rsidRDefault="0028209B" w:rsidP="00910499">
            <w:pPr>
              <w:jc w:val="both"/>
              <w:rPr>
                <w:rFonts w:ascii="Noto Sans" w:hAnsi="Noto Sans" w:cs="Noto Sans"/>
                <w:sz w:val="16"/>
                <w:szCs w:val="16"/>
              </w:rPr>
            </w:pPr>
            <w:r w:rsidRPr="00DE1605">
              <w:rPr>
                <w:rFonts w:ascii="Noto Sans" w:hAnsi="Noto Sans" w:cs="Noto Sans"/>
                <w:sz w:val="16"/>
                <w:szCs w:val="16"/>
              </w:rPr>
              <w:t>(9)</w:t>
            </w:r>
          </w:p>
        </w:tc>
        <w:tc>
          <w:tcPr>
            <w:tcW w:w="724" w:type="pct"/>
            <w:shd w:val="clear" w:color="auto" w:fill="auto"/>
          </w:tcPr>
          <w:p w14:paraId="075110AD" w14:textId="77777777" w:rsidR="0028209B" w:rsidRPr="00DE1605" w:rsidRDefault="0028209B" w:rsidP="00910499">
            <w:pPr>
              <w:jc w:val="both"/>
              <w:rPr>
                <w:rFonts w:ascii="Noto Sans" w:hAnsi="Noto Sans" w:cs="Noto Sans"/>
                <w:sz w:val="16"/>
                <w:szCs w:val="16"/>
              </w:rPr>
            </w:pPr>
            <w:r w:rsidRPr="00DE1605">
              <w:rPr>
                <w:rFonts w:ascii="Noto Sans" w:hAnsi="Noto Sans" w:cs="Noto Sans"/>
                <w:sz w:val="16"/>
                <w:szCs w:val="16"/>
              </w:rPr>
              <w:t>Tope máximo combinado</w:t>
            </w:r>
          </w:p>
        </w:tc>
      </w:tr>
      <w:tr w:rsidR="0028209B" w:rsidRPr="00DE1605" w14:paraId="2C309E8C" w14:textId="77777777" w:rsidTr="00C8656D">
        <w:tc>
          <w:tcPr>
            <w:tcW w:w="590" w:type="pct"/>
            <w:shd w:val="clear" w:color="auto" w:fill="auto"/>
          </w:tcPr>
          <w:p w14:paraId="39E42E02" w14:textId="77777777" w:rsidR="0028209B" w:rsidRPr="00DE1605" w:rsidRDefault="0028209B" w:rsidP="00910499">
            <w:pPr>
              <w:jc w:val="both"/>
              <w:rPr>
                <w:rFonts w:ascii="Noto Sans" w:hAnsi="Noto Sans" w:cs="Noto Sans"/>
                <w:sz w:val="16"/>
                <w:szCs w:val="16"/>
              </w:rPr>
            </w:pPr>
            <w:r w:rsidRPr="00DE1605">
              <w:rPr>
                <w:rFonts w:ascii="Noto Sans" w:hAnsi="Noto Sans" w:cs="Noto Sans"/>
                <w:sz w:val="16"/>
                <w:szCs w:val="16"/>
              </w:rPr>
              <w:t xml:space="preserve">Micro </w:t>
            </w:r>
          </w:p>
        </w:tc>
        <w:tc>
          <w:tcPr>
            <w:tcW w:w="1072" w:type="pct"/>
            <w:shd w:val="clear" w:color="auto" w:fill="auto"/>
          </w:tcPr>
          <w:p w14:paraId="01C5E556" w14:textId="77777777" w:rsidR="0028209B" w:rsidRPr="00DE1605" w:rsidRDefault="0028209B" w:rsidP="00910499">
            <w:pPr>
              <w:jc w:val="both"/>
              <w:rPr>
                <w:rFonts w:ascii="Noto Sans" w:hAnsi="Noto Sans" w:cs="Noto Sans"/>
                <w:sz w:val="16"/>
                <w:szCs w:val="16"/>
              </w:rPr>
            </w:pPr>
            <w:r w:rsidRPr="00DE1605">
              <w:rPr>
                <w:rFonts w:ascii="Noto Sans" w:hAnsi="Noto Sans" w:cs="Noto Sans"/>
                <w:sz w:val="16"/>
                <w:szCs w:val="16"/>
              </w:rPr>
              <w:t>Todas</w:t>
            </w:r>
          </w:p>
        </w:tc>
        <w:tc>
          <w:tcPr>
            <w:tcW w:w="1277" w:type="pct"/>
            <w:shd w:val="clear" w:color="auto" w:fill="auto"/>
          </w:tcPr>
          <w:p w14:paraId="1FFBC938" w14:textId="77777777" w:rsidR="0028209B" w:rsidRPr="00DE1605" w:rsidRDefault="0028209B" w:rsidP="00910499">
            <w:pPr>
              <w:jc w:val="both"/>
              <w:rPr>
                <w:rFonts w:ascii="Noto Sans" w:hAnsi="Noto Sans" w:cs="Noto Sans"/>
                <w:sz w:val="16"/>
                <w:szCs w:val="16"/>
              </w:rPr>
            </w:pPr>
            <w:r w:rsidRPr="00DE1605">
              <w:rPr>
                <w:rFonts w:ascii="Noto Sans" w:hAnsi="Noto Sans" w:cs="Noto Sans"/>
                <w:sz w:val="16"/>
                <w:szCs w:val="16"/>
              </w:rPr>
              <w:t>Hasta 10</w:t>
            </w:r>
          </w:p>
        </w:tc>
        <w:tc>
          <w:tcPr>
            <w:tcW w:w="1337" w:type="pct"/>
            <w:shd w:val="clear" w:color="auto" w:fill="auto"/>
          </w:tcPr>
          <w:p w14:paraId="19632CEF" w14:textId="77777777" w:rsidR="0028209B" w:rsidRPr="00DE1605" w:rsidRDefault="0028209B" w:rsidP="00910499">
            <w:pPr>
              <w:jc w:val="both"/>
              <w:rPr>
                <w:rFonts w:ascii="Noto Sans" w:hAnsi="Noto Sans" w:cs="Noto Sans"/>
                <w:sz w:val="16"/>
                <w:szCs w:val="16"/>
              </w:rPr>
            </w:pPr>
            <w:r w:rsidRPr="00DE1605">
              <w:rPr>
                <w:rFonts w:ascii="Noto Sans" w:hAnsi="Noto Sans" w:cs="Noto Sans"/>
                <w:sz w:val="16"/>
                <w:szCs w:val="16"/>
              </w:rPr>
              <w:t>Hasta $4</w:t>
            </w:r>
          </w:p>
        </w:tc>
        <w:tc>
          <w:tcPr>
            <w:tcW w:w="724" w:type="pct"/>
            <w:shd w:val="clear" w:color="auto" w:fill="auto"/>
          </w:tcPr>
          <w:p w14:paraId="0CBF912A" w14:textId="77777777" w:rsidR="0028209B" w:rsidRPr="00DE1605" w:rsidRDefault="0028209B" w:rsidP="00910499">
            <w:pPr>
              <w:jc w:val="both"/>
              <w:rPr>
                <w:rFonts w:ascii="Noto Sans" w:hAnsi="Noto Sans" w:cs="Noto Sans"/>
                <w:sz w:val="16"/>
                <w:szCs w:val="16"/>
              </w:rPr>
            </w:pPr>
            <w:r w:rsidRPr="00DE1605">
              <w:rPr>
                <w:rFonts w:ascii="Noto Sans" w:hAnsi="Noto Sans" w:cs="Noto Sans"/>
                <w:sz w:val="16"/>
                <w:szCs w:val="16"/>
              </w:rPr>
              <w:t>4.6</w:t>
            </w:r>
          </w:p>
        </w:tc>
      </w:tr>
      <w:tr w:rsidR="0028209B" w:rsidRPr="00DE1605" w14:paraId="5E26655C" w14:textId="77777777" w:rsidTr="00C8656D">
        <w:tc>
          <w:tcPr>
            <w:tcW w:w="590" w:type="pct"/>
            <w:vMerge w:val="restart"/>
            <w:shd w:val="clear" w:color="auto" w:fill="auto"/>
          </w:tcPr>
          <w:p w14:paraId="603F33BA" w14:textId="77777777" w:rsidR="0028209B" w:rsidRPr="00DE1605" w:rsidRDefault="0028209B" w:rsidP="00910499">
            <w:pPr>
              <w:jc w:val="both"/>
              <w:rPr>
                <w:rFonts w:ascii="Noto Sans" w:hAnsi="Noto Sans" w:cs="Noto Sans"/>
                <w:sz w:val="16"/>
                <w:szCs w:val="16"/>
              </w:rPr>
            </w:pPr>
          </w:p>
          <w:p w14:paraId="73B062B9" w14:textId="77777777" w:rsidR="0028209B" w:rsidRPr="00DE1605" w:rsidRDefault="0028209B" w:rsidP="00910499">
            <w:pPr>
              <w:jc w:val="both"/>
              <w:rPr>
                <w:rFonts w:ascii="Noto Sans" w:hAnsi="Noto Sans" w:cs="Noto Sans"/>
                <w:sz w:val="16"/>
                <w:szCs w:val="16"/>
              </w:rPr>
            </w:pPr>
            <w:r w:rsidRPr="00DE1605">
              <w:rPr>
                <w:rFonts w:ascii="Noto Sans" w:hAnsi="Noto Sans" w:cs="Noto Sans"/>
                <w:sz w:val="16"/>
                <w:szCs w:val="16"/>
              </w:rPr>
              <w:t>Pequeña</w:t>
            </w:r>
          </w:p>
        </w:tc>
        <w:tc>
          <w:tcPr>
            <w:tcW w:w="1072" w:type="pct"/>
            <w:shd w:val="clear" w:color="auto" w:fill="auto"/>
          </w:tcPr>
          <w:p w14:paraId="50C85296" w14:textId="77777777" w:rsidR="0028209B" w:rsidRPr="00DE1605" w:rsidRDefault="0028209B" w:rsidP="00910499">
            <w:pPr>
              <w:jc w:val="both"/>
              <w:rPr>
                <w:rFonts w:ascii="Noto Sans" w:hAnsi="Noto Sans" w:cs="Noto Sans"/>
                <w:sz w:val="16"/>
                <w:szCs w:val="16"/>
              </w:rPr>
            </w:pPr>
            <w:r w:rsidRPr="00DE1605">
              <w:rPr>
                <w:rFonts w:ascii="Noto Sans" w:hAnsi="Noto Sans" w:cs="Noto Sans"/>
                <w:sz w:val="16"/>
                <w:szCs w:val="16"/>
              </w:rPr>
              <w:t xml:space="preserve">Comercio </w:t>
            </w:r>
          </w:p>
        </w:tc>
        <w:tc>
          <w:tcPr>
            <w:tcW w:w="1277" w:type="pct"/>
            <w:shd w:val="clear" w:color="auto" w:fill="auto"/>
          </w:tcPr>
          <w:p w14:paraId="3015163E" w14:textId="77777777" w:rsidR="0028209B" w:rsidRPr="00DE1605" w:rsidRDefault="0028209B" w:rsidP="00910499">
            <w:pPr>
              <w:jc w:val="both"/>
              <w:rPr>
                <w:rFonts w:ascii="Noto Sans" w:hAnsi="Noto Sans" w:cs="Noto Sans"/>
                <w:sz w:val="16"/>
                <w:szCs w:val="16"/>
              </w:rPr>
            </w:pPr>
            <w:r w:rsidRPr="00DE1605">
              <w:rPr>
                <w:rFonts w:ascii="Noto Sans" w:hAnsi="Noto Sans" w:cs="Noto Sans"/>
                <w:sz w:val="16"/>
                <w:szCs w:val="16"/>
              </w:rPr>
              <w:t xml:space="preserve">11 hasta 30 </w:t>
            </w:r>
          </w:p>
        </w:tc>
        <w:tc>
          <w:tcPr>
            <w:tcW w:w="1337" w:type="pct"/>
            <w:shd w:val="clear" w:color="auto" w:fill="auto"/>
          </w:tcPr>
          <w:p w14:paraId="34030285" w14:textId="77777777" w:rsidR="0028209B" w:rsidRPr="00DE1605" w:rsidRDefault="0028209B" w:rsidP="00910499">
            <w:pPr>
              <w:jc w:val="both"/>
              <w:rPr>
                <w:rFonts w:ascii="Noto Sans" w:hAnsi="Noto Sans" w:cs="Noto Sans"/>
                <w:sz w:val="16"/>
                <w:szCs w:val="16"/>
              </w:rPr>
            </w:pPr>
            <w:r w:rsidRPr="00DE1605">
              <w:rPr>
                <w:rFonts w:ascii="Noto Sans" w:hAnsi="Noto Sans" w:cs="Noto Sans"/>
                <w:sz w:val="16"/>
                <w:szCs w:val="16"/>
              </w:rPr>
              <w:t xml:space="preserve">Desde $4.01 hasta $100 </w:t>
            </w:r>
          </w:p>
        </w:tc>
        <w:tc>
          <w:tcPr>
            <w:tcW w:w="724" w:type="pct"/>
            <w:shd w:val="clear" w:color="auto" w:fill="auto"/>
          </w:tcPr>
          <w:p w14:paraId="7284726B" w14:textId="77777777" w:rsidR="0028209B" w:rsidRPr="00DE1605" w:rsidRDefault="0028209B" w:rsidP="00910499">
            <w:pPr>
              <w:jc w:val="both"/>
              <w:rPr>
                <w:rFonts w:ascii="Noto Sans" w:hAnsi="Noto Sans" w:cs="Noto Sans"/>
                <w:sz w:val="16"/>
                <w:szCs w:val="16"/>
              </w:rPr>
            </w:pPr>
            <w:r w:rsidRPr="00DE1605">
              <w:rPr>
                <w:rFonts w:ascii="Noto Sans" w:hAnsi="Noto Sans" w:cs="Noto Sans"/>
                <w:sz w:val="16"/>
                <w:szCs w:val="16"/>
              </w:rPr>
              <w:t>93</w:t>
            </w:r>
          </w:p>
        </w:tc>
      </w:tr>
      <w:tr w:rsidR="0028209B" w:rsidRPr="00DE1605" w14:paraId="3CC5E421" w14:textId="77777777" w:rsidTr="00C8656D">
        <w:tc>
          <w:tcPr>
            <w:tcW w:w="590" w:type="pct"/>
            <w:vMerge/>
            <w:shd w:val="clear" w:color="auto" w:fill="auto"/>
          </w:tcPr>
          <w:p w14:paraId="020B693F" w14:textId="77777777" w:rsidR="0028209B" w:rsidRPr="00DE1605" w:rsidRDefault="0028209B" w:rsidP="00910499">
            <w:pPr>
              <w:rPr>
                <w:rFonts w:ascii="Noto Sans" w:hAnsi="Noto Sans" w:cs="Noto Sans"/>
                <w:sz w:val="16"/>
                <w:szCs w:val="16"/>
              </w:rPr>
            </w:pPr>
          </w:p>
        </w:tc>
        <w:tc>
          <w:tcPr>
            <w:tcW w:w="1072" w:type="pct"/>
            <w:shd w:val="clear" w:color="auto" w:fill="auto"/>
          </w:tcPr>
          <w:p w14:paraId="0AD13BCE" w14:textId="77777777" w:rsidR="0028209B" w:rsidRPr="00DE1605" w:rsidRDefault="0028209B" w:rsidP="00910499">
            <w:pPr>
              <w:rPr>
                <w:rFonts w:ascii="Noto Sans" w:hAnsi="Noto Sans" w:cs="Noto Sans"/>
                <w:sz w:val="16"/>
                <w:szCs w:val="16"/>
              </w:rPr>
            </w:pPr>
            <w:r w:rsidRPr="00DE1605">
              <w:rPr>
                <w:rFonts w:ascii="Noto Sans" w:hAnsi="Noto Sans" w:cs="Noto Sans"/>
                <w:sz w:val="16"/>
                <w:szCs w:val="16"/>
              </w:rPr>
              <w:t>Industria y Servicios</w:t>
            </w:r>
          </w:p>
        </w:tc>
        <w:tc>
          <w:tcPr>
            <w:tcW w:w="1277" w:type="pct"/>
            <w:shd w:val="clear" w:color="auto" w:fill="auto"/>
          </w:tcPr>
          <w:p w14:paraId="17EFFDDF" w14:textId="77777777" w:rsidR="0028209B" w:rsidRPr="00DE1605" w:rsidRDefault="0028209B" w:rsidP="00910499">
            <w:pPr>
              <w:rPr>
                <w:rFonts w:ascii="Noto Sans" w:hAnsi="Noto Sans" w:cs="Noto Sans"/>
                <w:sz w:val="16"/>
                <w:szCs w:val="16"/>
              </w:rPr>
            </w:pPr>
            <w:r w:rsidRPr="00DE1605">
              <w:rPr>
                <w:rFonts w:ascii="Noto Sans" w:hAnsi="Noto Sans" w:cs="Noto Sans"/>
                <w:sz w:val="16"/>
                <w:szCs w:val="16"/>
              </w:rPr>
              <w:t xml:space="preserve">Desde 11 hasta 50 </w:t>
            </w:r>
          </w:p>
        </w:tc>
        <w:tc>
          <w:tcPr>
            <w:tcW w:w="1337" w:type="pct"/>
            <w:shd w:val="clear" w:color="auto" w:fill="auto"/>
          </w:tcPr>
          <w:p w14:paraId="6CEB08AD" w14:textId="77777777" w:rsidR="0028209B" w:rsidRPr="00DE1605" w:rsidRDefault="0028209B" w:rsidP="00910499">
            <w:pPr>
              <w:rPr>
                <w:rFonts w:ascii="Noto Sans" w:hAnsi="Noto Sans" w:cs="Noto Sans"/>
                <w:sz w:val="16"/>
                <w:szCs w:val="16"/>
              </w:rPr>
            </w:pPr>
            <w:r w:rsidRPr="00DE1605">
              <w:rPr>
                <w:rFonts w:ascii="Noto Sans" w:hAnsi="Noto Sans" w:cs="Noto Sans"/>
                <w:sz w:val="16"/>
                <w:szCs w:val="16"/>
              </w:rPr>
              <w:t>Desde $4.01 hasta $100</w:t>
            </w:r>
          </w:p>
        </w:tc>
        <w:tc>
          <w:tcPr>
            <w:tcW w:w="724" w:type="pct"/>
            <w:shd w:val="clear" w:color="auto" w:fill="auto"/>
          </w:tcPr>
          <w:p w14:paraId="0FB8BA0B" w14:textId="77777777" w:rsidR="0028209B" w:rsidRPr="00DE1605" w:rsidRDefault="0028209B" w:rsidP="00910499">
            <w:pPr>
              <w:rPr>
                <w:rFonts w:ascii="Noto Sans" w:hAnsi="Noto Sans" w:cs="Noto Sans"/>
                <w:sz w:val="16"/>
                <w:szCs w:val="16"/>
              </w:rPr>
            </w:pPr>
            <w:r w:rsidRPr="00DE1605">
              <w:rPr>
                <w:rFonts w:ascii="Noto Sans" w:hAnsi="Noto Sans" w:cs="Noto Sans"/>
                <w:sz w:val="16"/>
                <w:szCs w:val="16"/>
              </w:rPr>
              <w:t>95</w:t>
            </w:r>
          </w:p>
        </w:tc>
      </w:tr>
      <w:tr w:rsidR="0028209B" w:rsidRPr="00DE1605" w14:paraId="062BDB36" w14:textId="77777777" w:rsidTr="00C8656D">
        <w:tc>
          <w:tcPr>
            <w:tcW w:w="590" w:type="pct"/>
            <w:vMerge w:val="restart"/>
            <w:shd w:val="clear" w:color="auto" w:fill="auto"/>
          </w:tcPr>
          <w:p w14:paraId="0ECD9F4E" w14:textId="77777777" w:rsidR="0028209B" w:rsidRPr="00DE1605" w:rsidRDefault="0028209B" w:rsidP="00910499">
            <w:pPr>
              <w:rPr>
                <w:rFonts w:ascii="Noto Sans" w:hAnsi="Noto Sans" w:cs="Noto Sans"/>
                <w:sz w:val="16"/>
                <w:szCs w:val="16"/>
              </w:rPr>
            </w:pPr>
          </w:p>
          <w:p w14:paraId="01653A99" w14:textId="77777777" w:rsidR="0028209B" w:rsidRPr="00DE1605" w:rsidRDefault="0028209B" w:rsidP="00910499">
            <w:pPr>
              <w:rPr>
                <w:rFonts w:ascii="Noto Sans" w:hAnsi="Noto Sans" w:cs="Noto Sans"/>
                <w:sz w:val="16"/>
                <w:szCs w:val="16"/>
              </w:rPr>
            </w:pPr>
            <w:r w:rsidRPr="00DE1605">
              <w:rPr>
                <w:rFonts w:ascii="Noto Sans" w:hAnsi="Noto Sans" w:cs="Noto Sans"/>
                <w:sz w:val="16"/>
                <w:szCs w:val="16"/>
              </w:rPr>
              <w:t>Mediana</w:t>
            </w:r>
          </w:p>
        </w:tc>
        <w:tc>
          <w:tcPr>
            <w:tcW w:w="1072" w:type="pct"/>
            <w:shd w:val="clear" w:color="auto" w:fill="auto"/>
          </w:tcPr>
          <w:p w14:paraId="2385A918" w14:textId="77777777" w:rsidR="0028209B" w:rsidRPr="00DE1605" w:rsidRDefault="0028209B" w:rsidP="00910499">
            <w:pPr>
              <w:rPr>
                <w:rFonts w:ascii="Noto Sans" w:hAnsi="Noto Sans" w:cs="Noto Sans"/>
                <w:sz w:val="16"/>
                <w:szCs w:val="16"/>
              </w:rPr>
            </w:pPr>
            <w:r w:rsidRPr="00DE1605">
              <w:rPr>
                <w:rFonts w:ascii="Noto Sans" w:hAnsi="Noto Sans" w:cs="Noto Sans"/>
                <w:sz w:val="16"/>
                <w:szCs w:val="16"/>
              </w:rPr>
              <w:t xml:space="preserve">Comercio, </w:t>
            </w:r>
          </w:p>
        </w:tc>
        <w:tc>
          <w:tcPr>
            <w:tcW w:w="1277" w:type="pct"/>
            <w:shd w:val="clear" w:color="auto" w:fill="auto"/>
          </w:tcPr>
          <w:p w14:paraId="59B4C952" w14:textId="77777777" w:rsidR="0028209B" w:rsidRPr="00DE1605" w:rsidRDefault="0028209B" w:rsidP="00910499">
            <w:pPr>
              <w:rPr>
                <w:rFonts w:ascii="Noto Sans" w:hAnsi="Noto Sans" w:cs="Noto Sans"/>
                <w:sz w:val="16"/>
                <w:szCs w:val="16"/>
              </w:rPr>
            </w:pPr>
            <w:r w:rsidRPr="00DE1605">
              <w:rPr>
                <w:rFonts w:ascii="Noto Sans" w:hAnsi="Noto Sans" w:cs="Noto Sans"/>
                <w:sz w:val="16"/>
                <w:szCs w:val="16"/>
              </w:rPr>
              <w:t>Desde 31 hasta 100</w:t>
            </w:r>
          </w:p>
        </w:tc>
        <w:tc>
          <w:tcPr>
            <w:tcW w:w="1337" w:type="pct"/>
            <w:vMerge w:val="restart"/>
            <w:shd w:val="clear" w:color="auto" w:fill="auto"/>
          </w:tcPr>
          <w:p w14:paraId="079C3EB3" w14:textId="77777777" w:rsidR="0028209B" w:rsidRPr="00DE1605" w:rsidRDefault="0028209B" w:rsidP="00910499">
            <w:pPr>
              <w:rPr>
                <w:rFonts w:ascii="Noto Sans" w:hAnsi="Noto Sans" w:cs="Noto Sans"/>
                <w:sz w:val="16"/>
                <w:szCs w:val="16"/>
              </w:rPr>
            </w:pPr>
          </w:p>
          <w:p w14:paraId="101E040A" w14:textId="77777777" w:rsidR="0028209B" w:rsidRPr="00DE1605" w:rsidRDefault="0028209B" w:rsidP="00910499">
            <w:pPr>
              <w:rPr>
                <w:rFonts w:ascii="Noto Sans" w:hAnsi="Noto Sans" w:cs="Noto Sans"/>
                <w:sz w:val="16"/>
                <w:szCs w:val="16"/>
              </w:rPr>
            </w:pPr>
            <w:r w:rsidRPr="00DE1605">
              <w:rPr>
                <w:rFonts w:ascii="Noto Sans" w:hAnsi="Noto Sans" w:cs="Noto Sans"/>
                <w:sz w:val="16"/>
                <w:szCs w:val="16"/>
              </w:rPr>
              <w:t>$100.01 Hasta $250</w:t>
            </w:r>
          </w:p>
        </w:tc>
        <w:tc>
          <w:tcPr>
            <w:tcW w:w="724" w:type="pct"/>
            <w:vMerge w:val="restart"/>
            <w:shd w:val="clear" w:color="auto" w:fill="auto"/>
          </w:tcPr>
          <w:p w14:paraId="6A8DB126" w14:textId="77777777" w:rsidR="0028209B" w:rsidRPr="00DE1605" w:rsidRDefault="0028209B" w:rsidP="00910499">
            <w:pPr>
              <w:rPr>
                <w:rFonts w:ascii="Noto Sans" w:hAnsi="Noto Sans" w:cs="Noto Sans"/>
                <w:sz w:val="16"/>
                <w:szCs w:val="16"/>
              </w:rPr>
            </w:pPr>
          </w:p>
          <w:p w14:paraId="58D1DD83" w14:textId="77777777" w:rsidR="0028209B" w:rsidRPr="00DE1605" w:rsidRDefault="0028209B" w:rsidP="00910499">
            <w:pPr>
              <w:rPr>
                <w:rFonts w:ascii="Noto Sans" w:hAnsi="Noto Sans" w:cs="Noto Sans"/>
                <w:sz w:val="16"/>
                <w:szCs w:val="16"/>
              </w:rPr>
            </w:pPr>
            <w:r w:rsidRPr="00DE1605">
              <w:rPr>
                <w:rFonts w:ascii="Noto Sans" w:hAnsi="Noto Sans" w:cs="Noto Sans"/>
                <w:sz w:val="16"/>
                <w:szCs w:val="16"/>
              </w:rPr>
              <w:t>235</w:t>
            </w:r>
          </w:p>
        </w:tc>
      </w:tr>
      <w:tr w:rsidR="0028209B" w:rsidRPr="00DE1605" w14:paraId="337CC5F2" w14:textId="77777777" w:rsidTr="00C8656D">
        <w:tc>
          <w:tcPr>
            <w:tcW w:w="590" w:type="pct"/>
            <w:vMerge/>
            <w:shd w:val="clear" w:color="auto" w:fill="auto"/>
          </w:tcPr>
          <w:p w14:paraId="5B855A51" w14:textId="77777777" w:rsidR="0028209B" w:rsidRPr="00DE1605" w:rsidRDefault="0028209B" w:rsidP="00910499">
            <w:pPr>
              <w:rPr>
                <w:rFonts w:ascii="Noto Sans" w:hAnsi="Noto Sans" w:cs="Noto Sans"/>
                <w:sz w:val="16"/>
                <w:szCs w:val="16"/>
              </w:rPr>
            </w:pPr>
          </w:p>
        </w:tc>
        <w:tc>
          <w:tcPr>
            <w:tcW w:w="1072" w:type="pct"/>
            <w:shd w:val="clear" w:color="auto" w:fill="auto"/>
          </w:tcPr>
          <w:p w14:paraId="25E6BC01" w14:textId="77777777" w:rsidR="0028209B" w:rsidRPr="00DE1605" w:rsidRDefault="0028209B" w:rsidP="00910499">
            <w:pPr>
              <w:rPr>
                <w:rFonts w:ascii="Noto Sans" w:hAnsi="Noto Sans" w:cs="Noto Sans"/>
                <w:sz w:val="16"/>
                <w:szCs w:val="16"/>
              </w:rPr>
            </w:pPr>
            <w:r w:rsidRPr="00DE1605">
              <w:rPr>
                <w:rFonts w:ascii="Noto Sans" w:hAnsi="Noto Sans" w:cs="Noto Sans"/>
                <w:sz w:val="16"/>
                <w:szCs w:val="16"/>
              </w:rPr>
              <w:t>Servicios</w:t>
            </w:r>
          </w:p>
        </w:tc>
        <w:tc>
          <w:tcPr>
            <w:tcW w:w="1277" w:type="pct"/>
            <w:shd w:val="clear" w:color="auto" w:fill="auto"/>
          </w:tcPr>
          <w:p w14:paraId="1FC73F64" w14:textId="77777777" w:rsidR="0028209B" w:rsidRPr="00DE1605" w:rsidRDefault="0028209B" w:rsidP="00910499">
            <w:pPr>
              <w:rPr>
                <w:rFonts w:ascii="Noto Sans" w:hAnsi="Noto Sans" w:cs="Noto Sans"/>
                <w:sz w:val="16"/>
                <w:szCs w:val="16"/>
              </w:rPr>
            </w:pPr>
            <w:r w:rsidRPr="00DE1605">
              <w:rPr>
                <w:rFonts w:ascii="Noto Sans" w:hAnsi="Noto Sans" w:cs="Noto Sans"/>
                <w:sz w:val="16"/>
                <w:szCs w:val="16"/>
              </w:rPr>
              <w:t>Desde 51 hasta 100</w:t>
            </w:r>
          </w:p>
        </w:tc>
        <w:tc>
          <w:tcPr>
            <w:tcW w:w="1337" w:type="pct"/>
            <w:vMerge/>
            <w:shd w:val="clear" w:color="auto" w:fill="auto"/>
          </w:tcPr>
          <w:p w14:paraId="39D7AEAE" w14:textId="77777777" w:rsidR="0028209B" w:rsidRPr="00DE1605" w:rsidRDefault="0028209B" w:rsidP="00910499">
            <w:pPr>
              <w:rPr>
                <w:rFonts w:ascii="Noto Sans" w:hAnsi="Noto Sans" w:cs="Noto Sans"/>
                <w:sz w:val="16"/>
                <w:szCs w:val="16"/>
              </w:rPr>
            </w:pPr>
          </w:p>
        </w:tc>
        <w:tc>
          <w:tcPr>
            <w:tcW w:w="724" w:type="pct"/>
            <w:vMerge/>
            <w:shd w:val="clear" w:color="auto" w:fill="auto"/>
          </w:tcPr>
          <w:p w14:paraId="22550A67" w14:textId="77777777" w:rsidR="0028209B" w:rsidRPr="00DE1605" w:rsidRDefault="0028209B" w:rsidP="00910499">
            <w:pPr>
              <w:rPr>
                <w:rFonts w:ascii="Noto Sans" w:hAnsi="Noto Sans" w:cs="Noto Sans"/>
                <w:sz w:val="16"/>
                <w:szCs w:val="16"/>
              </w:rPr>
            </w:pPr>
          </w:p>
        </w:tc>
      </w:tr>
      <w:tr w:rsidR="0028209B" w:rsidRPr="00DE1605" w14:paraId="1517D4C6" w14:textId="77777777" w:rsidTr="00C8656D">
        <w:tc>
          <w:tcPr>
            <w:tcW w:w="590" w:type="pct"/>
            <w:vMerge/>
            <w:shd w:val="clear" w:color="auto" w:fill="auto"/>
          </w:tcPr>
          <w:p w14:paraId="54C2950D" w14:textId="77777777" w:rsidR="0028209B" w:rsidRPr="00DE1605" w:rsidRDefault="0028209B" w:rsidP="00910499">
            <w:pPr>
              <w:rPr>
                <w:rFonts w:ascii="Noto Sans" w:hAnsi="Noto Sans" w:cs="Noto Sans"/>
                <w:sz w:val="16"/>
                <w:szCs w:val="16"/>
              </w:rPr>
            </w:pPr>
          </w:p>
        </w:tc>
        <w:tc>
          <w:tcPr>
            <w:tcW w:w="1072" w:type="pct"/>
            <w:shd w:val="clear" w:color="auto" w:fill="auto"/>
          </w:tcPr>
          <w:p w14:paraId="47DD0025" w14:textId="77777777" w:rsidR="0028209B" w:rsidRPr="00DE1605" w:rsidRDefault="0028209B" w:rsidP="00910499">
            <w:pPr>
              <w:rPr>
                <w:rFonts w:ascii="Noto Sans" w:hAnsi="Noto Sans" w:cs="Noto Sans"/>
                <w:sz w:val="16"/>
                <w:szCs w:val="16"/>
              </w:rPr>
            </w:pPr>
            <w:r w:rsidRPr="00DE1605">
              <w:rPr>
                <w:rFonts w:ascii="Noto Sans" w:hAnsi="Noto Sans" w:cs="Noto Sans"/>
                <w:sz w:val="16"/>
                <w:szCs w:val="16"/>
              </w:rPr>
              <w:t xml:space="preserve">Industria </w:t>
            </w:r>
          </w:p>
        </w:tc>
        <w:tc>
          <w:tcPr>
            <w:tcW w:w="1277" w:type="pct"/>
            <w:shd w:val="clear" w:color="auto" w:fill="auto"/>
          </w:tcPr>
          <w:p w14:paraId="045B5EEA" w14:textId="77777777" w:rsidR="0028209B" w:rsidRPr="00DE1605" w:rsidRDefault="0028209B" w:rsidP="00910499">
            <w:pPr>
              <w:rPr>
                <w:rFonts w:ascii="Noto Sans" w:hAnsi="Noto Sans" w:cs="Noto Sans"/>
                <w:sz w:val="16"/>
                <w:szCs w:val="16"/>
              </w:rPr>
            </w:pPr>
            <w:r w:rsidRPr="00DE1605">
              <w:rPr>
                <w:rFonts w:ascii="Noto Sans" w:hAnsi="Noto Sans" w:cs="Noto Sans"/>
                <w:sz w:val="16"/>
                <w:szCs w:val="16"/>
              </w:rPr>
              <w:t>Desde 51 hasta 250</w:t>
            </w:r>
          </w:p>
        </w:tc>
        <w:tc>
          <w:tcPr>
            <w:tcW w:w="1337" w:type="pct"/>
            <w:shd w:val="clear" w:color="auto" w:fill="auto"/>
          </w:tcPr>
          <w:p w14:paraId="4054F7D2" w14:textId="77777777" w:rsidR="0028209B" w:rsidRPr="00DE1605" w:rsidRDefault="0028209B" w:rsidP="00910499">
            <w:pPr>
              <w:rPr>
                <w:rFonts w:ascii="Noto Sans" w:hAnsi="Noto Sans" w:cs="Noto Sans"/>
                <w:sz w:val="16"/>
                <w:szCs w:val="16"/>
              </w:rPr>
            </w:pPr>
            <w:r w:rsidRPr="00DE1605">
              <w:rPr>
                <w:rFonts w:ascii="Noto Sans" w:hAnsi="Noto Sans" w:cs="Noto Sans"/>
                <w:sz w:val="16"/>
                <w:szCs w:val="16"/>
              </w:rPr>
              <w:t>$100.01 Hasta $250</w:t>
            </w:r>
          </w:p>
        </w:tc>
        <w:tc>
          <w:tcPr>
            <w:tcW w:w="724" w:type="pct"/>
            <w:shd w:val="clear" w:color="auto" w:fill="auto"/>
          </w:tcPr>
          <w:p w14:paraId="16B411B4" w14:textId="77777777" w:rsidR="0028209B" w:rsidRPr="00DE1605" w:rsidRDefault="0028209B" w:rsidP="00910499">
            <w:pPr>
              <w:rPr>
                <w:rFonts w:ascii="Noto Sans" w:hAnsi="Noto Sans" w:cs="Noto Sans"/>
                <w:sz w:val="16"/>
                <w:szCs w:val="16"/>
              </w:rPr>
            </w:pPr>
            <w:r w:rsidRPr="00DE1605">
              <w:rPr>
                <w:rFonts w:ascii="Noto Sans" w:hAnsi="Noto Sans" w:cs="Noto Sans"/>
                <w:sz w:val="16"/>
                <w:szCs w:val="16"/>
              </w:rPr>
              <w:t>250</w:t>
            </w:r>
          </w:p>
        </w:tc>
      </w:tr>
    </w:tbl>
    <w:p w14:paraId="4E4A741D" w14:textId="77777777" w:rsidR="0028209B" w:rsidRPr="00DE1605" w:rsidRDefault="0028209B" w:rsidP="00910499">
      <w:pPr>
        <w:rPr>
          <w:rFonts w:ascii="Noto Sans" w:hAnsi="Noto Sans" w:cs="Noto Sans"/>
          <w:sz w:val="16"/>
          <w:szCs w:val="16"/>
        </w:rPr>
      </w:pPr>
      <w:r w:rsidRPr="00DE1605">
        <w:rPr>
          <w:rFonts w:ascii="Noto Sans" w:hAnsi="Noto Sans" w:cs="Noto Sans"/>
          <w:sz w:val="16"/>
          <w:szCs w:val="16"/>
        </w:rPr>
        <w:t>*Tope Máximo Combinado = (Trabajadores) X 10% + (Ventas Anuales) X 90%)</w:t>
      </w:r>
    </w:p>
    <w:p w14:paraId="1955619E" w14:textId="77777777" w:rsidR="0028209B" w:rsidRPr="00DE1605" w:rsidRDefault="0028209B" w:rsidP="00910499">
      <w:pPr>
        <w:rPr>
          <w:rFonts w:ascii="Noto Sans" w:hAnsi="Noto Sans" w:cs="Noto Sans"/>
          <w:sz w:val="16"/>
          <w:szCs w:val="16"/>
        </w:rPr>
      </w:pPr>
      <w:r w:rsidRPr="00DE1605">
        <w:rPr>
          <w:rFonts w:ascii="Noto Sans" w:hAnsi="Noto Sans" w:cs="Noto Sans"/>
          <w:sz w:val="16"/>
          <w:szCs w:val="16"/>
        </w:rPr>
        <w:t xml:space="preserve"> (7) (8) El número de trabajadores será el que resulte de la sumatoria de los puntos (7) y (8)</w:t>
      </w:r>
    </w:p>
    <w:p w14:paraId="7B8E9F25" w14:textId="77777777" w:rsidR="0028209B" w:rsidRPr="00DE1605" w:rsidRDefault="0028209B" w:rsidP="00910499">
      <w:pPr>
        <w:rPr>
          <w:rFonts w:ascii="Noto Sans" w:hAnsi="Noto Sans" w:cs="Noto Sans"/>
          <w:sz w:val="16"/>
          <w:szCs w:val="16"/>
        </w:rPr>
      </w:pPr>
      <w:r w:rsidRPr="00DE1605">
        <w:rPr>
          <w:rFonts w:ascii="Noto Sans" w:hAnsi="Noto Sans" w:cs="Noto Sans"/>
          <w:sz w:val="16"/>
          <w:szCs w:val="16"/>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297C49DA" w14:textId="55C5BEAA" w:rsidR="0028209B" w:rsidRPr="00DE1605" w:rsidRDefault="0028209B" w:rsidP="00910499">
      <w:pPr>
        <w:jc w:val="both"/>
        <w:rPr>
          <w:rFonts w:ascii="Noto Sans" w:hAnsi="Noto Sans" w:cs="Noto Sans"/>
          <w:sz w:val="16"/>
          <w:szCs w:val="16"/>
          <w:u w:val="single"/>
        </w:rPr>
      </w:pPr>
      <w:r w:rsidRPr="00DE1605">
        <w:rPr>
          <w:rFonts w:ascii="Noto Sans" w:hAnsi="Noto Sans" w:cs="Noto Sans"/>
          <w:sz w:val="16"/>
          <w:szCs w:val="16"/>
        </w:rPr>
        <w:t>Asimismo, manifiesto, bajo protesta de decir verdad, que el Registro Federal de Contribuyentes de mi representada es:</w:t>
      </w:r>
      <w:r w:rsidRPr="00DE1605">
        <w:rPr>
          <w:rFonts w:ascii="Noto Sans" w:hAnsi="Noto Sans" w:cs="Noto Sans"/>
          <w:sz w:val="16"/>
          <w:szCs w:val="16"/>
          <w:u w:val="single"/>
        </w:rPr>
        <w:t xml:space="preserve"> </w:t>
      </w:r>
      <w:r w:rsidRPr="00DE1605">
        <w:rPr>
          <w:rFonts w:ascii="Noto Sans" w:hAnsi="Noto Sans" w:cs="Noto Sans"/>
          <w:sz w:val="16"/>
          <w:szCs w:val="16"/>
        </w:rPr>
        <w:t>___</w:t>
      </w:r>
      <w:proofErr w:type="gramStart"/>
      <w:r w:rsidRPr="00DE1605">
        <w:rPr>
          <w:rFonts w:ascii="Noto Sans" w:hAnsi="Noto Sans" w:cs="Noto Sans"/>
          <w:sz w:val="16"/>
          <w:szCs w:val="16"/>
        </w:rPr>
        <w:t>_(</w:t>
      </w:r>
      <w:proofErr w:type="gramEnd"/>
      <w:r w:rsidRPr="00DE1605">
        <w:rPr>
          <w:rFonts w:ascii="Noto Sans" w:hAnsi="Noto Sans" w:cs="Noto Sans"/>
          <w:sz w:val="16"/>
          <w:szCs w:val="16"/>
        </w:rPr>
        <w:t>11)_______y que el Registro Federal de Contribuyentes del (los) fabricante(s) de los bienes</w:t>
      </w:r>
      <w:r w:rsidR="002D74A0" w:rsidRPr="00DE1605">
        <w:rPr>
          <w:rFonts w:ascii="Noto Sans" w:hAnsi="Noto Sans" w:cs="Noto Sans"/>
          <w:sz w:val="16"/>
          <w:szCs w:val="16"/>
        </w:rPr>
        <w:t xml:space="preserve"> y/o servicios</w:t>
      </w:r>
      <w:r w:rsidRPr="00DE1605">
        <w:rPr>
          <w:rFonts w:ascii="Noto Sans" w:hAnsi="Noto Sans" w:cs="Noto Sans"/>
          <w:sz w:val="16"/>
          <w:szCs w:val="16"/>
        </w:rPr>
        <w:t xml:space="preserve"> que integran mi oferta, es (son</w:t>
      </w:r>
      <w:r w:rsidRPr="00DE1605">
        <w:rPr>
          <w:rFonts w:ascii="Noto Sans" w:hAnsi="Noto Sans" w:cs="Noto Sans"/>
          <w:sz w:val="16"/>
          <w:szCs w:val="16"/>
          <w:u w:val="single"/>
        </w:rPr>
        <w:t xml:space="preserve">): </w:t>
      </w:r>
      <w:r w:rsidRPr="00DE1605">
        <w:rPr>
          <w:rFonts w:ascii="Noto Sans" w:hAnsi="Noto Sans" w:cs="Noto Sans"/>
          <w:sz w:val="16"/>
          <w:szCs w:val="16"/>
        </w:rPr>
        <w:t>______</w:t>
      </w:r>
      <w:r w:rsidRPr="00DE1605">
        <w:rPr>
          <w:rFonts w:ascii="Noto Sans" w:hAnsi="Noto Sans" w:cs="Noto Sans"/>
          <w:sz w:val="16"/>
          <w:szCs w:val="16"/>
          <w:u w:val="single"/>
        </w:rPr>
        <w:t xml:space="preserve">( 12 </w:t>
      </w:r>
      <w:r w:rsidRPr="00DE1605">
        <w:rPr>
          <w:rFonts w:ascii="Noto Sans" w:hAnsi="Noto Sans" w:cs="Noto Sans"/>
          <w:sz w:val="16"/>
          <w:szCs w:val="16"/>
        </w:rPr>
        <w:t>)_______.</w:t>
      </w:r>
    </w:p>
    <w:p w14:paraId="2029E9F8" w14:textId="77777777" w:rsidR="0028209B" w:rsidRPr="00DE1605" w:rsidRDefault="0028209B" w:rsidP="00910499">
      <w:pPr>
        <w:widowControl w:val="0"/>
        <w:autoSpaceDE w:val="0"/>
        <w:autoSpaceDN w:val="0"/>
        <w:adjustRightInd w:val="0"/>
        <w:ind w:firstLine="4253"/>
        <w:rPr>
          <w:rFonts w:ascii="Noto Sans" w:hAnsi="Noto Sans" w:cs="Noto Sans"/>
          <w:sz w:val="16"/>
          <w:szCs w:val="16"/>
        </w:rPr>
      </w:pPr>
      <w:r w:rsidRPr="00DE1605">
        <w:rPr>
          <w:rFonts w:ascii="Noto Sans" w:hAnsi="Noto Sans" w:cs="Noto Sans"/>
          <w:sz w:val="16"/>
          <w:szCs w:val="16"/>
        </w:rPr>
        <w:t>ATENTAMENTE</w:t>
      </w:r>
    </w:p>
    <w:p w14:paraId="5A3FDFD9" w14:textId="76D5C921" w:rsidR="00320346" w:rsidRPr="00DE1605" w:rsidRDefault="0028209B" w:rsidP="00910499">
      <w:pPr>
        <w:widowControl w:val="0"/>
        <w:autoSpaceDE w:val="0"/>
        <w:autoSpaceDN w:val="0"/>
        <w:adjustRightInd w:val="0"/>
        <w:ind w:firstLine="4820"/>
        <w:rPr>
          <w:rFonts w:ascii="Noto Sans" w:hAnsi="Noto Sans" w:cs="Noto Sans"/>
          <w:sz w:val="16"/>
          <w:szCs w:val="16"/>
          <w:u w:val="single"/>
        </w:rPr>
      </w:pPr>
      <w:r w:rsidRPr="00DE1605">
        <w:rPr>
          <w:rFonts w:ascii="Noto Sans" w:hAnsi="Noto Sans" w:cs="Noto Sans"/>
          <w:sz w:val="16"/>
          <w:szCs w:val="16"/>
          <w:u w:val="single"/>
        </w:rPr>
        <w:t>(13)</w:t>
      </w:r>
      <w:r w:rsidR="00320346" w:rsidRPr="00DE1605">
        <w:rPr>
          <w:rFonts w:ascii="Noto Sans" w:hAnsi="Noto Sans" w:cs="Noto Sans"/>
          <w:sz w:val="16"/>
          <w:szCs w:val="16"/>
          <w:u w:val="single"/>
        </w:rPr>
        <w:br w:type="page"/>
      </w:r>
    </w:p>
    <w:p w14:paraId="7CAB5EFE" w14:textId="0519DA4E" w:rsidR="0028209B" w:rsidRPr="00DE1605" w:rsidRDefault="0028209B" w:rsidP="00910499">
      <w:pPr>
        <w:widowControl w:val="0"/>
        <w:autoSpaceDE w:val="0"/>
        <w:autoSpaceDN w:val="0"/>
        <w:adjustRightInd w:val="0"/>
        <w:jc w:val="both"/>
        <w:rPr>
          <w:rFonts w:ascii="Noto Sans" w:hAnsi="Noto Sans" w:cs="Noto Sans"/>
          <w:b/>
          <w:sz w:val="16"/>
          <w:szCs w:val="16"/>
        </w:rPr>
      </w:pPr>
      <w:r w:rsidRPr="00DE1605">
        <w:rPr>
          <w:rFonts w:ascii="Noto Sans" w:hAnsi="Noto Sans" w:cs="Noto Sans"/>
          <w:b/>
          <w:sz w:val="16"/>
          <w:szCs w:val="16"/>
        </w:rPr>
        <w:lastRenderedPageBreak/>
        <w:t xml:space="preserve">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w:t>
      </w:r>
      <w:r w:rsidR="00305F48" w:rsidRPr="00DE1605">
        <w:rPr>
          <w:rFonts w:ascii="Noto Sans" w:hAnsi="Noto Sans" w:cs="Noto Sans"/>
          <w:b/>
          <w:sz w:val="16"/>
          <w:szCs w:val="16"/>
        </w:rPr>
        <w:t xml:space="preserve">Y/O BIENES </w:t>
      </w:r>
      <w:r w:rsidRPr="00DE1605">
        <w:rPr>
          <w:rFonts w:ascii="Noto Sans" w:hAnsi="Noto Sans" w:cs="Noto Sans"/>
          <w:b/>
          <w:sz w:val="16"/>
          <w:szCs w:val="16"/>
        </w:rPr>
        <w:t>QUE REALICEN LAS DEPENDENCIAS y ENTIDADES DE LA ADMINISTRACIÓN PÚBLICA FEDERAL</w:t>
      </w:r>
    </w:p>
    <w:p w14:paraId="55682431" w14:textId="77777777" w:rsidR="00DB7606" w:rsidRPr="00DE1605" w:rsidRDefault="00DB7606" w:rsidP="00910499">
      <w:pPr>
        <w:widowControl w:val="0"/>
        <w:autoSpaceDE w:val="0"/>
        <w:autoSpaceDN w:val="0"/>
        <w:adjustRightInd w:val="0"/>
        <w:jc w:val="both"/>
        <w:rPr>
          <w:rFonts w:ascii="Noto Sans" w:hAnsi="Noto Sans" w:cs="Noto Sans"/>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8945"/>
      </w:tblGrid>
      <w:tr w:rsidR="0028209B" w:rsidRPr="00DE1605" w14:paraId="53DD9466" w14:textId="77777777" w:rsidTr="0028209B">
        <w:tc>
          <w:tcPr>
            <w:tcW w:w="802" w:type="dxa"/>
          </w:tcPr>
          <w:p w14:paraId="174157A0" w14:textId="77777777" w:rsidR="0028209B" w:rsidRPr="00DE1605" w:rsidRDefault="0028209B" w:rsidP="00910499">
            <w:pPr>
              <w:widowControl w:val="0"/>
              <w:autoSpaceDE w:val="0"/>
              <w:autoSpaceDN w:val="0"/>
              <w:adjustRightInd w:val="0"/>
              <w:jc w:val="both"/>
              <w:rPr>
                <w:rFonts w:ascii="Noto Sans" w:hAnsi="Noto Sans" w:cs="Noto Sans"/>
                <w:sz w:val="16"/>
                <w:szCs w:val="16"/>
              </w:rPr>
            </w:pPr>
            <w:r w:rsidRPr="00DE1605">
              <w:rPr>
                <w:rFonts w:ascii="Noto Sans" w:hAnsi="Noto Sans" w:cs="Noto Sans"/>
                <w:sz w:val="16"/>
                <w:szCs w:val="16"/>
              </w:rPr>
              <w:t>1</w:t>
            </w:r>
          </w:p>
        </w:tc>
        <w:tc>
          <w:tcPr>
            <w:tcW w:w="8945" w:type="dxa"/>
          </w:tcPr>
          <w:p w14:paraId="40CB5736" w14:textId="77777777" w:rsidR="0028209B" w:rsidRPr="00DE1605" w:rsidRDefault="0028209B" w:rsidP="00910499">
            <w:pPr>
              <w:widowControl w:val="0"/>
              <w:autoSpaceDE w:val="0"/>
              <w:autoSpaceDN w:val="0"/>
              <w:adjustRightInd w:val="0"/>
              <w:jc w:val="both"/>
              <w:rPr>
                <w:rFonts w:ascii="Noto Sans" w:hAnsi="Noto Sans" w:cs="Noto Sans"/>
                <w:sz w:val="16"/>
                <w:szCs w:val="16"/>
              </w:rPr>
            </w:pPr>
            <w:r w:rsidRPr="00DE1605">
              <w:rPr>
                <w:rFonts w:ascii="Noto Sans" w:hAnsi="Noto Sans" w:cs="Noto Sans"/>
                <w:sz w:val="16"/>
                <w:szCs w:val="16"/>
              </w:rPr>
              <w:t>Señalar la fecha de suscripción del documento.</w:t>
            </w:r>
          </w:p>
        </w:tc>
      </w:tr>
      <w:tr w:rsidR="0028209B" w:rsidRPr="00DE1605" w14:paraId="2D449774" w14:textId="77777777" w:rsidTr="0028209B">
        <w:tc>
          <w:tcPr>
            <w:tcW w:w="802" w:type="dxa"/>
          </w:tcPr>
          <w:p w14:paraId="7692E877" w14:textId="77777777" w:rsidR="0028209B" w:rsidRPr="00DE1605" w:rsidRDefault="0028209B" w:rsidP="00910499">
            <w:pPr>
              <w:widowControl w:val="0"/>
              <w:autoSpaceDE w:val="0"/>
              <w:autoSpaceDN w:val="0"/>
              <w:adjustRightInd w:val="0"/>
              <w:jc w:val="both"/>
              <w:rPr>
                <w:rFonts w:ascii="Noto Sans" w:hAnsi="Noto Sans" w:cs="Noto Sans"/>
                <w:sz w:val="16"/>
                <w:szCs w:val="16"/>
              </w:rPr>
            </w:pPr>
            <w:r w:rsidRPr="00DE1605">
              <w:rPr>
                <w:rFonts w:ascii="Noto Sans" w:hAnsi="Noto Sans" w:cs="Noto Sans"/>
                <w:sz w:val="16"/>
                <w:szCs w:val="16"/>
              </w:rPr>
              <w:t>2.</w:t>
            </w:r>
          </w:p>
        </w:tc>
        <w:tc>
          <w:tcPr>
            <w:tcW w:w="8945" w:type="dxa"/>
          </w:tcPr>
          <w:p w14:paraId="7CED0E25" w14:textId="77777777" w:rsidR="0028209B" w:rsidRPr="00DE1605" w:rsidRDefault="0028209B" w:rsidP="00910499">
            <w:pPr>
              <w:widowControl w:val="0"/>
              <w:autoSpaceDE w:val="0"/>
              <w:autoSpaceDN w:val="0"/>
              <w:adjustRightInd w:val="0"/>
              <w:jc w:val="both"/>
              <w:rPr>
                <w:rFonts w:ascii="Noto Sans" w:hAnsi="Noto Sans" w:cs="Noto Sans"/>
                <w:sz w:val="16"/>
                <w:szCs w:val="16"/>
              </w:rPr>
            </w:pPr>
            <w:r w:rsidRPr="00DE1605">
              <w:rPr>
                <w:rFonts w:ascii="Noto Sans" w:hAnsi="Noto Sans" w:cs="Noto Sans"/>
                <w:sz w:val="16"/>
                <w:szCs w:val="16"/>
              </w:rPr>
              <w:t>Anotar el nombre de la dependencia o entidad convocante</w:t>
            </w:r>
          </w:p>
        </w:tc>
      </w:tr>
      <w:tr w:rsidR="0028209B" w:rsidRPr="00DE1605" w14:paraId="7B881A22" w14:textId="77777777" w:rsidTr="0028209B">
        <w:tc>
          <w:tcPr>
            <w:tcW w:w="802" w:type="dxa"/>
          </w:tcPr>
          <w:p w14:paraId="3B731A47" w14:textId="77777777" w:rsidR="0028209B" w:rsidRPr="00DE1605" w:rsidRDefault="0028209B" w:rsidP="00910499">
            <w:pPr>
              <w:widowControl w:val="0"/>
              <w:autoSpaceDE w:val="0"/>
              <w:autoSpaceDN w:val="0"/>
              <w:adjustRightInd w:val="0"/>
              <w:jc w:val="both"/>
              <w:rPr>
                <w:rFonts w:ascii="Noto Sans" w:hAnsi="Noto Sans" w:cs="Noto Sans"/>
                <w:sz w:val="16"/>
                <w:szCs w:val="16"/>
              </w:rPr>
            </w:pPr>
            <w:r w:rsidRPr="00DE1605">
              <w:rPr>
                <w:rFonts w:ascii="Noto Sans" w:hAnsi="Noto Sans" w:cs="Noto Sans"/>
                <w:sz w:val="16"/>
                <w:szCs w:val="16"/>
              </w:rPr>
              <w:t>3.</w:t>
            </w:r>
          </w:p>
        </w:tc>
        <w:tc>
          <w:tcPr>
            <w:tcW w:w="8945" w:type="dxa"/>
          </w:tcPr>
          <w:p w14:paraId="49C3E72A" w14:textId="07F5FCC3" w:rsidR="0028209B" w:rsidRPr="00DE1605" w:rsidRDefault="0028209B" w:rsidP="00910499">
            <w:pPr>
              <w:widowControl w:val="0"/>
              <w:autoSpaceDE w:val="0"/>
              <w:autoSpaceDN w:val="0"/>
              <w:adjustRightInd w:val="0"/>
              <w:jc w:val="both"/>
              <w:rPr>
                <w:rFonts w:ascii="Noto Sans" w:hAnsi="Noto Sans" w:cs="Noto Sans"/>
                <w:sz w:val="16"/>
                <w:szCs w:val="16"/>
              </w:rPr>
            </w:pPr>
            <w:r w:rsidRPr="00DE1605">
              <w:rPr>
                <w:rFonts w:ascii="Noto Sans" w:hAnsi="Noto Sans" w:cs="Noto Sans"/>
                <w:sz w:val="16"/>
                <w:szCs w:val="16"/>
              </w:rPr>
              <w:t>Precisar el procedimiento de que se trate, licitación pública, invitación a Licitación Nacional o adjudicación directa</w:t>
            </w:r>
          </w:p>
        </w:tc>
      </w:tr>
      <w:tr w:rsidR="0028209B" w:rsidRPr="00DE1605" w14:paraId="36F60F43" w14:textId="77777777" w:rsidTr="0028209B">
        <w:tc>
          <w:tcPr>
            <w:tcW w:w="802" w:type="dxa"/>
          </w:tcPr>
          <w:p w14:paraId="2F5F8F6D" w14:textId="77777777" w:rsidR="0028209B" w:rsidRPr="00DE1605" w:rsidRDefault="0028209B" w:rsidP="00910499">
            <w:pPr>
              <w:widowControl w:val="0"/>
              <w:autoSpaceDE w:val="0"/>
              <w:autoSpaceDN w:val="0"/>
              <w:adjustRightInd w:val="0"/>
              <w:jc w:val="both"/>
              <w:rPr>
                <w:rFonts w:ascii="Noto Sans" w:hAnsi="Noto Sans" w:cs="Noto Sans"/>
                <w:sz w:val="16"/>
                <w:szCs w:val="16"/>
              </w:rPr>
            </w:pPr>
            <w:r w:rsidRPr="00DE1605">
              <w:rPr>
                <w:rFonts w:ascii="Noto Sans" w:hAnsi="Noto Sans" w:cs="Noto Sans"/>
                <w:sz w:val="16"/>
                <w:szCs w:val="16"/>
              </w:rPr>
              <w:t>4.</w:t>
            </w:r>
          </w:p>
        </w:tc>
        <w:tc>
          <w:tcPr>
            <w:tcW w:w="8945" w:type="dxa"/>
          </w:tcPr>
          <w:p w14:paraId="000E12DB" w14:textId="77777777" w:rsidR="0028209B" w:rsidRPr="00DE1605" w:rsidRDefault="0028209B" w:rsidP="00910499">
            <w:pPr>
              <w:widowControl w:val="0"/>
              <w:autoSpaceDE w:val="0"/>
              <w:autoSpaceDN w:val="0"/>
              <w:adjustRightInd w:val="0"/>
              <w:jc w:val="both"/>
              <w:rPr>
                <w:rFonts w:ascii="Noto Sans" w:hAnsi="Noto Sans" w:cs="Noto Sans"/>
                <w:sz w:val="16"/>
                <w:szCs w:val="16"/>
              </w:rPr>
            </w:pPr>
            <w:r w:rsidRPr="00DE1605">
              <w:rPr>
                <w:rFonts w:ascii="Noto Sans" w:hAnsi="Noto Sans" w:cs="Noto Sans"/>
                <w:sz w:val="16"/>
                <w:szCs w:val="16"/>
              </w:rPr>
              <w:t>Indicar el número respectivo del procedimiento</w:t>
            </w:r>
          </w:p>
        </w:tc>
      </w:tr>
      <w:tr w:rsidR="0028209B" w:rsidRPr="00DE1605" w14:paraId="0115A7DA" w14:textId="77777777" w:rsidTr="0028209B">
        <w:tc>
          <w:tcPr>
            <w:tcW w:w="802" w:type="dxa"/>
          </w:tcPr>
          <w:p w14:paraId="18B43D8F" w14:textId="77777777" w:rsidR="0028209B" w:rsidRPr="00DE1605" w:rsidRDefault="0028209B" w:rsidP="00910499">
            <w:pPr>
              <w:widowControl w:val="0"/>
              <w:autoSpaceDE w:val="0"/>
              <w:autoSpaceDN w:val="0"/>
              <w:adjustRightInd w:val="0"/>
              <w:jc w:val="both"/>
              <w:rPr>
                <w:rFonts w:ascii="Noto Sans" w:hAnsi="Noto Sans" w:cs="Noto Sans"/>
                <w:sz w:val="16"/>
                <w:szCs w:val="16"/>
              </w:rPr>
            </w:pPr>
            <w:r w:rsidRPr="00DE1605">
              <w:rPr>
                <w:rFonts w:ascii="Noto Sans" w:hAnsi="Noto Sans" w:cs="Noto Sans"/>
                <w:sz w:val="16"/>
                <w:szCs w:val="16"/>
              </w:rPr>
              <w:t xml:space="preserve">5 </w:t>
            </w:r>
          </w:p>
        </w:tc>
        <w:tc>
          <w:tcPr>
            <w:tcW w:w="8945" w:type="dxa"/>
          </w:tcPr>
          <w:p w14:paraId="55AA4B40" w14:textId="77777777" w:rsidR="0028209B" w:rsidRPr="00DE1605" w:rsidRDefault="0028209B" w:rsidP="00910499">
            <w:pPr>
              <w:widowControl w:val="0"/>
              <w:autoSpaceDE w:val="0"/>
              <w:autoSpaceDN w:val="0"/>
              <w:adjustRightInd w:val="0"/>
              <w:jc w:val="both"/>
              <w:rPr>
                <w:rFonts w:ascii="Noto Sans" w:hAnsi="Noto Sans" w:cs="Noto Sans"/>
                <w:sz w:val="16"/>
                <w:szCs w:val="16"/>
              </w:rPr>
            </w:pPr>
            <w:r w:rsidRPr="00DE1605">
              <w:rPr>
                <w:rFonts w:ascii="Noto Sans" w:hAnsi="Noto Sans" w:cs="Noto Sans"/>
                <w:sz w:val="16"/>
                <w:szCs w:val="16"/>
              </w:rPr>
              <w:t>Citar el nombre o razón social o denominación de la empresa.</w:t>
            </w:r>
          </w:p>
        </w:tc>
      </w:tr>
      <w:tr w:rsidR="0028209B" w:rsidRPr="00DE1605" w14:paraId="19563936" w14:textId="77777777" w:rsidTr="0028209B">
        <w:tc>
          <w:tcPr>
            <w:tcW w:w="802" w:type="dxa"/>
          </w:tcPr>
          <w:p w14:paraId="36D50241" w14:textId="77777777" w:rsidR="0028209B" w:rsidRPr="00DE1605" w:rsidRDefault="0028209B" w:rsidP="00910499">
            <w:pPr>
              <w:widowControl w:val="0"/>
              <w:autoSpaceDE w:val="0"/>
              <w:autoSpaceDN w:val="0"/>
              <w:adjustRightInd w:val="0"/>
              <w:jc w:val="both"/>
              <w:rPr>
                <w:rFonts w:ascii="Noto Sans" w:hAnsi="Noto Sans" w:cs="Noto Sans"/>
                <w:sz w:val="16"/>
                <w:szCs w:val="16"/>
              </w:rPr>
            </w:pPr>
            <w:r w:rsidRPr="00DE1605">
              <w:rPr>
                <w:rFonts w:ascii="Noto Sans" w:hAnsi="Noto Sans" w:cs="Noto Sans"/>
                <w:sz w:val="16"/>
                <w:szCs w:val="16"/>
              </w:rPr>
              <w:t>6</w:t>
            </w:r>
          </w:p>
        </w:tc>
        <w:tc>
          <w:tcPr>
            <w:tcW w:w="8945" w:type="dxa"/>
          </w:tcPr>
          <w:p w14:paraId="24C449F6" w14:textId="77777777" w:rsidR="0028209B" w:rsidRPr="00DE1605" w:rsidRDefault="0028209B" w:rsidP="00910499">
            <w:pPr>
              <w:widowControl w:val="0"/>
              <w:autoSpaceDE w:val="0"/>
              <w:autoSpaceDN w:val="0"/>
              <w:adjustRightInd w:val="0"/>
              <w:jc w:val="both"/>
              <w:rPr>
                <w:rFonts w:ascii="Noto Sans" w:hAnsi="Noto Sans" w:cs="Noto Sans"/>
                <w:sz w:val="16"/>
                <w:szCs w:val="16"/>
              </w:rPr>
            </w:pPr>
            <w:r w:rsidRPr="00DE1605">
              <w:rPr>
                <w:rFonts w:ascii="Noto Sans" w:hAnsi="Noto Sans" w:cs="Noto Sans"/>
                <w:sz w:val="16"/>
                <w:szCs w:val="16"/>
              </w:rPr>
              <w:t>Indicar con letra el sector al que pertenece (Industria, Comercio o Servicios)</w:t>
            </w:r>
          </w:p>
        </w:tc>
      </w:tr>
      <w:tr w:rsidR="0028209B" w:rsidRPr="00DE1605" w14:paraId="4BA84886" w14:textId="77777777" w:rsidTr="0028209B">
        <w:tc>
          <w:tcPr>
            <w:tcW w:w="802" w:type="dxa"/>
          </w:tcPr>
          <w:p w14:paraId="1BDD941A" w14:textId="77777777" w:rsidR="0028209B" w:rsidRPr="00DE1605" w:rsidRDefault="0028209B" w:rsidP="00910499">
            <w:pPr>
              <w:widowControl w:val="0"/>
              <w:autoSpaceDE w:val="0"/>
              <w:autoSpaceDN w:val="0"/>
              <w:adjustRightInd w:val="0"/>
              <w:jc w:val="both"/>
              <w:rPr>
                <w:rFonts w:ascii="Noto Sans" w:hAnsi="Noto Sans" w:cs="Noto Sans"/>
                <w:sz w:val="16"/>
                <w:szCs w:val="16"/>
              </w:rPr>
            </w:pPr>
            <w:r w:rsidRPr="00DE1605">
              <w:rPr>
                <w:rFonts w:ascii="Noto Sans" w:hAnsi="Noto Sans" w:cs="Noto Sans"/>
                <w:sz w:val="16"/>
                <w:szCs w:val="16"/>
              </w:rPr>
              <w:t>7</w:t>
            </w:r>
          </w:p>
        </w:tc>
        <w:tc>
          <w:tcPr>
            <w:tcW w:w="8945" w:type="dxa"/>
          </w:tcPr>
          <w:p w14:paraId="1E8767DD" w14:textId="77777777" w:rsidR="0028209B" w:rsidRPr="00DE1605" w:rsidRDefault="0028209B" w:rsidP="00910499">
            <w:pPr>
              <w:widowControl w:val="0"/>
              <w:autoSpaceDE w:val="0"/>
              <w:autoSpaceDN w:val="0"/>
              <w:adjustRightInd w:val="0"/>
              <w:jc w:val="both"/>
              <w:rPr>
                <w:rFonts w:ascii="Noto Sans" w:hAnsi="Noto Sans" w:cs="Noto Sans"/>
                <w:sz w:val="16"/>
                <w:szCs w:val="16"/>
              </w:rPr>
            </w:pPr>
            <w:r w:rsidRPr="00DE1605">
              <w:rPr>
                <w:rFonts w:ascii="Noto Sans" w:hAnsi="Noto Sans" w:cs="Noto Sans"/>
                <w:sz w:val="16"/>
                <w:szCs w:val="16"/>
              </w:rPr>
              <w:t xml:space="preserve">Anotar el número de trabajadores de planta inscritos en </w:t>
            </w:r>
            <w:proofErr w:type="spellStart"/>
            <w:r w:rsidRPr="00DE1605">
              <w:rPr>
                <w:rFonts w:ascii="Noto Sans" w:hAnsi="Noto Sans" w:cs="Noto Sans"/>
                <w:sz w:val="16"/>
                <w:szCs w:val="16"/>
              </w:rPr>
              <w:t>eI</w:t>
            </w:r>
            <w:proofErr w:type="spellEnd"/>
            <w:r w:rsidRPr="00DE1605">
              <w:rPr>
                <w:rFonts w:ascii="Noto Sans" w:hAnsi="Noto Sans" w:cs="Noto Sans"/>
                <w:sz w:val="16"/>
                <w:szCs w:val="16"/>
              </w:rPr>
              <w:t xml:space="preserve"> IMSS.</w:t>
            </w:r>
          </w:p>
        </w:tc>
      </w:tr>
      <w:tr w:rsidR="0028209B" w:rsidRPr="00DE1605" w14:paraId="7E74F33D" w14:textId="77777777" w:rsidTr="0028209B">
        <w:tc>
          <w:tcPr>
            <w:tcW w:w="802" w:type="dxa"/>
          </w:tcPr>
          <w:p w14:paraId="11F32236" w14:textId="77777777" w:rsidR="0028209B" w:rsidRPr="00DE1605" w:rsidRDefault="0028209B" w:rsidP="00910499">
            <w:pPr>
              <w:widowControl w:val="0"/>
              <w:autoSpaceDE w:val="0"/>
              <w:autoSpaceDN w:val="0"/>
              <w:adjustRightInd w:val="0"/>
              <w:jc w:val="both"/>
              <w:rPr>
                <w:rFonts w:ascii="Noto Sans" w:hAnsi="Noto Sans" w:cs="Noto Sans"/>
                <w:sz w:val="16"/>
                <w:szCs w:val="16"/>
              </w:rPr>
            </w:pPr>
            <w:r w:rsidRPr="00DE1605">
              <w:rPr>
                <w:rFonts w:ascii="Noto Sans" w:hAnsi="Noto Sans" w:cs="Noto Sans"/>
                <w:sz w:val="16"/>
                <w:szCs w:val="16"/>
              </w:rPr>
              <w:t xml:space="preserve">8 </w:t>
            </w:r>
          </w:p>
        </w:tc>
        <w:tc>
          <w:tcPr>
            <w:tcW w:w="8945" w:type="dxa"/>
          </w:tcPr>
          <w:p w14:paraId="377429D0" w14:textId="77777777" w:rsidR="0028209B" w:rsidRPr="00DE1605" w:rsidRDefault="0028209B" w:rsidP="00910499">
            <w:pPr>
              <w:widowControl w:val="0"/>
              <w:autoSpaceDE w:val="0"/>
              <w:autoSpaceDN w:val="0"/>
              <w:adjustRightInd w:val="0"/>
              <w:jc w:val="both"/>
              <w:rPr>
                <w:rFonts w:ascii="Noto Sans" w:hAnsi="Noto Sans" w:cs="Noto Sans"/>
                <w:sz w:val="16"/>
                <w:szCs w:val="16"/>
              </w:rPr>
            </w:pPr>
            <w:r w:rsidRPr="00DE1605">
              <w:rPr>
                <w:rFonts w:ascii="Noto Sans" w:hAnsi="Noto Sans" w:cs="Noto Sans"/>
                <w:sz w:val="16"/>
                <w:szCs w:val="16"/>
              </w:rPr>
              <w:t>En su caso, anotar el número de personas subcontratadas.</w:t>
            </w:r>
          </w:p>
        </w:tc>
      </w:tr>
      <w:tr w:rsidR="0028209B" w:rsidRPr="00DE1605" w14:paraId="31A83F8A" w14:textId="77777777" w:rsidTr="0028209B">
        <w:tc>
          <w:tcPr>
            <w:tcW w:w="802" w:type="dxa"/>
          </w:tcPr>
          <w:p w14:paraId="67A473D4" w14:textId="77777777" w:rsidR="0028209B" w:rsidRPr="00DE1605" w:rsidRDefault="0028209B" w:rsidP="00910499">
            <w:pPr>
              <w:widowControl w:val="0"/>
              <w:autoSpaceDE w:val="0"/>
              <w:autoSpaceDN w:val="0"/>
              <w:adjustRightInd w:val="0"/>
              <w:jc w:val="both"/>
              <w:rPr>
                <w:rFonts w:ascii="Noto Sans" w:hAnsi="Noto Sans" w:cs="Noto Sans"/>
                <w:sz w:val="16"/>
                <w:szCs w:val="16"/>
              </w:rPr>
            </w:pPr>
            <w:r w:rsidRPr="00DE1605">
              <w:rPr>
                <w:rFonts w:ascii="Noto Sans" w:hAnsi="Noto Sans" w:cs="Noto Sans"/>
                <w:sz w:val="16"/>
                <w:szCs w:val="16"/>
              </w:rPr>
              <w:t xml:space="preserve">9 </w:t>
            </w:r>
          </w:p>
        </w:tc>
        <w:tc>
          <w:tcPr>
            <w:tcW w:w="8945" w:type="dxa"/>
          </w:tcPr>
          <w:p w14:paraId="2AFC71D8" w14:textId="77777777" w:rsidR="0028209B" w:rsidRPr="00DE1605" w:rsidRDefault="0028209B" w:rsidP="00910499">
            <w:pPr>
              <w:widowControl w:val="0"/>
              <w:autoSpaceDE w:val="0"/>
              <w:autoSpaceDN w:val="0"/>
              <w:adjustRightInd w:val="0"/>
              <w:jc w:val="both"/>
              <w:rPr>
                <w:rFonts w:ascii="Noto Sans" w:hAnsi="Noto Sans" w:cs="Noto Sans"/>
                <w:sz w:val="16"/>
                <w:szCs w:val="16"/>
              </w:rPr>
            </w:pPr>
            <w:r w:rsidRPr="00DE1605">
              <w:rPr>
                <w:rFonts w:ascii="Noto Sans" w:hAnsi="Noto Sans" w:cs="Noto Sans"/>
                <w:sz w:val="16"/>
                <w:szCs w:val="16"/>
              </w:rPr>
              <w:t>Señalar el rango de monto de ventas anuales en millones de pesos (</w:t>
            </w:r>
            <w:proofErr w:type="spellStart"/>
            <w:r w:rsidRPr="00DE1605">
              <w:rPr>
                <w:rFonts w:ascii="Noto Sans" w:hAnsi="Noto Sans" w:cs="Noto Sans"/>
                <w:sz w:val="16"/>
                <w:szCs w:val="16"/>
              </w:rPr>
              <w:t>mdp</w:t>
            </w:r>
            <w:proofErr w:type="spellEnd"/>
            <w:r w:rsidRPr="00DE1605">
              <w:rPr>
                <w:rFonts w:ascii="Noto Sans" w:hAnsi="Noto Sans" w:cs="Noto Sans"/>
                <w:sz w:val="16"/>
                <w:szCs w:val="16"/>
              </w:rPr>
              <w:t>), conforme al reporte de su ejercicio fiscal correspondiente a la última declaración anual de impuestos federales.</w:t>
            </w:r>
          </w:p>
        </w:tc>
      </w:tr>
      <w:tr w:rsidR="0028209B" w:rsidRPr="00DE1605" w14:paraId="1AC52E88" w14:textId="77777777" w:rsidTr="0028209B">
        <w:tc>
          <w:tcPr>
            <w:tcW w:w="802" w:type="dxa"/>
          </w:tcPr>
          <w:p w14:paraId="1E9A6355" w14:textId="77777777" w:rsidR="0028209B" w:rsidRPr="00DE1605" w:rsidRDefault="0028209B" w:rsidP="00910499">
            <w:pPr>
              <w:widowControl w:val="0"/>
              <w:autoSpaceDE w:val="0"/>
              <w:autoSpaceDN w:val="0"/>
              <w:adjustRightInd w:val="0"/>
              <w:jc w:val="both"/>
              <w:rPr>
                <w:rFonts w:ascii="Noto Sans" w:hAnsi="Noto Sans" w:cs="Noto Sans"/>
                <w:sz w:val="16"/>
                <w:szCs w:val="16"/>
              </w:rPr>
            </w:pPr>
            <w:r w:rsidRPr="00DE1605">
              <w:rPr>
                <w:rFonts w:ascii="Noto Sans" w:hAnsi="Noto Sans" w:cs="Noto Sans"/>
                <w:sz w:val="16"/>
                <w:szCs w:val="16"/>
              </w:rPr>
              <w:t xml:space="preserve">10 </w:t>
            </w:r>
          </w:p>
        </w:tc>
        <w:tc>
          <w:tcPr>
            <w:tcW w:w="8945" w:type="dxa"/>
          </w:tcPr>
          <w:p w14:paraId="23E17152" w14:textId="77777777" w:rsidR="0028209B" w:rsidRPr="00DE1605" w:rsidRDefault="0028209B" w:rsidP="00910499">
            <w:pPr>
              <w:widowControl w:val="0"/>
              <w:autoSpaceDE w:val="0"/>
              <w:autoSpaceDN w:val="0"/>
              <w:adjustRightInd w:val="0"/>
              <w:jc w:val="both"/>
              <w:rPr>
                <w:rFonts w:ascii="Noto Sans" w:hAnsi="Noto Sans" w:cs="Noto Sans"/>
                <w:sz w:val="16"/>
                <w:szCs w:val="16"/>
              </w:rPr>
            </w:pPr>
            <w:r w:rsidRPr="00DE1605">
              <w:rPr>
                <w:rFonts w:ascii="Noto Sans" w:hAnsi="Noto Sans" w:cs="Noto Sans"/>
                <w:sz w:val="16"/>
                <w:szCs w:val="16"/>
              </w:rPr>
              <w:t>Señalar con letra el tamaño de la empresa (Micro, Pequeña o Mediana), conforme a la fórmula anotada al pie del cuadro de estratificación.</w:t>
            </w:r>
          </w:p>
        </w:tc>
      </w:tr>
      <w:tr w:rsidR="0028209B" w:rsidRPr="00DE1605" w14:paraId="2E5F3112" w14:textId="77777777" w:rsidTr="0028209B">
        <w:tc>
          <w:tcPr>
            <w:tcW w:w="802" w:type="dxa"/>
          </w:tcPr>
          <w:p w14:paraId="1996E5C9" w14:textId="77777777" w:rsidR="0028209B" w:rsidRPr="00DE1605" w:rsidRDefault="0028209B" w:rsidP="00910499">
            <w:pPr>
              <w:widowControl w:val="0"/>
              <w:autoSpaceDE w:val="0"/>
              <w:autoSpaceDN w:val="0"/>
              <w:adjustRightInd w:val="0"/>
              <w:jc w:val="both"/>
              <w:rPr>
                <w:rFonts w:ascii="Noto Sans" w:hAnsi="Noto Sans" w:cs="Noto Sans"/>
                <w:sz w:val="16"/>
                <w:szCs w:val="16"/>
              </w:rPr>
            </w:pPr>
            <w:r w:rsidRPr="00DE1605">
              <w:rPr>
                <w:rFonts w:ascii="Noto Sans" w:hAnsi="Noto Sans" w:cs="Noto Sans"/>
                <w:sz w:val="16"/>
                <w:szCs w:val="16"/>
              </w:rPr>
              <w:t xml:space="preserve">11 </w:t>
            </w:r>
          </w:p>
        </w:tc>
        <w:tc>
          <w:tcPr>
            <w:tcW w:w="8945" w:type="dxa"/>
          </w:tcPr>
          <w:p w14:paraId="4CFA0358" w14:textId="77777777" w:rsidR="0028209B" w:rsidRPr="00DE1605" w:rsidRDefault="0028209B" w:rsidP="00910499">
            <w:pPr>
              <w:widowControl w:val="0"/>
              <w:autoSpaceDE w:val="0"/>
              <w:autoSpaceDN w:val="0"/>
              <w:adjustRightInd w:val="0"/>
              <w:jc w:val="both"/>
              <w:rPr>
                <w:rFonts w:ascii="Noto Sans" w:hAnsi="Noto Sans" w:cs="Noto Sans"/>
                <w:sz w:val="16"/>
                <w:szCs w:val="16"/>
              </w:rPr>
            </w:pPr>
            <w:r w:rsidRPr="00DE1605">
              <w:rPr>
                <w:rFonts w:ascii="Noto Sans" w:hAnsi="Noto Sans" w:cs="Noto Sans"/>
                <w:sz w:val="16"/>
                <w:szCs w:val="16"/>
              </w:rPr>
              <w:t>Indicar el Registro Federal de Contribuyentes del licitante</w:t>
            </w:r>
          </w:p>
        </w:tc>
      </w:tr>
      <w:tr w:rsidR="0028209B" w:rsidRPr="00DE1605" w14:paraId="19F793A5" w14:textId="77777777" w:rsidTr="0028209B">
        <w:tc>
          <w:tcPr>
            <w:tcW w:w="802" w:type="dxa"/>
          </w:tcPr>
          <w:p w14:paraId="14EA3ACF" w14:textId="77777777" w:rsidR="0028209B" w:rsidRPr="00DE1605" w:rsidRDefault="0028209B" w:rsidP="00910499">
            <w:pPr>
              <w:widowControl w:val="0"/>
              <w:autoSpaceDE w:val="0"/>
              <w:autoSpaceDN w:val="0"/>
              <w:adjustRightInd w:val="0"/>
              <w:jc w:val="both"/>
              <w:rPr>
                <w:rFonts w:ascii="Noto Sans" w:hAnsi="Noto Sans" w:cs="Noto Sans"/>
                <w:sz w:val="16"/>
                <w:szCs w:val="16"/>
              </w:rPr>
            </w:pPr>
            <w:r w:rsidRPr="00DE1605">
              <w:rPr>
                <w:rFonts w:ascii="Noto Sans" w:hAnsi="Noto Sans" w:cs="Noto Sans"/>
                <w:sz w:val="16"/>
                <w:szCs w:val="16"/>
              </w:rPr>
              <w:t>12</w:t>
            </w:r>
          </w:p>
        </w:tc>
        <w:tc>
          <w:tcPr>
            <w:tcW w:w="8945" w:type="dxa"/>
          </w:tcPr>
          <w:p w14:paraId="78DEE4AC" w14:textId="27D08680" w:rsidR="0028209B" w:rsidRPr="00DE1605" w:rsidRDefault="0028209B" w:rsidP="00910499">
            <w:pPr>
              <w:widowControl w:val="0"/>
              <w:autoSpaceDE w:val="0"/>
              <w:autoSpaceDN w:val="0"/>
              <w:adjustRightInd w:val="0"/>
              <w:jc w:val="both"/>
              <w:rPr>
                <w:rFonts w:ascii="Noto Sans" w:hAnsi="Noto Sans" w:cs="Noto Sans"/>
                <w:sz w:val="16"/>
                <w:szCs w:val="16"/>
              </w:rPr>
            </w:pPr>
            <w:r w:rsidRPr="00DE1605">
              <w:rPr>
                <w:rFonts w:ascii="Noto Sans" w:hAnsi="Noto Sans" w:cs="Noto Sans"/>
                <w:sz w:val="16"/>
                <w:szCs w:val="16"/>
              </w:rPr>
              <w:t>Cuando el procedimiento tenga por objeto la adquisición de bienes</w:t>
            </w:r>
            <w:r w:rsidR="002D74A0" w:rsidRPr="00DE1605">
              <w:rPr>
                <w:rFonts w:ascii="Noto Sans" w:hAnsi="Noto Sans" w:cs="Noto Sans"/>
                <w:sz w:val="16"/>
                <w:szCs w:val="16"/>
              </w:rPr>
              <w:t xml:space="preserve"> y/o servicios</w:t>
            </w:r>
            <w:r w:rsidRPr="00DE1605">
              <w:rPr>
                <w:rFonts w:ascii="Noto Sans" w:hAnsi="Noto Sans" w:cs="Noto Sans"/>
                <w:sz w:val="16"/>
                <w:szCs w:val="16"/>
              </w:rPr>
              <w:t xml:space="preserve"> y el licitante y fabricante sean personas distintas, indicar el Registro Federal de Contribuyentes del (los) fabricante(s) de los bienes</w:t>
            </w:r>
            <w:r w:rsidR="002D74A0" w:rsidRPr="00DE1605">
              <w:rPr>
                <w:rFonts w:ascii="Noto Sans" w:hAnsi="Noto Sans" w:cs="Noto Sans"/>
                <w:sz w:val="16"/>
                <w:szCs w:val="16"/>
              </w:rPr>
              <w:t xml:space="preserve"> y/o servicios</w:t>
            </w:r>
            <w:r w:rsidRPr="00DE1605">
              <w:rPr>
                <w:rFonts w:ascii="Noto Sans" w:hAnsi="Noto Sans" w:cs="Noto Sans"/>
                <w:sz w:val="16"/>
                <w:szCs w:val="16"/>
              </w:rPr>
              <w:t xml:space="preserve"> que integran la oferta.</w:t>
            </w:r>
          </w:p>
        </w:tc>
      </w:tr>
      <w:tr w:rsidR="0028209B" w:rsidRPr="00DE1605" w14:paraId="402DB7DE" w14:textId="77777777" w:rsidTr="0028209B">
        <w:tc>
          <w:tcPr>
            <w:tcW w:w="802" w:type="dxa"/>
          </w:tcPr>
          <w:p w14:paraId="49E7EFD7" w14:textId="77777777" w:rsidR="0028209B" w:rsidRPr="00DE1605" w:rsidRDefault="0028209B" w:rsidP="00910499">
            <w:pPr>
              <w:widowControl w:val="0"/>
              <w:autoSpaceDE w:val="0"/>
              <w:autoSpaceDN w:val="0"/>
              <w:adjustRightInd w:val="0"/>
              <w:jc w:val="both"/>
              <w:rPr>
                <w:rFonts w:ascii="Noto Sans" w:hAnsi="Noto Sans" w:cs="Noto Sans"/>
                <w:sz w:val="16"/>
                <w:szCs w:val="16"/>
              </w:rPr>
            </w:pPr>
            <w:r w:rsidRPr="00DE1605">
              <w:rPr>
                <w:rFonts w:ascii="Noto Sans" w:hAnsi="Noto Sans" w:cs="Noto Sans"/>
                <w:sz w:val="16"/>
                <w:szCs w:val="16"/>
              </w:rPr>
              <w:t xml:space="preserve">13 </w:t>
            </w:r>
          </w:p>
        </w:tc>
        <w:tc>
          <w:tcPr>
            <w:tcW w:w="8945" w:type="dxa"/>
          </w:tcPr>
          <w:p w14:paraId="61E8EF35" w14:textId="77777777" w:rsidR="0028209B" w:rsidRPr="00DE1605" w:rsidRDefault="0028209B" w:rsidP="00910499">
            <w:pPr>
              <w:widowControl w:val="0"/>
              <w:autoSpaceDE w:val="0"/>
              <w:autoSpaceDN w:val="0"/>
              <w:adjustRightInd w:val="0"/>
              <w:jc w:val="both"/>
              <w:rPr>
                <w:rFonts w:ascii="Noto Sans" w:hAnsi="Noto Sans" w:cs="Noto Sans"/>
                <w:sz w:val="16"/>
                <w:szCs w:val="16"/>
              </w:rPr>
            </w:pPr>
            <w:r w:rsidRPr="00DE1605">
              <w:rPr>
                <w:rFonts w:ascii="Noto Sans" w:hAnsi="Noto Sans" w:cs="Noto Sans"/>
                <w:sz w:val="16"/>
                <w:szCs w:val="16"/>
              </w:rPr>
              <w:t>Anotar el nombre y firma del representante de la empresa licitante.</w:t>
            </w:r>
          </w:p>
        </w:tc>
      </w:tr>
    </w:tbl>
    <w:p w14:paraId="34F3A3E7" w14:textId="77777777" w:rsidR="0028209B" w:rsidRPr="00DE1605" w:rsidRDefault="0028209B" w:rsidP="00910499">
      <w:pPr>
        <w:ind w:left="4860"/>
        <w:jc w:val="both"/>
        <w:rPr>
          <w:rFonts w:ascii="Noto Sans" w:hAnsi="Noto Sans" w:cs="Noto Sans"/>
          <w:b/>
          <w:sz w:val="16"/>
          <w:szCs w:val="16"/>
        </w:rPr>
      </w:pPr>
    </w:p>
    <w:p w14:paraId="01E3B01C" w14:textId="77777777" w:rsidR="0028209B" w:rsidRPr="00DE1605" w:rsidRDefault="0028209B" w:rsidP="00910499">
      <w:pPr>
        <w:jc w:val="center"/>
        <w:rPr>
          <w:rFonts w:ascii="Noto Sans" w:hAnsi="Noto Sans" w:cs="Noto Sans"/>
          <w:b/>
          <w:sz w:val="16"/>
          <w:szCs w:val="16"/>
        </w:rPr>
      </w:pPr>
      <w:r w:rsidRPr="00DE1605">
        <w:rPr>
          <w:rFonts w:ascii="Noto Sans" w:hAnsi="Noto Sans" w:cs="Noto Sans"/>
          <w:b/>
          <w:sz w:val="16"/>
          <w:szCs w:val="16"/>
        </w:rPr>
        <w:t>Atentamente</w:t>
      </w:r>
    </w:p>
    <w:p w14:paraId="16E7D7D3" w14:textId="77777777" w:rsidR="0028209B" w:rsidRPr="00DE1605" w:rsidRDefault="0028209B" w:rsidP="00910499">
      <w:pPr>
        <w:jc w:val="center"/>
        <w:rPr>
          <w:rFonts w:ascii="Noto Sans" w:hAnsi="Noto Sans" w:cs="Noto Sans"/>
          <w:b/>
          <w:sz w:val="16"/>
          <w:szCs w:val="16"/>
        </w:rPr>
      </w:pPr>
    </w:p>
    <w:p w14:paraId="1D6AF00B" w14:textId="0291F22D" w:rsidR="00320346" w:rsidRDefault="0028209B" w:rsidP="00910499">
      <w:pPr>
        <w:jc w:val="center"/>
        <w:rPr>
          <w:rFonts w:ascii="Tahoma" w:hAnsi="Tahoma" w:cs="Tahoma"/>
          <w:b/>
          <w:sz w:val="20"/>
        </w:rPr>
      </w:pPr>
      <w:r w:rsidRPr="00DE1605">
        <w:rPr>
          <w:rFonts w:ascii="Noto Sans" w:hAnsi="Noto Sans" w:cs="Noto Sans"/>
          <w:b/>
          <w:sz w:val="16"/>
          <w:szCs w:val="16"/>
        </w:rPr>
        <w:t>Administrador</w:t>
      </w:r>
      <w:r w:rsidR="00320346">
        <w:rPr>
          <w:rFonts w:ascii="Tahoma" w:hAnsi="Tahoma" w:cs="Tahoma"/>
          <w:b/>
          <w:sz w:val="20"/>
        </w:rPr>
        <w:br w:type="page"/>
      </w:r>
    </w:p>
    <w:p w14:paraId="7880BFE9" w14:textId="77777777" w:rsidR="008A0143" w:rsidRPr="00DE1605" w:rsidRDefault="008A0143" w:rsidP="00910499">
      <w:pPr>
        <w:pageBreakBefore/>
        <w:jc w:val="center"/>
        <w:rPr>
          <w:rFonts w:ascii="Noto Sans" w:hAnsi="Noto Sans" w:cs="Noto Sans"/>
          <w:b/>
          <w:bCs/>
          <w:sz w:val="16"/>
          <w:szCs w:val="16"/>
          <w:lang w:val="es-ES_tradnl"/>
        </w:rPr>
      </w:pPr>
      <w:r w:rsidRPr="00DE1605">
        <w:rPr>
          <w:rFonts w:ascii="Noto Sans" w:hAnsi="Noto Sans" w:cs="Noto Sans"/>
          <w:b/>
          <w:bCs/>
          <w:sz w:val="16"/>
          <w:szCs w:val="16"/>
          <w:lang w:val="es-ES_tradnl"/>
        </w:rPr>
        <w:lastRenderedPageBreak/>
        <w:t>ANEXO NÚMERO 13 (TRECE)</w:t>
      </w:r>
    </w:p>
    <w:p w14:paraId="57FD6556" w14:textId="52471B98" w:rsidR="00CB4BEF" w:rsidRDefault="008A0143" w:rsidP="00CB4BEF">
      <w:pPr>
        <w:ind w:right="-59"/>
        <w:jc w:val="center"/>
        <w:rPr>
          <w:rFonts w:ascii="Noto Sans" w:hAnsi="Noto Sans" w:cs="Noto Sans"/>
          <w:b/>
          <w:sz w:val="16"/>
          <w:szCs w:val="16"/>
          <w:lang w:val="es-ES_tradnl"/>
        </w:rPr>
      </w:pPr>
      <w:r w:rsidRPr="00DE1605">
        <w:rPr>
          <w:rFonts w:ascii="Noto Sans" w:hAnsi="Noto Sans" w:cs="Noto Sans"/>
          <w:b/>
          <w:sz w:val="16"/>
          <w:szCs w:val="16"/>
          <w:lang w:val="es-ES_tradnl"/>
        </w:rPr>
        <w:t>PROPOSICIÓN ECONOMICA</w:t>
      </w:r>
    </w:p>
    <w:p w14:paraId="531D96D8" w14:textId="2E9D4D11" w:rsidR="00AD28F6" w:rsidRPr="00DE1605" w:rsidRDefault="00AD28F6" w:rsidP="00CB4BEF">
      <w:pPr>
        <w:pStyle w:val="Textonormal"/>
        <w:tabs>
          <w:tab w:val="left" w:pos="435"/>
          <w:tab w:val="center" w:pos="5269"/>
        </w:tabs>
        <w:spacing w:after="0"/>
        <w:rPr>
          <w:rFonts w:ascii="Noto Sans" w:hAnsi="Noto Sans" w:cs="Noto Sans"/>
          <w:sz w:val="16"/>
          <w:szCs w:val="16"/>
        </w:rPr>
      </w:pPr>
    </w:p>
    <w:p w14:paraId="5B9D8639" w14:textId="77777777" w:rsidR="00554BBD" w:rsidRPr="00554BBD" w:rsidRDefault="00554BBD" w:rsidP="00554BBD">
      <w:pPr>
        <w:jc w:val="center"/>
        <w:rPr>
          <w:rFonts w:ascii="Noto Sans" w:hAnsi="Noto Sans" w:cs="Noto Sans"/>
          <w:b/>
          <w:sz w:val="16"/>
          <w:szCs w:val="18"/>
        </w:rPr>
      </w:pPr>
      <w:r w:rsidRPr="00554BBD">
        <w:rPr>
          <w:rFonts w:ascii="Noto Sans" w:hAnsi="Noto Sans" w:cs="Noto Sans"/>
          <w:b/>
          <w:sz w:val="16"/>
          <w:szCs w:val="18"/>
        </w:rPr>
        <w:t>PROPUESTA ECONOMICA</w:t>
      </w:r>
    </w:p>
    <w:p w14:paraId="45331565" w14:textId="0FA82F46" w:rsidR="00554BBD" w:rsidRPr="00554BBD" w:rsidRDefault="00554BBD" w:rsidP="00554BBD">
      <w:pPr>
        <w:autoSpaceDE w:val="0"/>
        <w:autoSpaceDN w:val="0"/>
        <w:adjustRightInd w:val="0"/>
        <w:jc w:val="center"/>
        <w:rPr>
          <w:rFonts w:ascii="Noto Sans" w:hAnsi="Noto Sans" w:cs="Noto Sans"/>
          <w:b/>
          <w:sz w:val="16"/>
          <w:szCs w:val="18"/>
        </w:rPr>
      </w:pPr>
      <w:r w:rsidRPr="00554BBD">
        <w:rPr>
          <w:rFonts w:ascii="Noto Sans" w:hAnsi="Noto Sans" w:cs="Noto Sans"/>
          <w:b/>
          <w:sz w:val="16"/>
          <w:szCs w:val="18"/>
        </w:rPr>
        <w:t>PARTIDA 1 MOTOS</w:t>
      </w:r>
    </w:p>
    <w:p w14:paraId="53C8919E" w14:textId="77777777" w:rsidR="00554BBD" w:rsidRPr="00132E03" w:rsidRDefault="00554BBD" w:rsidP="00554BBD">
      <w:pPr>
        <w:autoSpaceDE w:val="0"/>
        <w:autoSpaceDN w:val="0"/>
        <w:adjustRightInd w:val="0"/>
        <w:jc w:val="center"/>
        <w:rPr>
          <w:rFonts w:ascii="Noto Sans" w:hAnsi="Noto Sans" w:cs="Noto Sans"/>
          <w:b/>
          <w:sz w:val="18"/>
          <w:szCs w:val="18"/>
        </w:rPr>
      </w:pPr>
    </w:p>
    <w:tbl>
      <w:tblPr>
        <w:tblW w:w="10435" w:type="dxa"/>
        <w:tblInd w:w="-639" w:type="dxa"/>
        <w:tblLayout w:type="fixed"/>
        <w:tblCellMar>
          <w:left w:w="70" w:type="dxa"/>
          <w:right w:w="70" w:type="dxa"/>
        </w:tblCellMar>
        <w:tblLook w:val="0000" w:firstRow="0" w:lastRow="0" w:firstColumn="0" w:lastColumn="0" w:noHBand="0" w:noVBand="0"/>
      </w:tblPr>
      <w:tblGrid>
        <w:gridCol w:w="10435"/>
      </w:tblGrid>
      <w:tr w:rsidR="00554BBD" w:rsidRPr="00132E03" w14:paraId="6D61E00A" w14:textId="77777777" w:rsidTr="00554BBD">
        <w:trPr>
          <w:trHeight w:val="256"/>
        </w:trPr>
        <w:tc>
          <w:tcPr>
            <w:tcW w:w="10435" w:type="dxa"/>
            <w:tcBorders>
              <w:top w:val="single" w:sz="4" w:space="0" w:color="000000"/>
              <w:left w:val="single" w:sz="4" w:space="0" w:color="000000"/>
              <w:bottom w:val="single" w:sz="4" w:space="0" w:color="000000"/>
              <w:right w:val="single" w:sz="4" w:space="0" w:color="000000"/>
            </w:tcBorders>
            <w:shd w:val="clear" w:color="auto" w:fill="D9D9D9"/>
          </w:tcPr>
          <w:p w14:paraId="508730A4" w14:textId="77777777" w:rsidR="00554BBD" w:rsidRPr="00132E03" w:rsidRDefault="00554BBD" w:rsidP="00554BBD">
            <w:pPr>
              <w:snapToGrid w:val="0"/>
              <w:jc w:val="center"/>
              <w:rPr>
                <w:rFonts w:ascii="Noto Sans" w:hAnsi="Noto Sans" w:cs="Noto Sans"/>
                <w:b/>
                <w:sz w:val="18"/>
                <w:szCs w:val="18"/>
              </w:rPr>
            </w:pPr>
            <w:r w:rsidRPr="00132E03">
              <w:rPr>
                <w:rFonts w:ascii="Noto Sans" w:hAnsi="Noto Sans" w:cs="Noto Sans"/>
                <w:b/>
                <w:sz w:val="18"/>
                <w:szCs w:val="18"/>
              </w:rPr>
              <w:t>PROPOSICIÓN ECONÓMICA</w:t>
            </w:r>
          </w:p>
        </w:tc>
      </w:tr>
    </w:tbl>
    <w:p w14:paraId="5EDCBF04" w14:textId="77777777" w:rsidR="00554BBD" w:rsidRPr="00132E03" w:rsidRDefault="00554BBD" w:rsidP="00554BBD">
      <w:pPr>
        <w:pStyle w:val="Piedepgina"/>
        <w:rPr>
          <w:rFonts w:ascii="Noto Sans" w:hAnsi="Noto Sans" w:cs="Noto Sans"/>
          <w:sz w:val="18"/>
          <w:szCs w:val="18"/>
        </w:rPr>
      </w:pPr>
    </w:p>
    <w:tbl>
      <w:tblPr>
        <w:tblW w:w="10455" w:type="dxa"/>
        <w:tblInd w:w="-639" w:type="dxa"/>
        <w:tblLayout w:type="fixed"/>
        <w:tblCellMar>
          <w:left w:w="70" w:type="dxa"/>
          <w:right w:w="70" w:type="dxa"/>
        </w:tblCellMar>
        <w:tblLook w:val="0000" w:firstRow="0" w:lastRow="0" w:firstColumn="0" w:lastColumn="0" w:noHBand="0" w:noVBand="0"/>
      </w:tblPr>
      <w:tblGrid>
        <w:gridCol w:w="1166"/>
        <w:gridCol w:w="3501"/>
        <w:gridCol w:w="2007"/>
        <w:gridCol w:w="901"/>
        <w:gridCol w:w="720"/>
        <w:gridCol w:w="2160"/>
      </w:tblGrid>
      <w:tr w:rsidR="00554BBD" w:rsidRPr="00132E03" w14:paraId="0A6477CD" w14:textId="77777777" w:rsidTr="00554BBD">
        <w:tc>
          <w:tcPr>
            <w:tcW w:w="6674" w:type="dxa"/>
            <w:gridSpan w:val="3"/>
            <w:tcBorders>
              <w:top w:val="single" w:sz="6" w:space="0" w:color="auto"/>
              <w:left w:val="single" w:sz="6" w:space="0" w:color="auto"/>
              <w:right w:val="single" w:sz="4" w:space="0" w:color="auto"/>
            </w:tcBorders>
          </w:tcPr>
          <w:p w14:paraId="5598DF22" w14:textId="77777777" w:rsidR="00554BBD" w:rsidRPr="00132E03" w:rsidRDefault="00554BBD" w:rsidP="00554BBD">
            <w:pPr>
              <w:ind w:left="708" w:hanging="708"/>
              <w:rPr>
                <w:rFonts w:ascii="Noto Sans" w:hAnsi="Noto Sans" w:cs="Noto Sans"/>
                <w:sz w:val="18"/>
                <w:szCs w:val="18"/>
              </w:rPr>
            </w:pPr>
            <w:r w:rsidRPr="00132E03">
              <w:rPr>
                <w:rFonts w:ascii="Noto Sans" w:hAnsi="Noto Sans" w:cs="Noto Sans"/>
                <w:sz w:val="18"/>
                <w:szCs w:val="18"/>
              </w:rPr>
              <w:t> NOMBRE DEL LICITANTE_________________________________</w:t>
            </w:r>
            <w:r>
              <w:rPr>
                <w:rFonts w:ascii="Noto Sans" w:hAnsi="Noto Sans" w:cs="Noto Sans"/>
                <w:sz w:val="18"/>
                <w:szCs w:val="18"/>
              </w:rPr>
              <w:t>________________</w:t>
            </w:r>
            <w:r w:rsidRPr="00132E03">
              <w:rPr>
                <w:rFonts w:ascii="Noto Sans" w:hAnsi="Noto Sans" w:cs="Noto Sans"/>
                <w:sz w:val="18"/>
                <w:szCs w:val="18"/>
              </w:rPr>
              <w:t xml:space="preserve">  FECHA</w:t>
            </w:r>
          </w:p>
          <w:p w14:paraId="64B4FDA8" w14:textId="77777777" w:rsidR="00554BBD" w:rsidRPr="00132E03" w:rsidRDefault="00554BBD" w:rsidP="00554BBD">
            <w:pPr>
              <w:ind w:left="708" w:hanging="708"/>
              <w:rPr>
                <w:rFonts w:ascii="Noto Sans" w:hAnsi="Noto Sans" w:cs="Noto Sans"/>
                <w:sz w:val="18"/>
                <w:szCs w:val="18"/>
              </w:rPr>
            </w:pPr>
            <w:r w:rsidRPr="00132E03">
              <w:rPr>
                <w:rFonts w:ascii="Noto Sans" w:hAnsi="Noto Sans" w:cs="Noto Sans"/>
                <w:sz w:val="18"/>
                <w:szCs w:val="18"/>
              </w:rPr>
              <w:t>R.F.C. _______________________   No. PRESTADOR_________________</w:t>
            </w:r>
          </w:p>
        </w:tc>
        <w:tc>
          <w:tcPr>
            <w:tcW w:w="901" w:type="dxa"/>
            <w:tcBorders>
              <w:top w:val="single" w:sz="4" w:space="0" w:color="auto"/>
              <w:left w:val="single" w:sz="4" w:space="0" w:color="auto"/>
              <w:bottom w:val="single" w:sz="4" w:space="0" w:color="auto"/>
              <w:right w:val="single" w:sz="4" w:space="0" w:color="auto"/>
            </w:tcBorders>
          </w:tcPr>
          <w:p w14:paraId="0E73FBDD" w14:textId="77777777" w:rsidR="00554BBD" w:rsidRPr="00132E03" w:rsidRDefault="00554BBD" w:rsidP="00554BBD">
            <w:pPr>
              <w:ind w:left="708" w:hanging="708"/>
              <w:jc w:val="center"/>
              <w:rPr>
                <w:rFonts w:ascii="Noto Sans" w:hAnsi="Noto Sans" w:cs="Noto Sans"/>
                <w:sz w:val="18"/>
                <w:szCs w:val="18"/>
              </w:rPr>
            </w:pPr>
            <w:r w:rsidRPr="00132E03">
              <w:rPr>
                <w:rFonts w:ascii="Noto Sans" w:hAnsi="Noto Sans" w:cs="Noto Sans"/>
                <w:sz w:val="18"/>
                <w:szCs w:val="18"/>
              </w:rPr>
              <w:t>DIA</w:t>
            </w:r>
          </w:p>
        </w:tc>
        <w:tc>
          <w:tcPr>
            <w:tcW w:w="720" w:type="dxa"/>
            <w:tcBorders>
              <w:top w:val="single" w:sz="4" w:space="0" w:color="auto"/>
              <w:left w:val="single" w:sz="4" w:space="0" w:color="auto"/>
              <w:bottom w:val="single" w:sz="4" w:space="0" w:color="auto"/>
              <w:right w:val="single" w:sz="4" w:space="0" w:color="auto"/>
            </w:tcBorders>
          </w:tcPr>
          <w:p w14:paraId="1291FAFF" w14:textId="77777777" w:rsidR="00554BBD" w:rsidRPr="00132E03" w:rsidRDefault="00554BBD" w:rsidP="00554BBD">
            <w:pPr>
              <w:ind w:left="708" w:hanging="708"/>
              <w:jc w:val="center"/>
              <w:rPr>
                <w:rFonts w:ascii="Noto Sans" w:hAnsi="Noto Sans" w:cs="Noto Sans"/>
                <w:sz w:val="18"/>
                <w:szCs w:val="18"/>
              </w:rPr>
            </w:pPr>
            <w:r w:rsidRPr="00132E03">
              <w:rPr>
                <w:rFonts w:ascii="Noto Sans" w:hAnsi="Noto Sans" w:cs="Noto Sans"/>
                <w:sz w:val="18"/>
                <w:szCs w:val="18"/>
              </w:rPr>
              <w:t>MES</w:t>
            </w:r>
          </w:p>
        </w:tc>
        <w:tc>
          <w:tcPr>
            <w:tcW w:w="2160" w:type="dxa"/>
            <w:tcBorders>
              <w:top w:val="single" w:sz="4" w:space="0" w:color="auto"/>
              <w:left w:val="single" w:sz="4" w:space="0" w:color="auto"/>
              <w:bottom w:val="single" w:sz="4" w:space="0" w:color="auto"/>
              <w:right w:val="single" w:sz="4" w:space="0" w:color="auto"/>
            </w:tcBorders>
          </w:tcPr>
          <w:p w14:paraId="0556B479" w14:textId="77777777" w:rsidR="00554BBD" w:rsidRPr="00132E03" w:rsidRDefault="00554BBD" w:rsidP="00554BBD">
            <w:pPr>
              <w:ind w:left="708" w:hanging="708"/>
              <w:jc w:val="center"/>
              <w:rPr>
                <w:rFonts w:ascii="Noto Sans" w:hAnsi="Noto Sans" w:cs="Noto Sans"/>
                <w:sz w:val="18"/>
                <w:szCs w:val="18"/>
              </w:rPr>
            </w:pPr>
            <w:r w:rsidRPr="00132E03">
              <w:rPr>
                <w:rFonts w:ascii="Noto Sans" w:hAnsi="Noto Sans" w:cs="Noto Sans"/>
                <w:sz w:val="18"/>
                <w:szCs w:val="18"/>
              </w:rPr>
              <w:t>AÑO</w:t>
            </w:r>
          </w:p>
          <w:p w14:paraId="6A564365" w14:textId="77777777" w:rsidR="00554BBD" w:rsidRPr="00132E03" w:rsidRDefault="00554BBD" w:rsidP="00554BBD">
            <w:pPr>
              <w:ind w:left="708" w:hanging="708"/>
              <w:jc w:val="center"/>
              <w:rPr>
                <w:rFonts w:ascii="Noto Sans" w:hAnsi="Noto Sans" w:cs="Noto Sans"/>
                <w:sz w:val="18"/>
                <w:szCs w:val="18"/>
              </w:rPr>
            </w:pPr>
          </w:p>
        </w:tc>
      </w:tr>
      <w:tr w:rsidR="00554BBD" w:rsidRPr="00132E03" w14:paraId="07DDBDBD" w14:textId="77777777" w:rsidTr="00554BBD">
        <w:trPr>
          <w:trHeight w:val="270"/>
        </w:trPr>
        <w:tc>
          <w:tcPr>
            <w:tcW w:w="10455" w:type="dxa"/>
            <w:gridSpan w:val="6"/>
            <w:tcBorders>
              <w:left w:val="single" w:sz="6" w:space="0" w:color="auto"/>
              <w:right w:val="single" w:sz="6" w:space="0" w:color="auto"/>
            </w:tcBorders>
          </w:tcPr>
          <w:p w14:paraId="4B549B7C" w14:textId="77777777" w:rsidR="00554BBD" w:rsidRPr="00132E03" w:rsidRDefault="00554BBD" w:rsidP="00554BBD">
            <w:pPr>
              <w:ind w:left="708" w:hanging="708"/>
              <w:rPr>
                <w:rFonts w:ascii="Noto Sans" w:hAnsi="Noto Sans" w:cs="Noto Sans"/>
                <w:sz w:val="18"/>
                <w:szCs w:val="18"/>
              </w:rPr>
            </w:pPr>
          </w:p>
        </w:tc>
      </w:tr>
      <w:tr w:rsidR="00554BBD" w:rsidRPr="00132E03" w14:paraId="2C60FB6F" w14:textId="77777777" w:rsidTr="00554BBD">
        <w:tc>
          <w:tcPr>
            <w:tcW w:w="1166" w:type="dxa"/>
            <w:tcBorders>
              <w:top w:val="single" w:sz="4" w:space="0" w:color="auto"/>
              <w:left w:val="single" w:sz="4" w:space="0" w:color="auto"/>
              <w:bottom w:val="single" w:sz="4" w:space="0" w:color="auto"/>
              <w:right w:val="single" w:sz="6" w:space="0" w:color="auto"/>
            </w:tcBorders>
            <w:shd w:val="pct10" w:color="auto" w:fill="auto"/>
          </w:tcPr>
          <w:p w14:paraId="60C4BF65" w14:textId="77777777" w:rsidR="00554BBD" w:rsidRPr="00132E03" w:rsidRDefault="00554BBD" w:rsidP="00554BBD">
            <w:pPr>
              <w:ind w:left="708" w:hanging="708"/>
              <w:rPr>
                <w:rFonts w:ascii="Noto Sans" w:hAnsi="Noto Sans" w:cs="Noto Sans"/>
                <w:b/>
                <w:sz w:val="18"/>
                <w:szCs w:val="18"/>
              </w:rPr>
            </w:pPr>
            <w:r w:rsidRPr="00132E03">
              <w:rPr>
                <w:rFonts w:ascii="Noto Sans" w:hAnsi="Noto Sans" w:cs="Noto Sans"/>
                <w:b/>
                <w:sz w:val="18"/>
                <w:szCs w:val="18"/>
              </w:rPr>
              <w:t>TELÉFONO</w:t>
            </w:r>
          </w:p>
        </w:tc>
        <w:tc>
          <w:tcPr>
            <w:tcW w:w="3501" w:type="dxa"/>
            <w:tcBorders>
              <w:top w:val="single" w:sz="4" w:space="0" w:color="auto"/>
              <w:bottom w:val="single" w:sz="4" w:space="0" w:color="auto"/>
              <w:right w:val="single" w:sz="6" w:space="0" w:color="auto"/>
            </w:tcBorders>
            <w:shd w:val="pct10" w:color="auto" w:fill="auto"/>
          </w:tcPr>
          <w:p w14:paraId="76EF6752" w14:textId="77777777" w:rsidR="00554BBD" w:rsidRPr="00132E03" w:rsidRDefault="00554BBD" w:rsidP="00554BBD">
            <w:pPr>
              <w:ind w:left="708" w:hanging="708"/>
              <w:rPr>
                <w:rFonts w:ascii="Noto Sans" w:hAnsi="Noto Sans" w:cs="Noto Sans"/>
                <w:i/>
                <w:sz w:val="18"/>
                <w:szCs w:val="18"/>
              </w:rPr>
            </w:pPr>
            <w:r w:rsidRPr="00132E03">
              <w:rPr>
                <w:rFonts w:ascii="Noto Sans" w:hAnsi="Noto Sans" w:cs="Noto Sans"/>
                <w:b/>
                <w:sz w:val="18"/>
                <w:szCs w:val="18"/>
              </w:rPr>
              <w:t>CORREO ELECTRÓNICO</w:t>
            </w:r>
          </w:p>
        </w:tc>
        <w:tc>
          <w:tcPr>
            <w:tcW w:w="5788" w:type="dxa"/>
            <w:gridSpan w:val="4"/>
            <w:tcBorders>
              <w:top w:val="single" w:sz="4" w:space="0" w:color="auto"/>
              <w:bottom w:val="single" w:sz="4" w:space="0" w:color="auto"/>
              <w:right w:val="single" w:sz="4" w:space="0" w:color="auto"/>
            </w:tcBorders>
            <w:shd w:val="pct10" w:color="auto" w:fill="auto"/>
          </w:tcPr>
          <w:p w14:paraId="595BA8A1" w14:textId="77777777" w:rsidR="00554BBD" w:rsidRPr="00132E03" w:rsidRDefault="00554BBD" w:rsidP="00554BBD">
            <w:pPr>
              <w:pStyle w:val="Encabezado"/>
              <w:tabs>
                <w:tab w:val="left" w:pos="708"/>
              </w:tabs>
              <w:ind w:left="708" w:hanging="708"/>
              <w:jc w:val="center"/>
              <w:rPr>
                <w:rFonts w:ascii="Noto Sans" w:hAnsi="Noto Sans" w:cs="Noto Sans"/>
                <w:b/>
                <w:sz w:val="18"/>
                <w:szCs w:val="18"/>
              </w:rPr>
            </w:pPr>
            <w:r w:rsidRPr="00132E03">
              <w:rPr>
                <w:rFonts w:ascii="Noto Sans" w:hAnsi="Noto Sans" w:cs="Noto Sans"/>
                <w:b/>
                <w:sz w:val="18"/>
                <w:szCs w:val="18"/>
              </w:rPr>
              <w:t>DOMICILIO</w:t>
            </w:r>
          </w:p>
        </w:tc>
      </w:tr>
      <w:tr w:rsidR="00554BBD" w:rsidRPr="00132E03" w14:paraId="56299B54" w14:textId="77777777" w:rsidTr="00554BBD">
        <w:tc>
          <w:tcPr>
            <w:tcW w:w="1166" w:type="dxa"/>
            <w:tcBorders>
              <w:top w:val="single" w:sz="4" w:space="0" w:color="auto"/>
              <w:left w:val="single" w:sz="4" w:space="0" w:color="auto"/>
              <w:bottom w:val="single" w:sz="4" w:space="0" w:color="auto"/>
              <w:right w:val="single" w:sz="6" w:space="0" w:color="auto"/>
            </w:tcBorders>
          </w:tcPr>
          <w:p w14:paraId="1F9AAE16" w14:textId="77777777" w:rsidR="00554BBD" w:rsidRPr="00132E03" w:rsidRDefault="00554BBD" w:rsidP="00554BBD">
            <w:pPr>
              <w:ind w:left="708" w:hanging="708"/>
              <w:rPr>
                <w:rFonts w:ascii="Noto Sans" w:hAnsi="Noto Sans" w:cs="Noto Sans"/>
                <w:b/>
                <w:sz w:val="18"/>
                <w:szCs w:val="18"/>
              </w:rPr>
            </w:pPr>
          </w:p>
        </w:tc>
        <w:tc>
          <w:tcPr>
            <w:tcW w:w="3501" w:type="dxa"/>
            <w:tcBorders>
              <w:top w:val="single" w:sz="4" w:space="0" w:color="auto"/>
              <w:bottom w:val="single" w:sz="4" w:space="0" w:color="auto"/>
              <w:right w:val="single" w:sz="6" w:space="0" w:color="auto"/>
            </w:tcBorders>
          </w:tcPr>
          <w:p w14:paraId="0C1556E4" w14:textId="77777777" w:rsidR="00554BBD" w:rsidRPr="00132E03" w:rsidRDefault="00554BBD" w:rsidP="00554BBD">
            <w:pPr>
              <w:ind w:left="708" w:hanging="708"/>
              <w:rPr>
                <w:rFonts w:ascii="Noto Sans" w:hAnsi="Noto Sans" w:cs="Noto Sans"/>
                <w:b/>
                <w:sz w:val="18"/>
                <w:szCs w:val="18"/>
              </w:rPr>
            </w:pPr>
          </w:p>
        </w:tc>
        <w:tc>
          <w:tcPr>
            <w:tcW w:w="5788" w:type="dxa"/>
            <w:gridSpan w:val="4"/>
            <w:tcBorders>
              <w:top w:val="single" w:sz="4" w:space="0" w:color="auto"/>
              <w:bottom w:val="single" w:sz="4" w:space="0" w:color="auto"/>
              <w:right w:val="single" w:sz="4" w:space="0" w:color="auto"/>
            </w:tcBorders>
          </w:tcPr>
          <w:p w14:paraId="29B31497" w14:textId="77777777" w:rsidR="00554BBD" w:rsidRPr="00132E03" w:rsidRDefault="00554BBD" w:rsidP="00554BBD">
            <w:pPr>
              <w:pStyle w:val="Encabezado"/>
              <w:tabs>
                <w:tab w:val="left" w:pos="708"/>
              </w:tabs>
              <w:ind w:left="708" w:hanging="708"/>
              <w:jc w:val="center"/>
              <w:rPr>
                <w:rFonts w:ascii="Noto Sans" w:hAnsi="Noto Sans" w:cs="Noto Sans"/>
                <w:b/>
                <w:sz w:val="18"/>
                <w:szCs w:val="18"/>
              </w:rPr>
            </w:pPr>
          </w:p>
        </w:tc>
      </w:tr>
      <w:tr w:rsidR="00554BBD" w:rsidRPr="00132E03" w14:paraId="3D5F743D" w14:textId="77777777" w:rsidTr="00554BBD">
        <w:tc>
          <w:tcPr>
            <w:tcW w:w="10455" w:type="dxa"/>
            <w:gridSpan w:val="6"/>
            <w:tcBorders>
              <w:top w:val="single" w:sz="4" w:space="0" w:color="auto"/>
              <w:left w:val="single" w:sz="4" w:space="0" w:color="auto"/>
              <w:bottom w:val="single" w:sz="4" w:space="0" w:color="auto"/>
              <w:right w:val="single" w:sz="4" w:space="0" w:color="auto"/>
            </w:tcBorders>
          </w:tcPr>
          <w:p w14:paraId="1538C161" w14:textId="77777777" w:rsidR="00554BBD" w:rsidRPr="00132E03" w:rsidRDefault="00554BBD" w:rsidP="00554BBD">
            <w:pPr>
              <w:pStyle w:val="Encabezado"/>
              <w:tabs>
                <w:tab w:val="left" w:pos="708"/>
              </w:tabs>
              <w:ind w:left="708" w:hanging="708"/>
              <w:jc w:val="center"/>
              <w:rPr>
                <w:rFonts w:ascii="Noto Sans" w:hAnsi="Noto Sans" w:cs="Noto Sans"/>
                <w:b/>
                <w:sz w:val="18"/>
                <w:szCs w:val="18"/>
              </w:rPr>
            </w:pPr>
            <w:r w:rsidRPr="00132E03">
              <w:rPr>
                <w:rFonts w:ascii="Noto Sans" w:hAnsi="Noto Sans" w:cs="Noto Sans"/>
                <w:b/>
                <w:sz w:val="18"/>
                <w:szCs w:val="18"/>
              </w:rPr>
              <w:t>ESTRACTIFICACION:                MICRO(  )                 PEQUEÑA(  )               MEDIANA(  )            GRANDE (    )</w:t>
            </w:r>
          </w:p>
        </w:tc>
      </w:tr>
    </w:tbl>
    <w:p w14:paraId="11FB2560" w14:textId="77777777" w:rsidR="00554BBD" w:rsidRPr="00132E03" w:rsidRDefault="00554BBD" w:rsidP="00554BBD">
      <w:pPr>
        <w:numPr>
          <w:ilvl w:val="12"/>
          <w:numId w:val="0"/>
        </w:numPr>
        <w:ind w:left="708" w:hanging="708"/>
        <w:rPr>
          <w:rFonts w:ascii="Noto Sans" w:hAnsi="Noto Sans" w:cs="Noto Sans"/>
          <w:sz w:val="18"/>
          <w:szCs w:val="18"/>
        </w:rPr>
      </w:pPr>
    </w:p>
    <w:tbl>
      <w:tblPr>
        <w:tblW w:w="10446" w:type="dxa"/>
        <w:tblInd w:w="-639" w:type="dxa"/>
        <w:tblCellMar>
          <w:left w:w="70" w:type="dxa"/>
          <w:right w:w="70" w:type="dxa"/>
        </w:tblCellMar>
        <w:tblLook w:val="04A0" w:firstRow="1" w:lastRow="0" w:firstColumn="1" w:lastColumn="0" w:noHBand="0" w:noVBand="1"/>
      </w:tblPr>
      <w:tblGrid>
        <w:gridCol w:w="1070"/>
        <w:gridCol w:w="2268"/>
        <w:gridCol w:w="1843"/>
        <w:gridCol w:w="1559"/>
        <w:gridCol w:w="2410"/>
        <w:gridCol w:w="1296"/>
      </w:tblGrid>
      <w:tr w:rsidR="00554BBD" w:rsidRPr="00132E03" w14:paraId="6E97DF76" w14:textId="77777777" w:rsidTr="00554BBD">
        <w:trPr>
          <w:trHeight w:val="288"/>
        </w:trPr>
        <w:tc>
          <w:tcPr>
            <w:tcW w:w="1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AD585DA" w14:textId="77777777" w:rsidR="00554BBD" w:rsidRPr="00132E03" w:rsidRDefault="00554BBD" w:rsidP="00554BBD">
            <w:pPr>
              <w:jc w:val="center"/>
              <w:rPr>
                <w:rFonts w:ascii="Noto Sans" w:hAnsi="Noto Sans" w:cs="Noto Sans"/>
                <w:b/>
                <w:bCs/>
                <w:color w:val="000000"/>
                <w:sz w:val="18"/>
                <w:szCs w:val="18"/>
                <w:lang w:val="es-MX" w:eastAsia="es-MX"/>
              </w:rPr>
            </w:pPr>
            <w:r w:rsidRPr="00132E03">
              <w:rPr>
                <w:rFonts w:ascii="Noto Sans" w:hAnsi="Noto Sans" w:cs="Noto Sans"/>
                <w:b/>
                <w:bCs/>
                <w:color w:val="000000"/>
                <w:sz w:val="18"/>
                <w:szCs w:val="18"/>
                <w:lang w:val="es-MX" w:eastAsia="es-MX"/>
              </w:rPr>
              <w:t>PARTIDA</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7CDBF5" w14:textId="77777777" w:rsidR="00554BBD" w:rsidRPr="00132E03" w:rsidRDefault="00554BBD" w:rsidP="00554BBD">
            <w:pPr>
              <w:jc w:val="center"/>
              <w:rPr>
                <w:rFonts w:ascii="Noto Sans" w:hAnsi="Noto Sans" w:cs="Noto Sans"/>
                <w:b/>
                <w:bCs/>
                <w:color w:val="000000"/>
                <w:sz w:val="18"/>
                <w:szCs w:val="18"/>
                <w:lang w:val="es-MX" w:eastAsia="es-MX"/>
              </w:rPr>
            </w:pPr>
            <w:r w:rsidRPr="00132E03">
              <w:rPr>
                <w:rFonts w:ascii="Noto Sans" w:hAnsi="Noto Sans" w:cs="Noto Sans"/>
                <w:b/>
                <w:bCs/>
                <w:color w:val="000000"/>
                <w:sz w:val="18"/>
                <w:szCs w:val="18"/>
                <w:lang w:val="es-MX" w:eastAsia="es-MX"/>
              </w:rPr>
              <w:t>CARACTERISTICAS</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D0EFEDF" w14:textId="77777777" w:rsidR="00554BBD" w:rsidRPr="00132E03" w:rsidRDefault="00554BBD" w:rsidP="00554BBD">
            <w:pPr>
              <w:jc w:val="center"/>
              <w:rPr>
                <w:rFonts w:ascii="Noto Sans" w:hAnsi="Noto Sans" w:cs="Noto Sans"/>
                <w:b/>
                <w:bCs/>
                <w:color w:val="000000"/>
                <w:sz w:val="18"/>
                <w:szCs w:val="18"/>
                <w:lang w:val="es-MX" w:eastAsia="es-MX"/>
              </w:rPr>
            </w:pPr>
            <w:r w:rsidRPr="00132E03">
              <w:rPr>
                <w:rFonts w:ascii="Noto Sans" w:hAnsi="Noto Sans" w:cs="Noto Sans"/>
                <w:b/>
                <w:bCs/>
                <w:color w:val="000000"/>
                <w:sz w:val="18"/>
                <w:szCs w:val="18"/>
                <w:lang w:val="es-MX" w:eastAsia="es-MX"/>
              </w:rPr>
              <w:t>TIPO DE VEHICULOS</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354AC0B" w14:textId="77777777" w:rsidR="00554BBD" w:rsidRPr="00132E03" w:rsidRDefault="00554BBD" w:rsidP="00554BBD">
            <w:pPr>
              <w:jc w:val="center"/>
              <w:rPr>
                <w:rFonts w:ascii="Noto Sans" w:hAnsi="Noto Sans" w:cs="Noto Sans"/>
                <w:b/>
                <w:bCs/>
                <w:color w:val="000000"/>
                <w:sz w:val="18"/>
                <w:szCs w:val="18"/>
                <w:lang w:val="es-MX" w:eastAsia="es-MX"/>
              </w:rPr>
            </w:pPr>
            <w:r w:rsidRPr="00132E03">
              <w:rPr>
                <w:rFonts w:ascii="Noto Sans" w:hAnsi="Noto Sans" w:cs="Noto Sans"/>
                <w:b/>
                <w:bCs/>
                <w:color w:val="000000"/>
                <w:sz w:val="18"/>
                <w:szCs w:val="18"/>
                <w:lang w:val="es-MX" w:eastAsia="es-MX"/>
              </w:rPr>
              <w:t>DESTINO</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25905BA" w14:textId="77777777" w:rsidR="00554BBD" w:rsidRPr="00132E03" w:rsidRDefault="00554BBD" w:rsidP="00554BBD">
            <w:pPr>
              <w:jc w:val="center"/>
              <w:rPr>
                <w:rFonts w:ascii="Noto Sans" w:hAnsi="Noto Sans" w:cs="Noto Sans"/>
                <w:b/>
                <w:bCs/>
                <w:color w:val="000000"/>
                <w:sz w:val="18"/>
                <w:szCs w:val="18"/>
                <w:lang w:val="es-MX" w:eastAsia="es-MX"/>
              </w:rPr>
            </w:pPr>
            <w:r w:rsidRPr="00132E03">
              <w:rPr>
                <w:rFonts w:ascii="Noto Sans" w:hAnsi="Noto Sans" w:cs="Noto Sans"/>
                <w:b/>
                <w:bCs/>
                <w:color w:val="000000"/>
                <w:sz w:val="18"/>
                <w:szCs w:val="18"/>
                <w:lang w:val="es-MX" w:eastAsia="es-MX"/>
              </w:rPr>
              <w:t>CANTIDAD VEHICULOS REQUERIDOS</w:t>
            </w:r>
          </w:p>
        </w:tc>
        <w:tc>
          <w:tcPr>
            <w:tcW w:w="129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C3D8158" w14:textId="77777777" w:rsidR="00554BBD" w:rsidRPr="00132E03" w:rsidRDefault="00554BBD" w:rsidP="00554BBD">
            <w:pPr>
              <w:jc w:val="center"/>
              <w:rPr>
                <w:rFonts w:ascii="Noto Sans" w:hAnsi="Noto Sans" w:cs="Noto Sans"/>
                <w:b/>
                <w:bCs/>
                <w:color w:val="000000"/>
                <w:sz w:val="18"/>
                <w:szCs w:val="18"/>
                <w:lang w:val="es-MX" w:eastAsia="es-MX"/>
              </w:rPr>
            </w:pPr>
            <w:r w:rsidRPr="00132E03">
              <w:rPr>
                <w:rFonts w:ascii="Noto Sans" w:hAnsi="Noto Sans" w:cs="Noto Sans"/>
                <w:b/>
                <w:bCs/>
                <w:color w:val="000000"/>
                <w:sz w:val="18"/>
                <w:szCs w:val="18"/>
                <w:lang w:val="es-MX" w:eastAsia="es-MX"/>
              </w:rPr>
              <w:t>COSTO POR DIA</w:t>
            </w:r>
          </w:p>
        </w:tc>
      </w:tr>
      <w:tr w:rsidR="00554BBD" w:rsidRPr="00132E03" w14:paraId="1F1FCAED" w14:textId="77777777" w:rsidTr="00554BBD">
        <w:trPr>
          <w:trHeight w:val="288"/>
        </w:trPr>
        <w:tc>
          <w:tcPr>
            <w:tcW w:w="1070" w:type="dxa"/>
            <w:tcBorders>
              <w:top w:val="nil"/>
              <w:left w:val="single" w:sz="4" w:space="0" w:color="auto"/>
              <w:bottom w:val="single" w:sz="4" w:space="0" w:color="000000"/>
              <w:right w:val="single" w:sz="4" w:space="0" w:color="auto"/>
            </w:tcBorders>
            <w:noWrap/>
            <w:vAlign w:val="center"/>
            <w:hideMark/>
          </w:tcPr>
          <w:p w14:paraId="5364B18B" w14:textId="6132AE42" w:rsidR="00554BBD" w:rsidRPr="00132E03" w:rsidRDefault="00554BBD" w:rsidP="00554BBD">
            <w:pPr>
              <w:jc w:val="center"/>
              <w:rPr>
                <w:rFonts w:ascii="Noto Sans" w:hAnsi="Noto Sans" w:cs="Noto Sans"/>
                <w:color w:val="000000"/>
                <w:sz w:val="18"/>
                <w:szCs w:val="18"/>
                <w:lang w:val="es-MX" w:eastAsia="es-MX"/>
              </w:rPr>
            </w:pPr>
            <w:r>
              <w:rPr>
                <w:rFonts w:ascii="Noto Sans" w:hAnsi="Noto Sans" w:cs="Noto Sans"/>
                <w:color w:val="000000"/>
                <w:sz w:val="18"/>
                <w:szCs w:val="18"/>
                <w:lang w:val="es-MX" w:eastAsia="es-MX"/>
              </w:rPr>
              <w:t>1</w:t>
            </w:r>
          </w:p>
        </w:tc>
        <w:tc>
          <w:tcPr>
            <w:tcW w:w="2268" w:type="dxa"/>
            <w:tcBorders>
              <w:top w:val="nil"/>
              <w:left w:val="nil"/>
              <w:bottom w:val="single" w:sz="4" w:space="0" w:color="auto"/>
              <w:right w:val="single" w:sz="4" w:space="0" w:color="auto"/>
            </w:tcBorders>
            <w:noWrap/>
            <w:vAlign w:val="bottom"/>
          </w:tcPr>
          <w:p w14:paraId="58FC0F1D" w14:textId="77777777" w:rsidR="00554BBD" w:rsidRPr="00132E03" w:rsidRDefault="00554BBD" w:rsidP="00554BBD">
            <w:pPr>
              <w:jc w:val="center"/>
              <w:rPr>
                <w:rFonts w:ascii="Noto Sans" w:hAnsi="Noto Sans" w:cs="Noto Sans"/>
                <w:color w:val="000000"/>
                <w:sz w:val="18"/>
                <w:szCs w:val="18"/>
                <w:lang w:val="es-MX" w:eastAsia="es-MX"/>
              </w:rPr>
            </w:pPr>
            <w:r w:rsidRPr="00132E03">
              <w:rPr>
                <w:rFonts w:ascii="Noto Sans" w:hAnsi="Noto Sans" w:cs="Noto Sans"/>
                <w:color w:val="000000"/>
                <w:sz w:val="18"/>
                <w:szCs w:val="18"/>
                <w:lang w:val="es-MX" w:eastAsia="es-MX"/>
              </w:rPr>
              <w:t>MOTOCICLETA</w:t>
            </w:r>
          </w:p>
        </w:tc>
        <w:tc>
          <w:tcPr>
            <w:tcW w:w="1843" w:type="dxa"/>
            <w:tcBorders>
              <w:top w:val="nil"/>
              <w:left w:val="nil"/>
              <w:bottom w:val="single" w:sz="4" w:space="0" w:color="auto"/>
              <w:right w:val="single" w:sz="4" w:space="0" w:color="auto"/>
            </w:tcBorders>
            <w:noWrap/>
            <w:vAlign w:val="bottom"/>
          </w:tcPr>
          <w:p w14:paraId="58DCC1C5" w14:textId="77777777" w:rsidR="00554BBD" w:rsidRPr="00132E03" w:rsidRDefault="00554BBD" w:rsidP="00554BBD">
            <w:pPr>
              <w:jc w:val="center"/>
              <w:rPr>
                <w:rFonts w:ascii="Noto Sans" w:hAnsi="Noto Sans" w:cs="Noto Sans"/>
                <w:color w:val="000000"/>
                <w:sz w:val="18"/>
                <w:szCs w:val="18"/>
                <w:lang w:val="es-MX" w:eastAsia="es-MX"/>
              </w:rPr>
            </w:pPr>
            <w:r w:rsidRPr="00132E03">
              <w:rPr>
                <w:rFonts w:ascii="Noto Sans" w:hAnsi="Noto Sans" w:cs="Noto Sans"/>
                <w:color w:val="000000"/>
                <w:sz w:val="18"/>
                <w:szCs w:val="18"/>
                <w:lang w:val="es-MX" w:eastAsia="es-MX"/>
              </w:rPr>
              <w:t>MOTOCICLETA</w:t>
            </w:r>
          </w:p>
        </w:tc>
        <w:tc>
          <w:tcPr>
            <w:tcW w:w="1559" w:type="dxa"/>
            <w:tcBorders>
              <w:top w:val="nil"/>
              <w:left w:val="nil"/>
              <w:bottom w:val="single" w:sz="4" w:space="0" w:color="auto"/>
              <w:right w:val="single" w:sz="4" w:space="0" w:color="auto"/>
            </w:tcBorders>
            <w:noWrap/>
            <w:vAlign w:val="bottom"/>
          </w:tcPr>
          <w:p w14:paraId="28029489" w14:textId="77777777" w:rsidR="00554BBD" w:rsidRPr="00132E03" w:rsidRDefault="00554BBD" w:rsidP="00554BBD">
            <w:pPr>
              <w:jc w:val="center"/>
              <w:rPr>
                <w:rFonts w:ascii="Noto Sans" w:hAnsi="Noto Sans" w:cs="Noto Sans"/>
                <w:color w:val="000000"/>
                <w:sz w:val="18"/>
                <w:szCs w:val="18"/>
                <w:lang w:val="es-MX" w:eastAsia="es-MX"/>
              </w:rPr>
            </w:pPr>
            <w:r w:rsidRPr="00132E03">
              <w:rPr>
                <w:rFonts w:ascii="Noto Sans" w:hAnsi="Noto Sans" w:cs="Noto Sans"/>
                <w:color w:val="000000"/>
                <w:sz w:val="18"/>
                <w:szCs w:val="18"/>
                <w:lang w:val="es-MX" w:eastAsia="es-MX"/>
              </w:rPr>
              <w:t>JALISCO</w:t>
            </w:r>
          </w:p>
        </w:tc>
        <w:tc>
          <w:tcPr>
            <w:tcW w:w="2410" w:type="dxa"/>
            <w:tcBorders>
              <w:top w:val="nil"/>
              <w:left w:val="nil"/>
              <w:bottom w:val="single" w:sz="4" w:space="0" w:color="auto"/>
              <w:right w:val="single" w:sz="4" w:space="0" w:color="auto"/>
            </w:tcBorders>
            <w:noWrap/>
            <w:vAlign w:val="bottom"/>
          </w:tcPr>
          <w:p w14:paraId="060909D0" w14:textId="77777777" w:rsidR="00554BBD" w:rsidRPr="00132E03" w:rsidRDefault="00554BBD" w:rsidP="00554BBD">
            <w:pPr>
              <w:jc w:val="center"/>
              <w:rPr>
                <w:rFonts w:ascii="Noto Sans" w:hAnsi="Noto Sans" w:cs="Noto Sans"/>
                <w:color w:val="000000"/>
                <w:sz w:val="18"/>
                <w:szCs w:val="18"/>
                <w:lang w:val="es-MX" w:eastAsia="es-MX"/>
              </w:rPr>
            </w:pPr>
            <w:r w:rsidRPr="00132E03">
              <w:rPr>
                <w:rFonts w:ascii="Noto Sans" w:hAnsi="Noto Sans" w:cs="Noto Sans"/>
                <w:color w:val="000000"/>
                <w:sz w:val="18"/>
                <w:szCs w:val="18"/>
                <w:lang w:val="es-MX" w:eastAsia="es-MX"/>
              </w:rPr>
              <w:t>6</w:t>
            </w:r>
          </w:p>
        </w:tc>
        <w:tc>
          <w:tcPr>
            <w:tcW w:w="1296" w:type="dxa"/>
            <w:tcBorders>
              <w:top w:val="nil"/>
              <w:left w:val="nil"/>
              <w:bottom w:val="single" w:sz="4" w:space="0" w:color="auto"/>
              <w:right w:val="single" w:sz="4" w:space="0" w:color="auto"/>
            </w:tcBorders>
          </w:tcPr>
          <w:p w14:paraId="23CA3353" w14:textId="77777777" w:rsidR="00554BBD" w:rsidRPr="00132E03" w:rsidRDefault="00554BBD" w:rsidP="00554BBD">
            <w:pPr>
              <w:jc w:val="center"/>
              <w:rPr>
                <w:rFonts w:ascii="Noto Sans" w:hAnsi="Noto Sans" w:cs="Noto Sans"/>
                <w:color w:val="000000"/>
                <w:sz w:val="18"/>
                <w:szCs w:val="18"/>
                <w:lang w:val="es-MX" w:eastAsia="es-MX"/>
              </w:rPr>
            </w:pPr>
          </w:p>
        </w:tc>
      </w:tr>
    </w:tbl>
    <w:p w14:paraId="14E56EF3" w14:textId="77777777" w:rsidR="00554BBD" w:rsidRPr="00132E03" w:rsidRDefault="00554BBD" w:rsidP="00554BBD">
      <w:pPr>
        <w:rPr>
          <w:rFonts w:ascii="Noto Sans" w:hAnsi="Noto Sans" w:cs="Noto Sans"/>
          <w:sz w:val="18"/>
          <w:szCs w:val="18"/>
        </w:rPr>
      </w:pPr>
    </w:p>
    <w:p w14:paraId="40DE2CEE" w14:textId="77777777" w:rsidR="00554BBD" w:rsidRPr="00132E03" w:rsidRDefault="00554BBD" w:rsidP="00554BBD">
      <w:pPr>
        <w:rPr>
          <w:rFonts w:ascii="Noto Sans" w:hAnsi="Noto Sans" w:cs="Noto Sans"/>
          <w:sz w:val="18"/>
          <w:szCs w:val="18"/>
        </w:rPr>
      </w:pPr>
    </w:p>
    <w:p w14:paraId="266E9056" w14:textId="77777777" w:rsidR="00554BBD" w:rsidRPr="00132E03" w:rsidRDefault="00554BBD" w:rsidP="00554BBD">
      <w:pPr>
        <w:pStyle w:val="Piedepgina"/>
        <w:jc w:val="center"/>
        <w:rPr>
          <w:rFonts w:ascii="Noto Sans" w:hAnsi="Noto Sans" w:cs="Noto Sans"/>
          <w:b/>
          <w:sz w:val="18"/>
          <w:szCs w:val="18"/>
        </w:rPr>
      </w:pPr>
      <w:r w:rsidRPr="00132E03">
        <w:rPr>
          <w:rFonts w:ascii="Noto Sans" w:hAnsi="Noto Sans" w:cs="Noto Sans"/>
          <w:b/>
          <w:sz w:val="18"/>
          <w:szCs w:val="18"/>
        </w:rPr>
        <w:t>NOMBRE Y FIRMA DEL REPRESENTANTE LEGAL</w:t>
      </w:r>
    </w:p>
    <w:p w14:paraId="7AA3FFF7" w14:textId="77777777" w:rsidR="00554BBD" w:rsidRDefault="00554BBD" w:rsidP="00554BBD">
      <w:pPr>
        <w:jc w:val="center"/>
        <w:rPr>
          <w:rFonts w:ascii="Arial" w:hAnsi="Arial" w:cs="Arial"/>
          <w:b/>
          <w:sz w:val="18"/>
          <w:szCs w:val="18"/>
        </w:rPr>
      </w:pPr>
    </w:p>
    <w:p w14:paraId="5D8A7726" w14:textId="77777777" w:rsidR="00554BBD" w:rsidRDefault="00554BBD" w:rsidP="00554BBD">
      <w:pPr>
        <w:rPr>
          <w:rFonts w:ascii="Arial" w:hAnsi="Arial" w:cs="Arial"/>
          <w:b/>
          <w:sz w:val="18"/>
          <w:szCs w:val="18"/>
        </w:rPr>
      </w:pPr>
    </w:p>
    <w:p w14:paraId="2409DE19" w14:textId="77777777" w:rsidR="00554BBD" w:rsidRPr="00132E03" w:rsidRDefault="00554BBD" w:rsidP="00554BBD">
      <w:pPr>
        <w:rPr>
          <w:rFonts w:ascii="Noto Sans" w:hAnsi="Noto Sans" w:cs="Noto Sans"/>
          <w:b/>
          <w:sz w:val="18"/>
          <w:szCs w:val="18"/>
        </w:rPr>
      </w:pPr>
    </w:p>
    <w:p w14:paraId="299A3123" w14:textId="6A290668" w:rsidR="00554BBD" w:rsidRPr="00554BBD" w:rsidRDefault="00554BBD" w:rsidP="00554BBD">
      <w:pPr>
        <w:jc w:val="center"/>
        <w:rPr>
          <w:rFonts w:ascii="Noto Sans" w:hAnsi="Noto Sans" w:cs="Noto Sans"/>
          <w:b/>
          <w:sz w:val="16"/>
          <w:szCs w:val="16"/>
        </w:rPr>
      </w:pPr>
      <w:r w:rsidRPr="00554BBD">
        <w:rPr>
          <w:rFonts w:ascii="Noto Sans" w:hAnsi="Noto Sans" w:cs="Noto Sans"/>
          <w:b/>
          <w:sz w:val="16"/>
          <w:szCs w:val="16"/>
        </w:rPr>
        <w:t>ANEXO 13</w:t>
      </w:r>
    </w:p>
    <w:p w14:paraId="1B5BCD34" w14:textId="77777777" w:rsidR="00554BBD" w:rsidRPr="00554BBD" w:rsidRDefault="00554BBD" w:rsidP="00554BBD">
      <w:pPr>
        <w:jc w:val="center"/>
        <w:rPr>
          <w:rFonts w:ascii="Noto Sans" w:hAnsi="Noto Sans" w:cs="Noto Sans"/>
          <w:b/>
          <w:sz w:val="16"/>
          <w:szCs w:val="16"/>
        </w:rPr>
      </w:pPr>
      <w:r w:rsidRPr="00554BBD">
        <w:rPr>
          <w:rFonts w:ascii="Noto Sans" w:hAnsi="Noto Sans" w:cs="Noto Sans"/>
          <w:b/>
          <w:sz w:val="16"/>
          <w:szCs w:val="16"/>
        </w:rPr>
        <w:t>PROPUESTA ECONOMICA</w:t>
      </w:r>
    </w:p>
    <w:p w14:paraId="350330E7" w14:textId="01A01653" w:rsidR="00554BBD" w:rsidRPr="00554BBD" w:rsidRDefault="00554BBD" w:rsidP="00554BBD">
      <w:pPr>
        <w:autoSpaceDE w:val="0"/>
        <w:autoSpaceDN w:val="0"/>
        <w:adjustRightInd w:val="0"/>
        <w:jc w:val="center"/>
        <w:rPr>
          <w:rFonts w:ascii="Noto Sans" w:hAnsi="Noto Sans" w:cs="Noto Sans"/>
          <w:b/>
          <w:sz w:val="16"/>
          <w:szCs w:val="16"/>
        </w:rPr>
      </w:pPr>
      <w:r w:rsidRPr="00554BBD">
        <w:rPr>
          <w:rFonts w:ascii="Noto Sans" w:hAnsi="Noto Sans" w:cs="Noto Sans"/>
          <w:b/>
          <w:sz w:val="16"/>
          <w:szCs w:val="16"/>
        </w:rPr>
        <w:t>PARTIDA 2 MANIOBRAS</w:t>
      </w:r>
    </w:p>
    <w:tbl>
      <w:tblPr>
        <w:tblW w:w="10435" w:type="dxa"/>
        <w:tblInd w:w="-639" w:type="dxa"/>
        <w:tblLayout w:type="fixed"/>
        <w:tblCellMar>
          <w:left w:w="70" w:type="dxa"/>
          <w:right w:w="70" w:type="dxa"/>
        </w:tblCellMar>
        <w:tblLook w:val="0000" w:firstRow="0" w:lastRow="0" w:firstColumn="0" w:lastColumn="0" w:noHBand="0" w:noVBand="0"/>
      </w:tblPr>
      <w:tblGrid>
        <w:gridCol w:w="10435"/>
      </w:tblGrid>
      <w:tr w:rsidR="00554BBD" w:rsidRPr="00132E03" w14:paraId="4E456EB4" w14:textId="77777777" w:rsidTr="00554BBD">
        <w:trPr>
          <w:trHeight w:val="256"/>
        </w:trPr>
        <w:tc>
          <w:tcPr>
            <w:tcW w:w="10435" w:type="dxa"/>
            <w:tcBorders>
              <w:top w:val="single" w:sz="4" w:space="0" w:color="000000"/>
              <w:left w:val="single" w:sz="4" w:space="0" w:color="000000"/>
              <w:bottom w:val="single" w:sz="4" w:space="0" w:color="000000"/>
              <w:right w:val="single" w:sz="4" w:space="0" w:color="000000"/>
            </w:tcBorders>
            <w:shd w:val="clear" w:color="auto" w:fill="D9D9D9"/>
          </w:tcPr>
          <w:p w14:paraId="5677D579" w14:textId="77777777" w:rsidR="00554BBD" w:rsidRPr="00132E03" w:rsidRDefault="00554BBD" w:rsidP="00554BBD">
            <w:pPr>
              <w:snapToGrid w:val="0"/>
              <w:jc w:val="center"/>
              <w:rPr>
                <w:rFonts w:ascii="Noto Sans" w:hAnsi="Noto Sans" w:cs="Noto Sans"/>
                <w:b/>
                <w:sz w:val="18"/>
                <w:szCs w:val="18"/>
              </w:rPr>
            </w:pPr>
            <w:r w:rsidRPr="00132E03">
              <w:rPr>
                <w:rFonts w:ascii="Noto Sans" w:hAnsi="Noto Sans" w:cs="Noto Sans"/>
                <w:b/>
                <w:sz w:val="18"/>
                <w:szCs w:val="18"/>
              </w:rPr>
              <w:t>PROPOSICIÓN ECONÓMICA</w:t>
            </w:r>
          </w:p>
        </w:tc>
      </w:tr>
    </w:tbl>
    <w:p w14:paraId="58B4D0DF" w14:textId="77777777" w:rsidR="00554BBD" w:rsidRPr="00132E03" w:rsidRDefault="00554BBD" w:rsidP="00554BBD">
      <w:pPr>
        <w:pStyle w:val="Piedepgina"/>
        <w:rPr>
          <w:rFonts w:ascii="Noto Sans" w:hAnsi="Noto Sans" w:cs="Noto Sans"/>
          <w:sz w:val="18"/>
          <w:szCs w:val="18"/>
        </w:rPr>
      </w:pPr>
    </w:p>
    <w:tbl>
      <w:tblPr>
        <w:tblW w:w="10455" w:type="dxa"/>
        <w:tblInd w:w="-639" w:type="dxa"/>
        <w:tblLayout w:type="fixed"/>
        <w:tblCellMar>
          <w:left w:w="70" w:type="dxa"/>
          <w:right w:w="70" w:type="dxa"/>
        </w:tblCellMar>
        <w:tblLook w:val="0000" w:firstRow="0" w:lastRow="0" w:firstColumn="0" w:lastColumn="0" w:noHBand="0" w:noVBand="0"/>
      </w:tblPr>
      <w:tblGrid>
        <w:gridCol w:w="1166"/>
        <w:gridCol w:w="3501"/>
        <w:gridCol w:w="2007"/>
        <w:gridCol w:w="901"/>
        <w:gridCol w:w="720"/>
        <w:gridCol w:w="2160"/>
      </w:tblGrid>
      <w:tr w:rsidR="00554BBD" w:rsidRPr="00132E03" w14:paraId="639CCA66" w14:textId="77777777" w:rsidTr="00554BBD">
        <w:tc>
          <w:tcPr>
            <w:tcW w:w="6674" w:type="dxa"/>
            <w:gridSpan w:val="3"/>
            <w:tcBorders>
              <w:top w:val="single" w:sz="6" w:space="0" w:color="auto"/>
              <w:left w:val="single" w:sz="6" w:space="0" w:color="auto"/>
              <w:right w:val="single" w:sz="4" w:space="0" w:color="auto"/>
            </w:tcBorders>
          </w:tcPr>
          <w:p w14:paraId="2BBDE0EA" w14:textId="77777777" w:rsidR="00554BBD" w:rsidRPr="00132E03" w:rsidRDefault="00554BBD" w:rsidP="00554BBD">
            <w:pPr>
              <w:ind w:left="708" w:hanging="708"/>
              <w:rPr>
                <w:rFonts w:ascii="Noto Sans" w:hAnsi="Noto Sans" w:cs="Noto Sans"/>
                <w:sz w:val="18"/>
                <w:szCs w:val="18"/>
              </w:rPr>
            </w:pPr>
            <w:r w:rsidRPr="00132E03">
              <w:rPr>
                <w:rFonts w:ascii="Noto Sans" w:hAnsi="Noto Sans" w:cs="Noto Sans"/>
                <w:sz w:val="18"/>
                <w:szCs w:val="18"/>
              </w:rPr>
              <w:t> NOMBRE DEL LICITANTE__</w:t>
            </w:r>
            <w:r>
              <w:rPr>
                <w:rFonts w:ascii="Noto Sans" w:hAnsi="Noto Sans" w:cs="Noto Sans"/>
                <w:sz w:val="18"/>
                <w:szCs w:val="18"/>
              </w:rPr>
              <w:t>_______________________________________________</w:t>
            </w:r>
            <w:r w:rsidRPr="00132E03">
              <w:rPr>
                <w:rFonts w:ascii="Noto Sans" w:hAnsi="Noto Sans" w:cs="Noto Sans"/>
                <w:sz w:val="18"/>
                <w:szCs w:val="18"/>
              </w:rPr>
              <w:t xml:space="preserve"> FECHA</w:t>
            </w:r>
          </w:p>
          <w:p w14:paraId="2E6A4C0C" w14:textId="77777777" w:rsidR="00554BBD" w:rsidRPr="00132E03" w:rsidRDefault="00554BBD" w:rsidP="00554BBD">
            <w:pPr>
              <w:ind w:left="708" w:hanging="708"/>
              <w:rPr>
                <w:rFonts w:ascii="Noto Sans" w:hAnsi="Noto Sans" w:cs="Noto Sans"/>
                <w:sz w:val="18"/>
                <w:szCs w:val="18"/>
              </w:rPr>
            </w:pPr>
            <w:r w:rsidRPr="00132E03">
              <w:rPr>
                <w:rFonts w:ascii="Noto Sans" w:hAnsi="Noto Sans" w:cs="Noto Sans"/>
                <w:sz w:val="18"/>
                <w:szCs w:val="18"/>
              </w:rPr>
              <w:t>R.F.C. _______________________   No. PRESTADOR_________________</w:t>
            </w:r>
          </w:p>
        </w:tc>
        <w:tc>
          <w:tcPr>
            <w:tcW w:w="901" w:type="dxa"/>
            <w:tcBorders>
              <w:top w:val="single" w:sz="4" w:space="0" w:color="auto"/>
              <w:left w:val="single" w:sz="4" w:space="0" w:color="auto"/>
              <w:bottom w:val="single" w:sz="4" w:space="0" w:color="auto"/>
              <w:right w:val="single" w:sz="4" w:space="0" w:color="auto"/>
            </w:tcBorders>
          </w:tcPr>
          <w:p w14:paraId="3EF4366F" w14:textId="77777777" w:rsidR="00554BBD" w:rsidRPr="00132E03" w:rsidRDefault="00554BBD" w:rsidP="00554BBD">
            <w:pPr>
              <w:ind w:left="708" w:hanging="708"/>
              <w:jc w:val="center"/>
              <w:rPr>
                <w:rFonts w:ascii="Noto Sans" w:hAnsi="Noto Sans" w:cs="Noto Sans"/>
                <w:sz w:val="18"/>
                <w:szCs w:val="18"/>
              </w:rPr>
            </w:pPr>
            <w:r w:rsidRPr="00132E03">
              <w:rPr>
                <w:rFonts w:ascii="Noto Sans" w:hAnsi="Noto Sans" w:cs="Noto Sans"/>
                <w:sz w:val="18"/>
                <w:szCs w:val="18"/>
              </w:rPr>
              <w:t>DIA</w:t>
            </w:r>
          </w:p>
        </w:tc>
        <w:tc>
          <w:tcPr>
            <w:tcW w:w="720" w:type="dxa"/>
            <w:tcBorders>
              <w:top w:val="single" w:sz="4" w:space="0" w:color="auto"/>
              <w:left w:val="single" w:sz="4" w:space="0" w:color="auto"/>
              <w:bottom w:val="single" w:sz="4" w:space="0" w:color="auto"/>
              <w:right w:val="single" w:sz="4" w:space="0" w:color="auto"/>
            </w:tcBorders>
          </w:tcPr>
          <w:p w14:paraId="39D92481" w14:textId="77777777" w:rsidR="00554BBD" w:rsidRPr="00132E03" w:rsidRDefault="00554BBD" w:rsidP="00554BBD">
            <w:pPr>
              <w:ind w:left="708" w:hanging="708"/>
              <w:jc w:val="center"/>
              <w:rPr>
                <w:rFonts w:ascii="Noto Sans" w:hAnsi="Noto Sans" w:cs="Noto Sans"/>
                <w:sz w:val="18"/>
                <w:szCs w:val="18"/>
              </w:rPr>
            </w:pPr>
            <w:r w:rsidRPr="00132E03">
              <w:rPr>
                <w:rFonts w:ascii="Noto Sans" w:hAnsi="Noto Sans" w:cs="Noto Sans"/>
                <w:sz w:val="18"/>
                <w:szCs w:val="18"/>
              </w:rPr>
              <w:t>MES</w:t>
            </w:r>
          </w:p>
        </w:tc>
        <w:tc>
          <w:tcPr>
            <w:tcW w:w="2160" w:type="dxa"/>
            <w:tcBorders>
              <w:top w:val="single" w:sz="4" w:space="0" w:color="auto"/>
              <w:left w:val="single" w:sz="4" w:space="0" w:color="auto"/>
              <w:bottom w:val="single" w:sz="4" w:space="0" w:color="auto"/>
              <w:right w:val="single" w:sz="4" w:space="0" w:color="auto"/>
            </w:tcBorders>
          </w:tcPr>
          <w:p w14:paraId="5A5A3D15" w14:textId="77777777" w:rsidR="00554BBD" w:rsidRPr="00132E03" w:rsidRDefault="00554BBD" w:rsidP="00554BBD">
            <w:pPr>
              <w:ind w:left="708" w:hanging="708"/>
              <w:jc w:val="center"/>
              <w:rPr>
                <w:rFonts w:ascii="Noto Sans" w:hAnsi="Noto Sans" w:cs="Noto Sans"/>
                <w:sz w:val="18"/>
                <w:szCs w:val="18"/>
              </w:rPr>
            </w:pPr>
            <w:r w:rsidRPr="00132E03">
              <w:rPr>
                <w:rFonts w:ascii="Noto Sans" w:hAnsi="Noto Sans" w:cs="Noto Sans"/>
                <w:sz w:val="18"/>
                <w:szCs w:val="18"/>
              </w:rPr>
              <w:t>AÑO</w:t>
            </w:r>
          </w:p>
          <w:p w14:paraId="52E62EC3" w14:textId="77777777" w:rsidR="00554BBD" w:rsidRPr="00132E03" w:rsidRDefault="00554BBD" w:rsidP="00554BBD">
            <w:pPr>
              <w:ind w:left="708" w:hanging="708"/>
              <w:jc w:val="center"/>
              <w:rPr>
                <w:rFonts w:ascii="Noto Sans" w:hAnsi="Noto Sans" w:cs="Noto Sans"/>
                <w:sz w:val="18"/>
                <w:szCs w:val="18"/>
              </w:rPr>
            </w:pPr>
          </w:p>
        </w:tc>
      </w:tr>
      <w:tr w:rsidR="00554BBD" w:rsidRPr="00132E03" w14:paraId="543C16FA" w14:textId="77777777" w:rsidTr="00554BBD">
        <w:trPr>
          <w:trHeight w:val="270"/>
        </w:trPr>
        <w:tc>
          <w:tcPr>
            <w:tcW w:w="10455" w:type="dxa"/>
            <w:gridSpan w:val="6"/>
            <w:tcBorders>
              <w:left w:val="single" w:sz="6" w:space="0" w:color="auto"/>
              <w:right w:val="single" w:sz="6" w:space="0" w:color="auto"/>
            </w:tcBorders>
          </w:tcPr>
          <w:p w14:paraId="110DA9E9" w14:textId="77777777" w:rsidR="00554BBD" w:rsidRPr="00132E03" w:rsidRDefault="00554BBD" w:rsidP="00554BBD">
            <w:pPr>
              <w:ind w:left="708" w:hanging="708"/>
              <w:rPr>
                <w:rFonts w:ascii="Noto Sans" w:hAnsi="Noto Sans" w:cs="Noto Sans"/>
                <w:sz w:val="18"/>
                <w:szCs w:val="18"/>
              </w:rPr>
            </w:pPr>
          </w:p>
        </w:tc>
      </w:tr>
      <w:tr w:rsidR="00554BBD" w:rsidRPr="00132E03" w14:paraId="427344CA" w14:textId="77777777" w:rsidTr="00554BBD">
        <w:tc>
          <w:tcPr>
            <w:tcW w:w="1166" w:type="dxa"/>
            <w:tcBorders>
              <w:top w:val="single" w:sz="4" w:space="0" w:color="auto"/>
              <w:left w:val="single" w:sz="4" w:space="0" w:color="auto"/>
              <w:bottom w:val="single" w:sz="4" w:space="0" w:color="auto"/>
              <w:right w:val="single" w:sz="6" w:space="0" w:color="auto"/>
            </w:tcBorders>
            <w:shd w:val="pct10" w:color="auto" w:fill="auto"/>
          </w:tcPr>
          <w:p w14:paraId="204A4BAA" w14:textId="77777777" w:rsidR="00554BBD" w:rsidRPr="00132E03" w:rsidRDefault="00554BBD" w:rsidP="00554BBD">
            <w:pPr>
              <w:ind w:left="708" w:hanging="708"/>
              <w:rPr>
                <w:rFonts w:ascii="Noto Sans" w:hAnsi="Noto Sans" w:cs="Noto Sans"/>
                <w:b/>
                <w:sz w:val="18"/>
                <w:szCs w:val="18"/>
              </w:rPr>
            </w:pPr>
            <w:r w:rsidRPr="00132E03">
              <w:rPr>
                <w:rFonts w:ascii="Noto Sans" w:hAnsi="Noto Sans" w:cs="Noto Sans"/>
                <w:b/>
                <w:sz w:val="18"/>
                <w:szCs w:val="18"/>
              </w:rPr>
              <w:t>TELÉFONO</w:t>
            </w:r>
          </w:p>
        </w:tc>
        <w:tc>
          <w:tcPr>
            <w:tcW w:w="3501" w:type="dxa"/>
            <w:tcBorders>
              <w:top w:val="single" w:sz="4" w:space="0" w:color="auto"/>
              <w:bottom w:val="single" w:sz="4" w:space="0" w:color="auto"/>
              <w:right w:val="single" w:sz="6" w:space="0" w:color="auto"/>
            </w:tcBorders>
            <w:shd w:val="pct10" w:color="auto" w:fill="auto"/>
          </w:tcPr>
          <w:p w14:paraId="5D45803D" w14:textId="77777777" w:rsidR="00554BBD" w:rsidRPr="00132E03" w:rsidRDefault="00554BBD" w:rsidP="00554BBD">
            <w:pPr>
              <w:ind w:left="708" w:hanging="708"/>
              <w:rPr>
                <w:rFonts w:ascii="Noto Sans" w:hAnsi="Noto Sans" w:cs="Noto Sans"/>
                <w:i/>
                <w:sz w:val="18"/>
                <w:szCs w:val="18"/>
              </w:rPr>
            </w:pPr>
            <w:r w:rsidRPr="00132E03">
              <w:rPr>
                <w:rFonts w:ascii="Noto Sans" w:hAnsi="Noto Sans" w:cs="Noto Sans"/>
                <w:b/>
                <w:sz w:val="18"/>
                <w:szCs w:val="18"/>
              </w:rPr>
              <w:t>CORREO ELECTRÓNICO</w:t>
            </w:r>
          </w:p>
        </w:tc>
        <w:tc>
          <w:tcPr>
            <w:tcW w:w="5788" w:type="dxa"/>
            <w:gridSpan w:val="4"/>
            <w:tcBorders>
              <w:top w:val="single" w:sz="4" w:space="0" w:color="auto"/>
              <w:bottom w:val="single" w:sz="4" w:space="0" w:color="auto"/>
              <w:right w:val="single" w:sz="4" w:space="0" w:color="auto"/>
            </w:tcBorders>
            <w:shd w:val="pct10" w:color="auto" w:fill="auto"/>
          </w:tcPr>
          <w:p w14:paraId="4E5588F0" w14:textId="77777777" w:rsidR="00554BBD" w:rsidRPr="00132E03" w:rsidRDefault="00554BBD" w:rsidP="00554BBD">
            <w:pPr>
              <w:pStyle w:val="Encabezado"/>
              <w:tabs>
                <w:tab w:val="left" w:pos="708"/>
              </w:tabs>
              <w:ind w:left="708" w:hanging="708"/>
              <w:jc w:val="center"/>
              <w:rPr>
                <w:rFonts w:ascii="Noto Sans" w:hAnsi="Noto Sans" w:cs="Noto Sans"/>
                <w:b/>
                <w:sz w:val="18"/>
                <w:szCs w:val="18"/>
              </w:rPr>
            </w:pPr>
            <w:r w:rsidRPr="00132E03">
              <w:rPr>
                <w:rFonts w:ascii="Noto Sans" w:hAnsi="Noto Sans" w:cs="Noto Sans"/>
                <w:b/>
                <w:sz w:val="18"/>
                <w:szCs w:val="18"/>
              </w:rPr>
              <w:t>DOMICILIO</w:t>
            </w:r>
          </w:p>
        </w:tc>
      </w:tr>
      <w:tr w:rsidR="00554BBD" w:rsidRPr="00132E03" w14:paraId="195BC359" w14:textId="77777777" w:rsidTr="00554BBD">
        <w:tc>
          <w:tcPr>
            <w:tcW w:w="1166" w:type="dxa"/>
            <w:tcBorders>
              <w:top w:val="single" w:sz="4" w:space="0" w:color="auto"/>
              <w:left w:val="single" w:sz="4" w:space="0" w:color="auto"/>
              <w:bottom w:val="single" w:sz="4" w:space="0" w:color="auto"/>
              <w:right w:val="single" w:sz="6" w:space="0" w:color="auto"/>
            </w:tcBorders>
          </w:tcPr>
          <w:p w14:paraId="5B22DEE9" w14:textId="77777777" w:rsidR="00554BBD" w:rsidRPr="00132E03" w:rsidRDefault="00554BBD" w:rsidP="00554BBD">
            <w:pPr>
              <w:ind w:left="708" w:hanging="708"/>
              <w:rPr>
                <w:rFonts w:ascii="Noto Sans" w:hAnsi="Noto Sans" w:cs="Noto Sans"/>
                <w:b/>
                <w:sz w:val="18"/>
                <w:szCs w:val="18"/>
              </w:rPr>
            </w:pPr>
          </w:p>
        </w:tc>
        <w:tc>
          <w:tcPr>
            <w:tcW w:w="3501" w:type="dxa"/>
            <w:tcBorders>
              <w:top w:val="single" w:sz="4" w:space="0" w:color="auto"/>
              <w:bottom w:val="single" w:sz="4" w:space="0" w:color="auto"/>
              <w:right w:val="single" w:sz="6" w:space="0" w:color="auto"/>
            </w:tcBorders>
          </w:tcPr>
          <w:p w14:paraId="63CE6F34" w14:textId="77777777" w:rsidR="00554BBD" w:rsidRPr="00132E03" w:rsidRDefault="00554BBD" w:rsidP="00554BBD">
            <w:pPr>
              <w:ind w:left="708" w:hanging="708"/>
              <w:rPr>
                <w:rFonts w:ascii="Noto Sans" w:hAnsi="Noto Sans" w:cs="Noto Sans"/>
                <w:b/>
                <w:sz w:val="18"/>
                <w:szCs w:val="18"/>
              </w:rPr>
            </w:pPr>
          </w:p>
        </w:tc>
        <w:tc>
          <w:tcPr>
            <w:tcW w:w="5788" w:type="dxa"/>
            <w:gridSpan w:val="4"/>
            <w:tcBorders>
              <w:top w:val="single" w:sz="4" w:space="0" w:color="auto"/>
              <w:bottom w:val="single" w:sz="4" w:space="0" w:color="auto"/>
              <w:right w:val="single" w:sz="4" w:space="0" w:color="auto"/>
            </w:tcBorders>
          </w:tcPr>
          <w:p w14:paraId="018D0093" w14:textId="77777777" w:rsidR="00554BBD" w:rsidRPr="00132E03" w:rsidRDefault="00554BBD" w:rsidP="00554BBD">
            <w:pPr>
              <w:pStyle w:val="Encabezado"/>
              <w:tabs>
                <w:tab w:val="left" w:pos="708"/>
              </w:tabs>
              <w:ind w:left="708" w:hanging="708"/>
              <w:jc w:val="center"/>
              <w:rPr>
                <w:rFonts w:ascii="Noto Sans" w:hAnsi="Noto Sans" w:cs="Noto Sans"/>
                <w:b/>
                <w:sz w:val="18"/>
                <w:szCs w:val="18"/>
              </w:rPr>
            </w:pPr>
          </w:p>
        </w:tc>
      </w:tr>
      <w:tr w:rsidR="00554BBD" w:rsidRPr="00132E03" w14:paraId="77C62DAD" w14:textId="77777777" w:rsidTr="00554BBD">
        <w:tc>
          <w:tcPr>
            <w:tcW w:w="10455" w:type="dxa"/>
            <w:gridSpan w:val="6"/>
            <w:tcBorders>
              <w:top w:val="single" w:sz="4" w:space="0" w:color="auto"/>
              <w:left w:val="single" w:sz="4" w:space="0" w:color="auto"/>
              <w:bottom w:val="single" w:sz="4" w:space="0" w:color="auto"/>
              <w:right w:val="single" w:sz="4" w:space="0" w:color="auto"/>
            </w:tcBorders>
          </w:tcPr>
          <w:p w14:paraId="7061ECCB" w14:textId="77777777" w:rsidR="00554BBD" w:rsidRPr="00132E03" w:rsidRDefault="00554BBD" w:rsidP="00554BBD">
            <w:pPr>
              <w:pStyle w:val="Encabezado"/>
              <w:tabs>
                <w:tab w:val="left" w:pos="708"/>
              </w:tabs>
              <w:ind w:left="708" w:hanging="708"/>
              <w:jc w:val="center"/>
              <w:rPr>
                <w:rFonts w:ascii="Noto Sans" w:hAnsi="Noto Sans" w:cs="Noto Sans"/>
                <w:b/>
                <w:sz w:val="18"/>
                <w:szCs w:val="18"/>
              </w:rPr>
            </w:pPr>
            <w:r w:rsidRPr="00132E03">
              <w:rPr>
                <w:rFonts w:ascii="Noto Sans" w:hAnsi="Noto Sans" w:cs="Noto Sans"/>
                <w:b/>
                <w:sz w:val="18"/>
                <w:szCs w:val="18"/>
              </w:rPr>
              <w:t>ESTRACTIFICACION:                MICRO(  )                 PEQUEÑA(  )               MEDIANA(  )            GRANDE (    )</w:t>
            </w:r>
          </w:p>
        </w:tc>
      </w:tr>
    </w:tbl>
    <w:p w14:paraId="0E0A9ECF" w14:textId="77777777" w:rsidR="00554BBD" w:rsidRPr="00132E03" w:rsidRDefault="00554BBD" w:rsidP="00554BBD">
      <w:pPr>
        <w:numPr>
          <w:ilvl w:val="12"/>
          <w:numId w:val="0"/>
        </w:numPr>
        <w:ind w:left="708" w:hanging="708"/>
        <w:rPr>
          <w:rFonts w:ascii="Noto Sans" w:hAnsi="Noto Sans" w:cs="Noto Sans"/>
          <w:sz w:val="18"/>
          <w:szCs w:val="18"/>
        </w:rPr>
      </w:pPr>
    </w:p>
    <w:tbl>
      <w:tblPr>
        <w:tblW w:w="5399" w:type="pct"/>
        <w:tblInd w:w="-639" w:type="dxa"/>
        <w:tblLayout w:type="fixed"/>
        <w:tblCellMar>
          <w:left w:w="70" w:type="dxa"/>
          <w:right w:w="70" w:type="dxa"/>
        </w:tblCellMar>
        <w:tblLook w:val="04A0" w:firstRow="1" w:lastRow="0" w:firstColumn="1" w:lastColumn="0" w:noHBand="0" w:noVBand="1"/>
      </w:tblPr>
      <w:tblGrid>
        <w:gridCol w:w="1126"/>
        <w:gridCol w:w="3363"/>
        <w:gridCol w:w="1819"/>
        <w:gridCol w:w="2522"/>
        <w:gridCol w:w="1660"/>
      </w:tblGrid>
      <w:tr w:rsidR="00554BBD" w:rsidRPr="00132E03" w14:paraId="23431B75" w14:textId="77777777" w:rsidTr="0093760B">
        <w:trPr>
          <w:trHeight w:val="20"/>
        </w:trPr>
        <w:tc>
          <w:tcPr>
            <w:tcW w:w="5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7B1F33" w14:textId="77777777" w:rsidR="00554BBD" w:rsidRPr="00132E03" w:rsidRDefault="00554BBD" w:rsidP="00554BBD">
            <w:pPr>
              <w:jc w:val="center"/>
              <w:rPr>
                <w:rFonts w:ascii="Noto Sans" w:hAnsi="Noto Sans" w:cs="Noto Sans"/>
                <w:b/>
                <w:bCs/>
                <w:color w:val="000000"/>
                <w:sz w:val="18"/>
                <w:szCs w:val="18"/>
                <w:lang w:val="es-MX" w:eastAsia="es-MX"/>
              </w:rPr>
            </w:pPr>
            <w:r w:rsidRPr="00132E03">
              <w:rPr>
                <w:rFonts w:ascii="Noto Sans" w:hAnsi="Noto Sans" w:cs="Noto Sans"/>
                <w:b/>
                <w:bCs/>
                <w:color w:val="000000"/>
                <w:sz w:val="18"/>
                <w:szCs w:val="18"/>
                <w:lang w:val="es-MX" w:eastAsia="es-MX"/>
              </w:rPr>
              <w:t>P</w:t>
            </w:r>
            <w:r>
              <w:rPr>
                <w:rFonts w:ascii="Noto Sans" w:hAnsi="Noto Sans" w:cs="Noto Sans"/>
                <w:b/>
                <w:bCs/>
                <w:color w:val="000000"/>
                <w:sz w:val="18"/>
                <w:szCs w:val="18"/>
                <w:lang w:val="es-MX" w:eastAsia="es-MX"/>
              </w:rPr>
              <w:t>ARTIDA</w:t>
            </w:r>
          </w:p>
        </w:tc>
        <w:tc>
          <w:tcPr>
            <w:tcW w:w="160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668C39D" w14:textId="77777777" w:rsidR="00554BBD" w:rsidRPr="00132E03" w:rsidRDefault="00554BBD" w:rsidP="00554BBD">
            <w:pPr>
              <w:jc w:val="center"/>
              <w:rPr>
                <w:rFonts w:ascii="Noto Sans" w:hAnsi="Noto Sans" w:cs="Noto Sans"/>
                <w:b/>
                <w:bCs/>
                <w:color w:val="000000"/>
                <w:sz w:val="18"/>
                <w:szCs w:val="18"/>
                <w:lang w:val="es-MX" w:eastAsia="es-MX"/>
              </w:rPr>
            </w:pPr>
            <w:r w:rsidRPr="00132E03">
              <w:rPr>
                <w:rFonts w:ascii="Noto Sans" w:hAnsi="Noto Sans" w:cs="Noto Sans"/>
                <w:b/>
                <w:bCs/>
                <w:color w:val="000000"/>
                <w:sz w:val="18"/>
                <w:szCs w:val="18"/>
                <w:lang w:val="es-MX" w:eastAsia="es-MX"/>
              </w:rPr>
              <w:t>CARACTERISTICAS</w:t>
            </w:r>
          </w:p>
        </w:tc>
        <w:tc>
          <w:tcPr>
            <w:tcW w:w="86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C2540F0" w14:textId="77777777" w:rsidR="00554BBD" w:rsidRPr="00132E03" w:rsidRDefault="00554BBD" w:rsidP="00554BBD">
            <w:pPr>
              <w:jc w:val="center"/>
              <w:rPr>
                <w:rFonts w:ascii="Noto Sans" w:hAnsi="Noto Sans" w:cs="Noto Sans"/>
                <w:b/>
                <w:bCs/>
                <w:color w:val="000000"/>
                <w:sz w:val="18"/>
                <w:szCs w:val="18"/>
                <w:lang w:val="es-MX" w:eastAsia="es-MX"/>
              </w:rPr>
            </w:pPr>
            <w:r w:rsidRPr="00132E03">
              <w:rPr>
                <w:rFonts w:ascii="Noto Sans" w:hAnsi="Noto Sans" w:cs="Noto Sans"/>
                <w:b/>
                <w:bCs/>
                <w:color w:val="000000"/>
                <w:sz w:val="18"/>
                <w:szCs w:val="18"/>
                <w:lang w:val="es-MX" w:eastAsia="es-MX"/>
              </w:rPr>
              <w:t>Destino</w:t>
            </w:r>
          </w:p>
        </w:tc>
        <w:tc>
          <w:tcPr>
            <w:tcW w:w="120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C392E65" w14:textId="77777777" w:rsidR="00554BBD" w:rsidRPr="00132E03" w:rsidRDefault="00554BBD" w:rsidP="00554BBD">
            <w:pPr>
              <w:jc w:val="center"/>
              <w:rPr>
                <w:rFonts w:ascii="Noto Sans" w:hAnsi="Noto Sans" w:cs="Noto Sans"/>
                <w:b/>
                <w:bCs/>
                <w:color w:val="000000"/>
                <w:sz w:val="18"/>
                <w:szCs w:val="18"/>
                <w:lang w:val="es-MX" w:eastAsia="es-MX"/>
              </w:rPr>
            </w:pPr>
            <w:r w:rsidRPr="00132E03">
              <w:rPr>
                <w:rFonts w:ascii="Noto Sans" w:hAnsi="Noto Sans" w:cs="Noto Sans"/>
                <w:b/>
                <w:bCs/>
                <w:color w:val="000000"/>
                <w:sz w:val="18"/>
                <w:szCs w:val="18"/>
                <w:lang w:val="es-MX" w:eastAsia="es-MX"/>
              </w:rPr>
              <w:t>CANTIDAD PERSONAS</w:t>
            </w:r>
          </w:p>
        </w:tc>
        <w:tc>
          <w:tcPr>
            <w:tcW w:w="79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8B5D898" w14:textId="77777777" w:rsidR="00554BBD" w:rsidRPr="00132E03" w:rsidRDefault="00554BBD" w:rsidP="00554BBD">
            <w:pPr>
              <w:jc w:val="center"/>
              <w:rPr>
                <w:rFonts w:ascii="Noto Sans" w:hAnsi="Noto Sans" w:cs="Noto Sans"/>
                <w:b/>
                <w:bCs/>
                <w:color w:val="000000"/>
                <w:sz w:val="18"/>
                <w:szCs w:val="18"/>
                <w:lang w:val="es-MX" w:eastAsia="es-MX"/>
              </w:rPr>
            </w:pPr>
            <w:r w:rsidRPr="00132E03">
              <w:rPr>
                <w:rFonts w:ascii="Noto Sans" w:hAnsi="Noto Sans" w:cs="Noto Sans"/>
                <w:b/>
                <w:bCs/>
                <w:color w:val="000000"/>
                <w:sz w:val="18"/>
                <w:szCs w:val="18"/>
                <w:lang w:val="es-MX" w:eastAsia="es-MX"/>
              </w:rPr>
              <w:t>P</w:t>
            </w:r>
            <w:r>
              <w:rPr>
                <w:rFonts w:ascii="Noto Sans" w:hAnsi="Noto Sans" w:cs="Noto Sans"/>
                <w:b/>
                <w:bCs/>
                <w:color w:val="000000"/>
                <w:sz w:val="18"/>
                <w:szCs w:val="18"/>
                <w:lang w:val="es-MX" w:eastAsia="es-MX"/>
              </w:rPr>
              <w:t>RECIO UNITARIO POR PERSONA</w:t>
            </w:r>
            <w:r w:rsidRPr="00132E03">
              <w:rPr>
                <w:rFonts w:ascii="Noto Sans" w:hAnsi="Noto Sans" w:cs="Noto Sans"/>
                <w:b/>
                <w:bCs/>
                <w:color w:val="000000"/>
                <w:sz w:val="18"/>
                <w:szCs w:val="18"/>
                <w:lang w:val="es-MX" w:eastAsia="es-MX"/>
              </w:rPr>
              <w:t xml:space="preserve"> </w:t>
            </w:r>
          </w:p>
        </w:tc>
      </w:tr>
      <w:tr w:rsidR="00554BBD" w:rsidRPr="00132E03" w14:paraId="7D1FAFA6" w14:textId="77777777" w:rsidTr="0093760B">
        <w:trPr>
          <w:trHeight w:val="640"/>
        </w:trPr>
        <w:tc>
          <w:tcPr>
            <w:tcW w:w="537" w:type="pct"/>
            <w:tcBorders>
              <w:top w:val="single" w:sz="4" w:space="0" w:color="auto"/>
              <w:left w:val="single" w:sz="4" w:space="0" w:color="auto"/>
              <w:bottom w:val="single" w:sz="4" w:space="0" w:color="auto"/>
              <w:right w:val="single" w:sz="4" w:space="0" w:color="auto"/>
            </w:tcBorders>
            <w:vAlign w:val="center"/>
            <w:hideMark/>
          </w:tcPr>
          <w:p w14:paraId="608121FB" w14:textId="77777777" w:rsidR="00554BBD" w:rsidRPr="00132E03" w:rsidRDefault="00554BBD" w:rsidP="00554BBD">
            <w:pPr>
              <w:jc w:val="center"/>
              <w:rPr>
                <w:rFonts w:ascii="Noto Sans" w:hAnsi="Noto Sans" w:cs="Noto Sans"/>
                <w:color w:val="000000"/>
                <w:sz w:val="18"/>
                <w:szCs w:val="18"/>
                <w:lang w:val="es-MX" w:eastAsia="es-MX"/>
              </w:rPr>
            </w:pPr>
            <w:r w:rsidRPr="00132E03">
              <w:rPr>
                <w:rFonts w:ascii="Noto Sans" w:hAnsi="Noto Sans" w:cs="Noto Sans"/>
                <w:color w:val="000000"/>
                <w:sz w:val="18"/>
                <w:szCs w:val="18"/>
                <w:lang w:val="es-MX" w:eastAsia="es-MX"/>
              </w:rPr>
              <w:t>3</w:t>
            </w:r>
          </w:p>
        </w:tc>
        <w:tc>
          <w:tcPr>
            <w:tcW w:w="1603" w:type="pct"/>
            <w:tcBorders>
              <w:top w:val="nil"/>
              <w:left w:val="nil"/>
              <w:bottom w:val="single" w:sz="4" w:space="0" w:color="auto"/>
              <w:right w:val="single" w:sz="4" w:space="0" w:color="auto"/>
            </w:tcBorders>
            <w:vAlign w:val="center"/>
            <w:hideMark/>
          </w:tcPr>
          <w:p w14:paraId="55018927" w14:textId="77777777" w:rsidR="00554BBD" w:rsidRPr="00132E03" w:rsidRDefault="00554BBD" w:rsidP="00554BBD">
            <w:pPr>
              <w:jc w:val="center"/>
              <w:rPr>
                <w:rFonts w:ascii="Noto Sans" w:hAnsi="Noto Sans" w:cs="Noto Sans"/>
                <w:color w:val="000000"/>
                <w:sz w:val="18"/>
                <w:szCs w:val="18"/>
                <w:lang w:val="es-MX" w:eastAsia="es-MX"/>
              </w:rPr>
            </w:pPr>
            <w:r w:rsidRPr="00132E03">
              <w:rPr>
                <w:rFonts w:ascii="Noto Sans" w:hAnsi="Noto Sans" w:cs="Noto Sans"/>
                <w:color w:val="000000"/>
                <w:sz w:val="18"/>
                <w:szCs w:val="18"/>
                <w:lang w:val="es-MX" w:eastAsia="es-MX"/>
              </w:rPr>
              <w:t>PERSONAL DE MANIOBRAS</w:t>
            </w:r>
          </w:p>
        </w:tc>
        <w:tc>
          <w:tcPr>
            <w:tcW w:w="867" w:type="pct"/>
            <w:tcBorders>
              <w:top w:val="nil"/>
              <w:left w:val="nil"/>
              <w:bottom w:val="single" w:sz="4" w:space="0" w:color="auto"/>
              <w:right w:val="single" w:sz="4" w:space="0" w:color="auto"/>
            </w:tcBorders>
            <w:vAlign w:val="center"/>
            <w:hideMark/>
          </w:tcPr>
          <w:p w14:paraId="36F77762" w14:textId="77777777" w:rsidR="00554BBD" w:rsidRPr="00132E03" w:rsidRDefault="00554BBD" w:rsidP="00554BBD">
            <w:pPr>
              <w:jc w:val="center"/>
              <w:rPr>
                <w:rFonts w:ascii="Noto Sans" w:hAnsi="Noto Sans" w:cs="Noto Sans"/>
                <w:color w:val="000000"/>
                <w:sz w:val="18"/>
                <w:szCs w:val="18"/>
                <w:lang w:val="es-MX" w:eastAsia="es-MX"/>
              </w:rPr>
            </w:pPr>
            <w:r>
              <w:rPr>
                <w:rFonts w:ascii="Noto Sans" w:hAnsi="Noto Sans" w:cs="Noto Sans"/>
                <w:color w:val="000000"/>
                <w:sz w:val="18"/>
                <w:szCs w:val="18"/>
                <w:lang w:val="es-MX" w:eastAsia="es-MX"/>
              </w:rPr>
              <w:t>JALISCO</w:t>
            </w:r>
          </w:p>
        </w:tc>
        <w:tc>
          <w:tcPr>
            <w:tcW w:w="1202" w:type="pct"/>
            <w:tcBorders>
              <w:top w:val="nil"/>
              <w:left w:val="nil"/>
              <w:bottom w:val="single" w:sz="4" w:space="0" w:color="auto"/>
              <w:right w:val="single" w:sz="4" w:space="0" w:color="auto"/>
            </w:tcBorders>
            <w:vAlign w:val="center"/>
            <w:hideMark/>
          </w:tcPr>
          <w:p w14:paraId="4EABB8C0" w14:textId="77777777" w:rsidR="00554BBD" w:rsidRPr="00132E03" w:rsidRDefault="00554BBD" w:rsidP="00554BBD">
            <w:pPr>
              <w:jc w:val="center"/>
              <w:rPr>
                <w:rFonts w:ascii="Noto Sans" w:hAnsi="Noto Sans" w:cs="Noto Sans"/>
                <w:color w:val="000000"/>
                <w:sz w:val="18"/>
                <w:szCs w:val="18"/>
                <w:lang w:val="es-MX" w:eastAsia="es-MX"/>
              </w:rPr>
            </w:pPr>
            <w:r w:rsidRPr="00132E03">
              <w:rPr>
                <w:rFonts w:ascii="Noto Sans" w:hAnsi="Noto Sans" w:cs="Noto Sans"/>
                <w:color w:val="000000"/>
                <w:sz w:val="18"/>
                <w:szCs w:val="18"/>
                <w:lang w:val="es-MX" w:eastAsia="es-MX"/>
              </w:rPr>
              <w:t>12</w:t>
            </w:r>
          </w:p>
        </w:tc>
        <w:tc>
          <w:tcPr>
            <w:tcW w:w="791" w:type="pct"/>
            <w:tcBorders>
              <w:top w:val="nil"/>
              <w:left w:val="nil"/>
              <w:bottom w:val="single" w:sz="4" w:space="0" w:color="auto"/>
              <w:right w:val="single" w:sz="4" w:space="0" w:color="auto"/>
            </w:tcBorders>
            <w:noWrap/>
            <w:vAlign w:val="center"/>
          </w:tcPr>
          <w:p w14:paraId="2CDB88E6" w14:textId="77777777" w:rsidR="00554BBD" w:rsidRPr="00132E03" w:rsidRDefault="00554BBD" w:rsidP="00554BBD">
            <w:pPr>
              <w:jc w:val="right"/>
              <w:rPr>
                <w:rFonts w:ascii="Noto Sans" w:hAnsi="Noto Sans" w:cs="Noto Sans"/>
                <w:color w:val="000000"/>
                <w:sz w:val="18"/>
                <w:szCs w:val="18"/>
                <w:lang w:val="es-MX" w:eastAsia="es-MX"/>
              </w:rPr>
            </w:pPr>
          </w:p>
        </w:tc>
      </w:tr>
      <w:tr w:rsidR="00554BBD" w:rsidRPr="00132E03" w14:paraId="6E210836" w14:textId="77777777" w:rsidTr="0093760B">
        <w:trPr>
          <w:gridAfter w:val="3"/>
          <w:wAfter w:w="2860" w:type="pct"/>
          <w:trHeight w:val="422"/>
        </w:trPr>
        <w:tc>
          <w:tcPr>
            <w:tcW w:w="537" w:type="pct"/>
            <w:tcBorders>
              <w:top w:val="nil"/>
              <w:left w:val="nil"/>
              <w:bottom w:val="nil"/>
              <w:right w:val="nil"/>
            </w:tcBorders>
            <w:vAlign w:val="center"/>
            <w:hideMark/>
          </w:tcPr>
          <w:p w14:paraId="43A27A2D" w14:textId="77777777" w:rsidR="00554BBD" w:rsidRPr="00132E03" w:rsidRDefault="00554BBD" w:rsidP="00554BBD">
            <w:pPr>
              <w:jc w:val="center"/>
              <w:rPr>
                <w:rFonts w:ascii="Noto Sans" w:hAnsi="Noto Sans" w:cs="Noto Sans"/>
                <w:sz w:val="18"/>
                <w:szCs w:val="18"/>
                <w:lang w:val="es-MX" w:eastAsia="es-MX"/>
              </w:rPr>
            </w:pPr>
          </w:p>
        </w:tc>
        <w:tc>
          <w:tcPr>
            <w:tcW w:w="1603" w:type="pct"/>
            <w:tcBorders>
              <w:top w:val="nil"/>
              <w:left w:val="nil"/>
              <w:bottom w:val="nil"/>
              <w:right w:val="nil"/>
            </w:tcBorders>
            <w:noWrap/>
            <w:vAlign w:val="center"/>
            <w:hideMark/>
          </w:tcPr>
          <w:p w14:paraId="4B35E863" w14:textId="77777777" w:rsidR="00554BBD" w:rsidRPr="0093760B" w:rsidRDefault="00554BBD" w:rsidP="00554BBD">
            <w:pPr>
              <w:jc w:val="center"/>
              <w:rPr>
                <w:rFonts w:ascii="Noto Sans" w:hAnsi="Noto Sans" w:cs="Noto Sans"/>
                <w:sz w:val="18"/>
                <w:szCs w:val="18"/>
                <w:u w:val="single"/>
                <w:lang w:val="es-MX" w:eastAsia="es-MX"/>
              </w:rPr>
            </w:pPr>
            <w:r w:rsidRPr="0093760B">
              <w:rPr>
                <w:rFonts w:ascii="Noto Sans" w:hAnsi="Noto Sans" w:cs="Noto Sans"/>
                <w:sz w:val="18"/>
                <w:szCs w:val="18"/>
                <w:u w:val="single"/>
                <w:lang w:val="es-MX" w:eastAsia="es-MX"/>
              </w:rPr>
              <w:t>Deberá colocar nombre y número de seguridad social del personal que proponga</w:t>
            </w:r>
          </w:p>
        </w:tc>
      </w:tr>
    </w:tbl>
    <w:p w14:paraId="0444EF30" w14:textId="77777777" w:rsidR="00554BBD" w:rsidRPr="00132E03" w:rsidRDefault="00554BBD" w:rsidP="00554BBD">
      <w:pPr>
        <w:rPr>
          <w:rFonts w:ascii="Noto Sans" w:hAnsi="Noto Sans" w:cs="Noto Sans"/>
          <w:sz w:val="18"/>
          <w:szCs w:val="18"/>
        </w:rPr>
      </w:pPr>
    </w:p>
    <w:p w14:paraId="6398C9BF" w14:textId="77777777" w:rsidR="00554BBD" w:rsidRDefault="00554BBD" w:rsidP="00554BBD">
      <w:pPr>
        <w:rPr>
          <w:rFonts w:ascii="Noto Sans" w:hAnsi="Noto Sans" w:cs="Noto Sans"/>
          <w:sz w:val="18"/>
          <w:szCs w:val="18"/>
        </w:rPr>
      </w:pPr>
    </w:p>
    <w:p w14:paraId="77807EE6" w14:textId="77777777" w:rsidR="00554BBD" w:rsidRPr="00132E03" w:rsidRDefault="00554BBD" w:rsidP="00554BBD">
      <w:pPr>
        <w:rPr>
          <w:rFonts w:ascii="Noto Sans" w:hAnsi="Noto Sans" w:cs="Noto Sans"/>
          <w:sz w:val="18"/>
          <w:szCs w:val="18"/>
        </w:rPr>
      </w:pPr>
    </w:p>
    <w:p w14:paraId="17912795" w14:textId="77777777" w:rsidR="00554BBD" w:rsidRPr="00132E03" w:rsidRDefault="00554BBD" w:rsidP="00554BBD">
      <w:pPr>
        <w:rPr>
          <w:rFonts w:ascii="Noto Sans" w:hAnsi="Noto Sans" w:cs="Noto Sans"/>
          <w:sz w:val="18"/>
          <w:szCs w:val="18"/>
        </w:rPr>
      </w:pPr>
    </w:p>
    <w:p w14:paraId="36A83381" w14:textId="77777777" w:rsidR="00554BBD" w:rsidRPr="00132E03" w:rsidRDefault="00554BBD" w:rsidP="00554BBD">
      <w:pPr>
        <w:pStyle w:val="Piedepgina"/>
        <w:jc w:val="center"/>
        <w:rPr>
          <w:rFonts w:ascii="Noto Sans" w:hAnsi="Noto Sans" w:cs="Noto Sans"/>
          <w:b/>
          <w:sz w:val="18"/>
          <w:szCs w:val="18"/>
        </w:rPr>
      </w:pPr>
      <w:r w:rsidRPr="00132E03">
        <w:rPr>
          <w:rFonts w:ascii="Noto Sans" w:hAnsi="Noto Sans" w:cs="Noto Sans"/>
          <w:b/>
          <w:sz w:val="18"/>
          <w:szCs w:val="18"/>
        </w:rPr>
        <w:t>NOMBRE Y FIRMA DEL REPRESENTANTE LEGAL</w:t>
      </w:r>
    </w:p>
    <w:p w14:paraId="25DB9253" w14:textId="77777777" w:rsidR="00E7168B" w:rsidRDefault="00E7168B" w:rsidP="007C423F">
      <w:pPr>
        <w:ind w:left="709" w:hanging="709"/>
        <w:jc w:val="center"/>
        <w:rPr>
          <w:rFonts w:ascii="Noto Sans" w:hAnsi="Noto Sans" w:cs="Noto Sans"/>
          <w:sz w:val="16"/>
          <w:szCs w:val="16"/>
        </w:rPr>
      </w:pPr>
    </w:p>
    <w:p w14:paraId="54345AEC" w14:textId="77777777" w:rsidR="00DE1605" w:rsidRPr="00DE1605" w:rsidRDefault="00DE1605" w:rsidP="007C423F">
      <w:pPr>
        <w:ind w:left="709" w:hanging="709"/>
        <w:jc w:val="center"/>
        <w:rPr>
          <w:rFonts w:ascii="Noto Sans" w:hAnsi="Noto Sans" w:cs="Noto Sans"/>
          <w:sz w:val="16"/>
          <w:szCs w:val="16"/>
        </w:rPr>
      </w:pPr>
    </w:p>
    <w:p w14:paraId="73892F0D" w14:textId="77777777" w:rsidR="00E7168B" w:rsidRPr="00DE1605" w:rsidRDefault="00E7168B" w:rsidP="007C423F">
      <w:pPr>
        <w:ind w:left="709" w:hanging="709"/>
        <w:jc w:val="center"/>
        <w:rPr>
          <w:rFonts w:ascii="Noto Sans" w:hAnsi="Noto Sans" w:cs="Noto Sans"/>
          <w:sz w:val="16"/>
          <w:szCs w:val="16"/>
        </w:rPr>
      </w:pPr>
    </w:p>
    <w:p w14:paraId="4F258A11" w14:textId="77777777" w:rsidR="00554BBD" w:rsidRDefault="00554BBD" w:rsidP="003A7FA2">
      <w:pPr>
        <w:ind w:right="332"/>
        <w:rPr>
          <w:rFonts w:ascii="Arial" w:hAnsi="Arial" w:cs="Arial"/>
          <w:sz w:val="20"/>
        </w:rPr>
      </w:pPr>
    </w:p>
    <w:p w14:paraId="6E2E8889" w14:textId="77777777" w:rsidR="00554BBD" w:rsidRDefault="00554BBD" w:rsidP="003A7FA2">
      <w:pPr>
        <w:ind w:right="332"/>
        <w:rPr>
          <w:rFonts w:ascii="Arial" w:hAnsi="Arial" w:cs="Arial"/>
          <w:sz w:val="20"/>
        </w:rPr>
      </w:pPr>
    </w:p>
    <w:p w14:paraId="1EC7E096" w14:textId="77777777" w:rsidR="00F441EB" w:rsidRDefault="00F441EB" w:rsidP="00910499">
      <w:pPr>
        <w:suppressAutoHyphens w:val="0"/>
        <w:jc w:val="center"/>
        <w:rPr>
          <w:rFonts w:ascii="Tahoma" w:hAnsi="Tahoma" w:cs="Tahoma"/>
          <w:b/>
          <w:szCs w:val="16"/>
          <w:lang w:val="es-MX"/>
        </w:rPr>
      </w:pPr>
      <w:r w:rsidRPr="007D2862">
        <w:rPr>
          <w:rFonts w:ascii="Tahoma" w:hAnsi="Tahoma" w:cs="Tahoma"/>
          <w:b/>
          <w:szCs w:val="16"/>
          <w:lang w:val="es-MX"/>
        </w:rPr>
        <w:t>ANEXO NUMERO 14 (CATORCE)</w:t>
      </w:r>
    </w:p>
    <w:p w14:paraId="75F895A5" w14:textId="77777777" w:rsidR="00F8088F" w:rsidRPr="00A304F8" w:rsidRDefault="00F8088F" w:rsidP="00910499">
      <w:pPr>
        <w:suppressAutoHyphens w:val="0"/>
        <w:jc w:val="center"/>
        <w:rPr>
          <w:rFonts w:ascii="Tahoma" w:hAnsi="Tahoma" w:cs="Tahoma"/>
          <w:b/>
          <w:sz w:val="20"/>
          <w:szCs w:val="16"/>
          <w:lang w:val="es-MX"/>
        </w:rPr>
      </w:pPr>
    </w:p>
    <w:p w14:paraId="3895DD61" w14:textId="77777777" w:rsidR="00554BBD" w:rsidRPr="00C11DB7" w:rsidRDefault="00554BBD" w:rsidP="00554BBD">
      <w:pPr>
        <w:jc w:val="center"/>
        <w:rPr>
          <w:rFonts w:ascii="Noto Sans" w:hAnsi="Noto Sans" w:cs="Noto Sans"/>
          <w:b/>
          <w:sz w:val="16"/>
          <w:szCs w:val="16"/>
        </w:rPr>
      </w:pPr>
      <w:r w:rsidRPr="00C11DB7">
        <w:rPr>
          <w:rFonts w:ascii="Noto Sans" w:hAnsi="Noto Sans" w:cs="Noto Sans"/>
          <w:b/>
          <w:sz w:val="16"/>
          <w:szCs w:val="16"/>
        </w:rPr>
        <w:t>MODELO DE CONTRATO PARA LA PRESTACIÓN DE SERVICIOS, LAASSP.</w:t>
      </w:r>
    </w:p>
    <w:p w14:paraId="685A9945" w14:textId="77777777" w:rsidR="00554BBD" w:rsidRPr="00C11DB7" w:rsidRDefault="00554BBD" w:rsidP="00554BBD">
      <w:pPr>
        <w:jc w:val="both"/>
        <w:rPr>
          <w:rFonts w:ascii="Noto Sans" w:hAnsi="Noto Sans" w:cs="Noto Sans"/>
          <w:sz w:val="16"/>
          <w:szCs w:val="16"/>
        </w:rPr>
      </w:pPr>
    </w:p>
    <w:p w14:paraId="76B6CD65" w14:textId="77777777" w:rsidR="00554BBD" w:rsidRPr="00C11DB7" w:rsidRDefault="00554BBD" w:rsidP="00554BBD">
      <w:pPr>
        <w:jc w:val="both"/>
        <w:rPr>
          <w:rFonts w:ascii="Noto Sans" w:hAnsi="Noto Sans" w:cs="Noto Sans"/>
          <w:sz w:val="16"/>
          <w:szCs w:val="16"/>
        </w:rPr>
      </w:pPr>
      <w:r w:rsidRPr="00C11DB7">
        <w:rPr>
          <w:rFonts w:ascii="Noto Sans" w:hAnsi="Noto Sans" w:cs="Noto Sans"/>
          <w:sz w:val="16"/>
          <w:szCs w:val="16"/>
        </w:rPr>
        <w:t xml:space="preserve">CONTRATO </w:t>
      </w:r>
      <w:r w:rsidRPr="00C11DB7">
        <w:rPr>
          <w:rFonts w:ascii="Noto Sans" w:hAnsi="Noto Sans" w:cs="Noto Sans"/>
          <w:b/>
          <w:sz w:val="16"/>
          <w:szCs w:val="16"/>
          <w:u w:val="single"/>
        </w:rPr>
        <w:t>(ABIERTO O CERRADO)</w:t>
      </w:r>
      <w:r w:rsidRPr="00C11DB7">
        <w:rPr>
          <w:rFonts w:ascii="Noto Sans" w:hAnsi="Noto Sans" w:cs="Noto Sans"/>
          <w:sz w:val="16"/>
          <w:szCs w:val="16"/>
        </w:rPr>
        <w:t xml:space="preserve"> PARA LA PRESTACIÓN DE SERVICIOS DE </w:t>
      </w:r>
      <w:r w:rsidRPr="00C11DB7">
        <w:rPr>
          <w:rFonts w:ascii="Noto Sans" w:hAnsi="Noto Sans" w:cs="Noto Sans"/>
          <w:b/>
          <w:sz w:val="16"/>
          <w:szCs w:val="16"/>
        </w:rPr>
        <w:t>(</w:t>
      </w:r>
      <w:r w:rsidRPr="00C11DB7">
        <w:rPr>
          <w:rFonts w:ascii="Noto Sans" w:hAnsi="Noto Sans" w:cs="Noto Sans"/>
          <w:b/>
          <w:sz w:val="16"/>
          <w:szCs w:val="16"/>
          <w:u w:val="single"/>
        </w:rPr>
        <w:t>DESCRIPCIÓN</w:t>
      </w:r>
      <w:r w:rsidRPr="00C11DB7">
        <w:rPr>
          <w:rFonts w:ascii="Noto Sans" w:hAnsi="Noto Sans" w:cs="Noto Sans"/>
          <w:b/>
          <w:sz w:val="16"/>
          <w:szCs w:val="16"/>
        </w:rPr>
        <w:t>),</w:t>
      </w:r>
      <w:r w:rsidRPr="00C11DB7">
        <w:rPr>
          <w:rFonts w:ascii="Noto Sans" w:hAnsi="Noto Sans" w:cs="Noto Sans"/>
          <w:sz w:val="16"/>
          <w:szCs w:val="16"/>
        </w:rPr>
        <w:t xml:space="preserve"> CON CARÁCTER </w:t>
      </w:r>
      <w:r w:rsidRPr="00C11DB7">
        <w:rPr>
          <w:rFonts w:ascii="Noto Sans" w:hAnsi="Noto Sans" w:cs="Noto Sans"/>
          <w:b/>
          <w:sz w:val="16"/>
          <w:szCs w:val="16"/>
        </w:rPr>
        <w:t>(</w:t>
      </w:r>
      <w:r w:rsidRPr="00C11DB7">
        <w:rPr>
          <w:rFonts w:ascii="Noto Sans" w:hAnsi="Noto Sans" w:cs="Noto Sans"/>
          <w:b/>
          <w:sz w:val="16"/>
          <w:szCs w:val="16"/>
          <w:u w:val="single"/>
        </w:rPr>
        <w:t>NACIONAL / INTERNACIONAL BAJO COBERTURA DE LOS TRATADOS / INTERNACIONAL ABIERTA</w:t>
      </w:r>
      <w:r w:rsidRPr="00C11DB7">
        <w:rPr>
          <w:rFonts w:ascii="Noto Sans" w:hAnsi="Noto Sans" w:cs="Noto Sans"/>
          <w:b/>
          <w:sz w:val="16"/>
          <w:szCs w:val="16"/>
        </w:rPr>
        <w:t>)</w:t>
      </w:r>
      <w:r w:rsidRPr="00C11DB7">
        <w:rPr>
          <w:rFonts w:ascii="Noto Sans" w:hAnsi="Noto Sans" w:cs="Noto Sans"/>
          <w:sz w:val="16"/>
          <w:szCs w:val="16"/>
        </w:rPr>
        <w:t xml:space="preserve"> QUE CELEBRAN, POR UNA PARTE, EL EJECUTIVO FEDERAL POR CONDUCTO DE LA (</w:t>
      </w:r>
      <w:r w:rsidRPr="00C11DB7">
        <w:rPr>
          <w:rFonts w:ascii="Noto Sans" w:hAnsi="Noto Sans" w:cs="Noto Sans"/>
          <w:b/>
          <w:sz w:val="16"/>
          <w:szCs w:val="16"/>
          <w:u w:val="single"/>
        </w:rPr>
        <w:t>NOMBRE DE LA DEPENDENCIA O ENTIDAD</w:t>
      </w:r>
      <w:r w:rsidRPr="00C11DB7">
        <w:rPr>
          <w:rFonts w:ascii="Noto Sans" w:hAnsi="Noto Sans" w:cs="Noto Sans"/>
          <w:sz w:val="16"/>
          <w:szCs w:val="16"/>
        </w:rPr>
        <w:t>), EN LO SUCESIVO</w:t>
      </w:r>
      <w:r w:rsidRPr="00C11DB7">
        <w:rPr>
          <w:rFonts w:ascii="Noto Sans" w:hAnsi="Noto Sans" w:cs="Noto Sans"/>
          <w:b/>
          <w:sz w:val="16"/>
          <w:szCs w:val="16"/>
        </w:rPr>
        <w:t xml:space="preserve"> “LA DEPENDENCIA O ENTIDAD”,</w:t>
      </w:r>
      <w:r w:rsidRPr="00C11DB7">
        <w:rPr>
          <w:rFonts w:ascii="Noto Sans" w:hAnsi="Noto Sans" w:cs="Noto Sans"/>
          <w:sz w:val="16"/>
          <w:szCs w:val="16"/>
        </w:rPr>
        <w:t xml:space="preserve"> REPRESENTADA POR </w:t>
      </w:r>
      <w:r w:rsidRPr="00C11DB7">
        <w:rPr>
          <w:rFonts w:ascii="Noto Sans" w:hAnsi="Noto Sans" w:cs="Noto Sans"/>
          <w:b/>
          <w:bCs/>
          <w:sz w:val="16"/>
          <w:szCs w:val="16"/>
          <w:u w:val="single"/>
        </w:rPr>
        <w:t>(NOMBRE DEL REPRESENTANTE DE LA DEPENDENCIA O ENTIDAD)</w:t>
      </w:r>
      <w:r w:rsidRPr="00C11DB7">
        <w:rPr>
          <w:rFonts w:ascii="Noto Sans" w:hAnsi="Noto Sans" w:cs="Noto Sans"/>
          <w:sz w:val="16"/>
          <w:szCs w:val="16"/>
        </w:rPr>
        <w:t xml:space="preserve">, EN SU CARÁCTER DE </w:t>
      </w:r>
      <w:r w:rsidRPr="00C11DB7">
        <w:rPr>
          <w:rFonts w:ascii="Noto Sans" w:hAnsi="Noto Sans" w:cs="Noto Sans"/>
          <w:b/>
          <w:bCs/>
          <w:sz w:val="16"/>
          <w:szCs w:val="16"/>
        </w:rPr>
        <w:t>(</w:t>
      </w:r>
      <w:r w:rsidRPr="00C11DB7">
        <w:rPr>
          <w:rFonts w:ascii="Noto Sans" w:hAnsi="Noto Sans" w:cs="Noto Sans"/>
          <w:b/>
          <w:bCs/>
          <w:sz w:val="16"/>
          <w:szCs w:val="16"/>
          <w:u w:val="single"/>
        </w:rPr>
        <w:t>SEÑALAR CARGO DEL REPRESENTANTE)</w:t>
      </w:r>
      <w:r w:rsidRPr="00C11DB7">
        <w:rPr>
          <w:rFonts w:ascii="Noto Sans" w:hAnsi="Noto Sans" w:cs="Noto Sans"/>
          <w:sz w:val="16"/>
          <w:szCs w:val="16"/>
        </w:rPr>
        <w:t xml:space="preserve">, Y POR LA OTRA, </w:t>
      </w:r>
      <w:r w:rsidRPr="00C11DB7">
        <w:rPr>
          <w:rFonts w:ascii="Noto Sans" w:hAnsi="Noto Sans" w:cs="Noto Sans"/>
          <w:b/>
          <w:sz w:val="16"/>
          <w:szCs w:val="16"/>
        </w:rPr>
        <w:t>(</w:t>
      </w:r>
      <w:r w:rsidRPr="00C11DB7">
        <w:rPr>
          <w:rFonts w:ascii="Noto Sans" w:hAnsi="Noto Sans" w:cs="Noto Sans"/>
          <w:b/>
          <w:sz w:val="16"/>
          <w:szCs w:val="16"/>
          <w:u w:val="single"/>
        </w:rPr>
        <w:t>NOMBRE DE LA PERSONA FÍSICA O RAZÓN SOCIAL DE LA PERSONA MORAL)</w:t>
      </w:r>
      <w:r w:rsidRPr="00C11DB7">
        <w:rPr>
          <w:rFonts w:ascii="Noto Sans" w:hAnsi="Noto Sans" w:cs="Noto Sans"/>
          <w:sz w:val="16"/>
          <w:szCs w:val="16"/>
        </w:rPr>
        <w:t xml:space="preserve">, </w:t>
      </w:r>
      <w:r w:rsidRPr="00C11DB7">
        <w:rPr>
          <w:rFonts w:ascii="Noto Sans" w:hAnsi="Noto Sans" w:cs="Noto Sans"/>
          <w:b/>
          <w:sz w:val="16"/>
          <w:szCs w:val="16"/>
          <w:u w:val="single"/>
        </w:rPr>
        <w:t>(SI ES CONJUNTA MENCIONAR EL NOMBRE DE CADA UNO DE ELLOS)</w:t>
      </w:r>
      <w:r w:rsidRPr="00C11DB7">
        <w:rPr>
          <w:rFonts w:ascii="Noto Sans" w:hAnsi="Noto Sans" w:cs="Noto Sans"/>
          <w:sz w:val="16"/>
          <w:szCs w:val="16"/>
        </w:rPr>
        <w:t xml:space="preserve"> EN LO SUCESIVO </w:t>
      </w:r>
      <w:r w:rsidRPr="00C11DB7">
        <w:rPr>
          <w:rFonts w:ascii="Noto Sans" w:hAnsi="Noto Sans" w:cs="Noto Sans"/>
          <w:b/>
          <w:sz w:val="16"/>
          <w:szCs w:val="16"/>
        </w:rPr>
        <w:t>“EL PROVEEDOR”</w:t>
      </w:r>
      <w:r w:rsidRPr="00C11DB7">
        <w:rPr>
          <w:rFonts w:ascii="Noto Sans" w:hAnsi="Noto Sans" w:cs="Noto Sans"/>
          <w:sz w:val="16"/>
          <w:szCs w:val="16"/>
        </w:rPr>
        <w:t>, (</w:t>
      </w:r>
      <w:r w:rsidRPr="00C11DB7">
        <w:rPr>
          <w:rFonts w:ascii="Noto Sans" w:hAnsi="Noto Sans" w:cs="Noto Sans"/>
          <w:b/>
          <w:sz w:val="16"/>
          <w:szCs w:val="16"/>
          <w:u w:val="single"/>
        </w:rPr>
        <w:t>SÓLO SI EL PROVEEDOR ES PERSONA MORAL MOSTRAR EL SIGUIENTE TEXTO):</w:t>
      </w:r>
      <w:r w:rsidRPr="00C11DB7">
        <w:rPr>
          <w:rFonts w:ascii="Noto Sans" w:hAnsi="Noto Sans" w:cs="Noto Sans"/>
          <w:b/>
          <w:bCs/>
          <w:sz w:val="16"/>
          <w:szCs w:val="16"/>
        </w:rPr>
        <w:t xml:space="preserve"> </w:t>
      </w:r>
      <w:r w:rsidRPr="00C11DB7">
        <w:rPr>
          <w:rFonts w:ascii="Noto Sans" w:hAnsi="Noto Sans" w:cs="Noto Sans"/>
          <w:sz w:val="16"/>
          <w:szCs w:val="16"/>
        </w:rPr>
        <w:t>REPRESENTADA POR (</w:t>
      </w:r>
      <w:r w:rsidRPr="00C11DB7">
        <w:rPr>
          <w:rFonts w:ascii="Noto Sans" w:hAnsi="Noto Sans" w:cs="Noto Sans"/>
          <w:b/>
          <w:sz w:val="16"/>
          <w:szCs w:val="16"/>
          <w:u w:val="single"/>
        </w:rPr>
        <w:t>NOMBRE DEL REPRESENTANTE DE LA PERSONA FÍSICA O MORAL</w:t>
      </w:r>
      <w:r w:rsidRPr="00C11DB7">
        <w:rPr>
          <w:rFonts w:ascii="Noto Sans" w:hAnsi="Noto Sans" w:cs="Noto Sans"/>
          <w:sz w:val="16"/>
          <w:szCs w:val="16"/>
          <w:u w:val="single"/>
        </w:rPr>
        <w:t>)</w:t>
      </w:r>
      <w:r w:rsidRPr="00C11DB7">
        <w:rPr>
          <w:rFonts w:ascii="Noto Sans" w:hAnsi="Noto Sans" w:cs="Noto Sans"/>
          <w:sz w:val="16"/>
          <w:szCs w:val="16"/>
        </w:rPr>
        <w:t xml:space="preserve">, EN SU CARÁCTER DE </w:t>
      </w:r>
      <w:r w:rsidRPr="00C11DB7">
        <w:rPr>
          <w:rFonts w:ascii="Noto Sans" w:hAnsi="Noto Sans" w:cs="Noto Sans"/>
          <w:b/>
          <w:sz w:val="16"/>
          <w:szCs w:val="16"/>
        </w:rPr>
        <w:t>(</w:t>
      </w:r>
      <w:r w:rsidRPr="00C11DB7">
        <w:rPr>
          <w:rFonts w:ascii="Noto Sans" w:hAnsi="Noto Sans" w:cs="Noto Sans"/>
          <w:b/>
          <w:sz w:val="16"/>
          <w:szCs w:val="16"/>
          <w:u w:val="single"/>
        </w:rPr>
        <w:t>SEÑALAR EN SU CASO EL CARÁCTER DEL REPRESENTANTE): APODERADO, REPRESENTANTE LEGAL, ADMINISTRADOR ÚNICO O PRESIDENTE DEL CONSEJO DE ADMINISTRACIÓN</w:t>
      </w:r>
      <w:r w:rsidRPr="00C11DB7">
        <w:rPr>
          <w:rFonts w:ascii="Noto Sans" w:hAnsi="Noto Sans" w:cs="Noto Sans"/>
          <w:sz w:val="16"/>
          <w:szCs w:val="16"/>
          <w:u w:val="single"/>
        </w:rPr>
        <w:t>),</w:t>
      </w:r>
      <w:r w:rsidRPr="00C11DB7">
        <w:rPr>
          <w:rFonts w:ascii="Noto Sans" w:hAnsi="Noto Sans" w:cs="Noto Sans"/>
          <w:sz w:val="16"/>
          <w:szCs w:val="16"/>
        </w:rPr>
        <w:t xml:space="preserve"> </w:t>
      </w:r>
      <w:r w:rsidRPr="00C11DB7">
        <w:rPr>
          <w:rFonts w:ascii="Noto Sans" w:hAnsi="Noto Sans" w:cs="Noto Sans"/>
          <w:sz w:val="16"/>
          <w:szCs w:val="16"/>
          <w:u w:val="single"/>
        </w:rPr>
        <w:t>(</w:t>
      </w:r>
      <w:r w:rsidRPr="00C11DB7">
        <w:rPr>
          <w:rFonts w:ascii="Noto Sans" w:hAnsi="Noto Sans" w:cs="Noto Sans"/>
          <w:b/>
          <w:sz w:val="16"/>
          <w:szCs w:val="16"/>
          <w:u w:val="single"/>
        </w:rPr>
        <w:t>MENCIONAR CADA UNO DE LOS REPRESENTANTES DE LAS PERSONAS QUE DE MANERA CONJUNTA FORMALIZAN EL CONTRATO</w:t>
      </w:r>
      <w:r w:rsidRPr="00C11DB7">
        <w:rPr>
          <w:rFonts w:ascii="Noto Sans" w:hAnsi="Noto Sans" w:cs="Noto Sans"/>
          <w:sz w:val="16"/>
          <w:szCs w:val="16"/>
          <w:u w:val="single"/>
        </w:rPr>
        <w:t>)</w:t>
      </w:r>
      <w:r w:rsidRPr="00C11DB7">
        <w:rPr>
          <w:rFonts w:ascii="Noto Sans" w:hAnsi="Noto Sans" w:cs="Noto Sans"/>
          <w:sz w:val="16"/>
          <w:szCs w:val="16"/>
        </w:rPr>
        <w:t xml:space="preserve"> A QUIENES DE MANERA CONJUNTA SE LES DENOMINARÁ </w:t>
      </w:r>
      <w:r w:rsidRPr="00C11DB7">
        <w:rPr>
          <w:rFonts w:ascii="Noto Sans" w:hAnsi="Noto Sans" w:cs="Noto Sans"/>
          <w:b/>
          <w:sz w:val="16"/>
          <w:szCs w:val="16"/>
        </w:rPr>
        <w:t>“LAS PARTES”</w:t>
      </w:r>
      <w:r w:rsidRPr="00C11DB7">
        <w:rPr>
          <w:rFonts w:ascii="Noto Sans" w:hAnsi="Noto Sans" w:cs="Noto Sans"/>
          <w:sz w:val="16"/>
          <w:szCs w:val="16"/>
        </w:rPr>
        <w:t>, AL TENOR DE LAS DECLARACIONES Y CLÁUSULAS SIGUIENTES:</w:t>
      </w:r>
    </w:p>
    <w:p w14:paraId="5DF29A05" w14:textId="77777777" w:rsidR="00554BBD" w:rsidRPr="00C11DB7" w:rsidRDefault="00554BBD" w:rsidP="00554BBD">
      <w:pPr>
        <w:jc w:val="both"/>
        <w:rPr>
          <w:rFonts w:ascii="Noto Sans" w:hAnsi="Noto Sans" w:cs="Noto Sans"/>
          <w:sz w:val="16"/>
          <w:szCs w:val="16"/>
        </w:rPr>
      </w:pPr>
    </w:p>
    <w:p w14:paraId="3F0B953F" w14:textId="77777777" w:rsidR="00554BBD" w:rsidRPr="00C11DB7" w:rsidRDefault="00554BBD" w:rsidP="00554BBD">
      <w:pPr>
        <w:jc w:val="center"/>
        <w:rPr>
          <w:rFonts w:ascii="Noto Sans" w:hAnsi="Noto Sans" w:cs="Noto Sans"/>
          <w:sz w:val="16"/>
          <w:szCs w:val="16"/>
          <w:bdr w:val="none" w:sz="0" w:space="0" w:color="auto" w:frame="1"/>
          <w:lang w:eastAsia="es-MX"/>
        </w:rPr>
      </w:pPr>
      <w:r w:rsidRPr="00C11DB7">
        <w:rPr>
          <w:rFonts w:ascii="Noto Sans" w:hAnsi="Noto Sans" w:cs="Noto Sans"/>
          <w:b/>
          <w:sz w:val="16"/>
          <w:szCs w:val="16"/>
          <w:highlight w:val="yellow"/>
        </w:rPr>
        <w:t>DECLARACIONES</w:t>
      </w:r>
    </w:p>
    <w:p w14:paraId="3A696D26" w14:textId="77777777" w:rsidR="00554BBD" w:rsidRPr="00C11DB7" w:rsidRDefault="00554BBD" w:rsidP="00554BBD">
      <w:pPr>
        <w:jc w:val="both"/>
        <w:rPr>
          <w:rFonts w:ascii="Noto Sans" w:hAnsi="Noto Sans" w:cs="Noto Sans"/>
          <w:sz w:val="16"/>
          <w:szCs w:val="16"/>
        </w:rPr>
      </w:pPr>
    </w:p>
    <w:p w14:paraId="798D2DC8" w14:textId="77777777" w:rsidR="00554BBD" w:rsidRPr="00C11DB7" w:rsidRDefault="00554BBD" w:rsidP="00554BBD">
      <w:pPr>
        <w:widowControl w:val="0"/>
        <w:tabs>
          <w:tab w:val="left" w:pos="426"/>
        </w:tabs>
        <w:ind w:left="426" w:hanging="426"/>
        <w:jc w:val="both"/>
        <w:rPr>
          <w:rFonts w:ascii="Noto Sans" w:hAnsi="Noto Sans" w:cs="Noto Sans"/>
          <w:sz w:val="16"/>
          <w:szCs w:val="16"/>
        </w:rPr>
      </w:pPr>
      <w:r w:rsidRPr="00C11DB7">
        <w:rPr>
          <w:rFonts w:ascii="Noto Sans" w:hAnsi="Noto Sans" w:cs="Noto Sans"/>
          <w:b/>
          <w:sz w:val="16"/>
          <w:szCs w:val="16"/>
        </w:rPr>
        <w:t xml:space="preserve">1. </w:t>
      </w:r>
      <w:r w:rsidRPr="00C11DB7">
        <w:rPr>
          <w:rFonts w:ascii="Noto Sans" w:hAnsi="Noto Sans" w:cs="Noto Sans"/>
          <w:b/>
          <w:sz w:val="16"/>
          <w:szCs w:val="16"/>
        </w:rPr>
        <w:tab/>
        <w:t>“LA DEPENDENCIA O ENTIDAD”</w:t>
      </w:r>
      <w:r w:rsidRPr="00C11DB7">
        <w:rPr>
          <w:rFonts w:ascii="Noto Sans" w:hAnsi="Noto Sans" w:cs="Noto Sans"/>
          <w:sz w:val="16"/>
          <w:szCs w:val="16"/>
        </w:rPr>
        <w:t xml:space="preserve"> </w:t>
      </w:r>
      <w:r w:rsidRPr="00C11DB7">
        <w:rPr>
          <w:rFonts w:ascii="Noto Sans" w:hAnsi="Noto Sans" w:cs="Noto Sans"/>
          <w:bCs/>
          <w:sz w:val="16"/>
          <w:szCs w:val="16"/>
        </w:rPr>
        <w:t xml:space="preserve">declara que: </w:t>
      </w:r>
    </w:p>
    <w:p w14:paraId="38224FD6" w14:textId="77777777" w:rsidR="00554BBD" w:rsidRPr="00C11DB7" w:rsidRDefault="00554BBD" w:rsidP="00554BBD">
      <w:pPr>
        <w:widowControl w:val="0"/>
        <w:tabs>
          <w:tab w:val="left" w:pos="426"/>
        </w:tabs>
        <w:ind w:left="426" w:hanging="426"/>
        <w:jc w:val="both"/>
        <w:rPr>
          <w:rFonts w:ascii="Noto Sans" w:hAnsi="Noto Sans" w:cs="Noto Sans"/>
          <w:sz w:val="16"/>
          <w:szCs w:val="16"/>
        </w:rPr>
      </w:pPr>
    </w:p>
    <w:p w14:paraId="175D9A17" w14:textId="77777777" w:rsidR="00554BBD" w:rsidRPr="00C11DB7" w:rsidRDefault="00554BBD" w:rsidP="00554BBD">
      <w:pPr>
        <w:widowControl w:val="0"/>
        <w:tabs>
          <w:tab w:val="left" w:pos="426"/>
        </w:tabs>
        <w:ind w:left="426" w:hanging="426"/>
        <w:jc w:val="both"/>
        <w:rPr>
          <w:rFonts w:ascii="Noto Sans" w:hAnsi="Noto Sans" w:cs="Noto Sans"/>
          <w:b/>
          <w:bCs/>
          <w:sz w:val="16"/>
          <w:szCs w:val="16"/>
        </w:rPr>
      </w:pPr>
      <w:r w:rsidRPr="00C11DB7">
        <w:rPr>
          <w:rFonts w:ascii="Noto Sans" w:hAnsi="Noto Sans" w:cs="Noto Sans"/>
          <w:b/>
          <w:sz w:val="16"/>
          <w:szCs w:val="16"/>
        </w:rPr>
        <w:t>I.1</w:t>
      </w:r>
      <w:r w:rsidRPr="00C11DB7">
        <w:rPr>
          <w:rFonts w:ascii="Noto Sans" w:hAnsi="Noto Sans" w:cs="Noto Sans"/>
          <w:sz w:val="16"/>
          <w:szCs w:val="16"/>
        </w:rPr>
        <w:tab/>
        <w:t xml:space="preserve">Es una </w:t>
      </w:r>
      <w:r w:rsidRPr="00C11DB7">
        <w:rPr>
          <w:rFonts w:ascii="Noto Sans" w:hAnsi="Noto Sans" w:cs="Noto Sans"/>
          <w:b/>
          <w:sz w:val="16"/>
          <w:szCs w:val="16"/>
        </w:rPr>
        <w:t>“LA DEPENDENCIA O ENTIDAD”</w:t>
      </w:r>
      <w:r w:rsidRPr="00C11DB7">
        <w:rPr>
          <w:rFonts w:ascii="Noto Sans" w:hAnsi="Noto Sans" w:cs="Noto Sans"/>
          <w:sz w:val="16"/>
          <w:szCs w:val="16"/>
        </w:rPr>
        <w:t xml:space="preserve">, de conformidad con </w:t>
      </w:r>
      <w:r w:rsidRPr="00C11DB7">
        <w:rPr>
          <w:rFonts w:ascii="Noto Sans" w:hAnsi="Noto Sans" w:cs="Noto Sans"/>
          <w:b/>
          <w:sz w:val="16"/>
          <w:szCs w:val="16"/>
          <w:u w:val="single"/>
        </w:rPr>
        <w:t>(ORDENAMIENTO JURÍDICO EN LOS QUE SE REGULE SU EXISTENCIA)</w:t>
      </w:r>
      <w:r w:rsidRPr="00C11DB7">
        <w:rPr>
          <w:rFonts w:ascii="Noto Sans" w:hAnsi="Noto Sans" w:cs="Noto Sans"/>
          <w:sz w:val="16"/>
          <w:szCs w:val="16"/>
        </w:rPr>
        <w:t>,</w:t>
      </w:r>
      <w:r w:rsidRPr="00C11DB7">
        <w:rPr>
          <w:rFonts w:ascii="Noto Sans" w:hAnsi="Noto Sans" w:cs="Noto Sans"/>
          <w:b/>
          <w:sz w:val="16"/>
          <w:szCs w:val="16"/>
        </w:rPr>
        <w:t xml:space="preserve"> </w:t>
      </w:r>
      <w:r w:rsidRPr="00C11DB7">
        <w:rPr>
          <w:rFonts w:ascii="Noto Sans" w:hAnsi="Noto Sans" w:cs="Noto Sans"/>
          <w:sz w:val="16"/>
          <w:szCs w:val="16"/>
        </w:rPr>
        <w:t xml:space="preserve">cuya competencia y atribuciones se señalan en </w:t>
      </w:r>
      <w:r w:rsidRPr="00C11DB7">
        <w:rPr>
          <w:rFonts w:ascii="Noto Sans" w:hAnsi="Noto Sans" w:cs="Noto Sans"/>
          <w:b/>
          <w:sz w:val="16"/>
          <w:szCs w:val="16"/>
        </w:rPr>
        <w:t>(</w:t>
      </w:r>
      <w:r w:rsidRPr="00C11DB7">
        <w:rPr>
          <w:rFonts w:ascii="Noto Sans" w:hAnsi="Noto Sans" w:cs="Noto Sans"/>
          <w:b/>
          <w:sz w:val="16"/>
          <w:szCs w:val="16"/>
          <w:u w:val="single"/>
        </w:rPr>
        <w:t>NUMERAL Y ORDENAMIENTOS JURÍDICOS EN LOS QUE SE REGULEN SUS ATRIBUCIONES Y COMPETENCIAS</w:t>
      </w:r>
      <w:r w:rsidRPr="00C11DB7">
        <w:rPr>
          <w:rFonts w:ascii="Noto Sans" w:hAnsi="Noto Sans" w:cs="Noto Sans"/>
          <w:b/>
          <w:sz w:val="16"/>
          <w:szCs w:val="16"/>
        </w:rPr>
        <w:t>)</w:t>
      </w:r>
      <w:r w:rsidRPr="00C11DB7">
        <w:rPr>
          <w:rFonts w:ascii="Noto Sans" w:hAnsi="Noto Sans" w:cs="Noto Sans"/>
          <w:sz w:val="16"/>
          <w:szCs w:val="16"/>
        </w:rPr>
        <w:t xml:space="preserve">. </w:t>
      </w:r>
    </w:p>
    <w:p w14:paraId="7CED138F" w14:textId="77777777" w:rsidR="00554BBD" w:rsidRPr="00C11DB7" w:rsidRDefault="00554BBD" w:rsidP="00554BBD">
      <w:pPr>
        <w:widowControl w:val="0"/>
        <w:tabs>
          <w:tab w:val="left" w:pos="426"/>
        </w:tabs>
        <w:ind w:left="426" w:hanging="426"/>
        <w:jc w:val="both"/>
        <w:rPr>
          <w:rFonts w:ascii="Noto Sans" w:hAnsi="Noto Sans" w:cs="Noto Sans"/>
          <w:sz w:val="16"/>
          <w:szCs w:val="16"/>
        </w:rPr>
      </w:pPr>
    </w:p>
    <w:p w14:paraId="2E143F6C" w14:textId="77777777" w:rsidR="00554BBD" w:rsidRPr="00C11DB7" w:rsidRDefault="00554BBD" w:rsidP="00554BBD">
      <w:pPr>
        <w:ind w:left="426" w:hanging="426"/>
        <w:jc w:val="both"/>
        <w:rPr>
          <w:rFonts w:ascii="Noto Sans" w:hAnsi="Noto Sans" w:cs="Noto Sans"/>
          <w:sz w:val="16"/>
          <w:szCs w:val="16"/>
        </w:rPr>
      </w:pPr>
      <w:r w:rsidRPr="00C11DB7">
        <w:rPr>
          <w:rFonts w:ascii="Noto Sans" w:hAnsi="Noto Sans" w:cs="Noto Sans"/>
          <w:b/>
          <w:sz w:val="16"/>
          <w:szCs w:val="16"/>
        </w:rPr>
        <w:t>I.2</w:t>
      </w:r>
      <w:r w:rsidRPr="00C11DB7">
        <w:rPr>
          <w:rFonts w:ascii="Noto Sans" w:hAnsi="Noto Sans" w:cs="Noto Sans"/>
          <w:sz w:val="16"/>
          <w:szCs w:val="16"/>
        </w:rPr>
        <w:tab/>
        <w:t xml:space="preserve">Conforme a lo dispuesto por </w:t>
      </w:r>
      <w:r w:rsidRPr="00C11DB7">
        <w:rPr>
          <w:rFonts w:ascii="Noto Sans" w:hAnsi="Noto Sans" w:cs="Noto Sans"/>
          <w:b/>
          <w:sz w:val="16"/>
          <w:szCs w:val="16"/>
          <w:u w:val="single"/>
        </w:rPr>
        <w:t>(NUMERAL Y ORDENAMIENTO JURÍDICO EN EL QUE SE REGULEN SUS FACULTADES O INSTRUMENTO NOTARIAL EN EL QUE SE LE OTORGA LAS FACULTADES)</w:t>
      </w:r>
      <w:r w:rsidRPr="00C11DB7">
        <w:rPr>
          <w:rFonts w:ascii="Noto Sans" w:hAnsi="Noto Sans" w:cs="Noto Sans"/>
          <w:sz w:val="16"/>
          <w:szCs w:val="16"/>
        </w:rPr>
        <w:t>, el C.</w:t>
      </w:r>
      <w:r w:rsidRPr="00C11DB7">
        <w:rPr>
          <w:rFonts w:ascii="Noto Sans" w:hAnsi="Noto Sans" w:cs="Noto Sans"/>
          <w:bCs/>
          <w:sz w:val="16"/>
          <w:szCs w:val="16"/>
        </w:rPr>
        <w:t xml:space="preserve"> </w:t>
      </w:r>
      <w:r w:rsidRPr="00C11DB7">
        <w:rPr>
          <w:rFonts w:ascii="Noto Sans" w:hAnsi="Noto Sans" w:cs="Noto Sans"/>
          <w:b/>
          <w:sz w:val="16"/>
          <w:szCs w:val="16"/>
          <w:u w:val="single"/>
        </w:rPr>
        <w:t>(NOMBRE Y CARGO DEL O LA REPRESENTANTE DE LA DEPENDENCIA O ENTIDAD)</w:t>
      </w:r>
      <w:r w:rsidRPr="00C11DB7">
        <w:rPr>
          <w:rFonts w:ascii="Noto Sans" w:hAnsi="Noto Sans" w:cs="Noto Sans"/>
          <w:sz w:val="16"/>
          <w:szCs w:val="16"/>
        </w:rPr>
        <w:t>, es el servidor público que cuenta con facultades legales para celebrar el presente contrato, quien podrá ser sustituido en cualquier momento en su cargo o funciones, sin que, por ello, sea necesario celebrar un convenio modificatorio.</w:t>
      </w:r>
    </w:p>
    <w:p w14:paraId="59D1F06B" w14:textId="77777777" w:rsidR="00554BBD" w:rsidRPr="00C11DB7" w:rsidRDefault="00554BBD" w:rsidP="00554BBD">
      <w:pPr>
        <w:ind w:left="426" w:hanging="426"/>
        <w:jc w:val="both"/>
        <w:rPr>
          <w:rFonts w:ascii="Noto Sans" w:hAnsi="Noto Sans" w:cs="Noto Sans"/>
          <w:sz w:val="16"/>
          <w:szCs w:val="16"/>
        </w:rPr>
      </w:pPr>
    </w:p>
    <w:p w14:paraId="66011F12" w14:textId="77777777" w:rsidR="00554BBD" w:rsidRPr="00C11DB7" w:rsidRDefault="00554BBD" w:rsidP="00554BBD">
      <w:pPr>
        <w:ind w:left="426" w:hanging="426"/>
        <w:jc w:val="both"/>
        <w:rPr>
          <w:rFonts w:ascii="Noto Sans" w:hAnsi="Noto Sans" w:cs="Noto Sans"/>
          <w:sz w:val="16"/>
          <w:szCs w:val="16"/>
        </w:rPr>
      </w:pPr>
      <w:r w:rsidRPr="00C11DB7">
        <w:rPr>
          <w:rFonts w:ascii="Noto Sans" w:hAnsi="Noto Sans" w:cs="Noto Sans"/>
          <w:b/>
          <w:sz w:val="16"/>
          <w:szCs w:val="16"/>
        </w:rPr>
        <w:t>I.3</w:t>
      </w:r>
      <w:r w:rsidRPr="00C11DB7">
        <w:rPr>
          <w:rFonts w:ascii="Noto Sans" w:hAnsi="Noto Sans" w:cs="Noto Sans"/>
          <w:b/>
          <w:sz w:val="16"/>
          <w:szCs w:val="16"/>
        </w:rPr>
        <w:tab/>
      </w:r>
      <w:r w:rsidRPr="00C11DB7">
        <w:rPr>
          <w:rFonts w:ascii="Noto Sans" w:hAnsi="Noto Sans" w:cs="Noto Sans"/>
          <w:sz w:val="16"/>
          <w:szCs w:val="16"/>
        </w:rPr>
        <w:t xml:space="preserve">De conformidad con </w:t>
      </w:r>
      <w:r w:rsidRPr="00C11DB7">
        <w:rPr>
          <w:rFonts w:ascii="Noto Sans" w:hAnsi="Noto Sans" w:cs="Noto Sans"/>
          <w:b/>
          <w:sz w:val="16"/>
          <w:szCs w:val="16"/>
        </w:rPr>
        <w:t>(</w:t>
      </w:r>
      <w:r w:rsidRPr="00C11DB7">
        <w:rPr>
          <w:rFonts w:ascii="Noto Sans" w:hAnsi="Noto Sans" w:cs="Noto Sans"/>
          <w:b/>
          <w:sz w:val="16"/>
          <w:szCs w:val="16"/>
          <w:u w:val="single"/>
        </w:rPr>
        <w:t>ORDENAMIENTO JURÍDICO EN EL QUE SE REGULEN SUS FACULTADES)</w:t>
      </w:r>
      <w:r w:rsidRPr="00C11DB7">
        <w:rPr>
          <w:rFonts w:ascii="Noto Sans" w:hAnsi="Noto Sans" w:cs="Noto Sans"/>
          <w:sz w:val="16"/>
          <w:szCs w:val="16"/>
        </w:rPr>
        <w:t xml:space="preserve"> suscribe el presente instrumento el C. </w:t>
      </w:r>
      <w:r w:rsidRPr="00C11DB7">
        <w:rPr>
          <w:rFonts w:ascii="Noto Sans" w:hAnsi="Noto Sans" w:cs="Noto Sans"/>
          <w:b/>
          <w:sz w:val="16"/>
          <w:szCs w:val="16"/>
          <w:u w:val="single"/>
        </w:rPr>
        <w:t>(NOMBRE DEL ADMINISTRADOR DEL CONTRATO)</w:t>
      </w:r>
      <w:r w:rsidRPr="00C11DB7">
        <w:rPr>
          <w:rFonts w:ascii="Noto Sans" w:hAnsi="Noto Sans" w:cs="Noto Sans"/>
          <w:sz w:val="16"/>
          <w:szCs w:val="16"/>
          <w:u w:val="single"/>
        </w:rPr>
        <w:t>,</w:t>
      </w:r>
      <w:r w:rsidRPr="00C11DB7">
        <w:rPr>
          <w:rFonts w:ascii="Noto Sans" w:hAnsi="Noto Sans" w:cs="Noto Sans"/>
          <w:sz w:val="16"/>
          <w:szCs w:val="16"/>
        </w:rPr>
        <w:t xml:space="preserve"> </w:t>
      </w:r>
      <w:r w:rsidRPr="00C11DB7">
        <w:rPr>
          <w:rFonts w:ascii="Noto Sans" w:hAnsi="Noto Sans" w:cs="Noto Sans"/>
          <w:b/>
          <w:sz w:val="16"/>
          <w:szCs w:val="16"/>
          <w:u w:val="single"/>
        </w:rPr>
        <w:t>(SEÑALAR CARGO DEL ADMINISTRADOR DEL CONTRATO)</w:t>
      </w:r>
      <w:r w:rsidRPr="00C11DB7">
        <w:rPr>
          <w:rFonts w:ascii="Noto Sans" w:hAnsi="Noto Sans" w:cs="Noto Sans"/>
          <w:sz w:val="16"/>
          <w:szCs w:val="16"/>
        </w:rPr>
        <w:t>, con R.F.C.</w:t>
      </w:r>
      <w:r w:rsidRPr="00C11DB7">
        <w:rPr>
          <w:rFonts w:ascii="Noto Sans" w:hAnsi="Noto Sans" w:cs="Noto Sans"/>
          <w:b/>
          <w:sz w:val="16"/>
          <w:szCs w:val="16"/>
        </w:rPr>
        <w:t xml:space="preserve"> </w:t>
      </w:r>
      <w:r w:rsidRPr="00C11DB7">
        <w:rPr>
          <w:rFonts w:ascii="Noto Sans" w:hAnsi="Noto Sans" w:cs="Noto Sans"/>
          <w:b/>
          <w:sz w:val="16"/>
          <w:szCs w:val="16"/>
          <w:u w:val="single"/>
        </w:rPr>
        <w:t>(INCORPORAR RFC)</w:t>
      </w:r>
      <w:r w:rsidRPr="00C11DB7">
        <w:rPr>
          <w:rFonts w:ascii="Noto Sans" w:hAnsi="Noto Sans" w:cs="Noto Sans"/>
          <w:sz w:val="16"/>
          <w:szCs w:val="16"/>
        </w:rPr>
        <w:t xml:space="preserve">, designado para dar seguimiento y verificar el cumplimiento de las obligaciones que deriven del objeto del presente contrato, quien podrá ser sustituido en cualquier momento, bastando para tales efectos un comunicado por escrito y firmado por el servidor público facultado para ello, informando a </w:t>
      </w:r>
      <w:r w:rsidRPr="00C11DB7">
        <w:rPr>
          <w:rFonts w:ascii="Noto Sans" w:hAnsi="Noto Sans" w:cs="Noto Sans"/>
          <w:b/>
          <w:sz w:val="16"/>
          <w:szCs w:val="16"/>
        </w:rPr>
        <w:t>“EL PROVEEDOR”</w:t>
      </w:r>
      <w:r w:rsidRPr="00C11DB7">
        <w:rPr>
          <w:rFonts w:ascii="Noto Sans" w:hAnsi="Noto Sans" w:cs="Noto Sans"/>
          <w:sz w:val="16"/>
          <w:szCs w:val="16"/>
        </w:rPr>
        <w:t xml:space="preserve"> para los efectos del presente contrato. </w:t>
      </w:r>
    </w:p>
    <w:p w14:paraId="5411EC73" w14:textId="77777777" w:rsidR="00554BBD" w:rsidRPr="00C11DB7" w:rsidRDefault="00554BBD" w:rsidP="00554BBD">
      <w:pPr>
        <w:ind w:left="852" w:hanging="426"/>
        <w:jc w:val="both"/>
        <w:rPr>
          <w:rFonts w:ascii="Noto Sans" w:hAnsi="Noto Sans" w:cs="Noto Sans"/>
          <w:sz w:val="16"/>
          <w:szCs w:val="16"/>
        </w:rPr>
      </w:pPr>
    </w:p>
    <w:p w14:paraId="4EA8DBBB" w14:textId="77777777" w:rsidR="00554BBD" w:rsidRPr="00C11DB7" w:rsidRDefault="00554BBD" w:rsidP="00554BBD">
      <w:pPr>
        <w:ind w:left="426"/>
        <w:jc w:val="both"/>
        <w:rPr>
          <w:rFonts w:ascii="Noto Sans" w:hAnsi="Noto Sans" w:cs="Noto Sans"/>
          <w:sz w:val="16"/>
          <w:szCs w:val="16"/>
        </w:rPr>
      </w:pPr>
      <w:r w:rsidRPr="00C11DB7">
        <w:rPr>
          <w:rFonts w:ascii="Noto Sans" w:hAnsi="Noto Sans" w:cs="Noto Sans"/>
          <w:sz w:val="16"/>
          <w:szCs w:val="16"/>
        </w:rPr>
        <w:t xml:space="preserve">INSTRUCCIÓN: EN CASO DE REQUERIR QUE EL INSTRUMENTO JURÍDICO SEA FIRMADO POR MÁS SERVIDORES PÚBLICOS, SE DEBERÁ AGREGAR LA SIGUIENTE DECLARACIÓN TANTAS VECES FIRMANTES SEAN AÑADIDOS Y RECORRER LOS NUMERALES SUBSECUENTES. </w:t>
      </w:r>
    </w:p>
    <w:p w14:paraId="3F027A9D" w14:textId="77777777" w:rsidR="00554BBD" w:rsidRPr="00C11DB7" w:rsidRDefault="00554BBD" w:rsidP="00554BBD">
      <w:pPr>
        <w:ind w:left="426"/>
        <w:jc w:val="both"/>
        <w:rPr>
          <w:rFonts w:ascii="Noto Sans" w:hAnsi="Noto Sans" w:cs="Noto Sans"/>
          <w:b/>
          <w:sz w:val="16"/>
          <w:szCs w:val="16"/>
          <w:u w:val="single"/>
        </w:rPr>
      </w:pPr>
    </w:p>
    <w:p w14:paraId="5D269F2B" w14:textId="77777777" w:rsidR="00554BBD" w:rsidRPr="00C11DB7" w:rsidRDefault="00554BBD" w:rsidP="00554BBD">
      <w:pPr>
        <w:overflowPunct w:val="0"/>
        <w:autoSpaceDE w:val="0"/>
        <w:autoSpaceDN w:val="0"/>
        <w:adjustRightInd w:val="0"/>
        <w:ind w:left="426" w:hanging="426"/>
        <w:jc w:val="both"/>
        <w:textAlignment w:val="baseline"/>
        <w:rPr>
          <w:rFonts w:ascii="Noto Sans" w:hAnsi="Noto Sans" w:cs="Noto Sans"/>
          <w:sz w:val="16"/>
          <w:szCs w:val="16"/>
        </w:rPr>
      </w:pPr>
      <w:r w:rsidRPr="00C11DB7">
        <w:rPr>
          <w:rFonts w:ascii="Noto Sans" w:hAnsi="Noto Sans" w:cs="Noto Sans"/>
          <w:b/>
          <w:sz w:val="16"/>
          <w:szCs w:val="16"/>
        </w:rPr>
        <w:t>I.4</w:t>
      </w:r>
      <w:r w:rsidRPr="00C11DB7">
        <w:rPr>
          <w:rFonts w:ascii="Noto Sans" w:hAnsi="Noto Sans" w:cs="Noto Sans"/>
          <w:b/>
          <w:sz w:val="16"/>
          <w:szCs w:val="16"/>
        </w:rPr>
        <w:tab/>
      </w:r>
      <w:r w:rsidRPr="00C11DB7">
        <w:rPr>
          <w:rFonts w:ascii="Noto Sans" w:hAnsi="Noto Sans" w:cs="Noto Sans"/>
          <w:sz w:val="16"/>
          <w:szCs w:val="16"/>
        </w:rPr>
        <w:t xml:space="preserve">De conformidad con </w:t>
      </w:r>
      <w:r w:rsidRPr="00C11DB7">
        <w:rPr>
          <w:rFonts w:ascii="Noto Sans" w:hAnsi="Noto Sans" w:cs="Noto Sans"/>
          <w:b/>
          <w:sz w:val="16"/>
          <w:szCs w:val="16"/>
          <w:u w:val="single"/>
        </w:rPr>
        <w:t>(ORDENAMIENTO JURÍDICO EN LOS QUE SE REGULEN SUS FACULTADES)</w:t>
      </w:r>
      <w:r w:rsidRPr="00C11DB7">
        <w:rPr>
          <w:rFonts w:ascii="Noto Sans" w:hAnsi="Noto Sans" w:cs="Noto Sans"/>
          <w:sz w:val="16"/>
          <w:szCs w:val="16"/>
        </w:rPr>
        <w:t xml:space="preserve"> suscribe el presente instrumento el C. </w:t>
      </w:r>
      <w:r w:rsidRPr="00C11DB7">
        <w:rPr>
          <w:rFonts w:ascii="Noto Sans" w:hAnsi="Noto Sans" w:cs="Noto Sans"/>
          <w:b/>
          <w:bCs/>
          <w:sz w:val="16"/>
          <w:szCs w:val="16"/>
          <w:u w:val="single"/>
        </w:rPr>
        <w:t>(NOMBRE DEL FIRMANTE X)</w:t>
      </w:r>
      <w:r w:rsidRPr="00C11DB7">
        <w:rPr>
          <w:rFonts w:ascii="Noto Sans" w:hAnsi="Noto Sans" w:cs="Noto Sans"/>
          <w:sz w:val="16"/>
          <w:szCs w:val="16"/>
        </w:rPr>
        <w:t xml:space="preserve">, </w:t>
      </w:r>
      <w:r w:rsidRPr="00C11DB7">
        <w:rPr>
          <w:rFonts w:ascii="Noto Sans" w:hAnsi="Noto Sans" w:cs="Noto Sans"/>
          <w:b/>
          <w:bCs/>
          <w:sz w:val="16"/>
          <w:szCs w:val="16"/>
          <w:u w:val="single"/>
        </w:rPr>
        <w:t>(SEÑALAR CARGO DEL FIRMANTE X)</w:t>
      </w:r>
      <w:r w:rsidRPr="00C11DB7">
        <w:rPr>
          <w:rFonts w:ascii="Noto Sans" w:hAnsi="Noto Sans" w:cs="Noto Sans"/>
          <w:sz w:val="16"/>
          <w:szCs w:val="16"/>
        </w:rPr>
        <w:t xml:space="preserve">, R.F.C. </w:t>
      </w:r>
      <w:r w:rsidRPr="00C11DB7">
        <w:rPr>
          <w:rFonts w:ascii="Noto Sans" w:hAnsi="Noto Sans" w:cs="Noto Sans"/>
          <w:b/>
          <w:sz w:val="16"/>
          <w:szCs w:val="16"/>
          <w:u w:val="single"/>
        </w:rPr>
        <w:t>(INCORPORAR RFC DEL FIRMANTE X)</w:t>
      </w:r>
      <w:r w:rsidRPr="00C11DB7">
        <w:rPr>
          <w:rFonts w:ascii="Noto Sans" w:hAnsi="Noto Sans" w:cs="Noto Sans"/>
          <w:sz w:val="16"/>
          <w:szCs w:val="16"/>
        </w:rPr>
        <w:t xml:space="preserve">, facultado para </w:t>
      </w:r>
      <w:r w:rsidRPr="00C11DB7">
        <w:rPr>
          <w:rFonts w:ascii="Noto Sans" w:hAnsi="Noto Sans" w:cs="Noto Sans"/>
          <w:b/>
          <w:sz w:val="16"/>
          <w:szCs w:val="16"/>
          <w:u w:val="single"/>
        </w:rPr>
        <w:t>(INCORPORAR FACULTADES Y PARTICIPACIÓN EN EL CONTRATO)</w:t>
      </w:r>
      <w:r w:rsidRPr="00C11DB7">
        <w:rPr>
          <w:rFonts w:ascii="Noto Sans" w:hAnsi="Noto Sans" w:cs="Noto Sans"/>
          <w:sz w:val="16"/>
          <w:szCs w:val="16"/>
        </w:rPr>
        <w:t>.</w:t>
      </w:r>
    </w:p>
    <w:p w14:paraId="2DB50F10" w14:textId="77777777" w:rsidR="00554BBD" w:rsidRPr="00C11DB7" w:rsidRDefault="00554BBD" w:rsidP="00554BBD">
      <w:pPr>
        <w:jc w:val="both"/>
        <w:rPr>
          <w:rFonts w:ascii="Noto Sans" w:hAnsi="Noto Sans" w:cs="Noto Sans"/>
          <w:sz w:val="16"/>
          <w:szCs w:val="16"/>
        </w:rPr>
      </w:pPr>
    </w:p>
    <w:p w14:paraId="160F9582" w14:textId="77777777" w:rsidR="00554BBD" w:rsidRPr="00C11DB7" w:rsidRDefault="00554BBD" w:rsidP="00554BBD">
      <w:pPr>
        <w:ind w:left="426" w:hanging="426"/>
        <w:jc w:val="both"/>
        <w:rPr>
          <w:rFonts w:ascii="Noto Sans" w:hAnsi="Noto Sans" w:cs="Noto Sans"/>
          <w:sz w:val="16"/>
          <w:szCs w:val="16"/>
        </w:rPr>
      </w:pPr>
      <w:r w:rsidRPr="00C11DB7">
        <w:rPr>
          <w:rFonts w:ascii="Noto Sans" w:hAnsi="Noto Sans" w:cs="Noto Sans"/>
          <w:b/>
          <w:sz w:val="16"/>
          <w:szCs w:val="16"/>
        </w:rPr>
        <w:t>I.5</w:t>
      </w:r>
      <w:r w:rsidRPr="00C11DB7">
        <w:rPr>
          <w:rFonts w:ascii="Noto Sans" w:hAnsi="Noto Sans" w:cs="Noto Sans"/>
          <w:sz w:val="16"/>
          <w:szCs w:val="16"/>
        </w:rPr>
        <w:tab/>
        <w:t>La adjudicación del presente contrato se realizó mediante el procedimiento de</w:t>
      </w:r>
      <w:r w:rsidRPr="00C11DB7">
        <w:rPr>
          <w:rFonts w:ascii="Noto Sans" w:hAnsi="Noto Sans" w:cs="Noto Sans"/>
          <w:b/>
          <w:bCs/>
          <w:sz w:val="16"/>
          <w:szCs w:val="16"/>
        </w:rPr>
        <w:t xml:space="preserve"> </w:t>
      </w:r>
      <w:r w:rsidRPr="00C11DB7">
        <w:rPr>
          <w:rFonts w:ascii="Noto Sans" w:hAnsi="Noto Sans" w:cs="Noto Sans"/>
          <w:sz w:val="16"/>
          <w:szCs w:val="16"/>
          <w:u w:val="single"/>
        </w:rPr>
        <w:t>(</w:t>
      </w:r>
      <w:r w:rsidRPr="00C11DB7">
        <w:rPr>
          <w:rFonts w:ascii="Noto Sans" w:hAnsi="Noto Sans" w:cs="Noto Sans"/>
          <w:b/>
          <w:sz w:val="16"/>
          <w:szCs w:val="16"/>
          <w:u w:val="single"/>
        </w:rPr>
        <w:t>TIPO DE PROCEDIMIENTO</w:t>
      </w:r>
      <w:r w:rsidRPr="00C11DB7">
        <w:rPr>
          <w:rFonts w:ascii="Noto Sans" w:hAnsi="Noto Sans" w:cs="Noto Sans"/>
          <w:sz w:val="16"/>
          <w:szCs w:val="16"/>
          <w:u w:val="single"/>
        </w:rPr>
        <w:t>)</w:t>
      </w:r>
      <w:r w:rsidRPr="00C11DB7">
        <w:rPr>
          <w:rFonts w:ascii="Noto Sans" w:hAnsi="Noto Sans" w:cs="Noto Sans"/>
          <w:sz w:val="16"/>
          <w:szCs w:val="16"/>
        </w:rPr>
        <w:t xml:space="preserve"> de carácter </w:t>
      </w:r>
      <w:r w:rsidRPr="00C11DB7">
        <w:rPr>
          <w:rFonts w:ascii="Noto Sans" w:hAnsi="Noto Sans" w:cs="Noto Sans"/>
          <w:b/>
          <w:sz w:val="16"/>
          <w:szCs w:val="16"/>
          <w:u w:val="single"/>
        </w:rPr>
        <w:t>(INCORPORAR EL CARÁCTER DEL PROCEDIMIENTO)</w:t>
      </w:r>
      <w:r w:rsidRPr="00C11DB7">
        <w:rPr>
          <w:rFonts w:ascii="Noto Sans" w:hAnsi="Noto Sans" w:cs="Noto Sans"/>
          <w:sz w:val="16"/>
          <w:szCs w:val="16"/>
        </w:rPr>
        <w:t xml:space="preserve">, al amparo de lo establecido en los artículos 134 de la Constitución Política de los Estados Unidos Mexicanos; </w:t>
      </w:r>
      <w:r w:rsidRPr="00C11DB7">
        <w:rPr>
          <w:rFonts w:ascii="Noto Sans" w:hAnsi="Noto Sans" w:cs="Noto Sans"/>
          <w:b/>
          <w:sz w:val="16"/>
          <w:szCs w:val="16"/>
          <w:u w:val="single"/>
        </w:rPr>
        <w:t>(CITAR LOS NUMERALES)</w:t>
      </w:r>
      <w:r w:rsidRPr="00C11DB7">
        <w:rPr>
          <w:rFonts w:ascii="Noto Sans" w:hAnsi="Noto Sans" w:cs="Noto Sans"/>
          <w:sz w:val="16"/>
          <w:szCs w:val="16"/>
        </w:rPr>
        <w:t xml:space="preserve"> de la Ley de Adquisiciones, Arrendamientos y Servicios del Sector Público, </w:t>
      </w:r>
      <w:r w:rsidRPr="00C11DB7">
        <w:rPr>
          <w:rFonts w:ascii="Noto Sans" w:hAnsi="Noto Sans" w:cs="Noto Sans"/>
          <w:b/>
          <w:sz w:val="16"/>
          <w:szCs w:val="16"/>
        </w:rPr>
        <w:t>“LAASSP”</w:t>
      </w:r>
      <w:r w:rsidRPr="00C11DB7">
        <w:rPr>
          <w:rFonts w:ascii="Noto Sans" w:hAnsi="Noto Sans" w:cs="Noto Sans"/>
          <w:sz w:val="16"/>
          <w:szCs w:val="16"/>
        </w:rPr>
        <w:t xml:space="preserve">, y </w:t>
      </w:r>
      <w:r w:rsidRPr="00C11DB7">
        <w:rPr>
          <w:rFonts w:ascii="Noto Sans" w:hAnsi="Noto Sans" w:cs="Noto Sans"/>
          <w:b/>
          <w:sz w:val="16"/>
          <w:szCs w:val="16"/>
          <w:u w:val="single"/>
        </w:rPr>
        <w:t>(CITAR LOS NUMERALES)</w:t>
      </w:r>
      <w:r w:rsidRPr="00C11DB7">
        <w:rPr>
          <w:rFonts w:ascii="Noto Sans" w:hAnsi="Noto Sans" w:cs="Noto Sans"/>
          <w:sz w:val="16"/>
          <w:szCs w:val="16"/>
        </w:rPr>
        <w:t xml:space="preserve"> de su Reglamento.</w:t>
      </w:r>
    </w:p>
    <w:p w14:paraId="6EE754A5" w14:textId="77777777" w:rsidR="00554BBD" w:rsidRPr="00C11DB7" w:rsidRDefault="00554BBD" w:rsidP="00554BBD">
      <w:pPr>
        <w:jc w:val="both"/>
        <w:rPr>
          <w:rFonts w:ascii="Noto Sans" w:hAnsi="Noto Sans" w:cs="Noto Sans"/>
          <w:sz w:val="16"/>
          <w:szCs w:val="16"/>
        </w:rPr>
      </w:pPr>
    </w:p>
    <w:p w14:paraId="3BA73587" w14:textId="77777777" w:rsidR="00554BBD" w:rsidRPr="00C11DB7" w:rsidRDefault="00554BBD" w:rsidP="00554BBD">
      <w:pPr>
        <w:ind w:left="426" w:hanging="426"/>
        <w:jc w:val="both"/>
        <w:rPr>
          <w:rFonts w:ascii="Noto Sans" w:hAnsi="Noto Sans" w:cs="Noto Sans"/>
          <w:sz w:val="16"/>
          <w:szCs w:val="16"/>
        </w:rPr>
      </w:pPr>
      <w:r w:rsidRPr="00C11DB7">
        <w:rPr>
          <w:rFonts w:ascii="Noto Sans" w:hAnsi="Noto Sans" w:cs="Noto Sans"/>
          <w:b/>
          <w:sz w:val="16"/>
          <w:szCs w:val="16"/>
        </w:rPr>
        <w:t>I.6</w:t>
      </w:r>
      <w:r w:rsidRPr="00C11DB7">
        <w:rPr>
          <w:rFonts w:ascii="Noto Sans" w:hAnsi="Noto Sans" w:cs="Noto Sans"/>
          <w:sz w:val="16"/>
          <w:szCs w:val="16"/>
        </w:rPr>
        <w:tab/>
      </w:r>
      <w:r w:rsidRPr="00C11DB7">
        <w:rPr>
          <w:rFonts w:ascii="Noto Sans" w:hAnsi="Noto Sans" w:cs="Noto Sans"/>
          <w:b/>
          <w:sz w:val="16"/>
          <w:szCs w:val="16"/>
        </w:rPr>
        <w:t>“LA DEPENDENCIA O ENTIDAD”</w:t>
      </w:r>
      <w:r w:rsidRPr="00C11DB7">
        <w:rPr>
          <w:rFonts w:ascii="Noto Sans" w:hAnsi="Noto Sans" w:cs="Noto Sans"/>
          <w:sz w:val="16"/>
          <w:szCs w:val="16"/>
        </w:rPr>
        <w:t xml:space="preserve"> cuenta con suficiencia presupuestaria otorgada mediante</w:t>
      </w:r>
      <w:r w:rsidRPr="00C11DB7">
        <w:rPr>
          <w:rFonts w:ascii="Noto Sans" w:hAnsi="Noto Sans" w:cs="Noto Sans"/>
          <w:b/>
          <w:sz w:val="16"/>
          <w:szCs w:val="16"/>
        </w:rPr>
        <w:t xml:space="preserve"> </w:t>
      </w:r>
      <w:r w:rsidRPr="00C11DB7">
        <w:rPr>
          <w:rFonts w:ascii="Noto Sans" w:hAnsi="Noto Sans" w:cs="Noto Sans"/>
          <w:b/>
          <w:sz w:val="16"/>
          <w:szCs w:val="16"/>
          <w:u w:val="single"/>
        </w:rPr>
        <w:t>(NÚMERO Y FECHA DE OFICIO)</w:t>
      </w:r>
      <w:r w:rsidRPr="00C11DB7">
        <w:rPr>
          <w:rFonts w:ascii="Noto Sans" w:hAnsi="Noto Sans" w:cs="Noto Sans"/>
          <w:sz w:val="16"/>
          <w:szCs w:val="16"/>
        </w:rPr>
        <w:t xml:space="preserve">, emitido por la </w:t>
      </w:r>
      <w:r w:rsidRPr="00C11DB7">
        <w:rPr>
          <w:rFonts w:ascii="Noto Sans" w:hAnsi="Noto Sans" w:cs="Noto Sans"/>
          <w:b/>
          <w:sz w:val="16"/>
          <w:szCs w:val="16"/>
        </w:rPr>
        <w:t>_____________________</w:t>
      </w:r>
      <w:r w:rsidRPr="00C11DB7">
        <w:rPr>
          <w:rFonts w:ascii="Noto Sans" w:hAnsi="Noto Sans" w:cs="Noto Sans"/>
          <w:sz w:val="16"/>
          <w:szCs w:val="16"/>
        </w:rPr>
        <w:t xml:space="preserve">. </w:t>
      </w:r>
    </w:p>
    <w:p w14:paraId="18BD51FD" w14:textId="77777777" w:rsidR="00554BBD" w:rsidRPr="00C11DB7" w:rsidRDefault="00554BBD" w:rsidP="00554BBD">
      <w:pPr>
        <w:ind w:left="426" w:hanging="426"/>
        <w:jc w:val="both"/>
        <w:rPr>
          <w:rFonts w:ascii="Noto Sans" w:hAnsi="Noto Sans" w:cs="Noto Sans"/>
          <w:sz w:val="16"/>
          <w:szCs w:val="16"/>
        </w:rPr>
      </w:pPr>
    </w:p>
    <w:p w14:paraId="31FF1780" w14:textId="77777777" w:rsidR="00554BBD" w:rsidRPr="00C11DB7" w:rsidRDefault="00554BBD" w:rsidP="00554BBD">
      <w:pPr>
        <w:ind w:left="426"/>
        <w:jc w:val="both"/>
        <w:rPr>
          <w:rFonts w:ascii="Noto Sans" w:hAnsi="Noto Sans" w:cs="Noto Sans"/>
          <w:sz w:val="16"/>
          <w:szCs w:val="16"/>
        </w:rPr>
      </w:pPr>
      <w:r w:rsidRPr="00C11DB7">
        <w:rPr>
          <w:rFonts w:ascii="Noto Sans" w:hAnsi="Noto Sans" w:cs="Noto Sans"/>
          <w:sz w:val="16"/>
          <w:szCs w:val="16"/>
        </w:rPr>
        <w:t>INSTRUCCIÓN: EN CASO DE QUE SE TRATE DE UN CONTRATO PLURIANUAL, SE DEBERÁ CONSIGNAR EL OFICIO DE AUTORIZACIÓN DE LA SHCP EN TÉRMINOS DEL ARTÍCULO 50 DE LA LEY FEDERAL DE PRESUPUESTO Y RESPONSABILIDAD HACENDARIA Y SU REGLAMENTO, COMO SIGUE:</w:t>
      </w:r>
    </w:p>
    <w:p w14:paraId="22355302" w14:textId="77777777" w:rsidR="00554BBD" w:rsidRPr="00C11DB7" w:rsidRDefault="00554BBD" w:rsidP="00554BBD">
      <w:pPr>
        <w:pStyle w:val="Textoindependiente"/>
        <w:tabs>
          <w:tab w:val="left" w:pos="426"/>
        </w:tabs>
        <w:ind w:left="426" w:right="118"/>
        <w:rPr>
          <w:rFonts w:ascii="Noto Sans" w:hAnsi="Noto Sans" w:cs="Noto Sans"/>
          <w:bCs/>
          <w:sz w:val="16"/>
          <w:szCs w:val="16"/>
        </w:rPr>
      </w:pPr>
    </w:p>
    <w:p w14:paraId="72BE2E78" w14:textId="77777777" w:rsidR="00554BBD" w:rsidRPr="00C11DB7" w:rsidRDefault="00554BBD" w:rsidP="00554BBD">
      <w:pPr>
        <w:pStyle w:val="Textoindependiente"/>
        <w:tabs>
          <w:tab w:val="left" w:pos="426"/>
        </w:tabs>
        <w:ind w:left="426" w:right="118"/>
        <w:rPr>
          <w:rFonts w:ascii="Noto Sans" w:hAnsi="Noto Sans" w:cs="Noto Sans"/>
          <w:bCs/>
          <w:sz w:val="16"/>
          <w:szCs w:val="16"/>
        </w:rPr>
      </w:pPr>
      <w:r w:rsidRPr="00C11DB7">
        <w:rPr>
          <w:rFonts w:ascii="Noto Sans" w:hAnsi="Noto Sans" w:cs="Noto Sans"/>
          <w:bCs/>
          <w:sz w:val="16"/>
          <w:szCs w:val="16"/>
        </w:rPr>
        <w:t xml:space="preserve">La Secretaría de Hacienda y Crédito Público </w:t>
      </w:r>
      <w:r w:rsidRPr="00C11DB7">
        <w:rPr>
          <w:rFonts w:ascii="Noto Sans" w:hAnsi="Noto Sans" w:cs="Noto Sans"/>
          <w:b/>
          <w:bCs/>
          <w:sz w:val="16"/>
          <w:szCs w:val="16"/>
        </w:rPr>
        <w:t>(</w:t>
      </w:r>
      <w:r w:rsidRPr="00C11DB7">
        <w:rPr>
          <w:rFonts w:ascii="Noto Sans" w:hAnsi="Noto Sans" w:cs="Noto Sans"/>
          <w:b/>
          <w:bCs/>
          <w:sz w:val="16"/>
          <w:szCs w:val="16"/>
          <w:u w:val="single"/>
        </w:rPr>
        <w:t>EN SU CASO EL TITULAR DE LA ENTIDAD</w:t>
      </w:r>
      <w:r w:rsidRPr="00C11DB7">
        <w:rPr>
          <w:rFonts w:ascii="Noto Sans" w:hAnsi="Noto Sans" w:cs="Noto Sans"/>
          <w:b/>
          <w:bCs/>
          <w:sz w:val="16"/>
          <w:szCs w:val="16"/>
        </w:rPr>
        <w:t>)</w:t>
      </w:r>
      <w:r w:rsidRPr="00C11DB7">
        <w:rPr>
          <w:rFonts w:ascii="Noto Sans" w:hAnsi="Noto Sans" w:cs="Noto Sans"/>
          <w:bCs/>
          <w:sz w:val="16"/>
          <w:szCs w:val="16"/>
        </w:rPr>
        <w:t xml:space="preserve"> autorizó la </w:t>
      </w:r>
      <w:proofErr w:type="spellStart"/>
      <w:r w:rsidRPr="00C11DB7">
        <w:rPr>
          <w:rFonts w:ascii="Noto Sans" w:hAnsi="Noto Sans" w:cs="Noto Sans"/>
          <w:bCs/>
          <w:sz w:val="16"/>
          <w:szCs w:val="16"/>
        </w:rPr>
        <w:t>plurianualidad</w:t>
      </w:r>
      <w:proofErr w:type="spellEnd"/>
      <w:r w:rsidRPr="00C11DB7">
        <w:rPr>
          <w:rFonts w:ascii="Noto Sans" w:hAnsi="Noto Sans" w:cs="Noto Sans"/>
          <w:bCs/>
          <w:sz w:val="16"/>
          <w:szCs w:val="16"/>
        </w:rPr>
        <w:t xml:space="preserve"> mediante el oficio número </w:t>
      </w:r>
      <w:r w:rsidRPr="00C11DB7">
        <w:rPr>
          <w:rFonts w:ascii="Noto Sans" w:hAnsi="Noto Sans" w:cs="Noto Sans"/>
          <w:b/>
          <w:sz w:val="16"/>
          <w:szCs w:val="16"/>
        </w:rPr>
        <w:t>(</w:t>
      </w:r>
      <w:r w:rsidRPr="00C11DB7">
        <w:rPr>
          <w:rFonts w:ascii="Noto Sans" w:hAnsi="Noto Sans" w:cs="Noto Sans"/>
          <w:b/>
          <w:sz w:val="16"/>
          <w:szCs w:val="16"/>
          <w:u w:val="single"/>
        </w:rPr>
        <w:t>NÚMERO Y FECHA DE OFICIO</w:t>
      </w:r>
      <w:r w:rsidRPr="00C11DB7">
        <w:rPr>
          <w:rFonts w:ascii="Noto Sans" w:hAnsi="Noto Sans" w:cs="Noto Sans"/>
          <w:b/>
          <w:sz w:val="16"/>
          <w:szCs w:val="16"/>
        </w:rPr>
        <w:t>)</w:t>
      </w:r>
      <w:r w:rsidRPr="00C11DB7">
        <w:rPr>
          <w:rFonts w:ascii="Noto Sans" w:hAnsi="Noto Sans" w:cs="Noto Sans"/>
          <w:sz w:val="16"/>
          <w:szCs w:val="16"/>
        </w:rPr>
        <w:t>.</w:t>
      </w:r>
    </w:p>
    <w:p w14:paraId="05099B06" w14:textId="77777777" w:rsidR="00554BBD" w:rsidRPr="00C11DB7" w:rsidRDefault="00554BBD" w:rsidP="00554BBD">
      <w:pPr>
        <w:jc w:val="both"/>
        <w:rPr>
          <w:rFonts w:ascii="Noto Sans" w:hAnsi="Noto Sans" w:cs="Noto Sans"/>
          <w:sz w:val="16"/>
          <w:szCs w:val="16"/>
        </w:rPr>
      </w:pPr>
    </w:p>
    <w:p w14:paraId="5C8CD82B" w14:textId="77777777" w:rsidR="00554BBD" w:rsidRPr="00C11DB7" w:rsidRDefault="00554BBD" w:rsidP="00554BBD">
      <w:pPr>
        <w:ind w:left="426"/>
        <w:jc w:val="both"/>
        <w:rPr>
          <w:rFonts w:ascii="Noto Sans" w:hAnsi="Noto Sans" w:cs="Noto Sans"/>
          <w:sz w:val="16"/>
          <w:szCs w:val="16"/>
        </w:rPr>
      </w:pPr>
      <w:r w:rsidRPr="00C11DB7">
        <w:rPr>
          <w:rFonts w:ascii="Noto Sans" w:hAnsi="Noto Sans" w:cs="Noto Sans"/>
          <w:sz w:val="16"/>
          <w:szCs w:val="16"/>
        </w:rPr>
        <w:t>INSTRUCCIÓN: SI LA CONTRATACIÓN ES PREVIA A LA AUTORIZACIÓN DE SU PRESUPUESTO, CONFORME AL ARTÍCULO 33, PÁRRAFO SEGUNDO DE LA LAASSP (ANTICIPADA) MOSTRAR EL SIGUIENTE TEXTO:</w:t>
      </w:r>
    </w:p>
    <w:p w14:paraId="224DE328" w14:textId="77777777" w:rsidR="00554BBD" w:rsidRPr="00C11DB7" w:rsidRDefault="00554BBD" w:rsidP="00554BBD">
      <w:pPr>
        <w:ind w:left="426"/>
        <w:jc w:val="both"/>
        <w:rPr>
          <w:rFonts w:ascii="Noto Sans" w:hAnsi="Noto Sans" w:cs="Noto Sans"/>
          <w:sz w:val="16"/>
          <w:szCs w:val="16"/>
        </w:rPr>
      </w:pPr>
    </w:p>
    <w:p w14:paraId="211040D6" w14:textId="77777777" w:rsidR="00554BBD" w:rsidRPr="00C11DB7" w:rsidRDefault="00554BBD" w:rsidP="00554BBD">
      <w:pPr>
        <w:ind w:left="426"/>
        <w:jc w:val="both"/>
        <w:rPr>
          <w:rFonts w:ascii="Noto Sans" w:hAnsi="Noto Sans" w:cs="Noto Sans"/>
          <w:sz w:val="16"/>
          <w:szCs w:val="16"/>
        </w:rPr>
      </w:pPr>
      <w:r w:rsidRPr="00C11DB7">
        <w:rPr>
          <w:rFonts w:ascii="Noto Sans" w:hAnsi="Noto Sans" w:cs="Noto Sans"/>
          <w:sz w:val="16"/>
          <w:szCs w:val="16"/>
        </w:rPr>
        <w:t>En caso de que se trate de una contratación cuya vigencia inicie en el ejercicio fiscal siguiente de aquél en que se formalice, se deberá consignar el oficio de autorización de la Secretaría de Hacienda y Crédito Público en términos de los artículos 35 de la Ley Federal de Presupuesto y Responsabilidad Hacendaria y 146 de su Reglamento.</w:t>
      </w:r>
    </w:p>
    <w:p w14:paraId="07941A47" w14:textId="77777777" w:rsidR="00554BBD" w:rsidRPr="00C11DB7" w:rsidRDefault="00554BBD" w:rsidP="00554BBD">
      <w:pPr>
        <w:ind w:left="426" w:hanging="426"/>
        <w:jc w:val="both"/>
        <w:rPr>
          <w:rFonts w:ascii="Noto Sans" w:hAnsi="Noto Sans" w:cs="Noto Sans"/>
          <w:bCs/>
          <w:sz w:val="16"/>
          <w:szCs w:val="16"/>
          <w:lang w:eastAsia="es-MX"/>
        </w:rPr>
      </w:pPr>
    </w:p>
    <w:p w14:paraId="57C0C2AD" w14:textId="77777777" w:rsidR="00554BBD" w:rsidRPr="00C11DB7" w:rsidRDefault="00554BBD" w:rsidP="00554BBD">
      <w:pPr>
        <w:widowControl w:val="0"/>
        <w:tabs>
          <w:tab w:val="left" w:pos="426"/>
        </w:tabs>
        <w:ind w:left="426" w:hanging="426"/>
        <w:jc w:val="both"/>
        <w:rPr>
          <w:rFonts w:ascii="Noto Sans" w:hAnsi="Noto Sans" w:cs="Noto Sans"/>
          <w:sz w:val="16"/>
          <w:szCs w:val="16"/>
        </w:rPr>
      </w:pPr>
      <w:r w:rsidRPr="00C11DB7">
        <w:rPr>
          <w:rFonts w:ascii="Noto Sans" w:hAnsi="Noto Sans" w:cs="Noto Sans"/>
          <w:b/>
          <w:sz w:val="16"/>
          <w:szCs w:val="16"/>
        </w:rPr>
        <w:t>I.7</w:t>
      </w:r>
      <w:r w:rsidRPr="00C11DB7">
        <w:rPr>
          <w:rFonts w:ascii="Noto Sans" w:hAnsi="Noto Sans" w:cs="Noto Sans"/>
          <w:sz w:val="16"/>
          <w:szCs w:val="16"/>
        </w:rPr>
        <w:tab/>
        <w:t xml:space="preserve">Cuenta con el Registro Federal de Contribuyentes </w:t>
      </w:r>
      <w:r w:rsidRPr="00C11DB7">
        <w:rPr>
          <w:rFonts w:ascii="Noto Sans" w:hAnsi="Noto Sans" w:cs="Noto Sans"/>
          <w:b/>
          <w:sz w:val="16"/>
          <w:szCs w:val="16"/>
        </w:rPr>
        <w:t>N° (</w:t>
      </w:r>
      <w:r w:rsidRPr="00C11DB7">
        <w:rPr>
          <w:rFonts w:ascii="Noto Sans" w:hAnsi="Noto Sans" w:cs="Noto Sans"/>
          <w:b/>
          <w:sz w:val="16"/>
          <w:szCs w:val="16"/>
          <w:u w:val="single"/>
        </w:rPr>
        <w:t>RFC DEPENDENCIA O ENTIDAD)</w:t>
      </w:r>
      <w:r w:rsidRPr="00C11DB7">
        <w:rPr>
          <w:rFonts w:ascii="Noto Sans" w:hAnsi="Noto Sans" w:cs="Noto Sans"/>
          <w:sz w:val="16"/>
          <w:szCs w:val="16"/>
        </w:rPr>
        <w:t>.</w:t>
      </w:r>
    </w:p>
    <w:p w14:paraId="18F9391F" w14:textId="77777777" w:rsidR="00554BBD" w:rsidRPr="00C11DB7" w:rsidRDefault="00554BBD" w:rsidP="00554BBD">
      <w:pPr>
        <w:tabs>
          <w:tab w:val="left" w:pos="426"/>
        </w:tabs>
        <w:ind w:left="426" w:hanging="426"/>
        <w:jc w:val="both"/>
        <w:rPr>
          <w:rFonts w:ascii="Noto Sans" w:hAnsi="Noto Sans" w:cs="Noto Sans"/>
          <w:caps/>
          <w:sz w:val="16"/>
          <w:szCs w:val="16"/>
        </w:rPr>
      </w:pPr>
    </w:p>
    <w:p w14:paraId="2C111EAC" w14:textId="77777777" w:rsidR="00554BBD" w:rsidRPr="00C11DB7" w:rsidRDefault="00554BBD" w:rsidP="00554BBD">
      <w:pPr>
        <w:widowControl w:val="0"/>
        <w:tabs>
          <w:tab w:val="left" w:pos="426"/>
        </w:tabs>
        <w:ind w:left="426" w:hanging="426"/>
        <w:jc w:val="both"/>
        <w:rPr>
          <w:rFonts w:ascii="Noto Sans" w:hAnsi="Noto Sans" w:cs="Noto Sans"/>
          <w:sz w:val="16"/>
          <w:szCs w:val="16"/>
        </w:rPr>
      </w:pPr>
      <w:r w:rsidRPr="00C11DB7">
        <w:rPr>
          <w:rFonts w:ascii="Noto Sans" w:hAnsi="Noto Sans" w:cs="Noto Sans"/>
          <w:b/>
          <w:sz w:val="16"/>
          <w:szCs w:val="16"/>
        </w:rPr>
        <w:t>I.8</w:t>
      </w:r>
      <w:r w:rsidRPr="00C11DB7">
        <w:rPr>
          <w:rFonts w:ascii="Noto Sans" w:hAnsi="Noto Sans" w:cs="Noto Sans"/>
          <w:sz w:val="16"/>
          <w:szCs w:val="16"/>
        </w:rPr>
        <w:tab/>
        <w:t>Tiene establecido su domicilio en ________________________________________ mismo que señala para los fines y efectos legales del presente contrato.</w:t>
      </w:r>
    </w:p>
    <w:p w14:paraId="27D2801B" w14:textId="77777777" w:rsidR="00554BBD" w:rsidRPr="00C11DB7" w:rsidRDefault="00554BBD" w:rsidP="00554BBD">
      <w:pPr>
        <w:widowControl w:val="0"/>
        <w:tabs>
          <w:tab w:val="left" w:pos="426"/>
        </w:tabs>
        <w:ind w:left="426" w:hanging="426"/>
        <w:jc w:val="both"/>
        <w:rPr>
          <w:rFonts w:ascii="Noto Sans" w:hAnsi="Noto Sans" w:cs="Noto Sans"/>
          <w:sz w:val="16"/>
          <w:szCs w:val="16"/>
        </w:rPr>
      </w:pPr>
    </w:p>
    <w:p w14:paraId="51895A8F" w14:textId="77777777" w:rsidR="00554BBD" w:rsidRPr="00C11DB7" w:rsidRDefault="00554BBD" w:rsidP="00554BBD">
      <w:pPr>
        <w:ind w:left="426"/>
        <w:jc w:val="both"/>
        <w:rPr>
          <w:rFonts w:ascii="Noto Sans" w:hAnsi="Noto Sans" w:cs="Noto Sans"/>
          <w:sz w:val="16"/>
          <w:szCs w:val="16"/>
        </w:rPr>
      </w:pPr>
      <w:r w:rsidRPr="00C11DB7">
        <w:rPr>
          <w:rFonts w:ascii="Noto Sans" w:hAnsi="Noto Sans" w:cs="Noto Sans"/>
          <w:sz w:val="16"/>
          <w:szCs w:val="16"/>
        </w:rPr>
        <w:t>INSTRUCCIÓN: EN CASO DE QUE SE APLIQUE REDUCCIÓN DE GARANTÍA DE CUMPLIMIENTO.</w:t>
      </w:r>
    </w:p>
    <w:p w14:paraId="1D63F61F" w14:textId="77777777" w:rsidR="00554BBD" w:rsidRPr="00C11DB7" w:rsidRDefault="00554BBD" w:rsidP="00554BBD">
      <w:pPr>
        <w:ind w:left="426" w:hanging="426"/>
        <w:jc w:val="both"/>
        <w:rPr>
          <w:rFonts w:ascii="Noto Sans" w:hAnsi="Noto Sans" w:cs="Noto Sans"/>
          <w:sz w:val="16"/>
          <w:szCs w:val="16"/>
        </w:rPr>
      </w:pPr>
    </w:p>
    <w:p w14:paraId="1EE5B265" w14:textId="77777777" w:rsidR="00554BBD" w:rsidRPr="00C11DB7" w:rsidRDefault="00554BBD" w:rsidP="00554BBD">
      <w:pPr>
        <w:ind w:left="426" w:hanging="426"/>
        <w:jc w:val="both"/>
        <w:rPr>
          <w:rFonts w:ascii="Noto Sans" w:hAnsi="Noto Sans" w:cs="Noto Sans"/>
          <w:sz w:val="16"/>
          <w:szCs w:val="16"/>
        </w:rPr>
      </w:pPr>
      <w:r w:rsidRPr="00C11DB7">
        <w:rPr>
          <w:rFonts w:ascii="Noto Sans" w:hAnsi="Noto Sans" w:cs="Noto Sans"/>
          <w:b/>
          <w:sz w:val="16"/>
          <w:szCs w:val="16"/>
        </w:rPr>
        <w:t>I.9</w:t>
      </w:r>
      <w:r w:rsidRPr="00C11DB7">
        <w:rPr>
          <w:rFonts w:ascii="Noto Sans" w:hAnsi="Noto Sans" w:cs="Noto Sans"/>
          <w:sz w:val="16"/>
          <w:szCs w:val="16"/>
        </w:rPr>
        <w:tab/>
        <w:t xml:space="preserve">De la revisión al historial de cumplimiento en materia de contrataciones en el Registro Único de Participantes, se advierte que </w:t>
      </w:r>
      <w:r w:rsidRPr="00C11DB7">
        <w:rPr>
          <w:rFonts w:ascii="Noto Sans" w:hAnsi="Noto Sans" w:cs="Noto Sans"/>
          <w:b/>
          <w:sz w:val="16"/>
          <w:szCs w:val="16"/>
        </w:rPr>
        <w:t>“EL PROVEEDOR”</w:t>
      </w:r>
      <w:r w:rsidRPr="00C11DB7">
        <w:rPr>
          <w:rFonts w:ascii="Noto Sans" w:hAnsi="Noto Sans" w:cs="Noto Sans"/>
          <w:sz w:val="16"/>
          <w:szCs w:val="16"/>
        </w:rPr>
        <w:t xml:space="preserve"> cuenta con un grado de cumplimiento </w:t>
      </w:r>
      <w:r w:rsidRPr="00C11DB7">
        <w:rPr>
          <w:rFonts w:ascii="Noto Sans" w:hAnsi="Noto Sans" w:cs="Noto Sans"/>
          <w:b/>
          <w:sz w:val="16"/>
          <w:szCs w:val="16"/>
        </w:rPr>
        <w:t>(</w:t>
      </w:r>
      <w:r w:rsidRPr="00C11DB7">
        <w:rPr>
          <w:rFonts w:ascii="Noto Sans" w:hAnsi="Noto Sans" w:cs="Noto Sans"/>
          <w:b/>
          <w:sz w:val="16"/>
          <w:szCs w:val="16"/>
          <w:u w:val="single"/>
        </w:rPr>
        <w:t>INDICAR EL RANGO</w:t>
      </w:r>
      <w:r w:rsidRPr="00C11DB7">
        <w:rPr>
          <w:rFonts w:ascii="Noto Sans" w:hAnsi="Noto Sans" w:cs="Noto Sans"/>
          <w:b/>
          <w:sz w:val="16"/>
          <w:szCs w:val="16"/>
        </w:rPr>
        <w:t>)</w:t>
      </w:r>
      <w:r w:rsidRPr="00C11DB7">
        <w:rPr>
          <w:rFonts w:ascii="Noto Sans" w:hAnsi="Noto Sans" w:cs="Noto Sans"/>
          <w:sz w:val="16"/>
          <w:szCs w:val="16"/>
        </w:rPr>
        <w:t xml:space="preserve">, por lo que </w:t>
      </w:r>
      <w:r w:rsidRPr="00C11DB7">
        <w:rPr>
          <w:rFonts w:ascii="Noto Sans" w:hAnsi="Noto Sans" w:cs="Noto Sans"/>
          <w:b/>
          <w:sz w:val="16"/>
          <w:szCs w:val="16"/>
        </w:rPr>
        <w:t xml:space="preserve">“LA DEPENDENCIA O ENTIDAD” </w:t>
      </w:r>
      <w:r w:rsidRPr="00C11DB7">
        <w:rPr>
          <w:rFonts w:ascii="Noto Sans" w:hAnsi="Noto Sans" w:cs="Noto Sans"/>
          <w:sz w:val="16"/>
          <w:szCs w:val="16"/>
        </w:rPr>
        <w:t>determina procedente efectuar la reducción del monto de la garantía por un porcentaje de _____.</w:t>
      </w:r>
    </w:p>
    <w:p w14:paraId="6CF989D5" w14:textId="77777777" w:rsidR="00554BBD" w:rsidRPr="00C11DB7" w:rsidRDefault="00554BBD" w:rsidP="00554BBD">
      <w:pPr>
        <w:widowControl w:val="0"/>
        <w:tabs>
          <w:tab w:val="left" w:pos="426"/>
        </w:tabs>
        <w:ind w:left="426" w:hanging="426"/>
        <w:jc w:val="both"/>
        <w:rPr>
          <w:rFonts w:ascii="Noto Sans" w:hAnsi="Noto Sans" w:cs="Noto Sans"/>
          <w:sz w:val="16"/>
          <w:szCs w:val="16"/>
        </w:rPr>
      </w:pPr>
    </w:p>
    <w:p w14:paraId="3C29929C" w14:textId="77777777" w:rsidR="00554BBD" w:rsidRPr="00C11DB7" w:rsidRDefault="00554BBD" w:rsidP="00554BBD">
      <w:pPr>
        <w:pStyle w:val="Texto0"/>
        <w:spacing w:after="0" w:line="240" w:lineRule="auto"/>
        <w:ind w:left="426" w:firstLine="0"/>
        <w:rPr>
          <w:rFonts w:ascii="Noto Sans" w:hAnsi="Noto Sans" w:cs="Noto Sans"/>
          <w:sz w:val="16"/>
          <w:szCs w:val="16"/>
        </w:rPr>
      </w:pPr>
      <w:r w:rsidRPr="00C11DB7">
        <w:rPr>
          <w:rFonts w:ascii="Noto Sans" w:hAnsi="Noto Sans" w:cs="Noto Sans"/>
          <w:sz w:val="16"/>
          <w:szCs w:val="16"/>
        </w:rPr>
        <w:t xml:space="preserve">INSTRUCCIÓN: </w:t>
      </w:r>
      <w:r w:rsidRPr="00C11DB7">
        <w:rPr>
          <w:rFonts w:ascii="Noto Sans" w:hAnsi="Noto Sans" w:cs="Noto Sans"/>
          <w:sz w:val="16"/>
          <w:szCs w:val="16"/>
          <w:lang w:eastAsia="es-ES"/>
        </w:rPr>
        <w:t xml:space="preserve">CUANDO LA PROPOSICIÓN GANADORA HAYA SIDO PRESENTADA EN FORMA CONJUNTA POR VARIAS PERSONAS, LAS DECLARACIONES SE DEBERÁN FORMULAR POR CADA UNO DE ELLOS, EN TÉRMINOS DEL ARTÍCULO 88 DEL REGLAMENTO DE LA </w:t>
      </w:r>
      <w:r w:rsidRPr="00C11DB7">
        <w:rPr>
          <w:rFonts w:ascii="Noto Sans" w:hAnsi="Noto Sans" w:cs="Noto Sans"/>
          <w:sz w:val="16"/>
          <w:szCs w:val="16"/>
        </w:rPr>
        <w:t>LAASSP.</w:t>
      </w:r>
    </w:p>
    <w:p w14:paraId="21EA499C" w14:textId="77777777" w:rsidR="00554BBD" w:rsidRPr="00C11DB7" w:rsidRDefault="00554BBD" w:rsidP="00554BBD">
      <w:pPr>
        <w:pStyle w:val="Texto0"/>
        <w:spacing w:after="0" w:line="240" w:lineRule="auto"/>
        <w:ind w:left="426" w:firstLine="0"/>
        <w:rPr>
          <w:rFonts w:ascii="Noto Sans" w:hAnsi="Noto Sans" w:cs="Noto Sans"/>
          <w:sz w:val="16"/>
          <w:szCs w:val="16"/>
        </w:rPr>
      </w:pPr>
    </w:p>
    <w:p w14:paraId="34169E78" w14:textId="77777777" w:rsidR="00554BBD" w:rsidRPr="00C11DB7" w:rsidRDefault="00554BBD" w:rsidP="00554BBD">
      <w:pPr>
        <w:widowControl w:val="0"/>
        <w:tabs>
          <w:tab w:val="left" w:pos="426"/>
        </w:tabs>
        <w:ind w:left="426" w:hanging="426"/>
        <w:jc w:val="both"/>
        <w:rPr>
          <w:rFonts w:ascii="Noto Sans" w:hAnsi="Noto Sans" w:cs="Noto Sans"/>
          <w:sz w:val="16"/>
          <w:szCs w:val="16"/>
        </w:rPr>
      </w:pPr>
      <w:r w:rsidRPr="00C11DB7">
        <w:rPr>
          <w:rFonts w:ascii="Noto Sans" w:hAnsi="Noto Sans" w:cs="Noto Sans"/>
          <w:b/>
          <w:sz w:val="16"/>
          <w:szCs w:val="16"/>
        </w:rPr>
        <w:t>II.</w:t>
      </w:r>
      <w:r w:rsidRPr="00C11DB7">
        <w:rPr>
          <w:rFonts w:ascii="Noto Sans" w:hAnsi="Noto Sans" w:cs="Noto Sans"/>
          <w:sz w:val="16"/>
          <w:szCs w:val="16"/>
        </w:rPr>
        <w:tab/>
      </w:r>
      <w:r w:rsidRPr="00C11DB7">
        <w:rPr>
          <w:rFonts w:ascii="Noto Sans" w:hAnsi="Noto Sans" w:cs="Noto Sans"/>
          <w:b/>
          <w:sz w:val="16"/>
          <w:szCs w:val="16"/>
        </w:rPr>
        <w:t>“EL PROVEEDOR”</w:t>
      </w:r>
      <w:r w:rsidRPr="00C11DB7">
        <w:rPr>
          <w:rFonts w:ascii="Noto Sans" w:hAnsi="Noto Sans" w:cs="Noto Sans"/>
          <w:sz w:val="16"/>
          <w:szCs w:val="16"/>
        </w:rPr>
        <w:t xml:space="preserve"> declara que </w:t>
      </w:r>
      <w:r w:rsidRPr="00C11DB7">
        <w:rPr>
          <w:rFonts w:ascii="Noto Sans" w:hAnsi="Noto Sans" w:cs="Noto Sans"/>
          <w:b/>
          <w:sz w:val="16"/>
          <w:szCs w:val="16"/>
        </w:rPr>
        <w:t>(</w:t>
      </w:r>
      <w:r w:rsidRPr="00C11DB7">
        <w:rPr>
          <w:rFonts w:ascii="Noto Sans" w:hAnsi="Noto Sans" w:cs="Noto Sans"/>
          <w:b/>
          <w:sz w:val="16"/>
          <w:szCs w:val="16"/>
          <w:u w:val="single"/>
        </w:rPr>
        <w:t>TRATÁNDOSE DE PERSONA FÍSICA)</w:t>
      </w:r>
      <w:r w:rsidRPr="00C11DB7">
        <w:rPr>
          <w:rFonts w:ascii="Noto Sans" w:hAnsi="Noto Sans" w:cs="Noto Sans"/>
          <w:sz w:val="16"/>
          <w:szCs w:val="16"/>
        </w:rPr>
        <w:t>:</w:t>
      </w:r>
    </w:p>
    <w:p w14:paraId="62CA2F4B" w14:textId="77777777" w:rsidR="00554BBD" w:rsidRPr="00C11DB7" w:rsidRDefault="00554BBD" w:rsidP="00554BBD">
      <w:pPr>
        <w:widowControl w:val="0"/>
        <w:tabs>
          <w:tab w:val="left" w:pos="426"/>
        </w:tabs>
        <w:jc w:val="both"/>
        <w:rPr>
          <w:rFonts w:ascii="Noto Sans" w:hAnsi="Noto Sans" w:cs="Noto Sans"/>
          <w:sz w:val="16"/>
          <w:szCs w:val="16"/>
        </w:rPr>
      </w:pPr>
    </w:p>
    <w:p w14:paraId="018537F3" w14:textId="77777777" w:rsidR="00554BBD" w:rsidRPr="00C11DB7" w:rsidRDefault="00554BBD" w:rsidP="00554BBD">
      <w:pPr>
        <w:widowControl w:val="0"/>
        <w:tabs>
          <w:tab w:val="left" w:pos="426"/>
        </w:tabs>
        <w:ind w:left="426" w:hanging="426"/>
        <w:jc w:val="both"/>
        <w:rPr>
          <w:rFonts w:ascii="Noto Sans" w:hAnsi="Noto Sans" w:cs="Noto Sans"/>
          <w:sz w:val="16"/>
          <w:szCs w:val="16"/>
        </w:rPr>
      </w:pPr>
      <w:r w:rsidRPr="00C11DB7">
        <w:rPr>
          <w:rFonts w:ascii="Noto Sans" w:hAnsi="Noto Sans" w:cs="Noto Sans"/>
          <w:b/>
          <w:sz w:val="16"/>
          <w:szCs w:val="16"/>
        </w:rPr>
        <w:t>II.</w:t>
      </w:r>
      <w:r w:rsidRPr="00C11DB7">
        <w:rPr>
          <w:rFonts w:ascii="Noto Sans" w:hAnsi="Noto Sans" w:cs="Noto Sans"/>
          <w:sz w:val="16"/>
          <w:szCs w:val="16"/>
        </w:rPr>
        <w:tab/>
      </w:r>
      <w:r w:rsidRPr="00C11DB7">
        <w:rPr>
          <w:rFonts w:ascii="Noto Sans" w:hAnsi="Noto Sans" w:cs="Noto Sans"/>
          <w:b/>
          <w:sz w:val="16"/>
          <w:szCs w:val="16"/>
        </w:rPr>
        <w:t>“EL PROVEEDOR”</w:t>
      </w:r>
      <w:r w:rsidRPr="00C11DB7">
        <w:rPr>
          <w:rFonts w:ascii="Noto Sans" w:hAnsi="Noto Sans" w:cs="Noto Sans"/>
          <w:sz w:val="16"/>
          <w:szCs w:val="16"/>
        </w:rPr>
        <w:t xml:space="preserve">, por conducto de su representante declara que </w:t>
      </w:r>
      <w:r w:rsidRPr="00C11DB7">
        <w:rPr>
          <w:rFonts w:ascii="Noto Sans" w:hAnsi="Noto Sans" w:cs="Noto Sans"/>
          <w:b/>
          <w:sz w:val="16"/>
          <w:szCs w:val="16"/>
        </w:rPr>
        <w:t>(</w:t>
      </w:r>
      <w:r w:rsidRPr="00C11DB7">
        <w:rPr>
          <w:rFonts w:ascii="Noto Sans" w:hAnsi="Noto Sans" w:cs="Noto Sans"/>
          <w:b/>
          <w:sz w:val="16"/>
          <w:szCs w:val="16"/>
          <w:u w:val="single"/>
        </w:rPr>
        <w:t>TRATÁNDOSE DE PERSONA MORAL</w:t>
      </w:r>
      <w:r w:rsidRPr="00C11DB7">
        <w:rPr>
          <w:rFonts w:ascii="Noto Sans" w:hAnsi="Noto Sans" w:cs="Noto Sans"/>
          <w:b/>
          <w:sz w:val="16"/>
          <w:szCs w:val="16"/>
        </w:rPr>
        <w:t>)</w:t>
      </w:r>
      <w:r w:rsidRPr="00C11DB7">
        <w:rPr>
          <w:rFonts w:ascii="Noto Sans" w:hAnsi="Noto Sans" w:cs="Noto Sans"/>
          <w:sz w:val="16"/>
          <w:szCs w:val="16"/>
        </w:rPr>
        <w:t>:</w:t>
      </w:r>
    </w:p>
    <w:p w14:paraId="6EC027BC" w14:textId="77777777" w:rsidR="00554BBD" w:rsidRPr="00C11DB7" w:rsidRDefault="00554BBD" w:rsidP="00554BBD">
      <w:pPr>
        <w:widowControl w:val="0"/>
        <w:tabs>
          <w:tab w:val="left" w:pos="426"/>
        </w:tabs>
        <w:ind w:left="426" w:hanging="426"/>
        <w:jc w:val="both"/>
        <w:rPr>
          <w:rFonts w:ascii="Noto Sans" w:hAnsi="Noto Sans" w:cs="Noto Sans"/>
          <w:sz w:val="16"/>
          <w:szCs w:val="16"/>
        </w:rPr>
      </w:pPr>
    </w:p>
    <w:p w14:paraId="5CC15BEB" w14:textId="77777777" w:rsidR="00554BBD" w:rsidRPr="00C11DB7" w:rsidRDefault="00554BBD" w:rsidP="00554BBD">
      <w:pPr>
        <w:widowControl w:val="0"/>
        <w:tabs>
          <w:tab w:val="left" w:pos="426"/>
        </w:tabs>
        <w:ind w:left="426"/>
        <w:jc w:val="both"/>
        <w:rPr>
          <w:rFonts w:ascii="Noto Sans" w:hAnsi="Noto Sans" w:cs="Noto Sans"/>
          <w:sz w:val="16"/>
          <w:szCs w:val="16"/>
        </w:rPr>
      </w:pPr>
      <w:r w:rsidRPr="00C11DB7">
        <w:rPr>
          <w:rFonts w:ascii="Noto Sans" w:hAnsi="Noto Sans" w:cs="Noto Sans"/>
          <w:sz w:val="16"/>
          <w:szCs w:val="16"/>
        </w:rPr>
        <w:t>INSTRUCCIÓN: EN CASO DE PROPUESTAS CONJUNTAS, INCORPORAR A CADA UNO DE LOS PROVEEDORES QUE LA INTEGRAN, EN TÉRMINOS DE LO SEÑALADO EN LOS NUMERALES II. A III.1</w:t>
      </w:r>
    </w:p>
    <w:p w14:paraId="00F03F16" w14:textId="77777777" w:rsidR="00554BBD" w:rsidRPr="00C11DB7" w:rsidRDefault="00554BBD" w:rsidP="00554BBD">
      <w:pPr>
        <w:widowControl w:val="0"/>
        <w:tabs>
          <w:tab w:val="left" w:pos="426"/>
        </w:tabs>
        <w:ind w:left="426" w:hanging="426"/>
        <w:jc w:val="both"/>
        <w:rPr>
          <w:rFonts w:ascii="Noto Sans" w:hAnsi="Noto Sans" w:cs="Noto Sans"/>
          <w:sz w:val="16"/>
          <w:szCs w:val="16"/>
        </w:rPr>
      </w:pPr>
    </w:p>
    <w:p w14:paraId="1BB0D402" w14:textId="77777777" w:rsidR="00554BBD" w:rsidRPr="00C11DB7" w:rsidRDefault="00554BBD" w:rsidP="00554BBD">
      <w:pPr>
        <w:tabs>
          <w:tab w:val="left" w:pos="426"/>
        </w:tabs>
        <w:ind w:left="426"/>
        <w:jc w:val="both"/>
        <w:rPr>
          <w:rFonts w:ascii="Noto Sans" w:hAnsi="Noto Sans" w:cs="Noto Sans"/>
          <w:sz w:val="16"/>
          <w:szCs w:val="16"/>
        </w:rPr>
      </w:pPr>
      <w:r w:rsidRPr="00C11DB7">
        <w:rPr>
          <w:rFonts w:ascii="Noto Sans" w:hAnsi="Noto Sans" w:cs="Noto Sans"/>
          <w:sz w:val="16"/>
          <w:szCs w:val="16"/>
        </w:rPr>
        <w:t xml:space="preserve">INSTRUCCIÓN: SI ES PERSONA FÍSICA INCORPORAR LAS DECLARACIONES DE LOS NUMERALES II. Y II.1 </w:t>
      </w:r>
    </w:p>
    <w:p w14:paraId="69C22039" w14:textId="77777777" w:rsidR="00554BBD" w:rsidRPr="00C11DB7" w:rsidRDefault="00554BBD" w:rsidP="00554BBD">
      <w:pPr>
        <w:widowControl w:val="0"/>
        <w:tabs>
          <w:tab w:val="left" w:pos="426"/>
        </w:tabs>
        <w:ind w:left="426"/>
        <w:jc w:val="both"/>
        <w:rPr>
          <w:rFonts w:ascii="Noto Sans" w:hAnsi="Noto Sans" w:cs="Noto Sans"/>
          <w:b/>
          <w:sz w:val="16"/>
          <w:szCs w:val="16"/>
        </w:rPr>
      </w:pPr>
    </w:p>
    <w:p w14:paraId="575B2BB2" w14:textId="77777777" w:rsidR="00554BBD" w:rsidRPr="00C11DB7" w:rsidRDefault="00554BBD" w:rsidP="00554BBD">
      <w:pPr>
        <w:widowControl w:val="0"/>
        <w:tabs>
          <w:tab w:val="left" w:pos="426"/>
        </w:tabs>
        <w:ind w:left="426" w:hanging="426"/>
        <w:jc w:val="both"/>
        <w:rPr>
          <w:rFonts w:ascii="Noto Sans" w:hAnsi="Noto Sans" w:cs="Noto Sans"/>
          <w:sz w:val="16"/>
          <w:szCs w:val="16"/>
        </w:rPr>
      </w:pPr>
      <w:r w:rsidRPr="00C11DB7">
        <w:rPr>
          <w:rFonts w:ascii="Noto Sans" w:hAnsi="Noto Sans" w:cs="Noto Sans"/>
          <w:b/>
          <w:sz w:val="16"/>
          <w:szCs w:val="16"/>
        </w:rPr>
        <w:t>II.1</w:t>
      </w:r>
      <w:r w:rsidRPr="00C11DB7">
        <w:rPr>
          <w:rFonts w:ascii="Noto Sans" w:hAnsi="Noto Sans" w:cs="Noto Sans"/>
          <w:sz w:val="16"/>
          <w:szCs w:val="16"/>
        </w:rPr>
        <w:tab/>
        <w:t>Es una persona</w:t>
      </w:r>
      <w:r w:rsidRPr="00C11DB7">
        <w:rPr>
          <w:rFonts w:ascii="Noto Sans" w:hAnsi="Noto Sans" w:cs="Noto Sans"/>
          <w:b/>
          <w:sz w:val="16"/>
          <w:szCs w:val="16"/>
        </w:rPr>
        <w:t xml:space="preserve"> </w:t>
      </w:r>
      <w:r w:rsidRPr="00C11DB7">
        <w:rPr>
          <w:rFonts w:ascii="Noto Sans" w:hAnsi="Noto Sans" w:cs="Noto Sans"/>
          <w:sz w:val="16"/>
          <w:szCs w:val="16"/>
        </w:rPr>
        <w:t>física,</w:t>
      </w:r>
      <w:r w:rsidRPr="00C11DB7">
        <w:rPr>
          <w:rFonts w:ascii="Noto Sans" w:hAnsi="Noto Sans" w:cs="Noto Sans"/>
          <w:bCs/>
          <w:sz w:val="16"/>
          <w:szCs w:val="16"/>
        </w:rPr>
        <w:t xml:space="preserve"> </w:t>
      </w:r>
      <w:r w:rsidRPr="00C11DB7">
        <w:rPr>
          <w:rFonts w:ascii="Noto Sans" w:hAnsi="Noto Sans" w:cs="Noto Sans"/>
          <w:sz w:val="16"/>
          <w:szCs w:val="16"/>
        </w:rPr>
        <w:t xml:space="preserve">de nacionalidad _____________lo que acredita con ___________________ </w:t>
      </w:r>
      <w:r w:rsidRPr="00C11DB7">
        <w:rPr>
          <w:rFonts w:ascii="Noto Sans" w:hAnsi="Noto Sans" w:cs="Noto Sans"/>
          <w:b/>
          <w:sz w:val="16"/>
          <w:szCs w:val="16"/>
          <w:u w:val="single"/>
        </w:rPr>
        <w:t>(EN EL CASO DE PERSONAS EXTRANJERAS DESCRIBIR EL DOCUMENTO)</w:t>
      </w:r>
      <w:r w:rsidRPr="00C11DB7">
        <w:rPr>
          <w:rFonts w:ascii="Noto Sans" w:hAnsi="Noto Sans" w:cs="Noto Sans"/>
          <w:sz w:val="16"/>
          <w:szCs w:val="16"/>
        </w:rPr>
        <w:t xml:space="preserve"> __________________, expedida por ___________________.</w:t>
      </w:r>
    </w:p>
    <w:p w14:paraId="5FA82CEB" w14:textId="77777777" w:rsidR="00554BBD" w:rsidRPr="00C11DB7" w:rsidRDefault="00554BBD" w:rsidP="00554BBD">
      <w:pPr>
        <w:widowControl w:val="0"/>
        <w:tabs>
          <w:tab w:val="left" w:pos="426"/>
        </w:tabs>
        <w:ind w:left="426" w:hanging="426"/>
        <w:jc w:val="both"/>
        <w:rPr>
          <w:rFonts w:ascii="Noto Sans" w:hAnsi="Noto Sans" w:cs="Noto Sans"/>
          <w:sz w:val="16"/>
          <w:szCs w:val="16"/>
        </w:rPr>
      </w:pPr>
    </w:p>
    <w:p w14:paraId="51D02ABB" w14:textId="77777777" w:rsidR="00554BBD" w:rsidRPr="00C11DB7" w:rsidRDefault="00554BBD" w:rsidP="00554BBD">
      <w:pPr>
        <w:widowControl w:val="0"/>
        <w:tabs>
          <w:tab w:val="left" w:pos="426"/>
        </w:tabs>
        <w:ind w:left="426"/>
        <w:jc w:val="both"/>
        <w:rPr>
          <w:rFonts w:ascii="Noto Sans" w:hAnsi="Noto Sans" w:cs="Noto Sans"/>
          <w:sz w:val="16"/>
          <w:szCs w:val="16"/>
        </w:rPr>
      </w:pPr>
      <w:r w:rsidRPr="00C11DB7">
        <w:rPr>
          <w:rFonts w:ascii="Noto Sans" w:hAnsi="Noto Sans" w:cs="Noto Sans"/>
          <w:sz w:val="16"/>
          <w:szCs w:val="16"/>
        </w:rPr>
        <w:t>INSTRUCCIÓN: SI ES PERSONA MORAL, ATENDER A LAS DECLARACIONES DE LOS NUMERALES II. A II.2</w:t>
      </w:r>
    </w:p>
    <w:p w14:paraId="3A042F56" w14:textId="77777777" w:rsidR="00554BBD" w:rsidRPr="00C11DB7" w:rsidRDefault="00554BBD" w:rsidP="00554BBD">
      <w:pPr>
        <w:widowControl w:val="0"/>
        <w:tabs>
          <w:tab w:val="left" w:pos="426"/>
        </w:tabs>
        <w:jc w:val="both"/>
        <w:rPr>
          <w:rFonts w:ascii="Noto Sans" w:hAnsi="Noto Sans" w:cs="Noto Sans"/>
          <w:sz w:val="16"/>
          <w:szCs w:val="16"/>
        </w:rPr>
      </w:pPr>
    </w:p>
    <w:p w14:paraId="4D98C331" w14:textId="77777777" w:rsidR="00554BBD" w:rsidRPr="00C11DB7" w:rsidRDefault="00554BBD" w:rsidP="00554BBD">
      <w:pPr>
        <w:widowControl w:val="0"/>
        <w:tabs>
          <w:tab w:val="left" w:pos="426"/>
        </w:tabs>
        <w:ind w:left="426" w:hanging="426"/>
        <w:jc w:val="both"/>
        <w:rPr>
          <w:rFonts w:ascii="Noto Sans" w:hAnsi="Noto Sans" w:cs="Noto Sans"/>
          <w:sz w:val="16"/>
          <w:szCs w:val="16"/>
        </w:rPr>
      </w:pPr>
      <w:r w:rsidRPr="00C11DB7">
        <w:rPr>
          <w:rFonts w:ascii="Noto Sans" w:hAnsi="Noto Sans" w:cs="Noto Sans"/>
          <w:b/>
          <w:sz w:val="16"/>
          <w:szCs w:val="16"/>
        </w:rPr>
        <w:t>II.2</w:t>
      </w:r>
      <w:r w:rsidRPr="00C11DB7">
        <w:rPr>
          <w:rFonts w:ascii="Noto Sans" w:hAnsi="Noto Sans" w:cs="Noto Sans"/>
          <w:sz w:val="16"/>
          <w:szCs w:val="16"/>
        </w:rPr>
        <w:tab/>
        <w:t>Es una persona</w:t>
      </w:r>
      <w:r w:rsidRPr="00C11DB7">
        <w:rPr>
          <w:rFonts w:ascii="Noto Sans" w:hAnsi="Noto Sans" w:cs="Noto Sans"/>
          <w:b/>
          <w:sz w:val="16"/>
          <w:szCs w:val="16"/>
        </w:rPr>
        <w:t xml:space="preserve"> </w:t>
      </w:r>
      <w:r w:rsidRPr="00C11DB7">
        <w:rPr>
          <w:rFonts w:ascii="Noto Sans" w:hAnsi="Noto Sans" w:cs="Noto Sans"/>
          <w:sz w:val="16"/>
          <w:szCs w:val="16"/>
        </w:rPr>
        <w:t>moral</w:t>
      </w:r>
      <w:r w:rsidRPr="00C11DB7">
        <w:rPr>
          <w:rFonts w:ascii="Noto Sans" w:hAnsi="Noto Sans" w:cs="Noto Sans"/>
          <w:bCs/>
          <w:sz w:val="16"/>
          <w:szCs w:val="16"/>
        </w:rPr>
        <w:t xml:space="preserve"> </w:t>
      </w:r>
      <w:r w:rsidRPr="00C11DB7">
        <w:rPr>
          <w:rFonts w:ascii="Noto Sans" w:hAnsi="Noto Sans" w:cs="Noto Sans"/>
          <w:sz w:val="16"/>
          <w:szCs w:val="16"/>
        </w:rPr>
        <w:t xml:space="preserve">legalmente constituida mediante </w:t>
      </w:r>
      <w:r w:rsidRPr="00C11DB7">
        <w:rPr>
          <w:rFonts w:ascii="Noto Sans" w:hAnsi="Noto Sans" w:cs="Noto Sans"/>
          <w:b/>
          <w:sz w:val="16"/>
          <w:szCs w:val="16"/>
          <w:u w:val="single"/>
        </w:rPr>
        <w:t>(DESCRIBIR EL INSTRUMENTO PÚBLICO QUE LE DA ORIGEN Y EN SU CASO LAS MODIFICACIONES QUE SE HUBIERAN REALIZADO)</w:t>
      </w:r>
      <w:r w:rsidRPr="00C11DB7">
        <w:rPr>
          <w:rFonts w:ascii="Noto Sans" w:hAnsi="Noto Sans" w:cs="Noto Sans"/>
          <w:sz w:val="16"/>
          <w:szCs w:val="16"/>
        </w:rPr>
        <w:t>, denominada</w:t>
      </w:r>
      <w:r w:rsidRPr="00C11DB7">
        <w:rPr>
          <w:rFonts w:ascii="Noto Sans" w:hAnsi="Noto Sans" w:cs="Noto Sans"/>
          <w:b/>
          <w:sz w:val="16"/>
          <w:szCs w:val="16"/>
          <w:u w:val="single"/>
        </w:rPr>
        <w:t xml:space="preserve"> (NOMBRE O RAZÓN SOCIAL)</w:t>
      </w:r>
      <w:r w:rsidRPr="00C11DB7">
        <w:rPr>
          <w:rFonts w:ascii="Noto Sans" w:hAnsi="Noto Sans" w:cs="Noto Sans"/>
          <w:sz w:val="16"/>
          <w:szCs w:val="16"/>
        </w:rPr>
        <w:t xml:space="preserve">, cuyo objeto social es </w:t>
      </w:r>
      <w:r w:rsidRPr="00C11DB7">
        <w:rPr>
          <w:rFonts w:ascii="Noto Sans" w:hAnsi="Noto Sans" w:cs="Noto Sans"/>
          <w:b/>
          <w:sz w:val="16"/>
          <w:szCs w:val="16"/>
        </w:rPr>
        <w:t>_____________</w:t>
      </w:r>
      <w:r w:rsidRPr="00C11DB7">
        <w:rPr>
          <w:rFonts w:ascii="Noto Sans" w:hAnsi="Noto Sans" w:cs="Noto Sans"/>
          <w:sz w:val="16"/>
          <w:szCs w:val="16"/>
        </w:rPr>
        <w:t xml:space="preserve">, entre otros, </w:t>
      </w:r>
      <w:r w:rsidRPr="00C11DB7">
        <w:rPr>
          <w:rFonts w:ascii="Noto Sans" w:hAnsi="Noto Sans" w:cs="Noto Sans"/>
          <w:b/>
          <w:sz w:val="16"/>
          <w:szCs w:val="16"/>
          <w:u w:val="single"/>
        </w:rPr>
        <w:t>(OBJETO SOCIAL)</w:t>
      </w:r>
      <w:r w:rsidRPr="00C11DB7">
        <w:rPr>
          <w:rFonts w:ascii="Noto Sans" w:hAnsi="Noto Sans" w:cs="Noto Sans"/>
          <w:sz w:val="16"/>
          <w:szCs w:val="16"/>
        </w:rPr>
        <w:t xml:space="preserve">, inscrita en el Registro Público de la Propiedad de </w:t>
      </w:r>
      <w:r w:rsidRPr="00C11DB7">
        <w:rPr>
          <w:rFonts w:ascii="Noto Sans" w:hAnsi="Noto Sans" w:cs="Noto Sans"/>
          <w:b/>
          <w:sz w:val="16"/>
          <w:szCs w:val="16"/>
        </w:rPr>
        <w:t>____________</w:t>
      </w:r>
      <w:r w:rsidRPr="00C11DB7">
        <w:rPr>
          <w:rFonts w:ascii="Noto Sans" w:hAnsi="Noto Sans" w:cs="Noto Sans"/>
          <w:sz w:val="16"/>
          <w:szCs w:val="16"/>
        </w:rPr>
        <w:t xml:space="preserve"> con el folio </w:t>
      </w:r>
      <w:r w:rsidRPr="00C11DB7">
        <w:rPr>
          <w:rFonts w:ascii="Noto Sans" w:hAnsi="Noto Sans" w:cs="Noto Sans"/>
          <w:b/>
          <w:sz w:val="16"/>
          <w:szCs w:val="16"/>
        </w:rPr>
        <w:t>______</w:t>
      </w:r>
      <w:r w:rsidRPr="00C11DB7">
        <w:rPr>
          <w:rFonts w:ascii="Noto Sans" w:hAnsi="Noto Sans" w:cs="Noto Sans"/>
          <w:sz w:val="16"/>
          <w:szCs w:val="16"/>
        </w:rPr>
        <w:t xml:space="preserve"> de fecha </w:t>
      </w:r>
      <w:r w:rsidRPr="00C11DB7">
        <w:rPr>
          <w:rFonts w:ascii="Noto Sans" w:hAnsi="Noto Sans" w:cs="Noto Sans"/>
          <w:b/>
          <w:sz w:val="16"/>
          <w:szCs w:val="16"/>
        </w:rPr>
        <w:t>______</w:t>
      </w:r>
      <w:r w:rsidRPr="00C11DB7">
        <w:rPr>
          <w:rFonts w:ascii="Noto Sans" w:hAnsi="Noto Sans" w:cs="Noto Sans"/>
          <w:sz w:val="16"/>
          <w:szCs w:val="16"/>
        </w:rPr>
        <w:t xml:space="preserve">. </w:t>
      </w:r>
    </w:p>
    <w:p w14:paraId="78851D8B" w14:textId="77777777" w:rsidR="00554BBD" w:rsidRPr="00C11DB7" w:rsidRDefault="00554BBD" w:rsidP="00554BBD">
      <w:pPr>
        <w:widowControl w:val="0"/>
        <w:tabs>
          <w:tab w:val="left" w:pos="426"/>
        </w:tabs>
        <w:jc w:val="both"/>
        <w:rPr>
          <w:rFonts w:ascii="Noto Sans" w:hAnsi="Noto Sans" w:cs="Noto Sans"/>
          <w:sz w:val="16"/>
          <w:szCs w:val="16"/>
        </w:rPr>
      </w:pPr>
    </w:p>
    <w:p w14:paraId="25CB492C" w14:textId="77777777" w:rsidR="00554BBD" w:rsidRPr="00C11DB7" w:rsidRDefault="00554BBD" w:rsidP="00554BBD">
      <w:pPr>
        <w:widowControl w:val="0"/>
        <w:tabs>
          <w:tab w:val="left" w:pos="426"/>
        </w:tabs>
        <w:ind w:left="426" w:hanging="426"/>
        <w:jc w:val="both"/>
        <w:rPr>
          <w:rFonts w:ascii="Noto Sans" w:hAnsi="Noto Sans" w:cs="Noto Sans"/>
          <w:sz w:val="16"/>
          <w:szCs w:val="16"/>
        </w:rPr>
      </w:pPr>
      <w:r w:rsidRPr="00C11DB7">
        <w:rPr>
          <w:rFonts w:ascii="Noto Sans" w:hAnsi="Noto Sans" w:cs="Noto Sans"/>
          <w:b/>
          <w:sz w:val="16"/>
          <w:szCs w:val="16"/>
        </w:rPr>
        <w:t>II.2</w:t>
      </w:r>
      <w:r w:rsidRPr="00C11DB7">
        <w:rPr>
          <w:rFonts w:ascii="Noto Sans" w:hAnsi="Noto Sans" w:cs="Noto Sans"/>
          <w:sz w:val="16"/>
          <w:szCs w:val="16"/>
        </w:rPr>
        <w:tab/>
        <w:t>La o el C.</w:t>
      </w:r>
      <w:r w:rsidRPr="00C11DB7">
        <w:rPr>
          <w:rFonts w:ascii="Noto Sans" w:hAnsi="Noto Sans" w:cs="Noto Sans"/>
          <w:b/>
          <w:bCs/>
          <w:sz w:val="16"/>
          <w:szCs w:val="16"/>
        </w:rPr>
        <w:t xml:space="preserve"> </w:t>
      </w:r>
      <w:r w:rsidRPr="00C11DB7">
        <w:rPr>
          <w:rFonts w:ascii="Noto Sans" w:hAnsi="Noto Sans" w:cs="Noto Sans"/>
          <w:b/>
          <w:sz w:val="16"/>
          <w:szCs w:val="16"/>
        </w:rPr>
        <w:t>(</w:t>
      </w:r>
      <w:r w:rsidRPr="00C11DB7">
        <w:rPr>
          <w:rFonts w:ascii="Noto Sans" w:hAnsi="Noto Sans" w:cs="Noto Sans"/>
          <w:b/>
          <w:sz w:val="16"/>
          <w:szCs w:val="16"/>
          <w:u w:val="single"/>
        </w:rPr>
        <w:t>NOMBRE DEL REPRESENTANTE LEGAL)</w:t>
      </w:r>
      <w:r w:rsidRPr="00C11DB7">
        <w:rPr>
          <w:rFonts w:ascii="Noto Sans" w:hAnsi="Noto Sans" w:cs="Noto Sans"/>
          <w:sz w:val="16"/>
          <w:szCs w:val="16"/>
        </w:rPr>
        <w:t xml:space="preserve">, en su carácter de </w:t>
      </w:r>
      <w:r w:rsidRPr="00C11DB7">
        <w:rPr>
          <w:rFonts w:ascii="Noto Sans" w:hAnsi="Noto Sans" w:cs="Noto Sans"/>
          <w:b/>
          <w:sz w:val="16"/>
          <w:szCs w:val="16"/>
        </w:rPr>
        <w:t>__________________</w:t>
      </w:r>
      <w:r w:rsidRPr="00C11DB7">
        <w:rPr>
          <w:rFonts w:ascii="Noto Sans" w:hAnsi="Noto Sans" w:cs="Noto Sans"/>
          <w:sz w:val="16"/>
          <w:szCs w:val="16"/>
        </w:rPr>
        <w:t xml:space="preserve">, cuenta con facultades suficientes para suscribir el presente contrato y obligar a su representada, como lo acredita con </w:t>
      </w:r>
      <w:r w:rsidRPr="00C11DB7">
        <w:rPr>
          <w:rFonts w:ascii="Noto Sans" w:hAnsi="Noto Sans" w:cs="Noto Sans"/>
          <w:b/>
          <w:sz w:val="16"/>
          <w:szCs w:val="16"/>
        </w:rPr>
        <w:t>(</w:t>
      </w:r>
      <w:r w:rsidRPr="00C11DB7">
        <w:rPr>
          <w:rFonts w:ascii="Noto Sans" w:hAnsi="Noto Sans" w:cs="Noto Sans"/>
          <w:b/>
          <w:sz w:val="16"/>
          <w:szCs w:val="16"/>
          <w:u w:val="single"/>
        </w:rPr>
        <w:t>INSTRUMENTO NOTARIAL DE CONSTITUCIÓN O PODER OTORGADO AL REPRESENTANTE LEGAL)</w:t>
      </w:r>
      <w:r w:rsidRPr="00C11DB7">
        <w:rPr>
          <w:rFonts w:ascii="Noto Sans" w:hAnsi="Noto Sans" w:cs="Noto Sans"/>
          <w:sz w:val="16"/>
          <w:szCs w:val="16"/>
        </w:rPr>
        <w:t>, mismo que bajo protesta de decir verdad manifiesta no le ha sido limitado ni revocado en forma alguna.</w:t>
      </w:r>
    </w:p>
    <w:p w14:paraId="02C2D137" w14:textId="77777777" w:rsidR="00554BBD" w:rsidRPr="00C11DB7" w:rsidRDefault="00554BBD" w:rsidP="00554BBD">
      <w:pPr>
        <w:widowControl w:val="0"/>
        <w:tabs>
          <w:tab w:val="left" w:pos="426"/>
        </w:tabs>
        <w:ind w:left="426" w:hanging="426"/>
        <w:jc w:val="both"/>
        <w:rPr>
          <w:rFonts w:ascii="Noto Sans" w:hAnsi="Noto Sans" w:cs="Noto Sans"/>
          <w:sz w:val="16"/>
          <w:szCs w:val="16"/>
        </w:rPr>
      </w:pPr>
    </w:p>
    <w:p w14:paraId="06E0CF40" w14:textId="77777777" w:rsidR="00554BBD" w:rsidRPr="00C11DB7" w:rsidRDefault="00554BBD" w:rsidP="00554BBD">
      <w:pPr>
        <w:widowControl w:val="0"/>
        <w:tabs>
          <w:tab w:val="left" w:pos="426"/>
        </w:tabs>
        <w:ind w:left="426"/>
        <w:jc w:val="both"/>
        <w:rPr>
          <w:rFonts w:ascii="Noto Sans" w:hAnsi="Noto Sans" w:cs="Noto Sans"/>
          <w:sz w:val="16"/>
          <w:szCs w:val="16"/>
        </w:rPr>
      </w:pPr>
      <w:r w:rsidRPr="00C11DB7">
        <w:rPr>
          <w:rFonts w:ascii="Noto Sans" w:hAnsi="Noto Sans" w:cs="Noto Sans"/>
          <w:sz w:val="16"/>
          <w:szCs w:val="16"/>
        </w:rPr>
        <w:t xml:space="preserve">INSTRUCCIÓN: EN EL CASO DE PERSONAS DE NACIONALIDAD EXTRANJERA, DEBERÁN PRESENTAR LA DOCUMENTACIÓN CORRESPONDIENTE DEBIDAMENTE APOSTILLADA. </w:t>
      </w:r>
    </w:p>
    <w:p w14:paraId="797B7A6E" w14:textId="77777777" w:rsidR="00554BBD" w:rsidRPr="00C11DB7" w:rsidRDefault="00554BBD" w:rsidP="00554BBD">
      <w:pPr>
        <w:widowControl w:val="0"/>
        <w:tabs>
          <w:tab w:val="left" w:pos="426"/>
        </w:tabs>
        <w:jc w:val="both"/>
        <w:rPr>
          <w:rFonts w:ascii="Noto Sans" w:hAnsi="Noto Sans" w:cs="Noto Sans"/>
          <w:sz w:val="16"/>
          <w:szCs w:val="16"/>
        </w:rPr>
      </w:pPr>
    </w:p>
    <w:p w14:paraId="1114B6EE" w14:textId="77777777" w:rsidR="00554BBD" w:rsidRPr="00C11DB7" w:rsidRDefault="00554BBD" w:rsidP="00554BBD">
      <w:pPr>
        <w:widowControl w:val="0"/>
        <w:tabs>
          <w:tab w:val="left" w:pos="426"/>
        </w:tabs>
        <w:ind w:left="426" w:hanging="426"/>
        <w:jc w:val="both"/>
        <w:rPr>
          <w:rFonts w:ascii="Noto Sans" w:hAnsi="Noto Sans" w:cs="Noto Sans"/>
          <w:sz w:val="16"/>
          <w:szCs w:val="16"/>
        </w:rPr>
      </w:pPr>
      <w:r w:rsidRPr="00C11DB7">
        <w:rPr>
          <w:rFonts w:ascii="Noto Sans" w:hAnsi="Noto Sans" w:cs="Noto Sans"/>
          <w:b/>
          <w:sz w:val="16"/>
          <w:szCs w:val="16"/>
        </w:rPr>
        <w:t>II.3</w:t>
      </w:r>
      <w:r w:rsidRPr="00C11DB7">
        <w:rPr>
          <w:rFonts w:ascii="Noto Sans" w:hAnsi="Noto Sans" w:cs="Noto Sans"/>
          <w:sz w:val="16"/>
          <w:szCs w:val="16"/>
        </w:rPr>
        <w:tab/>
        <w:t>Reúne las condiciones técnicas, jurídicas y económicas, y cuenta con la organización y elementos necesarios para su cumplimiento.</w:t>
      </w:r>
    </w:p>
    <w:p w14:paraId="62BA7F15" w14:textId="77777777" w:rsidR="00554BBD" w:rsidRPr="00C11DB7" w:rsidRDefault="00554BBD" w:rsidP="00554BBD">
      <w:pPr>
        <w:widowControl w:val="0"/>
        <w:tabs>
          <w:tab w:val="left" w:pos="426"/>
        </w:tabs>
        <w:ind w:left="426" w:hanging="426"/>
        <w:jc w:val="both"/>
        <w:rPr>
          <w:rFonts w:ascii="Noto Sans" w:hAnsi="Noto Sans" w:cs="Noto Sans"/>
          <w:sz w:val="16"/>
          <w:szCs w:val="16"/>
        </w:rPr>
      </w:pPr>
    </w:p>
    <w:p w14:paraId="27AA326E" w14:textId="77777777" w:rsidR="00554BBD" w:rsidRPr="00C11DB7" w:rsidRDefault="00554BBD" w:rsidP="00554BBD">
      <w:pPr>
        <w:widowControl w:val="0"/>
        <w:ind w:left="426" w:hanging="426"/>
        <w:jc w:val="both"/>
        <w:rPr>
          <w:rFonts w:ascii="Noto Sans" w:hAnsi="Noto Sans" w:cs="Noto Sans"/>
          <w:sz w:val="16"/>
          <w:szCs w:val="16"/>
        </w:rPr>
      </w:pPr>
      <w:r w:rsidRPr="00C11DB7">
        <w:rPr>
          <w:rFonts w:ascii="Noto Sans" w:hAnsi="Noto Sans" w:cs="Noto Sans"/>
          <w:b/>
          <w:sz w:val="16"/>
          <w:szCs w:val="16"/>
        </w:rPr>
        <w:t>II.4</w:t>
      </w:r>
      <w:r w:rsidRPr="00C11DB7">
        <w:rPr>
          <w:rFonts w:ascii="Noto Sans" w:hAnsi="Noto Sans" w:cs="Noto Sans"/>
          <w:sz w:val="16"/>
          <w:szCs w:val="16"/>
        </w:rPr>
        <w:tab/>
        <w:t xml:space="preserve">Cuenta con su Registro Federal de Contribuyentes </w:t>
      </w:r>
      <w:r w:rsidRPr="00C11DB7">
        <w:rPr>
          <w:rFonts w:ascii="Noto Sans" w:hAnsi="Noto Sans" w:cs="Noto Sans"/>
          <w:b/>
          <w:sz w:val="16"/>
          <w:szCs w:val="16"/>
        </w:rPr>
        <w:t>(</w:t>
      </w:r>
      <w:r w:rsidRPr="00C11DB7">
        <w:rPr>
          <w:rFonts w:ascii="Noto Sans" w:hAnsi="Noto Sans" w:cs="Noto Sans"/>
          <w:b/>
          <w:sz w:val="16"/>
          <w:szCs w:val="16"/>
          <w:u w:val="single"/>
        </w:rPr>
        <w:t>RFC PROVEEDOR</w:t>
      </w:r>
      <w:r w:rsidRPr="00C11DB7">
        <w:rPr>
          <w:rFonts w:ascii="Noto Sans" w:hAnsi="Noto Sans" w:cs="Noto Sans"/>
          <w:b/>
          <w:sz w:val="16"/>
          <w:szCs w:val="16"/>
        </w:rPr>
        <w:t>).</w:t>
      </w:r>
    </w:p>
    <w:p w14:paraId="475D6BB8" w14:textId="77777777" w:rsidR="00554BBD" w:rsidRPr="00C11DB7" w:rsidRDefault="00554BBD" w:rsidP="00554BBD">
      <w:pPr>
        <w:widowControl w:val="0"/>
        <w:tabs>
          <w:tab w:val="left" w:pos="426"/>
        </w:tabs>
        <w:ind w:left="426" w:hanging="426"/>
        <w:jc w:val="both"/>
        <w:rPr>
          <w:rFonts w:ascii="Noto Sans" w:hAnsi="Noto Sans" w:cs="Noto Sans"/>
          <w:sz w:val="16"/>
          <w:szCs w:val="16"/>
        </w:rPr>
      </w:pPr>
    </w:p>
    <w:p w14:paraId="65FA4FCD" w14:textId="77777777" w:rsidR="00554BBD" w:rsidRPr="00C11DB7" w:rsidRDefault="00554BBD" w:rsidP="00554BBD">
      <w:pPr>
        <w:widowControl w:val="0"/>
        <w:ind w:left="426" w:hanging="426"/>
        <w:jc w:val="both"/>
        <w:rPr>
          <w:rFonts w:ascii="Noto Sans" w:hAnsi="Noto Sans" w:cs="Noto Sans"/>
          <w:sz w:val="16"/>
          <w:szCs w:val="16"/>
        </w:rPr>
      </w:pPr>
      <w:r w:rsidRPr="00C11DB7">
        <w:rPr>
          <w:rFonts w:ascii="Noto Sans" w:hAnsi="Noto Sans" w:cs="Noto Sans"/>
          <w:b/>
          <w:sz w:val="16"/>
          <w:szCs w:val="16"/>
        </w:rPr>
        <w:t>II.5</w:t>
      </w:r>
      <w:r w:rsidRPr="00C11DB7">
        <w:rPr>
          <w:rFonts w:ascii="Noto Sans" w:hAnsi="Noto Sans" w:cs="Noto Sans"/>
          <w:sz w:val="16"/>
          <w:szCs w:val="16"/>
        </w:rPr>
        <w:tab/>
        <w:t xml:space="preserve">Acredita el cumplimiento de sus obligaciones fiscales en términos de lo dispuesto en el artículo 32-D del Código Fiscal de la Federación vigente, incluyendo las de Aportaciones Patronales y Entero de Descuentos, ante el Instituto del Fondo </w:t>
      </w:r>
      <w:r w:rsidRPr="00C11DB7">
        <w:rPr>
          <w:rFonts w:ascii="Noto Sans" w:hAnsi="Noto Sans" w:cs="Noto Sans"/>
          <w:sz w:val="16"/>
          <w:szCs w:val="16"/>
        </w:rPr>
        <w:lastRenderedPageBreak/>
        <w:t>Nacional de la Vivienda para los Trabajadores y las de Seguridad Social ante el Instituto Mexicano del Seguro Social, conforme a las Opiniones de Cumplimiento de Obligaciones Fiscales emitidas por el SAT, INFONAVIT e IMSS, respectivamente.</w:t>
      </w:r>
    </w:p>
    <w:p w14:paraId="4ED46322" w14:textId="77777777" w:rsidR="00554BBD" w:rsidRPr="00C11DB7" w:rsidRDefault="00554BBD" w:rsidP="00554BBD">
      <w:pPr>
        <w:widowControl w:val="0"/>
        <w:ind w:left="426" w:hanging="426"/>
        <w:jc w:val="both"/>
        <w:rPr>
          <w:rFonts w:ascii="Noto Sans" w:hAnsi="Noto Sans" w:cs="Noto Sans"/>
          <w:sz w:val="16"/>
          <w:szCs w:val="16"/>
        </w:rPr>
      </w:pPr>
    </w:p>
    <w:p w14:paraId="44EBEC43" w14:textId="77777777" w:rsidR="00554BBD" w:rsidRPr="00C11DB7" w:rsidRDefault="00554BBD" w:rsidP="00554BBD">
      <w:pPr>
        <w:widowControl w:val="0"/>
        <w:tabs>
          <w:tab w:val="left" w:pos="426"/>
        </w:tabs>
        <w:ind w:left="426" w:hanging="426"/>
        <w:jc w:val="both"/>
        <w:rPr>
          <w:rFonts w:ascii="Noto Sans" w:hAnsi="Noto Sans" w:cs="Noto Sans"/>
          <w:sz w:val="16"/>
          <w:szCs w:val="16"/>
        </w:rPr>
      </w:pPr>
      <w:r w:rsidRPr="00C11DB7">
        <w:rPr>
          <w:rFonts w:ascii="Noto Sans" w:hAnsi="Noto Sans" w:cs="Noto Sans"/>
          <w:b/>
          <w:sz w:val="16"/>
          <w:szCs w:val="16"/>
        </w:rPr>
        <w:t>II.6</w:t>
      </w:r>
      <w:r w:rsidRPr="00C11DB7">
        <w:rPr>
          <w:rFonts w:ascii="Noto Sans" w:hAnsi="Noto Sans" w:cs="Noto Sans"/>
          <w:sz w:val="16"/>
          <w:szCs w:val="16"/>
        </w:rPr>
        <w:tab/>
        <w:t>Tiene establecido su domicilio en ________________________________________ mismo que señala para los fines y efectos legales del presente contrato.</w:t>
      </w:r>
    </w:p>
    <w:p w14:paraId="29D3A92C" w14:textId="77777777" w:rsidR="00554BBD" w:rsidRPr="00C11DB7" w:rsidRDefault="00554BBD" w:rsidP="00554BBD">
      <w:pPr>
        <w:jc w:val="both"/>
        <w:rPr>
          <w:rFonts w:ascii="Noto Sans" w:hAnsi="Noto Sans" w:cs="Noto Sans"/>
          <w:sz w:val="16"/>
          <w:szCs w:val="16"/>
        </w:rPr>
      </w:pPr>
    </w:p>
    <w:p w14:paraId="380DC6DD" w14:textId="77777777" w:rsidR="00554BBD" w:rsidRPr="00C11DB7" w:rsidRDefault="00554BBD" w:rsidP="00554BBD">
      <w:pPr>
        <w:ind w:left="426" w:hanging="426"/>
        <w:jc w:val="both"/>
        <w:rPr>
          <w:rFonts w:ascii="Noto Sans" w:hAnsi="Noto Sans" w:cs="Noto Sans"/>
          <w:b/>
          <w:sz w:val="16"/>
          <w:szCs w:val="16"/>
        </w:rPr>
      </w:pPr>
      <w:r w:rsidRPr="00C11DB7">
        <w:rPr>
          <w:rFonts w:ascii="Noto Sans" w:hAnsi="Noto Sans" w:cs="Noto Sans"/>
          <w:b/>
          <w:sz w:val="16"/>
          <w:szCs w:val="16"/>
        </w:rPr>
        <w:t>III.</w:t>
      </w:r>
      <w:r w:rsidRPr="00C11DB7">
        <w:rPr>
          <w:rFonts w:ascii="Noto Sans" w:hAnsi="Noto Sans" w:cs="Noto Sans"/>
          <w:b/>
          <w:sz w:val="16"/>
          <w:szCs w:val="16"/>
        </w:rPr>
        <w:tab/>
        <w:t>De “LAS PARTES”:</w:t>
      </w:r>
    </w:p>
    <w:p w14:paraId="0392E9E0" w14:textId="77777777" w:rsidR="00554BBD" w:rsidRPr="00C11DB7" w:rsidRDefault="00554BBD" w:rsidP="00554BBD">
      <w:pPr>
        <w:jc w:val="both"/>
        <w:rPr>
          <w:rFonts w:ascii="Noto Sans" w:hAnsi="Noto Sans" w:cs="Noto Sans"/>
          <w:sz w:val="16"/>
          <w:szCs w:val="16"/>
        </w:rPr>
      </w:pPr>
    </w:p>
    <w:p w14:paraId="3622E4D5" w14:textId="77777777" w:rsidR="00554BBD" w:rsidRPr="00C11DB7" w:rsidRDefault="00554BBD" w:rsidP="00554BBD">
      <w:pPr>
        <w:ind w:left="426" w:hanging="426"/>
        <w:jc w:val="both"/>
        <w:rPr>
          <w:rFonts w:ascii="Noto Sans" w:hAnsi="Noto Sans" w:cs="Noto Sans"/>
          <w:sz w:val="16"/>
          <w:szCs w:val="16"/>
        </w:rPr>
      </w:pPr>
      <w:r w:rsidRPr="00C11DB7">
        <w:rPr>
          <w:rFonts w:ascii="Noto Sans" w:hAnsi="Noto Sans" w:cs="Noto Sans"/>
          <w:b/>
          <w:sz w:val="16"/>
          <w:szCs w:val="16"/>
        </w:rPr>
        <w:t>III.1</w:t>
      </w:r>
      <w:r w:rsidRPr="00C11DB7">
        <w:rPr>
          <w:rFonts w:ascii="Noto Sans" w:hAnsi="Noto Sans" w:cs="Noto Sans"/>
          <w:sz w:val="16"/>
          <w:szCs w:val="16"/>
        </w:rPr>
        <w:tab/>
        <w:t>Que es su voluntad celebrar el presente contrato y sujetarse a sus términos y condiciones, por lo que de común acuerdo se obligan de conformidad con las siguientes:</w:t>
      </w:r>
    </w:p>
    <w:p w14:paraId="73B18A87" w14:textId="77777777" w:rsidR="00554BBD" w:rsidRPr="00C11DB7" w:rsidRDefault="00554BBD" w:rsidP="00554BBD">
      <w:pPr>
        <w:jc w:val="both"/>
        <w:rPr>
          <w:rFonts w:ascii="Noto Sans" w:hAnsi="Noto Sans" w:cs="Noto Sans"/>
          <w:sz w:val="16"/>
          <w:szCs w:val="16"/>
        </w:rPr>
      </w:pPr>
    </w:p>
    <w:p w14:paraId="7D1C645C" w14:textId="77777777" w:rsidR="00554BBD" w:rsidRPr="00C11DB7" w:rsidRDefault="00554BBD" w:rsidP="00554BBD">
      <w:pPr>
        <w:pStyle w:val="Prrafodelista"/>
        <w:jc w:val="center"/>
        <w:rPr>
          <w:rFonts w:ascii="Noto Sans" w:hAnsi="Noto Sans" w:cs="Noto Sans"/>
          <w:sz w:val="16"/>
          <w:szCs w:val="16"/>
        </w:rPr>
      </w:pPr>
      <w:r w:rsidRPr="00C11DB7">
        <w:rPr>
          <w:rFonts w:ascii="Noto Sans" w:hAnsi="Noto Sans" w:cs="Noto Sans"/>
          <w:b/>
          <w:sz w:val="16"/>
          <w:szCs w:val="16"/>
          <w:highlight w:val="yellow"/>
        </w:rPr>
        <w:t>CLÁUSULAS</w:t>
      </w:r>
    </w:p>
    <w:p w14:paraId="45431F6C" w14:textId="77777777" w:rsidR="00554BBD" w:rsidRPr="00C11DB7" w:rsidRDefault="00554BBD" w:rsidP="00554BBD">
      <w:pPr>
        <w:pStyle w:val="Prrafodelista"/>
        <w:jc w:val="both"/>
        <w:rPr>
          <w:rFonts w:ascii="Noto Sans" w:hAnsi="Noto Sans" w:cs="Noto Sans"/>
          <w:sz w:val="16"/>
          <w:szCs w:val="16"/>
        </w:rPr>
      </w:pPr>
    </w:p>
    <w:p w14:paraId="3B1951C5" w14:textId="77777777" w:rsidR="00554BBD" w:rsidRPr="00C11DB7" w:rsidRDefault="00554BBD" w:rsidP="00554BBD">
      <w:pPr>
        <w:shd w:val="clear" w:color="auto" w:fill="FFFFFF"/>
        <w:jc w:val="both"/>
        <w:textAlignment w:val="baseline"/>
        <w:rPr>
          <w:rFonts w:ascii="Noto Sans" w:hAnsi="Noto Sans" w:cs="Noto Sans"/>
          <w:b/>
          <w:sz w:val="16"/>
          <w:szCs w:val="16"/>
          <w:lang w:eastAsia="es-MX"/>
        </w:rPr>
      </w:pPr>
      <w:r w:rsidRPr="00C11DB7">
        <w:rPr>
          <w:rFonts w:ascii="Noto Sans" w:hAnsi="Noto Sans" w:cs="Noto Sans"/>
          <w:b/>
          <w:sz w:val="16"/>
          <w:szCs w:val="16"/>
          <w:highlight w:val="yellow"/>
          <w:lang w:eastAsia="es-MX"/>
        </w:rPr>
        <w:t>PRIMERA. OBJETO DEL CONTRATO.</w:t>
      </w:r>
    </w:p>
    <w:p w14:paraId="5562BCBF" w14:textId="77777777" w:rsidR="00554BBD" w:rsidRPr="00C11DB7" w:rsidRDefault="00554BBD" w:rsidP="00554BBD">
      <w:pPr>
        <w:ind w:right="51"/>
        <w:jc w:val="both"/>
        <w:rPr>
          <w:rFonts w:ascii="Noto Sans" w:hAnsi="Noto Sans" w:cs="Noto Sans"/>
          <w:sz w:val="16"/>
          <w:szCs w:val="16"/>
        </w:rPr>
      </w:pPr>
    </w:p>
    <w:p w14:paraId="47EFBE7B" w14:textId="77777777" w:rsidR="00554BBD" w:rsidRPr="00C11DB7" w:rsidRDefault="00554BBD" w:rsidP="00554BBD">
      <w:pPr>
        <w:ind w:right="51"/>
        <w:jc w:val="both"/>
        <w:rPr>
          <w:rFonts w:ascii="Noto Sans" w:eastAsiaTheme="minorHAnsi" w:hAnsi="Noto Sans" w:cs="Noto Sans"/>
          <w:sz w:val="16"/>
          <w:szCs w:val="16"/>
          <w:lang w:eastAsia="en-US"/>
        </w:rPr>
      </w:pPr>
      <w:r w:rsidRPr="00C11DB7">
        <w:rPr>
          <w:rFonts w:ascii="Noto Sans" w:hAnsi="Noto Sans" w:cs="Noto Sans"/>
          <w:b/>
          <w:sz w:val="16"/>
          <w:szCs w:val="16"/>
        </w:rPr>
        <w:t>“EL PROVEEDOR”</w:t>
      </w:r>
      <w:r w:rsidRPr="00C11DB7">
        <w:rPr>
          <w:rFonts w:ascii="Noto Sans" w:hAnsi="Noto Sans" w:cs="Noto Sans"/>
          <w:sz w:val="16"/>
          <w:szCs w:val="16"/>
        </w:rPr>
        <w:t xml:space="preserve"> acepta y se obliga a proporcionar a </w:t>
      </w:r>
      <w:r w:rsidRPr="00C11DB7">
        <w:rPr>
          <w:rFonts w:ascii="Noto Sans" w:hAnsi="Noto Sans" w:cs="Noto Sans"/>
          <w:b/>
          <w:sz w:val="16"/>
          <w:szCs w:val="16"/>
        </w:rPr>
        <w:t>“LA DEPENDENCIA O ENTIDAD”</w:t>
      </w:r>
      <w:r w:rsidRPr="00C11DB7">
        <w:rPr>
          <w:rFonts w:ascii="Noto Sans" w:hAnsi="Noto Sans" w:cs="Noto Sans"/>
          <w:sz w:val="16"/>
          <w:szCs w:val="16"/>
        </w:rPr>
        <w:t xml:space="preserve"> la prestación del servicio de </w:t>
      </w:r>
      <w:r w:rsidRPr="00C11DB7">
        <w:rPr>
          <w:rFonts w:ascii="Noto Sans" w:hAnsi="Noto Sans" w:cs="Noto Sans"/>
          <w:b/>
          <w:sz w:val="16"/>
          <w:szCs w:val="16"/>
        </w:rPr>
        <w:t>(</w:t>
      </w:r>
      <w:r w:rsidRPr="00C11DB7">
        <w:rPr>
          <w:rFonts w:ascii="Noto Sans" w:hAnsi="Noto Sans" w:cs="Noto Sans"/>
          <w:b/>
          <w:sz w:val="16"/>
          <w:szCs w:val="16"/>
          <w:u w:val="single"/>
        </w:rPr>
        <w:t>DESCRIPCIÓN PORMENORIZADA</w:t>
      </w:r>
      <w:r w:rsidRPr="00C11DB7">
        <w:rPr>
          <w:rFonts w:ascii="Noto Sans" w:hAnsi="Noto Sans" w:cs="Noto Sans"/>
          <w:b/>
          <w:sz w:val="16"/>
          <w:szCs w:val="16"/>
        </w:rPr>
        <w:t>)</w:t>
      </w:r>
      <w:r w:rsidRPr="00C11DB7">
        <w:rPr>
          <w:rFonts w:ascii="Noto Sans" w:hAnsi="Noto Sans" w:cs="Noto Sans"/>
          <w:sz w:val="16"/>
          <w:szCs w:val="16"/>
        </w:rPr>
        <w:t xml:space="preserve">, en los términos y condiciones establecidos en la </w:t>
      </w:r>
      <w:r w:rsidRPr="00C11DB7">
        <w:rPr>
          <w:rFonts w:ascii="Noto Sans" w:hAnsi="Noto Sans" w:cs="Noto Sans"/>
          <w:b/>
          <w:sz w:val="16"/>
          <w:szCs w:val="16"/>
        </w:rPr>
        <w:t>(CONVOCATORIA, INVITACIÓN O SOLICITUD DE COTIZACIÓN, SEGÚN EL PROCEDIMIENTO DE CONTRATACIÓN)</w:t>
      </w:r>
      <w:r w:rsidRPr="00C11DB7">
        <w:rPr>
          <w:rFonts w:ascii="Noto Sans" w:hAnsi="Noto Sans" w:cs="Noto Sans"/>
          <w:sz w:val="16"/>
          <w:szCs w:val="16"/>
        </w:rPr>
        <w:t xml:space="preserve">, este contrato y sus anexos </w:t>
      </w:r>
      <w:r w:rsidRPr="00C11DB7">
        <w:rPr>
          <w:rFonts w:ascii="Noto Sans" w:hAnsi="Noto Sans" w:cs="Noto Sans"/>
          <w:b/>
          <w:sz w:val="16"/>
          <w:szCs w:val="16"/>
        </w:rPr>
        <w:t>(</w:t>
      </w:r>
      <w:r w:rsidRPr="00C11DB7">
        <w:rPr>
          <w:rFonts w:ascii="Noto Sans" w:hAnsi="Noto Sans" w:cs="Noto Sans"/>
          <w:b/>
          <w:sz w:val="16"/>
          <w:szCs w:val="16"/>
          <w:u w:val="single"/>
        </w:rPr>
        <w:t>NUMERAR Y DESCRIBIR LOS ANEXOS</w:t>
      </w:r>
      <w:r w:rsidRPr="00C11DB7">
        <w:rPr>
          <w:rFonts w:ascii="Noto Sans" w:hAnsi="Noto Sans" w:cs="Noto Sans"/>
          <w:b/>
          <w:sz w:val="16"/>
          <w:szCs w:val="16"/>
        </w:rPr>
        <w:t>)</w:t>
      </w:r>
      <w:r w:rsidRPr="00C11DB7">
        <w:rPr>
          <w:rFonts w:ascii="Noto Sans" w:hAnsi="Noto Sans" w:cs="Noto Sans"/>
          <w:sz w:val="16"/>
          <w:szCs w:val="16"/>
        </w:rPr>
        <w:t xml:space="preserve"> </w:t>
      </w:r>
      <w:r w:rsidRPr="00C11DB7">
        <w:rPr>
          <w:rFonts w:ascii="Noto Sans" w:eastAsiaTheme="minorHAnsi" w:hAnsi="Noto Sans" w:cs="Noto Sans"/>
          <w:sz w:val="16"/>
          <w:szCs w:val="16"/>
          <w:lang w:eastAsia="en-US"/>
        </w:rPr>
        <w:t xml:space="preserve">que forman parte integrante del mismo. </w:t>
      </w:r>
    </w:p>
    <w:p w14:paraId="536B5F61" w14:textId="77777777" w:rsidR="00554BBD" w:rsidRPr="00C11DB7" w:rsidRDefault="00554BBD" w:rsidP="00554BBD">
      <w:pPr>
        <w:ind w:right="51"/>
        <w:jc w:val="both"/>
        <w:rPr>
          <w:rFonts w:ascii="Noto Sans" w:eastAsiaTheme="minorHAnsi" w:hAnsi="Noto Sans" w:cs="Noto Sans"/>
          <w:sz w:val="16"/>
          <w:szCs w:val="16"/>
          <w:lang w:eastAsia="en-US"/>
        </w:rPr>
      </w:pPr>
    </w:p>
    <w:p w14:paraId="5936FF41" w14:textId="77777777" w:rsidR="00554BBD" w:rsidRPr="00C11DB7" w:rsidRDefault="00554BBD" w:rsidP="00554BBD">
      <w:pPr>
        <w:jc w:val="both"/>
        <w:rPr>
          <w:rFonts w:ascii="Noto Sans" w:hAnsi="Noto Sans" w:cs="Noto Sans"/>
          <w:b/>
          <w:sz w:val="16"/>
          <w:szCs w:val="16"/>
        </w:rPr>
      </w:pPr>
      <w:r w:rsidRPr="00C11DB7">
        <w:rPr>
          <w:rFonts w:ascii="Noto Sans" w:hAnsi="Noto Sans" w:cs="Noto Sans"/>
          <w:b/>
          <w:sz w:val="16"/>
          <w:szCs w:val="16"/>
          <w:highlight w:val="yellow"/>
        </w:rPr>
        <w:t>SEGUNDA. MONTO DEL CONTRATO</w:t>
      </w:r>
      <w:r w:rsidRPr="00C11DB7">
        <w:rPr>
          <w:rFonts w:ascii="Noto Sans" w:hAnsi="Noto Sans" w:cs="Noto Sans"/>
          <w:b/>
          <w:sz w:val="16"/>
          <w:szCs w:val="16"/>
        </w:rPr>
        <w:t xml:space="preserve">. </w:t>
      </w:r>
    </w:p>
    <w:p w14:paraId="2DEB337C" w14:textId="77777777" w:rsidR="00554BBD" w:rsidRPr="00C11DB7" w:rsidRDefault="00554BBD" w:rsidP="00554BBD">
      <w:pPr>
        <w:jc w:val="both"/>
        <w:rPr>
          <w:rFonts w:ascii="Noto Sans" w:hAnsi="Noto Sans" w:cs="Noto Sans"/>
          <w:b/>
          <w:sz w:val="16"/>
          <w:szCs w:val="16"/>
        </w:rPr>
      </w:pPr>
    </w:p>
    <w:p w14:paraId="3322F1D7"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sz w:val="16"/>
          <w:szCs w:val="16"/>
        </w:rPr>
        <w:t xml:space="preserve">INSTRUCCIÓN: TRATÁNDOSE DE CONTRATO CERRADO Y ANUAL, MOSTRAR EL SIGUIENTE PÁRRAFO: </w:t>
      </w:r>
    </w:p>
    <w:p w14:paraId="5EA49E1E" w14:textId="77777777" w:rsidR="00554BBD" w:rsidRPr="00C11DB7" w:rsidRDefault="00554BBD" w:rsidP="00554BBD">
      <w:pPr>
        <w:ind w:right="51"/>
        <w:jc w:val="both"/>
        <w:rPr>
          <w:rFonts w:ascii="Noto Sans" w:hAnsi="Noto Sans" w:cs="Noto Sans"/>
          <w:sz w:val="16"/>
          <w:szCs w:val="16"/>
        </w:rPr>
      </w:pPr>
    </w:p>
    <w:p w14:paraId="6C52DD02" w14:textId="77777777" w:rsidR="00554BBD" w:rsidRPr="00C11DB7" w:rsidRDefault="00554BBD" w:rsidP="00554BBD">
      <w:pPr>
        <w:autoSpaceDE w:val="0"/>
        <w:autoSpaceDN w:val="0"/>
        <w:adjustRightInd w:val="0"/>
        <w:jc w:val="both"/>
        <w:rPr>
          <w:rFonts w:ascii="Noto Sans" w:eastAsiaTheme="minorHAnsi" w:hAnsi="Noto Sans" w:cs="Noto Sans"/>
          <w:b/>
          <w:sz w:val="16"/>
          <w:szCs w:val="16"/>
          <w:u w:val="single"/>
          <w:lang w:eastAsia="en-US"/>
        </w:rPr>
      </w:pPr>
      <w:r w:rsidRPr="00C11DB7">
        <w:rPr>
          <w:rFonts w:ascii="Noto Sans" w:hAnsi="Noto Sans" w:cs="Noto Sans"/>
          <w:b/>
          <w:sz w:val="16"/>
          <w:szCs w:val="16"/>
        </w:rPr>
        <w:t>“LA DEPENDENCIA O ENTIDAD”</w:t>
      </w:r>
      <w:r w:rsidRPr="00C11DB7">
        <w:rPr>
          <w:rFonts w:ascii="Noto Sans" w:hAnsi="Noto Sans" w:cs="Noto Sans"/>
          <w:sz w:val="16"/>
          <w:szCs w:val="16"/>
        </w:rPr>
        <w:t xml:space="preserve"> </w:t>
      </w:r>
      <w:r w:rsidRPr="00C11DB7">
        <w:rPr>
          <w:rFonts w:ascii="Noto Sans" w:eastAsiaTheme="minorHAnsi" w:hAnsi="Noto Sans" w:cs="Noto Sans"/>
          <w:sz w:val="16"/>
          <w:szCs w:val="16"/>
          <w:lang w:eastAsia="en-US"/>
        </w:rPr>
        <w:t>pagará a</w:t>
      </w:r>
      <w:r w:rsidRPr="00C11DB7">
        <w:rPr>
          <w:rFonts w:ascii="Noto Sans" w:hAnsi="Noto Sans" w:cs="Noto Sans"/>
          <w:b/>
          <w:sz w:val="16"/>
          <w:szCs w:val="16"/>
        </w:rPr>
        <w:t xml:space="preserve"> “EL PROVEEDOR”</w:t>
      </w:r>
      <w:r w:rsidRPr="00C11DB7">
        <w:rPr>
          <w:rFonts w:ascii="Noto Sans" w:eastAsiaTheme="minorHAnsi" w:hAnsi="Noto Sans" w:cs="Noto Sans"/>
          <w:sz w:val="16"/>
          <w:szCs w:val="16"/>
          <w:lang w:eastAsia="en-US"/>
        </w:rPr>
        <w:t xml:space="preserve"> como contraprestación por los servicios objeto de este contrato, la cantidad de $ </w:t>
      </w:r>
      <w:r w:rsidRPr="00C11DB7">
        <w:rPr>
          <w:rFonts w:ascii="Noto Sans" w:eastAsiaTheme="minorHAnsi" w:hAnsi="Noto Sans" w:cs="Noto Sans"/>
          <w:b/>
          <w:sz w:val="16"/>
          <w:szCs w:val="16"/>
          <w:lang w:eastAsia="en-US"/>
        </w:rPr>
        <w:t>(</w:t>
      </w:r>
      <w:r w:rsidRPr="00C11DB7">
        <w:rPr>
          <w:rFonts w:ascii="Noto Sans" w:eastAsiaTheme="minorHAnsi" w:hAnsi="Noto Sans" w:cs="Noto Sans"/>
          <w:b/>
          <w:sz w:val="16"/>
          <w:szCs w:val="16"/>
          <w:u w:val="single"/>
          <w:lang w:eastAsia="en-US"/>
        </w:rPr>
        <w:t>MONTO TOTAL DEL CONTRATO SIN IMPUESTOS</w:t>
      </w:r>
      <w:r w:rsidRPr="00C11DB7">
        <w:rPr>
          <w:rFonts w:ascii="Noto Sans" w:eastAsiaTheme="minorHAnsi" w:hAnsi="Noto Sans" w:cs="Noto Sans"/>
          <w:b/>
          <w:sz w:val="16"/>
          <w:szCs w:val="16"/>
          <w:lang w:eastAsia="en-US"/>
        </w:rPr>
        <w:t>)</w:t>
      </w:r>
      <w:r w:rsidRPr="00C11DB7">
        <w:rPr>
          <w:rFonts w:ascii="Noto Sans" w:eastAsiaTheme="minorHAnsi" w:hAnsi="Noto Sans" w:cs="Noto Sans"/>
          <w:sz w:val="16"/>
          <w:szCs w:val="16"/>
          <w:lang w:eastAsia="en-US"/>
        </w:rPr>
        <w:t xml:space="preserve"> más impuestos que asciende a $ </w:t>
      </w:r>
      <w:r w:rsidRPr="00C11DB7">
        <w:rPr>
          <w:rFonts w:ascii="Noto Sans" w:eastAsiaTheme="minorHAnsi" w:hAnsi="Noto Sans" w:cs="Noto Sans"/>
          <w:b/>
          <w:sz w:val="16"/>
          <w:szCs w:val="16"/>
          <w:lang w:eastAsia="en-US"/>
        </w:rPr>
        <w:t>(</w:t>
      </w:r>
      <w:r w:rsidRPr="00C11DB7">
        <w:rPr>
          <w:rFonts w:ascii="Noto Sans" w:eastAsiaTheme="minorHAnsi" w:hAnsi="Noto Sans" w:cs="Noto Sans"/>
          <w:b/>
          <w:sz w:val="16"/>
          <w:szCs w:val="16"/>
          <w:u w:val="single"/>
          <w:lang w:eastAsia="en-US"/>
        </w:rPr>
        <w:t>IMPUESTOS</w:t>
      </w:r>
      <w:r w:rsidRPr="00C11DB7">
        <w:rPr>
          <w:rFonts w:ascii="Noto Sans" w:eastAsiaTheme="minorHAnsi" w:hAnsi="Noto Sans" w:cs="Noto Sans"/>
          <w:b/>
          <w:sz w:val="16"/>
          <w:szCs w:val="16"/>
          <w:lang w:eastAsia="en-US"/>
        </w:rPr>
        <w:t>)</w:t>
      </w:r>
      <w:r w:rsidRPr="00C11DB7">
        <w:rPr>
          <w:rFonts w:ascii="Noto Sans" w:eastAsiaTheme="minorHAnsi" w:hAnsi="Noto Sans" w:cs="Noto Sans"/>
          <w:sz w:val="16"/>
          <w:szCs w:val="16"/>
          <w:lang w:eastAsia="en-US"/>
        </w:rPr>
        <w:t xml:space="preserve">, que hace un total </w:t>
      </w:r>
      <w:r w:rsidRPr="00C11DB7">
        <w:rPr>
          <w:rFonts w:ascii="Noto Sans" w:hAnsi="Noto Sans" w:cs="Noto Sans"/>
          <w:bCs/>
          <w:sz w:val="16"/>
          <w:szCs w:val="16"/>
        </w:rPr>
        <w:t>de</w:t>
      </w:r>
      <w:r w:rsidRPr="00C11DB7">
        <w:rPr>
          <w:rFonts w:ascii="Noto Sans" w:eastAsiaTheme="minorHAnsi" w:hAnsi="Noto Sans" w:cs="Noto Sans"/>
          <w:sz w:val="16"/>
          <w:szCs w:val="16"/>
          <w:lang w:eastAsia="en-US"/>
        </w:rPr>
        <w:t xml:space="preserve"> </w:t>
      </w:r>
      <w:r w:rsidRPr="00C11DB7">
        <w:rPr>
          <w:rFonts w:ascii="Noto Sans" w:hAnsi="Noto Sans" w:cs="Noto Sans"/>
          <w:b/>
          <w:sz w:val="16"/>
          <w:szCs w:val="16"/>
        </w:rPr>
        <w:t>(</w:t>
      </w:r>
      <w:r w:rsidRPr="00C11DB7">
        <w:rPr>
          <w:rFonts w:ascii="Noto Sans" w:hAnsi="Noto Sans" w:cs="Noto Sans"/>
          <w:b/>
          <w:sz w:val="16"/>
          <w:szCs w:val="16"/>
          <w:u w:val="single"/>
        </w:rPr>
        <w:t>MONTO TOTAL CON IMPUESTOS</w:t>
      </w:r>
      <w:r w:rsidRPr="00C11DB7">
        <w:rPr>
          <w:rFonts w:ascii="Noto Sans" w:hAnsi="Noto Sans" w:cs="Noto Sans"/>
          <w:b/>
          <w:sz w:val="16"/>
          <w:szCs w:val="16"/>
        </w:rPr>
        <w:t>)</w:t>
      </w:r>
      <w:r w:rsidRPr="00C11DB7">
        <w:rPr>
          <w:rFonts w:ascii="Noto Sans" w:hAnsi="Noto Sans" w:cs="Noto Sans"/>
          <w:sz w:val="16"/>
          <w:szCs w:val="16"/>
        </w:rPr>
        <w:t>.</w:t>
      </w:r>
    </w:p>
    <w:p w14:paraId="41F57616" w14:textId="77777777" w:rsidR="00554BBD" w:rsidRPr="00C11DB7" w:rsidRDefault="00554BBD" w:rsidP="00554BBD">
      <w:pPr>
        <w:ind w:right="51"/>
        <w:jc w:val="both"/>
        <w:rPr>
          <w:rFonts w:ascii="Noto Sans" w:eastAsiaTheme="minorHAnsi" w:hAnsi="Noto Sans" w:cs="Noto Sans"/>
          <w:sz w:val="16"/>
          <w:szCs w:val="16"/>
          <w:lang w:eastAsia="en-US"/>
        </w:rPr>
      </w:pPr>
    </w:p>
    <w:p w14:paraId="00BFF440"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sz w:val="16"/>
          <w:szCs w:val="16"/>
        </w:rPr>
        <w:t>INSTRUCCIÓN: EN CASO DE SER CERRADO Y PLURIANUAL, MOSTRAR LA TABLA Y LOS DOS PÁRRAFOS SIGUIENTES:</w:t>
      </w:r>
    </w:p>
    <w:p w14:paraId="5F09EEF3" w14:textId="77777777" w:rsidR="00554BBD" w:rsidRPr="00C11DB7" w:rsidRDefault="00554BBD" w:rsidP="00554BBD">
      <w:pPr>
        <w:ind w:right="51"/>
        <w:jc w:val="both"/>
        <w:rPr>
          <w:rFonts w:ascii="Noto Sans" w:hAnsi="Noto Sans" w:cs="Noto Sans"/>
          <w:sz w:val="16"/>
          <w:szCs w:val="16"/>
        </w:rPr>
      </w:pPr>
    </w:p>
    <w:p w14:paraId="1B20C6DC" w14:textId="77777777" w:rsidR="00554BBD" w:rsidRPr="00C11DB7" w:rsidRDefault="00554BBD" w:rsidP="00554BBD">
      <w:pPr>
        <w:autoSpaceDE w:val="0"/>
        <w:autoSpaceDN w:val="0"/>
        <w:adjustRightInd w:val="0"/>
        <w:jc w:val="both"/>
        <w:rPr>
          <w:rFonts w:ascii="Noto Sans" w:eastAsiaTheme="minorHAnsi" w:hAnsi="Noto Sans" w:cs="Noto Sans"/>
          <w:sz w:val="16"/>
          <w:szCs w:val="16"/>
          <w:lang w:eastAsia="en-US"/>
        </w:rPr>
      </w:pPr>
      <w:r w:rsidRPr="00C11DB7">
        <w:rPr>
          <w:rFonts w:ascii="Noto Sans" w:hAnsi="Noto Sans" w:cs="Noto Sans"/>
          <w:b/>
          <w:sz w:val="16"/>
          <w:szCs w:val="16"/>
        </w:rPr>
        <w:t>“LA DEPENDENCIA O ENTIDAD”</w:t>
      </w:r>
      <w:r w:rsidRPr="00C11DB7">
        <w:rPr>
          <w:rFonts w:ascii="Noto Sans" w:hAnsi="Noto Sans" w:cs="Noto Sans"/>
          <w:sz w:val="16"/>
          <w:szCs w:val="16"/>
        </w:rPr>
        <w:t xml:space="preserve"> </w:t>
      </w:r>
      <w:r w:rsidRPr="00C11DB7">
        <w:rPr>
          <w:rFonts w:ascii="Noto Sans" w:eastAsiaTheme="minorHAnsi" w:hAnsi="Noto Sans" w:cs="Noto Sans"/>
          <w:sz w:val="16"/>
          <w:szCs w:val="16"/>
          <w:lang w:eastAsia="en-US"/>
        </w:rPr>
        <w:t>conviene con</w:t>
      </w:r>
      <w:r w:rsidRPr="00C11DB7">
        <w:rPr>
          <w:rFonts w:ascii="Noto Sans" w:hAnsi="Noto Sans" w:cs="Noto Sans"/>
          <w:b/>
          <w:sz w:val="16"/>
          <w:szCs w:val="16"/>
        </w:rPr>
        <w:t xml:space="preserve"> “EL PROVEEDOR”</w:t>
      </w:r>
      <w:r w:rsidRPr="00C11DB7">
        <w:rPr>
          <w:rFonts w:ascii="Noto Sans" w:eastAsiaTheme="minorHAnsi" w:hAnsi="Noto Sans" w:cs="Noto Sans"/>
          <w:sz w:val="16"/>
          <w:szCs w:val="16"/>
          <w:lang w:eastAsia="en-US"/>
        </w:rPr>
        <w:t xml:space="preserve"> que el monto total de los servicios es por la cantidad de </w:t>
      </w:r>
      <w:r w:rsidRPr="00C11DB7">
        <w:rPr>
          <w:rFonts w:ascii="Noto Sans" w:eastAsiaTheme="minorHAnsi" w:hAnsi="Noto Sans" w:cs="Noto Sans"/>
          <w:b/>
          <w:sz w:val="16"/>
          <w:szCs w:val="16"/>
          <w:u w:val="single"/>
          <w:lang w:eastAsia="en-US"/>
        </w:rPr>
        <w:t>$ (MONTO TOTAL DEL CONTRATO SIN IMPUESTOS</w:t>
      </w:r>
      <w:r w:rsidRPr="00C11DB7">
        <w:rPr>
          <w:rFonts w:ascii="Noto Sans" w:eastAsiaTheme="minorHAnsi" w:hAnsi="Noto Sans" w:cs="Noto Sans"/>
          <w:b/>
          <w:sz w:val="16"/>
          <w:szCs w:val="16"/>
          <w:lang w:eastAsia="en-US"/>
        </w:rPr>
        <w:t>)</w:t>
      </w:r>
      <w:r w:rsidRPr="00C11DB7">
        <w:rPr>
          <w:rFonts w:ascii="Noto Sans" w:eastAsiaTheme="minorHAnsi" w:hAnsi="Noto Sans" w:cs="Noto Sans"/>
          <w:sz w:val="16"/>
          <w:szCs w:val="16"/>
          <w:lang w:eastAsia="en-US"/>
        </w:rPr>
        <w:t xml:space="preserve"> más impuestos que asciende a $ </w:t>
      </w:r>
      <w:r w:rsidRPr="00C11DB7">
        <w:rPr>
          <w:rFonts w:ascii="Noto Sans" w:eastAsiaTheme="minorHAnsi" w:hAnsi="Noto Sans" w:cs="Noto Sans"/>
          <w:b/>
          <w:sz w:val="16"/>
          <w:szCs w:val="16"/>
          <w:u w:val="single"/>
          <w:lang w:eastAsia="en-US"/>
        </w:rPr>
        <w:t>(IMPUESTOS)</w:t>
      </w:r>
      <w:r w:rsidRPr="00C11DB7">
        <w:rPr>
          <w:rFonts w:ascii="Noto Sans" w:eastAsiaTheme="minorHAnsi" w:hAnsi="Noto Sans" w:cs="Noto Sans"/>
          <w:b/>
          <w:sz w:val="16"/>
          <w:szCs w:val="16"/>
          <w:lang w:eastAsia="en-US"/>
        </w:rPr>
        <w:t>,</w:t>
      </w:r>
      <w:r w:rsidRPr="00C11DB7">
        <w:rPr>
          <w:rFonts w:ascii="Noto Sans" w:eastAsiaTheme="minorHAnsi" w:hAnsi="Noto Sans" w:cs="Noto Sans"/>
          <w:sz w:val="16"/>
          <w:szCs w:val="16"/>
          <w:lang w:eastAsia="en-US"/>
        </w:rPr>
        <w:t xml:space="preserve"> lo que hace un total de </w:t>
      </w:r>
      <w:r w:rsidRPr="00C11DB7">
        <w:rPr>
          <w:rFonts w:ascii="Noto Sans" w:hAnsi="Noto Sans" w:cs="Noto Sans"/>
          <w:b/>
          <w:sz w:val="16"/>
          <w:szCs w:val="16"/>
          <w:u w:val="single"/>
        </w:rPr>
        <w:t>(MONTO TOTAL CON IMPUESTOS)</w:t>
      </w:r>
      <w:r w:rsidRPr="00C11DB7">
        <w:rPr>
          <w:rFonts w:ascii="Noto Sans" w:eastAsiaTheme="minorHAnsi" w:hAnsi="Noto Sans" w:cs="Noto Sans"/>
          <w:sz w:val="16"/>
          <w:szCs w:val="16"/>
          <w:lang w:eastAsia="en-US"/>
        </w:rPr>
        <w:t xml:space="preserve"> importe que se cubrirá en cada uno de los ejercicios fiscales, de acuerdo a lo siguiente:</w:t>
      </w:r>
    </w:p>
    <w:p w14:paraId="5379980C" w14:textId="77777777" w:rsidR="00554BBD" w:rsidRPr="00C11DB7" w:rsidRDefault="00554BBD" w:rsidP="00554BBD">
      <w:pPr>
        <w:ind w:right="51"/>
        <w:jc w:val="both"/>
        <w:rPr>
          <w:rFonts w:ascii="Noto Sans" w:hAnsi="Noto Sans" w:cs="Noto Sans"/>
          <w:sz w:val="16"/>
          <w:szCs w:val="16"/>
        </w:rPr>
      </w:pPr>
    </w:p>
    <w:tbl>
      <w:tblPr>
        <w:tblStyle w:val="Tablaconcuadrcula"/>
        <w:tblW w:w="9351" w:type="dxa"/>
        <w:tblLook w:val="04A0" w:firstRow="1" w:lastRow="0" w:firstColumn="1" w:lastColumn="0" w:noHBand="0" w:noVBand="1"/>
      </w:tblPr>
      <w:tblGrid>
        <w:gridCol w:w="2972"/>
        <w:gridCol w:w="3119"/>
        <w:gridCol w:w="3260"/>
      </w:tblGrid>
      <w:tr w:rsidR="00554BBD" w:rsidRPr="00C11DB7" w14:paraId="2BC65034" w14:textId="77777777" w:rsidTr="00554BBD">
        <w:tc>
          <w:tcPr>
            <w:tcW w:w="2972" w:type="dxa"/>
          </w:tcPr>
          <w:p w14:paraId="7ACAF20D"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sz w:val="16"/>
                <w:szCs w:val="16"/>
              </w:rPr>
              <w:t>Ejercicio Fiscal</w:t>
            </w:r>
          </w:p>
        </w:tc>
        <w:tc>
          <w:tcPr>
            <w:tcW w:w="3119" w:type="dxa"/>
          </w:tcPr>
          <w:p w14:paraId="56B4D9ED"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sz w:val="16"/>
                <w:szCs w:val="16"/>
              </w:rPr>
              <w:t>Monto sin impuestos</w:t>
            </w:r>
          </w:p>
        </w:tc>
        <w:tc>
          <w:tcPr>
            <w:tcW w:w="3260" w:type="dxa"/>
          </w:tcPr>
          <w:p w14:paraId="73194704"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sz w:val="16"/>
                <w:szCs w:val="16"/>
              </w:rPr>
              <w:t>Monto con impuestos</w:t>
            </w:r>
          </w:p>
        </w:tc>
      </w:tr>
      <w:tr w:rsidR="00554BBD" w:rsidRPr="00C11DB7" w14:paraId="4DE4C857" w14:textId="77777777" w:rsidTr="00554BBD">
        <w:tc>
          <w:tcPr>
            <w:tcW w:w="2972" w:type="dxa"/>
            <w:tcBorders>
              <w:bottom w:val="single" w:sz="4" w:space="0" w:color="auto"/>
            </w:tcBorders>
          </w:tcPr>
          <w:p w14:paraId="71FF9628"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sz w:val="16"/>
                <w:szCs w:val="16"/>
              </w:rPr>
              <w:t>(INCORPORAR EJERCICIO FISCAL)</w:t>
            </w:r>
          </w:p>
        </w:tc>
        <w:tc>
          <w:tcPr>
            <w:tcW w:w="3119" w:type="dxa"/>
          </w:tcPr>
          <w:p w14:paraId="7530705E" w14:textId="77777777" w:rsidR="00554BBD" w:rsidRPr="00C11DB7" w:rsidRDefault="00554BBD" w:rsidP="00554BBD">
            <w:pPr>
              <w:ind w:right="51"/>
              <w:jc w:val="both"/>
              <w:rPr>
                <w:rFonts w:ascii="Noto Sans" w:hAnsi="Noto Sans" w:cs="Noto Sans"/>
                <w:b/>
                <w:bCs/>
                <w:sz w:val="16"/>
                <w:szCs w:val="16"/>
              </w:rPr>
            </w:pPr>
            <w:r w:rsidRPr="00C11DB7">
              <w:rPr>
                <w:rFonts w:ascii="Noto Sans" w:hAnsi="Noto Sans" w:cs="Noto Sans"/>
                <w:sz w:val="16"/>
                <w:szCs w:val="16"/>
              </w:rPr>
              <w:t xml:space="preserve"> (MONTO SIN IMPUESTOS DEL EJERCICIO)</w:t>
            </w:r>
          </w:p>
        </w:tc>
        <w:tc>
          <w:tcPr>
            <w:tcW w:w="3260" w:type="dxa"/>
          </w:tcPr>
          <w:p w14:paraId="5E53BF75"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sz w:val="16"/>
                <w:szCs w:val="16"/>
              </w:rPr>
              <w:t xml:space="preserve"> (MONTO CON IMPUESTOS DEL EJERCICIO) </w:t>
            </w:r>
          </w:p>
        </w:tc>
      </w:tr>
      <w:tr w:rsidR="00554BBD" w:rsidRPr="00C11DB7" w14:paraId="63A17A4D" w14:textId="77777777" w:rsidTr="00554BBD">
        <w:tc>
          <w:tcPr>
            <w:tcW w:w="2972" w:type="dxa"/>
            <w:tcBorders>
              <w:bottom w:val="single" w:sz="4" w:space="0" w:color="auto"/>
            </w:tcBorders>
          </w:tcPr>
          <w:p w14:paraId="5CE68D77"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sz w:val="16"/>
                <w:szCs w:val="16"/>
              </w:rPr>
              <w:t>Se agregarán tantos se hayan programado</w:t>
            </w:r>
          </w:p>
        </w:tc>
        <w:tc>
          <w:tcPr>
            <w:tcW w:w="3119" w:type="dxa"/>
            <w:tcBorders>
              <w:bottom w:val="single" w:sz="4" w:space="0" w:color="auto"/>
            </w:tcBorders>
          </w:tcPr>
          <w:p w14:paraId="13CE0299" w14:textId="77777777" w:rsidR="00554BBD" w:rsidRPr="00C11DB7" w:rsidRDefault="00554BBD" w:rsidP="00554BBD">
            <w:pPr>
              <w:ind w:right="51"/>
              <w:jc w:val="both"/>
              <w:rPr>
                <w:rFonts w:ascii="Noto Sans" w:hAnsi="Noto Sans" w:cs="Noto Sans"/>
                <w:sz w:val="16"/>
                <w:szCs w:val="16"/>
              </w:rPr>
            </w:pPr>
          </w:p>
        </w:tc>
        <w:tc>
          <w:tcPr>
            <w:tcW w:w="3260" w:type="dxa"/>
          </w:tcPr>
          <w:p w14:paraId="61465E6E" w14:textId="77777777" w:rsidR="00554BBD" w:rsidRPr="00C11DB7" w:rsidRDefault="00554BBD" w:rsidP="00554BBD">
            <w:pPr>
              <w:ind w:right="51"/>
              <w:jc w:val="both"/>
              <w:rPr>
                <w:rFonts w:ascii="Noto Sans" w:hAnsi="Noto Sans" w:cs="Noto Sans"/>
                <w:sz w:val="16"/>
                <w:szCs w:val="16"/>
              </w:rPr>
            </w:pPr>
          </w:p>
        </w:tc>
      </w:tr>
      <w:tr w:rsidR="00554BBD" w:rsidRPr="00C11DB7" w14:paraId="038908AF" w14:textId="77777777" w:rsidTr="00554BBD">
        <w:tc>
          <w:tcPr>
            <w:tcW w:w="2972" w:type="dxa"/>
            <w:tcBorders>
              <w:top w:val="single" w:sz="4" w:space="0" w:color="auto"/>
              <w:left w:val="nil"/>
              <w:bottom w:val="nil"/>
              <w:right w:val="single" w:sz="4" w:space="0" w:color="auto"/>
            </w:tcBorders>
          </w:tcPr>
          <w:p w14:paraId="44DDBBBB" w14:textId="77777777" w:rsidR="00554BBD" w:rsidRPr="00C11DB7" w:rsidRDefault="00554BBD" w:rsidP="00554BBD">
            <w:pPr>
              <w:ind w:right="51"/>
              <w:jc w:val="right"/>
              <w:rPr>
                <w:rFonts w:ascii="Noto Sans" w:hAnsi="Noto Sans" w:cs="Noto Sans"/>
                <w:b/>
                <w:sz w:val="16"/>
                <w:szCs w:val="16"/>
              </w:rPr>
            </w:pPr>
            <w:r w:rsidRPr="00C11DB7">
              <w:rPr>
                <w:rFonts w:ascii="Noto Sans" w:hAnsi="Noto Sans" w:cs="Noto Sans"/>
                <w:b/>
                <w:sz w:val="16"/>
                <w:szCs w:val="16"/>
              </w:rPr>
              <w:t>TOTAL:</w:t>
            </w:r>
          </w:p>
        </w:tc>
        <w:tc>
          <w:tcPr>
            <w:tcW w:w="3119" w:type="dxa"/>
            <w:tcBorders>
              <w:left w:val="single" w:sz="4" w:space="0" w:color="auto"/>
            </w:tcBorders>
          </w:tcPr>
          <w:p w14:paraId="0977D405"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sz w:val="16"/>
                <w:szCs w:val="16"/>
              </w:rPr>
              <w:t>$(MONTO TOTAL SIN IMPUESTOS)</w:t>
            </w:r>
          </w:p>
        </w:tc>
        <w:tc>
          <w:tcPr>
            <w:tcW w:w="3260" w:type="dxa"/>
          </w:tcPr>
          <w:p w14:paraId="550D8A8C" w14:textId="77777777" w:rsidR="00554BBD" w:rsidRPr="00C11DB7" w:rsidRDefault="00554BBD" w:rsidP="00554BBD">
            <w:pPr>
              <w:ind w:right="51"/>
              <w:jc w:val="both"/>
              <w:rPr>
                <w:rFonts w:ascii="Noto Sans" w:hAnsi="Noto Sans" w:cs="Noto Sans"/>
                <w:sz w:val="16"/>
                <w:szCs w:val="16"/>
              </w:rPr>
            </w:pPr>
            <w:r w:rsidRPr="00C11DB7">
              <w:rPr>
                <w:rFonts w:ascii="Noto Sans" w:eastAsiaTheme="minorHAnsi" w:hAnsi="Noto Sans" w:cs="Noto Sans"/>
                <w:sz w:val="16"/>
                <w:szCs w:val="16"/>
                <w:lang w:eastAsia="en-US"/>
              </w:rPr>
              <w:t xml:space="preserve"> </w:t>
            </w:r>
            <w:r w:rsidRPr="00C11DB7">
              <w:rPr>
                <w:rFonts w:ascii="Noto Sans" w:hAnsi="Noto Sans" w:cs="Noto Sans"/>
                <w:sz w:val="16"/>
                <w:szCs w:val="16"/>
              </w:rPr>
              <w:t>(MONTO TOTAL CON IMPUESTOS)</w:t>
            </w:r>
          </w:p>
        </w:tc>
      </w:tr>
    </w:tbl>
    <w:p w14:paraId="3B1EE3A9" w14:textId="77777777" w:rsidR="00554BBD" w:rsidRPr="00C11DB7" w:rsidRDefault="00554BBD" w:rsidP="00554BBD">
      <w:pPr>
        <w:ind w:right="51"/>
        <w:jc w:val="both"/>
        <w:rPr>
          <w:rFonts w:ascii="Noto Sans" w:hAnsi="Noto Sans" w:cs="Noto Sans"/>
          <w:sz w:val="16"/>
          <w:szCs w:val="16"/>
        </w:rPr>
      </w:pPr>
    </w:p>
    <w:p w14:paraId="2B10AC2D" w14:textId="77777777" w:rsidR="00554BBD" w:rsidRPr="00C11DB7" w:rsidRDefault="00554BBD" w:rsidP="00554BBD">
      <w:pPr>
        <w:ind w:right="51"/>
        <w:jc w:val="both"/>
        <w:rPr>
          <w:rFonts w:ascii="Noto Sans" w:eastAsiaTheme="minorHAnsi" w:hAnsi="Noto Sans" w:cs="Noto Sans"/>
          <w:sz w:val="16"/>
          <w:szCs w:val="16"/>
          <w:lang w:eastAsia="en-US"/>
        </w:rPr>
      </w:pPr>
      <w:r w:rsidRPr="00C11DB7">
        <w:rPr>
          <w:rFonts w:ascii="Noto Sans" w:eastAsiaTheme="minorHAnsi" w:hAnsi="Noto Sans" w:cs="Noto Sans"/>
          <w:sz w:val="16"/>
          <w:szCs w:val="16"/>
          <w:lang w:eastAsia="en-US"/>
        </w:rPr>
        <w:t xml:space="preserve">Las partes convienen expresamente que las obligaciones de este contrato, cuyo cumplimiento se encuentra previsto realizar durante los ejercicios fiscales de </w:t>
      </w:r>
      <w:r w:rsidRPr="00C11DB7">
        <w:rPr>
          <w:rFonts w:ascii="Noto Sans" w:eastAsiaTheme="minorHAnsi" w:hAnsi="Noto Sans" w:cs="Noto Sans"/>
          <w:b/>
          <w:sz w:val="16"/>
          <w:szCs w:val="16"/>
          <w:lang w:eastAsia="en-US"/>
        </w:rPr>
        <w:t>(</w:t>
      </w:r>
      <w:r w:rsidRPr="00C11DB7">
        <w:rPr>
          <w:rFonts w:ascii="Noto Sans" w:eastAsiaTheme="minorHAnsi" w:hAnsi="Noto Sans" w:cs="Noto Sans"/>
          <w:b/>
          <w:sz w:val="16"/>
          <w:szCs w:val="16"/>
          <w:u w:val="single"/>
          <w:lang w:eastAsia="en-US"/>
        </w:rPr>
        <w:t xml:space="preserve">CONCATENAR </w:t>
      </w:r>
      <w:r w:rsidRPr="00C11DB7">
        <w:rPr>
          <w:rFonts w:ascii="Noto Sans" w:hAnsi="Noto Sans" w:cs="Noto Sans"/>
          <w:b/>
          <w:sz w:val="16"/>
          <w:szCs w:val="16"/>
          <w:u w:val="single"/>
        </w:rPr>
        <w:t>EJERCICIOS FISCALES QUE INVOLUCRAN LA PLURIANUALIDAD)</w:t>
      </w:r>
      <w:r w:rsidRPr="00C11DB7">
        <w:rPr>
          <w:rFonts w:ascii="Noto Sans" w:eastAsiaTheme="minorHAnsi" w:hAnsi="Noto Sans" w:cs="Noto Sans"/>
          <w:sz w:val="16"/>
          <w:szCs w:val="16"/>
          <w:lang w:eastAsia="en-US"/>
        </w:rPr>
        <w:t xml:space="preserve"> quedarán sujetas para fines de su ejecución y pago a la disponibilidad presupuestaria, con que cuente</w:t>
      </w:r>
      <w:r w:rsidRPr="00C11DB7">
        <w:rPr>
          <w:rFonts w:ascii="Noto Sans" w:hAnsi="Noto Sans" w:cs="Noto Sans"/>
          <w:b/>
          <w:sz w:val="16"/>
          <w:szCs w:val="16"/>
        </w:rPr>
        <w:t xml:space="preserve"> “LA DEPENDENCIA O ENTIDAD”</w:t>
      </w:r>
      <w:r w:rsidRPr="00C11DB7">
        <w:rPr>
          <w:rFonts w:ascii="Noto Sans" w:eastAsiaTheme="minorHAnsi" w:hAnsi="Noto Sans" w:cs="Noto Sans"/>
          <w:sz w:val="16"/>
          <w:szCs w:val="16"/>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39AA15C3" w14:textId="77777777" w:rsidR="00554BBD" w:rsidRPr="00C11DB7" w:rsidRDefault="00554BBD" w:rsidP="00554BBD">
      <w:pPr>
        <w:ind w:right="51"/>
        <w:jc w:val="both"/>
        <w:rPr>
          <w:rFonts w:ascii="Noto Sans" w:eastAsiaTheme="minorHAnsi" w:hAnsi="Noto Sans" w:cs="Noto Sans"/>
          <w:sz w:val="16"/>
          <w:szCs w:val="16"/>
          <w:lang w:eastAsia="en-US"/>
        </w:rPr>
      </w:pPr>
    </w:p>
    <w:p w14:paraId="4D11A465"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sz w:val="16"/>
          <w:szCs w:val="16"/>
        </w:rPr>
        <w:t>INSTRUCCIÓN: LOS MONTOS Y PRECIOS SE PODRÁN INDICAR EN MONEDA EXTRANJERA, CUANDO ASÍ SE HAYA DETERMINADO EN LA CONVOCATORIA, INVITACIÓN, O SOLICITUD DE COTIZACIÓN, DE CONFORMIDAD CON EL ARTÍCULO 66, FRACCIÓN XIII DE LA LAASSP.</w:t>
      </w:r>
    </w:p>
    <w:p w14:paraId="38DC8644" w14:textId="77777777" w:rsidR="00554BBD" w:rsidRPr="00C11DB7" w:rsidRDefault="00554BBD" w:rsidP="00554BBD">
      <w:pPr>
        <w:ind w:right="51"/>
        <w:jc w:val="both"/>
        <w:rPr>
          <w:rFonts w:ascii="Noto Sans" w:eastAsiaTheme="minorHAnsi" w:hAnsi="Noto Sans" w:cs="Noto Sans"/>
          <w:sz w:val="16"/>
          <w:szCs w:val="16"/>
          <w:lang w:eastAsia="en-US"/>
        </w:rPr>
      </w:pPr>
    </w:p>
    <w:p w14:paraId="7F17B4CB"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sz w:val="16"/>
          <w:szCs w:val="16"/>
        </w:rPr>
        <w:t xml:space="preserve">El(los) precio(s) unitario(s) del presente contrato, expresado(s) en </w:t>
      </w:r>
      <w:r w:rsidRPr="00C11DB7">
        <w:rPr>
          <w:rFonts w:ascii="Noto Sans" w:hAnsi="Noto Sans" w:cs="Noto Sans"/>
          <w:b/>
          <w:sz w:val="16"/>
          <w:szCs w:val="16"/>
        </w:rPr>
        <w:t>(</w:t>
      </w:r>
      <w:r w:rsidRPr="00C11DB7">
        <w:rPr>
          <w:rFonts w:ascii="Noto Sans" w:hAnsi="Noto Sans" w:cs="Noto Sans"/>
          <w:b/>
          <w:sz w:val="16"/>
          <w:szCs w:val="16"/>
          <w:u w:val="single"/>
        </w:rPr>
        <w:t>TIPO DE MONEDA</w:t>
      </w:r>
      <w:r w:rsidRPr="00C11DB7">
        <w:rPr>
          <w:rFonts w:ascii="Noto Sans" w:hAnsi="Noto Sans" w:cs="Noto Sans"/>
          <w:b/>
          <w:sz w:val="16"/>
          <w:szCs w:val="16"/>
        </w:rPr>
        <w:t>)</w:t>
      </w:r>
      <w:r w:rsidRPr="00C11DB7">
        <w:rPr>
          <w:rFonts w:ascii="Noto Sans" w:hAnsi="Noto Sans" w:cs="Noto Sans"/>
          <w:sz w:val="16"/>
          <w:szCs w:val="16"/>
        </w:rPr>
        <w:t xml:space="preserve"> </w:t>
      </w:r>
      <w:proofErr w:type="gramStart"/>
      <w:r w:rsidRPr="00C11DB7">
        <w:rPr>
          <w:rFonts w:ascii="Noto Sans" w:hAnsi="Noto Sans" w:cs="Noto Sans"/>
          <w:sz w:val="16"/>
          <w:szCs w:val="16"/>
        </w:rPr>
        <w:t>es(</w:t>
      </w:r>
      <w:proofErr w:type="gramEnd"/>
      <w:r w:rsidRPr="00C11DB7">
        <w:rPr>
          <w:rFonts w:ascii="Noto Sans" w:hAnsi="Noto Sans" w:cs="Noto Sans"/>
          <w:sz w:val="16"/>
          <w:szCs w:val="16"/>
        </w:rPr>
        <w:t>son):</w:t>
      </w:r>
    </w:p>
    <w:p w14:paraId="4B7FC4A2" w14:textId="77777777" w:rsidR="00554BBD" w:rsidRPr="00C11DB7" w:rsidRDefault="00554BBD" w:rsidP="00554BBD">
      <w:pPr>
        <w:ind w:right="51"/>
        <w:jc w:val="both"/>
        <w:rPr>
          <w:rFonts w:ascii="Noto Sans" w:hAnsi="Noto Sans" w:cs="Noto Sans"/>
          <w:sz w:val="16"/>
          <w:szCs w:val="16"/>
        </w:rPr>
      </w:pPr>
    </w:p>
    <w:tbl>
      <w:tblPr>
        <w:tblStyle w:val="Tablaconcuadrcula"/>
        <w:tblW w:w="0" w:type="auto"/>
        <w:tblLook w:val="04A0" w:firstRow="1" w:lastRow="0" w:firstColumn="1" w:lastColumn="0" w:noHBand="0" w:noVBand="1"/>
      </w:tblPr>
      <w:tblGrid>
        <w:gridCol w:w="1490"/>
        <w:gridCol w:w="1610"/>
        <w:gridCol w:w="1132"/>
        <w:gridCol w:w="1306"/>
        <w:gridCol w:w="1178"/>
        <w:gridCol w:w="1495"/>
        <w:gridCol w:w="1183"/>
      </w:tblGrid>
      <w:tr w:rsidR="00554BBD" w:rsidRPr="00C11DB7" w14:paraId="4A949D05" w14:textId="77777777" w:rsidTr="00554BBD">
        <w:tc>
          <w:tcPr>
            <w:tcW w:w="1490" w:type="dxa"/>
            <w:vAlign w:val="center"/>
          </w:tcPr>
          <w:p w14:paraId="7FA76279"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b/>
                <w:bCs/>
                <w:sz w:val="16"/>
                <w:szCs w:val="16"/>
              </w:rPr>
              <w:t>Partida</w:t>
            </w:r>
          </w:p>
        </w:tc>
        <w:tc>
          <w:tcPr>
            <w:tcW w:w="1610" w:type="dxa"/>
            <w:vAlign w:val="center"/>
          </w:tcPr>
          <w:p w14:paraId="5379C42D"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b/>
                <w:bCs/>
                <w:sz w:val="16"/>
                <w:szCs w:val="16"/>
              </w:rPr>
              <w:t>Descripción *</w:t>
            </w:r>
          </w:p>
        </w:tc>
        <w:tc>
          <w:tcPr>
            <w:tcW w:w="1132" w:type="dxa"/>
            <w:vAlign w:val="center"/>
          </w:tcPr>
          <w:p w14:paraId="0167D4E2"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b/>
                <w:bCs/>
                <w:sz w:val="16"/>
                <w:szCs w:val="16"/>
              </w:rPr>
              <w:t>Unidad*</w:t>
            </w:r>
          </w:p>
        </w:tc>
        <w:tc>
          <w:tcPr>
            <w:tcW w:w="1306" w:type="dxa"/>
            <w:vAlign w:val="center"/>
          </w:tcPr>
          <w:p w14:paraId="075E901C"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b/>
                <w:bCs/>
                <w:sz w:val="16"/>
                <w:szCs w:val="16"/>
              </w:rPr>
              <w:t>Cantidad *</w:t>
            </w:r>
          </w:p>
        </w:tc>
        <w:tc>
          <w:tcPr>
            <w:tcW w:w="1178" w:type="dxa"/>
            <w:vAlign w:val="center"/>
          </w:tcPr>
          <w:p w14:paraId="51CB49E1"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b/>
                <w:bCs/>
                <w:sz w:val="16"/>
                <w:szCs w:val="16"/>
              </w:rPr>
              <w:t>Precio unitario *</w:t>
            </w:r>
          </w:p>
        </w:tc>
        <w:tc>
          <w:tcPr>
            <w:tcW w:w="1495" w:type="dxa"/>
            <w:vAlign w:val="center"/>
          </w:tcPr>
          <w:p w14:paraId="7EDE1B8E"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b/>
                <w:bCs/>
                <w:sz w:val="16"/>
                <w:szCs w:val="16"/>
              </w:rPr>
              <w:t>Precio total antes de imp. *</w:t>
            </w:r>
          </w:p>
        </w:tc>
        <w:tc>
          <w:tcPr>
            <w:tcW w:w="1183" w:type="dxa"/>
          </w:tcPr>
          <w:p w14:paraId="29D424CD" w14:textId="77777777" w:rsidR="00554BBD" w:rsidRPr="00C11DB7" w:rsidRDefault="00554BBD" w:rsidP="00554BBD">
            <w:pPr>
              <w:ind w:right="51"/>
              <w:jc w:val="both"/>
              <w:rPr>
                <w:rFonts w:ascii="Noto Sans" w:hAnsi="Noto Sans" w:cs="Noto Sans"/>
                <w:b/>
                <w:bCs/>
                <w:sz w:val="16"/>
                <w:szCs w:val="16"/>
              </w:rPr>
            </w:pPr>
            <w:r w:rsidRPr="00C11DB7">
              <w:rPr>
                <w:rFonts w:ascii="Noto Sans" w:hAnsi="Noto Sans" w:cs="Noto Sans"/>
                <w:b/>
                <w:bCs/>
                <w:sz w:val="16"/>
                <w:szCs w:val="16"/>
              </w:rPr>
              <w:t>Precio total después de imp. *</w:t>
            </w:r>
          </w:p>
        </w:tc>
      </w:tr>
      <w:tr w:rsidR="00554BBD" w:rsidRPr="00C11DB7" w14:paraId="76AB8DCE" w14:textId="77777777" w:rsidTr="00554BBD">
        <w:tc>
          <w:tcPr>
            <w:tcW w:w="1490" w:type="dxa"/>
          </w:tcPr>
          <w:p w14:paraId="4258ACC5" w14:textId="77777777" w:rsidR="00554BBD" w:rsidRPr="00C11DB7" w:rsidRDefault="00554BBD" w:rsidP="00554BBD">
            <w:pPr>
              <w:ind w:right="51"/>
              <w:jc w:val="both"/>
              <w:rPr>
                <w:rFonts w:ascii="Noto Sans" w:hAnsi="Noto Sans" w:cs="Noto Sans"/>
                <w:sz w:val="16"/>
                <w:szCs w:val="16"/>
              </w:rPr>
            </w:pPr>
          </w:p>
        </w:tc>
        <w:tc>
          <w:tcPr>
            <w:tcW w:w="1610" w:type="dxa"/>
          </w:tcPr>
          <w:p w14:paraId="5EE8E73E" w14:textId="77777777" w:rsidR="00554BBD" w:rsidRPr="00C11DB7" w:rsidRDefault="00554BBD" w:rsidP="00554BBD">
            <w:pPr>
              <w:ind w:right="51"/>
              <w:jc w:val="both"/>
              <w:rPr>
                <w:rFonts w:ascii="Noto Sans" w:hAnsi="Noto Sans" w:cs="Noto Sans"/>
                <w:sz w:val="16"/>
                <w:szCs w:val="16"/>
              </w:rPr>
            </w:pPr>
          </w:p>
        </w:tc>
        <w:tc>
          <w:tcPr>
            <w:tcW w:w="1132" w:type="dxa"/>
          </w:tcPr>
          <w:p w14:paraId="27FC2205" w14:textId="77777777" w:rsidR="00554BBD" w:rsidRPr="00C11DB7" w:rsidRDefault="00554BBD" w:rsidP="00554BBD">
            <w:pPr>
              <w:ind w:right="51"/>
              <w:jc w:val="both"/>
              <w:rPr>
                <w:rFonts w:ascii="Noto Sans" w:hAnsi="Noto Sans" w:cs="Noto Sans"/>
                <w:sz w:val="16"/>
                <w:szCs w:val="16"/>
              </w:rPr>
            </w:pPr>
          </w:p>
        </w:tc>
        <w:tc>
          <w:tcPr>
            <w:tcW w:w="1306" w:type="dxa"/>
          </w:tcPr>
          <w:p w14:paraId="0EB1F442" w14:textId="77777777" w:rsidR="00554BBD" w:rsidRPr="00C11DB7" w:rsidRDefault="00554BBD" w:rsidP="00554BBD">
            <w:pPr>
              <w:ind w:right="51"/>
              <w:jc w:val="both"/>
              <w:rPr>
                <w:rFonts w:ascii="Noto Sans" w:hAnsi="Noto Sans" w:cs="Noto Sans"/>
                <w:sz w:val="16"/>
                <w:szCs w:val="16"/>
              </w:rPr>
            </w:pPr>
          </w:p>
        </w:tc>
        <w:tc>
          <w:tcPr>
            <w:tcW w:w="1178" w:type="dxa"/>
          </w:tcPr>
          <w:p w14:paraId="5BF444AB" w14:textId="77777777" w:rsidR="00554BBD" w:rsidRPr="00C11DB7" w:rsidRDefault="00554BBD" w:rsidP="00554BBD">
            <w:pPr>
              <w:ind w:right="51"/>
              <w:jc w:val="both"/>
              <w:rPr>
                <w:rFonts w:ascii="Noto Sans" w:hAnsi="Noto Sans" w:cs="Noto Sans"/>
                <w:sz w:val="16"/>
                <w:szCs w:val="16"/>
              </w:rPr>
            </w:pPr>
          </w:p>
        </w:tc>
        <w:tc>
          <w:tcPr>
            <w:tcW w:w="1495" w:type="dxa"/>
          </w:tcPr>
          <w:p w14:paraId="44FB32E8" w14:textId="77777777" w:rsidR="00554BBD" w:rsidRPr="00C11DB7" w:rsidRDefault="00554BBD" w:rsidP="00554BBD">
            <w:pPr>
              <w:ind w:right="51"/>
              <w:jc w:val="both"/>
              <w:rPr>
                <w:rFonts w:ascii="Noto Sans" w:hAnsi="Noto Sans" w:cs="Noto Sans"/>
                <w:sz w:val="16"/>
                <w:szCs w:val="16"/>
              </w:rPr>
            </w:pPr>
          </w:p>
        </w:tc>
        <w:tc>
          <w:tcPr>
            <w:tcW w:w="1183" w:type="dxa"/>
          </w:tcPr>
          <w:p w14:paraId="73DCBF80" w14:textId="77777777" w:rsidR="00554BBD" w:rsidRPr="00C11DB7" w:rsidRDefault="00554BBD" w:rsidP="00554BBD">
            <w:pPr>
              <w:ind w:right="51"/>
              <w:jc w:val="both"/>
              <w:rPr>
                <w:rFonts w:ascii="Noto Sans" w:hAnsi="Noto Sans" w:cs="Noto Sans"/>
                <w:sz w:val="16"/>
                <w:szCs w:val="16"/>
              </w:rPr>
            </w:pPr>
          </w:p>
        </w:tc>
      </w:tr>
    </w:tbl>
    <w:p w14:paraId="2E6BFEDD" w14:textId="77777777" w:rsidR="00554BBD" w:rsidRPr="00C11DB7" w:rsidRDefault="00554BBD" w:rsidP="00554BBD">
      <w:pPr>
        <w:autoSpaceDE w:val="0"/>
        <w:autoSpaceDN w:val="0"/>
        <w:adjustRightInd w:val="0"/>
        <w:jc w:val="both"/>
        <w:rPr>
          <w:rFonts w:ascii="Noto Sans" w:eastAsiaTheme="minorHAnsi" w:hAnsi="Noto Sans" w:cs="Noto Sans"/>
          <w:sz w:val="16"/>
          <w:szCs w:val="16"/>
          <w:lang w:eastAsia="en-US"/>
        </w:rPr>
      </w:pPr>
    </w:p>
    <w:p w14:paraId="001D34D6" w14:textId="77777777" w:rsidR="00554BBD" w:rsidRPr="00C11DB7" w:rsidRDefault="00554BBD" w:rsidP="00554BBD">
      <w:pPr>
        <w:autoSpaceDE w:val="0"/>
        <w:autoSpaceDN w:val="0"/>
        <w:adjustRightInd w:val="0"/>
        <w:jc w:val="both"/>
        <w:rPr>
          <w:rFonts w:ascii="Noto Sans" w:hAnsi="Noto Sans" w:cs="Noto Sans"/>
          <w:sz w:val="16"/>
          <w:szCs w:val="16"/>
        </w:rPr>
      </w:pPr>
      <w:r w:rsidRPr="00C11DB7">
        <w:rPr>
          <w:rFonts w:ascii="Noto Sans" w:hAnsi="Noto Sans" w:cs="Noto Sans"/>
          <w:sz w:val="16"/>
          <w:szCs w:val="16"/>
        </w:rPr>
        <w:t>INSTRUCCIÓN: INDICAR EL ANEXO CORRESPONDIENTE</w:t>
      </w:r>
    </w:p>
    <w:p w14:paraId="7B80B354" w14:textId="77777777" w:rsidR="00554BBD" w:rsidRPr="00C11DB7" w:rsidRDefault="00554BBD" w:rsidP="00554BBD">
      <w:pPr>
        <w:ind w:right="51"/>
        <w:jc w:val="both"/>
        <w:rPr>
          <w:rFonts w:ascii="Noto Sans" w:hAnsi="Noto Sans" w:cs="Noto Sans"/>
          <w:sz w:val="16"/>
          <w:szCs w:val="16"/>
        </w:rPr>
      </w:pPr>
    </w:p>
    <w:p w14:paraId="136CA990"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sz w:val="16"/>
          <w:szCs w:val="16"/>
        </w:rPr>
        <w:t xml:space="preserve">El precio unitario es considerado fijo y en </w:t>
      </w:r>
      <w:r w:rsidRPr="00C11DB7">
        <w:rPr>
          <w:rFonts w:ascii="Noto Sans" w:hAnsi="Noto Sans" w:cs="Noto Sans"/>
          <w:b/>
          <w:sz w:val="16"/>
          <w:szCs w:val="16"/>
        </w:rPr>
        <w:t>(</w:t>
      </w:r>
      <w:r w:rsidRPr="00C11DB7">
        <w:rPr>
          <w:rFonts w:ascii="Noto Sans" w:hAnsi="Noto Sans" w:cs="Noto Sans"/>
          <w:b/>
          <w:sz w:val="16"/>
          <w:szCs w:val="16"/>
          <w:u w:val="single"/>
        </w:rPr>
        <w:t>TIPO DE MONEDA</w:t>
      </w:r>
      <w:r w:rsidRPr="00C11DB7">
        <w:rPr>
          <w:rFonts w:ascii="Noto Sans" w:hAnsi="Noto Sans" w:cs="Noto Sans"/>
          <w:b/>
          <w:sz w:val="16"/>
          <w:szCs w:val="16"/>
        </w:rPr>
        <w:t>)</w:t>
      </w:r>
      <w:r w:rsidRPr="00C11DB7">
        <w:rPr>
          <w:rFonts w:ascii="Noto Sans" w:hAnsi="Noto Sans" w:cs="Noto Sans"/>
          <w:sz w:val="16"/>
          <w:szCs w:val="16"/>
        </w:rPr>
        <w:t xml:space="preserve"> hasta que concluya la relación contractual que se formaliza, incluyendo todos los conceptos y costos involucrados en la prestación del servicio de </w:t>
      </w:r>
      <w:r w:rsidRPr="00C11DB7">
        <w:rPr>
          <w:rFonts w:ascii="Noto Sans" w:hAnsi="Noto Sans" w:cs="Noto Sans"/>
          <w:b/>
          <w:sz w:val="16"/>
          <w:szCs w:val="16"/>
        </w:rPr>
        <w:t>(</w:t>
      </w:r>
      <w:r w:rsidRPr="00C11DB7">
        <w:rPr>
          <w:rFonts w:ascii="Noto Sans" w:hAnsi="Noto Sans" w:cs="Noto Sans"/>
          <w:b/>
          <w:sz w:val="16"/>
          <w:szCs w:val="16"/>
          <w:u w:val="single"/>
        </w:rPr>
        <w:t>DESCRIPCIÓN</w:t>
      </w:r>
      <w:r w:rsidRPr="00C11DB7">
        <w:rPr>
          <w:rFonts w:ascii="Noto Sans" w:hAnsi="Noto Sans" w:cs="Noto Sans"/>
          <w:b/>
          <w:sz w:val="16"/>
          <w:szCs w:val="16"/>
        </w:rPr>
        <w:t>),</w:t>
      </w:r>
      <w:r w:rsidRPr="00C11DB7">
        <w:rPr>
          <w:rFonts w:ascii="Noto Sans" w:hAnsi="Noto Sans" w:cs="Noto Sans"/>
          <w:sz w:val="16"/>
          <w:szCs w:val="16"/>
        </w:rPr>
        <w:t xml:space="preserve"> por lo que</w:t>
      </w:r>
      <w:r w:rsidRPr="00C11DB7">
        <w:rPr>
          <w:rFonts w:ascii="Noto Sans" w:hAnsi="Noto Sans" w:cs="Noto Sans"/>
          <w:b/>
          <w:sz w:val="16"/>
          <w:szCs w:val="16"/>
        </w:rPr>
        <w:t xml:space="preserve"> “EL PROVEEDOR”</w:t>
      </w:r>
      <w:r w:rsidRPr="00C11DB7">
        <w:rPr>
          <w:rFonts w:ascii="Noto Sans" w:hAnsi="Noto Sans" w:cs="Noto Sans"/>
          <w:sz w:val="16"/>
          <w:szCs w:val="16"/>
        </w:rPr>
        <w:t xml:space="preserve"> no podrá agregar ningún costo extra y los precios serán inalterables durante la vigencia del presente contrato.</w:t>
      </w:r>
    </w:p>
    <w:p w14:paraId="4AB1A78B" w14:textId="77777777" w:rsidR="00554BBD" w:rsidRPr="00C11DB7" w:rsidRDefault="00554BBD" w:rsidP="00554BBD">
      <w:pPr>
        <w:ind w:right="51"/>
        <w:jc w:val="both"/>
        <w:rPr>
          <w:rFonts w:ascii="Noto Sans" w:eastAsiaTheme="minorHAnsi" w:hAnsi="Noto Sans" w:cs="Noto Sans"/>
          <w:sz w:val="16"/>
          <w:szCs w:val="16"/>
          <w:lang w:eastAsia="en-US"/>
        </w:rPr>
      </w:pPr>
    </w:p>
    <w:p w14:paraId="1C755C1C" w14:textId="77777777" w:rsidR="00554BBD" w:rsidRPr="00C11DB7" w:rsidRDefault="00554BBD" w:rsidP="00554BBD">
      <w:pPr>
        <w:ind w:right="51"/>
        <w:jc w:val="both"/>
        <w:rPr>
          <w:rFonts w:ascii="Noto Sans" w:hAnsi="Noto Sans" w:cs="Noto Sans"/>
          <w:sz w:val="16"/>
          <w:szCs w:val="16"/>
          <w:highlight w:val="yellow"/>
        </w:rPr>
      </w:pPr>
      <w:r w:rsidRPr="00C11DB7">
        <w:rPr>
          <w:rFonts w:ascii="Noto Sans" w:hAnsi="Noto Sans" w:cs="Noto Sans"/>
          <w:sz w:val="16"/>
          <w:szCs w:val="16"/>
          <w:highlight w:val="yellow"/>
        </w:rPr>
        <w:t>INSTRUCCIÓN: EN CASO DE QUE SE HAYA PREVISTO VARIACIÓN DE PRECIOS, Y SE CUENTE CON UNA FÓRMULA O MECANISMO DE AJUSTE SE CONSIDERARÁ LA SIGUIENTE REDACCIÓN:</w:t>
      </w:r>
    </w:p>
    <w:p w14:paraId="5D5B6521" w14:textId="77777777" w:rsidR="00554BBD" w:rsidRPr="00C11DB7" w:rsidRDefault="00554BBD" w:rsidP="00554BBD">
      <w:pPr>
        <w:ind w:right="51"/>
        <w:jc w:val="both"/>
        <w:rPr>
          <w:rFonts w:ascii="Noto Sans" w:hAnsi="Noto Sans" w:cs="Noto Sans"/>
          <w:sz w:val="16"/>
          <w:szCs w:val="16"/>
          <w:highlight w:val="yellow"/>
        </w:rPr>
      </w:pPr>
    </w:p>
    <w:p w14:paraId="16437D5B"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sz w:val="16"/>
          <w:szCs w:val="16"/>
          <w:highlight w:val="yellow"/>
        </w:rPr>
        <w:t xml:space="preserve">El precio unitario será considerado en </w:t>
      </w:r>
      <w:r w:rsidRPr="00C11DB7">
        <w:rPr>
          <w:rFonts w:ascii="Noto Sans" w:hAnsi="Noto Sans" w:cs="Noto Sans"/>
          <w:b/>
          <w:sz w:val="16"/>
          <w:szCs w:val="16"/>
          <w:highlight w:val="yellow"/>
        </w:rPr>
        <w:t>(</w:t>
      </w:r>
      <w:r w:rsidRPr="00C11DB7">
        <w:rPr>
          <w:rFonts w:ascii="Noto Sans" w:hAnsi="Noto Sans" w:cs="Noto Sans"/>
          <w:b/>
          <w:sz w:val="16"/>
          <w:szCs w:val="16"/>
          <w:highlight w:val="yellow"/>
          <w:u w:val="single"/>
        </w:rPr>
        <w:t>TIPO DE MONEDA</w:t>
      </w:r>
      <w:r w:rsidRPr="00C11DB7">
        <w:rPr>
          <w:rFonts w:ascii="Noto Sans" w:hAnsi="Noto Sans" w:cs="Noto Sans"/>
          <w:b/>
          <w:sz w:val="16"/>
          <w:szCs w:val="16"/>
          <w:highlight w:val="yellow"/>
        </w:rPr>
        <w:t>)</w:t>
      </w:r>
      <w:r w:rsidRPr="00C11DB7">
        <w:rPr>
          <w:rFonts w:ascii="Noto Sans" w:hAnsi="Noto Sans" w:cs="Noto Sans"/>
          <w:sz w:val="16"/>
          <w:szCs w:val="16"/>
          <w:highlight w:val="yellow"/>
        </w:rPr>
        <w:t xml:space="preserve">, y podrá ser modificado conforme a la siguiente: </w:t>
      </w:r>
      <w:r w:rsidRPr="00C11DB7">
        <w:rPr>
          <w:rFonts w:ascii="Noto Sans" w:hAnsi="Noto Sans" w:cs="Noto Sans"/>
          <w:b/>
          <w:sz w:val="16"/>
          <w:szCs w:val="16"/>
          <w:highlight w:val="yellow"/>
        </w:rPr>
        <w:t>(</w:t>
      </w:r>
      <w:r w:rsidRPr="00C11DB7">
        <w:rPr>
          <w:rFonts w:ascii="Noto Sans" w:hAnsi="Noto Sans" w:cs="Noto Sans"/>
          <w:b/>
          <w:sz w:val="16"/>
          <w:szCs w:val="16"/>
          <w:highlight w:val="yellow"/>
          <w:u w:val="single"/>
        </w:rPr>
        <w:t>ESTABLECER LA FÓRMULA O MECANISMO DE AJUSTE PUBLICADA EN LA CONVOCATORIA, INVITACIÓN O SOLICITUD DE COTIZACIÓN</w:t>
      </w:r>
      <w:r w:rsidRPr="00C11DB7">
        <w:rPr>
          <w:rFonts w:ascii="Noto Sans" w:hAnsi="Noto Sans" w:cs="Noto Sans"/>
          <w:b/>
          <w:sz w:val="16"/>
          <w:szCs w:val="16"/>
          <w:highlight w:val="yellow"/>
        </w:rPr>
        <w:t>).</w:t>
      </w:r>
    </w:p>
    <w:p w14:paraId="362CC1C8" w14:textId="77777777" w:rsidR="00554BBD" w:rsidRPr="00C11DB7" w:rsidRDefault="00554BBD" w:rsidP="00554BBD">
      <w:pPr>
        <w:ind w:right="51"/>
        <w:jc w:val="both"/>
        <w:rPr>
          <w:rFonts w:ascii="Noto Sans" w:hAnsi="Noto Sans" w:cs="Noto Sans"/>
          <w:b/>
          <w:sz w:val="16"/>
          <w:szCs w:val="16"/>
        </w:rPr>
      </w:pPr>
    </w:p>
    <w:p w14:paraId="6E12F88F"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sz w:val="16"/>
          <w:szCs w:val="16"/>
        </w:rPr>
        <w:t xml:space="preserve">INSTRUCCIÓN: EN CASO DE SER ABIERTO Y ANUAL INCORPORAR EL SIGUIENTE PÁRRAFO: </w:t>
      </w:r>
    </w:p>
    <w:p w14:paraId="68D67D28" w14:textId="77777777" w:rsidR="00554BBD" w:rsidRPr="00C11DB7" w:rsidRDefault="00554BBD" w:rsidP="00554BBD">
      <w:pPr>
        <w:ind w:right="51"/>
        <w:jc w:val="both"/>
        <w:rPr>
          <w:rFonts w:ascii="Noto Sans" w:hAnsi="Noto Sans" w:cs="Noto Sans"/>
          <w:sz w:val="16"/>
          <w:szCs w:val="16"/>
        </w:rPr>
      </w:pPr>
    </w:p>
    <w:p w14:paraId="078C6770" w14:textId="77777777" w:rsidR="00554BBD" w:rsidRPr="00C11DB7" w:rsidRDefault="00554BBD" w:rsidP="00554BBD">
      <w:pPr>
        <w:autoSpaceDE w:val="0"/>
        <w:autoSpaceDN w:val="0"/>
        <w:adjustRightInd w:val="0"/>
        <w:jc w:val="both"/>
        <w:rPr>
          <w:rFonts w:ascii="Noto Sans" w:eastAsiaTheme="minorHAnsi" w:hAnsi="Noto Sans" w:cs="Noto Sans"/>
          <w:sz w:val="16"/>
          <w:szCs w:val="16"/>
          <w:lang w:eastAsia="en-US"/>
        </w:rPr>
      </w:pPr>
      <w:r w:rsidRPr="00C11DB7">
        <w:rPr>
          <w:rFonts w:ascii="Noto Sans" w:hAnsi="Noto Sans" w:cs="Noto Sans"/>
          <w:b/>
          <w:sz w:val="16"/>
          <w:szCs w:val="16"/>
        </w:rPr>
        <w:t xml:space="preserve"> “LA DEPENDENCIA O ENTIDAD”</w:t>
      </w:r>
      <w:r w:rsidRPr="00C11DB7">
        <w:rPr>
          <w:rFonts w:ascii="Noto Sans" w:hAnsi="Noto Sans" w:cs="Noto Sans"/>
          <w:sz w:val="16"/>
          <w:szCs w:val="16"/>
        </w:rPr>
        <w:t xml:space="preserve"> </w:t>
      </w:r>
      <w:r w:rsidRPr="00C11DB7">
        <w:rPr>
          <w:rFonts w:ascii="Noto Sans" w:eastAsiaTheme="minorHAnsi" w:hAnsi="Noto Sans" w:cs="Noto Sans"/>
          <w:sz w:val="16"/>
          <w:szCs w:val="16"/>
          <w:lang w:eastAsia="en-US"/>
        </w:rPr>
        <w:t xml:space="preserve">pagará a </w:t>
      </w:r>
      <w:r w:rsidRPr="00C11DB7">
        <w:rPr>
          <w:rFonts w:ascii="Noto Sans" w:hAnsi="Noto Sans" w:cs="Noto Sans"/>
          <w:b/>
          <w:sz w:val="16"/>
          <w:szCs w:val="16"/>
        </w:rPr>
        <w:t>“EL PROVEEDOR”</w:t>
      </w:r>
      <w:r w:rsidRPr="00C11DB7">
        <w:rPr>
          <w:rFonts w:ascii="Noto Sans" w:eastAsiaTheme="minorHAnsi" w:hAnsi="Noto Sans" w:cs="Noto Sans"/>
          <w:sz w:val="16"/>
          <w:szCs w:val="16"/>
          <w:lang w:eastAsia="en-US"/>
        </w:rPr>
        <w:t xml:space="preserve"> como contraprestación por los servicios objeto de este contrato, la cantidad mínima de </w:t>
      </w:r>
      <w:r w:rsidRPr="00C11DB7">
        <w:rPr>
          <w:rFonts w:ascii="Noto Sans" w:hAnsi="Noto Sans" w:cs="Noto Sans"/>
          <w:b/>
          <w:sz w:val="16"/>
          <w:szCs w:val="16"/>
        </w:rPr>
        <w:t>(</w:t>
      </w:r>
      <w:r w:rsidRPr="00C11DB7">
        <w:rPr>
          <w:rFonts w:ascii="Noto Sans" w:hAnsi="Noto Sans" w:cs="Noto Sans"/>
          <w:b/>
          <w:sz w:val="16"/>
          <w:szCs w:val="16"/>
          <w:u w:val="single"/>
        </w:rPr>
        <w:t>MONTO MÍNIMO TOTAL DEL CONTRATO)</w:t>
      </w:r>
      <w:r w:rsidRPr="00C11DB7">
        <w:rPr>
          <w:rFonts w:ascii="Noto Sans" w:hAnsi="Noto Sans" w:cs="Noto Sans"/>
          <w:sz w:val="16"/>
          <w:szCs w:val="16"/>
        </w:rPr>
        <w:t xml:space="preserve"> </w:t>
      </w:r>
      <w:r w:rsidRPr="00C11DB7">
        <w:rPr>
          <w:rFonts w:ascii="Noto Sans" w:eastAsiaTheme="minorHAnsi" w:hAnsi="Noto Sans" w:cs="Noto Sans"/>
          <w:sz w:val="16"/>
          <w:szCs w:val="16"/>
          <w:lang w:eastAsia="en-US"/>
        </w:rPr>
        <w:t xml:space="preserve">más impuestos por $_____________ </w:t>
      </w:r>
      <w:r w:rsidRPr="00C11DB7">
        <w:rPr>
          <w:rFonts w:ascii="Noto Sans" w:eastAsiaTheme="minorHAnsi" w:hAnsi="Noto Sans" w:cs="Noto Sans"/>
          <w:b/>
          <w:sz w:val="16"/>
          <w:szCs w:val="16"/>
          <w:lang w:eastAsia="en-US"/>
        </w:rPr>
        <w:t>(</w:t>
      </w:r>
      <w:r w:rsidRPr="00C11DB7">
        <w:rPr>
          <w:rFonts w:ascii="Noto Sans" w:eastAsiaTheme="minorHAnsi" w:hAnsi="Noto Sans" w:cs="Noto Sans"/>
          <w:b/>
          <w:sz w:val="16"/>
          <w:szCs w:val="16"/>
          <w:u w:val="single"/>
          <w:lang w:eastAsia="en-US"/>
        </w:rPr>
        <w:t>INDICAR LA CANTIDAD EN LETRA</w:t>
      </w:r>
      <w:r w:rsidRPr="00C11DB7">
        <w:rPr>
          <w:rFonts w:ascii="Noto Sans" w:eastAsiaTheme="minorHAnsi" w:hAnsi="Noto Sans" w:cs="Noto Sans"/>
          <w:b/>
          <w:sz w:val="16"/>
          <w:szCs w:val="16"/>
          <w:lang w:eastAsia="en-US"/>
        </w:rPr>
        <w:t>)</w:t>
      </w:r>
      <w:r w:rsidRPr="00C11DB7">
        <w:rPr>
          <w:rFonts w:ascii="Noto Sans" w:eastAsiaTheme="minorHAnsi" w:hAnsi="Noto Sans" w:cs="Noto Sans"/>
          <w:sz w:val="16"/>
          <w:szCs w:val="16"/>
          <w:lang w:eastAsia="en-US"/>
        </w:rPr>
        <w:t xml:space="preserve"> y un monto máximo de </w:t>
      </w:r>
      <w:r w:rsidRPr="00C11DB7">
        <w:rPr>
          <w:rFonts w:ascii="Noto Sans" w:hAnsi="Noto Sans" w:cs="Noto Sans"/>
          <w:b/>
          <w:sz w:val="16"/>
          <w:szCs w:val="16"/>
          <w:u w:val="single"/>
        </w:rPr>
        <w:t>(MONTO MÁXIMO TOTAL DEL CONTRATO</w:t>
      </w:r>
      <w:r w:rsidRPr="00C11DB7">
        <w:rPr>
          <w:rFonts w:ascii="Noto Sans" w:hAnsi="Noto Sans" w:cs="Noto Sans"/>
          <w:b/>
          <w:sz w:val="16"/>
          <w:szCs w:val="16"/>
        </w:rPr>
        <w:t>)</w:t>
      </w:r>
      <w:r w:rsidRPr="00C11DB7">
        <w:rPr>
          <w:rFonts w:ascii="Noto Sans" w:eastAsiaTheme="minorHAnsi" w:hAnsi="Noto Sans" w:cs="Noto Sans"/>
          <w:b/>
          <w:sz w:val="16"/>
          <w:szCs w:val="16"/>
          <w:lang w:eastAsia="en-US"/>
        </w:rPr>
        <w:t>,</w:t>
      </w:r>
      <w:r w:rsidRPr="00C11DB7">
        <w:rPr>
          <w:rFonts w:ascii="Noto Sans" w:eastAsiaTheme="minorHAnsi" w:hAnsi="Noto Sans" w:cs="Noto Sans"/>
          <w:sz w:val="16"/>
          <w:szCs w:val="16"/>
          <w:lang w:eastAsia="en-US"/>
        </w:rPr>
        <w:t xml:space="preserve"> más impuestos</w:t>
      </w:r>
      <w:r w:rsidRPr="00C11DB7">
        <w:rPr>
          <w:rFonts w:ascii="Noto Sans" w:eastAsiaTheme="minorHAnsi" w:hAnsi="Noto Sans" w:cs="Noto Sans"/>
          <w:b/>
          <w:sz w:val="16"/>
          <w:szCs w:val="16"/>
          <w:lang w:eastAsia="en-US"/>
        </w:rPr>
        <w:t xml:space="preserve"> </w:t>
      </w:r>
      <w:r w:rsidRPr="00C11DB7">
        <w:rPr>
          <w:rFonts w:ascii="Noto Sans" w:eastAsiaTheme="minorHAnsi" w:hAnsi="Noto Sans" w:cs="Noto Sans"/>
          <w:sz w:val="16"/>
          <w:szCs w:val="16"/>
          <w:lang w:eastAsia="en-US"/>
        </w:rPr>
        <w:t xml:space="preserve">que asciende a $_______ </w:t>
      </w:r>
      <w:r w:rsidRPr="00C11DB7">
        <w:rPr>
          <w:rFonts w:ascii="Noto Sans" w:eastAsiaTheme="minorHAnsi" w:hAnsi="Noto Sans" w:cs="Noto Sans"/>
          <w:b/>
          <w:sz w:val="16"/>
          <w:szCs w:val="16"/>
          <w:u w:val="single"/>
          <w:lang w:eastAsia="en-US"/>
        </w:rPr>
        <w:t>(INDICAR LA CANTIDAD EN LETRA)</w:t>
      </w:r>
      <w:r w:rsidRPr="00C11DB7">
        <w:rPr>
          <w:rFonts w:ascii="Noto Sans" w:eastAsiaTheme="minorHAnsi" w:hAnsi="Noto Sans" w:cs="Noto Sans"/>
          <w:b/>
          <w:sz w:val="16"/>
          <w:szCs w:val="16"/>
          <w:lang w:eastAsia="en-US"/>
        </w:rPr>
        <w:t>.</w:t>
      </w:r>
    </w:p>
    <w:p w14:paraId="3068E97D" w14:textId="77777777" w:rsidR="00554BBD" w:rsidRPr="00C11DB7" w:rsidRDefault="00554BBD" w:rsidP="00554BBD">
      <w:pPr>
        <w:autoSpaceDE w:val="0"/>
        <w:autoSpaceDN w:val="0"/>
        <w:adjustRightInd w:val="0"/>
        <w:jc w:val="both"/>
        <w:rPr>
          <w:rFonts w:ascii="Noto Sans" w:eastAsiaTheme="minorHAnsi" w:hAnsi="Noto Sans" w:cs="Noto Sans"/>
          <w:sz w:val="16"/>
          <w:szCs w:val="16"/>
          <w:lang w:eastAsia="en-US"/>
        </w:rPr>
      </w:pPr>
    </w:p>
    <w:p w14:paraId="43D223EC"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sz w:val="16"/>
          <w:szCs w:val="16"/>
        </w:rPr>
        <w:t>INSTRUCCIÓN: EN CASO DE SER PLURIANUAL ABIERTO, MOSTRAR LA TABLA Y LOS TRES PÁRRAFOS SIGUIENTES:</w:t>
      </w:r>
    </w:p>
    <w:p w14:paraId="6FB8E175" w14:textId="77777777" w:rsidR="00554BBD" w:rsidRPr="00C11DB7" w:rsidRDefault="00554BBD" w:rsidP="00554BBD">
      <w:pPr>
        <w:ind w:right="51"/>
        <w:jc w:val="both"/>
        <w:rPr>
          <w:rFonts w:ascii="Noto Sans" w:hAnsi="Noto Sans" w:cs="Noto Sans"/>
          <w:sz w:val="16"/>
          <w:szCs w:val="16"/>
        </w:rPr>
      </w:pPr>
    </w:p>
    <w:p w14:paraId="22AE45B5" w14:textId="77777777" w:rsidR="00554BBD" w:rsidRPr="00C11DB7" w:rsidRDefault="00554BBD" w:rsidP="00554BBD">
      <w:pPr>
        <w:autoSpaceDE w:val="0"/>
        <w:autoSpaceDN w:val="0"/>
        <w:adjustRightInd w:val="0"/>
        <w:jc w:val="both"/>
        <w:rPr>
          <w:rFonts w:ascii="Noto Sans" w:eastAsiaTheme="minorHAnsi" w:hAnsi="Noto Sans" w:cs="Noto Sans"/>
          <w:sz w:val="16"/>
          <w:szCs w:val="16"/>
          <w:u w:val="single"/>
          <w:lang w:eastAsia="en-US"/>
        </w:rPr>
      </w:pPr>
      <w:r w:rsidRPr="00C11DB7">
        <w:rPr>
          <w:rFonts w:ascii="Noto Sans" w:hAnsi="Noto Sans" w:cs="Noto Sans"/>
          <w:b/>
          <w:sz w:val="16"/>
          <w:szCs w:val="16"/>
        </w:rPr>
        <w:t>“LA DEPENDENCIA O ENTIDAD”</w:t>
      </w:r>
      <w:r w:rsidRPr="00C11DB7">
        <w:rPr>
          <w:rFonts w:ascii="Noto Sans" w:hAnsi="Noto Sans" w:cs="Noto Sans"/>
          <w:sz w:val="16"/>
          <w:szCs w:val="16"/>
        </w:rPr>
        <w:t xml:space="preserve"> </w:t>
      </w:r>
      <w:r w:rsidRPr="00C11DB7">
        <w:rPr>
          <w:rFonts w:ascii="Noto Sans" w:eastAsiaTheme="minorHAnsi" w:hAnsi="Noto Sans" w:cs="Noto Sans"/>
          <w:sz w:val="16"/>
          <w:szCs w:val="16"/>
          <w:lang w:eastAsia="en-US"/>
        </w:rPr>
        <w:t xml:space="preserve">conviene con </w:t>
      </w:r>
      <w:r w:rsidRPr="00C11DB7">
        <w:rPr>
          <w:rFonts w:ascii="Noto Sans" w:hAnsi="Noto Sans" w:cs="Noto Sans"/>
          <w:b/>
          <w:sz w:val="16"/>
          <w:szCs w:val="16"/>
        </w:rPr>
        <w:t>“EL PROVEEDOR”</w:t>
      </w:r>
      <w:r w:rsidRPr="00C11DB7">
        <w:rPr>
          <w:rFonts w:ascii="Noto Sans" w:eastAsiaTheme="minorHAnsi" w:hAnsi="Noto Sans" w:cs="Noto Sans"/>
          <w:sz w:val="16"/>
          <w:szCs w:val="16"/>
          <w:lang w:eastAsia="en-US"/>
        </w:rPr>
        <w:t xml:space="preserve"> que el </w:t>
      </w:r>
      <w:r w:rsidRPr="00C11DB7">
        <w:rPr>
          <w:rFonts w:ascii="Noto Sans" w:eastAsiaTheme="minorHAnsi" w:hAnsi="Noto Sans" w:cs="Noto Sans"/>
          <w:b/>
          <w:sz w:val="16"/>
          <w:szCs w:val="16"/>
          <w:lang w:eastAsia="en-US"/>
        </w:rPr>
        <w:t>monto mínimo</w:t>
      </w:r>
      <w:r w:rsidRPr="00C11DB7">
        <w:rPr>
          <w:rFonts w:ascii="Noto Sans" w:eastAsiaTheme="minorHAnsi" w:hAnsi="Noto Sans" w:cs="Noto Sans"/>
          <w:sz w:val="16"/>
          <w:szCs w:val="16"/>
          <w:lang w:eastAsia="en-US"/>
        </w:rPr>
        <w:t xml:space="preserve"> de la prestación de servicios objeto del presente contrato para los ejercicios fiscales de </w:t>
      </w:r>
      <w:r w:rsidRPr="00C11DB7">
        <w:rPr>
          <w:rFonts w:ascii="Noto Sans" w:eastAsiaTheme="minorHAnsi" w:hAnsi="Noto Sans" w:cs="Noto Sans"/>
          <w:b/>
          <w:sz w:val="16"/>
          <w:szCs w:val="16"/>
          <w:u w:val="single"/>
          <w:lang w:eastAsia="en-US"/>
        </w:rPr>
        <w:t>(</w:t>
      </w:r>
      <w:r w:rsidRPr="00C11DB7">
        <w:rPr>
          <w:rFonts w:ascii="Noto Sans" w:hAnsi="Noto Sans" w:cs="Noto Sans"/>
          <w:b/>
          <w:sz w:val="16"/>
          <w:szCs w:val="16"/>
          <w:u w:val="single"/>
        </w:rPr>
        <w:t>CONCATENAR EJERCICIOS FISCALES QUE INVOLUCRAN LA PLURIANUALIDAD</w:t>
      </w:r>
      <w:r w:rsidRPr="00C11DB7">
        <w:rPr>
          <w:rFonts w:ascii="Noto Sans" w:hAnsi="Noto Sans" w:cs="Noto Sans"/>
          <w:b/>
          <w:sz w:val="16"/>
          <w:szCs w:val="16"/>
        </w:rPr>
        <w:t>)</w:t>
      </w:r>
      <w:r w:rsidRPr="00C11DB7">
        <w:rPr>
          <w:rFonts w:ascii="Noto Sans" w:eastAsiaTheme="minorHAnsi" w:hAnsi="Noto Sans" w:cs="Noto Sans"/>
          <w:sz w:val="16"/>
          <w:szCs w:val="16"/>
          <w:lang w:eastAsia="en-US"/>
        </w:rPr>
        <w:t xml:space="preserve"> es por la cantidad de </w:t>
      </w:r>
      <w:r w:rsidRPr="00C11DB7">
        <w:rPr>
          <w:rFonts w:ascii="Noto Sans" w:hAnsi="Noto Sans" w:cs="Noto Sans"/>
          <w:b/>
          <w:sz w:val="16"/>
          <w:szCs w:val="16"/>
        </w:rPr>
        <w:t>(MONTO MÍNIMO TOTAL)</w:t>
      </w:r>
      <w:r w:rsidRPr="00C11DB7">
        <w:rPr>
          <w:rFonts w:ascii="Noto Sans" w:hAnsi="Noto Sans" w:cs="Noto Sans"/>
          <w:sz w:val="16"/>
          <w:szCs w:val="16"/>
        </w:rPr>
        <w:t xml:space="preserve"> </w:t>
      </w:r>
      <w:r w:rsidRPr="00C11DB7">
        <w:rPr>
          <w:rFonts w:ascii="Noto Sans" w:eastAsiaTheme="minorHAnsi" w:hAnsi="Noto Sans" w:cs="Noto Sans"/>
          <w:sz w:val="16"/>
          <w:szCs w:val="16"/>
          <w:lang w:eastAsia="en-US"/>
        </w:rPr>
        <w:t>más impuestos que asciende a $</w:t>
      </w:r>
      <w:r w:rsidRPr="00C11DB7">
        <w:rPr>
          <w:rFonts w:ascii="Noto Sans" w:eastAsiaTheme="minorHAnsi" w:hAnsi="Noto Sans" w:cs="Noto Sans"/>
          <w:b/>
          <w:sz w:val="16"/>
          <w:szCs w:val="16"/>
          <w:lang w:eastAsia="en-US"/>
        </w:rPr>
        <w:t xml:space="preserve">_____________ </w:t>
      </w:r>
      <w:r w:rsidRPr="00C11DB7">
        <w:rPr>
          <w:rFonts w:ascii="Noto Sans" w:eastAsiaTheme="minorHAnsi" w:hAnsi="Noto Sans" w:cs="Noto Sans"/>
          <w:b/>
          <w:sz w:val="16"/>
          <w:szCs w:val="16"/>
          <w:u w:val="single"/>
          <w:lang w:eastAsia="en-US"/>
        </w:rPr>
        <w:t>(INDICAR LA CANTIDAD EN LETRA</w:t>
      </w:r>
      <w:r w:rsidRPr="00C11DB7">
        <w:rPr>
          <w:rFonts w:ascii="Noto Sans" w:eastAsiaTheme="minorHAnsi" w:hAnsi="Noto Sans" w:cs="Noto Sans"/>
          <w:b/>
          <w:sz w:val="16"/>
          <w:szCs w:val="16"/>
          <w:lang w:eastAsia="en-US"/>
        </w:rPr>
        <w:t>)</w:t>
      </w:r>
      <w:r w:rsidRPr="00C11DB7">
        <w:rPr>
          <w:rFonts w:ascii="Noto Sans" w:eastAsiaTheme="minorHAnsi" w:hAnsi="Noto Sans" w:cs="Noto Sans"/>
          <w:sz w:val="16"/>
          <w:szCs w:val="16"/>
          <w:lang w:eastAsia="en-US"/>
        </w:rPr>
        <w:t>.</w:t>
      </w:r>
    </w:p>
    <w:p w14:paraId="12B50281" w14:textId="77777777" w:rsidR="00554BBD" w:rsidRPr="00C11DB7" w:rsidRDefault="00554BBD" w:rsidP="00554BBD">
      <w:pPr>
        <w:autoSpaceDE w:val="0"/>
        <w:autoSpaceDN w:val="0"/>
        <w:adjustRightInd w:val="0"/>
        <w:jc w:val="both"/>
        <w:rPr>
          <w:rFonts w:ascii="Noto Sans" w:eastAsiaTheme="minorHAnsi" w:hAnsi="Noto Sans" w:cs="Noto Sans"/>
          <w:sz w:val="16"/>
          <w:szCs w:val="16"/>
          <w:lang w:eastAsia="en-US"/>
        </w:rPr>
      </w:pPr>
    </w:p>
    <w:p w14:paraId="452DC8DC" w14:textId="77777777" w:rsidR="00554BBD" w:rsidRPr="00C11DB7" w:rsidRDefault="00554BBD" w:rsidP="00554BBD">
      <w:pPr>
        <w:autoSpaceDE w:val="0"/>
        <w:autoSpaceDN w:val="0"/>
        <w:adjustRightInd w:val="0"/>
        <w:jc w:val="both"/>
        <w:rPr>
          <w:rFonts w:ascii="Noto Sans" w:eastAsiaTheme="minorHAnsi" w:hAnsi="Noto Sans" w:cs="Noto Sans"/>
          <w:sz w:val="16"/>
          <w:szCs w:val="16"/>
          <w:lang w:eastAsia="en-US"/>
        </w:rPr>
      </w:pPr>
      <w:r w:rsidRPr="00C11DB7">
        <w:rPr>
          <w:rFonts w:ascii="Noto Sans" w:hAnsi="Noto Sans" w:cs="Noto Sans"/>
          <w:sz w:val="16"/>
          <w:szCs w:val="16"/>
        </w:rPr>
        <w:t>Asimismo, que</w:t>
      </w:r>
      <w:r w:rsidRPr="00C11DB7">
        <w:rPr>
          <w:rFonts w:ascii="Noto Sans" w:eastAsiaTheme="minorHAnsi" w:hAnsi="Noto Sans" w:cs="Noto Sans"/>
          <w:sz w:val="16"/>
          <w:szCs w:val="16"/>
          <w:lang w:eastAsia="en-US"/>
        </w:rPr>
        <w:t xml:space="preserve"> el </w:t>
      </w:r>
      <w:r w:rsidRPr="00C11DB7">
        <w:rPr>
          <w:rFonts w:ascii="Noto Sans" w:eastAsiaTheme="minorHAnsi" w:hAnsi="Noto Sans" w:cs="Noto Sans"/>
          <w:b/>
          <w:sz w:val="16"/>
          <w:szCs w:val="16"/>
          <w:lang w:eastAsia="en-US"/>
        </w:rPr>
        <w:t>monto máximo</w:t>
      </w:r>
      <w:r w:rsidRPr="00C11DB7">
        <w:rPr>
          <w:rFonts w:ascii="Noto Sans" w:eastAsiaTheme="minorHAnsi" w:hAnsi="Noto Sans" w:cs="Noto Sans"/>
          <w:sz w:val="16"/>
          <w:szCs w:val="16"/>
          <w:lang w:eastAsia="en-US"/>
        </w:rPr>
        <w:t xml:space="preserve"> de los servicios para los ejercicios fiscales de </w:t>
      </w:r>
      <w:r w:rsidRPr="00C11DB7">
        <w:rPr>
          <w:rFonts w:ascii="Noto Sans" w:eastAsiaTheme="minorHAnsi" w:hAnsi="Noto Sans" w:cs="Noto Sans"/>
          <w:b/>
          <w:sz w:val="16"/>
          <w:szCs w:val="16"/>
          <w:u w:val="single"/>
          <w:lang w:eastAsia="en-US"/>
        </w:rPr>
        <w:t>(CONCATENAR EJERCICIOS FISCALES QUE INVOLUCRAN LA PLURIANUALIDAD</w:t>
      </w:r>
      <w:r w:rsidRPr="00C11DB7">
        <w:rPr>
          <w:rFonts w:ascii="Noto Sans" w:hAnsi="Noto Sans" w:cs="Noto Sans"/>
          <w:b/>
          <w:sz w:val="16"/>
          <w:szCs w:val="16"/>
          <w:u w:val="single"/>
        </w:rPr>
        <w:t>)</w:t>
      </w:r>
      <w:r w:rsidRPr="00C11DB7">
        <w:rPr>
          <w:rFonts w:ascii="Noto Sans" w:hAnsi="Noto Sans" w:cs="Noto Sans"/>
          <w:sz w:val="16"/>
          <w:szCs w:val="16"/>
        </w:rPr>
        <w:t xml:space="preserve"> </w:t>
      </w:r>
      <w:r w:rsidRPr="00C11DB7">
        <w:rPr>
          <w:rFonts w:ascii="Noto Sans" w:eastAsiaTheme="minorHAnsi" w:hAnsi="Noto Sans" w:cs="Noto Sans"/>
          <w:sz w:val="16"/>
          <w:szCs w:val="16"/>
          <w:lang w:eastAsia="en-US"/>
        </w:rPr>
        <w:t xml:space="preserve">es por la cantidad de un monto máximo de </w:t>
      </w:r>
      <w:r w:rsidRPr="00C11DB7">
        <w:rPr>
          <w:rFonts w:ascii="Noto Sans" w:hAnsi="Noto Sans" w:cs="Noto Sans"/>
          <w:b/>
          <w:sz w:val="16"/>
          <w:szCs w:val="16"/>
          <w:u w:val="single"/>
        </w:rPr>
        <w:t>(MONTO MÁXIMO TOTAL DEL CONTRATO</w:t>
      </w:r>
      <w:r w:rsidRPr="00C11DB7">
        <w:rPr>
          <w:rFonts w:ascii="Noto Sans" w:hAnsi="Noto Sans" w:cs="Noto Sans"/>
          <w:b/>
          <w:sz w:val="16"/>
          <w:szCs w:val="16"/>
        </w:rPr>
        <w:t>)</w:t>
      </w:r>
      <w:r w:rsidRPr="00C11DB7">
        <w:rPr>
          <w:rFonts w:ascii="Noto Sans" w:eastAsiaTheme="minorHAnsi" w:hAnsi="Noto Sans" w:cs="Noto Sans"/>
          <w:sz w:val="16"/>
          <w:szCs w:val="16"/>
          <w:lang w:eastAsia="en-US"/>
        </w:rPr>
        <w:t>, más impuestos que asciende a $</w:t>
      </w:r>
      <w:r w:rsidRPr="00C11DB7">
        <w:rPr>
          <w:rFonts w:ascii="Noto Sans" w:eastAsiaTheme="minorHAnsi" w:hAnsi="Noto Sans" w:cs="Noto Sans"/>
          <w:b/>
          <w:sz w:val="16"/>
          <w:szCs w:val="16"/>
          <w:lang w:eastAsia="en-US"/>
        </w:rPr>
        <w:t>_______</w:t>
      </w:r>
      <w:r w:rsidRPr="00C11DB7">
        <w:rPr>
          <w:rFonts w:ascii="Noto Sans" w:eastAsiaTheme="minorHAnsi" w:hAnsi="Noto Sans" w:cs="Noto Sans"/>
          <w:sz w:val="16"/>
          <w:szCs w:val="16"/>
          <w:lang w:eastAsia="en-US"/>
        </w:rPr>
        <w:t xml:space="preserve"> </w:t>
      </w:r>
      <w:r w:rsidRPr="00C11DB7">
        <w:rPr>
          <w:rFonts w:ascii="Noto Sans" w:eastAsiaTheme="minorHAnsi" w:hAnsi="Noto Sans" w:cs="Noto Sans"/>
          <w:b/>
          <w:sz w:val="16"/>
          <w:szCs w:val="16"/>
          <w:u w:val="single"/>
          <w:lang w:eastAsia="en-US"/>
        </w:rPr>
        <w:t>(INDICAR LA CANTIDAD EN LETRA)</w:t>
      </w:r>
      <w:r w:rsidRPr="00C11DB7">
        <w:rPr>
          <w:rFonts w:ascii="Noto Sans" w:eastAsiaTheme="minorHAnsi" w:hAnsi="Noto Sans" w:cs="Noto Sans"/>
          <w:sz w:val="16"/>
          <w:szCs w:val="16"/>
          <w:lang w:eastAsia="en-US"/>
        </w:rPr>
        <w:t xml:space="preserve">. </w:t>
      </w:r>
    </w:p>
    <w:p w14:paraId="087F6A08" w14:textId="77777777" w:rsidR="00554BBD" w:rsidRPr="00C11DB7" w:rsidRDefault="00554BBD" w:rsidP="00554BBD">
      <w:pPr>
        <w:autoSpaceDE w:val="0"/>
        <w:autoSpaceDN w:val="0"/>
        <w:adjustRightInd w:val="0"/>
        <w:jc w:val="both"/>
        <w:rPr>
          <w:rFonts w:ascii="Noto Sans" w:eastAsiaTheme="minorHAnsi" w:hAnsi="Noto Sans" w:cs="Noto Sans"/>
          <w:sz w:val="16"/>
          <w:szCs w:val="16"/>
          <w:lang w:eastAsia="en-US"/>
        </w:rPr>
      </w:pPr>
    </w:p>
    <w:p w14:paraId="1B135AAC" w14:textId="77777777" w:rsidR="00554BBD" w:rsidRPr="00C11DB7" w:rsidRDefault="00554BBD" w:rsidP="00554BBD">
      <w:pPr>
        <w:autoSpaceDE w:val="0"/>
        <w:autoSpaceDN w:val="0"/>
        <w:adjustRightInd w:val="0"/>
        <w:jc w:val="both"/>
        <w:rPr>
          <w:rFonts w:ascii="Noto Sans" w:eastAsiaTheme="minorHAnsi" w:hAnsi="Noto Sans" w:cs="Noto Sans"/>
          <w:sz w:val="16"/>
          <w:szCs w:val="16"/>
          <w:lang w:eastAsia="en-US"/>
        </w:rPr>
      </w:pPr>
      <w:r w:rsidRPr="00C11DB7">
        <w:rPr>
          <w:rFonts w:ascii="Noto Sans" w:eastAsiaTheme="minorHAnsi" w:hAnsi="Noto Sans" w:cs="Noto Sans"/>
          <w:sz w:val="16"/>
          <w:szCs w:val="16"/>
          <w:lang w:eastAsia="en-US"/>
        </w:rPr>
        <w:t>Importes mínimos y máximos a pagar en cada ejercicio fiscal de acuerdo a lo siguiente:</w:t>
      </w:r>
    </w:p>
    <w:p w14:paraId="508A40F0" w14:textId="77777777" w:rsidR="00554BBD" w:rsidRPr="00C11DB7" w:rsidRDefault="00554BBD" w:rsidP="00554BBD">
      <w:pPr>
        <w:autoSpaceDE w:val="0"/>
        <w:autoSpaceDN w:val="0"/>
        <w:adjustRightInd w:val="0"/>
        <w:jc w:val="both"/>
        <w:rPr>
          <w:rFonts w:ascii="Noto Sans" w:hAnsi="Noto Sans" w:cs="Noto Sans"/>
          <w:sz w:val="16"/>
          <w:szCs w:val="16"/>
        </w:rPr>
      </w:pPr>
    </w:p>
    <w:tbl>
      <w:tblPr>
        <w:tblStyle w:val="Tablaconcuadrcula"/>
        <w:tblW w:w="0" w:type="auto"/>
        <w:tblLook w:val="04A0" w:firstRow="1" w:lastRow="0" w:firstColumn="1" w:lastColumn="0" w:noHBand="0" w:noVBand="1"/>
      </w:tblPr>
      <w:tblGrid>
        <w:gridCol w:w="3112"/>
        <w:gridCol w:w="3113"/>
        <w:gridCol w:w="3113"/>
      </w:tblGrid>
      <w:tr w:rsidR="00554BBD" w:rsidRPr="00C11DB7" w14:paraId="427DBBDA" w14:textId="77777777" w:rsidTr="00554BBD">
        <w:trPr>
          <w:trHeight w:val="20"/>
        </w:trPr>
        <w:tc>
          <w:tcPr>
            <w:tcW w:w="3112" w:type="dxa"/>
          </w:tcPr>
          <w:p w14:paraId="62EA29D3" w14:textId="77777777" w:rsidR="00554BBD" w:rsidRPr="00C11DB7" w:rsidRDefault="00554BBD" w:rsidP="00554BBD">
            <w:pPr>
              <w:ind w:right="51"/>
              <w:jc w:val="center"/>
              <w:rPr>
                <w:rFonts w:ascii="Noto Sans" w:hAnsi="Noto Sans" w:cs="Noto Sans"/>
                <w:b/>
                <w:sz w:val="16"/>
                <w:szCs w:val="16"/>
              </w:rPr>
            </w:pPr>
            <w:r w:rsidRPr="00C11DB7">
              <w:rPr>
                <w:rFonts w:ascii="Noto Sans" w:hAnsi="Noto Sans" w:cs="Noto Sans"/>
                <w:b/>
                <w:sz w:val="16"/>
                <w:szCs w:val="16"/>
              </w:rPr>
              <w:t>Ejercicio Fiscal</w:t>
            </w:r>
          </w:p>
        </w:tc>
        <w:tc>
          <w:tcPr>
            <w:tcW w:w="3113" w:type="dxa"/>
          </w:tcPr>
          <w:p w14:paraId="4C538068" w14:textId="77777777" w:rsidR="00554BBD" w:rsidRPr="00C11DB7" w:rsidRDefault="00554BBD" w:rsidP="00554BBD">
            <w:pPr>
              <w:ind w:right="51"/>
              <w:jc w:val="center"/>
              <w:rPr>
                <w:rFonts w:ascii="Noto Sans" w:hAnsi="Noto Sans" w:cs="Noto Sans"/>
                <w:b/>
                <w:sz w:val="16"/>
                <w:szCs w:val="16"/>
              </w:rPr>
            </w:pPr>
            <w:r w:rsidRPr="00C11DB7">
              <w:rPr>
                <w:rFonts w:ascii="Noto Sans" w:hAnsi="Noto Sans" w:cs="Noto Sans"/>
                <w:b/>
                <w:sz w:val="16"/>
                <w:szCs w:val="16"/>
              </w:rPr>
              <w:t>Monto mínimo</w:t>
            </w:r>
          </w:p>
        </w:tc>
        <w:tc>
          <w:tcPr>
            <w:tcW w:w="3113" w:type="dxa"/>
          </w:tcPr>
          <w:p w14:paraId="3A72002E" w14:textId="77777777" w:rsidR="00554BBD" w:rsidRPr="00C11DB7" w:rsidRDefault="00554BBD" w:rsidP="00554BBD">
            <w:pPr>
              <w:ind w:right="51"/>
              <w:jc w:val="center"/>
              <w:rPr>
                <w:rFonts w:ascii="Noto Sans" w:hAnsi="Noto Sans" w:cs="Noto Sans"/>
                <w:b/>
                <w:sz w:val="16"/>
                <w:szCs w:val="16"/>
              </w:rPr>
            </w:pPr>
            <w:r w:rsidRPr="00C11DB7">
              <w:rPr>
                <w:rFonts w:ascii="Noto Sans" w:hAnsi="Noto Sans" w:cs="Noto Sans"/>
                <w:b/>
                <w:sz w:val="16"/>
                <w:szCs w:val="16"/>
              </w:rPr>
              <w:t>Monto máximo</w:t>
            </w:r>
          </w:p>
        </w:tc>
      </w:tr>
      <w:tr w:rsidR="00554BBD" w:rsidRPr="00C11DB7" w14:paraId="622C3165" w14:textId="77777777" w:rsidTr="00554BBD">
        <w:trPr>
          <w:trHeight w:val="20"/>
        </w:trPr>
        <w:tc>
          <w:tcPr>
            <w:tcW w:w="3112" w:type="dxa"/>
            <w:tcBorders>
              <w:bottom w:val="single" w:sz="4" w:space="0" w:color="auto"/>
            </w:tcBorders>
          </w:tcPr>
          <w:p w14:paraId="6C9C7D8C"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sz w:val="16"/>
                <w:szCs w:val="16"/>
              </w:rPr>
              <w:t xml:space="preserve"> (INCORPORAR EJERCICIO FISCAL)</w:t>
            </w:r>
          </w:p>
        </w:tc>
        <w:tc>
          <w:tcPr>
            <w:tcW w:w="3113" w:type="dxa"/>
          </w:tcPr>
          <w:p w14:paraId="4A895E84"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sz w:val="16"/>
                <w:szCs w:val="16"/>
              </w:rPr>
              <w:t xml:space="preserve"> (MONTO MÍNIMO ANUAL SIN IMPUESTOS)</w:t>
            </w:r>
          </w:p>
        </w:tc>
        <w:tc>
          <w:tcPr>
            <w:tcW w:w="3113" w:type="dxa"/>
          </w:tcPr>
          <w:p w14:paraId="12FBD522"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sz w:val="16"/>
                <w:szCs w:val="16"/>
              </w:rPr>
              <w:t xml:space="preserve"> (MONTO MÁXIMO ANUAL SIN IMPUESTOS)</w:t>
            </w:r>
          </w:p>
        </w:tc>
      </w:tr>
      <w:tr w:rsidR="00554BBD" w:rsidRPr="00C11DB7" w14:paraId="0541854A" w14:textId="77777777" w:rsidTr="00554BBD">
        <w:trPr>
          <w:trHeight w:val="20"/>
        </w:trPr>
        <w:tc>
          <w:tcPr>
            <w:tcW w:w="3112" w:type="dxa"/>
            <w:tcBorders>
              <w:bottom w:val="single" w:sz="4" w:space="0" w:color="auto"/>
            </w:tcBorders>
          </w:tcPr>
          <w:p w14:paraId="546FEACC"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sz w:val="16"/>
                <w:szCs w:val="16"/>
              </w:rPr>
              <w:t>Se agregarán tantos se hayan programado</w:t>
            </w:r>
          </w:p>
        </w:tc>
        <w:tc>
          <w:tcPr>
            <w:tcW w:w="3113" w:type="dxa"/>
            <w:tcBorders>
              <w:bottom w:val="single" w:sz="4" w:space="0" w:color="auto"/>
            </w:tcBorders>
          </w:tcPr>
          <w:p w14:paraId="648F7EA8" w14:textId="77777777" w:rsidR="00554BBD" w:rsidRPr="00C11DB7" w:rsidRDefault="00554BBD" w:rsidP="00554BBD">
            <w:pPr>
              <w:ind w:right="51"/>
              <w:jc w:val="both"/>
              <w:rPr>
                <w:rFonts w:ascii="Noto Sans" w:hAnsi="Noto Sans" w:cs="Noto Sans"/>
                <w:sz w:val="16"/>
                <w:szCs w:val="16"/>
              </w:rPr>
            </w:pPr>
          </w:p>
        </w:tc>
        <w:tc>
          <w:tcPr>
            <w:tcW w:w="3113" w:type="dxa"/>
          </w:tcPr>
          <w:p w14:paraId="6FFAD81B" w14:textId="77777777" w:rsidR="00554BBD" w:rsidRPr="00C11DB7" w:rsidRDefault="00554BBD" w:rsidP="00554BBD">
            <w:pPr>
              <w:ind w:right="51"/>
              <w:jc w:val="both"/>
              <w:rPr>
                <w:rFonts w:ascii="Noto Sans" w:hAnsi="Noto Sans" w:cs="Noto Sans"/>
                <w:sz w:val="16"/>
                <w:szCs w:val="16"/>
              </w:rPr>
            </w:pPr>
          </w:p>
        </w:tc>
      </w:tr>
      <w:tr w:rsidR="00554BBD" w:rsidRPr="00C11DB7" w14:paraId="017C976D" w14:textId="77777777" w:rsidTr="00554BBD">
        <w:trPr>
          <w:trHeight w:val="20"/>
        </w:trPr>
        <w:tc>
          <w:tcPr>
            <w:tcW w:w="3112" w:type="dxa"/>
            <w:tcBorders>
              <w:top w:val="single" w:sz="4" w:space="0" w:color="auto"/>
              <w:left w:val="nil"/>
              <w:bottom w:val="nil"/>
              <w:right w:val="single" w:sz="4" w:space="0" w:color="auto"/>
            </w:tcBorders>
          </w:tcPr>
          <w:p w14:paraId="3DA31690" w14:textId="77777777" w:rsidR="00554BBD" w:rsidRPr="00C11DB7" w:rsidRDefault="00554BBD" w:rsidP="00554BBD">
            <w:pPr>
              <w:ind w:right="51"/>
              <w:jc w:val="right"/>
              <w:rPr>
                <w:rFonts w:ascii="Noto Sans" w:hAnsi="Noto Sans" w:cs="Noto Sans"/>
                <w:b/>
                <w:sz w:val="16"/>
                <w:szCs w:val="16"/>
              </w:rPr>
            </w:pPr>
            <w:r w:rsidRPr="00C11DB7">
              <w:rPr>
                <w:rFonts w:ascii="Noto Sans" w:hAnsi="Noto Sans" w:cs="Noto Sans"/>
                <w:b/>
                <w:sz w:val="16"/>
                <w:szCs w:val="16"/>
              </w:rPr>
              <w:t>TOTAL SIN IMPUESTOS:</w:t>
            </w:r>
          </w:p>
        </w:tc>
        <w:tc>
          <w:tcPr>
            <w:tcW w:w="3113" w:type="dxa"/>
            <w:tcBorders>
              <w:left w:val="single" w:sz="4" w:space="0" w:color="auto"/>
            </w:tcBorders>
          </w:tcPr>
          <w:p w14:paraId="34A5725F"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sz w:val="16"/>
                <w:szCs w:val="16"/>
              </w:rPr>
              <w:t xml:space="preserve"> (MONTO MÍNIMO TOTAL)</w:t>
            </w:r>
          </w:p>
        </w:tc>
        <w:tc>
          <w:tcPr>
            <w:tcW w:w="3113" w:type="dxa"/>
          </w:tcPr>
          <w:p w14:paraId="4A217B1B"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sz w:val="16"/>
                <w:szCs w:val="16"/>
              </w:rPr>
              <w:t xml:space="preserve"> (MONTO MÁXIMO TOTAL DEL CONTRATO)</w:t>
            </w:r>
          </w:p>
        </w:tc>
      </w:tr>
    </w:tbl>
    <w:p w14:paraId="23C9D132" w14:textId="77777777" w:rsidR="00554BBD" w:rsidRPr="00C11DB7" w:rsidRDefault="00554BBD" w:rsidP="00554BBD">
      <w:pPr>
        <w:ind w:right="51"/>
        <w:jc w:val="both"/>
        <w:rPr>
          <w:rFonts w:ascii="Noto Sans" w:hAnsi="Noto Sans" w:cs="Noto Sans"/>
          <w:sz w:val="16"/>
          <w:szCs w:val="16"/>
        </w:rPr>
      </w:pPr>
    </w:p>
    <w:p w14:paraId="106B1F2B" w14:textId="77777777" w:rsidR="00554BBD" w:rsidRPr="00C11DB7" w:rsidRDefault="00554BBD" w:rsidP="00554BBD">
      <w:pPr>
        <w:ind w:right="51"/>
        <w:jc w:val="both"/>
        <w:rPr>
          <w:rFonts w:ascii="Noto Sans" w:eastAsiaTheme="minorHAnsi" w:hAnsi="Noto Sans" w:cs="Noto Sans"/>
          <w:sz w:val="16"/>
          <w:szCs w:val="16"/>
          <w:lang w:eastAsia="en-US"/>
        </w:rPr>
      </w:pPr>
      <w:r w:rsidRPr="00C11DB7">
        <w:rPr>
          <w:rFonts w:ascii="Noto Sans" w:eastAsiaTheme="minorHAnsi" w:hAnsi="Noto Sans" w:cs="Noto Sans"/>
          <w:sz w:val="16"/>
          <w:szCs w:val="16"/>
          <w:highlight w:val="yellow"/>
          <w:lang w:eastAsia="en-US"/>
        </w:rPr>
        <w:t xml:space="preserve">Las partes convienen expresamente que las obligaciones de este contrato, cuyo cumplimiento se encuentra previsto realizar durante los ejercicios fiscales de </w:t>
      </w:r>
      <w:r w:rsidRPr="00C11DB7">
        <w:rPr>
          <w:rFonts w:ascii="Noto Sans" w:hAnsi="Noto Sans" w:cs="Noto Sans"/>
          <w:b/>
          <w:sz w:val="16"/>
          <w:szCs w:val="16"/>
        </w:rPr>
        <w:t>(</w:t>
      </w:r>
      <w:r w:rsidRPr="00C11DB7">
        <w:rPr>
          <w:rFonts w:ascii="Noto Sans" w:hAnsi="Noto Sans" w:cs="Noto Sans"/>
          <w:b/>
          <w:sz w:val="16"/>
          <w:szCs w:val="16"/>
          <w:u w:val="single"/>
        </w:rPr>
        <w:t>CONCATENAR EJERCICIOS FISCALES QUE INVOLUCRAN LA PLURIANUALIDAD</w:t>
      </w:r>
      <w:r w:rsidRPr="00C11DB7">
        <w:rPr>
          <w:rFonts w:ascii="Noto Sans" w:hAnsi="Noto Sans" w:cs="Noto Sans"/>
          <w:b/>
          <w:sz w:val="16"/>
          <w:szCs w:val="16"/>
        </w:rPr>
        <w:t>)</w:t>
      </w:r>
      <w:r w:rsidRPr="00C11DB7">
        <w:rPr>
          <w:rFonts w:ascii="Noto Sans" w:hAnsi="Noto Sans" w:cs="Noto Sans"/>
          <w:sz w:val="16"/>
          <w:szCs w:val="16"/>
        </w:rPr>
        <w:t>,</w:t>
      </w:r>
      <w:r w:rsidRPr="00C11DB7">
        <w:rPr>
          <w:rFonts w:ascii="Noto Sans" w:eastAsiaTheme="minorHAnsi" w:hAnsi="Noto Sans" w:cs="Noto Sans"/>
          <w:sz w:val="16"/>
          <w:szCs w:val="16"/>
          <w:lang w:eastAsia="en-US"/>
        </w:rPr>
        <w:t xml:space="preserve"> </w:t>
      </w:r>
      <w:r w:rsidRPr="00C11DB7">
        <w:rPr>
          <w:rFonts w:ascii="Noto Sans" w:eastAsiaTheme="minorHAnsi" w:hAnsi="Noto Sans" w:cs="Noto Sans"/>
          <w:sz w:val="16"/>
          <w:szCs w:val="16"/>
          <w:highlight w:val="yellow"/>
          <w:lang w:eastAsia="en-US"/>
        </w:rPr>
        <w:t>quedarán sujetas para fines de su ejecución y pago a la disponibilidad presupuestaria, con que cuente</w:t>
      </w:r>
      <w:r w:rsidRPr="00C11DB7">
        <w:rPr>
          <w:rFonts w:ascii="Noto Sans" w:eastAsiaTheme="minorHAnsi" w:hAnsi="Noto Sans" w:cs="Noto Sans"/>
          <w:sz w:val="16"/>
          <w:szCs w:val="16"/>
          <w:lang w:eastAsia="en-US"/>
        </w:rPr>
        <w:t xml:space="preserve"> </w:t>
      </w:r>
      <w:r w:rsidRPr="00C11DB7">
        <w:rPr>
          <w:rFonts w:ascii="Noto Sans" w:hAnsi="Noto Sans" w:cs="Noto Sans"/>
          <w:b/>
          <w:sz w:val="16"/>
          <w:szCs w:val="16"/>
        </w:rPr>
        <w:t>“LA DEPENDENCIA O ENTIDAD”</w:t>
      </w:r>
      <w:r w:rsidRPr="00C11DB7">
        <w:rPr>
          <w:rFonts w:ascii="Noto Sans" w:eastAsiaTheme="minorHAnsi" w:hAnsi="Noto Sans" w:cs="Noto Sans"/>
          <w:sz w:val="16"/>
          <w:szCs w:val="16"/>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789775D8" w14:textId="77777777" w:rsidR="00554BBD" w:rsidRPr="00C11DB7" w:rsidRDefault="00554BBD" w:rsidP="00554BBD">
      <w:pPr>
        <w:ind w:right="51"/>
        <w:jc w:val="both"/>
        <w:rPr>
          <w:rFonts w:ascii="Noto Sans" w:hAnsi="Noto Sans" w:cs="Noto Sans"/>
          <w:sz w:val="16"/>
          <w:szCs w:val="16"/>
        </w:rPr>
      </w:pPr>
    </w:p>
    <w:p w14:paraId="6590D105"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sz w:val="16"/>
          <w:szCs w:val="16"/>
        </w:rPr>
        <w:t>INSTRUCCIÓN: LOS MONTOS Y PRECIOS SE PODRÁN INDICAR EN MONEDA EXTRANJERA, CUANDO ASÍ SE HAYA DETERMINADO EN LA CONVOCATORIA, INVITACIÓN, O SOLICITUD DE COTIZACIÓN, DE CONFORMIDAD CON EL ARTÍCULO 66, FRACCIÓN XIII DE LA LAASSP.</w:t>
      </w:r>
    </w:p>
    <w:p w14:paraId="7FAFA479" w14:textId="77777777" w:rsidR="00554BBD" w:rsidRPr="00C11DB7" w:rsidRDefault="00554BBD" w:rsidP="00554BBD">
      <w:pPr>
        <w:ind w:right="51"/>
        <w:jc w:val="both"/>
        <w:rPr>
          <w:rFonts w:ascii="Noto Sans" w:hAnsi="Noto Sans" w:cs="Noto Sans"/>
          <w:sz w:val="16"/>
          <w:szCs w:val="16"/>
        </w:rPr>
      </w:pPr>
    </w:p>
    <w:p w14:paraId="1045B93C"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sz w:val="16"/>
          <w:szCs w:val="16"/>
        </w:rPr>
        <w:t>INSTRUCCIÓN: INDICAR EL(LOS) PRECIO(S) UNITARIO(S):</w:t>
      </w:r>
    </w:p>
    <w:p w14:paraId="5DDFEF43" w14:textId="77777777" w:rsidR="00554BBD" w:rsidRPr="00C11DB7" w:rsidRDefault="00554BBD" w:rsidP="00554BBD">
      <w:pPr>
        <w:ind w:right="51"/>
        <w:jc w:val="both"/>
        <w:rPr>
          <w:rFonts w:ascii="Noto Sans" w:hAnsi="Noto Sans" w:cs="Noto Sans"/>
          <w:sz w:val="16"/>
          <w:szCs w:val="16"/>
        </w:rPr>
      </w:pPr>
    </w:p>
    <w:p w14:paraId="72EACD94"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sz w:val="16"/>
          <w:szCs w:val="16"/>
        </w:rPr>
        <w:t xml:space="preserve">El(los) precio(s) unitario(s) del presente contrato, expresado(s) en </w:t>
      </w:r>
      <w:r w:rsidRPr="00C11DB7">
        <w:rPr>
          <w:rFonts w:ascii="Noto Sans" w:hAnsi="Noto Sans" w:cs="Noto Sans"/>
          <w:b/>
          <w:sz w:val="16"/>
          <w:szCs w:val="16"/>
        </w:rPr>
        <w:t>(</w:t>
      </w:r>
      <w:r w:rsidRPr="00C11DB7">
        <w:rPr>
          <w:rFonts w:ascii="Noto Sans" w:hAnsi="Noto Sans" w:cs="Noto Sans"/>
          <w:b/>
          <w:sz w:val="16"/>
          <w:szCs w:val="16"/>
          <w:u w:val="single"/>
        </w:rPr>
        <w:t>TIPO DE MONEDA</w:t>
      </w:r>
      <w:r w:rsidRPr="00C11DB7">
        <w:rPr>
          <w:rFonts w:ascii="Noto Sans" w:hAnsi="Noto Sans" w:cs="Noto Sans"/>
          <w:b/>
          <w:sz w:val="16"/>
          <w:szCs w:val="16"/>
        </w:rPr>
        <w:t>)</w:t>
      </w:r>
      <w:r w:rsidRPr="00C11DB7">
        <w:rPr>
          <w:rFonts w:ascii="Noto Sans" w:hAnsi="Noto Sans" w:cs="Noto Sans"/>
          <w:sz w:val="16"/>
          <w:szCs w:val="16"/>
        </w:rPr>
        <w:t xml:space="preserve"> es (son):</w:t>
      </w:r>
    </w:p>
    <w:p w14:paraId="34DDAAB7" w14:textId="77777777" w:rsidR="00554BBD" w:rsidRPr="00C11DB7" w:rsidRDefault="00554BBD" w:rsidP="00554BBD">
      <w:pPr>
        <w:ind w:right="51"/>
        <w:jc w:val="both"/>
        <w:rPr>
          <w:rFonts w:ascii="Noto Sans" w:hAnsi="Noto Sans" w:cs="Noto Sans"/>
          <w:sz w:val="16"/>
          <w:szCs w:val="16"/>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554BBD" w:rsidRPr="00C11DB7" w14:paraId="19D53452" w14:textId="77777777" w:rsidTr="00554BBD">
        <w:trPr>
          <w:trHeight w:val="20"/>
        </w:trPr>
        <w:tc>
          <w:tcPr>
            <w:tcW w:w="506" w:type="pct"/>
            <w:hideMark/>
          </w:tcPr>
          <w:p w14:paraId="36EB0360" w14:textId="77777777" w:rsidR="00554BBD" w:rsidRPr="00C11DB7" w:rsidRDefault="00554BBD" w:rsidP="00554BBD">
            <w:pPr>
              <w:jc w:val="center"/>
              <w:rPr>
                <w:rFonts w:ascii="Noto Sans" w:hAnsi="Noto Sans" w:cs="Noto Sans"/>
                <w:b/>
                <w:bCs/>
                <w:sz w:val="16"/>
                <w:szCs w:val="16"/>
                <w:lang w:eastAsia="es-MX"/>
              </w:rPr>
            </w:pPr>
            <w:r w:rsidRPr="00C11DB7">
              <w:rPr>
                <w:rFonts w:ascii="Noto Sans" w:hAnsi="Noto Sans" w:cs="Noto Sans"/>
                <w:b/>
                <w:bCs/>
                <w:sz w:val="16"/>
                <w:szCs w:val="16"/>
                <w:lang w:eastAsia="es-MX"/>
              </w:rPr>
              <w:t>Partida</w:t>
            </w:r>
          </w:p>
        </w:tc>
        <w:tc>
          <w:tcPr>
            <w:tcW w:w="853" w:type="pct"/>
            <w:hideMark/>
          </w:tcPr>
          <w:p w14:paraId="70ED4BFE" w14:textId="77777777" w:rsidR="00554BBD" w:rsidRPr="00C11DB7" w:rsidRDefault="00554BBD" w:rsidP="00554BBD">
            <w:pPr>
              <w:jc w:val="center"/>
              <w:rPr>
                <w:rFonts w:ascii="Noto Sans" w:hAnsi="Noto Sans" w:cs="Noto Sans"/>
                <w:b/>
                <w:bCs/>
                <w:sz w:val="16"/>
                <w:szCs w:val="16"/>
                <w:lang w:eastAsia="es-MX"/>
              </w:rPr>
            </w:pPr>
            <w:r w:rsidRPr="00C11DB7">
              <w:rPr>
                <w:rFonts w:ascii="Noto Sans" w:hAnsi="Noto Sans" w:cs="Noto Sans"/>
                <w:b/>
                <w:bCs/>
                <w:sz w:val="16"/>
                <w:szCs w:val="16"/>
                <w:lang w:eastAsia="es-MX"/>
              </w:rPr>
              <w:t>Descripción *</w:t>
            </w:r>
          </w:p>
        </w:tc>
        <w:tc>
          <w:tcPr>
            <w:tcW w:w="583" w:type="pct"/>
            <w:hideMark/>
          </w:tcPr>
          <w:p w14:paraId="5A895279" w14:textId="77777777" w:rsidR="00554BBD" w:rsidRPr="00C11DB7" w:rsidRDefault="00554BBD" w:rsidP="00554BBD">
            <w:pPr>
              <w:jc w:val="center"/>
              <w:rPr>
                <w:rFonts w:ascii="Noto Sans" w:hAnsi="Noto Sans" w:cs="Noto Sans"/>
                <w:b/>
                <w:bCs/>
                <w:sz w:val="16"/>
                <w:szCs w:val="16"/>
                <w:lang w:eastAsia="es-MX"/>
              </w:rPr>
            </w:pPr>
            <w:r w:rsidRPr="00C11DB7">
              <w:rPr>
                <w:rFonts w:ascii="Noto Sans" w:hAnsi="Noto Sans" w:cs="Noto Sans"/>
                <w:b/>
                <w:bCs/>
                <w:sz w:val="16"/>
                <w:szCs w:val="16"/>
                <w:lang w:eastAsia="es-MX"/>
              </w:rPr>
              <w:t>Unidad *</w:t>
            </w:r>
          </w:p>
        </w:tc>
        <w:tc>
          <w:tcPr>
            <w:tcW w:w="615" w:type="pct"/>
            <w:hideMark/>
          </w:tcPr>
          <w:p w14:paraId="612DC7E4" w14:textId="77777777" w:rsidR="00554BBD" w:rsidRPr="00C11DB7" w:rsidRDefault="00554BBD" w:rsidP="00554BBD">
            <w:pPr>
              <w:jc w:val="center"/>
              <w:rPr>
                <w:rFonts w:ascii="Noto Sans" w:hAnsi="Noto Sans" w:cs="Noto Sans"/>
                <w:b/>
                <w:bCs/>
                <w:sz w:val="16"/>
                <w:szCs w:val="16"/>
                <w:lang w:eastAsia="es-MX"/>
              </w:rPr>
            </w:pPr>
            <w:r w:rsidRPr="00C11DB7">
              <w:rPr>
                <w:rFonts w:ascii="Noto Sans" w:hAnsi="Noto Sans" w:cs="Noto Sans"/>
                <w:b/>
                <w:bCs/>
                <w:sz w:val="16"/>
                <w:szCs w:val="16"/>
                <w:lang w:eastAsia="es-MX"/>
              </w:rPr>
              <w:t>Precio unitario *</w:t>
            </w:r>
          </w:p>
        </w:tc>
        <w:tc>
          <w:tcPr>
            <w:tcW w:w="609" w:type="pct"/>
            <w:hideMark/>
          </w:tcPr>
          <w:p w14:paraId="345A7129" w14:textId="77777777" w:rsidR="00554BBD" w:rsidRPr="00C11DB7" w:rsidRDefault="00554BBD" w:rsidP="00554BBD">
            <w:pPr>
              <w:jc w:val="center"/>
              <w:rPr>
                <w:rFonts w:ascii="Noto Sans" w:hAnsi="Noto Sans" w:cs="Noto Sans"/>
                <w:b/>
                <w:bCs/>
                <w:sz w:val="16"/>
                <w:szCs w:val="16"/>
                <w:lang w:eastAsia="es-MX"/>
              </w:rPr>
            </w:pPr>
            <w:r w:rsidRPr="00C11DB7">
              <w:rPr>
                <w:rFonts w:ascii="Noto Sans" w:hAnsi="Noto Sans" w:cs="Noto Sans"/>
                <w:b/>
                <w:bCs/>
                <w:sz w:val="16"/>
                <w:szCs w:val="16"/>
                <w:lang w:eastAsia="es-MX"/>
              </w:rPr>
              <w:t>Cantidad Mínima *</w:t>
            </w:r>
          </w:p>
        </w:tc>
        <w:tc>
          <w:tcPr>
            <w:tcW w:w="615" w:type="pct"/>
            <w:hideMark/>
          </w:tcPr>
          <w:p w14:paraId="0CB40AFD" w14:textId="77777777" w:rsidR="00554BBD" w:rsidRPr="00C11DB7" w:rsidRDefault="00554BBD" w:rsidP="00554BBD">
            <w:pPr>
              <w:jc w:val="center"/>
              <w:rPr>
                <w:rFonts w:ascii="Noto Sans" w:hAnsi="Noto Sans" w:cs="Noto Sans"/>
                <w:b/>
                <w:bCs/>
                <w:sz w:val="16"/>
                <w:szCs w:val="16"/>
                <w:lang w:eastAsia="es-MX"/>
              </w:rPr>
            </w:pPr>
            <w:r w:rsidRPr="00C11DB7">
              <w:rPr>
                <w:rFonts w:ascii="Noto Sans" w:hAnsi="Noto Sans" w:cs="Noto Sans"/>
                <w:b/>
                <w:bCs/>
                <w:sz w:val="16"/>
                <w:szCs w:val="16"/>
                <w:lang w:eastAsia="es-MX"/>
              </w:rPr>
              <w:t>Cantidad Máxima *</w:t>
            </w:r>
          </w:p>
        </w:tc>
        <w:tc>
          <w:tcPr>
            <w:tcW w:w="596" w:type="pct"/>
            <w:hideMark/>
          </w:tcPr>
          <w:p w14:paraId="72163E42" w14:textId="77777777" w:rsidR="00554BBD" w:rsidRPr="00C11DB7" w:rsidRDefault="00554BBD" w:rsidP="00554BBD">
            <w:pPr>
              <w:jc w:val="center"/>
              <w:rPr>
                <w:rFonts w:ascii="Noto Sans" w:hAnsi="Noto Sans" w:cs="Noto Sans"/>
                <w:b/>
                <w:bCs/>
                <w:sz w:val="16"/>
                <w:szCs w:val="16"/>
                <w:lang w:eastAsia="es-MX"/>
              </w:rPr>
            </w:pPr>
            <w:r w:rsidRPr="00C11DB7">
              <w:rPr>
                <w:rFonts w:ascii="Noto Sans" w:hAnsi="Noto Sans" w:cs="Noto Sans"/>
                <w:b/>
                <w:bCs/>
                <w:sz w:val="16"/>
                <w:szCs w:val="16"/>
                <w:lang w:eastAsia="es-MX"/>
              </w:rPr>
              <w:t>Precio Total Mínimo *</w:t>
            </w:r>
          </w:p>
        </w:tc>
        <w:tc>
          <w:tcPr>
            <w:tcW w:w="622" w:type="pct"/>
            <w:hideMark/>
          </w:tcPr>
          <w:p w14:paraId="5A5F6C93" w14:textId="77777777" w:rsidR="00554BBD" w:rsidRPr="00C11DB7" w:rsidRDefault="00554BBD" w:rsidP="00554BBD">
            <w:pPr>
              <w:jc w:val="center"/>
              <w:rPr>
                <w:rFonts w:ascii="Noto Sans" w:hAnsi="Noto Sans" w:cs="Noto Sans"/>
                <w:b/>
                <w:bCs/>
                <w:sz w:val="16"/>
                <w:szCs w:val="16"/>
                <w:lang w:eastAsia="es-MX"/>
              </w:rPr>
            </w:pPr>
            <w:r w:rsidRPr="00C11DB7">
              <w:rPr>
                <w:rFonts w:ascii="Noto Sans" w:hAnsi="Noto Sans" w:cs="Noto Sans"/>
                <w:b/>
                <w:bCs/>
                <w:sz w:val="16"/>
                <w:szCs w:val="16"/>
                <w:lang w:eastAsia="es-MX"/>
              </w:rPr>
              <w:t>Precio Total Máximo *</w:t>
            </w:r>
          </w:p>
        </w:tc>
      </w:tr>
      <w:tr w:rsidR="00554BBD" w:rsidRPr="00C11DB7" w14:paraId="7A988AB2" w14:textId="77777777" w:rsidTr="00554BBD">
        <w:trPr>
          <w:trHeight w:val="20"/>
        </w:trPr>
        <w:tc>
          <w:tcPr>
            <w:tcW w:w="506" w:type="pct"/>
          </w:tcPr>
          <w:p w14:paraId="2344FD5D" w14:textId="77777777" w:rsidR="00554BBD" w:rsidRPr="00C11DB7" w:rsidRDefault="00554BBD" w:rsidP="00554BBD">
            <w:pPr>
              <w:jc w:val="center"/>
              <w:rPr>
                <w:rFonts w:ascii="Noto Sans" w:hAnsi="Noto Sans" w:cs="Noto Sans"/>
                <w:b/>
                <w:bCs/>
                <w:sz w:val="16"/>
                <w:szCs w:val="16"/>
                <w:lang w:eastAsia="es-MX"/>
              </w:rPr>
            </w:pPr>
          </w:p>
        </w:tc>
        <w:tc>
          <w:tcPr>
            <w:tcW w:w="853" w:type="pct"/>
          </w:tcPr>
          <w:p w14:paraId="28B8AEE1" w14:textId="77777777" w:rsidR="00554BBD" w:rsidRPr="00C11DB7" w:rsidRDefault="00554BBD" w:rsidP="00554BBD">
            <w:pPr>
              <w:jc w:val="center"/>
              <w:rPr>
                <w:rFonts w:ascii="Noto Sans" w:hAnsi="Noto Sans" w:cs="Noto Sans"/>
                <w:b/>
                <w:bCs/>
                <w:sz w:val="16"/>
                <w:szCs w:val="16"/>
                <w:lang w:eastAsia="es-MX"/>
              </w:rPr>
            </w:pPr>
          </w:p>
        </w:tc>
        <w:tc>
          <w:tcPr>
            <w:tcW w:w="583" w:type="pct"/>
          </w:tcPr>
          <w:p w14:paraId="5019BC43" w14:textId="77777777" w:rsidR="00554BBD" w:rsidRPr="00C11DB7" w:rsidRDefault="00554BBD" w:rsidP="00554BBD">
            <w:pPr>
              <w:jc w:val="center"/>
              <w:rPr>
                <w:rFonts w:ascii="Noto Sans" w:hAnsi="Noto Sans" w:cs="Noto Sans"/>
                <w:b/>
                <w:bCs/>
                <w:sz w:val="16"/>
                <w:szCs w:val="16"/>
                <w:lang w:eastAsia="es-MX"/>
              </w:rPr>
            </w:pPr>
          </w:p>
        </w:tc>
        <w:tc>
          <w:tcPr>
            <w:tcW w:w="615" w:type="pct"/>
          </w:tcPr>
          <w:p w14:paraId="06583DF8" w14:textId="77777777" w:rsidR="00554BBD" w:rsidRPr="00C11DB7" w:rsidRDefault="00554BBD" w:rsidP="00554BBD">
            <w:pPr>
              <w:jc w:val="center"/>
              <w:rPr>
                <w:rFonts w:ascii="Noto Sans" w:hAnsi="Noto Sans" w:cs="Noto Sans"/>
                <w:b/>
                <w:bCs/>
                <w:sz w:val="16"/>
                <w:szCs w:val="16"/>
                <w:lang w:eastAsia="es-MX"/>
              </w:rPr>
            </w:pPr>
          </w:p>
        </w:tc>
        <w:tc>
          <w:tcPr>
            <w:tcW w:w="609" w:type="pct"/>
          </w:tcPr>
          <w:p w14:paraId="024E0E97" w14:textId="77777777" w:rsidR="00554BBD" w:rsidRPr="00C11DB7" w:rsidRDefault="00554BBD" w:rsidP="00554BBD">
            <w:pPr>
              <w:jc w:val="center"/>
              <w:rPr>
                <w:rFonts w:ascii="Noto Sans" w:hAnsi="Noto Sans" w:cs="Noto Sans"/>
                <w:b/>
                <w:bCs/>
                <w:sz w:val="16"/>
                <w:szCs w:val="16"/>
                <w:lang w:eastAsia="es-MX"/>
              </w:rPr>
            </w:pPr>
          </w:p>
        </w:tc>
        <w:tc>
          <w:tcPr>
            <w:tcW w:w="615" w:type="pct"/>
          </w:tcPr>
          <w:p w14:paraId="079272E0" w14:textId="77777777" w:rsidR="00554BBD" w:rsidRPr="00C11DB7" w:rsidRDefault="00554BBD" w:rsidP="00554BBD">
            <w:pPr>
              <w:jc w:val="center"/>
              <w:rPr>
                <w:rFonts w:ascii="Noto Sans" w:hAnsi="Noto Sans" w:cs="Noto Sans"/>
                <w:b/>
                <w:bCs/>
                <w:sz w:val="16"/>
                <w:szCs w:val="16"/>
                <w:lang w:eastAsia="es-MX"/>
              </w:rPr>
            </w:pPr>
          </w:p>
        </w:tc>
        <w:tc>
          <w:tcPr>
            <w:tcW w:w="596" w:type="pct"/>
          </w:tcPr>
          <w:p w14:paraId="184DC1D0" w14:textId="77777777" w:rsidR="00554BBD" w:rsidRPr="00C11DB7" w:rsidRDefault="00554BBD" w:rsidP="00554BBD">
            <w:pPr>
              <w:jc w:val="center"/>
              <w:rPr>
                <w:rFonts w:ascii="Noto Sans" w:hAnsi="Noto Sans" w:cs="Noto Sans"/>
                <w:b/>
                <w:bCs/>
                <w:sz w:val="16"/>
                <w:szCs w:val="16"/>
                <w:lang w:eastAsia="es-MX"/>
              </w:rPr>
            </w:pPr>
          </w:p>
        </w:tc>
        <w:tc>
          <w:tcPr>
            <w:tcW w:w="622" w:type="pct"/>
          </w:tcPr>
          <w:p w14:paraId="7A110923" w14:textId="77777777" w:rsidR="00554BBD" w:rsidRPr="00C11DB7" w:rsidRDefault="00554BBD" w:rsidP="00554BBD">
            <w:pPr>
              <w:jc w:val="center"/>
              <w:rPr>
                <w:rFonts w:ascii="Noto Sans" w:hAnsi="Noto Sans" w:cs="Noto Sans"/>
                <w:b/>
                <w:bCs/>
                <w:sz w:val="16"/>
                <w:szCs w:val="16"/>
                <w:lang w:eastAsia="es-MX"/>
              </w:rPr>
            </w:pPr>
          </w:p>
        </w:tc>
      </w:tr>
    </w:tbl>
    <w:p w14:paraId="490DC460" w14:textId="77777777" w:rsidR="00554BBD" w:rsidRPr="00C11DB7" w:rsidRDefault="00554BBD" w:rsidP="00554BBD">
      <w:pPr>
        <w:ind w:right="51"/>
        <w:jc w:val="both"/>
        <w:rPr>
          <w:rFonts w:ascii="Noto Sans" w:hAnsi="Noto Sans" w:cs="Noto Sans"/>
          <w:sz w:val="16"/>
          <w:szCs w:val="16"/>
        </w:rPr>
      </w:pPr>
    </w:p>
    <w:p w14:paraId="30337E81" w14:textId="77777777" w:rsidR="00554BBD" w:rsidRPr="00C11DB7" w:rsidRDefault="00554BBD" w:rsidP="00554BBD">
      <w:pPr>
        <w:autoSpaceDE w:val="0"/>
        <w:autoSpaceDN w:val="0"/>
        <w:adjustRightInd w:val="0"/>
        <w:jc w:val="both"/>
        <w:rPr>
          <w:rFonts w:ascii="Noto Sans" w:hAnsi="Noto Sans" w:cs="Noto Sans"/>
          <w:sz w:val="16"/>
          <w:szCs w:val="16"/>
        </w:rPr>
      </w:pPr>
      <w:r w:rsidRPr="00C11DB7">
        <w:rPr>
          <w:rFonts w:ascii="Noto Sans" w:hAnsi="Noto Sans" w:cs="Noto Sans"/>
          <w:sz w:val="16"/>
          <w:szCs w:val="16"/>
        </w:rPr>
        <w:t>INSTRUCCIÓN: INDICAR EL ANEXO CORRESPONDIENTE.</w:t>
      </w:r>
    </w:p>
    <w:p w14:paraId="4288D65B" w14:textId="77777777" w:rsidR="00554BBD" w:rsidRPr="00C11DB7" w:rsidRDefault="00554BBD" w:rsidP="00554BBD">
      <w:pPr>
        <w:ind w:right="51"/>
        <w:jc w:val="both"/>
        <w:rPr>
          <w:rFonts w:ascii="Noto Sans" w:hAnsi="Noto Sans" w:cs="Noto Sans"/>
          <w:sz w:val="16"/>
          <w:szCs w:val="16"/>
        </w:rPr>
      </w:pPr>
    </w:p>
    <w:p w14:paraId="16944371"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sz w:val="16"/>
          <w:szCs w:val="16"/>
        </w:rPr>
        <w:t xml:space="preserve">El precio unitario es considerado fijo y en </w:t>
      </w:r>
      <w:r w:rsidRPr="00C11DB7">
        <w:rPr>
          <w:rFonts w:ascii="Noto Sans" w:hAnsi="Noto Sans" w:cs="Noto Sans"/>
          <w:b/>
          <w:sz w:val="16"/>
          <w:szCs w:val="16"/>
          <w:u w:val="single"/>
        </w:rPr>
        <w:t>(TIPO DE MONEDA</w:t>
      </w:r>
      <w:r w:rsidRPr="00C11DB7">
        <w:rPr>
          <w:rFonts w:ascii="Noto Sans" w:hAnsi="Noto Sans" w:cs="Noto Sans"/>
          <w:b/>
          <w:sz w:val="16"/>
          <w:szCs w:val="16"/>
        </w:rPr>
        <w:t xml:space="preserve">) </w:t>
      </w:r>
      <w:r w:rsidRPr="00C11DB7">
        <w:rPr>
          <w:rFonts w:ascii="Noto Sans" w:hAnsi="Noto Sans" w:cs="Noto Sans"/>
          <w:sz w:val="16"/>
          <w:szCs w:val="16"/>
        </w:rPr>
        <w:t xml:space="preserve">hasta que concluya la relación contractual que se formaliza, incluyendo todos los conceptos y costos involucrados en la prestación del servicio de </w:t>
      </w:r>
      <w:r w:rsidRPr="00C11DB7">
        <w:rPr>
          <w:rFonts w:ascii="Noto Sans" w:hAnsi="Noto Sans" w:cs="Noto Sans"/>
          <w:b/>
          <w:sz w:val="16"/>
          <w:szCs w:val="16"/>
        </w:rPr>
        <w:t>(</w:t>
      </w:r>
      <w:r w:rsidRPr="00C11DB7">
        <w:rPr>
          <w:rFonts w:ascii="Noto Sans" w:hAnsi="Noto Sans" w:cs="Noto Sans"/>
          <w:b/>
          <w:sz w:val="16"/>
          <w:szCs w:val="16"/>
          <w:u w:val="single"/>
        </w:rPr>
        <w:t>DESCRIPCIÓN PORMENORIZADA DE LOS SERVICIOS A PRESTAR</w:t>
      </w:r>
      <w:r w:rsidRPr="00C11DB7">
        <w:rPr>
          <w:rFonts w:ascii="Noto Sans" w:hAnsi="Noto Sans" w:cs="Noto Sans"/>
          <w:b/>
          <w:sz w:val="16"/>
          <w:szCs w:val="16"/>
        </w:rPr>
        <w:t>)</w:t>
      </w:r>
      <w:r w:rsidRPr="00C11DB7">
        <w:rPr>
          <w:rFonts w:ascii="Noto Sans" w:hAnsi="Noto Sans" w:cs="Noto Sans"/>
          <w:sz w:val="16"/>
          <w:szCs w:val="16"/>
        </w:rPr>
        <w:t xml:space="preserve">, por lo que </w:t>
      </w:r>
      <w:r w:rsidRPr="00C11DB7">
        <w:rPr>
          <w:rFonts w:ascii="Noto Sans" w:hAnsi="Noto Sans" w:cs="Noto Sans"/>
          <w:b/>
          <w:sz w:val="16"/>
          <w:szCs w:val="16"/>
        </w:rPr>
        <w:t>“EL PROVEEDOR”</w:t>
      </w:r>
      <w:r w:rsidRPr="00C11DB7">
        <w:rPr>
          <w:rFonts w:ascii="Noto Sans" w:hAnsi="Noto Sans" w:cs="Noto Sans"/>
          <w:sz w:val="16"/>
          <w:szCs w:val="16"/>
        </w:rPr>
        <w:t xml:space="preserve"> no podrá agregar ningún costo extra y los precios serán inalterables durante la vigencia del presente contrato.</w:t>
      </w:r>
    </w:p>
    <w:p w14:paraId="50EC0C7C" w14:textId="77777777" w:rsidR="00554BBD" w:rsidRPr="00C11DB7" w:rsidRDefault="00554BBD" w:rsidP="00554BBD">
      <w:pPr>
        <w:ind w:right="51"/>
        <w:jc w:val="both"/>
        <w:rPr>
          <w:rFonts w:ascii="Noto Sans" w:hAnsi="Noto Sans" w:cs="Noto Sans"/>
          <w:sz w:val="16"/>
          <w:szCs w:val="16"/>
        </w:rPr>
      </w:pPr>
    </w:p>
    <w:p w14:paraId="0AA7C100"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sz w:val="16"/>
          <w:szCs w:val="16"/>
        </w:rPr>
        <w:t>INSTRUCCIÓN: EN CASO QUE SE HAYA PREVISTO VARIACIÓN DE PRECIOS, Y SE CUENTE CON UNA FÓRMULA O MECANISMO DE AJUSTE SE CONSIDERARÁ LA SIGUIENTE REDACCIÓN Y SE ELIMINARÁ EL PÁRRAFO ANTERIOR:</w:t>
      </w:r>
    </w:p>
    <w:p w14:paraId="60A3C935" w14:textId="77777777" w:rsidR="00554BBD" w:rsidRPr="00C11DB7" w:rsidRDefault="00554BBD" w:rsidP="00554BBD">
      <w:pPr>
        <w:ind w:right="51"/>
        <w:jc w:val="both"/>
        <w:rPr>
          <w:rFonts w:ascii="Noto Sans" w:hAnsi="Noto Sans" w:cs="Noto Sans"/>
          <w:sz w:val="16"/>
          <w:szCs w:val="16"/>
        </w:rPr>
      </w:pPr>
    </w:p>
    <w:p w14:paraId="066AD68A" w14:textId="77777777" w:rsidR="00554BBD" w:rsidRPr="00C11DB7" w:rsidRDefault="00554BBD" w:rsidP="00554BBD">
      <w:pPr>
        <w:ind w:right="51"/>
        <w:jc w:val="both"/>
        <w:rPr>
          <w:rFonts w:ascii="Noto Sans" w:hAnsi="Noto Sans" w:cs="Noto Sans"/>
          <w:b/>
          <w:sz w:val="16"/>
          <w:szCs w:val="16"/>
        </w:rPr>
      </w:pPr>
      <w:r w:rsidRPr="00C11DB7">
        <w:rPr>
          <w:rFonts w:ascii="Noto Sans" w:hAnsi="Noto Sans" w:cs="Noto Sans"/>
          <w:sz w:val="16"/>
          <w:szCs w:val="16"/>
        </w:rPr>
        <w:t xml:space="preserve">El precio unitario será considerado en </w:t>
      </w:r>
      <w:r w:rsidRPr="00C11DB7">
        <w:rPr>
          <w:rFonts w:ascii="Noto Sans" w:hAnsi="Noto Sans" w:cs="Noto Sans"/>
          <w:b/>
          <w:sz w:val="16"/>
          <w:szCs w:val="16"/>
          <w:u w:val="single"/>
        </w:rPr>
        <w:t>(TIPO DE MONEDA)</w:t>
      </w:r>
      <w:r w:rsidRPr="00C11DB7">
        <w:rPr>
          <w:rFonts w:ascii="Noto Sans" w:hAnsi="Noto Sans" w:cs="Noto Sans"/>
          <w:sz w:val="16"/>
          <w:szCs w:val="16"/>
        </w:rPr>
        <w:t xml:space="preserve">, y podrá ser modificado conforme a la siguiente: </w:t>
      </w:r>
      <w:r w:rsidRPr="00C11DB7">
        <w:rPr>
          <w:rFonts w:ascii="Noto Sans" w:hAnsi="Noto Sans" w:cs="Noto Sans"/>
          <w:b/>
          <w:sz w:val="16"/>
          <w:szCs w:val="16"/>
        </w:rPr>
        <w:t>(ESTABLECER LA FÓRMULA O MECANISMO DE AJUSTE PUBLICADA EN LA CONVOCATORIA, INVITACIÓN O SOLICITUD DE COTIZACIÓN).</w:t>
      </w:r>
    </w:p>
    <w:p w14:paraId="4BB52F45" w14:textId="77777777" w:rsidR="00554BBD" w:rsidRPr="00C11DB7" w:rsidRDefault="00554BBD" w:rsidP="00554BBD">
      <w:pPr>
        <w:ind w:right="51"/>
        <w:jc w:val="both"/>
        <w:rPr>
          <w:rFonts w:ascii="Noto Sans" w:hAnsi="Noto Sans" w:cs="Noto Sans"/>
          <w:sz w:val="16"/>
          <w:szCs w:val="16"/>
        </w:rPr>
      </w:pPr>
    </w:p>
    <w:p w14:paraId="00E33A52"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sz w:val="16"/>
          <w:szCs w:val="16"/>
        </w:rPr>
        <w:t>INSTRUCCIÓN: EN EL CASO DE QUE LA PRESTACIÓN DEL SERVICIO REQUIERA DEL USO INTENSIVO DE MANO DE OBRA QUE IMPLIQUE UN COSTO SUPERIOR AL TREINTA POR CIENTO DEL MONTO TOTAL DEL CONTRATO, SE DEBERÁ INCLUIR ALGUNO DE LOS SIGUIENTES PÁRRAFOS:</w:t>
      </w:r>
    </w:p>
    <w:p w14:paraId="2840FD82" w14:textId="77777777" w:rsidR="00554BBD" w:rsidRPr="00C11DB7" w:rsidRDefault="00554BBD" w:rsidP="00554BBD">
      <w:pPr>
        <w:ind w:right="51"/>
        <w:jc w:val="both"/>
        <w:rPr>
          <w:rFonts w:ascii="Noto Sans" w:hAnsi="Noto Sans" w:cs="Noto Sans"/>
          <w:sz w:val="16"/>
          <w:szCs w:val="16"/>
        </w:rPr>
      </w:pPr>
    </w:p>
    <w:p w14:paraId="604A3406"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b/>
          <w:sz w:val="16"/>
          <w:szCs w:val="16"/>
        </w:rPr>
        <w:t>“LA DEPENDENCIA O ENTIDAD”</w:t>
      </w:r>
      <w:r w:rsidRPr="00C11DB7">
        <w:rPr>
          <w:rFonts w:ascii="Noto Sans" w:hAnsi="Noto Sans" w:cs="Noto Sans"/>
          <w:sz w:val="16"/>
          <w:szCs w:val="16"/>
        </w:rPr>
        <w:t xml:space="preserve"> conviene con </w:t>
      </w:r>
      <w:r w:rsidRPr="00C11DB7">
        <w:rPr>
          <w:rFonts w:ascii="Noto Sans" w:hAnsi="Noto Sans" w:cs="Noto Sans"/>
          <w:b/>
          <w:sz w:val="16"/>
          <w:szCs w:val="16"/>
        </w:rPr>
        <w:t>“EL PROVEEDOR”</w:t>
      </w:r>
      <w:r w:rsidRPr="00C11DB7">
        <w:rPr>
          <w:rFonts w:ascii="Noto Sans" w:hAnsi="Noto Sans" w:cs="Noto Sans"/>
          <w:sz w:val="16"/>
          <w:szCs w:val="16"/>
        </w:rPr>
        <w:t>,</w:t>
      </w:r>
      <w:r w:rsidRPr="00C11DB7">
        <w:rPr>
          <w:rFonts w:ascii="Noto Sans" w:hAnsi="Noto Sans" w:cs="Noto Sans"/>
          <w:b/>
          <w:sz w:val="16"/>
          <w:szCs w:val="16"/>
        </w:rPr>
        <w:t xml:space="preserve"> </w:t>
      </w:r>
      <w:r w:rsidRPr="00C11DB7">
        <w:rPr>
          <w:rFonts w:ascii="Noto Sans" w:hAnsi="Noto Sans" w:cs="Noto Sans"/>
          <w:sz w:val="16"/>
          <w:szCs w:val="16"/>
        </w:rPr>
        <w:t xml:space="preserve">que se aplicará la siguiente fórmula </w:t>
      </w:r>
      <w:r w:rsidRPr="00C11DB7">
        <w:rPr>
          <w:rFonts w:ascii="Noto Sans" w:hAnsi="Noto Sans" w:cs="Noto Sans"/>
          <w:b/>
          <w:sz w:val="16"/>
          <w:szCs w:val="16"/>
        </w:rPr>
        <w:t>(ESTABLECER LA FÓRMULA</w:t>
      </w:r>
      <w:r w:rsidRPr="00C11DB7">
        <w:rPr>
          <w:rFonts w:ascii="Noto Sans" w:hAnsi="Noto Sans" w:cs="Noto Sans"/>
          <w:sz w:val="16"/>
          <w:szCs w:val="16"/>
        </w:rPr>
        <w:t xml:space="preserve"> </w:t>
      </w:r>
      <w:r w:rsidRPr="00C11DB7">
        <w:rPr>
          <w:rFonts w:ascii="Noto Sans" w:hAnsi="Noto Sans" w:cs="Noto Sans"/>
          <w:b/>
          <w:sz w:val="16"/>
          <w:szCs w:val="16"/>
        </w:rPr>
        <w:t xml:space="preserve">PUBLICADA EN LA CONVOCATORIA, INVITACIÓN O SOLICITUD DE COTIZACIÓN), </w:t>
      </w:r>
      <w:r w:rsidRPr="00C11DB7">
        <w:rPr>
          <w:rFonts w:ascii="Noto Sans" w:hAnsi="Noto Sans" w:cs="Noto Sans"/>
          <w:sz w:val="16"/>
          <w:szCs w:val="16"/>
        </w:rPr>
        <w:t>cuando la prestación del servicio requiera de un uso intensivo de mano de obra que implique un costo superior al 30% (treinta por ciento) del monto total del contrato.</w:t>
      </w:r>
    </w:p>
    <w:p w14:paraId="19BAC0AE" w14:textId="77777777" w:rsidR="00554BBD" w:rsidRPr="00C11DB7" w:rsidRDefault="00554BBD" w:rsidP="00554BBD">
      <w:pPr>
        <w:ind w:right="51"/>
        <w:jc w:val="both"/>
        <w:rPr>
          <w:rFonts w:ascii="Noto Sans" w:hAnsi="Noto Sans" w:cs="Noto Sans"/>
          <w:sz w:val="16"/>
          <w:szCs w:val="16"/>
        </w:rPr>
      </w:pPr>
    </w:p>
    <w:p w14:paraId="2C7EA3FC"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sz w:val="16"/>
          <w:szCs w:val="16"/>
        </w:rPr>
        <w:t>O BIEN</w:t>
      </w:r>
    </w:p>
    <w:p w14:paraId="1165CD0C" w14:textId="77777777" w:rsidR="00554BBD" w:rsidRPr="00C11DB7" w:rsidRDefault="00554BBD" w:rsidP="00554BBD">
      <w:pPr>
        <w:ind w:right="51"/>
        <w:jc w:val="both"/>
        <w:rPr>
          <w:rFonts w:ascii="Noto Sans" w:hAnsi="Noto Sans" w:cs="Noto Sans"/>
          <w:sz w:val="16"/>
          <w:szCs w:val="16"/>
        </w:rPr>
      </w:pPr>
    </w:p>
    <w:p w14:paraId="0977F850"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b/>
          <w:sz w:val="16"/>
          <w:szCs w:val="16"/>
        </w:rPr>
        <w:t>“LA DEPENDENCIA O ENTIDAD”</w:t>
      </w:r>
      <w:r w:rsidRPr="00C11DB7">
        <w:rPr>
          <w:rFonts w:ascii="Noto Sans" w:hAnsi="Noto Sans" w:cs="Noto Sans"/>
          <w:sz w:val="16"/>
          <w:szCs w:val="16"/>
        </w:rPr>
        <w:t xml:space="preserve"> conviene con </w:t>
      </w:r>
      <w:r w:rsidRPr="00C11DB7">
        <w:rPr>
          <w:rFonts w:ascii="Noto Sans" w:hAnsi="Noto Sans" w:cs="Noto Sans"/>
          <w:b/>
          <w:sz w:val="16"/>
          <w:szCs w:val="16"/>
        </w:rPr>
        <w:t xml:space="preserve">“EL PROVEEDOR”, </w:t>
      </w:r>
      <w:r w:rsidRPr="00C11DB7">
        <w:rPr>
          <w:rFonts w:ascii="Noto Sans" w:hAnsi="Noto Sans" w:cs="Noto Sans"/>
          <w:sz w:val="16"/>
          <w:szCs w:val="16"/>
        </w:rPr>
        <w:t>que se aplicará el mecanismo de ajuste que reconozca el incremento a los salarios mínimos, cuando la prestación del servicio requiera de un uso intensivo de mano de obra que implique un costo superior al 30% (treinta por ciento) del monto total del contrato.</w:t>
      </w:r>
    </w:p>
    <w:p w14:paraId="5A7DDC51" w14:textId="77777777" w:rsidR="00554BBD" w:rsidRPr="00C11DB7" w:rsidRDefault="00554BBD" w:rsidP="00554BBD">
      <w:pPr>
        <w:ind w:right="51"/>
        <w:jc w:val="both"/>
        <w:rPr>
          <w:rFonts w:ascii="Noto Sans" w:hAnsi="Noto Sans" w:cs="Noto Sans"/>
          <w:sz w:val="16"/>
          <w:szCs w:val="16"/>
        </w:rPr>
      </w:pPr>
    </w:p>
    <w:p w14:paraId="297A05AA" w14:textId="77777777" w:rsidR="00554BBD" w:rsidRPr="00C11DB7" w:rsidRDefault="00554BBD" w:rsidP="00554BBD">
      <w:pPr>
        <w:widowControl w:val="0"/>
        <w:jc w:val="both"/>
        <w:rPr>
          <w:rFonts w:ascii="Noto Sans" w:hAnsi="Noto Sans" w:cs="Noto Sans"/>
          <w:b/>
          <w:sz w:val="16"/>
          <w:szCs w:val="16"/>
        </w:rPr>
      </w:pPr>
      <w:r w:rsidRPr="00C11DB7">
        <w:rPr>
          <w:rFonts w:ascii="Noto Sans" w:hAnsi="Noto Sans" w:cs="Noto Sans"/>
          <w:b/>
          <w:sz w:val="16"/>
          <w:szCs w:val="16"/>
          <w:highlight w:val="yellow"/>
        </w:rPr>
        <w:t>TERCERA.</w:t>
      </w:r>
      <w:r w:rsidRPr="00C11DB7">
        <w:rPr>
          <w:rFonts w:ascii="Noto Sans" w:hAnsi="Noto Sans" w:cs="Noto Sans"/>
          <w:b/>
          <w:sz w:val="16"/>
          <w:szCs w:val="16"/>
        </w:rPr>
        <w:t xml:space="preserve"> </w:t>
      </w:r>
      <w:r w:rsidRPr="00C11DB7">
        <w:rPr>
          <w:rFonts w:ascii="Noto Sans" w:hAnsi="Noto Sans" w:cs="Noto Sans"/>
          <w:b/>
          <w:sz w:val="16"/>
          <w:szCs w:val="16"/>
          <w:highlight w:val="yellow"/>
        </w:rPr>
        <w:t>ANTICIPO.</w:t>
      </w:r>
      <w:r w:rsidRPr="00C11DB7">
        <w:rPr>
          <w:rFonts w:ascii="Noto Sans" w:hAnsi="Noto Sans" w:cs="Noto Sans"/>
          <w:b/>
          <w:sz w:val="16"/>
          <w:szCs w:val="16"/>
        </w:rPr>
        <w:t xml:space="preserve"> </w:t>
      </w:r>
    </w:p>
    <w:p w14:paraId="4938165C" w14:textId="77777777" w:rsidR="00554BBD" w:rsidRPr="00C11DB7" w:rsidRDefault="00554BBD" w:rsidP="00554BBD">
      <w:pPr>
        <w:widowControl w:val="0"/>
        <w:jc w:val="both"/>
        <w:rPr>
          <w:rFonts w:ascii="Noto Sans" w:hAnsi="Noto Sans" w:cs="Noto Sans"/>
          <w:b/>
          <w:sz w:val="16"/>
          <w:szCs w:val="16"/>
        </w:rPr>
      </w:pPr>
    </w:p>
    <w:p w14:paraId="07BEABD4" w14:textId="77777777" w:rsidR="00554BBD" w:rsidRPr="00C11DB7" w:rsidRDefault="00554BBD" w:rsidP="00554BBD">
      <w:pPr>
        <w:widowControl w:val="0"/>
        <w:jc w:val="both"/>
        <w:rPr>
          <w:rFonts w:ascii="Noto Sans" w:hAnsi="Noto Sans" w:cs="Noto Sans"/>
          <w:sz w:val="16"/>
          <w:szCs w:val="16"/>
        </w:rPr>
      </w:pPr>
      <w:r w:rsidRPr="00C11DB7">
        <w:rPr>
          <w:rFonts w:ascii="Noto Sans" w:hAnsi="Noto Sans" w:cs="Noto Sans"/>
          <w:sz w:val="16"/>
          <w:szCs w:val="16"/>
        </w:rPr>
        <w:t>INSTRUCCIÓN: SÓLO EN CASO DE QUE NO SE OTORGUE ANTICIPO, MOSTRAR EL SIGUIENTE TEXTO:</w:t>
      </w:r>
    </w:p>
    <w:p w14:paraId="38D2A6C7" w14:textId="77777777" w:rsidR="00554BBD" w:rsidRPr="00C11DB7" w:rsidRDefault="00554BBD" w:rsidP="00554BBD">
      <w:pPr>
        <w:widowControl w:val="0"/>
        <w:jc w:val="both"/>
        <w:rPr>
          <w:rFonts w:ascii="Noto Sans" w:hAnsi="Noto Sans" w:cs="Noto Sans"/>
          <w:b/>
          <w:sz w:val="16"/>
          <w:szCs w:val="16"/>
        </w:rPr>
      </w:pPr>
    </w:p>
    <w:p w14:paraId="0454F411" w14:textId="77777777" w:rsidR="00554BBD" w:rsidRPr="00C11DB7" w:rsidRDefault="00554BBD" w:rsidP="00554BBD">
      <w:pPr>
        <w:widowControl w:val="0"/>
        <w:jc w:val="both"/>
        <w:rPr>
          <w:rFonts w:ascii="Noto Sans" w:hAnsi="Noto Sans" w:cs="Noto Sans"/>
          <w:b/>
          <w:sz w:val="16"/>
          <w:szCs w:val="16"/>
        </w:rPr>
      </w:pPr>
      <w:r w:rsidRPr="00C11DB7">
        <w:rPr>
          <w:rFonts w:ascii="Noto Sans" w:hAnsi="Noto Sans" w:cs="Noto Sans"/>
          <w:sz w:val="16"/>
          <w:szCs w:val="16"/>
        </w:rPr>
        <w:t>Para el presente contrato</w:t>
      </w:r>
      <w:r w:rsidRPr="00C11DB7">
        <w:rPr>
          <w:rFonts w:ascii="Noto Sans" w:hAnsi="Noto Sans" w:cs="Noto Sans"/>
          <w:b/>
          <w:sz w:val="16"/>
          <w:szCs w:val="16"/>
        </w:rPr>
        <w:t xml:space="preserve"> “LA DEPENDENCIA O ENTIDAD”</w:t>
      </w:r>
      <w:r w:rsidRPr="00C11DB7">
        <w:rPr>
          <w:rFonts w:ascii="Noto Sans" w:hAnsi="Noto Sans" w:cs="Noto Sans"/>
          <w:sz w:val="16"/>
          <w:szCs w:val="16"/>
        </w:rPr>
        <w:t xml:space="preserve"> no otorgará anticipo a </w:t>
      </w:r>
      <w:r w:rsidRPr="00C11DB7">
        <w:rPr>
          <w:rFonts w:ascii="Noto Sans" w:hAnsi="Noto Sans" w:cs="Noto Sans"/>
          <w:b/>
          <w:sz w:val="16"/>
          <w:szCs w:val="16"/>
        </w:rPr>
        <w:t>“EL PROVEEDOR”</w:t>
      </w:r>
    </w:p>
    <w:p w14:paraId="4A23E680" w14:textId="77777777" w:rsidR="00554BBD" w:rsidRPr="00C11DB7" w:rsidRDefault="00554BBD" w:rsidP="00554BBD">
      <w:pPr>
        <w:widowControl w:val="0"/>
        <w:jc w:val="both"/>
        <w:rPr>
          <w:rFonts w:ascii="Noto Sans" w:hAnsi="Noto Sans" w:cs="Noto Sans"/>
          <w:sz w:val="16"/>
          <w:szCs w:val="16"/>
        </w:rPr>
      </w:pPr>
    </w:p>
    <w:p w14:paraId="5E4E8A6D" w14:textId="77777777" w:rsidR="00554BBD" w:rsidRPr="00C11DB7" w:rsidRDefault="00554BBD" w:rsidP="00554BBD">
      <w:pPr>
        <w:widowControl w:val="0"/>
        <w:jc w:val="both"/>
        <w:rPr>
          <w:rFonts w:ascii="Noto Sans" w:hAnsi="Noto Sans" w:cs="Noto Sans"/>
          <w:sz w:val="16"/>
          <w:szCs w:val="16"/>
        </w:rPr>
      </w:pPr>
      <w:r w:rsidRPr="00C11DB7">
        <w:rPr>
          <w:rFonts w:ascii="Noto Sans" w:hAnsi="Noto Sans" w:cs="Noto Sans"/>
          <w:sz w:val="16"/>
          <w:szCs w:val="16"/>
        </w:rPr>
        <w:t>INSTRUCCIÓN: SÓLO EN CASO DE QUE SE OTORGUE ANTICIPO, MOSTRAR LO SIGUIENTE:</w:t>
      </w:r>
    </w:p>
    <w:p w14:paraId="06214DD8" w14:textId="77777777" w:rsidR="00554BBD" w:rsidRPr="00C11DB7" w:rsidRDefault="00554BBD" w:rsidP="00554BBD">
      <w:pPr>
        <w:pStyle w:val="Texto0"/>
        <w:spacing w:after="0" w:line="240" w:lineRule="auto"/>
        <w:ind w:firstLine="0"/>
        <w:rPr>
          <w:rFonts w:ascii="Noto Sans" w:hAnsi="Noto Sans" w:cs="Noto Sans"/>
          <w:bCs/>
          <w:sz w:val="16"/>
          <w:szCs w:val="16"/>
        </w:rPr>
      </w:pPr>
    </w:p>
    <w:p w14:paraId="46B40D91" w14:textId="77777777" w:rsidR="00554BBD" w:rsidRPr="00C11DB7" w:rsidRDefault="00554BBD" w:rsidP="00554BBD">
      <w:pPr>
        <w:pStyle w:val="Texto0"/>
        <w:spacing w:after="0" w:line="240" w:lineRule="auto"/>
        <w:ind w:firstLine="0"/>
        <w:rPr>
          <w:rFonts w:ascii="Noto Sans" w:hAnsi="Noto Sans" w:cs="Noto Sans"/>
          <w:sz w:val="16"/>
          <w:szCs w:val="16"/>
        </w:rPr>
      </w:pPr>
      <w:r w:rsidRPr="00C11DB7">
        <w:rPr>
          <w:rFonts w:ascii="Noto Sans" w:hAnsi="Noto Sans" w:cs="Noto Sans"/>
          <w:sz w:val="16"/>
          <w:szCs w:val="16"/>
          <w:lang w:eastAsia="es-ES"/>
        </w:rPr>
        <w:t>Se otorgará a</w:t>
      </w:r>
      <w:r w:rsidRPr="00C11DB7">
        <w:rPr>
          <w:rFonts w:ascii="Noto Sans" w:hAnsi="Noto Sans" w:cs="Noto Sans"/>
          <w:b/>
          <w:sz w:val="16"/>
          <w:szCs w:val="16"/>
        </w:rPr>
        <w:t xml:space="preserve"> “EL PROVEEDOR”, </w:t>
      </w:r>
      <w:r w:rsidRPr="00C11DB7">
        <w:rPr>
          <w:rFonts w:ascii="Noto Sans" w:hAnsi="Noto Sans" w:cs="Noto Sans"/>
          <w:sz w:val="16"/>
          <w:szCs w:val="16"/>
        </w:rPr>
        <w:t>un anticipo del _______________ por ciento sobre el monto total del contrato equivalente a $</w:t>
      </w:r>
      <w:r w:rsidRPr="00C11DB7">
        <w:rPr>
          <w:rFonts w:ascii="Noto Sans" w:hAnsi="Noto Sans" w:cs="Noto Sans"/>
          <w:b/>
          <w:sz w:val="16"/>
          <w:szCs w:val="16"/>
        </w:rPr>
        <w:t>_____________ (INDICAR LA CANTIDAD EN LETRA)</w:t>
      </w:r>
      <w:r w:rsidRPr="00C11DB7">
        <w:rPr>
          <w:rFonts w:ascii="Noto Sans" w:hAnsi="Noto Sans" w:cs="Noto Sans"/>
          <w:sz w:val="16"/>
          <w:szCs w:val="16"/>
        </w:rPr>
        <w:t xml:space="preserve">. </w:t>
      </w:r>
    </w:p>
    <w:p w14:paraId="04795310" w14:textId="77777777" w:rsidR="00554BBD" w:rsidRPr="00C11DB7" w:rsidRDefault="00554BBD" w:rsidP="00554BBD">
      <w:pPr>
        <w:pStyle w:val="Texto0"/>
        <w:spacing w:after="0" w:line="240" w:lineRule="auto"/>
        <w:ind w:firstLine="0"/>
        <w:rPr>
          <w:rFonts w:ascii="Noto Sans" w:hAnsi="Noto Sans" w:cs="Noto Sans"/>
          <w:b/>
          <w:sz w:val="16"/>
          <w:szCs w:val="16"/>
        </w:rPr>
      </w:pPr>
    </w:p>
    <w:p w14:paraId="3D74490E" w14:textId="77777777" w:rsidR="00554BBD" w:rsidRPr="00C11DB7" w:rsidRDefault="00554BBD" w:rsidP="00554BBD">
      <w:pPr>
        <w:widowControl w:val="0"/>
        <w:jc w:val="both"/>
        <w:rPr>
          <w:rFonts w:ascii="Noto Sans" w:hAnsi="Noto Sans" w:cs="Noto Sans"/>
          <w:b/>
          <w:sz w:val="16"/>
          <w:szCs w:val="16"/>
        </w:rPr>
      </w:pPr>
      <w:r w:rsidRPr="00C11DB7">
        <w:rPr>
          <w:rFonts w:ascii="Noto Sans" w:hAnsi="Noto Sans" w:cs="Noto Sans"/>
          <w:b/>
          <w:sz w:val="16"/>
          <w:szCs w:val="16"/>
          <w:highlight w:val="yellow"/>
        </w:rPr>
        <w:t>CUARTA.</w:t>
      </w:r>
      <w:r w:rsidRPr="00C11DB7">
        <w:rPr>
          <w:rFonts w:ascii="Noto Sans" w:hAnsi="Noto Sans" w:cs="Noto Sans"/>
          <w:b/>
          <w:sz w:val="16"/>
          <w:szCs w:val="16"/>
        </w:rPr>
        <w:t xml:space="preserve"> </w:t>
      </w:r>
      <w:r w:rsidRPr="00C11DB7">
        <w:rPr>
          <w:rFonts w:ascii="Noto Sans" w:hAnsi="Noto Sans" w:cs="Noto Sans"/>
          <w:b/>
          <w:sz w:val="16"/>
          <w:szCs w:val="16"/>
          <w:highlight w:val="yellow"/>
        </w:rPr>
        <w:t>FORMA Y LUGAR DE PAGO.</w:t>
      </w:r>
      <w:r w:rsidRPr="00C11DB7">
        <w:rPr>
          <w:rFonts w:ascii="Noto Sans" w:hAnsi="Noto Sans" w:cs="Noto Sans"/>
          <w:b/>
          <w:sz w:val="16"/>
          <w:szCs w:val="16"/>
        </w:rPr>
        <w:t xml:space="preserve"> </w:t>
      </w:r>
    </w:p>
    <w:p w14:paraId="3123796D" w14:textId="77777777" w:rsidR="00554BBD" w:rsidRPr="00C11DB7" w:rsidRDefault="00554BBD" w:rsidP="00554BBD">
      <w:pPr>
        <w:widowControl w:val="0"/>
        <w:jc w:val="both"/>
        <w:rPr>
          <w:rFonts w:ascii="Noto Sans" w:hAnsi="Noto Sans" w:cs="Noto Sans"/>
          <w:sz w:val="16"/>
          <w:szCs w:val="16"/>
        </w:rPr>
      </w:pPr>
    </w:p>
    <w:p w14:paraId="38F60E2F" w14:textId="77777777" w:rsidR="00554BBD" w:rsidRPr="00C11DB7" w:rsidRDefault="00554BBD" w:rsidP="00554BBD">
      <w:pPr>
        <w:autoSpaceDE w:val="0"/>
        <w:autoSpaceDN w:val="0"/>
        <w:adjustRightInd w:val="0"/>
        <w:jc w:val="both"/>
        <w:rPr>
          <w:rFonts w:ascii="Noto Sans" w:eastAsiaTheme="minorHAnsi" w:hAnsi="Noto Sans" w:cs="Noto Sans"/>
          <w:sz w:val="16"/>
          <w:szCs w:val="16"/>
          <w:lang w:eastAsia="en-US"/>
        </w:rPr>
      </w:pPr>
      <w:r w:rsidRPr="00C11DB7">
        <w:rPr>
          <w:rFonts w:ascii="Noto Sans" w:hAnsi="Noto Sans" w:cs="Noto Sans"/>
          <w:b/>
          <w:sz w:val="16"/>
          <w:szCs w:val="16"/>
        </w:rPr>
        <w:t xml:space="preserve"> “LA DEPENDENCIA O ENTIDAD”</w:t>
      </w:r>
      <w:r w:rsidRPr="00C11DB7">
        <w:rPr>
          <w:rFonts w:ascii="Noto Sans" w:hAnsi="Noto Sans" w:cs="Noto Sans"/>
          <w:sz w:val="16"/>
          <w:szCs w:val="16"/>
        </w:rPr>
        <w:t xml:space="preserve"> </w:t>
      </w:r>
      <w:r w:rsidRPr="00C11DB7">
        <w:rPr>
          <w:rFonts w:ascii="Noto Sans" w:eastAsiaTheme="minorHAnsi" w:hAnsi="Noto Sans" w:cs="Noto Sans"/>
          <w:sz w:val="16"/>
          <w:szCs w:val="16"/>
          <w:lang w:eastAsia="en-US"/>
        </w:rPr>
        <w:t xml:space="preserve">efectuará el pago a través de transferencia electrónica en pesos de los Estados Unidos Mexicanos, a mes vencido (otra temporalidad o calendario establecido) </w:t>
      </w:r>
      <w:r w:rsidRPr="00C11DB7">
        <w:rPr>
          <w:rFonts w:ascii="Noto Sans" w:hAnsi="Noto Sans" w:cs="Noto Sans"/>
          <w:sz w:val="16"/>
          <w:szCs w:val="16"/>
        </w:rPr>
        <w:t xml:space="preserve">o porcentaje de avance (pagos progresivos), </w:t>
      </w:r>
      <w:r w:rsidRPr="00C11DB7">
        <w:rPr>
          <w:rFonts w:ascii="Noto Sans" w:eastAsiaTheme="minorHAnsi" w:hAnsi="Noto Sans" w:cs="Noto Sans"/>
          <w:sz w:val="16"/>
          <w:szCs w:val="16"/>
          <w:lang w:eastAsia="en-US"/>
        </w:rPr>
        <w:t xml:space="preserve">conforme a los servicios efectivamente prestados y a entera satisfacción del administrador del contrato y de acuerdo con lo establecido en el </w:t>
      </w:r>
      <w:r w:rsidRPr="00C11DB7">
        <w:rPr>
          <w:rFonts w:ascii="Noto Sans" w:eastAsiaTheme="minorHAnsi" w:hAnsi="Noto Sans" w:cs="Noto Sans"/>
          <w:b/>
          <w:sz w:val="16"/>
          <w:szCs w:val="16"/>
          <w:lang w:eastAsia="en-US"/>
        </w:rPr>
        <w:t>"ANEXO _______"</w:t>
      </w:r>
      <w:r w:rsidRPr="00C11DB7">
        <w:rPr>
          <w:rFonts w:ascii="Noto Sans" w:eastAsiaTheme="minorHAnsi" w:hAnsi="Noto Sans" w:cs="Noto Sans"/>
          <w:sz w:val="16"/>
          <w:szCs w:val="16"/>
          <w:lang w:eastAsia="en-US"/>
        </w:rPr>
        <w:t xml:space="preserve"> que forma parte integrante de este contrato.</w:t>
      </w:r>
    </w:p>
    <w:p w14:paraId="528AF4C5" w14:textId="77777777" w:rsidR="00554BBD" w:rsidRPr="00C11DB7" w:rsidRDefault="00554BBD" w:rsidP="00554BBD">
      <w:pPr>
        <w:autoSpaceDE w:val="0"/>
        <w:autoSpaceDN w:val="0"/>
        <w:adjustRightInd w:val="0"/>
        <w:jc w:val="both"/>
        <w:rPr>
          <w:rFonts w:ascii="Noto Sans" w:eastAsiaTheme="minorHAnsi" w:hAnsi="Noto Sans" w:cs="Noto Sans"/>
          <w:sz w:val="16"/>
          <w:szCs w:val="16"/>
          <w:lang w:eastAsia="en-US"/>
        </w:rPr>
      </w:pPr>
    </w:p>
    <w:p w14:paraId="37DCFF49" w14:textId="77777777" w:rsidR="00554BBD" w:rsidRPr="00C11DB7" w:rsidRDefault="00554BBD" w:rsidP="00554BBD">
      <w:pPr>
        <w:jc w:val="both"/>
        <w:rPr>
          <w:rFonts w:ascii="Noto Sans" w:hAnsi="Noto Sans" w:cs="Noto Sans"/>
          <w:sz w:val="16"/>
          <w:szCs w:val="16"/>
        </w:rPr>
      </w:pPr>
      <w:r w:rsidRPr="00C11DB7">
        <w:rPr>
          <w:rFonts w:ascii="Noto Sans" w:hAnsi="Noto Sans" w:cs="Noto Sans"/>
          <w:b/>
          <w:sz w:val="16"/>
          <w:szCs w:val="16"/>
        </w:rPr>
        <w:t>“LA DEPENDENCIA O ENTIDAD”</w:t>
      </w:r>
      <w:r w:rsidRPr="00C11DB7">
        <w:rPr>
          <w:rFonts w:ascii="Noto Sans" w:hAnsi="Noto Sans" w:cs="Noto Sans"/>
          <w:sz w:val="16"/>
          <w:szCs w:val="16"/>
        </w:rPr>
        <w:t xml:space="preserve"> realizará el pago en un plazo máximo de 17 (diecisiete) días hábiles siguientes, contados a partir del envío y verificación del Comprobante Fiscal Digital por Internet (CFDI) o factura electrónica a través de la Plataforma, y con la aceptación del Administrador del presente contrato, previa entrega de los bienes. </w:t>
      </w:r>
    </w:p>
    <w:p w14:paraId="343A6591" w14:textId="77777777" w:rsidR="00554BBD" w:rsidRPr="00C11DB7" w:rsidRDefault="00554BBD" w:rsidP="00554BBD">
      <w:pPr>
        <w:jc w:val="both"/>
        <w:rPr>
          <w:rFonts w:ascii="Noto Sans" w:hAnsi="Noto Sans" w:cs="Noto Sans"/>
          <w:sz w:val="16"/>
          <w:szCs w:val="16"/>
        </w:rPr>
      </w:pPr>
    </w:p>
    <w:p w14:paraId="3F57418B" w14:textId="77777777" w:rsidR="00554BBD" w:rsidRPr="00C11DB7" w:rsidRDefault="00554BBD" w:rsidP="00554BBD">
      <w:pPr>
        <w:jc w:val="both"/>
        <w:rPr>
          <w:rFonts w:ascii="Noto Sans" w:hAnsi="Noto Sans" w:cs="Noto Sans"/>
          <w:strike/>
          <w:sz w:val="16"/>
          <w:szCs w:val="16"/>
        </w:rPr>
      </w:pPr>
      <w:r w:rsidRPr="00C11DB7">
        <w:rPr>
          <w:rFonts w:ascii="Noto Sans" w:hAnsi="Noto Sans" w:cs="Noto Sans"/>
          <w:sz w:val="16"/>
          <w:szCs w:val="16"/>
        </w:rPr>
        <w:t xml:space="preserve">INSTRUCCIÓN: TRATÁNDOSE DE PROVEEDORES EXTRANJEROS, PRESENTAR LA FACTURA QUE SE EMITA CONFORME A LAS REGLAS DEL PAÍS DE ORIGEN. </w:t>
      </w:r>
    </w:p>
    <w:p w14:paraId="117A517B" w14:textId="77777777" w:rsidR="00554BBD" w:rsidRPr="00C11DB7" w:rsidRDefault="00554BBD" w:rsidP="00554BBD">
      <w:pPr>
        <w:jc w:val="both"/>
        <w:rPr>
          <w:rFonts w:ascii="Noto Sans" w:hAnsi="Noto Sans" w:cs="Noto Sans"/>
          <w:sz w:val="16"/>
          <w:szCs w:val="16"/>
        </w:rPr>
      </w:pPr>
    </w:p>
    <w:p w14:paraId="1C94A950" w14:textId="77777777" w:rsidR="00554BBD" w:rsidRPr="00C11DB7" w:rsidRDefault="00554BBD" w:rsidP="00554BBD">
      <w:pPr>
        <w:jc w:val="both"/>
        <w:rPr>
          <w:rFonts w:ascii="Noto Sans" w:hAnsi="Noto Sans" w:cs="Noto Sans"/>
          <w:sz w:val="16"/>
          <w:szCs w:val="16"/>
          <w:highlight w:val="yellow"/>
        </w:rPr>
      </w:pPr>
      <w:r w:rsidRPr="00C11DB7">
        <w:rPr>
          <w:rFonts w:ascii="Noto Sans" w:hAnsi="Noto Sans" w:cs="Noto Sans"/>
          <w:sz w:val="16"/>
          <w:szCs w:val="16"/>
          <w:highlight w:val="yellow"/>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0E301C6F" w14:textId="77777777" w:rsidR="00554BBD" w:rsidRPr="00C11DB7" w:rsidRDefault="00554BBD" w:rsidP="00554BBD">
      <w:pPr>
        <w:widowControl w:val="0"/>
        <w:jc w:val="both"/>
        <w:rPr>
          <w:rFonts w:ascii="Noto Sans" w:hAnsi="Noto Sans" w:cs="Noto Sans"/>
          <w:sz w:val="16"/>
          <w:szCs w:val="16"/>
          <w:highlight w:val="yellow"/>
        </w:rPr>
      </w:pPr>
    </w:p>
    <w:p w14:paraId="66BF94E8" w14:textId="77777777" w:rsidR="00554BBD" w:rsidRPr="00C11DB7" w:rsidRDefault="00554BBD" w:rsidP="00554BBD">
      <w:pPr>
        <w:widowControl w:val="0"/>
        <w:jc w:val="both"/>
        <w:rPr>
          <w:rFonts w:ascii="Noto Sans" w:hAnsi="Noto Sans" w:cs="Noto Sans"/>
          <w:sz w:val="16"/>
          <w:szCs w:val="16"/>
          <w:highlight w:val="green"/>
        </w:rPr>
      </w:pPr>
      <w:r w:rsidRPr="00C11DB7">
        <w:rPr>
          <w:rFonts w:ascii="Noto Sans" w:hAnsi="Noto Sans" w:cs="Noto Sans"/>
          <w:sz w:val="16"/>
          <w:szCs w:val="16"/>
          <w:highlight w:val="yellow"/>
        </w:rPr>
        <w:t xml:space="preserve">De conformidad con el artículo 135 del Reglamento de la </w:t>
      </w:r>
      <w:r w:rsidRPr="00C11DB7">
        <w:rPr>
          <w:rFonts w:ascii="Noto Sans" w:hAnsi="Noto Sans" w:cs="Noto Sans"/>
          <w:b/>
          <w:sz w:val="16"/>
          <w:szCs w:val="16"/>
          <w:highlight w:val="yellow"/>
        </w:rPr>
        <w:t>“LAASSP”</w:t>
      </w:r>
      <w:r w:rsidRPr="00C11DB7">
        <w:rPr>
          <w:rFonts w:ascii="Noto Sans" w:hAnsi="Noto Sans" w:cs="Noto Sans"/>
          <w:sz w:val="16"/>
          <w:szCs w:val="16"/>
          <w:highlight w:val="yellow"/>
        </w:rPr>
        <w:t xml:space="preserve">, en caso de que el CFDI o factura electrónica entregado presente errores, el Administrador del presente contrato o a quien éste designe por escrito, dentro de los 3 (tres) días hábiles </w:t>
      </w:r>
      <w:r w:rsidRPr="00C11DB7">
        <w:rPr>
          <w:rFonts w:ascii="Noto Sans" w:hAnsi="Noto Sans" w:cs="Noto Sans"/>
          <w:sz w:val="16"/>
          <w:szCs w:val="16"/>
          <w:highlight w:val="yellow"/>
        </w:rPr>
        <w:lastRenderedPageBreak/>
        <w:t>siguientes de su recepción, indicará a</w:t>
      </w:r>
      <w:r w:rsidRPr="00C11DB7">
        <w:rPr>
          <w:rFonts w:ascii="Noto Sans" w:hAnsi="Noto Sans" w:cs="Noto Sans"/>
          <w:sz w:val="16"/>
          <w:szCs w:val="16"/>
        </w:rPr>
        <w:t xml:space="preserve"> </w:t>
      </w:r>
      <w:r w:rsidRPr="00C11DB7">
        <w:rPr>
          <w:rFonts w:ascii="Noto Sans" w:hAnsi="Noto Sans" w:cs="Noto Sans"/>
          <w:b/>
          <w:sz w:val="16"/>
          <w:szCs w:val="16"/>
        </w:rPr>
        <w:t>“EL PROVEEDOR”</w:t>
      </w:r>
      <w:r w:rsidRPr="00C11DB7">
        <w:rPr>
          <w:rFonts w:ascii="Noto Sans" w:hAnsi="Noto Sans" w:cs="Noto Sans"/>
          <w:sz w:val="16"/>
          <w:szCs w:val="16"/>
        </w:rPr>
        <w:t xml:space="preserve"> </w:t>
      </w:r>
      <w:r w:rsidRPr="00C11DB7">
        <w:rPr>
          <w:rFonts w:ascii="Noto Sans" w:hAnsi="Noto Sans" w:cs="Noto Sans"/>
          <w:sz w:val="16"/>
          <w:szCs w:val="16"/>
          <w:highlight w:val="yellow"/>
        </w:rPr>
        <w:t xml:space="preserve">las deficiencias que deberá corregir; por lo que, el procedimiento de pago reiniciará en el momento en que </w:t>
      </w:r>
      <w:r w:rsidRPr="00C11DB7">
        <w:rPr>
          <w:rFonts w:ascii="Noto Sans" w:hAnsi="Noto Sans" w:cs="Noto Sans"/>
          <w:b/>
          <w:sz w:val="16"/>
          <w:szCs w:val="16"/>
        </w:rPr>
        <w:t>“EL PROVEEDOR”</w:t>
      </w:r>
      <w:r w:rsidRPr="00C11DB7">
        <w:rPr>
          <w:rFonts w:ascii="Noto Sans" w:hAnsi="Noto Sans" w:cs="Noto Sans"/>
          <w:sz w:val="16"/>
          <w:szCs w:val="16"/>
        </w:rPr>
        <w:t xml:space="preserve"> </w:t>
      </w:r>
      <w:r w:rsidRPr="00C11DB7">
        <w:rPr>
          <w:rFonts w:ascii="Noto Sans" w:hAnsi="Noto Sans" w:cs="Noto Sans"/>
          <w:sz w:val="16"/>
          <w:szCs w:val="16"/>
          <w:highlight w:val="yellow"/>
        </w:rPr>
        <w:t>presente el CFDI y/o documentos soporte corregidos y sean aceptados.</w:t>
      </w:r>
    </w:p>
    <w:p w14:paraId="5EC0662A" w14:textId="77777777" w:rsidR="00554BBD" w:rsidRPr="00C11DB7" w:rsidRDefault="00554BBD" w:rsidP="00554BBD">
      <w:pPr>
        <w:widowControl w:val="0"/>
        <w:jc w:val="both"/>
        <w:rPr>
          <w:rFonts w:ascii="Noto Sans" w:hAnsi="Noto Sans" w:cs="Noto Sans"/>
          <w:sz w:val="16"/>
          <w:szCs w:val="16"/>
          <w:highlight w:val="yellow"/>
        </w:rPr>
      </w:pPr>
    </w:p>
    <w:p w14:paraId="161C49F4" w14:textId="77777777" w:rsidR="00554BBD" w:rsidRPr="00C11DB7" w:rsidRDefault="00554BBD" w:rsidP="00554BBD">
      <w:pPr>
        <w:jc w:val="both"/>
        <w:rPr>
          <w:rFonts w:ascii="Noto Sans" w:hAnsi="Noto Sans" w:cs="Noto Sans"/>
          <w:sz w:val="16"/>
          <w:szCs w:val="16"/>
        </w:rPr>
      </w:pPr>
      <w:r w:rsidRPr="00C11DB7">
        <w:rPr>
          <w:rFonts w:ascii="Noto Sans" w:hAnsi="Noto Sans" w:cs="Noto Sans"/>
          <w:sz w:val="16"/>
          <w:szCs w:val="16"/>
          <w:highlight w:val="yellow"/>
        </w:rPr>
        <w:t xml:space="preserve">El tiempo que </w:t>
      </w:r>
      <w:r w:rsidRPr="00C11DB7">
        <w:rPr>
          <w:rFonts w:ascii="Noto Sans" w:hAnsi="Noto Sans" w:cs="Noto Sans"/>
          <w:b/>
          <w:sz w:val="16"/>
          <w:szCs w:val="16"/>
        </w:rPr>
        <w:t xml:space="preserve">“EL PROVEEDOR” </w:t>
      </w:r>
      <w:r w:rsidRPr="00C11DB7">
        <w:rPr>
          <w:rFonts w:ascii="Noto Sans" w:hAnsi="Noto Sans" w:cs="Noto Sans"/>
          <w:sz w:val="16"/>
          <w:szCs w:val="16"/>
          <w:highlight w:val="yellow"/>
        </w:rPr>
        <w:t xml:space="preserve">utilice para la corrección del CFDI y/o documentación soporte entregada, no se computará para efectos de pago, de acuerdo con lo establecido en el artículo 73 de la </w:t>
      </w:r>
      <w:r w:rsidRPr="00C11DB7">
        <w:rPr>
          <w:rFonts w:ascii="Noto Sans" w:hAnsi="Noto Sans" w:cs="Noto Sans"/>
          <w:b/>
          <w:sz w:val="16"/>
          <w:szCs w:val="16"/>
          <w:highlight w:val="yellow"/>
        </w:rPr>
        <w:t>“LAASSP”</w:t>
      </w:r>
      <w:r w:rsidRPr="00C11DB7">
        <w:rPr>
          <w:rFonts w:ascii="Noto Sans" w:hAnsi="Noto Sans" w:cs="Noto Sans"/>
          <w:sz w:val="16"/>
          <w:szCs w:val="16"/>
          <w:highlight w:val="yellow"/>
        </w:rPr>
        <w:t>.</w:t>
      </w:r>
    </w:p>
    <w:p w14:paraId="564DD04F" w14:textId="77777777" w:rsidR="00554BBD" w:rsidRPr="00C11DB7" w:rsidRDefault="00554BBD" w:rsidP="00554BBD">
      <w:pPr>
        <w:widowControl w:val="0"/>
        <w:jc w:val="both"/>
        <w:rPr>
          <w:rFonts w:ascii="Noto Sans" w:hAnsi="Noto Sans" w:cs="Noto Sans"/>
          <w:sz w:val="16"/>
          <w:szCs w:val="16"/>
        </w:rPr>
      </w:pPr>
    </w:p>
    <w:p w14:paraId="023D4929" w14:textId="77777777" w:rsidR="00554BBD" w:rsidRPr="00C11DB7" w:rsidRDefault="00554BBD" w:rsidP="00554BBD">
      <w:pPr>
        <w:widowControl w:val="0"/>
        <w:jc w:val="both"/>
        <w:rPr>
          <w:rFonts w:ascii="Noto Sans" w:hAnsi="Noto Sans" w:cs="Noto Sans"/>
          <w:sz w:val="16"/>
          <w:szCs w:val="16"/>
          <w:u w:val="single"/>
        </w:rPr>
      </w:pPr>
      <w:r w:rsidRPr="00C11DB7">
        <w:rPr>
          <w:rFonts w:ascii="Noto Sans" w:hAnsi="Noto Sans" w:cs="Noto Sans"/>
          <w:sz w:val="16"/>
          <w:szCs w:val="16"/>
        </w:rPr>
        <w:t>El CFDI o factura electrónica deberá ser presentada a través de la Plataforma.</w:t>
      </w:r>
    </w:p>
    <w:p w14:paraId="042C50F0" w14:textId="77777777" w:rsidR="00554BBD" w:rsidRPr="00C11DB7" w:rsidRDefault="00554BBD" w:rsidP="00554BBD">
      <w:pPr>
        <w:jc w:val="both"/>
        <w:rPr>
          <w:rFonts w:ascii="Noto Sans" w:hAnsi="Noto Sans" w:cs="Noto Sans"/>
          <w:sz w:val="16"/>
          <w:szCs w:val="16"/>
        </w:rPr>
      </w:pPr>
    </w:p>
    <w:p w14:paraId="3329ACA8" w14:textId="77777777" w:rsidR="00554BBD" w:rsidRPr="00C11DB7" w:rsidRDefault="00554BBD" w:rsidP="00554BBD">
      <w:pPr>
        <w:jc w:val="both"/>
        <w:rPr>
          <w:rFonts w:ascii="Noto Sans" w:hAnsi="Noto Sans" w:cs="Noto Sans"/>
          <w:sz w:val="16"/>
          <w:szCs w:val="16"/>
          <w:highlight w:val="yellow"/>
        </w:rPr>
      </w:pPr>
      <w:r w:rsidRPr="00C11DB7">
        <w:rPr>
          <w:rFonts w:ascii="Noto Sans" w:hAnsi="Noto Sans" w:cs="Noto Sans"/>
          <w:sz w:val="16"/>
          <w:szCs w:val="16"/>
          <w:highlight w:val="yellow"/>
        </w:rPr>
        <w:t xml:space="preserve">El CFDI o factura electrónica se deberá presentar desglosando </w:t>
      </w:r>
      <w:r w:rsidRPr="00C11DB7">
        <w:rPr>
          <w:rFonts w:ascii="Noto Sans" w:hAnsi="Noto Sans" w:cs="Noto Sans"/>
          <w:sz w:val="16"/>
          <w:szCs w:val="16"/>
        </w:rPr>
        <w:t xml:space="preserve">el impuesto </w:t>
      </w:r>
      <w:r w:rsidRPr="00C11DB7">
        <w:rPr>
          <w:rFonts w:ascii="Noto Sans" w:hAnsi="Noto Sans" w:cs="Noto Sans"/>
          <w:sz w:val="16"/>
          <w:szCs w:val="16"/>
          <w:highlight w:val="yellow"/>
        </w:rPr>
        <w:t>cuando aplique.</w:t>
      </w:r>
    </w:p>
    <w:p w14:paraId="60D16C9B" w14:textId="77777777" w:rsidR="00554BBD" w:rsidRPr="00C11DB7" w:rsidRDefault="00554BBD" w:rsidP="00554BBD">
      <w:pPr>
        <w:overflowPunct w:val="0"/>
        <w:autoSpaceDE w:val="0"/>
        <w:autoSpaceDN w:val="0"/>
        <w:adjustRightInd w:val="0"/>
        <w:jc w:val="both"/>
        <w:textAlignment w:val="baseline"/>
        <w:rPr>
          <w:rFonts w:ascii="Noto Sans" w:hAnsi="Noto Sans" w:cs="Noto Sans"/>
          <w:sz w:val="16"/>
          <w:szCs w:val="16"/>
          <w:highlight w:val="yellow"/>
        </w:rPr>
      </w:pPr>
      <w:r w:rsidRPr="00C11DB7">
        <w:rPr>
          <w:rFonts w:ascii="Noto Sans" w:hAnsi="Noto Sans" w:cs="Noto Sans"/>
          <w:b/>
          <w:sz w:val="16"/>
          <w:szCs w:val="16"/>
        </w:rPr>
        <w:t>“EL PROVEEDOR”</w:t>
      </w:r>
      <w:r w:rsidRPr="00C11DB7">
        <w:rPr>
          <w:rFonts w:ascii="Noto Sans" w:hAnsi="Noto Sans" w:cs="Noto Sans"/>
          <w:sz w:val="16"/>
          <w:szCs w:val="16"/>
        </w:rPr>
        <w:t xml:space="preserve"> </w:t>
      </w:r>
      <w:r w:rsidRPr="00C11DB7">
        <w:rPr>
          <w:rFonts w:ascii="Noto Sans" w:hAnsi="Noto Sans" w:cs="Noto Sans"/>
          <w:sz w:val="16"/>
          <w:szCs w:val="16"/>
          <w:highlight w:val="yellow"/>
        </w:rPr>
        <w:t xml:space="preserve">manifiesta su conformidad que, hasta en tanto no se cumpla con la verificación, supervisión y aceptación de la prestación de los servicios, no se tendrán como recibidos o aceptados por el Administrador del presente contrato. </w:t>
      </w:r>
    </w:p>
    <w:p w14:paraId="5D40611E" w14:textId="77777777" w:rsidR="00554BBD" w:rsidRPr="00C11DB7" w:rsidRDefault="00554BBD" w:rsidP="00554BBD">
      <w:pPr>
        <w:overflowPunct w:val="0"/>
        <w:autoSpaceDE w:val="0"/>
        <w:autoSpaceDN w:val="0"/>
        <w:adjustRightInd w:val="0"/>
        <w:jc w:val="both"/>
        <w:textAlignment w:val="baseline"/>
        <w:rPr>
          <w:rFonts w:ascii="Noto Sans" w:hAnsi="Noto Sans" w:cs="Noto Sans"/>
          <w:sz w:val="16"/>
          <w:szCs w:val="16"/>
        </w:rPr>
      </w:pPr>
    </w:p>
    <w:p w14:paraId="09DAA626" w14:textId="77777777" w:rsidR="00554BBD" w:rsidRPr="00C11DB7" w:rsidRDefault="00554BBD" w:rsidP="00554BBD">
      <w:pPr>
        <w:jc w:val="both"/>
        <w:rPr>
          <w:rFonts w:ascii="Noto Sans" w:hAnsi="Noto Sans" w:cs="Noto Sans"/>
          <w:sz w:val="16"/>
          <w:szCs w:val="16"/>
        </w:rPr>
      </w:pPr>
      <w:r w:rsidRPr="00C11DB7">
        <w:rPr>
          <w:rFonts w:ascii="Noto Sans" w:hAnsi="Noto Sans" w:cs="Noto Sans"/>
          <w:sz w:val="16"/>
          <w:szCs w:val="16"/>
        </w:rPr>
        <w:t>Para efectos de trámite de pago,</w:t>
      </w:r>
      <w:r w:rsidRPr="00C11DB7">
        <w:rPr>
          <w:rFonts w:ascii="Noto Sans" w:hAnsi="Noto Sans" w:cs="Noto Sans"/>
          <w:b/>
          <w:sz w:val="16"/>
          <w:szCs w:val="16"/>
        </w:rPr>
        <w:t xml:space="preserve"> “EL PROVEEDOR”</w:t>
      </w:r>
      <w:r w:rsidRPr="00C11DB7">
        <w:rPr>
          <w:rFonts w:ascii="Noto Sans" w:hAnsi="Noto Sans" w:cs="Noto Sans"/>
          <w:sz w:val="16"/>
          <w:szCs w:val="16"/>
        </w:rPr>
        <w:t xml:space="preserve"> deberá ser titular de una cuenta bancaria, en la que se efectuará la transferencia electrónica de pago, respecto de la cual deberá proporcionar toda la información y documentación que le sea requerida por </w:t>
      </w:r>
      <w:r w:rsidRPr="00C11DB7">
        <w:rPr>
          <w:rFonts w:ascii="Noto Sans" w:hAnsi="Noto Sans" w:cs="Noto Sans"/>
          <w:b/>
          <w:sz w:val="16"/>
          <w:szCs w:val="16"/>
        </w:rPr>
        <w:t>“LA DEPENDENCIA O ENTIDAD”</w:t>
      </w:r>
      <w:r w:rsidRPr="00C11DB7">
        <w:rPr>
          <w:rFonts w:ascii="Noto Sans" w:hAnsi="Noto Sans" w:cs="Noto Sans"/>
          <w:sz w:val="16"/>
          <w:szCs w:val="16"/>
        </w:rPr>
        <w:t>.</w:t>
      </w:r>
    </w:p>
    <w:p w14:paraId="2424C903" w14:textId="77777777" w:rsidR="00554BBD" w:rsidRPr="00C11DB7" w:rsidRDefault="00554BBD" w:rsidP="00554BBD">
      <w:pPr>
        <w:pStyle w:val="Textocomentario"/>
        <w:rPr>
          <w:rFonts w:ascii="Noto Sans" w:hAnsi="Noto Sans" w:cs="Noto Sans"/>
          <w:sz w:val="16"/>
          <w:szCs w:val="16"/>
        </w:rPr>
      </w:pPr>
    </w:p>
    <w:p w14:paraId="32403D53" w14:textId="77777777" w:rsidR="00554BBD" w:rsidRPr="00C11DB7" w:rsidRDefault="00554BBD" w:rsidP="00554BBD">
      <w:pPr>
        <w:pStyle w:val="Textocomentario"/>
        <w:jc w:val="both"/>
        <w:rPr>
          <w:rFonts w:ascii="Noto Sans" w:hAnsi="Noto Sans" w:cs="Noto Sans"/>
          <w:b/>
          <w:sz w:val="16"/>
          <w:szCs w:val="16"/>
        </w:rPr>
      </w:pPr>
      <w:r w:rsidRPr="00C11DB7">
        <w:rPr>
          <w:rFonts w:ascii="Noto Sans" w:hAnsi="Noto Sans" w:cs="Noto Sans"/>
          <w:b/>
          <w:sz w:val="16"/>
          <w:szCs w:val="16"/>
        </w:rPr>
        <w:t>“EL PROVEEDOR”</w:t>
      </w:r>
      <w:r w:rsidRPr="00C11DB7">
        <w:rPr>
          <w:rFonts w:ascii="Noto Sans" w:hAnsi="Noto Sans" w:cs="Noto Sans"/>
          <w:sz w:val="16"/>
          <w:szCs w:val="16"/>
        </w:rPr>
        <w:t xml:space="preserve"> </w:t>
      </w:r>
      <w:r w:rsidRPr="00C11DB7">
        <w:rPr>
          <w:rFonts w:ascii="Noto Sans" w:hAnsi="Noto Sans" w:cs="Noto Sans"/>
          <w:sz w:val="16"/>
          <w:szCs w:val="16"/>
          <w:highlight w:val="yellow"/>
        </w:rPr>
        <w:t xml:space="preserve">deberá presentar la información y </w:t>
      </w:r>
      <w:r w:rsidRPr="00C11DB7">
        <w:rPr>
          <w:rFonts w:ascii="Noto Sans" w:hAnsi="Noto Sans" w:cs="Noto Sans"/>
          <w:sz w:val="16"/>
          <w:szCs w:val="16"/>
        </w:rPr>
        <w:t>documentación</w:t>
      </w:r>
      <w:r w:rsidRPr="00C11DB7">
        <w:rPr>
          <w:rFonts w:ascii="Noto Sans" w:hAnsi="Noto Sans" w:cs="Noto Sans"/>
          <w:b/>
          <w:sz w:val="16"/>
          <w:szCs w:val="16"/>
        </w:rPr>
        <w:t xml:space="preserve"> que “LA DEPENDENCIA O ENTIDAD” </w:t>
      </w:r>
      <w:r w:rsidRPr="00C11DB7">
        <w:rPr>
          <w:rFonts w:ascii="Noto Sans" w:hAnsi="Noto Sans" w:cs="Noto Sans"/>
          <w:sz w:val="16"/>
          <w:szCs w:val="16"/>
          <w:highlight w:val="yellow"/>
        </w:rPr>
        <w:t>le solicite para el trámite de pago,</w:t>
      </w:r>
      <w:r w:rsidRPr="00C11DB7">
        <w:rPr>
          <w:rFonts w:ascii="Noto Sans" w:hAnsi="Noto Sans" w:cs="Noto Sans"/>
          <w:sz w:val="16"/>
          <w:szCs w:val="16"/>
        </w:rPr>
        <w:t xml:space="preserve"> atendiendo a las disposiciones legales e internas de</w:t>
      </w:r>
      <w:r w:rsidRPr="00C11DB7">
        <w:rPr>
          <w:rFonts w:ascii="Noto Sans" w:hAnsi="Noto Sans" w:cs="Noto Sans"/>
          <w:b/>
          <w:sz w:val="16"/>
          <w:szCs w:val="16"/>
        </w:rPr>
        <w:t xml:space="preserve"> “LA DEPENDENCIA O ENTIDAD”</w:t>
      </w:r>
      <w:r w:rsidRPr="00C11DB7">
        <w:rPr>
          <w:rFonts w:ascii="Noto Sans" w:hAnsi="Noto Sans" w:cs="Noto Sans"/>
          <w:sz w:val="16"/>
          <w:szCs w:val="16"/>
        </w:rPr>
        <w:t>.</w:t>
      </w:r>
    </w:p>
    <w:p w14:paraId="657D6CB2" w14:textId="77777777" w:rsidR="00554BBD" w:rsidRPr="00C11DB7" w:rsidRDefault="00554BBD" w:rsidP="00554BBD">
      <w:pPr>
        <w:jc w:val="both"/>
        <w:rPr>
          <w:rFonts w:ascii="Noto Sans" w:hAnsi="Noto Sans" w:cs="Noto Sans"/>
          <w:sz w:val="16"/>
          <w:szCs w:val="16"/>
        </w:rPr>
      </w:pPr>
    </w:p>
    <w:p w14:paraId="17BFD6D0" w14:textId="77777777" w:rsidR="00554BBD" w:rsidRPr="00C11DB7" w:rsidRDefault="00554BBD" w:rsidP="00554BBD">
      <w:pPr>
        <w:jc w:val="both"/>
        <w:rPr>
          <w:rFonts w:ascii="Noto Sans" w:hAnsi="Noto Sans" w:cs="Noto Sans"/>
          <w:sz w:val="16"/>
          <w:szCs w:val="16"/>
        </w:rPr>
      </w:pPr>
      <w:r w:rsidRPr="00C11DB7">
        <w:rPr>
          <w:rFonts w:ascii="Noto Sans" w:hAnsi="Noto Sans" w:cs="Noto Sans"/>
          <w:sz w:val="16"/>
          <w:szCs w:val="16"/>
        </w:rPr>
        <w:t>El pago de la prestación de los servicios recibidos, quedará condicionado al pago que</w:t>
      </w:r>
      <w:r w:rsidRPr="00C11DB7">
        <w:rPr>
          <w:rFonts w:ascii="Noto Sans" w:hAnsi="Noto Sans" w:cs="Noto Sans"/>
          <w:b/>
          <w:sz w:val="16"/>
          <w:szCs w:val="16"/>
        </w:rPr>
        <w:t xml:space="preserve"> “EL PROVEEDOR” </w:t>
      </w:r>
      <w:r w:rsidRPr="00C11DB7">
        <w:rPr>
          <w:rFonts w:ascii="Noto Sans" w:hAnsi="Noto Sans" w:cs="Noto Sans"/>
          <w:sz w:val="16"/>
          <w:szCs w:val="16"/>
        </w:rPr>
        <w:t>deba efectuar por concepto de penas convencionales y, en su caso, deductivas.</w:t>
      </w:r>
    </w:p>
    <w:p w14:paraId="35A09D7D" w14:textId="77777777" w:rsidR="00554BBD" w:rsidRPr="00C11DB7" w:rsidRDefault="00554BBD" w:rsidP="00554BBD">
      <w:pPr>
        <w:jc w:val="both"/>
        <w:rPr>
          <w:rFonts w:ascii="Noto Sans" w:hAnsi="Noto Sans" w:cs="Noto Sans"/>
          <w:sz w:val="16"/>
          <w:szCs w:val="16"/>
        </w:rPr>
      </w:pPr>
    </w:p>
    <w:p w14:paraId="6DC69987" w14:textId="77777777" w:rsidR="00554BBD" w:rsidRPr="00C11DB7" w:rsidRDefault="00554BBD" w:rsidP="00554BBD">
      <w:pPr>
        <w:pStyle w:val="Texto0"/>
        <w:spacing w:after="0" w:line="240" w:lineRule="auto"/>
        <w:ind w:firstLine="0"/>
        <w:rPr>
          <w:rFonts w:ascii="Noto Sans" w:hAnsi="Noto Sans" w:cs="Noto Sans"/>
          <w:sz w:val="16"/>
          <w:szCs w:val="16"/>
          <w:lang w:eastAsia="es-ES"/>
        </w:rPr>
      </w:pPr>
      <w:r w:rsidRPr="00C11DB7">
        <w:rPr>
          <w:rFonts w:ascii="Noto Sans" w:hAnsi="Noto Sans" w:cs="Noto Sans"/>
          <w:sz w:val="16"/>
          <w:szCs w:val="16"/>
        </w:rPr>
        <w:t xml:space="preserve">INSTRUCCIÓN: </w:t>
      </w:r>
      <w:r w:rsidRPr="00C11DB7">
        <w:rPr>
          <w:rFonts w:ascii="Noto Sans" w:hAnsi="Noto Sans" w:cs="Noto Sans"/>
          <w:sz w:val="16"/>
          <w:szCs w:val="16"/>
          <w:lang w:eastAsia="es-ES"/>
        </w:rPr>
        <w:t>EN CASO DE PAGO EN MONEDA EXTRANJERA, INDICAR LA FUENTE OFICIAL QUE SE TOMARÁ PARA LLEVAR A CABO LA CONVERSIÓN Y LA TASA DE CAMBIO O LA FECHA A CONSIDERAR PARA HACERLO.</w:t>
      </w:r>
    </w:p>
    <w:p w14:paraId="76FCB711" w14:textId="77777777" w:rsidR="00554BBD" w:rsidRPr="00C11DB7" w:rsidRDefault="00554BBD" w:rsidP="00554BBD">
      <w:pPr>
        <w:pStyle w:val="Texto0"/>
        <w:spacing w:after="0" w:line="240" w:lineRule="auto"/>
        <w:ind w:firstLine="0"/>
        <w:rPr>
          <w:rFonts w:ascii="Noto Sans" w:hAnsi="Noto Sans" w:cs="Noto Sans"/>
          <w:sz w:val="16"/>
          <w:szCs w:val="16"/>
          <w:lang w:eastAsia="es-ES"/>
        </w:rPr>
      </w:pPr>
    </w:p>
    <w:p w14:paraId="5807FE16" w14:textId="77777777" w:rsidR="00554BBD" w:rsidRPr="00C11DB7" w:rsidRDefault="00554BBD" w:rsidP="00554BBD">
      <w:pPr>
        <w:pStyle w:val="Texto0"/>
        <w:spacing w:after="0" w:line="240" w:lineRule="auto"/>
        <w:ind w:firstLine="0"/>
        <w:rPr>
          <w:rFonts w:ascii="Noto Sans" w:hAnsi="Noto Sans" w:cs="Noto Sans"/>
          <w:sz w:val="16"/>
          <w:szCs w:val="16"/>
          <w:lang w:eastAsia="es-ES"/>
        </w:rPr>
      </w:pPr>
      <w:r w:rsidRPr="00C11DB7">
        <w:rPr>
          <w:rFonts w:ascii="Noto Sans" w:hAnsi="Noto Sans" w:cs="Noto Sans"/>
          <w:sz w:val="16"/>
          <w:szCs w:val="16"/>
          <w:lang w:eastAsia="es-ES"/>
        </w:rPr>
        <w:t>La fuente oficial para la conversión de la moneda extranjera será el Banco de México y la fecha a considerar será ___________________.</w:t>
      </w:r>
    </w:p>
    <w:p w14:paraId="45AB7605" w14:textId="77777777" w:rsidR="00554BBD" w:rsidRPr="00C11DB7" w:rsidRDefault="00554BBD" w:rsidP="00554BBD">
      <w:pPr>
        <w:pStyle w:val="Texto0"/>
        <w:spacing w:after="0" w:line="240" w:lineRule="auto"/>
        <w:ind w:firstLine="0"/>
        <w:rPr>
          <w:rFonts w:ascii="Noto Sans" w:hAnsi="Noto Sans" w:cs="Noto Sans"/>
          <w:sz w:val="16"/>
          <w:szCs w:val="16"/>
          <w:lang w:eastAsia="es-ES"/>
        </w:rPr>
      </w:pPr>
    </w:p>
    <w:p w14:paraId="5DDB8A76"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sz w:val="16"/>
          <w:szCs w:val="16"/>
          <w:highlight w:val="yellow"/>
        </w:rPr>
        <w:t xml:space="preserve">Para el caso que se presenten pagos en exceso, se estará a lo dispuesto por el artículo 73, párrafo tercero, de la </w:t>
      </w:r>
      <w:r w:rsidRPr="00C11DB7">
        <w:rPr>
          <w:rFonts w:ascii="Noto Sans" w:hAnsi="Noto Sans" w:cs="Noto Sans"/>
          <w:b/>
          <w:sz w:val="16"/>
          <w:szCs w:val="16"/>
          <w:highlight w:val="yellow"/>
        </w:rPr>
        <w:t>“LAASSP”</w:t>
      </w:r>
      <w:r w:rsidRPr="00C11DB7">
        <w:rPr>
          <w:rFonts w:ascii="Noto Sans" w:hAnsi="Noto Sans" w:cs="Noto Sans"/>
          <w:sz w:val="16"/>
          <w:szCs w:val="16"/>
          <w:highlight w:val="yellow"/>
        </w:rPr>
        <w:t>.</w:t>
      </w:r>
    </w:p>
    <w:p w14:paraId="4A5BB93E" w14:textId="77777777" w:rsidR="00554BBD" w:rsidRPr="00C11DB7" w:rsidRDefault="00554BBD" w:rsidP="00554BBD">
      <w:pPr>
        <w:ind w:right="51"/>
        <w:jc w:val="both"/>
        <w:rPr>
          <w:rFonts w:ascii="Noto Sans" w:hAnsi="Noto Sans" w:cs="Noto Sans"/>
          <w:sz w:val="16"/>
          <w:szCs w:val="16"/>
        </w:rPr>
      </w:pPr>
    </w:p>
    <w:p w14:paraId="3BDE5A56"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sz w:val="16"/>
          <w:szCs w:val="16"/>
        </w:rPr>
        <w:t>INSTRUCCIÓN: EN EL CASO DE QUE AÚN NO SEA POSIBLE ENVIAR LA FACTURA ELECTRÓNICA POR LA PLATAFORMA, LA DEPENDENCIA O ENTIDAD DEBERÁ SEÑALAR LA FORMA DE ENTREGA DE LA MISMA.</w:t>
      </w:r>
    </w:p>
    <w:p w14:paraId="5C3C74C6" w14:textId="77777777" w:rsidR="00554BBD" w:rsidRPr="00C11DB7" w:rsidRDefault="00554BBD" w:rsidP="00554BBD">
      <w:pPr>
        <w:ind w:right="51"/>
        <w:jc w:val="both"/>
        <w:rPr>
          <w:rFonts w:ascii="Noto Sans" w:hAnsi="Noto Sans" w:cs="Noto Sans"/>
          <w:sz w:val="16"/>
          <w:szCs w:val="16"/>
          <w:highlight w:val="yellow"/>
        </w:rPr>
      </w:pPr>
    </w:p>
    <w:p w14:paraId="1658C07A" w14:textId="77777777" w:rsidR="00554BBD" w:rsidRPr="00C11DB7" w:rsidRDefault="00554BBD" w:rsidP="00554BBD">
      <w:pPr>
        <w:ind w:right="51"/>
        <w:jc w:val="both"/>
        <w:rPr>
          <w:rFonts w:ascii="Noto Sans" w:hAnsi="Noto Sans" w:cs="Noto Sans"/>
          <w:b/>
          <w:sz w:val="16"/>
          <w:szCs w:val="16"/>
        </w:rPr>
      </w:pPr>
      <w:r w:rsidRPr="00C11DB7">
        <w:rPr>
          <w:rFonts w:ascii="Noto Sans" w:hAnsi="Noto Sans" w:cs="Noto Sans"/>
          <w:b/>
          <w:sz w:val="16"/>
          <w:szCs w:val="16"/>
          <w:highlight w:val="yellow"/>
        </w:rPr>
        <w:t>QUINTA. LUGAR, PLAZOS Y CONDICIONES DE LA PRESTACIÓN DE LOS SERVICIOS.</w:t>
      </w:r>
    </w:p>
    <w:p w14:paraId="65DCB50D" w14:textId="77777777" w:rsidR="00554BBD" w:rsidRPr="00C11DB7" w:rsidRDefault="00554BBD" w:rsidP="00554BBD">
      <w:pPr>
        <w:ind w:right="51"/>
        <w:jc w:val="both"/>
        <w:rPr>
          <w:rFonts w:ascii="Noto Sans" w:hAnsi="Noto Sans" w:cs="Noto Sans"/>
          <w:sz w:val="16"/>
          <w:szCs w:val="16"/>
        </w:rPr>
      </w:pPr>
    </w:p>
    <w:p w14:paraId="5F1A9E6B" w14:textId="77777777" w:rsidR="00554BBD" w:rsidRPr="00C11DB7" w:rsidRDefault="00554BBD" w:rsidP="00554BBD">
      <w:pPr>
        <w:ind w:right="51"/>
        <w:jc w:val="both"/>
        <w:rPr>
          <w:rFonts w:ascii="Noto Sans" w:eastAsia="Calibri" w:hAnsi="Noto Sans" w:cs="Noto Sans"/>
          <w:b/>
          <w:sz w:val="16"/>
          <w:szCs w:val="16"/>
          <w:u w:val="single"/>
          <w:lang w:eastAsia="en-US"/>
        </w:rPr>
      </w:pPr>
      <w:r w:rsidRPr="00C11DB7">
        <w:rPr>
          <w:rFonts w:ascii="Noto Sans" w:hAnsi="Noto Sans" w:cs="Noto Sans"/>
          <w:sz w:val="16"/>
          <w:szCs w:val="16"/>
        </w:rPr>
        <w:t xml:space="preserve">La prestación de los servicios, </w:t>
      </w:r>
      <w:r w:rsidRPr="00C11DB7">
        <w:rPr>
          <w:rFonts w:ascii="Noto Sans" w:eastAsia="Calibri" w:hAnsi="Noto Sans" w:cs="Noto Sans"/>
          <w:sz w:val="16"/>
          <w:szCs w:val="16"/>
          <w:lang w:eastAsia="en-US"/>
        </w:rPr>
        <w:t>se realizará conforme a los plazos, condiciones y entregables establecidos por</w:t>
      </w:r>
      <w:r w:rsidRPr="00C11DB7">
        <w:rPr>
          <w:rFonts w:ascii="Noto Sans" w:hAnsi="Noto Sans" w:cs="Noto Sans"/>
          <w:b/>
          <w:sz w:val="16"/>
          <w:szCs w:val="16"/>
        </w:rPr>
        <w:t xml:space="preserve"> “LA DEPENDENCIA O ENTIDAD”</w:t>
      </w:r>
      <w:r w:rsidRPr="00C11DB7">
        <w:rPr>
          <w:rFonts w:ascii="Noto Sans" w:eastAsia="Calibri" w:hAnsi="Noto Sans" w:cs="Noto Sans"/>
          <w:sz w:val="16"/>
          <w:szCs w:val="16"/>
          <w:lang w:eastAsia="en-US"/>
        </w:rPr>
        <w:t xml:space="preserve"> en el </w:t>
      </w:r>
      <w:r w:rsidRPr="00C11DB7">
        <w:rPr>
          <w:rFonts w:ascii="Noto Sans" w:eastAsia="Calibri" w:hAnsi="Noto Sans" w:cs="Noto Sans"/>
          <w:b/>
          <w:sz w:val="16"/>
          <w:szCs w:val="16"/>
          <w:lang w:eastAsia="en-US"/>
        </w:rPr>
        <w:t>(</w:t>
      </w:r>
      <w:r w:rsidRPr="00C11DB7">
        <w:rPr>
          <w:rFonts w:ascii="Noto Sans" w:eastAsia="Calibri" w:hAnsi="Noto Sans" w:cs="Noto Sans"/>
          <w:b/>
          <w:sz w:val="16"/>
          <w:szCs w:val="16"/>
          <w:u w:val="single"/>
          <w:lang w:eastAsia="en-US"/>
        </w:rPr>
        <w:t>ESTABLECER EL DOCUMENTO O ANEXO DONDE SE ENCUENTRAN DICHOS PLAZOS, CONDICIONES Y ENTREGABLES O EN SU DEFECTO REDACTARLOS, LOS CUALES FORMAN PARTE DEL PRESENTE CONTRATO</w:t>
      </w:r>
      <w:r w:rsidRPr="00C11DB7">
        <w:rPr>
          <w:rFonts w:ascii="Noto Sans" w:eastAsia="Calibri" w:hAnsi="Noto Sans" w:cs="Noto Sans"/>
          <w:b/>
          <w:sz w:val="16"/>
          <w:szCs w:val="16"/>
          <w:lang w:eastAsia="en-US"/>
        </w:rPr>
        <w:t>).</w:t>
      </w:r>
    </w:p>
    <w:p w14:paraId="1B3C61E3" w14:textId="77777777" w:rsidR="00554BBD" w:rsidRPr="00C11DB7" w:rsidRDefault="00554BBD" w:rsidP="00554BBD">
      <w:pPr>
        <w:ind w:right="51"/>
        <w:jc w:val="both"/>
        <w:rPr>
          <w:rFonts w:ascii="Noto Sans" w:hAnsi="Noto Sans" w:cs="Noto Sans"/>
          <w:sz w:val="16"/>
          <w:szCs w:val="16"/>
        </w:rPr>
      </w:pPr>
    </w:p>
    <w:p w14:paraId="76841455" w14:textId="77777777" w:rsidR="00554BBD" w:rsidRPr="00C11DB7" w:rsidRDefault="00554BBD" w:rsidP="00554BBD">
      <w:pPr>
        <w:jc w:val="both"/>
        <w:rPr>
          <w:rFonts w:ascii="Noto Sans" w:eastAsia="Calibri" w:hAnsi="Noto Sans" w:cs="Noto Sans"/>
          <w:sz w:val="16"/>
          <w:szCs w:val="16"/>
          <w:lang w:eastAsia="en-US"/>
        </w:rPr>
      </w:pPr>
      <w:r w:rsidRPr="00C11DB7">
        <w:rPr>
          <w:rFonts w:ascii="Noto Sans" w:hAnsi="Noto Sans" w:cs="Noto Sans"/>
          <w:sz w:val="16"/>
          <w:szCs w:val="16"/>
        </w:rPr>
        <w:t xml:space="preserve">Los servicios serán prestados </w:t>
      </w:r>
      <w:r w:rsidRPr="00C11DB7">
        <w:rPr>
          <w:rFonts w:ascii="Noto Sans" w:eastAsia="Calibri" w:hAnsi="Noto Sans" w:cs="Noto Sans"/>
          <w:sz w:val="16"/>
          <w:szCs w:val="16"/>
          <w:lang w:eastAsia="en-US"/>
        </w:rPr>
        <w:t xml:space="preserve">en los domicilios señalados en el </w:t>
      </w:r>
      <w:r w:rsidRPr="00C11DB7">
        <w:rPr>
          <w:rFonts w:ascii="Noto Sans" w:eastAsia="Calibri" w:hAnsi="Noto Sans" w:cs="Noto Sans"/>
          <w:b/>
          <w:sz w:val="16"/>
          <w:szCs w:val="16"/>
          <w:lang w:eastAsia="en-US"/>
        </w:rPr>
        <w:t>(</w:t>
      </w:r>
      <w:r w:rsidRPr="00C11DB7">
        <w:rPr>
          <w:rFonts w:ascii="Noto Sans" w:eastAsia="Calibri" w:hAnsi="Noto Sans" w:cs="Noto Sans"/>
          <w:b/>
          <w:sz w:val="16"/>
          <w:szCs w:val="16"/>
          <w:u w:val="single"/>
          <w:lang w:eastAsia="en-US"/>
        </w:rPr>
        <w:t>ESTABLECER EL DOCUMENTO O ANEXO DONDE SE ENCUENTRAN LOS DOMICILIOS, O EN SU DEFECTO REDACTARLOS</w:t>
      </w:r>
      <w:r w:rsidRPr="00C11DB7">
        <w:rPr>
          <w:rFonts w:ascii="Noto Sans" w:eastAsia="Calibri" w:hAnsi="Noto Sans" w:cs="Noto Sans"/>
          <w:b/>
          <w:sz w:val="16"/>
          <w:szCs w:val="16"/>
          <w:lang w:eastAsia="en-US"/>
        </w:rPr>
        <w:t>)</w:t>
      </w:r>
      <w:r w:rsidRPr="00C11DB7" w:rsidDel="00437DBD">
        <w:rPr>
          <w:rFonts w:ascii="Noto Sans" w:eastAsia="Calibri" w:hAnsi="Noto Sans" w:cs="Noto Sans"/>
          <w:sz w:val="16"/>
          <w:szCs w:val="16"/>
          <w:lang w:eastAsia="en-US"/>
        </w:rPr>
        <w:t xml:space="preserve"> </w:t>
      </w:r>
      <w:r w:rsidRPr="00C11DB7">
        <w:rPr>
          <w:rFonts w:ascii="Noto Sans" w:eastAsia="Calibri" w:hAnsi="Noto Sans" w:cs="Noto Sans"/>
          <w:sz w:val="16"/>
          <w:szCs w:val="16"/>
          <w:lang w:eastAsia="en-US"/>
        </w:rPr>
        <w:t>y fechas establecidas en el mismo.</w:t>
      </w:r>
    </w:p>
    <w:p w14:paraId="440CFD09" w14:textId="77777777" w:rsidR="00554BBD" w:rsidRPr="00C11DB7" w:rsidRDefault="00554BBD" w:rsidP="00554BBD">
      <w:pPr>
        <w:jc w:val="both"/>
        <w:rPr>
          <w:rFonts w:ascii="Noto Sans" w:eastAsia="Calibri" w:hAnsi="Noto Sans" w:cs="Noto Sans"/>
          <w:sz w:val="16"/>
          <w:szCs w:val="16"/>
          <w:lang w:eastAsia="en-US"/>
        </w:rPr>
      </w:pPr>
    </w:p>
    <w:p w14:paraId="41541B5C" w14:textId="77777777" w:rsidR="00554BBD" w:rsidRPr="00C11DB7" w:rsidRDefault="00554BBD" w:rsidP="00554BBD">
      <w:pPr>
        <w:ind w:right="51"/>
        <w:jc w:val="both"/>
        <w:rPr>
          <w:rFonts w:ascii="Noto Sans" w:eastAsia="Calibri" w:hAnsi="Noto Sans" w:cs="Noto Sans"/>
          <w:sz w:val="16"/>
          <w:szCs w:val="16"/>
          <w:lang w:eastAsia="en-US"/>
        </w:rPr>
      </w:pPr>
      <w:r w:rsidRPr="00C11DB7">
        <w:rPr>
          <w:rFonts w:ascii="Noto Sans" w:eastAsia="Calibri" w:hAnsi="Noto Sans" w:cs="Noto Sans"/>
          <w:sz w:val="16"/>
          <w:szCs w:val="16"/>
          <w:lang w:eastAsia="en-US"/>
        </w:rPr>
        <w:t xml:space="preserve">En los casos que derivado de la verificación se detecten defectos o discrepancias en la prestación del servicio o incumplimiento en las especificaciones técnicas, </w:t>
      </w:r>
      <w:r w:rsidRPr="00C11DB7">
        <w:rPr>
          <w:rFonts w:ascii="Noto Sans" w:hAnsi="Noto Sans" w:cs="Noto Sans"/>
          <w:b/>
          <w:sz w:val="16"/>
          <w:szCs w:val="16"/>
        </w:rPr>
        <w:t>“EL PROVEEDOR”</w:t>
      </w:r>
      <w:r w:rsidRPr="00C11DB7">
        <w:rPr>
          <w:rFonts w:ascii="Noto Sans" w:eastAsia="Calibri" w:hAnsi="Noto Sans" w:cs="Noto Sans"/>
          <w:sz w:val="16"/>
          <w:szCs w:val="16"/>
          <w:lang w:eastAsia="en-US"/>
        </w:rPr>
        <w:t xml:space="preserve"> contará con un plazo de_________ para la reposición o corrección, contados a partir del momento de la notificación por correo electrónico y/o escrito, sin costo adicional para</w:t>
      </w:r>
      <w:r w:rsidRPr="00C11DB7">
        <w:rPr>
          <w:rFonts w:ascii="Noto Sans" w:hAnsi="Noto Sans" w:cs="Noto Sans"/>
          <w:b/>
          <w:sz w:val="16"/>
          <w:szCs w:val="16"/>
        </w:rPr>
        <w:t xml:space="preserve"> “LA DEPENDENCIA O ENTIDAD”</w:t>
      </w:r>
      <w:r w:rsidRPr="00C11DB7">
        <w:rPr>
          <w:rFonts w:ascii="Noto Sans" w:eastAsia="Calibri" w:hAnsi="Noto Sans" w:cs="Noto Sans"/>
          <w:sz w:val="16"/>
          <w:szCs w:val="16"/>
          <w:lang w:eastAsia="en-US"/>
        </w:rPr>
        <w:t>.</w:t>
      </w:r>
    </w:p>
    <w:p w14:paraId="52AA7123" w14:textId="77777777" w:rsidR="00554BBD" w:rsidRPr="00C11DB7" w:rsidRDefault="00554BBD" w:rsidP="00554BBD">
      <w:pPr>
        <w:ind w:right="51"/>
        <w:jc w:val="both"/>
        <w:rPr>
          <w:rFonts w:ascii="Noto Sans" w:hAnsi="Noto Sans" w:cs="Noto Sans"/>
          <w:sz w:val="16"/>
          <w:szCs w:val="16"/>
          <w:highlight w:val="yellow"/>
        </w:rPr>
      </w:pPr>
    </w:p>
    <w:p w14:paraId="6FC327F3" w14:textId="77777777" w:rsidR="00554BBD" w:rsidRPr="00C11DB7" w:rsidRDefault="00554BBD" w:rsidP="00554BBD">
      <w:pPr>
        <w:jc w:val="both"/>
        <w:rPr>
          <w:rFonts w:ascii="Noto Sans" w:hAnsi="Noto Sans" w:cs="Noto Sans"/>
          <w:b/>
          <w:sz w:val="16"/>
          <w:szCs w:val="16"/>
        </w:rPr>
      </w:pPr>
      <w:r w:rsidRPr="00C11DB7">
        <w:rPr>
          <w:rFonts w:ascii="Noto Sans" w:hAnsi="Noto Sans" w:cs="Noto Sans"/>
          <w:b/>
          <w:sz w:val="16"/>
          <w:szCs w:val="16"/>
          <w:highlight w:val="yellow"/>
        </w:rPr>
        <w:t>SEXTA. VIGENCIA</w:t>
      </w:r>
      <w:r w:rsidRPr="00C11DB7">
        <w:rPr>
          <w:rFonts w:ascii="Noto Sans" w:hAnsi="Noto Sans" w:cs="Noto Sans"/>
          <w:b/>
          <w:sz w:val="16"/>
          <w:szCs w:val="16"/>
        </w:rPr>
        <w:t>.</w:t>
      </w:r>
    </w:p>
    <w:p w14:paraId="2CE0861F" w14:textId="77777777" w:rsidR="00554BBD" w:rsidRPr="00C11DB7" w:rsidRDefault="00554BBD" w:rsidP="00554BBD">
      <w:pPr>
        <w:jc w:val="both"/>
        <w:rPr>
          <w:rFonts w:ascii="Noto Sans" w:hAnsi="Noto Sans" w:cs="Noto Sans"/>
          <w:sz w:val="16"/>
          <w:szCs w:val="16"/>
          <w:highlight w:val="yellow"/>
        </w:rPr>
      </w:pPr>
    </w:p>
    <w:p w14:paraId="3C861C05" w14:textId="77777777" w:rsidR="00554BBD" w:rsidRPr="00C11DB7" w:rsidRDefault="00554BBD" w:rsidP="00554BBD">
      <w:pPr>
        <w:jc w:val="both"/>
        <w:rPr>
          <w:rFonts w:ascii="Noto Sans" w:hAnsi="Noto Sans" w:cs="Noto Sans"/>
          <w:sz w:val="16"/>
          <w:szCs w:val="16"/>
        </w:rPr>
      </w:pPr>
      <w:r w:rsidRPr="00C11DB7">
        <w:rPr>
          <w:rFonts w:ascii="Noto Sans" w:hAnsi="Noto Sans" w:cs="Noto Sans"/>
          <w:b/>
          <w:sz w:val="16"/>
          <w:szCs w:val="16"/>
        </w:rPr>
        <w:t>“LAS PARTES”</w:t>
      </w:r>
      <w:r w:rsidRPr="00C11DB7">
        <w:rPr>
          <w:rFonts w:ascii="Noto Sans" w:hAnsi="Noto Sans" w:cs="Noto Sans"/>
          <w:sz w:val="16"/>
          <w:szCs w:val="16"/>
        </w:rPr>
        <w:t xml:space="preserve"> convienen en que la vigencia del presente contrato será del </w:t>
      </w:r>
      <w:r w:rsidRPr="00C11DB7">
        <w:rPr>
          <w:rFonts w:ascii="Noto Sans" w:hAnsi="Noto Sans" w:cs="Noto Sans"/>
          <w:b/>
          <w:sz w:val="16"/>
          <w:szCs w:val="16"/>
          <w:u w:val="single"/>
        </w:rPr>
        <w:t>(INCORPORAR FECHA DE INICIO)</w:t>
      </w:r>
      <w:r w:rsidRPr="00C11DB7">
        <w:rPr>
          <w:rFonts w:ascii="Noto Sans" w:hAnsi="Noto Sans" w:cs="Noto Sans"/>
          <w:sz w:val="16"/>
          <w:szCs w:val="16"/>
        </w:rPr>
        <w:t xml:space="preserve"> al (</w:t>
      </w:r>
      <w:r w:rsidRPr="00C11DB7">
        <w:rPr>
          <w:rFonts w:ascii="Noto Sans" w:hAnsi="Noto Sans" w:cs="Noto Sans"/>
          <w:b/>
          <w:sz w:val="16"/>
          <w:szCs w:val="16"/>
          <w:u w:val="single"/>
        </w:rPr>
        <w:t>INCORPORAR FECHA DE TÉRMINO DEL CONTRATO)</w:t>
      </w:r>
      <w:r w:rsidRPr="00C11DB7">
        <w:rPr>
          <w:rFonts w:ascii="Noto Sans" w:hAnsi="Noto Sans" w:cs="Noto Sans"/>
          <w:sz w:val="16"/>
          <w:szCs w:val="16"/>
        </w:rPr>
        <w:t>.</w:t>
      </w:r>
    </w:p>
    <w:p w14:paraId="7FEDAD9A" w14:textId="77777777" w:rsidR="00554BBD" w:rsidRPr="00C11DB7" w:rsidRDefault="00554BBD" w:rsidP="00554BBD">
      <w:pPr>
        <w:ind w:right="51"/>
        <w:jc w:val="both"/>
        <w:rPr>
          <w:rFonts w:ascii="Noto Sans" w:hAnsi="Noto Sans" w:cs="Noto Sans"/>
          <w:sz w:val="16"/>
          <w:szCs w:val="16"/>
        </w:rPr>
      </w:pPr>
    </w:p>
    <w:p w14:paraId="5C29D937" w14:textId="77777777" w:rsidR="00554BBD" w:rsidRPr="00C11DB7" w:rsidRDefault="00554BBD" w:rsidP="00554BBD">
      <w:pPr>
        <w:jc w:val="both"/>
        <w:rPr>
          <w:rFonts w:ascii="Noto Sans" w:hAnsi="Noto Sans" w:cs="Noto Sans"/>
          <w:sz w:val="16"/>
          <w:szCs w:val="16"/>
        </w:rPr>
      </w:pPr>
      <w:r w:rsidRPr="00C11DB7">
        <w:rPr>
          <w:rFonts w:ascii="Noto Sans" w:hAnsi="Noto Sans" w:cs="Noto Sans"/>
          <w:b/>
          <w:sz w:val="16"/>
          <w:szCs w:val="16"/>
          <w:highlight w:val="yellow"/>
        </w:rPr>
        <w:t>SÉPTIMA</w:t>
      </w:r>
      <w:r w:rsidRPr="00C11DB7">
        <w:rPr>
          <w:rFonts w:ascii="Noto Sans" w:hAnsi="Noto Sans" w:cs="Noto Sans"/>
          <w:b/>
          <w:sz w:val="16"/>
          <w:szCs w:val="16"/>
        </w:rPr>
        <w:t xml:space="preserve">. </w:t>
      </w:r>
      <w:r w:rsidRPr="00C11DB7">
        <w:rPr>
          <w:rFonts w:ascii="Noto Sans" w:hAnsi="Noto Sans" w:cs="Noto Sans"/>
          <w:b/>
          <w:sz w:val="16"/>
          <w:szCs w:val="16"/>
          <w:highlight w:val="yellow"/>
        </w:rPr>
        <w:t>MODIFICACIONES DEL CONTRATO.</w:t>
      </w:r>
    </w:p>
    <w:p w14:paraId="4C7EFEF4" w14:textId="77777777" w:rsidR="00554BBD" w:rsidRPr="00C11DB7" w:rsidRDefault="00554BBD" w:rsidP="00554BBD">
      <w:pPr>
        <w:jc w:val="both"/>
        <w:rPr>
          <w:rFonts w:ascii="Noto Sans" w:hAnsi="Noto Sans" w:cs="Noto Sans"/>
          <w:sz w:val="16"/>
          <w:szCs w:val="16"/>
        </w:rPr>
      </w:pPr>
    </w:p>
    <w:p w14:paraId="3F07A6AA" w14:textId="77777777" w:rsidR="00554BBD" w:rsidRPr="00C11DB7" w:rsidRDefault="00554BBD" w:rsidP="00554BBD">
      <w:pPr>
        <w:jc w:val="both"/>
        <w:rPr>
          <w:rFonts w:ascii="Noto Sans" w:hAnsi="Noto Sans" w:cs="Noto Sans"/>
          <w:sz w:val="16"/>
          <w:szCs w:val="16"/>
        </w:rPr>
      </w:pPr>
      <w:r w:rsidRPr="00C11DB7">
        <w:rPr>
          <w:rFonts w:ascii="Noto Sans" w:hAnsi="Noto Sans" w:cs="Noto Sans"/>
          <w:b/>
          <w:sz w:val="16"/>
          <w:szCs w:val="16"/>
          <w:highlight w:val="yellow"/>
        </w:rPr>
        <w:t>“LAS PARTES”</w:t>
      </w:r>
      <w:r w:rsidRPr="00C11DB7">
        <w:rPr>
          <w:rFonts w:ascii="Noto Sans" w:hAnsi="Noto Sans" w:cs="Noto Sans"/>
          <w:sz w:val="16"/>
          <w:szCs w:val="16"/>
          <w:highlight w:val="yellow"/>
        </w:rPr>
        <w:t xml:space="preserve"> están de acuerdo que</w:t>
      </w:r>
      <w:r w:rsidRPr="00C11DB7">
        <w:rPr>
          <w:rFonts w:ascii="Noto Sans" w:hAnsi="Noto Sans" w:cs="Noto Sans"/>
          <w:sz w:val="16"/>
          <w:szCs w:val="16"/>
        </w:rPr>
        <w:t xml:space="preserve"> </w:t>
      </w:r>
      <w:r w:rsidRPr="00C11DB7">
        <w:rPr>
          <w:rFonts w:ascii="Noto Sans" w:hAnsi="Noto Sans" w:cs="Noto Sans"/>
          <w:b/>
          <w:sz w:val="16"/>
          <w:szCs w:val="16"/>
        </w:rPr>
        <w:t>“LA DEPENDENCIA O ENTIDAD”</w:t>
      </w:r>
      <w:r w:rsidRPr="00C11DB7">
        <w:rPr>
          <w:rFonts w:ascii="Noto Sans" w:hAnsi="Noto Sans" w:cs="Noto Sans"/>
          <w:sz w:val="16"/>
          <w:szCs w:val="16"/>
        </w:rPr>
        <w:t xml:space="preserve"> </w:t>
      </w:r>
      <w:r w:rsidRPr="00C11DB7">
        <w:rPr>
          <w:rFonts w:ascii="Noto Sans" w:hAnsi="Noto Sans" w:cs="Noto Sans"/>
          <w:sz w:val="16"/>
          <w:szCs w:val="16"/>
          <w:highlight w:val="yellow"/>
        </w:rPr>
        <w:t>por razones fundadas y explícitas podrá ampliar el monto o la cantidad de los servicios, de conformidad con el artículo 74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2391A14D" w14:textId="77777777" w:rsidR="00554BBD" w:rsidRPr="00C11DB7" w:rsidRDefault="00554BBD" w:rsidP="00554BBD">
      <w:pPr>
        <w:jc w:val="both"/>
        <w:rPr>
          <w:rFonts w:ascii="Noto Sans" w:hAnsi="Noto Sans" w:cs="Noto Sans"/>
          <w:sz w:val="16"/>
          <w:szCs w:val="16"/>
        </w:rPr>
      </w:pPr>
    </w:p>
    <w:p w14:paraId="24E5BCC6" w14:textId="77777777" w:rsidR="00554BBD" w:rsidRPr="00C11DB7" w:rsidRDefault="00554BBD" w:rsidP="00554BBD">
      <w:pPr>
        <w:jc w:val="both"/>
        <w:rPr>
          <w:rFonts w:ascii="Noto Sans" w:hAnsi="Noto Sans" w:cs="Noto Sans"/>
          <w:sz w:val="16"/>
          <w:szCs w:val="16"/>
        </w:rPr>
      </w:pPr>
      <w:r w:rsidRPr="00C11DB7">
        <w:rPr>
          <w:rFonts w:ascii="Noto Sans" w:hAnsi="Noto Sans" w:cs="Noto Sans"/>
          <w:b/>
          <w:sz w:val="16"/>
          <w:szCs w:val="16"/>
        </w:rPr>
        <w:t xml:space="preserve"> “LA DEPENDENCIA O ENTIDAD”</w:t>
      </w:r>
      <w:r w:rsidRPr="00C11DB7">
        <w:rPr>
          <w:rFonts w:ascii="Noto Sans" w:hAnsi="Noto Sans" w:cs="Noto Sans"/>
          <w:sz w:val="16"/>
          <w:szCs w:val="16"/>
        </w:rPr>
        <w:t xml:space="preserve">, </w:t>
      </w:r>
      <w:r w:rsidRPr="00C11DB7">
        <w:rPr>
          <w:rFonts w:ascii="Noto Sans" w:hAnsi="Noto Sans" w:cs="Noto Sans"/>
          <w:sz w:val="16"/>
          <w:szCs w:val="16"/>
          <w:highlight w:val="yellow"/>
        </w:rPr>
        <w:t xml:space="preserve">podrá ampliar la vigencia del presente instrumento, siempre y cuando, no implique incremento del monto contratado o de la cantidad de los servicios solicitados, siendo </w:t>
      </w:r>
      <w:proofErr w:type="gramStart"/>
      <w:r w:rsidRPr="00C11DB7">
        <w:rPr>
          <w:rFonts w:ascii="Noto Sans" w:hAnsi="Noto Sans" w:cs="Noto Sans"/>
          <w:sz w:val="16"/>
          <w:szCs w:val="16"/>
          <w:highlight w:val="yellow"/>
        </w:rPr>
        <w:t>necesario</w:t>
      </w:r>
      <w:proofErr w:type="gramEnd"/>
      <w:r w:rsidRPr="00C11DB7">
        <w:rPr>
          <w:rFonts w:ascii="Noto Sans" w:hAnsi="Noto Sans" w:cs="Noto Sans"/>
          <w:sz w:val="16"/>
          <w:szCs w:val="16"/>
          <w:highlight w:val="yellow"/>
        </w:rPr>
        <w:t xml:space="preserve"> que se obtenga el previo consentimiento de</w:t>
      </w:r>
      <w:r w:rsidRPr="00C11DB7">
        <w:rPr>
          <w:rFonts w:ascii="Noto Sans" w:hAnsi="Noto Sans" w:cs="Noto Sans"/>
          <w:b/>
          <w:sz w:val="16"/>
          <w:szCs w:val="16"/>
        </w:rPr>
        <w:t xml:space="preserve"> “EL PROVEEDOR”</w:t>
      </w:r>
      <w:r w:rsidRPr="00C11DB7">
        <w:rPr>
          <w:rFonts w:ascii="Noto Sans" w:hAnsi="Noto Sans" w:cs="Noto Sans"/>
          <w:sz w:val="16"/>
          <w:szCs w:val="16"/>
        </w:rPr>
        <w:t>.</w:t>
      </w:r>
    </w:p>
    <w:p w14:paraId="1C87BB71" w14:textId="77777777" w:rsidR="00554BBD" w:rsidRPr="00C11DB7" w:rsidRDefault="00554BBD" w:rsidP="00554BBD">
      <w:pPr>
        <w:jc w:val="both"/>
        <w:rPr>
          <w:rFonts w:ascii="Noto Sans" w:hAnsi="Noto Sans" w:cs="Noto Sans"/>
          <w:sz w:val="16"/>
          <w:szCs w:val="16"/>
        </w:rPr>
      </w:pPr>
    </w:p>
    <w:p w14:paraId="1E2EAAC8" w14:textId="77777777" w:rsidR="00554BBD" w:rsidRPr="00C11DB7" w:rsidRDefault="00554BBD" w:rsidP="00554BBD">
      <w:pPr>
        <w:jc w:val="both"/>
        <w:rPr>
          <w:rFonts w:ascii="Noto Sans" w:hAnsi="Noto Sans" w:cs="Noto Sans"/>
          <w:sz w:val="16"/>
          <w:szCs w:val="16"/>
        </w:rPr>
      </w:pPr>
      <w:r w:rsidRPr="00C11DB7">
        <w:rPr>
          <w:rFonts w:ascii="Noto Sans" w:hAnsi="Noto Sans" w:cs="Noto Sans"/>
          <w:sz w:val="16"/>
          <w:szCs w:val="16"/>
          <w:highlight w:val="yellow"/>
        </w:rPr>
        <w:t>De presentarse caso fortuito o fuerza mayor, o por causas atribuibles a</w:t>
      </w:r>
      <w:r w:rsidRPr="00C11DB7">
        <w:rPr>
          <w:rFonts w:ascii="Noto Sans" w:hAnsi="Noto Sans" w:cs="Noto Sans"/>
          <w:sz w:val="16"/>
          <w:szCs w:val="16"/>
        </w:rPr>
        <w:t xml:space="preserve"> </w:t>
      </w:r>
      <w:r w:rsidRPr="00C11DB7">
        <w:rPr>
          <w:rFonts w:ascii="Noto Sans" w:hAnsi="Noto Sans" w:cs="Noto Sans"/>
          <w:b/>
          <w:sz w:val="16"/>
          <w:szCs w:val="16"/>
        </w:rPr>
        <w:t>“LA DEPENDENCIA O ENTIDAD”</w:t>
      </w:r>
      <w:r w:rsidRPr="00C11DB7">
        <w:rPr>
          <w:rFonts w:ascii="Noto Sans" w:hAnsi="Noto Sans" w:cs="Noto Sans"/>
          <w:sz w:val="16"/>
          <w:szCs w:val="16"/>
        </w:rPr>
        <w:t xml:space="preserve">, </w:t>
      </w:r>
      <w:r w:rsidRPr="00C11DB7">
        <w:rPr>
          <w:rFonts w:ascii="Noto Sans" w:hAnsi="Noto Sans" w:cs="Noto Sans"/>
          <w:sz w:val="16"/>
          <w:szCs w:val="16"/>
          <w:highlight w:val="yellow"/>
        </w:rPr>
        <w:t xml:space="preserve">se podrá modificar el plazo del presente instrumento jurídico, debiendo acreditar dichos supuestos con las constancias respectivas. La modificación del plazo por caso fortuito o fuerza mayor podrá ser solicitada por cualquiera de </w:t>
      </w:r>
      <w:r w:rsidRPr="00C11DB7">
        <w:rPr>
          <w:rFonts w:ascii="Noto Sans" w:hAnsi="Noto Sans" w:cs="Noto Sans"/>
          <w:b/>
          <w:sz w:val="16"/>
          <w:szCs w:val="16"/>
          <w:highlight w:val="yellow"/>
        </w:rPr>
        <w:t>“LAS PARTES”</w:t>
      </w:r>
      <w:r w:rsidRPr="00C11DB7">
        <w:rPr>
          <w:rFonts w:ascii="Noto Sans" w:hAnsi="Noto Sans" w:cs="Noto Sans"/>
          <w:sz w:val="16"/>
          <w:szCs w:val="16"/>
          <w:highlight w:val="yellow"/>
        </w:rPr>
        <w:t>.</w:t>
      </w:r>
    </w:p>
    <w:p w14:paraId="7F5A6E21" w14:textId="77777777" w:rsidR="00554BBD" w:rsidRPr="00C11DB7" w:rsidRDefault="00554BBD" w:rsidP="00554BBD">
      <w:pPr>
        <w:jc w:val="both"/>
        <w:rPr>
          <w:rFonts w:ascii="Noto Sans" w:hAnsi="Noto Sans" w:cs="Noto Sans"/>
          <w:sz w:val="16"/>
          <w:szCs w:val="16"/>
        </w:rPr>
      </w:pPr>
    </w:p>
    <w:p w14:paraId="4B3FE006" w14:textId="77777777" w:rsidR="00554BBD" w:rsidRPr="00C11DB7" w:rsidRDefault="00554BBD" w:rsidP="00554BBD">
      <w:pPr>
        <w:pStyle w:val="Texto0"/>
        <w:spacing w:after="0" w:line="240" w:lineRule="auto"/>
        <w:ind w:firstLine="0"/>
        <w:rPr>
          <w:rFonts w:ascii="Noto Sans" w:hAnsi="Noto Sans" w:cs="Noto Sans"/>
          <w:sz w:val="16"/>
          <w:szCs w:val="16"/>
          <w:highlight w:val="yellow"/>
          <w:lang w:eastAsia="es-ES"/>
        </w:rPr>
      </w:pPr>
      <w:r w:rsidRPr="00C11DB7">
        <w:rPr>
          <w:rFonts w:ascii="Noto Sans" w:hAnsi="Noto Sans" w:cs="Noto Sans"/>
          <w:sz w:val="16"/>
          <w:szCs w:val="16"/>
          <w:highlight w:val="yellow"/>
          <w:lang w:eastAsia="es-ES"/>
        </w:rPr>
        <w:t xml:space="preserve">En los supuestos previstos en el párrafo anterior, no procederá la aplicación de penas convencionales por atraso. </w:t>
      </w:r>
    </w:p>
    <w:p w14:paraId="6C821FB7" w14:textId="77777777" w:rsidR="00554BBD" w:rsidRPr="00C11DB7" w:rsidRDefault="00554BBD" w:rsidP="00554BBD">
      <w:pPr>
        <w:jc w:val="both"/>
        <w:rPr>
          <w:rFonts w:ascii="Noto Sans" w:hAnsi="Noto Sans" w:cs="Noto Sans"/>
          <w:sz w:val="16"/>
          <w:szCs w:val="16"/>
          <w:highlight w:val="yellow"/>
        </w:rPr>
      </w:pPr>
    </w:p>
    <w:p w14:paraId="5707B201" w14:textId="77777777" w:rsidR="00554BBD" w:rsidRPr="00C11DB7" w:rsidRDefault="00554BBD" w:rsidP="00554BBD">
      <w:pPr>
        <w:jc w:val="both"/>
        <w:rPr>
          <w:rFonts w:ascii="Noto Sans" w:hAnsi="Noto Sans" w:cs="Noto Sans"/>
          <w:sz w:val="16"/>
          <w:szCs w:val="16"/>
        </w:rPr>
      </w:pPr>
      <w:r w:rsidRPr="00C11DB7">
        <w:rPr>
          <w:rFonts w:ascii="Noto Sans" w:hAnsi="Noto Sans" w:cs="Noto Sans"/>
          <w:sz w:val="16"/>
          <w:szCs w:val="16"/>
          <w:highlight w:val="yellow"/>
        </w:rPr>
        <w:t>Cualquier modificación al presente contrato deberá formalizarse a través de la Plataforma, por el servidor público de</w:t>
      </w:r>
      <w:r w:rsidRPr="00C11DB7">
        <w:rPr>
          <w:rFonts w:ascii="Noto Sans" w:hAnsi="Noto Sans" w:cs="Noto Sans"/>
          <w:b/>
          <w:sz w:val="16"/>
          <w:szCs w:val="16"/>
        </w:rPr>
        <w:t xml:space="preserve"> “LA DEPENDENCIA O ENTIDAD”</w:t>
      </w:r>
      <w:r w:rsidRPr="00C11DB7">
        <w:rPr>
          <w:rFonts w:ascii="Noto Sans" w:hAnsi="Noto Sans" w:cs="Noto Sans"/>
          <w:sz w:val="16"/>
          <w:szCs w:val="16"/>
        </w:rPr>
        <w:t xml:space="preserve"> </w:t>
      </w:r>
      <w:r w:rsidRPr="00C11DB7">
        <w:rPr>
          <w:rFonts w:ascii="Noto Sans" w:hAnsi="Noto Sans" w:cs="Noto Sans"/>
          <w:sz w:val="16"/>
          <w:szCs w:val="16"/>
          <w:highlight w:val="yellow"/>
        </w:rPr>
        <w:t xml:space="preserve">que lo haya hecho, o quien lo sustituya o esté facultado para ello, para lo cual </w:t>
      </w:r>
      <w:r w:rsidRPr="00C11DB7">
        <w:rPr>
          <w:rFonts w:ascii="Noto Sans" w:hAnsi="Noto Sans" w:cs="Noto Sans"/>
          <w:b/>
          <w:sz w:val="16"/>
          <w:szCs w:val="16"/>
        </w:rPr>
        <w:t>“EL PROVEEDOR”</w:t>
      </w:r>
      <w:r w:rsidRPr="00C11DB7">
        <w:rPr>
          <w:rFonts w:ascii="Noto Sans" w:hAnsi="Noto Sans" w:cs="Noto Sans"/>
          <w:sz w:val="16"/>
          <w:szCs w:val="16"/>
        </w:rPr>
        <w:t xml:space="preserve"> </w:t>
      </w:r>
      <w:r w:rsidRPr="00C11DB7">
        <w:rPr>
          <w:rFonts w:ascii="Noto Sans" w:hAnsi="Noto Sans" w:cs="Noto Sans"/>
          <w:sz w:val="16"/>
          <w:szCs w:val="16"/>
          <w:highlight w:val="yellow"/>
        </w:rPr>
        <w:t xml:space="preserve">realizará el ajuste respectivo de la garantía de cumplimiento, en términos del artículo 136, último párrafo del Reglamento de la </w:t>
      </w:r>
      <w:r w:rsidRPr="00C11DB7">
        <w:rPr>
          <w:rFonts w:ascii="Noto Sans" w:hAnsi="Noto Sans" w:cs="Noto Sans"/>
          <w:b/>
          <w:sz w:val="16"/>
          <w:szCs w:val="16"/>
          <w:highlight w:val="yellow"/>
        </w:rPr>
        <w:t>“LAASSP”</w:t>
      </w:r>
      <w:r w:rsidRPr="00C11DB7">
        <w:rPr>
          <w:rFonts w:ascii="Noto Sans" w:hAnsi="Noto Sans" w:cs="Noto Sans"/>
          <w:sz w:val="16"/>
          <w:szCs w:val="16"/>
          <w:highlight w:val="yellow"/>
        </w:rPr>
        <w:t>, salvo que por disposición legal se encuentre exceptuado de presentar garantía de cumplimiento.</w:t>
      </w:r>
    </w:p>
    <w:p w14:paraId="5D44BA63" w14:textId="77777777" w:rsidR="00554BBD" w:rsidRPr="00C11DB7" w:rsidRDefault="00554BBD" w:rsidP="00554BBD">
      <w:pPr>
        <w:ind w:right="51"/>
        <w:jc w:val="both"/>
        <w:rPr>
          <w:rFonts w:ascii="Noto Sans" w:hAnsi="Noto Sans" w:cs="Noto Sans"/>
          <w:sz w:val="16"/>
          <w:szCs w:val="16"/>
        </w:rPr>
      </w:pPr>
    </w:p>
    <w:p w14:paraId="30AF42A1" w14:textId="77777777" w:rsidR="00554BBD" w:rsidRPr="00C11DB7" w:rsidRDefault="00554BBD" w:rsidP="00554BBD">
      <w:pPr>
        <w:ind w:right="51"/>
        <w:jc w:val="both"/>
        <w:rPr>
          <w:rFonts w:ascii="Noto Sans" w:hAnsi="Noto Sans" w:cs="Noto Sans"/>
          <w:bCs/>
          <w:sz w:val="16"/>
          <w:szCs w:val="16"/>
        </w:rPr>
      </w:pPr>
      <w:r w:rsidRPr="00C11DB7">
        <w:rPr>
          <w:rFonts w:ascii="Noto Sans" w:hAnsi="Noto Sans" w:cs="Noto Sans"/>
          <w:b/>
          <w:sz w:val="16"/>
          <w:szCs w:val="16"/>
        </w:rPr>
        <w:t xml:space="preserve"> “LA DEPENDENCIA O ENTIDAD” </w:t>
      </w:r>
      <w:r w:rsidRPr="00C11DB7">
        <w:rPr>
          <w:rFonts w:ascii="Noto Sans" w:hAnsi="Noto Sans" w:cs="Noto Sans"/>
          <w:bCs/>
          <w:sz w:val="16"/>
          <w:szCs w:val="16"/>
          <w:highlight w:val="yellow"/>
        </w:rPr>
        <w:t>se abstendrá de hacer modificaciones que se refieran a precios, anticipos, pagos progresivos, especificaciones y, en general, cualquier cambio que implique otorgar condiciones más ventajosas a un proveedor comparadas con las establecidas originalmente.</w:t>
      </w:r>
    </w:p>
    <w:p w14:paraId="4E9BEC16" w14:textId="77777777" w:rsidR="00554BBD" w:rsidRPr="00C11DB7" w:rsidRDefault="00554BBD" w:rsidP="00554BBD">
      <w:pPr>
        <w:ind w:right="51"/>
        <w:jc w:val="both"/>
        <w:rPr>
          <w:rFonts w:ascii="Noto Sans" w:hAnsi="Noto Sans" w:cs="Noto Sans"/>
          <w:sz w:val="16"/>
          <w:szCs w:val="16"/>
        </w:rPr>
      </w:pPr>
    </w:p>
    <w:p w14:paraId="4EBCDA6A" w14:textId="77777777" w:rsidR="00554BBD" w:rsidRPr="00C11DB7" w:rsidRDefault="00554BBD" w:rsidP="00554BBD">
      <w:pPr>
        <w:jc w:val="both"/>
        <w:rPr>
          <w:rFonts w:ascii="Noto Sans" w:hAnsi="Noto Sans" w:cs="Noto Sans"/>
          <w:b/>
          <w:sz w:val="16"/>
          <w:szCs w:val="16"/>
        </w:rPr>
      </w:pPr>
      <w:r w:rsidRPr="00C11DB7">
        <w:rPr>
          <w:rFonts w:ascii="Noto Sans" w:hAnsi="Noto Sans" w:cs="Noto Sans"/>
          <w:b/>
          <w:sz w:val="16"/>
          <w:szCs w:val="16"/>
          <w:highlight w:val="yellow"/>
        </w:rPr>
        <w:t>OCTAVA. GARANTÍA DE LOS SERVICIOS</w:t>
      </w:r>
      <w:r w:rsidRPr="00C11DB7">
        <w:rPr>
          <w:rFonts w:ascii="Noto Sans" w:hAnsi="Noto Sans" w:cs="Noto Sans"/>
          <w:b/>
          <w:sz w:val="16"/>
          <w:szCs w:val="16"/>
        </w:rPr>
        <w:t>.</w:t>
      </w:r>
    </w:p>
    <w:p w14:paraId="3E13E6DB" w14:textId="77777777" w:rsidR="00554BBD" w:rsidRPr="00C11DB7" w:rsidRDefault="00554BBD" w:rsidP="00554BBD">
      <w:pPr>
        <w:jc w:val="both"/>
        <w:rPr>
          <w:rFonts w:ascii="Noto Sans" w:hAnsi="Noto Sans" w:cs="Noto Sans"/>
          <w:b/>
          <w:sz w:val="16"/>
          <w:szCs w:val="16"/>
        </w:rPr>
      </w:pPr>
    </w:p>
    <w:p w14:paraId="1C8C2AF0"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sz w:val="16"/>
          <w:szCs w:val="16"/>
        </w:rPr>
        <w:t>INSTRUCCIÓN: EN CASO DE QUE NO SE REQUIERA GARANTÍA SOBRE LA CALIDAD DEL SERVICIO, AÑADIR LO SIGUIENTE:</w:t>
      </w:r>
    </w:p>
    <w:p w14:paraId="485808B0" w14:textId="77777777" w:rsidR="00554BBD" w:rsidRPr="00C11DB7" w:rsidRDefault="00554BBD" w:rsidP="00554BBD">
      <w:pPr>
        <w:jc w:val="both"/>
        <w:rPr>
          <w:rFonts w:ascii="Noto Sans" w:hAnsi="Noto Sans" w:cs="Noto Sans"/>
          <w:sz w:val="16"/>
          <w:szCs w:val="16"/>
        </w:rPr>
      </w:pPr>
    </w:p>
    <w:p w14:paraId="7452170F" w14:textId="77777777" w:rsidR="00554BBD" w:rsidRPr="00C11DB7" w:rsidRDefault="00554BBD" w:rsidP="00554BBD">
      <w:pPr>
        <w:jc w:val="both"/>
        <w:rPr>
          <w:rFonts w:ascii="Noto Sans" w:hAnsi="Noto Sans" w:cs="Noto Sans"/>
          <w:sz w:val="16"/>
          <w:szCs w:val="16"/>
        </w:rPr>
      </w:pPr>
      <w:r w:rsidRPr="00C11DB7">
        <w:rPr>
          <w:rFonts w:ascii="Noto Sans" w:hAnsi="Noto Sans" w:cs="Noto Sans"/>
          <w:sz w:val="16"/>
          <w:szCs w:val="16"/>
        </w:rPr>
        <w:t>Para la prestación de los servicios materia del presente contrato, no se requiere que</w:t>
      </w:r>
      <w:r w:rsidRPr="00C11DB7">
        <w:rPr>
          <w:rFonts w:ascii="Noto Sans" w:hAnsi="Noto Sans" w:cs="Noto Sans"/>
          <w:b/>
          <w:sz w:val="16"/>
          <w:szCs w:val="16"/>
        </w:rPr>
        <w:t xml:space="preserve"> “EL PROVEEDOR”</w:t>
      </w:r>
      <w:r w:rsidRPr="00C11DB7">
        <w:rPr>
          <w:rFonts w:ascii="Noto Sans" w:hAnsi="Noto Sans" w:cs="Noto Sans"/>
          <w:sz w:val="16"/>
          <w:szCs w:val="16"/>
        </w:rPr>
        <w:t xml:space="preserve"> presente una garantía por la calidad de los servicios contratados.</w:t>
      </w:r>
    </w:p>
    <w:p w14:paraId="0C4B9376" w14:textId="77777777" w:rsidR="00554BBD" w:rsidRPr="00C11DB7" w:rsidRDefault="00554BBD" w:rsidP="00554BBD">
      <w:pPr>
        <w:jc w:val="both"/>
        <w:rPr>
          <w:rFonts w:ascii="Noto Sans" w:hAnsi="Noto Sans" w:cs="Noto Sans"/>
          <w:sz w:val="16"/>
          <w:szCs w:val="16"/>
        </w:rPr>
      </w:pPr>
    </w:p>
    <w:p w14:paraId="4A64D6D4"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sz w:val="16"/>
          <w:szCs w:val="16"/>
        </w:rPr>
        <w:t>INSTRUCCIÓN: EN CASO DE QUE SÍ SE REQUIERA GARANTÍA SOBRE LA CALIDAD DE LOS SERVICIOS, AÑADIR LO SIGUIENTE:</w:t>
      </w:r>
    </w:p>
    <w:p w14:paraId="19926F5D" w14:textId="77777777" w:rsidR="00554BBD" w:rsidRPr="00C11DB7" w:rsidRDefault="00554BBD" w:rsidP="00554BBD">
      <w:pPr>
        <w:jc w:val="both"/>
        <w:rPr>
          <w:rFonts w:ascii="Noto Sans" w:hAnsi="Noto Sans" w:cs="Noto Sans"/>
          <w:sz w:val="16"/>
          <w:szCs w:val="16"/>
        </w:rPr>
      </w:pPr>
    </w:p>
    <w:p w14:paraId="21C70F4A"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b/>
          <w:sz w:val="16"/>
          <w:szCs w:val="16"/>
        </w:rPr>
        <w:t>“EL PROVEEDOR”</w:t>
      </w:r>
      <w:r w:rsidRPr="00C11DB7">
        <w:rPr>
          <w:rFonts w:ascii="Noto Sans" w:hAnsi="Noto Sans" w:cs="Noto Sans"/>
          <w:sz w:val="16"/>
          <w:szCs w:val="16"/>
        </w:rPr>
        <w:t xml:space="preserve"> se obliga con</w:t>
      </w:r>
      <w:r w:rsidRPr="00C11DB7">
        <w:rPr>
          <w:rFonts w:ascii="Noto Sans" w:hAnsi="Noto Sans" w:cs="Noto Sans"/>
          <w:b/>
          <w:sz w:val="16"/>
          <w:szCs w:val="16"/>
        </w:rPr>
        <w:t xml:space="preserve"> “LA DEPENDENCIA O ENTIDAD”</w:t>
      </w:r>
      <w:r w:rsidRPr="00C11DB7">
        <w:rPr>
          <w:rFonts w:ascii="Noto Sans" w:hAnsi="Noto Sans" w:cs="Noto Sans"/>
          <w:sz w:val="16"/>
          <w:szCs w:val="16"/>
        </w:rPr>
        <w:t xml:space="preserve"> a entregar al inicio de la prestación del servicio, una garantía por la calidad de los servicios prestados, por </w:t>
      </w:r>
      <w:r w:rsidRPr="00C11DB7">
        <w:rPr>
          <w:rFonts w:ascii="Noto Sans" w:hAnsi="Noto Sans" w:cs="Noto Sans"/>
          <w:b/>
          <w:sz w:val="16"/>
          <w:szCs w:val="16"/>
        </w:rPr>
        <w:t>(</w:t>
      </w:r>
      <w:r w:rsidRPr="00C11DB7">
        <w:rPr>
          <w:rFonts w:ascii="Noto Sans" w:hAnsi="Noto Sans" w:cs="Noto Sans"/>
          <w:b/>
          <w:sz w:val="16"/>
          <w:szCs w:val="16"/>
          <w:u w:val="single"/>
        </w:rPr>
        <w:t>INCORPORAR NUMERO DE MESES</w:t>
      </w:r>
      <w:r w:rsidRPr="00C11DB7">
        <w:rPr>
          <w:rFonts w:ascii="Noto Sans" w:hAnsi="Noto Sans" w:cs="Noto Sans"/>
          <w:b/>
          <w:sz w:val="16"/>
          <w:szCs w:val="16"/>
        </w:rPr>
        <w:t>)</w:t>
      </w:r>
      <w:r w:rsidRPr="00C11DB7">
        <w:rPr>
          <w:rFonts w:ascii="Noto Sans" w:hAnsi="Noto Sans" w:cs="Noto Sans"/>
          <w:sz w:val="16"/>
          <w:szCs w:val="16"/>
        </w:rPr>
        <w:t xml:space="preserve"> meses, la cual se constituirá </w:t>
      </w:r>
      <w:r w:rsidRPr="00C11DB7">
        <w:rPr>
          <w:rFonts w:ascii="Noto Sans" w:hAnsi="Noto Sans" w:cs="Noto Sans"/>
          <w:b/>
          <w:sz w:val="16"/>
          <w:szCs w:val="16"/>
        </w:rPr>
        <w:t>(</w:t>
      </w:r>
      <w:r w:rsidRPr="00C11DB7">
        <w:rPr>
          <w:rFonts w:ascii="Noto Sans" w:hAnsi="Noto Sans" w:cs="Noto Sans"/>
          <w:b/>
          <w:sz w:val="16"/>
          <w:szCs w:val="16"/>
          <w:u w:val="single"/>
        </w:rPr>
        <w:t>INDICAR LA FORMA DE GARANTIZARLA</w:t>
      </w:r>
      <w:r w:rsidRPr="00C11DB7">
        <w:rPr>
          <w:rFonts w:ascii="Noto Sans" w:hAnsi="Noto Sans" w:cs="Noto Sans"/>
          <w:b/>
          <w:sz w:val="16"/>
          <w:szCs w:val="16"/>
        </w:rPr>
        <w:t>)</w:t>
      </w:r>
      <w:r w:rsidRPr="00C11DB7">
        <w:rPr>
          <w:rFonts w:ascii="Noto Sans" w:hAnsi="Noto Sans" w:cs="Noto Sans"/>
          <w:sz w:val="16"/>
          <w:szCs w:val="16"/>
        </w:rPr>
        <w:t>, pudiendo ser mediante la póliza de garantía, en términos de los artículos 77 y 78 de la Ley Federal de Protección al Consumidor.</w:t>
      </w:r>
    </w:p>
    <w:p w14:paraId="6CA24ED0" w14:textId="77777777" w:rsidR="00554BBD" w:rsidRPr="00C11DB7" w:rsidRDefault="00554BBD" w:rsidP="00554BBD">
      <w:pPr>
        <w:ind w:right="51"/>
        <w:jc w:val="both"/>
        <w:rPr>
          <w:rFonts w:ascii="Noto Sans" w:hAnsi="Noto Sans" w:cs="Noto Sans"/>
          <w:sz w:val="16"/>
          <w:szCs w:val="16"/>
        </w:rPr>
      </w:pPr>
    </w:p>
    <w:p w14:paraId="29B685F6" w14:textId="77777777" w:rsidR="00554BBD" w:rsidRPr="00C11DB7" w:rsidRDefault="00554BBD" w:rsidP="00554BBD">
      <w:pPr>
        <w:ind w:right="51"/>
        <w:jc w:val="both"/>
        <w:rPr>
          <w:rFonts w:ascii="Noto Sans" w:hAnsi="Noto Sans" w:cs="Noto Sans"/>
          <w:b/>
          <w:sz w:val="16"/>
          <w:szCs w:val="16"/>
        </w:rPr>
      </w:pPr>
      <w:r w:rsidRPr="00C11DB7">
        <w:rPr>
          <w:rFonts w:ascii="Noto Sans" w:hAnsi="Noto Sans" w:cs="Noto Sans"/>
          <w:b/>
          <w:sz w:val="16"/>
          <w:szCs w:val="16"/>
          <w:highlight w:val="yellow"/>
        </w:rPr>
        <w:t>NOVENA. GARANTÍA(S)</w:t>
      </w:r>
      <w:r w:rsidRPr="00C11DB7">
        <w:rPr>
          <w:rFonts w:ascii="Noto Sans" w:hAnsi="Noto Sans" w:cs="Noto Sans"/>
          <w:b/>
          <w:sz w:val="16"/>
          <w:szCs w:val="16"/>
        </w:rPr>
        <w:t xml:space="preserve">. </w:t>
      </w:r>
    </w:p>
    <w:p w14:paraId="5A3E06B5" w14:textId="77777777" w:rsidR="00554BBD" w:rsidRPr="00C11DB7" w:rsidRDefault="00554BBD" w:rsidP="00554BBD">
      <w:pPr>
        <w:ind w:right="51"/>
        <w:jc w:val="both"/>
        <w:rPr>
          <w:rFonts w:ascii="Noto Sans" w:hAnsi="Noto Sans" w:cs="Noto Sans"/>
          <w:sz w:val="16"/>
          <w:szCs w:val="16"/>
        </w:rPr>
      </w:pPr>
    </w:p>
    <w:p w14:paraId="18942D84"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sz w:val="16"/>
          <w:szCs w:val="16"/>
        </w:rPr>
        <w:t>INSTRUCCIÓN: EN CASO DE OTORGAR ANTICIPO, AÑADIR LO SIGUIENTE:</w:t>
      </w:r>
    </w:p>
    <w:p w14:paraId="07A2D9AD" w14:textId="77777777" w:rsidR="00554BBD" w:rsidRPr="00C11DB7" w:rsidRDefault="00554BBD" w:rsidP="00554BBD">
      <w:pPr>
        <w:ind w:right="51"/>
        <w:jc w:val="both"/>
        <w:rPr>
          <w:rFonts w:ascii="Noto Sans" w:hAnsi="Noto Sans" w:cs="Noto Sans"/>
          <w:sz w:val="16"/>
          <w:szCs w:val="16"/>
        </w:rPr>
      </w:pPr>
    </w:p>
    <w:p w14:paraId="0D858895" w14:textId="77777777" w:rsidR="00554BBD" w:rsidRPr="00C11DB7" w:rsidRDefault="00554BBD" w:rsidP="00554BBD">
      <w:pPr>
        <w:pStyle w:val="Prrafodelista"/>
        <w:numPr>
          <w:ilvl w:val="0"/>
          <w:numId w:val="19"/>
        </w:numPr>
        <w:suppressAutoHyphens w:val="0"/>
        <w:ind w:right="51"/>
        <w:contextualSpacing w:val="0"/>
        <w:jc w:val="both"/>
        <w:rPr>
          <w:rFonts w:ascii="Noto Sans" w:hAnsi="Noto Sans" w:cs="Noto Sans"/>
          <w:b/>
          <w:sz w:val="16"/>
          <w:szCs w:val="16"/>
        </w:rPr>
      </w:pPr>
      <w:r w:rsidRPr="00C11DB7">
        <w:rPr>
          <w:rFonts w:ascii="Noto Sans" w:hAnsi="Noto Sans" w:cs="Noto Sans"/>
          <w:b/>
          <w:sz w:val="16"/>
          <w:szCs w:val="16"/>
        </w:rPr>
        <w:t>GARANTÍA DE ANTICIPO</w:t>
      </w:r>
    </w:p>
    <w:p w14:paraId="56D58196" w14:textId="77777777" w:rsidR="00554BBD" w:rsidRPr="00C11DB7" w:rsidRDefault="00554BBD" w:rsidP="00554BBD">
      <w:pPr>
        <w:pStyle w:val="Prrafodelista"/>
        <w:ind w:right="51"/>
        <w:jc w:val="both"/>
        <w:rPr>
          <w:rFonts w:ascii="Noto Sans" w:hAnsi="Noto Sans" w:cs="Noto Sans"/>
          <w:sz w:val="16"/>
          <w:szCs w:val="16"/>
        </w:rPr>
      </w:pPr>
    </w:p>
    <w:p w14:paraId="57D93FF1"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b/>
          <w:sz w:val="16"/>
          <w:szCs w:val="16"/>
        </w:rPr>
        <w:t>“EL PROVEEDOR”</w:t>
      </w:r>
      <w:r w:rsidRPr="00C11DB7">
        <w:rPr>
          <w:rFonts w:ascii="Noto Sans" w:hAnsi="Noto Sans" w:cs="Noto Sans"/>
          <w:sz w:val="16"/>
          <w:szCs w:val="16"/>
        </w:rPr>
        <w:t xml:space="preserve"> entregará a</w:t>
      </w:r>
      <w:r w:rsidRPr="00C11DB7">
        <w:rPr>
          <w:rFonts w:ascii="Noto Sans" w:hAnsi="Noto Sans" w:cs="Noto Sans"/>
          <w:b/>
          <w:sz w:val="16"/>
          <w:szCs w:val="16"/>
        </w:rPr>
        <w:t xml:space="preserve"> “LA DEPENDENCIA O ENTIDAD”</w:t>
      </w:r>
      <w:r w:rsidRPr="00C11DB7">
        <w:rPr>
          <w:rFonts w:ascii="Noto Sans" w:hAnsi="Noto Sans" w:cs="Noto Sans"/>
          <w:sz w:val="16"/>
          <w:szCs w:val="16"/>
        </w:rPr>
        <w:t>, previamente a la entrega del anticipo una garantía constituida por la totalidad del monto del(os) anticipo(s) recibido(s).</w:t>
      </w:r>
    </w:p>
    <w:p w14:paraId="4476E255" w14:textId="77777777" w:rsidR="00554BBD" w:rsidRPr="00C11DB7" w:rsidRDefault="00554BBD" w:rsidP="00554BBD">
      <w:pPr>
        <w:ind w:right="51"/>
        <w:jc w:val="both"/>
        <w:rPr>
          <w:rFonts w:ascii="Noto Sans" w:hAnsi="Noto Sans" w:cs="Noto Sans"/>
          <w:sz w:val="16"/>
          <w:szCs w:val="16"/>
        </w:rPr>
      </w:pPr>
    </w:p>
    <w:p w14:paraId="1FD5B24B" w14:textId="77777777" w:rsidR="00554BBD" w:rsidRPr="00C11DB7" w:rsidRDefault="00554BBD" w:rsidP="00554BBD">
      <w:pPr>
        <w:pStyle w:val="Texto0"/>
        <w:spacing w:after="0" w:line="240" w:lineRule="auto"/>
        <w:ind w:firstLine="0"/>
        <w:rPr>
          <w:rFonts w:ascii="Noto Sans" w:hAnsi="Noto Sans" w:cs="Noto Sans"/>
          <w:sz w:val="16"/>
          <w:szCs w:val="16"/>
        </w:rPr>
      </w:pPr>
      <w:r w:rsidRPr="00C11DB7">
        <w:rPr>
          <w:rFonts w:ascii="Noto Sans" w:hAnsi="Noto Sans" w:cs="Noto Sans"/>
          <w:sz w:val="16"/>
          <w:szCs w:val="16"/>
          <w:lang w:eastAsia="es-ES"/>
        </w:rPr>
        <w:t xml:space="preserve">El otorgamiento de anticipo, deberá garantizarse en los términos de los artículos 69, de la </w:t>
      </w:r>
      <w:r w:rsidRPr="00C11DB7">
        <w:rPr>
          <w:rFonts w:ascii="Noto Sans" w:hAnsi="Noto Sans" w:cs="Noto Sans"/>
          <w:b/>
          <w:sz w:val="16"/>
          <w:szCs w:val="16"/>
          <w:lang w:eastAsia="es-ES"/>
        </w:rPr>
        <w:t>“LAASSP”</w:t>
      </w:r>
      <w:r w:rsidRPr="00C11DB7">
        <w:rPr>
          <w:rFonts w:ascii="Noto Sans" w:hAnsi="Noto Sans" w:cs="Noto Sans"/>
          <w:sz w:val="16"/>
          <w:szCs w:val="16"/>
          <w:lang w:eastAsia="es-ES"/>
        </w:rPr>
        <w:t>, y</w:t>
      </w:r>
      <w:r w:rsidRPr="00C11DB7">
        <w:rPr>
          <w:rFonts w:ascii="Noto Sans" w:hAnsi="Noto Sans" w:cs="Noto Sans"/>
          <w:b/>
          <w:sz w:val="16"/>
          <w:szCs w:val="16"/>
          <w:lang w:eastAsia="es-ES"/>
        </w:rPr>
        <w:t xml:space="preserve"> </w:t>
      </w:r>
      <w:r w:rsidRPr="00C11DB7">
        <w:rPr>
          <w:rFonts w:ascii="Noto Sans" w:hAnsi="Noto Sans" w:cs="Noto Sans"/>
          <w:sz w:val="16"/>
          <w:szCs w:val="16"/>
          <w:lang w:eastAsia="es-ES"/>
        </w:rPr>
        <w:t>126, fracción V, de su Reglamento.</w:t>
      </w:r>
      <w:r w:rsidRPr="00C11DB7">
        <w:rPr>
          <w:rFonts w:ascii="Noto Sans" w:hAnsi="Noto Sans" w:cs="Noto Sans"/>
          <w:sz w:val="16"/>
          <w:szCs w:val="16"/>
        </w:rPr>
        <w:t xml:space="preserve"> </w:t>
      </w:r>
    </w:p>
    <w:p w14:paraId="6425B1CC" w14:textId="77777777" w:rsidR="00554BBD" w:rsidRPr="00C11DB7" w:rsidRDefault="00554BBD" w:rsidP="00554BBD">
      <w:pPr>
        <w:ind w:right="51"/>
        <w:jc w:val="both"/>
        <w:rPr>
          <w:rFonts w:ascii="Noto Sans" w:hAnsi="Noto Sans" w:cs="Noto Sans"/>
          <w:sz w:val="16"/>
          <w:szCs w:val="16"/>
        </w:rPr>
      </w:pPr>
    </w:p>
    <w:p w14:paraId="1522D50D"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sz w:val="16"/>
          <w:szCs w:val="16"/>
        </w:rPr>
        <w:t>Si las disposiciones jurídicas aplicables lo permiten, la entrega de la garantía de anticipo podrá realizarse de manera electrónica.</w:t>
      </w:r>
    </w:p>
    <w:p w14:paraId="74540373" w14:textId="77777777" w:rsidR="00554BBD" w:rsidRPr="00C11DB7" w:rsidRDefault="00554BBD" w:rsidP="00554BBD">
      <w:pPr>
        <w:ind w:right="51"/>
        <w:jc w:val="both"/>
        <w:rPr>
          <w:rFonts w:ascii="Noto Sans" w:hAnsi="Noto Sans" w:cs="Noto Sans"/>
          <w:sz w:val="16"/>
          <w:szCs w:val="16"/>
        </w:rPr>
      </w:pPr>
    </w:p>
    <w:p w14:paraId="561547AA" w14:textId="77777777" w:rsidR="00554BBD" w:rsidRPr="00C11DB7" w:rsidRDefault="00554BBD" w:rsidP="00554BBD">
      <w:pPr>
        <w:pStyle w:val="Texto0"/>
        <w:spacing w:after="0" w:line="240" w:lineRule="auto"/>
        <w:ind w:firstLine="0"/>
        <w:rPr>
          <w:rFonts w:ascii="Noto Sans" w:hAnsi="Noto Sans" w:cs="Noto Sans"/>
          <w:sz w:val="16"/>
          <w:szCs w:val="16"/>
        </w:rPr>
      </w:pPr>
      <w:r w:rsidRPr="00C11DB7">
        <w:rPr>
          <w:rFonts w:ascii="Noto Sans" w:hAnsi="Noto Sans" w:cs="Noto Sans"/>
          <w:sz w:val="16"/>
          <w:szCs w:val="16"/>
        </w:rPr>
        <w:t xml:space="preserve">Una vez amortizado el cien por ciento del anticipo, el servidor público facultado por </w:t>
      </w:r>
      <w:r w:rsidRPr="00C11DB7">
        <w:rPr>
          <w:rFonts w:ascii="Noto Sans" w:hAnsi="Noto Sans" w:cs="Noto Sans"/>
          <w:b/>
          <w:sz w:val="16"/>
          <w:szCs w:val="16"/>
        </w:rPr>
        <w:t>“LA DEPENDENCIA O ENTIDAD”</w:t>
      </w:r>
      <w:r w:rsidRPr="00C11DB7">
        <w:rPr>
          <w:rFonts w:ascii="Noto Sans" w:hAnsi="Noto Sans" w:cs="Noto Sans"/>
          <w:sz w:val="16"/>
          <w:szCs w:val="16"/>
        </w:rPr>
        <w:t xml:space="preserve"> procederá inmediatamente a extender la constancia de cumplimiento de dicha obligación contractual y dará inicio a los trámites para la cancelación de la garantía, lo que comunicará a </w:t>
      </w:r>
      <w:r w:rsidRPr="00C11DB7">
        <w:rPr>
          <w:rFonts w:ascii="Noto Sans" w:hAnsi="Noto Sans" w:cs="Noto Sans"/>
          <w:b/>
          <w:sz w:val="16"/>
          <w:szCs w:val="16"/>
        </w:rPr>
        <w:t>“EL PROVEEDOR”.</w:t>
      </w:r>
    </w:p>
    <w:p w14:paraId="096B2C63" w14:textId="77777777" w:rsidR="00554BBD" w:rsidRPr="00C11DB7" w:rsidRDefault="00554BBD" w:rsidP="00554BBD">
      <w:pPr>
        <w:ind w:right="51"/>
        <w:jc w:val="both"/>
        <w:rPr>
          <w:rFonts w:ascii="Noto Sans" w:hAnsi="Noto Sans" w:cs="Noto Sans"/>
          <w:sz w:val="16"/>
          <w:szCs w:val="16"/>
        </w:rPr>
      </w:pPr>
    </w:p>
    <w:p w14:paraId="6F928D75" w14:textId="77777777" w:rsidR="00554BBD" w:rsidRPr="00C11DB7" w:rsidRDefault="00554BBD" w:rsidP="00554BBD">
      <w:pPr>
        <w:autoSpaceDE w:val="0"/>
        <w:autoSpaceDN w:val="0"/>
        <w:adjustRightInd w:val="0"/>
        <w:jc w:val="both"/>
        <w:rPr>
          <w:rFonts w:ascii="Noto Sans" w:hAnsi="Noto Sans" w:cs="Noto Sans"/>
          <w:sz w:val="16"/>
          <w:szCs w:val="16"/>
        </w:rPr>
      </w:pPr>
      <w:r w:rsidRPr="00C11DB7">
        <w:rPr>
          <w:rFonts w:ascii="Noto Sans" w:hAnsi="Noto Sans" w:cs="Noto Sans"/>
          <w:sz w:val="16"/>
          <w:szCs w:val="16"/>
        </w:rPr>
        <w:t>INSTRUCCIÓN: EN CASO DE QUE PROCEDA LA CONSTITUCIÓN DE LA GARANTÍA DE CUMPLIMIENTO DEL CONTRATO INCORPORAR LO SIGUIENTE:</w:t>
      </w:r>
    </w:p>
    <w:p w14:paraId="6449A3E2" w14:textId="77777777" w:rsidR="00554BBD" w:rsidRPr="00C11DB7" w:rsidRDefault="00554BBD" w:rsidP="00554BBD">
      <w:pPr>
        <w:ind w:right="51"/>
        <w:jc w:val="both"/>
        <w:rPr>
          <w:rFonts w:ascii="Noto Sans" w:hAnsi="Noto Sans" w:cs="Noto Sans"/>
          <w:sz w:val="16"/>
          <w:szCs w:val="16"/>
        </w:rPr>
      </w:pPr>
    </w:p>
    <w:p w14:paraId="782101F8" w14:textId="77777777" w:rsidR="00554BBD" w:rsidRPr="00C11DB7" w:rsidRDefault="00554BBD" w:rsidP="00554BBD">
      <w:pPr>
        <w:pStyle w:val="Prrafodelista"/>
        <w:numPr>
          <w:ilvl w:val="0"/>
          <w:numId w:val="19"/>
        </w:numPr>
        <w:tabs>
          <w:tab w:val="left" w:pos="0"/>
        </w:tabs>
        <w:contextualSpacing w:val="0"/>
        <w:jc w:val="both"/>
        <w:rPr>
          <w:rFonts w:ascii="Noto Sans" w:hAnsi="Noto Sans" w:cs="Noto Sans"/>
          <w:sz w:val="16"/>
          <w:szCs w:val="16"/>
        </w:rPr>
      </w:pPr>
      <w:r w:rsidRPr="00C11DB7">
        <w:rPr>
          <w:rFonts w:ascii="Noto Sans" w:hAnsi="Noto Sans" w:cs="Noto Sans"/>
          <w:b/>
          <w:sz w:val="16"/>
          <w:szCs w:val="16"/>
        </w:rPr>
        <w:t>CUMPLIMIENTO DEL CONTRATO</w:t>
      </w:r>
    </w:p>
    <w:p w14:paraId="25558460" w14:textId="77777777" w:rsidR="00554BBD" w:rsidRPr="00C11DB7" w:rsidRDefault="00554BBD" w:rsidP="00554BBD">
      <w:pPr>
        <w:jc w:val="both"/>
        <w:rPr>
          <w:rFonts w:ascii="Noto Sans" w:hAnsi="Noto Sans" w:cs="Noto Sans"/>
          <w:sz w:val="16"/>
          <w:szCs w:val="16"/>
        </w:rPr>
      </w:pPr>
    </w:p>
    <w:p w14:paraId="5CC42553" w14:textId="77777777" w:rsidR="00554BBD" w:rsidRPr="00C11DB7" w:rsidRDefault="00554BBD" w:rsidP="00554BBD">
      <w:pPr>
        <w:jc w:val="both"/>
        <w:rPr>
          <w:rFonts w:ascii="Noto Sans" w:hAnsi="Noto Sans" w:cs="Noto Sans"/>
          <w:sz w:val="16"/>
          <w:szCs w:val="16"/>
        </w:rPr>
      </w:pPr>
      <w:r w:rsidRPr="00C11DB7">
        <w:rPr>
          <w:rFonts w:ascii="Noto Sans" w:hAnsi="Noto Sans" w:cs="Noto Sans"/>
          <w:sz w:val="16"/>
          <w:szCs w:val="16"/>
        </w:rPr>
        <w:t xml:space="preserve">Conforme a los artículos 69, fracción II, 70, fracción </w:t>
      </w:r>
      <w:r w:rsidRPr="00C11DB7">
        <w:rPr>
          <w:rFonts w:ascii="Noto Sans" w:hAnsi="Noto Sans" w:cs="Noto Sans"/>
          <w:b/>
          <w:sz w:val="16"/>
          <w:szCs w:val="16"/>
        </w:rPr>
        <w:t>(</w:t>
      </w:r>
      <w:r w:rsidRPr="00C11DB7">
        <w:rPr>
          <w:rFonts w:ascii="Noto Sans" w:hAnsi="Noto Sans" w:cs="Noto Sans"/>
          <w:b/>
          <w:sz w:val="16"/>
          <w:szCs w:val="16"/>
          <w:u w:val="single"/>
        </w:rPr>
        <w:t>SEÑALAR LA FRACCIÓN I EN EL CASO DE DEPENDENCIAS O II EN EL CASO DE ENTIDADES</w:t>
      </w:r>
      <w:r w:rsidRPr="00C11DB7">
        <w:rPr>
          <w:rFonts w:ascii="Noto Sans" w:hAnsi="Noto Sans" w:cs="Noto Sans"/>
          <w:b/>
          <w:sz w:val="16"/>
          <w:szCs w:val="16"/>
        </w:rPr>
        <w:t>)</w:t>
      </w:r>
      <w:r w:rsidRPr="00C11DB7">
        <w:rPr>
          <w:rFonts w:ascii="Noto Sans" w:hAnsi="Noto Sans" w:cs="Noto Sans"/>
          <w:sz w:val="16"/>
          <w:szCs w:val="16"/>
        </w:rPr>
        <w:t xml:space="preserve">, de la </w:t>
      </w:r>
      <w:r w:rsidRPr="00C11DB7">
        <w:rPr>
          <w:rFonts w:ascii="Noto Sans" w:hAnsi="Noto Sans" w:cs="Noto Sans"/>
          <w:b/>
          <w:sz w:val="16"/>
          <w:szCs w:val="16"/>
        </w:rPr>
        <w:t>“LAASSP”;</w:t>
      </w:r>
      <w:r w:rsidRPr="00C11DB7">
        <w:rPr>
          <w:rFonts w:ascii="Noto Sans" w:hAnsi="Noto Sans" w:cs="Noto Sans"/>
          <w:sz w:val="16"/>
          <w:szCs w:val="16"/>
        </w:rPr>
        <w:t xml:space="preserve"> 130, párrafo tercero, fracción III, y 151 de su Reglamento</w:t>
      </w:r>
      <w:r w:rsidRPr="00C11DB7">
        <w:rPr>
          <w:rFonts w:ascii="Noto Sans" w:hAnsi="Noto Sans" w:cs="Noto Sans"/>
          <w:b/>
          <w:sz w:val="16"/>
          <w:szCs w:val="16"/>
        </w:rPr>
        <w:t xml:space="preserve"> “EL PROVEEDOR” </w:t>
      </w:r>
      <w:r w:rsidRPr="00C11DB7">
        <w:rPr>
          <w:rFonts w:ascii="Noto Sans" w:hAnsi="Noto Sans" w:cs="Noto Sans"/>
          <w:sz w:val="16"/>
          <w:szCs w:val="16"/>
        </w:rPr>
        <w:t xml:space="preserve">se obliga a constituir una garantía </w:t>
      </w:r>
      <w:r w:rsidRPr="00C11DB7">
        <w:rPr>
          <w:rFonts w:ascii="Noto Sans" w:hAnsi="Noto Sans" w:cs="Noto Sans"/>
          <w:b/>
          <w:sz w:val="16"/>
          <w:szCs w:val="16"/>
        </w:rPr>
        <w:t>(</w:t>
      </w:r>
      <w:r w:rsidRPr="00C11DB7">
        <w:rPr>
          <w:rFonts w:ascii="Noto Sans" w:hAnsi="Noto Sans" w:cs="Noto Sans"/>
          <w:b/>
          <w:sz w:val="16"/>
          <w:szCs w:val="16"/>
          <w:u w:val="single"/>
        </w:rPr>
        <w:t>EN CASO DE SER INDIVISIBLE</w:t>
      </w:r>
      <w:r w:rsidRPr="00C11DB7">
        <w:rPr>
          <w:rFonts w:ascii="Noto Sans" w:hAnsi="Noto Sans" w:cs="Noto Sans"/>
          <w:b/>
          <w:sz w:val="16"/>
          <w:szCs w:val="16"/>
        </w:rPr>
        <w:t>)</w:t>
      </w:r>
      <w:r w:rsidRPr="00C11DB7">
        <w:rPr>
          <w:rFonts w:ascii="Noto Sans" w:hAnsi="Noto Sans" w:cs="Noto Sans"/>
          <w:sz w:val="16"/>
          <w:szCs w:val="16"/>
        </w:rPr>
        <w:t xml:space="preserve"> </w:t>
      </w:r>
      <w:r w:rsidRPr="00C11DB7">
        <w:rPr>
          <w:rFonts w:ascii="Noto Sans" w:hAnsi="Noto Sans" w:cs="Noto Sans"/>
          <w:b/>
          <w:sz w:val="16"/>
          <w:szCs w:val="16"/>
        </w:rPr>
        <w:t>indivisible</w:t>
      </w:r>
      <w:r w:rsidRPr="00C11DB7">
        <w:rPr>
          <w:rFonts w:ascii="Noto Sans" w:hAnsi="Noto Sans" w:cs="Noto Sans"/>
          <w:sz w:val="16"/>
          <w:szCs w:val="16"/>
        </w:rPr>
        <w:t xml:space="preserve"> por el cumplimiento fiel y exacto de todas las obligaciones </w:t>
      </w:r>
      <w:r w:rsidRPr="00C11DB7">
        <w:rPr>
          <w:rFonts w:ascii="Noto Sans" w:hAnsi="Noto Sans" w:cs="Noto Sans"/>
          <w:sz w:val="16"/>
          <w:szCs w:val="16"/>
        </w:rPr>
        <w:lastRenderedPageBreak/>
        <w:t xml:space="preserve">derivadas de este contrato; </w:t>
      </w:r>
      <w:r w:rsidRPr="00C11DB7">
        <w:rPr>
          <w:rFonts w:ascii="Noto Sans" w:hAnsi="Noto Sans" w:cs="Noto Sans"/>
          <w:b/>
          <w:sz w:val="16"/>
          <w:szCs w:val="16"/>
        </w:rPr>
        <w:t>(</w:t>
      </w:r>
      <w:r w:rsidRPr="00C11DB7">
        <w:rPr>
          <w:rFonts w:ascii="Noto Sans" w:hAnsi="Noto Sans" w:cs="Noto Sans"/>
          <w:b/>
          <w:sz w:val="16"/>
          <w:szCs w:val="16"/>
          <w:u w:val="single"/>
        </w:rPr>
        <w:t>EN CASO DE SER DIVISIBLE</w:t>
      </w:r>
      <w:r w:rsidRPr="00C11DB7">
        <w:rPr>
          <w:rFonts w:ascii="Noto Sans" w:hAnsi="Noto Sans" w:cs="Noto Sans"/>
          <w:b/>
          <w:sz w:val="16"/>
          <w:szCs w:val="16"/>
        </w:rPr>
        <w:t xml:space="preserve">) divisible </w:t>
      </w:r>
      <w:r w:rsidRPr="00C11DB7">
        <w:rPr>
          <w:rFonts w:ascii="Noto Sans" w:hAnsi="Noto Sans" w:cs="Noto Sans"/>
          <w:sz w:val="16"/>
          <w:szCs w:val="16"/>
        </w:rPr>
        <w:t xml:space="preserve">y en este caso se hará efectiva en proporción al incumplimiento de la obligación principal, mediante fianza expedida por compañía afianzadora mexicana autorizada por la Comisión Nacional de Seguros y Fianzas, a favor de la </w:t>
      </w:r>
      <w:r w:rsidRPr="00C11DB7">
        <w:rPr>
          <w:rFonts w:ascii="Noto Sans" w:hAnsi="Noto Sans" w:cs="Noto Sans"/>
          <w:b/>
          <w:sz w:val="16"/>
          <w:szCs w:val="16"/>
        </w:rPr>
        <w:t>(</w:t>
      </w:r>
      <w:r w:rsidRPr="00C11DB7">
        <w:rPr>
          <w:rFonts w:ascii="Noto Sans" w:hAnsi="Noto Sans" w:cs="Noto Sans"/>
          <w:b/>
          <w:sz w:val="16"/>
          <w:szCs w:val="16"/>
          <w:u w:val="single"/>
        </w:rPr>
        <w:t>TESORERÍA DE LA FEDERACIÓN O DE LA ENTIDAD</w:t>
      </w:r>
      <w:r w:rsidRPr="00C11DB7">
        <w:rPr>
          <w:rFonts w:ascii="Noto Sans" w:hAnsi="Noto Sans" w:cs="Noto Sans"/>
          <w:b/>
          <w:sz w:val="16"/>
          <w:szCs w:val="16"/>
        </w:rPr>
        <w:t>)</w:t>
      </w:r>
      <w:r w:rsidRPr="00C11DB7">
        <w:rPr>
          <w:rFonts w:ascii="Noto Sans" w:hAnsi="Noto Sans" w:cs="Noto Sans"/>
          <w:sz w:val="16"/>
          <w:szCs w:val="16"/>
        </w:rPr>
        <w:t xml:space="preserve">, por un importe equivalente al </w:t>
      </w:r>
      <w:r w:rsidRPr="00C11DB7">
        <w:rPr>
          <w:rFonts w:ascii="Noto Sans" w:hAnsi="Noto Sans" w:cs="Noto Sans"/>
          <w:b/>
          <w:sz w:val="16"/>
          <w:szCs w:val="16"/>
          <w:u w:val="single"/>
        </w:rPr>
        <w:t>(INCORPORAR EL PORCENTAJE DE LA GARANTÍA DE CUMPLIMIENTO)</w:t>
      </w:r>
      <w:r w:rsidRPr="00C11DB7">
        <w:rPr>
          <w:rFonts w:ascii="Noto Sans" w:hAnsi="Noto Sans" w:cs="Noto Sans"/>
          <w:sz w:val="16"/>
          <w:szCs w:val="16"/>
        </w:rPr>
        <w:t xml:space="preserve"> del monto total del contrato, sin incluir el IVA. </w:t>
      </w:r>
    </w:p>
    <w:p w14:paraId="6BD8C1CF" w14:textId="77777777" w:rsidR="00554BBD" w:rsidRPr="00C11DB7" w:rsidRDefault="00554BBD" w:rsidP="00554BBD">
      <w:pPr>
        <w:jc w:val="both"/>
        <w:rPr>
          <w:rFonts w:ascii="Noto Sans" w:hAnsi="Noto Sans" w:cs="Noto Sans"/>
          <w:sz w:val="16"/>
          <w:szCs w:val="16"/>
        </w:rPr>
      </w:pPr>
    </w:p>
    <w:p w14:paraId="7590082C" w14:textId="77777777" w:rsidR="00554BBD" w:rsidRPr="00C11DB7" w:rsidRDefault="00554BBD" w:rsidP="00554BBD">
      <w:pPr>
        <w:jc w:val="both"/>
        <w:rPr>
          <w:rFonts w:ascii="Noto Sans" w:hAnsi="Noto Sans" w:cs="Noto Sans"/>
          <w:b/>
          <w:sz w:val="16"/>
          <w:szCs w:val="16"/>
        </w:rPr>
      </w:pPr>
      <w:r w:rsidRPr="00C11DB7">
        <w:rPr>
          <w:rFonts w:ascii="Noto Sans" w:hAnsi="Noto Sans" w:cs="Noto Sans"/>
          <w:bCs/>
          <w:sz w:val="16"/>
          <w:szCs w:val="16"/>
          <w:highlight w:val="yellow"/>
        </w:rPr>
        <w:t>Dicha fianza deberá ser entregada a</w:t>
      </w:r>
      <w:r w:rsidRPr="00C11DB7">
        <w:rPr>
          <w:rFonts w:ascii="Noto Sans" w:hAnsi="Noto Sans" w:cs="Noto Sans"/>
          <w:sz w:val="16"/>
          <w:szCs w:val="16"/>
          <w:highlight w:val="yellow"/>
        </w:rPr>
        <w:t xml:space="preserve"> </w:t>
      </w:r>
      <w:r w:rsidRPr="00C11DB7">
        <w:rPr>
          <w:rFonts w:ascii="Noto Sans" w:hAnsi="Noto Sans" w:cs="Noto Sans"/>
          <w:b/>
          <w:sz w:val="16"/>
          <w:szCs w:val="16"/>
          <w:highlight w:val="yellow"/>
        </w:rPr>
        <w:t>“LA DEPENDENCIA O ENTIDAD”</w:t>
      </w:r>
      <w:r w:rsidRPr="00C11DB7">
        <w:rPr>
          <w:rFonts w:ascii="Noto Sans" w:hAnsi="Noto Sans" w:cs="Noto Sans"/>
          <w:sz w:val="16"/>
          <w:szCs w:val="16"/>
          <w:highlight w:val="yellow"/>
        </w:rPr>
        <w:t>, a más tardar dentro de los 10 (diez) días naturales posteriores a la firma del presente contrato.</w:t>
      </w:r>
    </w:p>
    <w:p w14:paraId="3196886E" w14:textId="77777777" w:rsidR="00554BBD" w:rsidRPr="00C11DB7" w:rsidRDefault="00554BBD" w:rsidP="00554BBD">
      <w:pPr>
        <w:jc w:val="both"/>
        <w:rPr>
          <w:rFonts w:ascii="Noto Sans" w:hAnsi="Noto Sans" w:cs="Noto Sans"/>
          <w:sz w:val="16"/>
          <w:szCs w:val="16"/>
        </w:rPr>
      </w:pPr>
    </w:p>
    <w:p w14:paraId="76FCB4F5" w14:textId="77777777" w:rsidR="00554BBD" w:rsidRPr="00C11DB7" w:rsidRDefault="00554BBD" w:rsidP="00554BBD">
      <w:pPr>
        <w:pStyle w:val="Texto0"/>
        <w:spacing w:after="0" w:line="240" w:lineRule="auto"/>
        <w:ind w:firstLine="0"/>
        <w:rPr>
          <w:rFonts w:ascii="Noto Sans" w:hAnsi="Noto Sans" w:cs="Noto Sans"/>
          <w:sz w:val="16"/>
          <w:szCs w:val="16"/>
          <w:lang w:eastAsia="es-ES"/>
        </w:rPr>
      </w:pPr>
      <w:r w:rsidRPr="00C11DB7">
        <w:rPr>
          <w:rFonts w:ascii="Noto Sans" w:hAnsi="Noto Sans" w:cs="Noto Sans"/>
          <w:sz w:val="16"/>
          <w:szCs w:val="16"/>
          <w:lang w:eastAsia="es-ES"/>
        </w:rPr>
        <w:t>Si las disposiciones jurídicas aplicables lo permiten, la entrega de la garantía de cumplimiento se podrá realizar de manera electrónica.</w:t>
      </w:r>
    </w:p>
    <w:p w14:paraId="57B70267" w14:textId="77777777" w:rsidR="00554BBD" w:rsidRPr="00C11DB7" w:rsidRDefault="00554BBD" w:rsidP="00554BBD">
      <w:pPr>
        <w:ind w:right="51"/>
        <w:jc w:val="both"/>
        <w:rPr>
          <w:rFonts w:ascii="Noto Sans" w:hAnsi="Noto Sans" w:cs="Noto Sans"/>
          <w:sz w:val="16"/>
          <w:szCs w:val="16"/>
        </w:rPr>
      </w:pPr>
    </w:p>
    <w:p w14:paraId="22E41CBC" w14:textId="77777777" w:rsidR="00554BBD" w:rsidRPr="00C11DB7" w:rsidRDefault="00554BBD" w:rsidP="00554BBD">
      <w:pPr>
        <w:jc w:val="both"/>
        <w:rPr>
          <w:rFonts w:ascii="Noto Sans" w:hAnsi="Noto Sans" w:cs="Noto Sans"/>
          <w:bCs/>
          <w:sz w:val="16"/>
          <w:szCs w:val="16"/>
        </w:rPr>
      </w:pPr>
      <w:r w:rsidRPr="00C11DB7">
        <w:rPr>
          <w:rFonts w:ascii="Noto Sans" w:hAnsi="Noto Sans" w:cs="Noto Sans"/>
          <w:bCs/>
          <w:sz w:val="16"/>
          <w:szCs w:val="16"/>
          <w:highlight w:val="yellow"/>
        </w:rPr>
        <w:t xml:space="preserve">En caso de que </w:t>
      </w:r>
      <w:r w:rsidRPr="00C11DB7">
        <w:rPr>
          <w:rFonts w:ascii="Noto Sans" w:hAnsi="Noto Sans" w:cs="Noto Sans"/>
          <w:b/>
          <w:sz w:val="16"/>
          <w:szCs w:val="16"/>
        </w:rPr>
        <w:t>“EL PROVEEDOR”</w:t>
      </w:r>
      <w:r w:rsidRPr="00C11DB7">
        <w:rPr>
          <w:rFonts w:ascii="Noto Sans" w:hAnsi="Noto Sans" w:cs="Noto Sans"/>
          <w:bCs/>
          <w:sz w:val="16"/>
          <w:szCs w:val="16"/>
          <w:highlight w:val="yellow"/>
        </w:rPr>
        <w:t xml:space="preserve"> incumpla con la entrega de la garantía en el plazo establecido,</w:t>
      </w:r>
      <w:r w:rsidRPr="00C11DB7">
        <w:rPr>
          <w:rFonts w:ascii="Noto Sans" w:hAnsi="Noto Sans" w:cs="Noto Sans"/>
          <w:b/>
          <w:sz w:val="16"/>
          <w:szCs w:val="16"/>
        </w:rPr>
        <w:t xml:space="preserve"> “LA DEPENDENCIA O ENTIDAD”</w:t>
      </w:r>
      <w:r w:rsidRPr="00C11DB7">
        <w:rPr>
          <w:rFonts w:ascii="Noto Sans" w:hAnsi="Noto Sans" w:cs="Noto Sans"/>
          <w:b/>
          <w:bCs/>
          <w:sz w:val="16"/>
          <w:szCs w:val="16"/>
        </w:rPr>
        <w:t xml:space="preserve"> </w:t>
      </w:r>
      <w:r w:rsidRPr="00C11DB7">
        <w:rPr>
          <w:rFonts w:ascii="Noto Sans" w:hAnsi="Noto Sans" w:cs="Noto Sans"/>
          <w:bCs/>
          <w:sz w:val="16"/>
          <w:szCs w:val="16"/>
          <w:highlight w:val="yellow"/>
        </w:rPr>
        <w:t>podrá rescindir el contrato y dará vista al Órgano Interno de Control para que proceda en el ámbito de sus facultades.</w:t>
      </w:r>
    </w:p>
    <w:p w14:paraId="242F20AE" w14:textId="77777777" w:rsidR="00554BBD" w:rsidRPr="00C11DB7" w:rsidRDefault="00554BBD" w:rsidP="00554BBD">
      <w:pPr>
        <w:jc w:val="both"/>
        <w:rPr>
          <w:rFonts w:ascii="Noto Sans" w:hAnsi="Noto Sans" w:cs="Noto Sans"/>
          <w:bCs/>
          <w:sz w:val="16"/>
          <w:szCs w:val="16"/>
        </w:rPr>
      </w:pPr>
    </w:p>
    <w:p w14:paraId="3F057885" w14:textId="77777777" w:rsidR="00554BBD" w:rsidRPr="00C11DB7" w:rsidRDefault="00554BBD" w:rsidP="00554BBD">
      <w:pPr>
        <w:jc w:val="both"/>
        <w:rPr>
          <w:rFonts w:ascii="Noto Sans" w:hAnsi="Noto Sans" w:cs="Noto Sans"/>
          <w:bCs/>
          <w:sz w:val="16"/>
          <w:szCs w:val="16"/>
        </w:rPr>
      </w:pPr>
      <w:r w:rsidRPr="00C11DB7">
        <w:rPr>
          <w:rFonts w:ascii="Noto Sans" w:hAnsi="Noto Sans" w:cs="Noto Sans"/>
          <w:bCs/>
          <w:sz w:val="16"/>
          <w:szCs w:val="16"/>
          <w:highlight w:val="yellow"/>
        </w:rPr>
        <w:t xml:space="preserve">La garantía de cumplimiento no será considerada como una limitante de responsabilidad de </w:t>
      </w:r>
      <w:r w:rsidRPr="00C11DB7">
        <w:rPr>
          <w:rFonts w:ascii="Noto Sans" w:hAnsi="Noto Sans" w:cs="Noto Sans"/>
          <w:b/>
          <w:sz w:val="16"/>
          <w:szCs w:val="16"/>
        </w:rPr>
        <w:t>“EL PROVEEDOR”</w:t>
      </w:r>
      <w:r w:rsidRPr="00C11DB7">
        <w:rPr>
          <w:rFonts w:ascii="Noto Sans" w:hAnsi="Noto Sans" w:cs="Noto Sans"/>
          <w:bCs/>
          <w:sz w:val="16"/>
          <w:szCs w:val="16"/>
        </w:rPr>
        <w:t>,</w:t>
      </w:r>
      <w:r w:rsidRPr="00C11DB7">
        <w:rPr>
          <w:rFonts w:ascii="Noto Sans" w:hAnsi="Noto Sans" w:cs="Noto Sans"/>
          <w:bCs/>
          <w:sz w:val="16"/>
          <w:szCs w:val="16"/>
          <w:highlight w:val="yellow"/>
        </w:rPr>
        <w:t xml:space="preserve"> derivada de sus obligaciones y garantías estipuladas en el presente instrumento jurídico, y no impedirá que</w:t>
      </w:r>
      <w:r w:rsidRPr="00C11DB7">
        <w:rPr>
          <w:rFonts w:ascii="Noto Sans" w:hAnsi="Noto Sans" w:cs="Noto Sans"/>
          <w:bCs/>
          <w:sz w:val="16"/>
          <w:szCs w:val="16"/>
        </w:rPr>
        <w:t xml:space="preserve"> </w:t>
      </w:r>
      <w:r w:rsidRPr="00C11DB7">
        <w:rPr>
          <w:rFonts w:ascii="Noto Sans" w:hAnsi="Noto Sans" w:cs="Noto Sans"/>
          <w:b/>
          <w:sz w:val="16"/>
          <w:szCs w:val="16"/>
        </w:rPr>
        <w:t>“LA DEPENDENCIA O ENTIDAD”</w:t>
      </w:r>
      <w:r w:rsidRPr="00C11DB7">
        <w:rPr>
          <w:rFonts w:ascii="Noto Sans" w:hAnsi="Noto Sans" w:cs="Noto Sans"/>
          <w:bCs/>
          <w:sz w:val="16"/>
          <w:szCs w:val="16"/>
        </w:rPr>
        <w:t xml:space="preserve"> </w:t>
      </w:r>
      <w:r w:rsidRPr="00C11DB7">
        <w:rPr>
          <w:rFonts w:ascii="Noto Sans" w:hAnsi="Noto Sans" w:cs="Noto Sans"/>
          <w:bCs/>
          <w:sz w:val="16"/>
          <w:szCs w:val="16"/>
          <w:highlight w:val="yellow"/>
        </w:rPr>
        <w:t>reclame la indemnización por cualquier incumplimiento que pueda exceder el valor de la garantía de cumplimiento.</w:t>
      </w:r>
    </w:p>
    <w:p w14:paraId="4FED60D4" w14:textId="77777777" w:rsidR="00554BBD" w:rsidRPr="00C11DB7" w:rsidRDefault="00554BBD" w:rsidP="00554BBD">
      <w:pPr>
        <w:jc w:val="both"/>
        <w:rPr>
          <w:rFonts w:ascii="Noto Sans" w:hAnsi="Noto Sans" w:cs="Noto Sans"/>
          <w:bCs/>
          <w:sz w:val="16"/>
          <w:szCs w:val="16"/>
        </w:rPr>
      </w:pPr>
    </w:p>
    <w:p w14:paraId="60A88F0A" w14:textId="77777777" w:rsidR="00554BBD" w:rsidRPr="00C11DB7" w:rsidRDefault="00554BBD" w:rsidP="00554BBD">
      <w:pPr>
        <w:jc w:val="both"/>
        <w:rPr>
          <w:rFonts w:ascii="Noto Sans" w:hAnsi="Noto Sans" w:cs="Noto Sans"/>
          <w:sz w:val="16"/>
          <w:szCs w:val="16"/>
        </w:rPr>
      </w:pPr>
      <w:r w:rsidRPr="00C11DB7">
        <w:rPr>
          <w:rFonts w:ascii="Noto Sans" w:hAnsi="Noto Sans" w:cs="Noto Sans"/>
          <w:sz w:val="16"/>
          <w:szCs w:val="16"/>
          <w:highlight w:val="yellow"/>
        </w:rPr>
        <w:t>En caso de incremento al monto del presente instrumento jurídico o modificación al plazo,</w:t>
      </w:r>
      <w:r w:rsidRPr="00C11DB7">
        <w:rPr>
          <w:rFonts w:ascii="Noto Sans" w:hAnsi="Noto Sans" w:cs="Noto Sans"/>
          <w:b/>
          <w:sz w:val="16"/>
          <w:szCs w:val="16"/>
        </w:rPr>
        <w:t xml:space="preserve"> “EL PROVEEDOR”</w:t>
      </w:r>
      <w:r w:rsidRPr="00C11DB7">
        <w:rPr>
          <w:rFonts w:ascii="Noto Sans" w:hAnsi="Noto Sans" w:cs="Noto Sans"/>
          <w:sz w:val="16"/>
          <w:szCs w:val="16"/>
          <w:highlight w:val="yellow"/>
        </w:rPr>
        <w:t xml:space="preserve"> se obliga a entregar a</w:t>
      </w:r>
      <w:r w:rsidRPr="00C11DB7">
        <w:rPr>
          <w:rFonts w:ascii="Noto Sans" w:hAnsi="Noto Sans" w:cs="Noto Sans"/>
          <w:b/>
          <w:sz w:val="16"/>
          <w:szCs w:val="16"/>
        </w:rPr>
        <w:t xml:space="preserve"> “LA DEPENDENCIA O ENTIDAD”,</w:t>
      </w:r>
      <w:r w:rsidRPr="00C11DB7">
        <w:rPr>
          <w:rFonts w:ascii="Noto Sans" w:hAnsi="Noto Sans" w:cs="Noto Sans"/>
          <w:sz w:val="16"/>
          <w:szCs w:val="16"/>
        </w:rPr>
        <w:t xml:space="preserve"> </w:t>
      </w:r>
      <w:r w:rsidRPr="00C11DB7">
        <w:rPr>
          <w:rFonts w:ascii="Noto Sans" w:hAnsi="Noto Sans" w:cs="Noto Sans"/>
          <w:sz w:val="16"/>
          <w:szCs w:val="16"/>
          <w:highlight w:val="yellow"/>
        </w:rPr>
        <w:t xml:space="preserve">dentro de los 10 (diez) días naturales siguientes a la formalización del mismo, de conformidad con el artículo 136, último párrafo del Reglamento de la </w:t>
      </w:r>
      <w:r w:rsidRPr="00C11DB7">
        <w:rPr>
          <w:rFonts w:ascii="Noto Sans" w:hAnsi="Noto Sans" w:cs="Noto Sans"/>
          <w:b/>
          <w:sz w:val="16"/>
          <w:szCs w:val="16"/>
          <w:highlight w:val="yellow"/>
        </w:rPr>
        <w:t>“LAASSP”</w:t>
      </w:r>
      <w:r w:rsidRPr="00C11DB7">
        <w:rPr>
          <w:rFonts w:ascii="Noto Sans" w:hAnsi="Noto Sans" w:cs="Noto Sans"/>
          <w:sz w:val="16"/>
          <w:szCs w:val="16"/>
          <w:highlight w:val="yellow"/>
        </w:rPr>
        <w:t>, los documentos modificatorios o endosos correspondientes, debiendo contener en el documento la estipulación de que se otorga de manera conjunta, solidaria e inseparable de la garantía otorgada inicialmente.</w:t>
      </w:r>
    </w:p>
    <w:p w14:paraId="3D844D4C" w14:textId="77777777" w:rsidR="00554BBD" w:rsidRPr="00C11DB7" w:rsidRDefault="00554BBD" w:rsidP="00554BBD">
      <w:pPr>
        <w:jc w:val="both"/>
        <w:rPr>
          <w:rFonts w:ascii="Noto Sans" w:hAnsi="Noto Sans" w:cs="Noto Sans"/>
          <w:sz w:val="16"/>
          <w:szCs w:val="16"/>
        </w:rPr>
      </w:pPr>
    </w:p>
    <w:p w14:paraId="17962E36" w14:textId="77777777" w:rsidR="00554BBD" w:rsidRPr="00C11DB7" w:rsidRDefault="00554BBD" w:rsidP="00554BBD">
      <w:pPr>
        <w:pStyle w:val="Texto0"/>
        <w:spacing w:after="0" w:line="240" w:lineRule="auto"/>
        <w:ind w:firstLine="0"/>
        <w:rPr>
          <w:rFonts w:ascii="Noto Sans" w:hAnsi="Noto Sans" w:cs="Noto Sans"/>
          <w:sz w:val="16"/>
          <w:szCs w:val="16"/>
          <w:lang w:eastAsia="es-ES"/>
        </w:rPr>
      </w:pPr>
      <w:r w:rsidRPr="00C11DB7">
        <w:rPr>
          <w:rFonts w:ascii="Noto Sans" w:hAnsi="Noto Sans" w:cs="Noto Sans"/>
          <w:sz w:val="16"/>
          <w:szCs w:val="16"/>
          <w:lang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C11DB7">
        <w:rPr>
          <w:rFonts w:ascii="Noto Sans" w:hAnsi="Noto Sans" w:cs="Noto Sans"/>
          <w:b/>
          <w:sz w:val="16"/>
          <w:szCs w:val="16"/>
        </w:rPr>
        <w:t xml:space="preserve">“EL PROVEEDOR” </w:t>
      </w:r>
      <w:r w:rsidRPr="00C11DB7">
        <w:rPr>
          <w:rFonts w:ascii="Noto Sans" w:hAnsi="Noto Sans" w:cs="Noto Sans"/>
          <w:sz w:val="16"/>
          <w:szCs w:val="16"/>
          <w:lang w:eastAsia="es-ES"/>
        </w:rPr>
        <w:t>cada ejercicio fiscal por el monto que se ejercerá en el mismo, la cual deberá presentarse a</w:t>
      </w:r>
      <w:r w:rsidRPr="00C11DB7">
        <w:rPr>
          <w:rFonts w:ascii="Noto Sans" w:hAnsi="Noto Sans" w:cs="Noto Sans"/>
          <w:b/>
          <w:sz w:val="16"/>
          <w:szCs w:val="16"/>
        </w:rPr>
        <w:t xml:space="preserve"> “LA DEPENDENCIA O ENTIDAD”</w:t>
      </w:r>
      <w:r w:rsidRPr="00C11DB7">
        <w:rPr>
          <w:rFonts w:ascii="Noto Sans" w:hAnsi="Noto Sans" w:cs="Noto Sans"/>
          <w:sz w:val="16"/>
          <w:szCs w:val="16"/>
        </w:rPr>
        <w:t xml:space="preserve"> </w:t>
      </w:r>
      <w:r w:rsidRPr="00C11DB7">
        <w:rPr>
          <w:rFonts w:ascii="Noto Sans" w:hAnsi="Noto Sans" w:cs="Noto Sans"/>
          <w:sz w:val="16"/>
          <w:szCs w:val="16"/>
          <w:lang w:eastAsia="es-ES"/>
        </w:rPr>
        <w:t>a más tardar dentro de los primeros diez días naturales del ejercicio fiscal que corresponda.</w:t>
      </w:r>
    </w:p>
    <w:p w14:paraId="777779AC" w14:textId="77777777" w:rsidR="00554BBD" w:rsidRPr="00C11DB7" w:rsidRDefault="00554BBD" w:rsidP="00554BBD">
      <w:pPr>
        <w:jc w:val="both"/>
        <w:rPr>
          <w:rFonts w:ascii="Noto Sans" w:hAnsi="Noto Sans" w:cs="Noto Sans"/>
          <w:sz w:val="16"/>
          <w:szCs w:val="16"/>
        </w:rPr>
      </w:pPr>
    </w:p>
    <w:p w14:paraId="3D83B432" w14:textId="77777777" w:rsidR="00554BBD" w:rsidRPr="00C11DB7" w:rsidRDefault="00554BBD" w:rsidP="00554BBD">
      <w:pPr>
        <w:pStyle w:val="Texto0"/>
        <w:spacing w:after="0" w:line="240" w:lineRule="auto"/>
        <w:ind w:firstLine="0"/>
        <w:rPr>
          <w:rFonts w:ascii="Noto Sans" w:hAnsi="Noto Sans" w:cs="Noto Sans"/>
          <w:b/>
          <w:sz w:val="16"/>
          <w:szCs w:val="16"/>
        </w:rPr>
      </w:pPr>
      <w:r w:rsidRPr="00C11DB7">
        <w:rPr>
          <w:rFonts w:ascii="Noto Sans" w:hAnsi="Noto Sans" w:cs="Noto Sans"/>
          <w:sz w:val="16"/>
          <w:szCs w:val="16"/>
          <w:highlight w:val="yellow"/>
        </w:rPr>
        <w:t>Una vez cumplidas las obligaciones a satisfacción, el Administrador del contrato, procederá inmediatamente a extender la constancia de cumplimiento de las obligaciones contractuales y dará inicio a los trámites para la cancelación de la garantía cumplimiento del contrato, lo que comunicará a</w:t>
      </w:r>
      <w:r w:rsidRPr="00C11DB7">
        <w:rPr>
          <w:rFonts w:ascii="Noto Sans" w:hAnsi="Noto Sans" w:cs="Noto Sans"/>
          <w:b/>
          <w:sz w:val="16"/>
          <w:szCs w:val="16"/>
        </w:rPr>
        <w:t xml:space="preserve"> “EL PROVEEDOR”.</w:t>
      </w:r>
    </w:p>
    <w:p w14:paraId="00A4AD9F" w14:textId="77777777" w:rsidR="00554BBD" w:rsidRPr="00C11DB7" w:rsidRDefault="00554BBD" w:rsidP="00554BBD">
      <w:pPr>
        <w:ind w:right="51"/>
        <w:jc w:val="both"/>
        <w:rPr>
          <w:rFonts w:ascii="Noto Sans" w:hAnsi="Noto Sans" w:cs="Noto Sans"/>
          <w:sz w:val="16"/>
          <w:szCs w:val="16"/>
        </w:rPr>
      </w:pPr>
    </w:p>
    <w:p w14:paraId="48A55CDE" w14:textId="77777777" w:rsidR="00554BBD" w:rsidRPr="00C11DB7" w:rsidRDefault="00554BBD" w:rsidP="00554BBD">
      <w:pPr>
        <w:pStyle w:val="Texto0"/>
        <w:spacing w:after="0" w:line="240" w:lineRule="auto"/>
        <w:ind w:firstLine="0"/>
        <w:rPr>
          <w:rFonts w:ascii="Noto Sans" w:hAnsi="Noto Sans" w:cs="Noto Sans"/>
          <w:bCs/>
          <w:sz w:val="16"/>
          <w:szCs w:val="16"/>
        </w:rPr>
      </w:pPr>
      <w:r w:rsidRPr="00C11DB7">
        <w:rPr>
          <w:rFonts w:ascii="Noto Sans" w:hAnsi="Noto Sans" w:cs="Noto Sans"/>
          <w:sz w:val="16"/>
          <w:szCs w:val="16"/>
        </w:rPr>
        <w:t xml:space="preserve">INSTRUCCIÓN: </w:t>
      </w:r>
      <w:r w:rsidRPr="00C11DB7">
        <w:rPr>
          <w:rFonts w:ascii="Noto Sans" w:hAnsi="Noto Sans" w:cs="Noto Sans"/>
          <w:bCs/>
          <w:sz w:val="16"/>
          <w:szCs w:val="16"/>
        </w:rPr>
        <w:t>PARA EL CASO DE EXCEPTUAR LA GARANTÍA DE CUMPLIMIENTO POR TRATARSE DE SERVICIOS DE ASEGURAMIENTO, MOSTRAR EL PÁRRAFO SIGUIENTE:</w:t>
      </w:r>
    </w:p>
    <w:p w14:paraId="0AE87BA8" w14:textId="77777777" w:rsidR="00554BBD" w:rsidRPr="00C11DB7" w:rsidRDefault="00554BBD" w:rsidP="00554BBD">
      <w:pPr>
        <w:pStyle w:val="Texto0"/>
        <w:spacing w:after="0" w:line="240" w:lineRule="auto"/>
        <w:ind w:firstLine="0"/>
        <w:rPr>
          <w:rFonts w:ascii="Noto Sans" w:hAnsi="Noto Sans" w:cs="Noto Sans"/>
          <w:sz w:val="16"/>
          <w:szCs w:val="16"/>
          <w:u w:val="single"/>
        </w:rPr>
      </w:pPr>
    </w:p>
    <w:p w14:paraId="13DC9428" w14:textId="77777777" w:rsidR="00554BBD" w:rsidRPr="00C11DB7" w:rsidRDefault="00554BBD" w:rsidP="00554BBD">
      <w:pPr>
        <w:pStyle w:val="Texto0"/>
        <w:spacing w:after="0" w:line="240" w:lineRule="auto"/>
        <w:ind w:firstLine="0"/>
        <w:rPr>
          <w:rFonts w:ascii="Noto Sans" w:hAnsi="Noto Sans" w:cs="Noto Sans"/>
          <w:bCs/>
          <w:sz w:val="16"/>
          <w:szCs w:val="16"/>
        </w:rPr>
      </w:pPr>
      <w:r w:rsidRPr="00C11DB7">
        <w:rPr>
          <w:rFonts w:ascii="Noto Sans" w:hAnsi="Noto Sans" w:cs="Noto Sans"/>
          <w:bCs/>
          <w:sz w:val="16"/>
          <w:szCs w:val="16"/>
        </w:rPr>
        <w:t>Con fundamento en los artículos 15 y 294, fracción VI de la Ley de Instituciones de Seguros y Fianzas,</w:t>
      </w:r>
      <w:r w:rsidRPr="00C11DB7">
        <w:rPr>
          <w:rFonts w:ascii="Noto Sans" w:hAnsi="Noto Sans" w:cs="Noto Sans"/>
          <w:b/>
          <w:sz w:val="16"/>
          <w:szCs w:val="16"/>
        </w:rPr>
        <w:t xml:space="preserve"> “EL PROVEEDOR”</w:t>
      </w:r>
      <w:r w:rsidRPr="00C11DB7">
        <w:rPr>
          <w:rFonts w:ascii="Noto Sans" w:hAnsi="Noto Sans" w:cs="Noto Sans"/>
          <w:bCs/>
          <w:sz w:val="16"/>
          <w:szCs w:val="16"/>
        </w:rPr>
        <w:t xml:space="preserve"> se encuentra exceptuado de la presentación de la garantía de cumplimiento, ya que las aseguradoras no se encuentran obligadas a presentar una póliza de fianza que garantice el cumplimiento de sus contratos.</w:t>
      </w:r>
    </w:p>
    <w:p w14:paraId="102C77E2" w14:textId="77777777" w:rsidR="00554BBD" w:rsidRPr="00C11DB7" w:rsidRDefault="00554BBD" w:rsidP="00554BBD">
      <w:pPr>
        <w:ind w:right="51"/>
        <w:jc w:val="both"/>
        <w:rPr>
          <w:rFonts w:ascii="Noto Sans" w:hAnsi="Noto Sans" w:cs="Noto Sans"/>
          <w:sz w:val="16"/>
          <w:szCs w:val="16"/>
        </w:rPr>
      </w:pPr>
    </w:p>
    <w:p w14:paraId="14FFD92B" w14:textId="77777777" w:rsidR="00554BBD" w:rsidRPr="00C11DB7" w:rsidRDefault="00554BBD" w:rsidP="00554BBD">
      <w:pPr>
        <w:autoSpaceDE w:val="0"/>
        <w:autoSpaceDN w:val="0"/>
        <w:adjustRightInd w:val="0"/>
        <w:jc w:val="both"/>
        <w:rPr>
          <w:rFonts w:ascii="Noto Sans" w:hAnsi="Noto Sans" w:cs="Noto Sans"/>
          <w:sz w:val="16"/>
          <w:szCs w:val="16"/>
        </w:rPr>
      </w:pPr>
      <w:r w:rsidRPr="00C11DB7">
        <w:rPr>
          <w:rFonts w:ascii="Noto Sans" w:hAnsi="Noto Sans" w:cs="Noto Sans"/>
          <w:sz w:val="16"/>
          <w:szCs w:val="16"/>
        </w:rPr>
        <w:t>INSTRUCCIÓN: PARA EL CASO DE EXCEPTUAR LA GARANTÍA DE CUMPLIMIENTO CUANDO SE PRESTEN LOS SERVICIOS DENTRO DE LOS PRIMEROS 10 DÍAS NATURALES A LA FIRMA DEL CONTRATO, MOSTRAR EL PÁRRAFO SIGUIENTE:</w:t>
      </w:r>
    </w:p>
    <w:p w14:paraId="363B05B6" w14:textId="77777777" w:rsidR="00554BBD" w:rsidRPr="00C11DB7" w:rsidRDefault="00554BBD" w:rsidP="00554BBD">
      <w:pPr>
        <w:pStyle w:val="Texto0"/>
        <w:spacing w:after="0" w:line="240" w:lineRule="auto"/>
        <w:ind w:firstLine="0"/>
        <w:rPr>
          <w:rFonts w:ascii="Noto Sans" w:hAnsi="Noto Sans" w:cs="Noto Sans"/>
          <w:sz w:val="16"/>
          <w:szCs w:val="16"/>
        </w:rPr>
      </w:pPr>
    </w:p>
    <w:p w14:paraId="1156EEB6" w14:textId="77777777" w:rsidR="00554BBD" w:rsidRPr="00C11DB7" w:rsidRDefault="00554BBD" w:rsidP="00554BBD">
      <w:pPr>
        <w:autoSpaceDE w:val="0"/>
        <w:autoSpaceDN w:val="0"/>
        <w:adjustRightInd w:val="0"/>
        <w:jc w:val="both"/>
        <w:rPr>
          <w:rFonts w:ascii="Noto Sans" w:hAnsi="Noto Sans" w:cs="Noto Sans"/>
          <w:b/>
          <w:sz w:val="16"/>
          <w:szCs w:val="16"/>
        </w:rPr>
      </w:pPr>
      <w:r w:rsidRPr="00C11DB7">
        <w:rPr>
          <w:rFonts w:ascii="Noto Sans" w:hAnsi="Noto Sans" w:cs="Noto Sans"/>
          <w:sz w:val="16"/>
          <w:szCs w:val="16"/>
        </w:rPr>
        <w:t xml:space="preserve">Cuando la prestación de los servicios, se realice en un plazo menor a diez días naturales, </w:t>
      </w:r>
      <w:r w:rsidRPr="00C11DB7">
        <w:rPr>
          <w:rFonts w:ascii="Noto Sans" w:hAnsi="Noto Sans" w:cs="Noto Sans"/>
          <w:b/>
          <w:sz w:val="16"/>
          <w:szCs w:val="16"/>
        </w:rPr>
        <w:t>“EL PROVEEDOR”</w:t>
      </w:r>
      <w:r w:rsidRPr="00C11DB7">
        <w:rPr>
          <w:rFonts w:ascii="Noto Sans" w:hAnsi="Noto Sans" w:cs="Noto Sans"/>
          <w:sz w:val="16"/>
          <w:szCs w:val="16"/>
        </w:rPr>
        <w:t xml:space="preserve"> quedará exceptuado de la presentación de la garantía de cumplimiento, de conformidad con lo establecido en el artículo 69, último párrafo de la </w:t>
      </w:r>
      <w:r w:rsidRPr="00C11DB7">
        <w:rPr>
          <w:rFonts w:ascii="Noto Sans" w:hAnsi="Noto Sans" w:cs="Noto Sans"/>
          <w:b/>
          <w:sz w:val="16"/>
          <w:szCs w:val="16"/>
        </w:rPr>
        <w:t>"LAASSP".</w:t>
      </w:r>
    </w:p>
    <w:p w14:paraId="4F107C8E" w14:textId="77777777" w:rsidR="00554BBD" w:rsidRPr="00C11DB7" w:rsidRDefault="00554BBD" w:rsidP="00554BBD">
      <w:pPr>
        <w:autoSpaceDE w:val="0"/>
        <w:autoSpaceDN w:val="0"/>
        <w:adjustRightInd w:val="0"/>
        <w:jc w:val="both"/>
        <w:rPr>
          <w:rFonts w:ascii="Noto Sans" w:hAnsi="Noto Sans" w:cs="Noto Sans"/>
          <w:sz w:val="16"/>
          <w:szCs w:val="16"/>
        </w:rPr>
      </w:pPr>
    </w:p>
    <w:p w14:paraId="46873584" w14:textId="77777777" w:rsidR="00554BBD" w:rsidRPr="00C11DB7" w:rsidRDefault="00554BBD" w:rsidP="00554BBD">
      <w:pPr>
        <w:autoSpaceDE w:val="0"/>
        <w:autoSpaceDN w:val="0"/>
        <w:adjustRightInd w:val="0"/>
        <w:jc w:val="both"/>
        <w:rPr>
          <w:rFonts w:ascii="Noto Sans" w:hAnsi="Noto Sans" w:cs="Noto Sans"/>
          <w:sz w:val="16"/>
          <w:szCs w:val="16"/>
        </w:rPr>
      </w:pPr>
      <w:r w:rsidRPr="00C11DB7">
        <w:rPr>
          <w:rFonts w:ascii="Noto Sans" w:hAnsi="Noto Sans" w:cs="Noto Sans"/>
          <w:sz w:val="16"/>
          <w:szCs w:val="16"/>
        </w:rPr>
        <w:t xml:space="preserve">La constancia de recepción de los servicios que ampare, que los mismos se prestaron dentro del plazo a que se refiere el párrafo anterior, se integrará en el expediente de contratación de la </w:t>
      </w:r>
      <w:r w:rsidRPr="00C11DB7">
        <w:rPr>
          <w:rFonts w:ascii="Noto Sans" w:hAnsi="Noto Sans" w:cs="Noto Sans"/>
          <w:b/>
          <w:sz w:val="16"/>
          <w:szCs w:val="16"/>
        </w:rPr>
        <w:t>“LA DEPENDENCIA O ENTIDAD”</w:t>
      </w:r>
      <w:r w:rsidRPr="00C11DB7">
        <w:rPr>
          <w:rFonts w:ascii="Noto Sans" w:hAnsi="Noto Sans" w:cs="Noto Sans"/>
          <w:sz w:val="16"/>
          <w:szCs w:val="16"/>
        </w:rPr>
        <w:t>.</w:t>
      </w:r>
    </w:p>
    <w:p w14:paraId="4C1CF24D" w14:textId="77777777" w:rsidR="00554BBD" w:rsidRPr="00C11DB7" w:rsidRDefault="00554BBD" w:rsidP="00554BBD">
      <w:pPr>
        <w:autoSpaceDE w:val="0"/>
        <w:autoSpaceDN w:val="0"/>
        <w:adjustRightInd w:val="0"/>
        <w:jc w:val="both"/>
        <w:rPr>
          <w:rFonts w:ascii="Noto Sans" w:hAnsi="Noto Sans" w:cs="Noto Sans"/>
          <w:sz w:val="16"/>
          <w:szCs w:val="16"/>
        </w:rPr>
      </w:pPr>
    </w:p>
    <w:p w14:paraId="0D885CA7" w14:textId="77777777" w:rsidR="00554BBD" w:rsidRPr="00C11DB7" w:rsidRDefault="00554BBD" w:rsidP="00554BBD">
      <w:pPr>
        <w:autoSpaceDE w:val="0"/>
        <w:autoSpaceDN w:val="0"/>
        <w:adjustRightInd w:val="0"/>
        <w:jc w:val="both"/>
        <w:rPr>
          <w:rFonts w:ascii="Noto Sans" w:hAnsi="Noto Sans" w:cs="Noto Sans"/>
          <w:sz w:val="16"/>
          <w:szCs w:val="16"/>
        </w:rPr>
      </w:pPr>
      <w:r w:rsidRPr="00C11DB7">
        <w:rPr>
          <w:rFonts w:ascii="Noto Sans" w:hAnsi="Noto Sans" w:cs="Noto Sans"/>
          <w:sz w:val="16"/>
          <w:szCs w:val="16"/>
        </w:rPr>
        <w:t xml:space="preserve">En términos de lo establecido en el artículo 69, segundo párrafo de la </w:t>
      </w:r>
      <w:r w:rsidRPr="00C11DB7">
        <w:rPr>
          <w:rFonts w:ascii="Noto Sans" w:hAnsi="Noto Sans" w:cs="Noto Sans"/>
          <w:b/>
          <w:sz w:val="16"/>
          <w:szCs w:val="16"/>
        </w:rPr>
        <w:t>"LAASSP"</w:t>
      </w:r>
      <w:r w:rsidRPr="00C11DB7">
        <w:rPr>
          <w:rFonts w:ascii="Noto Sans" w:hAnsi="Noto Sans" w:cs="Noto Sans"/>
          <w:sz w:val="16"/>
          <w:szCs w:val="16"/>
        </w:rPr>
        <w:t xml:space="preserve"> se exceptúa a</w:t>
      </w:r>
      <w:r w:rsidRPr="00C11DB7">
        <w:rPr>
          <w:rFonts w:ascii="Noto Sans" w:hAnsi="Noto Sans" w:cs="Noto Sans"/>
          <w:b/>
          <w:sz w:val="16"/>
          <w:szCs w:val="16"/>
        </w:rPr>
        <w:t xml:space="preserve"> “EL PROVEEDOR”</w:t>
      </w:r>
      <w:r w:rsidRPr="00C11DB7">
        <w:rPr>
          <w:rFonts w:ascii="Noto Sans" w:hAnsi="Noto Sans" w:cs="Noto Sans"/>
          <w:sz w:val="16"/>
          <w:szCs w:val="16"/>
        </w:rPr>
        <w:t xml:space="preserve"> de la presentación de la garantía de cumplimiento, ya que la contratación se fundamenta en </w:t>
      </w:r>
      <w:r w:rsidRPr="00C11DB7">
        <w:rPr>
          <w:rFonts w:ascii="Noto Sans" w:hAnsi="Noto Sans" w:cs="Noto Sans"/>
          <w:b/>
          <w:sz w:val="16"/>
          <w:szCs w:val="16"/>
        </w:rPr>
        <w:t>(</w:t>
      </w:r>
      <w:r w:rsidRPr="00C11DB7">
        <w:rPr>
          <w:rFonts w:ascii="Noto Sans" w:hAnsi="Noto Sans" w:cs="Noto Sans"/>
          <w:b/>
          <w:sz w:val="16"/>
          <w:szCs w:val="16"/>
          <w:u w:val="single"/>
        </w:rPr>
        <w:t>UTILIZAR EL FUNDAMENTO REQUERIDO EN EL ARTÍCULO 54, FRACCIÓN _____O 55 DE LA</w:t>
      </w:r>
      <w:r w:rsidRPr="00C11DB7">
        <w:rPr>
          <w:rFonts w:ascii="Noto Sans" w:hAnsi="Noto Sans" w:cs="Noto Sans"/>
          <w:sz w:val="16"/>
          <w:szCs w:val="16"/>
          <w:u w:val="single"/>
        </w:rPr>
        <w:t xml:space="preserve"> </w:t>
      </w:r>
      <w:r w:rsidRPr="00C11DB7">
        <w:rPr>
          <w:rFonts w:ascii="Noto Sans" w:hAnsi="Noto Sans" w:cs="Noto Sans"/>
          <w:b/>
          <w:sz w:val="16"/>
          <w:szCs w:val="16"/>
          <w:u w:val="single"/>
        </w:rPr>
        <w:t>“LAASSP</w:t>
      </w:r>
      <w:r w:rsidRPr="00C11DB7">
        <w:rPr>
          <w:rFonts w:ascii="Noto Sans" w:hAnsi="Noto Sans" w:cs="Noto Sans"/>
          <w:b/>
          <w:sz w:val="16"/>
          <w:szCs w:val="16"/>
        </w:rPr>
        <w:t>”</w:t>
      </w:r>
      <w:r w:rsidRPr="00C11DB7">
        <w:rPr>
          <w:rFonts w:ascii="Noto Sans" w:hAnsi="Noto Sans" w:cs="Noto Sans"/>
          <w:sz w:val="16"/>
          <w:szCs w:val="16"/>
        </w:rPr>
        <w:t xml:space="preserve">) y a la petición de exceptuar a </w:t>
      </w:r>
      <w:r w:rsidRPr="00C11DB7">
        <w:rPr>
          <w:rFonts w:ascii="Noto Sans" w:hAnsi="Noto Sans" w:cs="Noto Sans"/>
          <w:b/>
          <w:sz w:val="16"/>
          <w:szCs w:val="16"/>
        </w:rPr>
        <w:t>“EL PROVEEDOR”</w:t>
      </w:r>
      <w:r w:rsidRPr="00C11DB7">
        <w:rPr>
          <w:rFonts w:ascii="Noto Sans" w:hAnsi="Noto Sans" w:cs="Noto Sans"/>
          <w:sz w:val="16"/>
          <w:szCs w:val="16"/>
        </w:rPr>
        <w:t xml:space="preserve"> de presentar la garantía del cumplimiento del contrato, formulada por el titular del área requirente de los servicios, en términos de las políticas bases y lineamientos de la dependencia o entidad</w:t>
      </w:r>
      <w:r w:rsidRPr="00C11DB7">
        <w:rPr>
          <w:rFonts w:ascii="Noto Sans" w:hAnsi="Noto Sans" w:cs="Noto Sans"/>
          <w:b/>
          <w:sz w:val="16"/>
          <w:szCs w:val="16"/>
        </w:rPr>
        <w:t>.</w:t>
      </w:r>
    </w:p>
    <w:p w14:paraId="43571CA1" w14:textId="77777777" w:rsidR="00554BBD" w:rsidRPr="00C11DB7" w:rsidRDefault="00554BBD" w:rsidP="00554BBD">
      <w:pPr>
        <w:autoSpaceDE w:val="0"/>
        <w:autoSpaceDN w:val="0"/>
        <w:adjustRightInd w:val="0"/>
        <w:jc w:val="both"/>
        <w:rPr>
          <w:rFonts w:ascii="Noto Sans" w:hAnsi="Noto Sans" w:cs="Noto Sans"/>
          <w:sz w:val="16"/>
          <w:szCs w:val="16"/>
        </w:rPr>
      </w:pPr>
    </w:p>
    <w:p w14:paraId="7FF21B89"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sz w:val="16"/>
          <w:szCs w:val="16"/>
        </w:rPr>
        <w:t>INSTRUCCIÓN: EN EL CASO DE QUE, POR LA NATURALEZA DE LOS SERVICIOS, SE REQUIERA LA GARANTÍA PARA RESPONDER POR VICIOS OCULTOS, AÑADIR LO SIGUIENTE:</w:t>
      </w:r>
    </w:p>
    <w:p w14:paraId="061748D0" w14:textId="77777777" w:rsidR="00554BBD" w:rsidRPr="00C11DB7" w:rsidRDefault="00554BBD" w:rsidP="00554BBD">
      <w:pPr>
        <w:autoSpaceDE w:val="0"/>
        <w:autoSpaceDN w:val="0"/>
        <w:adjustRightInd w:val="0"/>
        <w:jc w:val="both"/>
        <w:rPr>
          <w:rFonts w:ascii="Noto Sans" w:hAnsi="Noto Sans" w:cs="Noto Sans"/>
          <w:sz w:val="16"/>
          <w:szCs w:val="16"/>
        </w:rPr>
      </w:pPr>
    </w:p>
    <w:p w14:paraId="465118B9" w14:textId="77777777" w:rsidR="00554BBD" w:rsidRPr="00C11DB7" w:rsidRDefault="00554BBD" w:rsidP="00554BBD">
      <w:pPr>
        <w:pStyle w:val="Prrafodelista"/>
        <w:numPr>
          <w:ilvl w:val="0"/>
          <w:numId w:val="19"/>
        </w:numPr>
        <w:suppressAutoHyphens w:val="0"/>
        <w:spacing w:line="276" w:lineRule="auto"/>
        <w:contextualSpacing w:val="0"/>
        <w:jc w:val="both"/>
        <w:rPr>
          <w:rFonts w:ascii="Noto Sans" w:hAnsi="Noto Sans" w:cs="Noto Sans"/>
          <w:b/>
          <w:sz w:val="16"/>
          <w:szCs w:val="16"/>
        </w:rPr>
      </w:pPr>
      <w:r w:rsidRPr="00C11DB7">
        <w:rPr>
          <w:rFonts w:ascii="Noto Sans" w:hAnsi="Noto Sans" w:cs="Noto Sans"/>
          <w:b/>
          <w:sz w:val="16"/>
          <w:szCs w:val="16"/>
        </w:rPr>
        <w:lastRenderedPageBreak/>
        <w:t>GARANTÍA PARA RESPONDER POR VICIOS OCULTOS</w:t>
      </w:r>
    </w:p>
    <w:p w14:paraId="302E3DC9" w14:textId="77777777" w:rsidR="00554BBD" w:rsidRPr="00C11DB7" w:rsidRDefault="00554BBD" w:rsidP="00554BBD">
      <w:pPr>
        <w:spacing w:line="276" w:lineRule="auto"/>
        <w:jc w:val="both"/>
        <w:rPr>
          <w:rFonts w:ascii="Noto Sans" w:hAnsi="Noto Sans" w:cs="Noto Sans"/>
          <w:sz w:val="16"/>
          <w:szCs w:val="16"/>
        </w:rPr>
      </w:pPr>
    </w:p>
    <w:p w14:paraId="790513EB" w14:textId="77777777" w:rsidR="00554BBD" w:rsidRPr="00C11DB7" w:rsidRDefault="00554BBD" w:rsidP="00554BBD">
      <w:pPr>
        <w:spacing w:line="276" w:lineRule="auto"/>
        <w:jc w:val="both"/>
        <w:rPr>
          <w:rFonts w:ascii="Noto Sans" w:hAnsi="Noto Sans" w:cs="Noto Sans"/>
          <w:sz w:val="16"/>
          <w:szCs w:val="16"/>
        </w:rPr>
      </w:pPr>
      <w:r w:rsidRPr="00C11DB7">
        <w:rPr>
          <w:rFonts w:ascii="Noto Sans" w:hAnsi="Noto Sans" w:cs="Noto Sans"/>
          <w:b/>
          <w:sz w:val="16"/>
          <w:szCs w:val="16"/>
        </w:rPr>
        <w:t>“EL PROVEEDOR”</w:t>
      </w:r>
      <w:r w:rsidRPr="00C11DB7">
        <w:rPr>
          <w:rFonts w:ascii="Noto Sans" w:hAnsi="Noto Sans" w:cs="Noto Sans"/>
          <w:sz w:val="16"/>
          <w:szCs w:val="16"/>
        </w:rPr>
        <w:t xml:space="preserve">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75, párrafo segundo de la </w:t>
      </w:r>
      <w:r w:rsidRPr="00C11DB7">
        <w:rPr>
          <w:rFonts w:ascii="Noto Sans" w:hAnsi="Noto Sans" w:cs="Noto Sans"/>
          <w:b/>
          <w:sz w:val="16"/>
          <w:szCs w:val="16"/>
        </w:rPr>
        <w:t>“LAASSP”</w:t>
      </w:r>
      <w:r w:rsidRPr="00C11DB7">
        <w:rPr>
          <w:rFonts w:ascii="Noto Sans" w:hAnsi="Noto Sans" w:cs="Noto Sans"/>
          <w:sz w:val="16"/>
          <w:szCs w:val="16"/>
        </w:rPr>
        <w:t xml:space="preserve"> y 142, párrafo tercero de su Reglamento. </w:t>
      </w:r>
    </w:p>
    <w:p w14:paraId="52DA1EA6" w14:textId="77777777" w:rsidR="00554BBD" w:rsidRPr="00C11DB7" w:rsidRDefault="00554BBD" w:rsidP="00554BBD">
      <w:pPr>
        <w:spacing w:line="276" w:lineRule="auto"/>
        <w:jc w:val="both"/>
        <w:rPr>
          <w:rFonts w:ascii="Noto Sans" w:hAnsi="Noto Sans" w:cs="Noto Sans"/>
          <w:sz w:val="16"/>
          <w:szCs w:val="16"/>
        </w:rPr>
      </w:pPr>
    </w:p>
    <w:p w14:paraId="14D69EF3" w14:textId="77777777" w:rsidR="00554BBD" w:rsidRPr="00C11DB7" w:rsidRDefault="00554BBD" w:rsidP="00554BBD">
      <w:pPr>
        <w:spacing w:line="276" w:lineRule="auto"/>
        <w:jc w:val="both"/>
        <w:rPr>
          <w:rFonts w:ascii="Noto Sans" w:hAnsi="Noto Sans" w:cs="Noto Sans"/>
          <w:sz w:val="16"/>
          <w:szCs w:val="16"/>
        </w:rPr>
      </w:pPr>
      <w:r w:rsidRPr="00C11DB7">
        <w:rPr>
          <w:rFonts w:ascii="Noto Sans" w:hAnsi="Noto Sans" w:cs="Noto Sans"/>
          <w:b/>
          <w:sz w:val="16"/>
          <w:szCs w:val="16"/>
        </w:rPr>
        <w:t>“EL PROVEEDOR”</w:t>
      </w:r>
      <w:r w:rsidRPr="00C11DB7">
        <w:rPr>
          <w:rFonts w:ascii="Noto Sans" w:hAnsi="Noto Sans" w:cs="Noto Sans"/>
          <w:sz w:val="16"/>
          <w:szCs w:val="16"/>
        </w:rPr>
        <w:t>, quedará liberado de su obligación, una vez transcurridos</w:t>
      </w:r>
      <w:r w:rsidRPr="00C11DB7">
        <w:rPr>
          <w:rFonts w:ascii="Noto Sans" w:hAnsi="Noto Sans" w:cs="Noto Sans"/>
          <w:b/>
          <w:sz w:val="16"/>
          <w:szCs w:val="16"/>
          <w:u w:val="single"/>
        </w:rPr>
        <w:t xml:space="preserve"> (INCORPORAR NUMERO DE MESES)</w:t>
      </w:r>
      <w:r w:rsidRPr="00C11DB7">
        <w:rPr>
          <w:rFonts w:ascii="Noto Sans" w:hAnsi="Noto Sans" w:cs="Noto Sans"/>
          <w:sz w:val="16"/>
          <w:szCs w:val="16"/>
        </w:rPr>
        <w:t xml:space="preserve">, contados a partir de la fecha en que conste por escrito la recepción física de los servicios prestados, siempre y cuando </w:t>
      </w:r>
      <w:r w:rsidRPr="00C11DB7">
        <w:rPr>
          <w:rFonts w:ascii="Noto Sans" w:hAnsi="Noto Sans" w:cs="Noto Sans"/>
          <w:b/>
          <w:sz w:val="16"/>
          <w:szCs w:val="16"/>
        </w:rPr>
        <w:t>“LA DEPENDENCIA O ENTIDAD”</w:t>
      </w:r>
      <w:r w:rsidRPr="00C11DB7">
        <w:rPr>
          <w:rFonts w:ascii="Noto Sans" w:hAnsi="Noto Sans" w:cs="Noto Sans"/>
          <w:sz w:val="16"/>
          <w:szCs w:val="16"/>
        </w:rPr>
        <w:t xml:space="preserve"> no haya identificado defectos o vicios ocultos en la calidad de los servicios prestados, así como cualquier otra responsabilidad en los términos de este contrato y convenios modificatorios respectivos.</w:t>
      </w:r>
    </w:p>
    <w:p w14:paraId="089C7F30" w14:textId="77777777" w:rsidR="00554BBD" w:rsidRPr="00C11DB7" w:rsidRDefault="00554BBD" w:rsidP="00554BBD">
      <w:pPr>
        <w:ind w:right="51"/>
        <w:jc w:val="both"/>
        <w:rPr>
          <w:rFonts w:ascii="Noto Sans" w:hAnsi="Noto Sans" w:cs="Noto Sans"/>
          <w:sz w:val="16"/>
          <w:szCs w:val="16"/>
        </w:rPr>
      </w:pPr>
    </w:p>
    <w:p w14:paraId="76C7FCAC" w14:textId="77777777" w:rsidR="00554BBD" w:rsidRPr="00C11DB7" w:rsidRDefault="00554BBD" w:rsidP="00554BBD">
      <w:pPr>
        <w:ind w:right="-94"/>
        <w:jc w:val="both"/>
        <w:rPr>
          <w:rFonts w:ascii="Noto Sans" w:hAnsi="Noto Sans" w:cs="Noto Sans"/>
          <w:sz w:val="16"/>
          <w:szCs w:val="16"/>
        </w:rPr>
      </w:pPr>
      <w:r w:rsidRPr="00C11DB7">
        <w:rPr>
          <w:rFonts w:ascii="Noto Sans" w:hAnsi="Noto Sans" w:cs="Noto Sans"/>
          <w:sz w:val="16"/>
          <w:szCs w:val="16"/>
        </w:rPr>
        <w:t>INSTRUCCIÓN: CUANDO LA GARANTÍA DE ANTICIPO, CUMPLIMIENTO O VICIOS OCULTOS SE PRESENTE A TRAVÉS DE UNA FIANZA, SE DEBERÁN OBSERVAR LOS MODELOS DE PÓLIZA DE</w:t>
      </w:r>
      <w:r w:rsidRPr="00C11DB7">
        <w:rPr>
          <w:rFonts w:ascii="Noto Sans" w:hAnsi="Noto Sans" w:cs="Noto Sans"/>
          <w:b/>
          <w:bCs/>
          <w:sz w:val="16"/>
          <w:szCs w:val="16"/>
        </w:rPr>
        <w:t xml:space="preserve"> </w:t>
      </w:r>
      <w:r w:rsidRPr="00C11DB7">
        <w:rPr>
          <w:rFonts w:ascii="Noto Sans" w:hAnsi="Noto Sans" w:cs="Noto Sans"/>
          <w:bCs/>
          <w:sz w:val="16"/>
          <w:szCs w:val="16"/>
        </w:rPr>
        <w:t xml:space="preserve">FIANZAS CONSTITUIDAS COMO GARANTÍA EN LAS CONTRATACIONES PÚBLICAS REALIZADAS AL AMPARO DE LA LEY DE ADQUISICIONES, ARRENDAMIENTOS Y SERVICIOS DEL SECTOR PÚBLICO Y LA LEY DE OBRAS PÚBLICAS Y SERVICIOS RELACIONADOS CON LAS MISMAS, </w:t>
      </w:r>
      <w:r w:rsidRPr="00C11DB7">
        <w:rPr>
          <w:rFonts w:ascii="Noto Sans" w:hAnsi="Noto Sans" w:cs="Noto Sans"/>
          <w:sz w:val="16"/>
          <w:szCs w:val="16"/>
        </w:rPr>
        <w:t>APROBADOS EN LAS DISPOSICIONES DE CARÁCTER GENERAL PUBLICADAS EN EL DIARIO OFICIAL DE LA FEDERACIÓN, EL 15 DE ABRIL DE 2022, QUE SE ENCUENTRA DISPONIBLE EN LA PLATAFORMA DIGITAL DE CONTRATACIONES PÚBLICAS DENOMINADA COMPRAS MX.</w:t>
      </w:r>
    </w:p>
    <w:p w14:paraId="71354113" w14:textId="77777777" w:rsidR="00554BBD" w:rsidRPr="00C11DB7" w:rsidRDefault="00554BBD" w:rsidP="00554BBD">
      <w:pPr>
        <w:ind w:right="-94"/>
        <w:jc w:val="both"/>
        <w:rPr>
          <w:rFonts w:ascii="Noto Sans" w:hAnsi="Noto Sans" w:cs="Noto Sans"/>
          <w:sz w:val="16"/>
          <w:szCs w:val="16"/>
        </w:rPr>
      </w:pPr>
    </w:p>
    <w:p w14:paraId="230E7A01" w14:textId="77777777" w:rsidR="00554BBD" w:rsidRPr="00C11DB7" w:rsidRDefault="00554BBD" w:rsidP="00554BBD">
      <w:pPr>
        <w:ind w:right="51"/>
        <w:jc w:val="both"/>
        <w:rPr>
          <w:rFonts w:ascii="Noto Sans" w:hAnsi="Noto Sans" w:cs="Noto Sans"/>
          <w:sz w:val="16"/>
          <w:szCs w:val="16"/>
        </w:rPr>
      </w:pPr>
    </w:p>
    <w:p w14:paraId="7D6B34D4" w14:textId="77777777" w:rsidR="00554BBD" w:rsidRPr="00C11DB7" w:rsidRDefault="00554BBD" w:rsidP="00554BBD">
      <w:pPr>
        <w:tabs>
          <w:tab w:val="left" w:pos="2520"/>
        </w:tabs>
        <w:jc w:val="both"/>
        <w:rPr>
          <w:rFonts w:ascii="Noto Sans" w:hAnsi="Noto Sans" w:cs="Noto Sans"/>
          <w:b/>
          <w:sz w:val="16"/>
          <w:szCs w:val="16"/>
        </w:rPr>
      </w:pPr>
      <w:r w:rsidRPr="00C11DB7">
        <w:rPr>
          <w:rFonts w:ascii="Noto Sans" w:hAnsi="Noto Sans" w:cs="Noto Sans"/>
          <w:b/>
          <w:sz w:val="16"/>
          <w:szCs w:val="16"/>
          <w:highlight w:val="yellow"/>
        </w:rPr>
        <w:t>DÉCIMA. OBLIGACIONES DE “EL PROVEEDOR”.</w:t>
      </w:r>
    </w:p>
    <w:p w14:paraId="14D69943" w14:textId="77777777" w:rsidR="00554BBD" w:rsidRPr="00C11DB7" w:rsidRDefault="00554BBD" w:rsidP="00554BBD">
      <w:pPr>
        <w:tabs>
          <w:tab w:val="left" w:pos="2520"/>
        </w:tabs>
        <w:jc w:val="both"/>
        <w:rPr>
          <w:rFonts w:ascii="Noto Sans" w:hAnsi="Noto Sans" w:cs="Noto Sans"/>
          <w:sz w:val="16"/>
          <w:szCs w:val="16"/>
        </w:rPr>
      </w:pPr>
    </w:p>
    <w:p w14:paraId="07C256B7" w14:textId="77777777" w:rsidR="00554BBD" w:rsidRPr="00C11DB7" w:rsidRDefault="00554BBD" w:rsidP="00554BBD">
      <w:pPr>
        <w:tabs>
          <w:tab w:val="left" w:pos="2520"/>
        </w:tabs>
        <w:jc w:val="both"/>
        <w:rPr>
          <w:rFonts w:ascii="Noto Sans" w:hAnsi="Noto Sans" w:cs="Noto Sans"/>
          <w:b/>
          <w:sz w:val="16"/>
          <w:szCs w:val="16"/>
        </w:rPr>
      </w:pPr>
      <w:r w:rsidRPr="00C11DB7">
        <w:rPr>
          <w:rFonts w:ascii="Noto Sans" w:hAnsi="Noto Sans" w:cs="Noto Sans"/>
          <w:b/>
          <w:sz w:val="16"/>
          <w:szCs w:val="16"/>
          <w:highlight w:val="yellow"/>
        </w:rPr>
        <w:t>“EL PROVEEDOR”, se obliga a:</w:t>
      </w:r>
      <w:r w:rsidRPr="00C11DB7">
        <w:rPr>
          <w:rFonts w:ascii="Noto Sans" w:hAnsi="Noto Sans" w:cs="Noto Sans"/>
          <w:b/>
          <w:sz w:val="16"/>
          <w:szCs w:val="16"/>
        </w:rPr>
        <w:t xml:space="preserve"> </w:t>
      </w:r>
    </w:p>
    <w:p w14:paraId="458566DF" w14:textId="77777777" w:rsidR="00554BBD" w:rsidRPr="00C11DB7" w:rsidRDefault="00554BBD" w:rsidP="00554BBD">
      <w:pPr>
        <w:ind w:right="-1"/>
        <w:jc w:val="both"/>
        <w:rPr>
          <w:rFonts w:ascii="Noto Sans" w:hAnsi="Noto Sans" w:cs="Noto Sans"/>
          <w:sz w:val="16"/>
          <w:szCs w:val="16"/>
        </w:rPr>
      </w:pPr>
    </w:p>
    <w:p w14:paraId="29C8624A" w14:textId="77777777" w:rsidR="00554BBD" w:rsidRPr="00C11DB7" w:rsidRDefault="00554BBD" w:rsidP="00EF66BA">
      <w:pPr>
        <w:pStyle w:val="Prrafodelista"/>
        <w:numPr>
          <w:ilvl w:val="0"/>
          <w:numId w:val="40"/>
        </w:numPr>
        <w:suppressAutoHyphens w:val="0"/>
        <w:contextualSpacing w:val="0"/>
        <w:jc w:val="both"/>
        <w:rPr>
          <w:rFonts w:ascii="Noto Sans" w:hAnsi="Noto Sans" w:cs="Noto Sans"/>
          <w:sz w:val="16"/>
          <w:szCs w:val="16"/>
          <w:highlight w:val="yellow"/>
        </w:rPr>
      </w:pPr>
      <w:r w:rsidRPr="00C11DB7">
        <w:rPr>
          <w:rFonts w:ascii="Noto Sans" w:hAnsi="Noto Sans" w:cs="Noto Sans"/>
          <w:sz w:val="16"/>
          <w:szCs w:val="16"/>
          <w:highlight w:val="yellow"/>
        </w:rPr>
        <w:t>Prestar los servicios en las fechas o plazos y lugares establecidos conforme a lo pactado en el presente contrato y anexos respectivos.</w:t>
      </w:r>
    </w:p>
    <w:p w14:paraId="076F6C3B" w14:textId="77777777" w:rsidR="00554BBD" w:rsidRPr="00C11DB7" w:rsidRDefault="00554BBD" w:rsidP="00EF66BA">
      <w:pPr>
        <w:pStyle w:val="Prrafodelista"/>
        <w:numPr>
          <w:ilvl w:val="0"/>
          <w:numId w:val="40"/>
        </w:numPr>
        <w:suppressAutoHyphens w:val="0"/>
        <w:contextualSpacing w:val="0"/>
        <w:jc w:val="both"/>
        <w:rPr>
          <w:rFonts w:ascii="Noto Sans" w:hAnsi="Noto Sans" w:cs="Noto Sans"/>
          <w:sz w:val="16"/>
          <w:szCs w:val="16"/>
          <w:highlight w:val="yellow"/>
        </w:rPr>
      </w:pPr>
      <w:r w:rsidRPr="00C11DB7">
        <w:rPr>
          <w:rFonts w:ascii="Noto Sans" w:hAnsi="Noto Sans" w:cs="Noto Sans"/>
          <w:sz w:val="16"/>
          <w:szCs w:val="16"/>
          <w:highlight w:val="yellow"/>
        </w:rPr>
        <w:t>Cumplir con las especificaciones técnicas, de calidad y demás condiciones establecidas en el presente contrato y sus respectivos anexos.</w:t>
      </w:r>
    </w:p>
    <w:p w14:paraId="5897C183" w14:textId="77777777" w:rsidR="00554BBD" w:rsidRPr="00C11DB7" w:rsidRDefault="00554BBD" w:rsidP="00EF66BA">
      <w:pPr>
        <w:pStyle w:val="Prrafodelista"/>
        <w:numPr>
          <w:ilvl w:val="0"/>
          <w:numId w:val="40"/>
        </w:numPr>
        <w:suppressAutoHyphens w:val="0"/>
        <w:contextualSpacing w:val="0"/>
        <w:jc w:val="both"/>
        <w:rPr>
          <w:rFonts w:ascii="Noto Sans" w:hAnsi="Noto Sans" w:cs="Noto Sans"/>
          <w:sz w:val="16"/>
          <w:szCs w:val="16"/>
          <w:highlight w:val="yellow"/>
        </w:rPr>
      </w:pPr>
      <w:r w:rsidRPr="00C11DB7">
        <w:rPr>
          <w:rFonts w:ascii="Noto Sans" w:hAnsi="Noto Sans" w:cs="Noto Sans"/>
          <w:sz w:val="16"/>
          <w:szCs w:val="16"/>
          <w:highlight w:val="yellow"/>
        </w:rPr>
        <w:t xml:space="preserve">Asumir la responsabilidad de cualquier daño que llegue a ocasionar a </w:t>
      </w:r>
      <w:r w:rsidRPr="00C11DB7">
        <w:rPr>
          <w:rFonts w:ascii="Noto Sans" w:hAnsi="Noto Sans" w:cs="Noto Sans"/>
          <w:b/>
          <w:sz w:val="16"/>
          <w:szCs w:val="16"/>
        </w:rPr>
        <w:t>“LA DEPENDENCIA O ENTIDAD”</w:t>
      </w:r>
      <w:r w:rsidRPr="00C11DB7">
        <w:rPr>
          <w:rFonts w:ascii="Noto Sans" w:hAnsi="Noto Sans" w:cs="Noto Sans"/>
          <w:sz w:val="16"/>
          <w:szCs w:val="16"/>
        </w:rPr>
        <w:t xml:space="preserve"> </w:t>
      </w:r>
      <w:r w:rsidRPr="00C11DB7">
        <w:rPr>
          <w:rFonts w:ascii="Noto Sans" w:hAnsi="Noto Sans" w:cs="Noto Sans"/>
          <w:sz w:val="16"/>
          <w:szCs w:val="16"/>
          <w:highlight w:val="yellow"/>
        </w:rPr>
        <w:t>o a terceros con motivo de la ejecución y cumplimiento del presente contrato.</w:t>
      </w:r>
    </w:p>
    <w:p w14:paraId="50E7B3A1" w14:textId="77777777" w:rsidR="00554BBD" w:rsidRPr="00C11DB7" w:rsidRDefault="00554BBD" w:rsidP="00EF66BA">
      <w:pPr>
        <w:pStyle w:val="Prrafodelista"/>
        <w:numPr>
          <w:ilvl w:val="0"/>
          <w:numId w:val="40"/>
        </w:numPr>
        <w:suppressAutoHyphens w:val="0"/>
        <w:contextualSpacing w:val="0"/>
        <w:jc w:val="both"/>
        <w:rPr>
          <w:rFonts w:ascii="Noto Sans" w:hAnsi="Noto Sans" w:cs="Noto Sans"/>
          <w:sz w:val="16"/>
          <w:szCs w:val="16"/>
        </w:rPr>
      </w:pPr>
      <w:r w:rsidRPr="00C11DB7">
        <w:rPr>
          <w:rFonts w:ascii="Noto Sans" w:hAnsi="Noto Sans" w:cs="Noto Sans"/>
          <w:sz w:val="16"/>
          <w:szCs w:val="16"/>
          <w:highlight w:val="yellow"/>
        </w:rPr>
        <w:t xml:space="preserve">Proporcionar la información que le sea requerida por la Secretaría Anticorrupción y Buen Gobierno y el Órgano Interno de Control, de conformidad con el artículo 156 del Reglamento de la </w:t>
      </w:r>
      <w:r w:rsidRPr="00C11DB7">
        <w:rPr>
          <w:rFonts w:ascii="Noto Sans" w:hAnsi="Noto Sans" w:cs="Noto Sans"/>
          <w:b/>
          <w:sz w:val="16"/>
          <w:szCs w:val="16"/>
          <w:highlight w:val="yellow"/>
        </w:rPr>
        <w:t>“LAASSP”</w:t>
      </w:r>
      <w:r w:rsidRPr="00C11DB7">
        <w:rPr>
          <w:rFonts w:ascii="Noto Sans" w:hAnsi="Noto Sans" w:cs="Noto Sans"/>
          <w:sz w:val="16"/>
          <w:szCs w:val="16"/>
          <w:highlight w:val="yellow"/>
        </w:rPr>
        <w:t xml:space="preserve">. </w:t>
      </w:r>
    </w:p>
    <w:p w14:paraId="63E2F6B0" w14:textId="77777777" w:rsidR="00554BBD" w:rsidRPr="00C11DB7" w:rsidRDefault="00554BBD" w:rsidP="00EF66BA">
      <w:pPr>
        <w:pStyle w:val="Prrafodelista"/>
        <w:numPr>
          <w:ilvl w:val="0"/>
          <w:numId w:val="40"/>
        </w:numPr>
        <w:suppressAutoHyphens w:val="0"/>
        <w:contextualSpacing w:val="0"/>
        <w:jc w:val="both"/>
        <w:rPr>
          <w:rFonts w:ascii="Noto Sans" w:hAnsi="Noto Sans" w:cs="Noto Sans"/>
          <w:sz w:val="16"/>
          <w:szCs w:val="16"/>
          <w:highlight w:val="yellow"/>
        </w:rPr>
      </w:pPr>
      <w:r w:rsidRPr="00C11DB7">
        <w:rPr>
          <w:rFonts w:ascii="Noto Sans" w:hAnsi="Noto Sans" w:cs="Noto Sans"/>
          <w:sz w:val="16"/>
          <w:szCs w:val="16"/>
          <w:highlight w:val="yellow"/>
        </w:rPr>
        <w:t>Mantener al corriente sus obligaciones fiscales durante la vigencia del presente contrato</w:t>
      </w:r>
    </w:p>
    <w:p w14:paraId="151E978E" w14:textId="77777777" w:rsidR="00554BBD" w:rsidRPr="00C11DB7" w:rsidRDefault="00554BBD" w:rsidP="00554BBD">
      <w:pPr>
        <w:pStyle w:val="Prrafodelista"/>
        <w:ind w:left="786"/>
        <w:jc w:val="both"/>
        <w:rPr>
          <w:rFonts w:ascii="Noto Sans" w:hAnsi="Noto Sans" w:cs="Noto Sans"/>
          <w:sz w:val="16"/>
          <w:szCs w:val="16"/>
        </w:rPr>
      </w:pPr>
      <w:r w:rsidRPr="00C11DB7">
        <w:rPr>
          <w:rFonts w:ascii="Noto Sans" w:hAnsi="Noto Sans" w:cs="Noto Sans"/>
          <w:sz w:val="16"/>
          <w:szCs w:val="16"/>
          <w:highlight w:val="yellow"/>
        </w:rPr>
        <w:t>INSTRUCCIÓN: EL SIGUIENTE INCISO, SERÁ OBLIGATORIO PARA EFECTOS DEL ARTÍCULO 125, PÁRRAFO QUINTO DEL RLAASSP.</w:t>
      </w:r>
    </w:p>
    <w:p w14:paraId="51A8DF5A" w14:textId="77777777" w:rsidR="00554BBD" w:rsidRPr="00C11DB7" w:rsidRDefault="00554BBD" w:rsidP="00EF66BA">
      <w:pPr>
        <w:pStyle w:val="Prrafodelista"/>
        <w:numPr>
          <w:ilvl w:val="0"/>
          <w:numId w:val="40"/>
        </w:numPr>
        <w:suppressAutoHyphens w:val="0"/>
        <w:contextualSpacing w:val="0"/>
        <w:jc w:val="both"/>
        <w:rPr>
          <w:rFonts w:ascii="Noto Sans" w:hAnsi="Noto Sans" w:cs="Noto Sans"/>
          <w:sz w:val="16"/>
          <w:szCs w:val="16"/>
          <w:highlight w:val="yellow"/>
        </w:rPr>
      </w:pPr>
      <w:r w:rsidRPr="00C11DB7">
        <w:rPr>
          <w:rFonts w:ascii="Noto Sans" w:hAnsi="Noto Sans" w:cs="Noto Sans"/>
          <w:sz w:val="16"/>
          <w:szCs w:val="16"/>
          <w:highlight w:val="yellow"/>
        </w:rPr>
        <w:t>Entregar bimestralmente, las constancias de cumplimiento de la inscripción y pago de cuotas al Instituto Mexicano del Seguro Social del personal que utilice para la prestación de los servicios.</w:t>
      </w:r>
    </w:p>
    <w:p w14:paraId="568D6572" w14:textId="77777777" w:rsidR="00554BBD" w:rsidRPr="00C11DB7" w:rsidRDefault="00554BBD" w:rsidP="00554BBD">
      <w:pPr>
        <w:pStyle w:val="Prrafodelista"/>
        <w:ind w:left="786"/>
        <w:jc w:val="both"/>
        <w:rPr>
          <w:rFonts w:ascii="Noto Sans" w:hAnsi="Noto Sans" w:cs="Noto Sans"/>
          <w:sz w:val="16"/>
          <w:szCs w:val="16"/>
          <w:highlight w:val="yellow"/>
        </w:rPr>
      </w:pPr>
    </w:p>
    <w:p w14:paraId="0979B9E2" w14:textId="77777777" w:rsidR="00554BBD" w:rsidRPr="00C11DB7" w:rsidRDefault="00554BBD" w:rsidP="00554BBD">
      <w:pPr>
        <w:jc w:val="both"/>
        <w:rPr>
          <w:rFonts w:ascii="Noto Sans" w:hAnsi="Noto Sans" w:cs="Noto Sans"/>
          <w:sz w:val="16"/>
          <w:szCs w:val="16"/>
        </w:rPr>
      </w:pPr>
      <w:r w:rsidRPr="00C11DB7">
        <w:rPr>
          <w:rFonts w:ascii="Noto Sans" w:hAnsi="Noto Sans" w:cs="Noto Sans"/>
          <w:sz w:val="16"/>
          <w:szCs w:val="16"/>
        </w:rPr>
        <w:t>INSTRUCCIÓN: EN CASO DE ESTIPULAR OBLIGACIONES ADICIONALES, AGREGAR LOS INCISOS QUE SE REQUIERAN.</w:t>
      </w:r>
    </w:p>
    <w:p w14:paraId="1DDCC30F" w14:textId="77777777" w:rsidR="00554BBD" w:rsidRPr="00C11DB7" w:rsidRDefault="00554BBD" w:rsidP="00554BBD">
      <w:pPr>
        <w:pStyle w:val="Prrafodelista"/>
        <w:ind w:left="786"/>
        <w:jc w:val="both"/>
        <w:rPr>
          <w:rFonts w:ascii="Noto Sans" w:hAnsi="Noto Sans" w:cs="Noto Sans"/>
          <w:sz w:val="16"/>
          <w:szCs w:val="16"/>
          <w:highlight w:val="yellow"/>
        </w:rPr>
      </w:pPr>
    </w:p>
    <w:p w14:paraId="3933D384" w14:textId="77777777" w:rsidR="00554BBD" w:rsidRPr="00C11DB7" w:rsidRDefault="00554BBD" w:rsidP="00554BBD">
      <w:pPr>
        <w:ind w:right="51"/>
        <w:jc w:val="both"/>
        <w:rPr>
          <w:rFonts w:ascii="Noto Sans" w:hAnsi="Noto Sans" w:cs="Noto Sans"/>
          <w:b/>
          <w:sz w:val="16"/>
          <w:szCs w:val="16"/>
        </w:rPr>
      </w:pPr>
      <w:r w:rsidRPr="00C11DB7">
        <w:rPr>
          <w:rFonts w:ascii="Noto Sans" w:hAnsi="Noto Sans" w:cs="Noto Sans"/>
          <w:b/>
          <w:sz w:val="16"/>
          <w:szCs w:val="16"/>
          <w:highlight w:val="yellow"/>
        </w:rPr>
        <w:t>DÉCIMA PRIMERA.</w:t>
      </w:r>
      <w:r w:rsidRPr="00C11DB7">
        <w:rPr>
          <w:rFonts w:ascii="Noto Sans" w:hAnsi="Noto Sans" w:cs="Noto Sans"/>
          <w:b/>
          <w:sz w:val="16"/>
          <w:szCs w:val="16"/>
        </w:rPr>
        <w:t xml:space="preserve"> </w:t>
      </w:r>
      <w:r w:rsidRPr="00C11DB7">
        <w:rPr>
          <w:rFonts w:ascii="Noto Sans" w:hAnsi="Noto Sans" w:cs="Noto Sans"/>
          <w:b/>
          <w:sz w:val="16"/>
          <w:szCs w:val="16"/>
          <w:highlight w:val="yellow"/>
        </w:rPr>
        <w:t>OBLIGACIONES DE “LA DEPENDENCIA O ENTIDAD”</w:t>
      </w:r>
    </w:p>
    <w:p w14:paraId="14464A38" w14:textId="77777777" w:rsidR="00554BBD" w:rsidRPr="00C11DB7" w:rsidRDefault="00554BBD" w:rsidP="00554BBD">
      <w:pPr>
        <w:ind w:right="51"/>
        <w:jc w:val="both"/>
        <w:rPr>
          <w:rFonts w:ascii="Noto Sans" w:hAnsi="Noto Sans" w:cs="Noto Sans"/>
          <w:b/>
          <w:sz w:val="16"/>
          <w:szCs w:val="16"/>
        </w:rPr>
      </w:pPr>
    </w:p>
    <w:p w14:paraId="679A02F5" w14:textId="77777777" w:rsidR="00554BBD" w:rsidRPr="00C11DB7" w:rsidRDefault="00554BBD" w:rsidP="00554BBD">
      <w:pPr>
        <w:ind w:right="51"/>
        <w:jc w:val="both"/>
        <w:rPr>
          <w:rFonts w:ascii="Noto Sans" w:hAnsi="Noto Sans" w:cs="Noto Sans"/>
          <w:b/>
          <w:sz w:val="16"/>
          <w:szCs w:val="16"/>
        </w:rPr>
      </w:pPr>
      <w:r w:rsidRPr="00C11DB7">
        <w:rPr>
          <w:rFonts w:ascii="Noto Sans" w:hAnsi="Noto Sans" w:cs="Noto Sans"/>
          <w:b/>
          <w:sz w:val="16"/>
          <w:szCs w:val="16"/>
          <w:highlight w:val="yellow"/>
        </w:rPr>
        <w:t>“LA DEPENDENCIA O ENTIDAD”, se obliga a:</w:t>
      </w:r>
    </w:p>
    <w:p w14:paraId="1A706F30" w14:textId="77777777" w:rsidR="00554BBD" w:rsidRPr="00C11DB7" w:rsidRDefault="00554BBD" w:rsidP="00554BBD">
      <w:pPr>
        <w:ind w:right="51"/>
        <w:jc w:val="both"/>
        <w:rPr>
          <w:rFonts w:ascii="Noto Sans" w:hAnsi="Noto Sans" w:cs="Noto Sans"/>
          <w:sz w:val="16"/>
          <w:szCs w:val="16"/>
        </w:rPr>
      </w:pPr>
    </w:p>
    <w:p w14:paraId="6666336A" w14:textId="77777777" w:rsidR="00554BBD" w:rsidRPr="00C11DB7" w:rsidRDefault="00554BBD" w:rsidP="00EF66BA">
      <w:pPr>
        <w:pStyle w:val="Prrafodelista"/>
        <w:numPr>
          <w:ilvl w:val="0"/>
          <w:numId w:val="42"/>
        </w:numPr>
        <w:suppressAutoHyphens w:val="0"/>
        <w:ind w:right="51"/>
        <w:contextualSpacing w:val="0"/>
        <w:jc w:val="both"/>
        <w:rPr>
          <w:rFonts w:ascii="Noto Sans" w:hAnsi="Noto Sans" w:cs="Noto Sans"/>
          <w:sz w:val="16"/>
          <w:szCs w:val="16"/>
          <w:highlight w:val="yellow"/>
        </w:rPr>
      </w:pPr>
      <w:r w:rsidRPr="00C11DB7">
        <w:rPr>
          <w:rFonts w:ascii="Noto Sans" w:hAnsi="Noto Sans" w:cs="Noto Sans"/>
          <w:sz w:val="16"/>
          <w:szCs w:val="16"/>
          <w:highlight w:val="yellow"/>
        </w:rPr>
        <w:t>Otorgar las facilidades necesarias, a efecto de que</w:t>
      </w:r>
      <w:r w:rsidRPr="00C11DB7">
        <w:rPr>
          <w:rFonts w:ascii="Noto Sans" w:hAnsi="Noto Sans" w:cs="Noto Sans"/>
          <w:b/>
          <w:sz w:val="16"/>
          <w:szCs w:val="16"/>
        </w:rPr>
        <w:t xml:space="preserve"> “EL PROVEEDOR”</w:t>
      </w:r>
      <w:r w:rsidRPr="00C11DB7">
        <w:rPr>
          <w:rFonts w:ascii="Noto Sans" w:hAnsi="Noto Sans" w:cs="Noto Sans"/>
          <w:sz w:val="16"/>
          <w:szCs w:val="16"/>
        </w:rPr>
        <w:t xml:space="preserve"> </w:t>
      </w:r>
      <w:r w:rsidRPr="00C11DB7">
        <w:rPr>
          <w:rFonts w:ascii="Noto Sans" w:hAnsi="Noto Sans" w:cs="Noto Sans"/>
          <w:sz w:val="16"/>
          <w:szCs w:val="16"/>
          <w:highlight w:val="yellow"/>
        </w:rPr>
        <w:t>lleve a cabo en los términos convenidos la prestación de los servicios objeto del contrato.</w:t>
      </w:r>
    </w:p>
    <w:p w14:paraId="79CF6570" w14:textId="77777777" w:rsidR="00554BBD" w:rsidRPr="00C11DB7" w:rsidRDefault="00554BBD" w:rsidP="00554BBD">
      <w:pPr>
        <w:pStyle w:val="Prrafodelista"/>
        <w:ind w:right="51"/>
        <w:jc w:val="both"/>
        <w:rPr>
          <w:rFonts w:ascii="Noto Sans" w:hAnsi="Noto Sans" w:cs="Noto Sans"/>
          <w:sz w:val="16"/>
          <w:szCs w:val="16"/>
          <w:highlight w:val="yellow"/>
        </w:rPr>
      </w:pPr>
    </w:p>
    <w:p w14:paraId="2473642A" w14:textId="77777777" w:rsidR="00554BBD" w:rsidRPr="00C11DB7" w:rsidRDefault="00554BBD" w:rsidP="00EF66BA">
      <w:pPr>
        <w:pStyle w:val="Prrafodelista"/>
        <w:numPr>
          <w:ilvl w:val="0"/>
          <w:numId w:val="42"/>
        </w:numPr>
        <w:suppressAutoHyphens w:val="0"/>
        <w:ind w:right="51"/>
        <w:contextualSpacing w:val="0"/>
        <w:jc w:val="both"/>
        <w:rPr>
          <w:rFonts w:ascii="Noto Sans" w:hAnsi="Noto Sans" w:cs="Noto Sans"/>
          <w:sz w:val="16"/>
          <w:szCs w:val="16"/>
          <w:highlight w:val="yellow"/>
        </w:rPr>
      </w:pPr>
      <w:r w:rsidRPr="00C11DB7">
        <w:rPr>
          <w:rFonts w:ascii="Noto Sans" w:hAnsi="Noto Sans" w:cs="Noto Sans"/>
          <w:sz w:val="16"/>
          <w:szCs w:val="16"/>
          <w:highlight w:val="yellow"/>
        </w:rPr>
        <w:t>Realizar el pago correspondiente en tiempo y forma.</w:t>
      </w:r>
    </w:p>
    <w:p w14:paraId="79D65714" w14:textId="77777777" w:rsidR="00554BBD" w:rsidRPr="00C11DB7" w:rsidRDefault="00554BBD" w:rsidP="00554BBD">
      <w:pPr>
        <w:pStyle w:val="Prrafodelista"/>
        <w:rPr>
          <w:rFonts w:ascii="Noto Sans" w:hAnsi="Noto Sans" w:cs="Noto Sans"/>
          <w:sz w:val="16"/>
          <w:szCs w:val="16"/>
        </w:rPr>
      </w:pPr>
    </w:p>
    <w:p w14:paraId="2ED78078" w14:textId="77777777" w:rsidR="00554BBD" w:rsidRPr="00C11DB7" w:rsidRDefault="00554BBD" w:rsidP="00554BBD">
      <w:pPr>
        <w:jc w:val="both"/>
        <w:rPr>
          <w:rFonts w:ascii="Noto Sans" w:hAnsi="Noto Sans" w:cs="Noto Sans"/>
          <w:sz w:val="16"/>
          <w:szCs w:val="16"/>
        </w:rPr>
      </w:pPr>
      <w:r w:rsidRPr="00C11DB7">
        <w:rPr>
          <w:rFonts w:ascii="Noto Sans" w:hAnsi="Noto Sans" w:cs="Noto Sans"/>
          <w:sz w:val="16"/>
          <w:szCs w:val="16"/>
        </w:rPr>
        <w:t>INSTRUCCIÓN: EL SIGUIENTE PÁRRAFO APARECERÁ SIEMPRE QUE HAYA EXISTIDO GARANTÍA DE CUMPLIMIENTO.</w:t>
      </w:r>
    </w:p>
    <w:p w14:paraId="1C684C25" w14:textId="77777777" w:rsidR="00554BBD" w:rsidRPr="00C11DB7" w:rsidRDefault="00554BBD" w:rsidP="00554BBD">
      <w:pPr>
        <w:rPr>
          <w:rFonts w:ascii="Noto Sans" w:hAnsi="Noto Sans" w:cs="Noto Sans"/>
          <w:sz w:val="16"/>
          <w:szCs w:val="16"/>
        </w:rPr>
      </w:pPr>
    </w:p>
    <w:p w14:paraId="683DE508" w14:textId="77777777" w:rsidR="00554BBD" w:rsidRPr="00C11DB7" w:rsidRDefault="00554BBD" w:rsidP="00EF66BA">
      <w:pPr>
        <w:pStyle w:val="Prrafodelista"/>
        <w:numPr>
          <w:ilvl w:val="0"/>
          <w:numId w:val="42"/>
        </w:numPr>
        <w:suppressAutoHyphens w:val="0"/>
        <w:ind w:right="51"/>
        <w:contextualSpacing w:val="0"/>
        <w:jc w:val="both"/>
        <w:rPr>
          <w:rFonts w:ascii="Noto Sans" w:hAnsi="Noto Sans" w:cs="Noto Sans"/>
          <w:sz w:val="16"/>
          <w:szCs w:val="16"/>
        </w:rPr>
      </w:pPr>
      <w:r w:rsidRPr="00C11DB7">
        <w:rPr>
          <w:rFonts w:ascii="Noto Sans" w:hAnsi="Noto Sans" w:cs="Noto Sans"/>
          <w:bCs/>
          <w:sz w:val="16"/>
          <w:szCs w:val="16"/>
          <w:highlight w:val="yellow"/>
        </w:rPr>
        <w:t>Extender a</w:t>
      </w:r>
      <w:r w:rsidRPr="00C11DB7">
        <w:rPr>
          <w:rFonts w:ascii="Noto Sans" w:hAnsi="Noto Sans" w:cs="Noto Sans"/>
          <w:b/>
          <w:sz w:val="16"/>
          <w:szCs w:val="16"/>
          <w:highlight w:val="yellow"/>
        </w:rPr>
        <w:t xml:space="preserve"> </w:t>
      </w:r>
      <w:r w:rsidRPr="00C11DB7">
        <w:rPr>
          <w:rFonts w:ascii="Noto Sans" w:hAnsi="Noto Sans" w:cs="Noto Sans"/>
          <w:b/>
          <w:sz w:val="16"/>
          <w:szCs w:val="16"/>
        </w:rPr>
        <w:t xml:space="preserve">“EL PROVEEDOR”, </w:t>
      </w:r>
      <w:r w:rsidRPr="00C11DB7">
        <w:rPr>
          <w:rFonts w:ascii="Noto Sans" w:hAnsi="Noto Sans" w:cs="Noto Sans"/>
          <w:bCs/>
          <w:sz w:val="16"/>
          <w:szCs w:val="16"/>
          <w:highlight w:val="yellow"/>
        </w:rPr>
        <w:t>por conducto del servidor público facultado, la constancia de cumplimiento de obligaciones contractuales</w:t>
      </w:r>
      <w:r w:rsidRPr="00C11DB7">
        <w:rPr>
          <w:rFonts w:ascii="Noto Sans" w:hAnsi="Noto Sans" w:cs="Noto Sans"/>
          <w:sz w:val="16"/>
          <w:szCs w:val="16"/>
          <w:highlight w:val="yellow"/>
        </w:rPr>
        <w:t xml:space="preserve"> inmediatamente que se cumplan éstas a satisfacción expresa de dicho servidor público para que se dé trámite a la cancelación de la garantía de cumplimiento del presente contrato.</w:t>
      </w:r>
    </w:p>
    <w:p w14:paraId="29884996" w14:textId="77777777" w:rsidR="00554BBD" w:rsidRPr="00C11DB7" w:rsidRDefault="00554BBD" w:rsidP="00554BBD">
      <w:pPr>
        <w:pStyle w:val="Prrafodelista"/>
        <w:ind w:right="51"/>
        <w:jc w:val="both"/>
        <w:rPr>
          <w:rFonts w:ascii="Noto Sans" w:hAnsi="Noto Sans" w:cs="Noto Sans"/>
          <w:sz w:val="16"/>
          <w:szCs w:val="16"/>
        </w:rPr>
      </w:pPr>
    </w:p>
    <w:p w14:paraId="6C7BC59F"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sz w:val="16"/>
          <w:szCs w:val="16"/>
        </w:rPr>
        <w:t>INSTRUCCIÓN: EN CASO DE ESTIPULAR OBLIGACIONES ADICIONALES, AGREGAR LOS INCISOS QUE SE REQUIERAN.</w:t>
      </w:r>
    </w:p>
    <w:p w14:paraId="63596590" w14:textId="77777777" w:rsidR="00554BBD" w:rsidRPr="00C11DB7" w:rsidRDefault="00554BBD" w:rsidP="00554BBD">
      <w:pPr>
        <w:ind w:right="51"/>
        <w:jc w:val="both"/>
        <w:rPr>
          <w:rFonts w:ascii="Noto Sans" w:hAnsi="Noto Sans" w:cs="Noto Sans"/>
          <w:sz w:val="16"/>
          <w:szCs w:val="16"/>
          <w:highlight w:val="yellow"/>
        </w:rPr>
      </w:pPr>
    </w:p>
    <w:p w14:paraId="779A2871" w14:textId="77777777" w:rsidR="00554BBD" w:rsidRPr="00C11DB7" w:rsidRDefault="00554BBD" w:rsidP="00554BBD">
      <w:pPr>
        <w:tabs>
          <w:tab w:val="left" w:pos="2160"/>
        </w:tabs>
        <w:jc w:val="both"/>
        <w:rPr>
          <w:rFonts w:ascii="Noto Sans" w:hAnsi="Noto Sans" w:cs="Noto Sans"/>
          <w:b/>
          <w:sz w:val="16"/>
          <w:szCs w:val="16"/>
          <w:lang w:eastAsia="es-MX"/>
        </w:rPr>
      </w:pPr>
      <w:r w:rsidRPr="00C11DB7">
        <w:rPr>
          <w:rFonts w:ascii="Noto Sans" w:hAnsi="Noto Sans" w:cs="Noto Sans"/>
          <w:b/>
          <w:sz w:val="16"/>
          <w:szCs w:val="16"/>
          <w:highlight w:val="yellow"/>
        </w:rPr>
        <w:t>DÉCIMA SEGUNDA</w:t>
      </w:r>
      <w:r w:rsidRPr="00C11DB7">
        <w:rPr>
          <w:rFonts w:ascii="Noto Sans" w:hAnsi="Noto Sans" w:cs="Noto Sans"/>
          <w:b/>
          <w:sz w:val="16"/>
          <w:szCs w:val="16"/>
          <w:highlight w:val="yellow"/>
          <w:lang w:eastAsia="es-MX"/>
        </w:rPr>
        <w:t>. ADMINISTRACIÓN, VERIFICACIÓN, SUPERVISIÓN Y ACEPTACIÓN DE LOS SERVICIOS</w:t>
      </w:r>
      <w:r w:rsidRPr="00C11DB7">
        <w:rPr>
          <w:rFonts w:ascii="Noto Sans" w:hAnsi="Noto Sans" w:cs="Noto Sans"/>
          <w:b/>
          <w:sz w:val="16"/>
          <w:szCs w:val="16"/>
          <w:lang w:eastAsia="es-MX"/>
        </w:rPr>
        <w:t xml:space="preserve"> </w:t>
      </w:r>
    </w:p>
    <w:p w14:paraId="700E5CCD" w14:textId="77777777" w:rsidR="00554BBD" w:rsidRPr="00C11DB7" w:rsidRDefault="00554BBD" w:rsidP="00554BBD">
      <w:pPr>
        <w:tabs>
          <w:tab w:val="left" w:pos="2160"/>
        </w:tabs>
        <w:jc w:val="both"/>
        <w:rPr>
          <w:rFonts w:ascii="Noto Sans" w:hAnsi="Noto Sans" w:cs="Noto Sans"/>
          <w:sz w:val="16"/>
          <w:szCs w:val="16"/>
        </w:rPr>
      </w:pPr>
    </w:p>
    <w:p w14:paraId="720B1816" w14:textId="77777777" w:rsidR="00554BBD" w:rsidRPr="00C11DB7" w:rsidRDefault="00554BBD" w:rsidP="00554BBD">
      <w:pPr>
        <w:tabs>
          <w:tab w:val="left" w:pos="2340"/>
        </w:tabs>
        <w:jc w:val="both"/>
        <w:rPr>
          <w:rFonts w:ascii="Noto Sans" w:hAnsi="Noto Sans" w:cs="Noto Sans"/>
          <w:sz w:val="16"/>
          <w:szCs w:val="16"/>
        </w:rPr>
      </w:pPr>
      <w:r w:rsidRPr="00C11DB7">
        <w:rPr>
          <w:rFonts w:ascii="Noto Sans" w:hAnsi="Noto Sans" w:cs="Noto Sans"/>
          <w:b/>
          <w:sz w:val="16"/>
          <w:szCs w:val="16"/>
        </w:rPr>
        <w:lastRenderedPageBreak/>
        <w:t>“LA DEPENDENCIA O ENTIDAD”</w:t>
      </w:r>
      <w:r w:rsidRPr="00C11DB7">
        <w:rPr>
          <w:rFonts w:ascii="Noto Sans" w:hAnsi="Noto Sans" w:cs="Noto Sans"/>
          <w:sz w:val="16"/>
          <w:szCs w:val="16"/>
        </w:rPr>
        <w:t xml:space="preserve"> designa como Administrador(es) del presente contrato a </w:t>
      </w:r>
      <w:r w:rsidRPr="00C11DB7">
        <w:rPr>
          <w:rFonts w:ascii="Noto Sans" w:hAnsi="Noto Sans" w:cs="Noto Sans"/>
          <w:b/>
          <w:sz w:val="16"/>
          <w:szCs w:val="16"/>
        </w:rPr>
        <w:t>(</w:t>
      </w:r>
      <w:r w:rsidRPr="00C11DB7">
        <w:rPr>
          <w:rFonts w:ascii="Noto Sans" w:hAnsi="Noto Sans" w:cs="Noto Sans"/>
          <w:b/>
          <w:sz w:val="16"/>
          <w:szCs w:val="16"/>
          <w:u w:val="single"/>
        </w:rPr>
        <w:t xml:space="preserve">INCORPORAR NOMBRE DE LA, EL O LOS ADMINISTRADORES DEL CONTRATO), </w:t>
      </w:r>
      <w:r w:rsidRPr="00C11DB7">
        <w:rPr>
          <w:rFonts w:ascii="Noto Sans" w:hAnsi="Noto Sans" w:cs="Noto Sans"/>
          <w:sz w:val="16"/>
          <w:szCs w:val="16"/>
        </w:rPr>
        <w:t>con RFC</w:t>
      </w:r>
      <w:r w:rsidRPr="00C11DB7">
        <w:rPr>
          <w:rFonts w:ascii="Noto Sans" w:hAnsi="Noto Sans" w:cs="Noto Sans"/>
          <w:b/>
          <w:sz w:val="16"/>
          <w:szCs w:val="16"/>
          <w:u w:val="single"/>
        </w:rPr>
        <w:t xml:space="preserve"> (INCORPORAR RFC)</w:t>
      </w:r>
      <w:r w:rsidRPr="00C11DB7">
        <w:rPr>
          <w:rFonts w:ascii="Noto Sans" w:hAnsi="Noto Sans" w:cs="Noto Sans"/>
          <w:b/>
          <w:sz w:val="16"/>
          <w:szCs w:val="16"/>
        </w:rPr>
        <w:t>, (</w:t>
      </w:r>
      <w:r w:rsidRPr="00C11DB7">
        <w:rPr>
          <w:rFonts w:ascii="Noto Sans" w:hAnsi="Noto Sans" w:cs="Noto Sans"/>
          <w:b/>
          <w:sz w:val="16"/>
          <w:szCs w:val="16"/>
          <w:u w:val="single"/>
        </w:rPr>
        <w:t>INCORPORAR CARGO DEL ADMINISTRADOR DEL CONTRATO)</w:t>
      </w:r>
      <w:r w:rsidRPr="00C11DB7">
        <w:rPr>
          <w:rFonts w:ascii="Noto Sans" w:hAnsi="Noto Sans" w:cs="Noto Sans"/>
          <w:b/>
          <w:sz w:val="16"/>
          <w:szCs w:val="16"/>
        </w:rPr>
        <w:t xml:space="preserve">, </w:t>
      </w:r>
      <w:r w:rsidRPr="00C11DB7">
        <w:rPr>
          <w:rFonts w:ascii="Noto Sans" w:hAnsi="Noto Sans" w:cs="Noto Sans"/>
          <w:sz w:val="16"/>
          <w:szCs w:val="16"/>
        </w:rPr>
        <w:t>quien dará seguimiento y verificará el cumplimiento de los derechos y obligaciones establecidos en este instrumento.</w:t>
      </w:r>
    </w:p>
    <w:p w14:paraId="2EA7E853" w14:textId="77777777" w:rsidR="00554BBD" w:rsidRPr="00C11DB7" w:rsidRDefault="00554BBD" w:rsidP="00554BBD">
      <w:pPr>
        <w:tabs>
          <w:tab w:val="left" w:pos="2340"/>
        </w:tabs>
        <w:jc w:val="both"/>
        <w:rPr>
          <w:rFonts w:ascii="Noto Sans" w:hAnsi="Noto Sans" w:cs="Noto Sans"/>
          <w:sz w:val="16"/>
          <w:szCs w:val="16"/>
        </w:rPr>
      </w:pPr>
    </w:p>
    <w:p w14:paraId="7A887404" w14:textId="77777777" w:rsidR="00554BBD" w:rsidRPr="00C11DB7" w:rsidRDefault="00554BBD" w:rsidP="00554BBD">
      <w:pPr>
        <w:jc w:val="both"/>
        <w:rPr>
          <w:rFonts w:ascii="Noto Sans" w:eastAsia="Calibri" w:hAnsi="Noto Sans" w:cs="Noto Sans"/>
          <w:sz w:val="16"/>
          <w:szCs w:val="16"/>
          <w:lang w:eastAsia="en-US"/>
        </w:rPr>
      </w:pPr>
      <w:r w:rsidRPr="00C11DB7">
        <w:rPr>
          <w:rFonts w:ascii="Noto Sans" w:eastAsia="Calibri" w:hAnsi="Noto Sans" w:cs="Noto Sans"/>
          <w:sz w:val="16"/>
          <w:szCs w:val="16"/>
          <w:lang w:eastAsia="en-US"/>
        </w:rPr>
        <w:t xml:space="preserve">Los servicios se tendrán por recibidos previa revisión del Administrador del presente contrato, la cual consistirá en la verificación del cumplimiento de las especificaciones establecidas </w:t>
      </w:r>
      <w:r w:rsidRPr="00C11DB7">
        <w:rPr>
          <w:rFonts w:ascii="Noto Sans" w:hAnsi="Noto Sans" w:cs="Noto Sans"/>
          <w:sz w:val="16"/>
          <w:szCs w:val="16"/>
        </w:rPr>
        <w:t>y en su caso en los anexos respectivos, así como las contenidas en la propuesta técnica</w:t>
      </w:r>
      <w:r w:rsidRPr="00C11DB7">
        <w:rPr>
          <w:rFonts w:ascii="Noto Sans" w:eastAsia="Calibri" w:hAnsi="Noto Sans" w:cs="Noto Sans"/>
          <w:sz w:val="16"/>
          <w:szCs w:val="16"/>
          <w:lang w:eastAsia="en-US"/>
        </w:rPr>
        <w:t>.</w:t>
      </w:r>
    </w:p>
    <w:p w14:paraId="5FD7C2AD" w14:textId="77777777" w:rsidR="00554BBD" w:rsidRPr="00C11DB7" w:rsidRDefault="00554BBD" w:rsidP="00554BBD">
      <w:pPr>
        <w:tabs>
          <w:tab w:val="left" w:pos="2340"/>
        </w:tabs>
        <w:jc w:val="both"/>
        <w:rPr>
          <w:rFonts w:ascii="Noto Sans" w:hAnsi="Noto Sans" w:cs="Noto Sans"/>
          <w:sz w:val="16"/>
          <w:szCs w:val="16"/>
        </w:rPr>
      </w:pPr>
    </w:p>
    <w:p w14:paraId="73543F2F" w14:textId="77777777" w:rsidR="00554BBD" w:rsidRPr="00C11DB7" w:rsidRDefault="00554BBD" w:rsidP="00554BBD">
      <w:pPr>
        <w:tabs>
          <w:tab w:val="left" w:pos="2340"/>
        </w:tabs>
        <w:jc w:val="both"/>
        <w:rPr>
          <w:rFonts w:ascii="Noto Sans" w:eastAsia="Calibri" w:hAnsi="Noto Sans" w:cs="Noto Sans"/>
          <w:sz w:val="16"/>
          <w:szCs w:val="16"/>
          <w:lang w:eastAsia="en-US"/>
        </w:rPr>
      </w:pPr>
      <w:r w:rsidRPr="00C11DB7">
        <w:rPr>
          <w:rFonts w:ascii="Noto Sans" w:hAnsi="Noto Sans" w:cs="Noto Sans"/>
          <w:b/>
          <w:sz w:val="16"/>
          <w:szCs w:val="16"/>
        </w:rPr>
        <w:t>“LA DEPENDENCIA O ENTIDAD”</w:t>
      </w:r>
      <w:r w:rsidRPr="00C11DB7">
        <w:rPr>
          <w:rFonts w:ascii="Noto Sans" w:hAnsi="Noto Sans" w:cs="Noto Sans"/>
          <w:sz w:val="16"/>
          <w:szCs w:val="16"/>
        </w:rPr>
        <w:t>, a través del A</w:t>
      </w:r>
      <w:r w:rsidRPr="00C11DB7">
        <w:rPr>
          <w:rFonts w:ascii="Noto Sans" w:eastAsia="Calibri" w:hAnsi="Noto Sans" w:cs="Noto Sans"/>
          <w:sz w:val="16"/>
          <w:szCs w:val="16"/>
          <w:lang w:eastAsia="en-US"/>
        </w:rPr>
        <w:t>dministrador del contrato</w:t>
      </w:r>
      <w:r w:rsidRPr="00C11DB7">
        <w:rPr>
          <w:rFonts w:ascii="Noto Sans" w:hAnsi="Noto Sans" w:cs="Noto Sans"/>
          <w:sz w:val="16"/>
          <w:szCs w:val="16"/>
        </w:rPr>
        <w:t>, rechazará los servicios, que no cumplan las especificaciones establecidas en este contrato y en sus Anexos, obligándose</w:t>
      </w:r>
      <w:r w:rsidRPr="00C11DB7">
        <w:rPr>
          <w:rFonts w:ascii="Noto Sans" w:hAnsi="Noto Sans" w:cs="Noto Sans"/>
          <w:b/>
          <w:sz w:val="16"/>
          <w:szCs w:val="16"/>
        </w:rPr>
        <w:t xml:space="preserve"> “EL PROVEEDOR”</w:t>
      </w:r>
      <w:r w:rsidRPr="00C11DB7">
        <w:rPr>
          <w:rFonts w:ascii="Noto Sans" w:hAnsi="Noto Sans" w:cs="Noto Sans"/>
          <w:sz w:val="16"/>
          <w:szCs w:val="16"/>
        </w:rPr>
        <w:t xml:space="preserve"> en este supuesto a realizarlos nuevamente bajo su responsabilidad y sin costo adicional para </w:t>
      </w:r>
      <w:r w:rsidRPr="00C11DB7">
        <w:rPr>
          <w:rFonts w:ascii="Noto Sans" w:hAnsi="Noto Sans" w:cs="Noto Sans"/>
          <w:b/>
          <w:sz w:val="16"/>
          <w:szCs w:val="16"/>
        </w:rPr>
        <w:t>“LA DEPENDENCIA O ENTIDAD”,</w:t>
      </w:r>
      <w:r w:rsidRPr="00C11DB7">
        <w:rPr>
          <w:rFonts w:ascii="Noto Sans" w:hAnsi="Noto Sans" w:cs="Noto Sans"/>
          <w:sz w:val="16"/>
          <w:szCs w:val="16"/>
        </w:rPr>
        <w:t xml:space="preserve"> </w:t>
      </w:r>
      <w:r w:rsidRPr="00C11DB7">
        <w:rPr>
          <w:rFonts w:ascii="Noto Sans" w:eastAsia="Calibri" w:hAnsi="Noto Sans" w:cs="Noto Sans"/>
          <w:sz w:val="16"/>
          <w:szCs w:val="16"/>
          <w:lang w:eastAsia="en-US"/>
        </w:rPr>
        <w:t>sin perjuicio de la aplicación de las penas convencionales o deducciones al cobro correspondiente.</w:t>
      </w:r>
    </w:p>
    <w:p w14:paraId="0208F433" w14:textId="77777777" w:rsidR="00554BBD" w:rsidRPr="00C11DB7" w:rsidRDefault="00554BBD" w:rsidP="00554BBD">
      <w:pPr>
        <w:tabs>
          <w:tab w:val="left" w:pos="2340"/>
        </w:tabs>
        <w:jc w:val="both"/>
        <w:rPr>
          <w:rFonts w:ascii="Noto Sans" w:eastAsia="Calibri" w:hAnsi="Noto Sans" w:cs="Noto Sans"/>
          <w:sz w:val="16"/>
          <w:szCs w:val="16"/>
          <w:lang w:eastAsia="en-US"/>
        </w:rPr>
      </w:pPr>
    </w:p>
    <w:p w14:paraId="2C8D0166" w14:textId="77777777" w:rsidR="00554BBD" w:rsidRPr="00C11DB7" w:rsidRDefault="00554BBD" w:rsidP="00554BBD">
      <w:pPr>
        <w:tabs>
          <w:tab w:val="left" w:pos="2340"/>
        </w:tabs>
        <w:jc w:val="both"/>
        <w:rPr>
          <w:rFonts w:ascii="Noto Sans" w:hAnsi="Noto Sans" w:cs="Noto Sans"/>
          <w:sz w:val="16"/>
          <w:szCs w:val="16"/>
        </w:rPr>
      </w:pPr>
      <w:r w:rsidRPr="00C11DB7">
        <w:rPr>
          <w:rFonts w:ascii="Noto Sans" w:hAnsi="Noto Sans" w:cs="Noto Sans"/>
          <w:b/>
          <w:sz w:val="16"/>
          <w:szCs w:val="16"/>
        </w:rPr>
        <w:t>“LA DEPENDENCIA O ENTIDAD”</w:t>
      </w:r>
      <w:r w:rsidRPr="00C11DB7">
        <w:rPr>
          <w:rFonts w:ascii="Noto Sans" w:hAnsi="Noto Sans" w:cs="Noto Sans"/>
          <w:sz w:val="16"/>
          <w:szCs w:val="16"/>
        </w:rPr>
        <w:t xml:space="preserve">, a través del </w:t>
      </w:r>
      <w:r w:rsidRPr="00C11DB7">
        <w:rPr>
          <w:rFonts w:ascii="Noto Sans" w:eastAsia="Calibri" w:hAnsi="Noto Sans" w:cs="Noto Sans"/>
          <w:sz w:val="16"/>
          <w:szCs w:val="16"/>
          <w:lang w:eastAsia="en-US"/>
        </w:rPr>
        <w:t>Administrador del contrato</w:t>
      </w:r>
      <w:r w:rsidRPr="00C11DB7">
        <w:rPr>
          <w:rFonts w:ascii="Noto Sans" w:hAnsi="Noto Sans" w:cs="Noto Sans"/>
          <w:sz w:val="16"/>
          <w:szCs w:val="16"/>
        </w:rPr>
        <w:t xml:space="preserve">, podrá aceptar los servicios que incumplan de manera parcial o deficiente las especificaciones establecidas en este contrato y en los anexos respectivos, </w:t>
      </w:r>
      <w:r w:rsidRPr="00C11DB7">
        <w:rPr>
          <w:rFonts w:ascii="Noto Sans" w:eastAsia="Calibri" w:hAnsi="Noto Sans" w:cs="Noto Sans"/>
          <w:sz w:val="16"/>
          <w:szCs w:val="16"/>
          <w:lang w:eastAsia="en-US"/>
        </w:rPr>
        <w:t>sin perjuicio de la aplicación de las deducciones al pago que procedan, y reposición del servicio, cuando la naturaleza propia de éstos lo permita.</w:t>
      </w:r>
    </w:p>
    <w:p w14:paraId="387B7ABA" w14:textId="77777777" w:rsidR="00554BBD" w:rsidRPr="00C11DB7" w:rsidRDefault="00554BBD" w:rsidP="00554BBD">
      <w:pPr>
        <w:jc w:val="both"/>
        <w:rPr>
          <w:rFonts w:ascii="Noto Sans" w:hAnsi="Noto Sans" w:cs="Noto Sans"/>
          <w:sz w:val="16"/>
          <w:szCs w:val="16"/>
          <w:highlight w:val="yellow"/>
          <w:lang w:eastAsia="es-MX"/>
        </w:rPr>
      </w:pPr>
    </w:p>
    <w:p w14:paraId="742005C9" w14:textId="77777777" w:rsidR="00554BBD" w:rsidRPr="00C11DB7" w:rsidRDefault="00554BBD" w:rsidP="00554BBD">
      <w:pPr>
        <w:jc w:val="both"/>
        <w:rPr>
          <w:rFonts w:ascii="Noto Sans" w:hAnsi="Noto Sans" w:cs="Noto Sans"/>
          <w:b/>
          <w:sz w:val="16"/>
          <w:szCs w:val="16"/>
          <w:lang w:eastAsia="es-MX"/>
        </w:rPr>
      </w:pPr>
      <w:r w:rsidRPr="00C11DB7">
        <w:rPr>
          <w:rFonts w:ascii="Noto Sans" w:hAnsi="Noto Sans" w:cs="Noto Sans"/>
          <w:b/>
          <w:sz w:val="16"/>
          <w:szCs w:val="16"/>
          <w:highlight w:val="yellow"/>
        </w:rPr>
        <w:t>DÉCIMA TERCERA</w:t>
      </w:r>
      <w:r w:rsidRPr="00C11DB7">
        <w:rPr>
          <w:rFonts w:ascii="Noto Sans" w:hAnsi="Noto Sans" w:cs="Noto Sans"/>
          <w:b/>
          <w:sz w:val="16"/>
          <w:szCs w:val="16"/>
          <w:highlight w:val="yellow"/>
          <w:lang w:eastAsia="es-MX"/>
        </w:rPr>
        <w:t>. DEDUCCIONES</w:t>
      </w:r>
      <w:r w:rsidRPr="00C11DB7">
        <w:rPr>
          <w:rFonts w:ascii="Noto Sans" w:hAnsi="Noto Sans" w:cs="Noto Sans"/>
          <w:b/>
          <w:sz w:val="16"/>
          <w:szCs w:val="16"/>
          <w:lang w:eastAsia="es-MX"/>
        </w:rPr>
        <w:t>.</w:t>
      </w:r>
    </w:p>
    <w:p w14:paraId="0B8AF685" w14:textId="77777777" w:rsidR="00554BBD" w:rsidRPr="00C11DB7" w:rsidRDefault="00554BBD" w:rsidP="00554BBD">
      <w:pPr>
        <w:jc w:val="both"/>
        <w:rPr>
          <w:rFonts w:ascii="Noto Sans" w:hAnsi="Noto Sans" w:cs="Noto Sans"/>
          <w:sz w:val="16"/>
          <w:szCs w:val="16"/>
          <w:lang w:eastAsia="es-MX"/>
        </w:rPr>
      </w:pPr>
    </w:p>
    <w:p w14:paraId="6D200197" w14:textId="77777777" w:rsidR="00554BBD" w:rsidRPr="00C11DB7" w:rsidRDefault="00554BBD" w:rsidP="00554BBD">
      <w:pPr>
        <w:pStyle w:val="Textoindependiente"/>
        <w:tabs>
          <w:tab w:val="left" w:pos="2520"/>
        </w:tabs>
        <w:rPr>
          <w:rFonts w:ascii="Noto Sans" w:hAnsi="Noto Sans" w:cs="Noto Sans"/>
          <w:spacing w:val="-2"/>
          <w:sz w:val="16"/>
          <w:szCs w:val="16"/>
        </w:rPr>
      </w:pPr>
      <w:r w:rsidRPr="00C11DB7">
        <w:rPr>
          <w:rFonts w:ascii="Noto Sans" w:hAnsi="Noto Sans" w:cs="Noto Sans"/>
          <w:b/>
          <w:sz w:val="16"/>
          <w:szCs w:val="16"/>
        </w:rPr>
        <w:t>“LA DEPENDENCIA O ENTIDAD”</w:t>
      </w:r>
      <w:r w:rsidRPr="00C11DB7">
        <w:rPr>
          <w:rFonts w:ascii="Noto Sans" w:hAnsi="Noto Sans" w:cs="Noto Sans"/>
          <w:b/>
          <w:bCs/>
          <w:spacing w:val="-2"/>
          <w:sz w:val="16"/>
          <w:szCs w:val="16"/>
        </w:rPr>
        <w:t xml:space="preserve"> </w:t>
      </w:r>
      <w:r w:rsidRPr="00C11DB7">
        <w:rPr>
          <w:rFonts w:ascii="Noto Sans" w:hAnsi="Noto Sans" w:cs="Noto Sans"/>
          <w:bCs/>
          <w:spacing w:val="-2"/>
          <w:sz w:val="16"/>
          <w:szCs w:val="16"/>
        </w:rPr>
        <w:t xml:space="preserve">aplicará deducciones al pago por el </w:t>
      </w:r>
      <w:r w:rsidRPr="00C11DB7">
        <w:rPr>
          <w:rFonts w:ascii="Noto Sans" w:hAnsi="Noto Sans" w:cs="Noto Sans"/>
          <w:spacing w:val="-2"/>
          <w:sz w:val="16"/>
          <w:szCs w:val="16"/>
        </w:rPr>
        <w:t>incumplimiento parcial o deficiente, en que incurra</w:t>
      </w:r>
      <w:r w:rsidRPr="00C11DB7">
        <w:rPr>
          <w:rFonts w:ascii="Noto Sans" w:hAnsi="Noto Sans" w:cs="Noto Sans"/>
          <w:b/>
          <w:sz w:val="16"/>
          <w:szCs w:val="16"/>
        </w:rPr>
        <w:t xml:space="preserve"> “EL PROVEEDOR”</w:t>
      </w:r>
      <w:r w:rsidRPr="00C11DB7">
        <w:rPr>
          <w:rFonts w:ascii="Noto Sans" w:hAnsi="Noto Sans" w:cs="Noto Sans"/>
          <w:spacing w:val="-2"/>
          <w:sz w:val="16"/>
          <w:szCs w:val="16"/>
        </w:rPr>
        <w:t xml:space="preserve"> conforme a lo estipulado en las cláusulas del presente c</w:t>
      </w:r>
      <w:r w:rsidRPr="00C11DB7">
        <w:rPr>
          <w:rFonts w:ascii="Noto Sans" w:hAnsi="Noto Sans" w:cs="Noto Sans"/>
          <w:sz w:val="16"/>
          <w:szCs w:val="16"/>
        </w:rPr>
        <w:t>ontrato y sus anexos respectivos,</w:t>
      </w:r>
      <w:r w:rsidRPr="00C11DB7">
        <w:rPr>
          <w:rFonts w:ascii="Noto Sans" w:hAnsi="Noto Sans" w:cs="Noto Sans"/>
          <w:spacing w:val="-2"/>
          <w:sz w:val="16"/>
          <w:szCs w:val="16"/>
        </w:rPr>
        <w:t xml:space="preserve"> las cuales se calcularán por un </w:t>
      </w:r>
      <w:r w:rsidRPr="00C11DB7">
        <w:rPr>
          <w:rFonts w:ascii="Noto Sans" w:hAnsi="Noto Sans" w:cs="Noto Sans"/>
          <w:b/>
          <w:spacing w:val="-2"/>
          <w:sz w:val="16"/>
          <w:szCs w:val="16"/>
          <w:u w:val="single"/>
        </w:rPr>
        <w:t xml:space="preserve">(EN CASO DE EXISTIR SÓLO UN PORCENTAJE, </w:t>
      </w:r>
      <w:r w:rsidRPr="00C11DB7">
        <w:rPr>
          <w:rFonts w:ascii="Noto Sans" w:hAnsi="Noto Sans" w:cs="Noto Sans"/>
          <w:b/>
          <w:bCs/>
          <w:spacing w:val="-2"/>
          <w:sz w:val="16"/>
          <w:szCs w:val="16"/>
          <w:u w:val="single"/>
        </w:rPr>
        <w:t>SEÑALAR PORCENTAJE DE DEDUCTIVA)</w:t>
      </w:r>
      <w:r w:rsidRPr="00C11DB7">
        <w:rPr>
          <w:rFonts w:ascii="Noto Sans" w:hAnsi="Noto Sans" w:cs="Noto Sans"/>
          <w:b/>
          <w:bCs/>
          <w:spacing w:val="-2"/>
          <w:sz w:val="16"/>
          <w:szCs w:val="16"/>
        </w:rPr>
        <w:t xml:space="preserve"> </w:t>
      </w:r>
      <w:r w:rsidRPr="00C11DB7">
        <w:rPr>
          <w:rFonts w:ascii="Noto Sans" w:hAnsi="Noto Sans" w:cs="Noto Sans"/>
          <w:bCs/>
          <w:spacing w:val="-2"/>
          <w:sz w:val="16"/>
          <w:szCs w:val="16"/>
        </w:rPr>
        <w:t xml:space="preserve">% </w:t>
      </w:r>
      <w:r w:rsidRPr="00C11DB7">
        <w:rPr>
          <w:rFonts w:ascii="Noto Sans" w:hAnsi="Noto Sans" w:cs="Noto Sans"/>
          <w:spacing w:val="-2"/>
          <w:sz w:val="16"/>
          <w:szCs w:val="16"/>
        </w:rPr>
        <w:t xml:space="preserve">sobre el monto de los servicios, </w:t>
      </w:r>
      <w:r w:rsidRPr="00C11DB7">
        <w:rPr>
          <w:rFonts w:ascii="Noto Sans" w:hAnsi="Noto Sans" w:cs="Noto Sans"/>
          <w:b/>
          <w:spacing w:val="-2"/>
          <w:sz w:val="16"/>
          <w:szCs w:val="16"/>
          <w:u w:val="single"/>
        </w:rPr>
        <w:t>(EN CASO DE ESTABLECER POR DIVERSOS CONCEPTOS DEDUCTIVAS REMITIR AL ANEXO CORRESPONDIENTE)</w:t>
      </w:r>
      <w:r w:rsidRPr="00C11DB7">
        <w:rPr>
          <w:rFonts w:ascii="Noto Sans" w:hAnsi="Noto Sans" w:cs="Noto Sans"/>
          <w:b/>
          <w:spacing w:val="-2"/>
          <w:sz w:val="16"/>
          <w:szCs w:val="16"/>
        </w:rPr>
        <w:t>,</w:t>
      </w:r>
      <w:r w:rsidRPr="00C11DB7">
        <w:rPr>
          <w:rFonts w:ascii="Noto Sans" w:hAnsi="Noto Sans" w:cs="Noto Sans"/>
          <w:spacing w:val="-2"/>
          <w:sz w:val="16"/>
          <w:szCs w:val="16"/>
        </w:rPr>
        <w:t xml:space="preserve"> proporcionados en forma parcial o deficiente. Las cantidades a deducir se aplicarán en el CFDI o factura electrónica que</w:t>
      </w:r>
      <w:r w:rsidRPr="00C11DB7">
        <w:rPr>
          <w:rFonts w:ascii="Noto Sans" w:hAnsi="Noto Sans" w:cs="Noto Sans"/>
          <w:b/>
          <w:sz w:val="16"/>
          <w:szCs w:val="16"/>
        </w:rPr>
        <w:t xml:space="preserve"> “EL PROVEEDOR”</w:t>
      </w:r>
      <w:r w:rsidRPr="00C11DB7">
        <w:rPr>
          <w:rFonts w:ascii="Noto Sans" w:hAnsi="Noto Sans" w:cs="Noto Sans"/>
          <w:spacing w:val="-2"/>
          <w:sz w:val="16"/>
          <w:szCs w:val="16"/>
        </w:rPr>
        <w:t xml:space="preserve"> presente para su cobro, en el pago que se encuentre en trámite o bien en el siguiente pago.</w:t>
      </w:r>
    </w:p>
    <w:p w14:paraId="7FE9DD50" w14:textId="77777777" w:rsidR="00554BBD" w:rsidRPr="00C11DB7" w:rsidRDefault="00554BBD" w:rsidP="00554BBD">
      <w:pPr>
        <w:pStyle w:val="Textoindependiente"/>
        <w:tabs>
          <w:tab w:val="left" w:pos="2520"/>
        </w:tabs>
        <w:rPr>
          <w:rFonts w:ascii="Noto Sans" w:hAnsi="Noto Sans" w:cs="Noto Sans"/>
          <w:spacing w:val="-2"/>
          <w:sz w:val="16"/>
          <w:szCs w:val="16"/>
        </w:rPr>
      </w:pPr>
    </w:p>
    <w:p w14:paraId="49DC2FC9" w14:textId="77777777" w:rsidR="00554BBD" w:rsidRPr="00C11DB7" w:rsidRDefault="00554BBD" w:rsidP="00554BBD">
      <w:pPr>
        <w:pStyle w:val="Textoindependiente"/>
        <w:tabs>
          <w:tab w:val="left" w:pos="2520"/>
        </w:tabs>
        <w:rPr>
          <w:rFonts w:ascii="Noto Sans" w:hAnsi="Noto Sans" w:cs="Noto Sans"/>
          <w:spacing w:val="-2"/>
          <w:sz w:val="16"/>
          <w:szCs w:val="16"/>
        </w:rPr>
      </w:pPr>
      <w:r w:rsidRPr="00C11DB7">
        <w:rPr>
          <w:rFonts w:ascii="Noto Sans" w:hAnsi="Noto Sans" w:cs="Noto Sans"/>
          <w:spacing w:val="-2"/>
          <w:sz w:val="16"/>
          <w:szCs w:val="16"/>
        </w:rPr>
        <w:t xml:space="preserve">De no existir pagos pendientes, se requerirá a </w:t>
      </w:r>
      <w:r w:rsidRPr="00C11DB7">
        <w:rPr>
          <w:rFonts w:ascii="Noto Sans" w:hAnsi="Noto Sans" w:cs="Noto Sans"/>
          <w:b/>
          <w:sz w:val="16"/>
          <w:szCs w:val="16"/>
        </w:rPr>
        <w:t>“EL PROVEEDOR”</w:t>
      </w:r>
      <w:r w:rsidRPr="00C11DB7">
        <w:rPr>
          <w:rFonts w:ascii="Noto Sans" w:hAnsi="Noto Sans" w:cs="Noto Sans"/>
          <w:spacing w:val="-2"/>
          <w:sz w:val="16"/>
          <w:szCs w:val="16"/>
        </w:rPr>
        <w:t xml:space="preserve"> que realice el pago de la deductiva a través del esquema e5cinco Pago Electrónico de Derechos, Productos y Aprovechamientos (</w:t>
      </w:r>
      <w:proofErr w:type="spellStart"/>
      <w:r w:rsidRPr="00C11DB7">
        <w:rPr>
          <w:rFonts w:ascii="Noto Sans" w:hAnsi="Noto Sans" w:cs="Noto Sans"/>
          <w:spacing w:val="-2"/>
          <w:sz w:val="16"/>
          <w:szCs w:val="16"/>
        </w:rPr>
        <w:t>DPA´s</w:t>
      </w:r>
      <w:proofErr w:type="spellEnd"/>
      <w:r w:rsidRPr="00C11DB7">
        <w:rPr>
          <w:rFonts w:ascii="Noto Sans" w:hAnsi="Noto Sans" w:cs="Noto Sans"/>
          <w:spacing w:val="-2"/>
          <w:sz w:val="16"/>
          <w:szCs w:val="16"/>
        </w:rPr>
        <w:t>), a favor de la Tesorería de la Federación, o de la Entidad. En caso de negativa se procederá a hacer efectiva la garantía de cumplimiento del contrato.</w:t>
      </w:r>
    </w:p>
    <w:p w14:paraId="1F221740" w14:textId="77777777" w:rsidR="00554BBD" w:rsidRPr="00C11DB7" w:rsidRDefault="00554BBD" w:rsidP="00554BBD">
      <w:pPr>
        <w:jc w:val="both"/>
        <w:rPr>
          <w:rFonts w:ascii="Noto Sans" w:hAnsi="Noto Sans" w:cs="Noto Sans"/>
          <w:spacing w:val="-2"/>
          <w:sz w:val="16"/>
          <w:szCs w:val="16"/>
        </w:rPr>
      </w:pPr>
    </w:p>
    <w:p w14:paraId="094427FE" w14:textId="7C80D70D" w:rsidR="00554BBD" w:rsidRPr="00C11DB7" w:rsidRDefault="00554BBD" w:rsidP="00554BBD">
      <w:pPr>
        <w:pStyle w:val="Textoindependiente"/>
        <w:tabs>
          <w:tab w:val="left" w:pos="2520"/>
        </w:tabs>
        <w:rPr>
          <w:rFonts w:ascii="Noto Sans" w:hAnsi="Noto Sans" w:cs="Noto Sans"/>
          <w:bCs/>
          <w:spacing w:val="-2"/>
          <w:sz w:val="16"/>
          <w:szCs w:val="16"/>
        </w:rPr>
      </w:pPr>
      <w:r w:rsidRPr="00C11DB7">
        <w:rPr>
          <w:rFonts w:ascii="Noto Sans" w:hAnsi="Noto Sans" w:cs="Noto Sans"/>
          <w:bCs/>
          <w:spacing w:val="-2"/>
          <w:sz w:val="16"/>
          <w:szCs w:val="16"/>
        </w:rPr>
        <w:t>Las deducciones económicas se aplicarán sobre la cantidad indicada sin incluir impuestos.</w:t>
      </w:r>
    </w:p>
    <w:p w14:paraId="16BEF5CC" w14:textId="77777777" w:rsidR="00554BBD" w:rsidRPr="00C11DB7" w:rsidRDefault="00554BBD" w:rsidP="00554BBD">
      <w:pPr>
        <w:pStyle w:val="Textoindependiente"/>
        <w:tabs>
          <w:tab w:val="left" w:pos="2520"/>
        </w:tabs>
        <w:rPr>
          <w:rFonts w:ascii="Noto Sans" w:hAnsi="Noto Sans" w:cs="Noto Sans"/>
          <w:bCs/>
          <w:spacing w:val="-2"/>
          <w:sz w:val="16"/>
          <w:szCs w:val="16"/>
        </w:rPr>
      </w:pPr>
      <w:r w:rsidRPr="00C11DB7">
        <w:rPr>
          <w:rFonts w:ascii="Noto Sans" w:hAnsi="Noto Sans" w:cs="Noto Sans"/>
          <w:bCs/>
          <w:spacing w:val="-2"/>
          <w:sz w:val="16"/>
          <w:szCs w:val="16"/>
        </w:rPr>
        <w:t>El cálculo de las deducciones correspondientes las realizará el A</w:t>
      </w:r>
      <w:r w:rsidRPr="00C11DB7">
        <w:rPr>
          <w:rFonts w:ascii="Noto Sans" w:eastAsia="Calibri" w:hAnsi="Noto Sans" w:cs="Noto Sans"/>
          <w:sz w:val="16"/>
          <w:szCs w:val="16"/>
          <w:lang w:eastAsia="en-US"/>
        </w:rPr>
        <w:t>dministrador del contrato</w:t>
      </w:r>
      <w:r w:rsidRPr="00C11DB7">
        <w:rPr>
          <w:rFonts w:ascii="Noto Sans" w:hAnsi="Noto Sans" w:cs="Noto Sans"/>
          <w:bCs/>
          <w:spacing w:val="-2"/>
          <w:sz w:val="16"/>
          <w:szCs w:val="16"/>
        </w:rPr>
        <w:t xml:space="preserve"> de</w:t>
      </w:r>
      <w:r w:rsidRPr="00C11DB7">
        <w:rPr>
          <w:rFonts w:ascii="Noto Sans" w:hAnsi="Noto Sans" w:cs="Noto Sans"/>
          <w:b/>
          <w:sz w:val="16"/>
          <w:szCs w:val="16"/>
        </w:rPr>
        <w:t xml:space="preserve"> “LA DEPENDENCIA O ENTIDAD”</w:t>
      </w:r>
      <w:r w:rsidRPr="00C11DB7">
        <w:rPr>
          <w:rFonts w:ascii="Noto Sans" w:hAnsi="Noto Sans" w:cs="Noto Sans"/>
          <w:b/>
          <w:bCs/>
          <w:spacing w:val="-2"/>
          <w:sz w:val="16"/>
          <w:szCs w:val="16"/>
        </w:rPr>
        <w:t xml:space="preserve">, </w:t>
      </w:r>
      <w:r w:rsidRPr="00C11DB7">
        <w:rPr>
          <w:rFonts w:ascii="Noto Sans" w:hAnsi="Noto Sans" w:cs="Noto Sans"/>
          <w:bCs/>
          <w:spacing w:val="-2"/>
          <w:sz w:val="16"/>
          <w:szCs w:val="16"/>
        </w:rPr>
        <w:t>cuyá notificación se realizará</w:t>
      </w:r>
      <w:r w:rsidRPr="00C11DB7">
        <w:rPr>
          <w:rFonts w:ascii="Noto Sans" w:hAnsi="Noto Sans" w:cs="Noto Sans"/>
          <w:b/>
          <w:bCs/>
          <w:spacing w:val="-2"/>
          <w:sz w:val="16"/>
          <w:szCs w:val="16"/>
        </w:rPr>
        <w:t xml:space="preserve"> </w:t>
      </w:r>
      <w:r w:rsidRPr="00C11DB7">
        <w:rPr>
          <w:rFonts w:ascii="Noto Sans" w:hAnsi="Noto Sans" w:cs="Noto Sans"/>
          <w:bCs/>
          <w:spacing w:val="-2"/>
          <w:sz w:val="16"/>
          <w:szCs w:val="16"/>
        </w:rPr>
        <w:t xml:space="preserve">por escrito o vía correo electrónico, dentro de los </w:t>
      </w:r>
      <w:r w:rsidRPr="00C11DB7">
        <w:rPr>
          <w:rFonts w:ascii="Noto Sans" w:hAnsi="Noto Sans" w:cs="Noto Sans"/>
          <w:b/>
          <w:bCs/>
          <w:spacing w:val="-2"/>
          <w:sz w:val="16"/>
          <w:szCs w:val="16"/>
          <w:u w:val="single"/>
        </w:rPr>
        <w:t>(   )</w:t>
      </w:r>
      <w:r w:rsidRPr="00C11DB7">
        <w:rPr>
          <w:rFonts w:ascii="Noto Sans" w:hAnsi="Noto Sans" w:cs="Noto Sans"/>
          <w:b/>
          <w:bCs/>
          <w:spacing w:val="-2"/>
          <w:sz w:val="16"/>
          <w:szCs w:val="16"/>
        </w:rPr>
        <w:t xml:space="preserve"> </w:t>
      </w:r>
      <w:r w:rsidRPr="00C11DB7">
        <w:rPr>
          <w:rFonts w:ascii="Noto Sans" w:hAnsi="Noto Sans" w:cs="Noto Sans"/>
          <w:bCs/>
          <w:spacing w:val="-2"/>
          <w:sz w:val="16"/>
          <w:szCs w:val="16"/>
        </w:rPr>
        <w:t>días posteriores al incumplimiento parcial o deficiente.</w:t>
      </w:r>
    </w:p>
    <w:p w14:paraId="36E84144" w14:textId="77777777" w:rsidR="00554BBD" w:rsidRPr="00C11DB7" w:rsidRDefault="00554BBD" w:rsidP="00554BBD">
      <w:pPr>
        <w:jc w:val="both"/>
        <w:rPr>
          <w:rFonts w:ascii="Noto Sans" w:hAnsi="Noto Sans" w:cs="Noto Sans"/>
          <w:b/>
          <w:sz w:val="16"/>
          <w:szCs w:val="16"/>
          <w:highlight w:val="yellow"/>
        </w:rPr>
      </w:pPr>
    </w:p>
    <w:p w14:paraId="071CA35A" w14:textId="77777777" w:rsidR="00554BBD" w:rsidRPr="00C11DB7" w:rsidRDefault="00554BBD" w:rsidP="00554BBD">
      <w:pPr>
        <w:jc w:val="both"/>
        <w:rPr>
          <w:rFonts w:ascii="Noto Sans" w:hAnsi="Noto Sans" w:cs="Noto Sans"/>
          <w:b/>
          <w:sz w:val="16"/>
          <w:szCs w:val="16"/>
          <w:lang w:eastAsia="es-MX"/>
        </w:rPr>
      </w:pPr>
      <w:r w:rsidRPr="00C11DB7">
        <w:rPr>
          <w:rFonts w:ascii="Noto Sans" w:hAnsi="Noto Sans" w:cs="Noto Sans"/>
          <w:b/>
          <w:sz w:val="16"/>
          <w:szCs w:val="16"/>
          <w:highlight w:val="yellow"/>
        </w:rPr>
        <w:t>DÉCIMA CUARTA</w:t>
      </w:r>
      <w:r w:rsidRPr="00C11DB7">
        <w:rPr>
          <w:rFonts w:ascii="Noto Sans" w:hAnsi="Noto Sans" w:cs="Noto Sans"/>
          <w:b/>
          <w:sz w:val="16"/>
          <w:szCs w:val="16"/>
          <w:highlight w:val="yellow"/>
          <w:lang w:eastAsia="es-MX"/>
        </w:rPr>
        <w:t>. PENAS CONVENCIONALES</w:t>
      </w:r>
      <w:r w:rsidRPr="00C11DB7">
        <w:rPr>
          <w:rFonts w:ascii="Noto Sans" w:hAnsi="Noto Sans" w:cs="Noto Sans"/>
          <w:b/>
          <w:sz w:val="16"/>
          <w:szCs w:val="16"/>
          <w:lang w:eastAsia="es-MX"/>
        </w:rPr>
        <w:t>.</w:t>
      </w:r>
    </w:p>
    <w:p w14:paraId="70B35868" w14:textId="77777777" w:rsidR="00554BBD" w:rsidRPr="00C11DB7" w:rsidRDefault="00554BBD" w:rsidP="00554BBD">
      <w:pPr>
        <w:autoSpaceDE w:val="0"/>
        <w:autoSpaceDN w:val="0"/>
        <w:adjustRightInd w:val="0"/>
        <w:jc w:val="both"/>
        <w:rPr>
          <w:rFonts w:ascii="Noto Sans" w:hAnsi="Noto Sans" w:cs="Noto Sans"/>
          <w:sz w:val="16"/>
          <w:szCs w:val="16"/>
        </w:rPr>
      </w:pPr>
    </w:p>
    <w:p w14:paraId="2B538E23" w14:textId="77777777" w:rsidR="00554BBD" w:rsidRPr="00C11DB7" w:rsidRDefault="00554BBD" w:rsidP="00554BBD">
      <w:pPr>
        <w:jc w:val="both"/>
        <w:rPr>
          <w:rFonts w:ascii="Noto Sans" w:hAnsi="Noto Sans" w:cs="Noto Sans"/>
          <w:bCs/>
          <w:spacing w:val="-2"/>
          <w:sz w:val="16"/>
          <w:szCs w:val="16"/>
        </w:rPr>
      </w:pPr>
      <w:r w:rsidRPr="00C11DB7">
        <w:rPr>
          <w:rFonts w:ascii="Noto Sans" w:hAnsi="Noto Sans" w:cs="Noto Sans"/>
          <w:sz w:val="16"/>
          <w:szCs w:val="16"/>
          <w:highlight w:val="yellow"/>
        </w:rPr>
        <w:t xml:space="preserve">En caso </w:t>
      </w:r>
      <w:r w:rsidRPr="00C11DB7">
        <w:rPr>
          <w:rFonts w:ascii="Noto Sans" w:hAnsi="Noto Sans" w:cs="Noto Sans"/>
          <w:bCs/>
          <w:spacing w:val="-2"/>
          <w:sz w:val="16"/>
          <w:szCs w:val="16"/>
          <w:highlight w:val="yellow"/>
        </w:rPr>
        <w:t>que</w:t>
      </w:r>
      <w:r w:rsidRPr="00C11DB7">
        <w:rPr>
          <w:rFonts w:ascii="Noto Sans" w:hAnsi="Noto Sans" w:cs="Noto Sans"/>
          <w:b/>
          <w:sz w:val="16"/>
          <w:szCs w:val="16"/>
        </w:rPr>
        <w:t xml:space="preserve"> “EL PROVEEDOR”</w:t>
      </w:r>
      <w:r w:rsidRPr="00C11DB7">
        <w:rPr>
          <w:rFonts w:ascii="Noto Sans" w:hAnsi="Noto Sans" w:cs="Noto Sans"/>
          <w:b/>
          <w:sz w:val="16"/>
          <w:szCs w:val="16"/>
          <w:highlight w:val="yellow"/>
        </w:rPr>
        <w:t xml:space="preserve"> </w:t>
      </w:r>
      <w:r w:rsidRPr="00C11DB7">
        <w:rPr>
          <w:rFonts w:ascii="Noto Sans" w:hAnsi="Noto Sans" w:cs="Noto Sans"/>
          <w:bCs/>
          <w:spacing w:val="-2"/>
          <w:sz w:val="16"/>
          <w:szCs w:val="16"/>
          <w:highlight w:val="yellow"/>
        </w:rPr>
        <w:t xml:space="preserve">incurra en </w:t>
      </w:r>
      <w:r w:rsidRPr="00C11DB7">
        <w:rPr>
          <w:rFonts w:ascii="Noto Sans" w:hAnsi="Noto Sans" w:cs="Noto Sans"/>
          <w:sz w:val="16"/>
          <w:szCs w:val="16"/>
          <w:highlight w:val="yellow"/>
        </w:rPr>
        <w:t>atraso en el cumplimiento conforme a lo pactado</w:t>
      </w:r>
      <w:r w:rsidRPr="00C11DB7">
        <w:rPr>
          <w:rFonts w:ascii="Noto Sans" w:hAnsi="Noto Sans" w:cs="Noto Sans"/>
          <w:bCs/>
          <w:spacing w:val="-2"/>
          <w:sz w:val="16"/>
          <w:szCs w:val="16"/>
          <w:highlight w:val="yellow"/>
        </w:rPr>
        <w:t xml:space="preserve"> </w:t>
      </w:r>
      <w:r w:rsidRPr="00C11DB7">
        <w:rPr>
          <w:rFonts w:ascii="Noto Sans" w:hAnsi="Noto Sans" w:cs="Noto Sans"/>
          <w:sz w:val="16"/>
          <w:szCs w:val="16"/>
          <w:highlight w:val="yellow"/>
        </w:rPr>
        <w:t>para la prestación de los servicios, objeto del</w:t>
      </w:r>
      <w:r w:rsidRPr="00C11DB7">
        <w:rPr>
          <w:rFonts w:ascii="Noto Sans" w:hAnsi="Noto Sans" w:cs="Noto Sans"/>
          <w:bCs/>
          <w:spacing w:val="-2"/>
          <w:sz w:val="16"/>
          <w:szCs w:val="16"/>
          <w:highlight w:val="yellow"/>
        </w:rPr>
        <w:t xml:space="preserve"> presente contrato,</w:t>
      </w:r>
      <w:r w:rsidRPr="00C11DB7">
        <w:rPr>
          <w:rFonts w:ascii="Noto Sans" w:hAnsi="Noto Sans" w:cs="Noto Sans"/>
          <w:bCs/>
          <w:spacing w:val="-2"/>
          <w:sz w:val="16"/>
          <w:szCs w:val="16"/>
        </w:rPr>
        <w:t xml:space="preserve"> conforme a lo establecido en el Anexo (No.___) parte integral del presente contrato,</w:t>
      </w:r>
      <w:r w:rsidRPr="00C11DB7">
        <w:rPr>
          <w:rFonts w:ascii="Noto Sans" w:hAnsi="Noto Sans" w:cs="Noto Sans"/>
          <w:b/>
          <w:sz w:val="16"/>
          <w:szCs w:val="16"/>
        </w:rPr>
        <w:t xml:space="preserve"> “LA DEPENDENCIA O ENTIDAD”</w:t>
      </w:r>
      <w:r w:rsidRPr="00C11DB7">
        <w:rPr>
          <w:rFonts w:ascii="Noto Sans" w:hAnsi="Noto Sans" w:cs="Noto Sans"/>
          <w:bCs/>
          <w:spacing w:val="-2"/>
          <w:sz w:val="16"/>
          <w:szCs w:val="16"/>
        </w:rPr>
        <w:t xml:space="preserve"> por conducto del </w:t>
      </w:r>
      <w:r w:rsidRPr="00C11DB7">
        <w:rPr>
          <w:rFonts w:ascii="Noto Sans" w:eastAsia="Calibri" w:hAnsi="Noto Sans" w:cs="Noto Sans"/>
          <w:sz w:val="16"/>
          <w:szCs w:val="16"/>
          <w:lang w:eastAsia="en-US"/>
        </w:rPr>
        <w:t>Administrador del contrato</w:t>
      </w:r>
      <w:r w:rsidRPr="00C11DB7">
        <w:rPr>
          <w:rFonts w:ascii="Noto Sans" w:hAnsi="Noto Sans" w:cs="Noto Sans"/>
          <w:bCs/>
          <w:spacing w:val="-2"/>
          <w:sz w:val="16"/>
          <w:szCs w:val="16"/>
        </w:rPr>
        <w:t xml:space="preserve"> aplicará la pena convencional equivalente al </w:t>
      </w:r>
      <w:r w:rsidRPr="00C11DB7">
        <w:rPr>
          <w:rFonts w:ascii="Noto Sans" w:hAnsi="Noto Sans" w:cs="Noto Sans"/>
          <w:b/>
          <w:bCs/>
          <w:spacing w:val="-2"/>
          <w:sz w:val="16"/>
          <w:szCs w:val="16"/>
          <w:u w:val="single"/>
        </w:rPr>
        <w:t>(INCORPORAR PORCENTAJE DE PENA CONVENCIONAL</w:t>
      </w:r>
      <w:r w:rsidRPr="00C11DB7">
        <w:rPr>
          <w:rFonts w:ascii="Noto Sans" w:hAnsi="Noto Sans" w:cs="Noto Sans"/>
          <w:b/>
          <w:bCs/>
          <w:spacing w:val="-2"/>
          <w:sz w:val="16"/>
          <w:szCs w:val="16"/>
        </w:rPr>
        <w:t>)%</w:t>
      </w:r>
      <w:r w:rsidRPr="00C11DB7">
        <w:rPr>
          <w:rFonts w:ascii="Noto Sans" w:hAnsi="Noto Sans" w:cs="Noto Sans"/>
          <w:sz w:val="16"/>
          <w:szCs w:val="16"/>
        </w:rPr>
        <w:t>,</w:t>
      </w:r>
      <w:r w:rsidRPr="00C11DB7">
        <w:rPr>
          <w:rFonts w:ascii="Noto Sans" w:hAnsi="Noto Sans" w:cs="Noto Sans"/>
          <w:b/>
          <w:sz w:val="16"/>
          <w:szCs w:val="16"/>
        </w:rPr>
        <w:t xml:space="preserve"> </w:t>
      </w:r>
      <w:r w:rsidRPr="00C11DB7">
        <w:rPr>
          <w:rFonts w:ascii="Noto Sans" w:hAnsi="Noto Sans" w:cs="Noto Sans"/>
          <w:b/>
          <w:sz w:val="16"/>
          <w:szCs w:val="16"/>
          <w:u w:val="single"/>
        </w:rPr>
        <w:t>(</w:t>
      </w:r>
      <w:r w:rsidRPr="00C11DB7">
        <w:rPr>
          <w:rFonts w:ascii="Noto Sans" w:hAnsi="Noto Sans" w:cs="Noto Sans"/>
          <w:b/>
          <w:spacing w:val="-2"/>
          <w:sz w:val="16"/>
          <w:szCs w:val="16"/>
          <w:u w:val="single"/>
        </w:rPr>
        <w:t>EN CASO DE EXISTIR SÓLO UN PORCENTAJE O ESTABLECER DIVERSOS PORCENTAJES REMITIR AL ANEXO CORRESPONDIENTE)</w:t>
      </w:r>
      <w:r w:rsidRPr="00C11DB7">
        <w:rPr>
          <w:rFonts w:ascii="Noto Sans" w:hAnsi="Noto Sans" w:cs="Noto Sans"/>
          <w:b/>
          <w:spacing w:val="-2"/>
          <w:sz w:val="16"/>
          <w:szCs w:val="16"/>
        </w:rPr>
        <w:t xml:space="preserve"> </w:t>
      </w:r>
      <w:r w:rsidRPr="00C11DB7">
        <w:rPr>
          <w:rFonts w:ascii="Noto Sans" w:hAnsi="Noto Sans" w:cs="Noto Sans"/>
          <w:bCs/>
          <w:spacing w:val="-2"/>
          <w:sz w:val="16"/>
          <w:szCs w:val="16"/>
        </w:rPr>
        <w:t xml:space="preserve">por cada </w:t>
      </w:r>
      <w:r w:rsidRPr="00C11DB7">
        <w:rPr>
          <w:rFonts w:ascii="Noto Sans" w:hAnsi="Noto Sans" w:cs="Noto Sans"/>
          <w:b/>
          <w:bCs/>
          <w:spacing w:val="-2"/>
          <w:sz w:val="16"/>
          <w:szCs w:val="16"/>
          <w:u w:val="single"/>
        </w:rPr>
        <w:t>(CALCULAR PERIODICIDAD DE PENA)</w:t>
      </w:r>
      <w:r w:rsidRPr="00C11DB7">
        <w:rPr>
          <w:rFonts w:ascii="Noto Sans" w:hAnsi="Noto Sans" w:cs="Noto Sans"/>
          <w:bCs/>
          <w:spacing w:val="-2"/>
          <w:sz w:val="16"/>
          <w:szCs w:val="16"/>
        </w:rPr>
        <w:t xml:space="preserve"> de atraso sobre la parte de los servicios no prestados, de conformidad con </w:t>
      </w:r>
      <w:r w:rsidRPr="00C11DB7">
        <w:rPr>
          <w:rFonts w:ascii="Noto Sans" w:hAnsi="Noto Sans" w:cs="Noto Sans"/>
          <w:sz w:val="16"/>
          <w:szCs w:val="16"/>
        </w:rPr>
        <w:t>este instrumento legal</w:t>
      </w:r>
      <w:r w:rsidRPr="00C11DB7">
        <w:rPr>
          <w:rFonts w:ascii="Noto Sans" w:hAnsi="Noto Sans" w:cs="Noto Sans"/>
          <w:bCs/>
          <w:spacing w:val="-2"/>
          <w:sz w:val="16"/>
          <w:szCs w:val="16"/>
        </w:rPr>
        <w:t xml:space="preserve"> </w:t>
      </w:r>
      <w:r w:rsidRPr="00C11DB7">
        <w:rPr>
          <w:rFonts w:ascii="Noto Sans" w:hAnsi="Noto Sans" w:cs="Noto Sans"/>
          <w:sz w:val="16"/>
          <w:szCs w:val="16"/>
        </w:rPr>
        <w:t>y sus respectivos anexos.</w:t>
      </w:r>
    </w:p>
    <w:p w14:paraId="3F808E09" w14:textId="77777777" w:rsidR="00554BBD" w:rsidRPr="00C11DB7" w:rsidRDefault="00554BBD" w:rsidP="00554BBD">
      <w:pPr>
        <w:jc w:val="both"/>
        <w:rPr>
          <w:rFonts w:ascii="Noto Sans" w:hAnsi="Noto Sans" w:cs="Noto Sans"/>
          <w:bCs/>
          <w:spacing w:val="-2"/>
          <w:sz w:val="16"/>
          <w:szCs w:val="16"/>
        </w:rPr>
      </w:pPr>
    </w:p>
    <w:p w14:paraId="41D5C763"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sz w:val="16"/>
          <w:szCs w:val="16"/>
        </w:rPr>
        <w:t xml:space="preserve">El Administrador del contrato determinará el cálculo de la pena convencional, </w:t>
      </w:r>
      <w:r w:rsidRPr="00C11DB7">
        <w:rPr>
          <w:rFonts w:ascii="Noto Sans" w:hAnsi="Noto Sans" w:cs="Noto Sans"/>
          <w:bCs/>
          <w:spacing w:val="-2"/>
          <w:sz w:val="16"/>
          <w:szCs w:val="16"/>
        </w:rPr>
        <w:t xml:space="preserve">cuya notificación se realizará por escrito o vía correo electrónico, dentro de los </w:t>
      </w:r>
      <w:r w:rsidRPr="00C11DB7">
        <w:rPr>
          <w:rFonts w:ascii="Noto Sans" w:hAnsi="Noto Sans" w:cs="Noto Sans"/>
          <w:b/>
          <w:bCs/>
          <w:spacing w:val="-2"/>
          <w:sz w:val="16"/>
          <w:szCs w:val="16"/>
        </w:rPr>
        <w:t>(</w:t>
      </w:r>
      <w:r w:rsidRPr="00C11DB7">
        <w:rPr>
          <w:rFonts w:ascii="Noto Sans" w:hAnsi="Noto Sans" w:cs="Noto Sans"/>
          <w:b/>
          <w:bCs/>
          <w:spacing w:val="-2"/>
          <w:sz w:val="16"/>
          <w:szCs w:val="16"/>
          <w:u w:val="single"/>
        </w:rPr>
        <w:t xml:space="preserve">   )</w:t>
      </w:r>
      <w:r w:rsidRPr="00C11DB7">
        <w:rPr>
          <w:rFonts w:ascii="Noto Sans" w:hAnsi="Noto Sans" w:cs="Noto Sans"/>
          <w:b/>
          <w:bCs/>
          <w:spacing w:val="-2"/>
          <w:sz w:val="16"/>
          <w:szCs w:val="16"/>
        </w:rPr>
        <w:t xml:space="preserve"> </w:t>
      </w:r>
      <w:r w:rsidRPr="00C11DB7">
        <w:rPr>
          <w:rFonts w:ascii="Noto Sans" w:hAnsi="Noto Sans" w:cs="Noto Sans"/>
          <w:bCs/>
          <w:spacing w:val="-2"/>
          <w:sz w:val="16"/>
          <w:szCs w:val="16"/>
        </w:rPr>
        <w:t xml:space="preserve">días posteriores al atraso en el cumplimiento de la obligación de que se trate. </w:t>
      </w:r>
    </w:p>
    <w:p w14:paraId="414EEBD2" w14:textId="77777777" w:rsidR="00554BBD" w:rsidRPr="00C11DB7" w:rsidRDefault="00554BBD" w:rsidP="00554BBD">
      <w:pPr>
        <w:jc w:val="both"/>
        <w:rPr>
          <w:rFonts w:ascii="Noto Sans" w:hAnsi="Noto Sans" w:cs="Noto Sans"/>
          <w:sz w:val="16"/>
          <w:szCs w:val="16"/>
        </w:rPr>
      </w:pPr>
    </w:p>
    <w:p w14:paraId="0BB99C60" w14:textId="77777777" w:rsidR="00554BBD" w:rsidRPr="00C11DB7" w:rsidRDefault="00554BBD" w:rsidP="00554BBD">
      <w:pPr>
        <w:tabs>
          <w:tab w:val="left" w:pos="708"/>
        </w:tabs>
        <w:jc w:val="both"/>
        <w:rPr>
          <w:rFonts w:ascii="Noto Sans" w:hAnsi="Noto Sans" w:cs="Noto Sans"/>
          <w:sz w:val="16"/>
          <w:szCs w:val="16"/>
        </w:rPr>
      </w:pPr>
      <w:r w:rsidRPr="00C11DB7">
        <w:rPr>
          <w:rFonts w:ascii="Noto Sans" w:hAnsi="Noto Sans" w:cs="Noto Sans"/>
          <w:sz w:val="16"/>
          <w:szCs w:val="16"/>
        </w:rPr>
        <w:t>El pago de los servicios quedará condicionado, proporcionalmente, al pago que</w:t>
      </w:r>
      <w:r w:rsidRPr="00C11DB7">
        <w:rPr>
          <w:rFonts w:ascii="Noto Sans" w:hAnsi="Noto Sans" w:cs="Noto Sans"/>
          <w:b/>
          <w:sz w:val="16"/>
          <w:szCs w:val="16"/>
        </w:rPr>
        <w:t xml:space="preserve"> “EL PROVEEDOR” </w:t>
      </w:r>
      <w:r w:rsidRPr="00C11DB7">
        <w:rPr>
          <w:rFonts w:ascii="Noto Sans" w:hAnsi="Noto Sans" w:cs="Noto Sans"/>
          <w:sz w:val="16"/>
          <w:szCs w:val="16"/>
        </w:rPr>
        <w:t xml:space="preserve">deba efectuar por concepto de penas convencionales por atraso; en el supuesto que el contrato sea rescindido en términos de lo previsto en la </w:t>
      </w:r>
      <w:r w:rsidRPr="00C11DB7">
        <w:rPr>
          <w:rFonts w:ascii="Noto Sans" w:hAnsi="Noto Sans" w:cs="Noto Sans"/>
          <w:b/>
          <w:sz w:val="16"/>
          <w:szCs w:val="16"/>
        </w:rPr>
        <w:t>CLÁUSULA VIGÉSIMA CUARTA DE RESCISIÓN</w:t>
      </w:r>
      <w:r w:rsidRPr="00C11DB7">
        <w:rPr>
          <w:rFonts w:ascii="Noto Sans" w:hAnsi="Noto Sans" w:cs="Noto Sans"/>
          <w:sz w:val="16"/>
          <w:szCs w:val="16"/>
        </w:rPr>
        <w:t>, no procederá el cobro de dichas penas ni la contabilización de las mismas al hacer efectiva la garantía de cumplimiento del contrato.</w:t>
      </w:r>
    </w:p>
    <w:p w14:paraId="6AB0D47B" w14:textId="77777777" w:rsidR="00554BBD" w:rsidRPr="00C11DB7" w:rsidRDefault="00554BBD" w:rsidP="00554BBD">
      <w:pPr>
        <w:jc w:val="both"/>
        <w:rPr>
          <w:rFonts w:ascii="Noto Sans" w:hAnsi="Noto Sans" w:cs="Noto Sans"/>
          <w:sz w:val="16"/>
          <w:szCs w:val="16"/>
        </w:rPr>
      </w:pPr>
    </w:p>
    <w:p w14:paraId="1CD46913" w14:textId="77777777" w:rsidR="00554BBD" w:rsidRPr="00C11DB7" w:rsidRDefault="00554BBD" w:rsidP="00554BBD">
      <w:pPr>
        <w:tabs>
          <w:tab w:val="left" w:pos="708"/>
        </w:tabs>
        <w:jc w:val="both"/>
        <w:rPr>
          <w:rFonts w:ascii="Noto Sans" w:hAnsi="Noto Sans" w:cs="Noto Sans"/>
          <w:sz w:val="16"/>
          <w:szCs w:val="16"/>
        </w:rPr>
      </w:pPr>
      <w:r w:rsidRPr="00C11DB7">
        <w:rPr>
          <w:rFonts w:ascii="Noto Sans" w:hAnsi="Noto Sans" w:cs="Noto Sans"/>
          <w:sz w:val="16"/>
          <w:szCs w:val="16"/>
        </w:rPr>
        <w:t xml:space="preserve">El pago de la pena podrá efectuarse </w:t>
      </w:r>
      <w:r w:rsidRPr="00C11DB7">
        <w:rPr>
          <w:rFonts w:ascii="Noto Sans" w:hAnsi="Noto Sans" w:cs="Noto Sans"/>
          <w:bCs/>
          <w:spacing w:val="-2"/>
          <w:sz w:val="16"/>
          <w:szCs w:val="16"/>
        </w:rPr>
        <w:t>a través del esquema e5cinco</w:t>
      </w:r>
      <w:r w:rsidRPr="00C11DB7">
        <w:rPr>
          <w:rFonts w:ascii="Noto Sans" w:hAnsi="Noto Sans" w:cs="Noto Sans"/>
          <w:spacing w:val="-2"/>
          <w:sz w:val="16"/>
          <w:szCs w:val="16"/>
        </w:rPr>
        <w:t xml:space="preserve"> Pago Electrónico de Derechos, Productos y Aprovechamientos (</w:t>
      </w:r>
      <w:proofErr w:type="spellStart"/>
      <w:r w:rsidRPr="00C11DB7">
        <w:rPr>
          <w:rFonts w:ascii="Noto Sans" w:hAnsi="Noto Sans" w:cs="Noto Sans"/>
          <w:spacing w:val="-2"/>
          <w:sz w:val="16"/>
          <w:szCs w:val="16"/>
        </w:rPr>
        <w:t>DPA´s</w:t>
      </w:r>
      <w:proofErr w:type="spellEnd"/>
      <w:r w:rsidRPr="00C11DB7">
        <w:rPr>
          <w:rFonts w:ascii="Noto Sans" w:hAnsi="Noto Sans" w:cs="Noto Sans"/>
          <w:spacing w:val="-2"/>
          <w:sz w:val="16"/>
          <w:szCs w:val="16"/>
        </w:rPr>
        <w:t>),</w:t>
      </w:r>
      <w:r w:rsidRPr="00C11DB7">
        <w:rPr>
          <w:rFonts w:ascii="Noto Sans" w:hAnsi="Noto Sans" w:cs="Noto Sans"/>
          <w:sz w:val="16"/>
          <w:szCs w:val="16"/>
        </w:rPr>
        <w:t xml:space="preserve"> </w:t>
      </w:r>
      <w:r w:rsidRPr="00C11DB7">
        <w:rPr>
          <w:rFonts w:ascii="Noto Sans" w:hAnsi="Noto Sans" w:cs="Noto Sans"/>
          <w:spacing w:val="-2"/>
          <w:sz w:val="16"/>
          <w:szCs w:val="16"/>
        </w:rPr>
        <w:t>a favor de la Tesorería de la Federación,</w:t>
      </w:r>
      <w:r w:rsidRPr="00C11DB7">
        <w:rPr>
          <w:rFonts w:ascii="Noto Sans" w:hAnsi="Noto Sans" w:cs="Noto Sans"/>
          <w:sz w:val="16"/>
          <w:szCs w:val="16"/>
        </w:rPr>
        <w:t xml:space="preserve"> o la Entidad; </w:t>
      </w:r>
      <w:r w:rsidRPr="00C11DB7">
        <w:rPr>
          <w:rFonts w:ascii="Noto Sans" w:hAnsi="Noto Sans" w:cs="Noto Sans"/>
          <w:spacing w:val="-2"/>
          <w:sz w:val="16"/>
          <w:szCs w:val="16"/>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1BCFB115" w14:textId="77777777" w:rsidR="00554BBD" w:rsidRPr="00C11DB7" w:rsidRDefault="00554BBD" w:rsidP="00554BBD">
      <w:pPr>
        <w:tabs>
          <w:tab w:val="left" w:pos="708"/>
        </w:tabs>
        <w:jc w:val="both"/>
        <w:rPr>
          <w:rFonts w:ascii="Noto Sans" w:hAnsi="Noto Sans" w:cs="Noto Sans"/>
          <w:sz w:val="16"/>
          <w:szCs w:val="16"/>
        </w:rPr>
      </w:pPr>
    </w:p>
    <w:p w14:paraId="09C9286E" w14:textId="77777777" w:rsidR="00554BBD" w:rsidRPr="00C11DB7" w:rsidRDefault="00554BBD" w:rsidP="00554BBD">
      <w:pPr>
        <w:tabs>
          <w:tab w:val="left" w:pos="708"/>
        </w:tabs>
        <w:jc w:val="both"/>
        <w:rPr>
          <w:rFonts w:ascii="Noto Sans" w:hAnsi="Noto Sans" w:cs="Noto Sans"/>
          <w:spacing w:val="-2"/>
          <w:sz w:val="16"/>
          <w:szCs w:val="16"/>
        </w:rPr>
      </w:pPr>
      <w:r w:rsidRPr="00C11DB7">
        <w:rPr>
          <w:rFonts w:ascii="Noto Sans" w:hAnsi="Noto Sans" w:cs="Noto Sans"/>
          <w:sz w:val="16"/>
          <w:szCs w:val="16"/>
          <w:highlight w:val="yellow"/>
        </w:rPr>
        <w:lastRenderedPageBreak/>
        <w:t>El importe de la pena convencional, no podrá exceder el equivalente al monto total de la garantía de cumplimiento del contrato, y en el caso de no haberse requerido esta garantía, no deberá exceder del 20% (veinte por ciento) del monto total del contrato</w:t>
      </w:r>
      <w:r w:rsidRPr="00C11DB7">
        <w:rPr>
          <w:rFonts w:ascii="Noto Sans" w:hAnsi="Noto Sans" w:cs="Noto Sans"/>
          <w:spacing w:val="-2"/>
          <w:sz w:val="16"/>
          <w:szCs w:val="16"/>
          <w:highlight w:val="yellow"/>
        </w:rPr>
        <w:t>.</w:t>
      </w:r>
      <w:r w:rsidRPr="00C11DB7">
        <w:rPr>
          <w:rFonts w:ascii="Noto Sans" w:hAnsi="Noto Sans" w:cs="Noto Sans"/>
          <w:spacing w:val="-2"/>
          <w:sz w:val="16"/>
          <w:szCs w:val="16"/>
        </w:rPr>
        <w:t xml:space="preserve"> </w:t>
      </w:r>
    </w:p>
    <w:p w14:paraId="0520C77A" w14:textId="77777777" w:rsidR="00554BBD" w:rsidRPr="00C11DB7" w:rsidRDefault="00554BBD" w:rsidP="00554BBD">
      <w:pPr>
        <w:pStyle w:val="Texto0"/>
        <w:spacing w:after="0" w:line="240" w:lineRule="auto"/>
        <w:ind w:firstLine="0"/>
        <w:rPr>
          <w:rFonts w:ascii="Noto Sans" w:eastAsia="Calibri" w:hAnsi="Noto Sans" w:cs="Noto Sans"/>
          <w:sz w:val="16"/>
          <w:szCs w:val="16"/>
          <w:lang w:eastAsia="en-US"/>
        </w:rPr>
      </w:pPr>
    </w:p>
    <w:p w14:paraId="559139AF" w14:textId="77777777" w:rsidR="00554BBD" w:rsidRPr="00C11DB7" w:rsidRDefault="00554BBD" w:rsidP="00554BBD">
      <w:pPr>
        <w:autoSpaceDE w:val="0"/>
        <w:autoSpaceDN w:val="0"/>
        <w:adjustRightInd w:val="0"/>
        <w:jc w:val="both"/>
        <w:rPr>
          <w:rFonts w:ascii="Noto Sans" w:hAnsi="Noto Sans" w:cs="Noto Sans"/>
          <w:sz w:val="16"/>
          <w:szCs w:val="16"/>
        </w:rPr>
      </w:pPr>
      <w:r w:rsidRPr="00C11DB7">
        <w:rPr>
          <w:rFonts w:ascii="Noto Sans" w:hAnsi="Noto Sans" w:cs="Noto Sans"/>
          <w:sz w:val="16"/>
          <w:szCs w:val="16"/>
        </w:rPr>
        <w:t>Cuando</w:t>
      </w:r>
      <w:r w:rsidRPr="00C11DB7">
        <w:rPr>
          <w:rFonts w:ascii="Noto Sans" w:hAnsi="Noto Sans" w:cs="Noto Sans"/>
          <w:b/>
          <w:sz w:val="16"/>
          <w:szCs w:val="16"/>
        </w:rPr>
        <w:t xml:space="preserve"> “EL PROVEEDOR”</w:t>
      </w:r>
      <w:r w:rsidRPr="00C11DB7">
        <w:rPr>
          <w:rFonts w:ascii="Noto Sans" w:hAnsi="Noto Sans" w:cs="Noto Sans"/>
          <w:sz w:val="16"/>
          <w:szCs w:val="16"/>
        </w:rPr>
        <w:t xml:space="preserve"> quede exceptuado de la presentación de la garantía de cumplimiento, en los supuestos previstos en la </w:t>
      </w:r>
      <w:r w:rsidRPr="00C11DB7">
        <w:rPr>
          <w:rFonts w:ascii="Noto Sans" w:hAnsi="Noto Sans" w:cs="Noto Sans"/>
          <w:b/>
          <w:sz w:val="16"/>
          <w:szCs w:val="16"/>
        </w:rPr>
        <w:t>“LAASSP”</w:t>
      </w:r>
      <w:r w:rsidRPr="00C11DB7">
        <w:rPr>
          <w:rFonts w:ascii="Noto Sans" w:hAnsi="Noto Sans" w:cs="Noto Sans"/>
          <w:sz w:val="16"/>
          <w:szCs w:val="16"/>
        </w:rPr>
        <w:t xml:space="preserve">, el monto máximo de las penas convencionales por atraso que se puede aplicar, será del 20% (veinte por ciento) del monto de los servicios prestados fuera de la fecha convenida, de conformidad con lo establecido en el artículo 142, cuarto párrafo del Reglamento de la </w:t>
      </w:r>
      <w:r w:rsidRPr="00C11DB7">
        <w:rPr>
          <w:rFonts w:ascii="Noto Sans" w:hAnsi="Noto Sans" w:cs="Noto Sans"/>
          <w:b/>
          <w:sz w:val="16"/>
          <w:szCs w:val="16"/>
        </w:rPr>
        <w:t>“LAASSP”</w:t>
      </w:r>
      <w:r w:rsidRPr="00C11DB7">
        <w:rPr>
          <w:rFonts w:ascii="Noto Sans" w:hAnsi="Noto Sans" w:cs="Noto Sans"/>
          <w:sz w:val="16"/>
          <w:szCs w:val="16"/>
        </w:rPr>
        <w:t>.</w:t>
      </w:r>
    </w:p>
    <w:p w14:paraId="3F5EC86A" w14:textId="77777777" w:rsidR="00554BBD" w:rsidRPr="00C11DB7" w:rsidRDefault="00554BBD" w:rsidP="00554BBD">
      <w:pPr>
        <w:autoSpaceDE w:val="0"/>
        <w:autoSpaceDN w:val="0"/>
        <w:adjustRightInd w:val="0"/>
        <w:jc w:val="both"/>
        <w:rPr>
          <w:rFonts w:ascii="Noto Sans" w:hAnsi="Noto Sans" w:cs="Noto Sans"/>
          <w:sz w:val="16"/>
          <w:szCs w:val="16"/>
          <w:u w:val="single"/>
        </w:rPr>
      </w:pPr>
    </w:p>
    <w:p w14:paraId="323B5C2E" w14:textId="77777777" w:rsidR="00554BBD" w:rsidRPr="00C11DB7" w:rsidRDefault="00554BBD" w:rsidP="00554BBD">
      <w:pPr>
        <w:autoSpaceDE w:val="0"/>
        <w:autoSpaceDN w:val="0"/>
        <w:adjustRightInd w:val="0"/>
        <w:jc w:val="both"/>
        <w:rPr>
          <w:rFonts w:ascii="Noto Sans" w:hAnsi="Noto Sans" w:cs="Noto Sans"/>
          <w:sz w:val="16"/>
          <w:szCs w:val="16"/>
        </w:rPr>
      </w:pPr>
      <w:r w:rsidRPr="00C11DB7">
        <w:rPr>
          <w:rFonts w:ascii="Noto Sans" w:hAnsi="Noto Sans" w:cs="Noto Sans"/>
          <w:sz w:val="16"/>
          <w:szCs w:val="16"/>
        </w:rPr>
        <w:t xml:space="preserve">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142 DEL REGLAMENTO DE LA </w:t>
      </w:r>
      <w:r w:rsidRPr="00C11DB7">
        <w:rPr>
          <w:rFonts w:ascii="Noto Sans" w:hAnsi="Noto Sans" w:cs="Noto Sans"/>
          <w:b/>
          <w:sz w:val="16"/>
          <w:szCs w:val="16"/>
        </w:rPr>
        <w:t>“LAASSP”.</w:t>
      </w:r>
    </w:p>
    <w:p w14:paraId="2A4C2A1A" w14:textId="77777777" w:rsidR="00554BBD" w:rsidRPr="00C11DB7" w:rsidRDefault="00554BBD" w:rsidP="00554BBD">
      <w:pPr>
        <w:pStyle w:val="Texto0"/>
        <w:spacing w:after="0" w:line="240" w:lineRule="auto"/>
        <w:ind w:firstLine="0"/>
        <w:rPr>
          <w:rFonts w:ascii="Noto Sans" w:eastAsia="Calibri" w:hAnsi="Noto Sans" w:cs="Noto Sans"/>
          <w:sz w:val="16"/>
          <w:szCs w:val="16"/>
          <w:lang w:eastAsia="en-US"/>
        </w:rPr>
      </w:pPr>
    </w:p>
    <w:p w14:paraId="46F7F5AC" w14:textId="77777777" w:rsidR="00554BBD" w:rsidRPr="00C11DB7" w:rsidRDefault="00554BBD" w:rsidP="00554BBD">
      <w:pPr>
        <w:pStyle w:val="Texto0"/>
        <w:spacing w:after="0" w:line="240" w:lineRule="auto"/>
        <w:ind w:firstLine="0"/>
        <w:rPr>
          <w:rFonts w:ascii="Noto Sans" w:hAnsi="Noto Sans" w:cs="Noto Sans"/>
          <w:b/>
          <w:sz w:val="16"/>
          <w:szCs w:val="16"/>
        </w:rPr>
      </w:pPr>
      <w:r w:rsidRPr="00C11DB7">
        <w:rPr>
          <w:rFonts w:ascii="Noto Sans" w:hAnsi="Noto Sans" w:cs="Noto Sans"/>
          <w:b/>
          <w:sz w:val="16"/>
          <w:szCs w:val="16"/>
          <w:highlight w:val="yellow"/>
        </w:rPr>
        <w:t>DÉCIMA QUINTA</w:t>
      </w:r>
      <w:r w:rsidRPr="00C11DB7">
        <w:rPr>
          <w:rFonts w:ascii="Noto Sans" w:eastAsia="Calibri" w:hAnsi="Noto Sans" w:cs="Noto Sans"/>
          <w:b/>
          <w:sz w:val="16"/>
          <w:szCs w:val="16"/>
          <w:highlight w:val="yellow"/>
          <w:lang w:eastAsia="en-US"/>
        </w:rPr>
        <w:t>. LICENCIAS, AUTORIZACIONES Y PERMISOS</w:t>
      </w:r>
      <w:r w:rsidRPr="00C11DB7">
        <w:rPr>
          <w:rFonts w:ascii="Noto Sans" w:eastAsia="Calibri" w:hAnsi="Noto Sans" w:cs="Noto Sans"/>
          <w:b/>
          <w:sz w:val="16"/>
          <w:szCs w:val="16"/>
          <w:lang w:eastAsia="en-US"/>
        </w:rPr>
        <w:t>.</w:t>
      </w:r>
    </w:p>
    <w:p w14:paraId="3198933D" w14:textId="77777777" w:rsidR="00554BBD" w:rsidRPr="00C11DB7" w:rsidRDefault="00554BBD" w:rsidP="00554BBD">
      <w:pPr>
        <w:pStyle w:val="Texto0"/>
        <w:spacing w:after="0" w:line="240" w:lineRule="auto"/>
        <w:ind w:firstLine="0"/>
        <w:rPr>
          <w:rFonts w:ascii="Noto Sans" w:hAnsi="Noto Sans" w:cs="Noto Sans"/>
          <w:b/>
          <w:sz w:val="16"/>
          <w:szCs w:val="16"/>
        </w:rPr>
      </w:pPr>
    </w:p>
    <w:p w14:paraId="45555723" w14:textId="77777777" w:rsidR="00554BBD" w:rsidRPr="00C11DB7" w:rsidRDefault="00554BBD" w:rsidP="00554BBD">
      <w:pPr>
        <w:pStyle w:val="Texto0"/>
        <w:spacing w:after="0" w:line="240" w:lineRule="auto"/>
        <w:ind w:firstLine="0"/>
        <w:rPr>
          <w:rFonts w:ascii="Noto Sans" w:eastAsia="Calibri" w:hAnsi="Noto Sans" w:cs="Noto Sans"/>
          <w:sz w:val="16"/>
          <w:szCs w:val="16"/>
          <w:lang w:eastAsia="en-US"/>
        </w:rPr>
      </w:pPr>
      <w:r w:rsidRPr="00C11DB7">
        <w:rPr>
          <w:rFonts w:ascii="Noto Sans" w:hAnsi="Noto Sans" w:cs="Noto Sans"/>
          <w:b/>
          <w:sz w:val="16"/>
          <w:szCs w:val="16"/>
        </w:rPr>
        <w:t>“EL PROVEEDOR”</w:t>
      </w:r>
      <w:r w:rsidRPr="00C11DB7">
        <w:rPr>
          <w:rFonts w:ascii="Noto Sans" w:eastAsia="Calibri" w:hAnsi="Noto Sans" w:cs="Noto Sans"/>
          <w:sz w:val="16"/>
          <w:szCs w:val="16"/>
          <w:lang w:eastAsia="en-US"/>
        </w:rPr>
        <w:t xml:space="preserve"> se obliga a observar y mantener vigentes las licencias, autorizaciones, permisos o registros requeridos para el cumplimiento de sus obligaciones.</w:t>
      </w:r>
    </w:p>
    <w:p w14:paraId="75FCBA98" w14:textId="77777777" w:rsidR="00554BBD" w:rsidRPr="00C11DB7" w:rsidRDefault="00554BBD" w:rsidP="00554BBD">
      <w:pPr>
        <w:pStyle w:val="Texto0"/>
        <w:spacing w:after="0" w:line="240" w:lineRule="auto"/>
        <w:ind w:firstLine="0"/>
        <w:rPr>
          <w:rFonts w:ascii="Noto Sans" w:eastAsia="Calibri" w:hAnsi="Noto Sans" w:cs="Noto Sans"/>
          <w:sz w:val="16"/>
          <w:szCs w:val="16"/>
          <w:lang w:eastAsia="en-US"/>
        </w:rPr>
      </w:pPr>
    </w:p>
    <w:p w14:paraId="7B8F5419" w14:textId="77777777" w:rsidR="00554BBD" w:rsidRPr="00C11DB7" w:rsidRDefault="00554BBD" w:rsidP="00554BBD">
      <w:pPr>
        <w:pStyle w:val="Texto0"/>
        <w:spacing w:after="0" w:line="240" w:lineRule="auto"/>
        <w:ind w:firstLine="0"/>
        <w:rPr>
          <w:rFonts w:ascii="Noto Sans" w:eastAsia="Calibri" w:hAnsi="Noto Sans" w:cs="Noto Sans"/>
          <w:b/>
          <w:sz w:val="16"/>
          <w:szCs w:val="16"/>
          <w:lang w:eastAsia="en-US"/>
        </w:rPr>
      </w:pPr>
      <w:r w:rsidRPr="00C11DB7">
        <w:rPr>
          <w:rFonts w:ascii="Noto Sans" w:hAnsi="Noto Sans" w:cs="Noto Sans"/>
          <w:b/>
          <w:sz w:val="16"/>
          <w:szCs w:val="16"/>
          <w:highlight w:val="yellow"/>
        </w:rPr>
        <w:t>DÉCIMA SEXTA</w:t>
      </w:r>
      <w:r w:rsidRPr="00C11DB7">
        <w:rPr>
          <w:rFonts w:ascii="Noto Sans" w:eastAsia="Calibri" w:hAnsi="Noto Sans" w:cs="Noto Sans"/>
          <w:b/>
          <w:sz w:val="16"/>
          <w:szCs w:val="16"/>
          <w:highlight w:val="yellow"/>
          <w:lang w:eastAsia="en-US"/>
        </w:rPr>
        <w:t>. PÓLIZA DE RESPONSABILIDAD CIVIL</w:t>
      </w:r>
      <w:r w:rsidRPr="00C11DB7">
        <w:rPr>
          <w:rFonts w:ascii="Noto Sans" w:eastAsia="Calibri" w:hAnsi="Noto Sans" w:cs="Noto Sans"/>
          <w:b/>
          <w:sz w:val="16"/>
          <w:szCs w:val="16"/>
          <w:lang w:eastAsia="en-US"/>
        </w:rPr>
        <w:t>.</w:t>
      </w:r>
    </w:p>
    <w:p w14:paraId="449A3F17" w14:textId="77777777" w:rsidR="00554BBD" w:rsidRPr="00C11DB7" w:rsidRDefault="00554BBD" w:rsidP="00554BBD">
      <w:pPr>
        <w:ind w:right="51"/>
        <w:jc w:val="both"/>
        <w:rPr>
          <w:rFonts w:ascii="Noto Sans" w:hAnsi="Noto Sans" w:cs="Noto Sans"/>
          <w:sz w:val="16"/>
          <w:szCs w:val="16"/>
          <w:u w:val="single"/>
        </w:rPr>
      </w:pPr>
    </w:p>
    <w:p w14:paraId="6C732082"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sz w:val="16"/>
          <w:szCs w:val="16"/>
        </w:rPr>
        <w:t xml:space="preserve">INSTRUCCIÓN: CUANDO NO SE REQUIERA LA CONTRATACIÓN DE SEGURO INCORPORAR EL SIGUIENTE PÁRRAFO: </w:t>
      </w:r>
    </w:p>
    <w:p w14:paraId="17B2FC30" w14:textId="77777777" w:rsidR="00554BBD" w:rsidRPr="00C11DB7" w:rsidRDefault="00554BBD" w:rsidP="00554BBD">
      <w:pPr>
        <w:ind w:right="51"/>
        <w:jc w:val="both"/>
        <w:rPr>
          <w:rFonts w:ascii="Noto Sans" w:hAnsi="Noto Sans" w:cs="Noto Sans"/>
          <w:sz w:val="16"/>
          <w:szCs w:val="16"/>
        </w:rPr>
      </w:pPr>
    </w:p>
    <w:p w14:paraId="488172B6" w14:textId="77777777" w:rsidR="00554BBD" w:rsidRPr="00C11DB7" w:rsidRDefault="00554BBD" w:rsidP="00554BBD">
      <w:pPr>
        <w:jc w:val="both"/>
        <w:rPr>
          <w:rFonts w:ascii="Noto Sans" w:hAnsi="Noto Sans" w:cs="Noto Sans"/>
          <w:sz w:val="16"/>
          <w:szCs w:val="16"/>
        </w:rPr>
      </w:pPr>
      <w:r w:rsidRPr="00C11DB7">
        <w:rPr>
          <w:rFonts w:ascii="Noto Sans" w:hAnsi="Noto Sans" w:cs="Noto Sans"/>
          <w:sz w:val="16"/>
          <w:szCs w:val="16"/>
        </w:rPr>
        <w:t xml:space="preserve">Para la prestación de los servicios materia del presente contrato, no se requiere que </w:t>
      </w:r>
      <w:r w:rsidRPr="00C11DB7">
        <w:rPr>
          <w:rFonts w:ascii="Noto Sans" w:hAnsi="Noto Sans" w:cs="Noto Sans"/>
          <w:b/>
          <w:sz w:val="16"/>
          <w:szCs w:val="16"/>
        </w:rPr>
        <w:t>“EL PROVEEDOR”</w:t>
      </w:r>
      <w:r w:rsidRPr="00C11DB7">
        <w:rPr>
          <w:rFonts w:ascii="Noto Sans" w:hAnsi="Noto Sans" w:cs="Noto Sans"/>
          <w:sz w:val="16"/>
          <w:szCs w:val="16"/>
        </w:rPr>
        <w:t xml:space="preserve"> contrate una póliza de seguro por responsabilidad civil.</w:t>
      </w:r>
    </w:p>
    <w:p w14:paraId="291A8F94" w14:textId="77777777" w:rsidR="00554BBD" w:rsidRPr="00C11DB7" w:rsidRDefault="00554BBD" w:rsidP="00554BBD">
      <w:pPr>
        <w:ind w:right="51"/>
        <w:jc w:val="both"/>
        <w:rPr>
          <w:rFonts w:ascii="Noto Sans" w:hAnsi="Noto Sans" w:cs="Noto Sans"/>
          <w:b/>
          <w:sz w:val="16"/>
          <w:szCs w:val="16"/>
          <w:u w:val="single"/>
        </w:rPr>
      </w:pPr>
    </w:p>
    <w:p w14:paraId="7B02E3F9"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sz w:val="16"/>
          <w:szCs w:val="16"/>
        </w:rPr>
        <w:t xml:space="preserve">INSTRUCCIÓN: CUANDO SE REQUIERA LA CONTRATACIÓN DE SEGURO INCORPORAR LOS SIGUIENTES DOS PÁRRAFOS: </w:t>
      </w:r>
    </w:p>
    <w:p w14:paraId="38F0C50A" w14:textId="77777777" w:rsidR="00554BBD" w:rsidRPr="00C11DB7" w:rsidRDefault="00554BBD" w:rsidP="00554BBD">
      <w:pPr>
        <w:ind w:right="51"/>
        <w:jc w:val="both"/>
        <w:rPr>
          <w:rFonts w:ascii="Noto Sans" w:hAnsi="Noto Sans" w:cs="Noto Sans"/>
          <w:sz w:val="16"/>
          <w:szCs w:val="16"/>
        </w:rPr>
      </w:pPr>
    </w:p>
    <w:p w14:paraId="07C3D499"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b/>
          <w:sz w:val="16"/>
          <w:szCs w:val="16"/>
        </w:rPr>
        <w:t>“EL PROVEEDOR”</w:t>
      </w:r>
      <w:r w:rsidRPr="00C11DB7">
        <w:rPr>
          <w:rFonts w:ascii="Noto Sans" w:hAnsi="Noto Sans" w:cs="Noto Sans"/>
          <w:sz w:val="16"/>
          <w:szCs w:val="16"/>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C11DB7">
        <w:rPr>
          <w:rFonts w:ascii="Noto Sans" w:hAnsi="Noto Sans" w:cs="Noto Sans"/>
          <w:b/>
          <w:sz w:val="16"/>
          <w:szCs w:val="16"/>
        </w:rPr>
        <w:t>“LA DEPENDENCIA O ENTIDAD”</w:t>
      </w:r>
      <w:r w:rsidRPr="00C11DB7">
        <w:rPr>
          <w:rFonts w:ascii="Noto Sans" w:hAnsi="Noto Sans" w:cs="Noto Sans"/>
          <w:sz w:val="16"/>
          <w:szCs w:val="16"/>
        </w:rPr>
        <w:t>, así como, los que cause a terceros en sus bienes o personas, con motivo de la prestación del servicio materia del presente contrato.</w:t>
      </w:r>
    </w:p>
    <w:p w14:paraId="7EBF9B63" w14:textId="77777777" w:rsidR="00554BBD" w:rsidRPr="00C11DB7" w:rsidRDefault="00554BBD" w:rsidP="00554BBD">
      <w:pPr>
        <w:ind w:right="51"/>
        <w:jc w:val="both"/>
        <w:rPr>
          <w:rFonts w:ascii="Noto Sans" w:hAnsi="Noto Sans" w:cs="Noto Sans"/>
          <w:sz w:val="16"/>
          <w:szCs w:val="16"/>
        </w:rPr>
      </w:pPr>
    </w:p>
    <w:p w14:paraId="17B932CF"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sz w:val="16"/>
          <w:szCs w:val="16"/>
        </w:rPr>
        <w:t>La póliza deberá contener las siguientes coberturas:</w:t>
      </w:r>
    </w:p>
    <w:p w14:paraId="36DEDCD5" w14:textId="77777777" w:rsidR="00554BBD" w:rsidRPr="00C11DB7" w:rsidRDefault="00554BBD" w:rsidP="00554BBD">
      <w:pPr>
        <w:ind w:right="51"/>
        <w:jc w:val="both"/>
        <w:rPr>
          <w:rFonts w:ascii="Noto Sans" w:hAnsi="Noto Sans" w:cs="Noto Sans"/>
          <w:sz w:val="16"/>
          <w:szCs w:val="16"/>
          <w:u w:val="single"/>
        </w:rPr>
      </w:pPr>
    </w:p>
    <w:p w14:paraId="1ECAA29C"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sz w:val="16"/>
          <w:szCs w:val="16"/>
        </w:rPr>
        <w:t>INSTRUCCIÓN: DESCRIBIR LAS COBERTURAS, ATENDIENDO A LAS NECESIDADES, TIPO Y CARACTERÍSTICAS DEL SERVICIO</w:t>
      </w:r>
    </w:p>
    <w:p w14:paraId="5ECCFC3C" w14:textId="77777777" w:rsidR="00554BBD" w:rsidRPr="00C11DB7" w:rsidRDefault="00554BBD" w:rsidP="00554BBD">
      <w:pPr>
        <w:ind w:right="51"/>
        <w:jc w:val="both"/>
        <w:rPr>
          <w:rFonts w:ascii="Noto Sans" w:hAnsi="Noto Sans" w:cs="Noto Sans"/>
          <w:sz w:val="16"/>
          <w:szCs w:val="16"/>
        </w:rPr>
      </w:pPr>
    </w:p>
    <w:p w14:paraId="78F56129" w14:textId="77777777" w:rsidR="00554BBD" w:rsidRPr="00C11DB7" w:rsidRDefault="00554BBD" w:rsidP="00554BBD">
      <w:pPr>
        <w:jc w:val="both"/>
        <w:rPr>
          <w:rFonts w:ascii="Noto Sans" w:eastAsia="Calibri" w:hAnsi="Noto Sans" w:cs="Noto Sans"/>
          <w:sz w:val="16"/>
          <w:szCs w:val="16"/>
          <w:lang w:eastAsia="en-US"/>
        </w:rPr>
      </w:pPr>
      <w:r w:rsidRPr="00C11DB7">
        <w:rPr>
          <w:rFonts w:ascii="Noto Sans" w:eastAsia="Calibri" w:hAnsi="Noto Sans" w:cs="Noto Sans"/>
          <w:b/>
          <w:sz w:val="16"/>
          <w:szCs w:val="16"/>
          <w:highlight w:val="yellow"/>
          <w:lang w:eastAsia="en-US"/>
        </w:rPr>
        <w:t>DÉCIMA SÉPTIMA. TRANSPORTE</w:t>
      </w:r>
      <w:r w:rsidRPr="00C11DB7">
        <w:rPr>
          <w:rFonts w:ascii="Noto Sans" w:eastAsia="Calibri" w:hAnsi="Noto Sans" w:cs="Noto Sans"/>
          <w:b/>
          <w:sz w:val="16"/>
          <w:szCs w:val="16"/>
          <w:lang w:eastAsia="en-US"/>
        </w:rPr>
        <w:t>.</w:t>
      </w:r>
    </w:p>
    <w:p w14:paraId="789D5A27" w14:textId="77777777" w:rsidR="00554BBD" w:rsidRPr="00C11DB7" w:rsidRDefault="00554BBD" w:rsidP="00554BBD">
      <w:pPr>
        <w:jc w:val="both"/>
        <w:rPr>
          <w:rFonts w:ascii="Noto Sans" w:eastAsia="Calibri" w:hAnsi="Noto Sans" w:cs="Noto Sans"/>
          <w:sz w:val="16"/>
          <w:szCs w:val="16"/>
          <w:lang w:eastAsia="en-US"/>
        </w:rPr>
      </w:pPr>
    </w:p>
    <w:p w14:paraId="4798788A"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b/>
          <w:sz w:val="16"/>
          <w:szCs w:val="16"/>
        </w:rPr>
        <w:t>“EL PROVEEDOR”</w:t>
      </w:r>
      <w:r w:rsidRPr="00C11DB7">
        <w:rPr>
          <w:rFonts w:ascii="Noto Sans" w:eastAsia="Calibri" w:hAnsi="Noto Sans" w:cs="Noto Sans"/>
          <w:sz w:val="16"/>
          <w:szCs w:val="16"/>
          <w:lang w:eastAsia="en-US"/>
        </w:rPr>
        <w:t xml:space="preserve"> se obliga bajo su costa y riesgo, a trasportar los bienes e insumos necesarios para la prestación del servicio objeto de este contrato, desde su lugar de origen, hasta las instalaciones señaladas en el </w:t>
      </w:r>
      <w:r w:rsidRPr="00C11DB7">
        <w:rPr>
          <w:rFonts w:ascii="Noto Sans" w:eastAsia="Calibri" w:hAnsi="Noto Sans" w:cs="Noto Sans"/>
          <w:b/>
          <w:sz w:val="16"/>
          <w:szCs w:val="16"/>
          <w:lang w:eastAsia="en-US"/>
        </w:rPr>
        <w:t>(</w:t>
      </w:r>
      <w:r w:rsidRPr="00C11DB7">
        <w:rPr>
          <w:rFonts w:ascii="Noto Sans" w:eastAsia="Calibri" w:hAnsi="Noto Sans" w:cs="Noto Sans"/>
          <w:b/>
          <w:sz w:val="16"/>
          <w:szCs w:val="16"/>
          <w:u w:val="single"/>
          <w:lang w:eastAsia="en-US"/>
        </w:rPr>
        <w:t>ESTABLECER EL DOCUMENTO O ANEXO DONDE SE ENCUENTRAN LOS DOMICILIOS, O EN SU DEFECTO REDACTARLOS</w:t>
      </w:r>
      <w:r w:rsidRPr="00C11DB7">
        <w:rPr>
          <w:rFonts w:ascii="Noto Sans" w:eastAsia="Calibri" w:hAnsi="Noto Sans" w:cs="Noto Sans"/>
          <w:b/>
          <w:sz w:val="16"/>
          <w:szCs w:val="16"/>
          <w:lang w:eastAsia="en-US"/>
        </w:rPr>
        <w:t>)</w:t>
      </w:r>
      <w:r w:rsidRPr="00C11DB7">
        <w:rPr>
          <w:rFonts w:ascii="Noto Sans" w:eastAsia="Calibri" w:hAnsi="Noto Sans" w:cs="Noto Sans"/>
          <w:sz w:val="16"/>
          <w:szCs w:val="16"/>
          <w:lang w:eastAsia="en-US"/>
        </w:rPr>
        <w:t xml:space="preserve"> del presente contrato.</w:t>
      </w:r>
    </w:p>
    <w:p w14:paraId="3F550F0A" w14:textId="77777777" w:rsidR="00554BBD" w:rsidRPr="00C11DB7" w:rsidRDefault="00554BBD" w:rsidP="00554BBD">
      <w:pPr>
        <w:ind w:right="51"/>
        <w:jc w:val="both"/>
        <w:rPr>
          <w:rFonts w:ascii="Noto Sans" w:hAnsi="Noto Sans" w:cs="Noto Sans"/>
          <w:sz w:val="16"/>
          <w:szCs w:val="16"/>
        </w:rPr>
      </w:pPr>
    </w:p>
    <w:p w14:paraId="3D2EC25B" w14:textId="77777777" w:rsidR="00554BBD" w:rsidRPr="00C11DB7" w:rsidRDefault="00554BBD" w:rsidP="00554BBD">
      <w:pPr>
        <w:jc w:val="both"/>
        <w:rPr>
          <w:rFonts w:ascii="Noto Sans" w:hAnsi="Noto Sans" w:cs="Noto Sans"/>
          <w:sz w:val="16"/>
          <w:szCs w:val="16"/>
          <w:highlight w:val="yellow"/>
        </w:rPr>
      </w:pPr>
      <w:r w:rsidRPr="00C11DB7">
        <w:rPr>
          <w:rFonts w:ascii="Noto Sans" w:hAnsi="Noto Sans" w:cs="Noto Sans"/>
          <w:b/>
          <w:sz w:val="16"/>
          <w:szCs w:val="16"/>
          <w:highlight w:val="yellow"/>
        </w:rPr>
        <w:t>DÉCIMA OCTAVA. IMPUESTOS Y DERECHOS.</w:t>
      </w:r>
    </w:p>
    <w:p w14:paraId="45E30116" w14:textId="77777777" w:rsidR="00554BBD" w:rsidRPr="00C11DB7" w:rsidRDefault="00554BBD" w:rsidP="00554BBD">
      <w:pPr>
        <w:jc w:val="both"/>
        <w:rPr>
          <w:rFonts w:ascii="Noto Sans" w:hAnsi="Noto Sans" w:cs="Noto Sans"/>
          <w:sz w:val="16"/>
          <w:szCs w:val="16"/>
          <w:highlight w:val="yellow"/>
        </w:rPr>
      </w:pPr>
    </w:p>
    <w:p w14:paraId="30AD95A4"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sz w:val="16"/>
          <w:szCs w:val="16"/>
          <w:highlight w:val="yellow"/>
        </w:rPr>
        <w:t xml:space="preserve">Los impuestos, derechos y gastos que procedan con motivo de la prestación de los servicios, objeto del presente contrato, serán pagados por </w:t>
      </w:r>
      <w:r w:rsidRPr="00C11DB7">
        <w:rPr>
          <w:rFonts w:ascii="Noto Sans" w:hAnsi="Noto Sans" w:cs="Noto Sans"/>
          <w:b/>
          <w:sz w:val="16"/>
          <w:szCs w:val="16"/>
        </w:rPr>
        <w:t>“EL PROVEEDOR”</w:t>
      </w:r>
      <w:r w:rsidRPr="00C11DB7">
        <w:rPr>
          <w:rFonts w:ascii="Noto Sans" w:hAnsi="Noto Sans" w:cs="Noto Sans"/>
          <w:sz w:val="16"/>
          <w:szCs w:val="16"/>
        </w:rPr>
        <w:t xml:space="preserve">, </w:t>
      </w:r>
      <w:r w:rsidRPr="00C11DB7">
        <w:rPr>
          <w:rFonts w:ascii="Noto Sans" w:hAnsi="Noto Sans" w:cs="Noto Sans"/>
          <w:sz w:val="16"/>
          <w:szCs w:val="16"/>
          <w:highlight w:val="yellow"/>
        </w:rPr>
        <w:t>mismos que no serán repercutidos a</w:t>
      </w:r>
      <w:r w:rsidRPr="00C11DB7">
        <w:rPr>
          <w:rFonts w:ascii="Noto Sans" w:hAnsi="Noto Sans" w:cs="Noto Sans"/>
          <w:b/>
          <w:sz w:val="16"/>
          <w:szCs w:val="16"/>
        </w:rPr>
        <w:t xml:space="preserve"> “LA DEPENDENCIA O ENTIDAD”</w:t>
      </w:r>
      <w:r w:rsidRPr="00C11DB7">
        <w:rPr>
          <w:rFonts w:ascii="Noto Sans" w:hAnsi="Noto Sans" w:cs="Noto Sans"/>
          <w:sz w:val="16"/>
          <w:szCs w:val="16"/>
        </w:rPr>
        <w:t>.</w:t>
      </w:r>
    </w:p>
    <w:p w14:paraId="0E527698" w14:textId="77777777" w:rsidR="00554BBD" w:rsidRPr="00C11DB7" w:rsidRDefault="00554BBD" w:rsidP="00554BBD">
      <w:pPr>
        <w:ind w:right="51"/>
        <w:jc w:val="both"/>
        <w:rPr>
          <w:rFonts w:ascii="Noto Sans" w:hAnsi="Noto Sans" w:cs="Noto Sans"/>
          <w:b/>
          <w:sz w:val="16"/>
          <w:szCs w:val="16"/>
        </w:rPr>
      </w:pPr>
    </w:p>
    <w:p w14:paraId="0C9C59AC"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b/>
          <w:sz w:val="16"/>
          <w:szCs w:val="16"/>
        </w:rPr>
        <w:t>“LA DEPENDENCIA O ENTIDAD”</w:t>
      </w:r>
      <w:r w:rsidRPr="00C11DB7">
        <w:rPr>
          <w:rFonts w:ascii="Noto Sans" w:hAnsi="Noto Sans" w:cs="Noto Sans"/>
          <w:sz w:val="16"/>
          <w:szCs w:val="16"/>
        </w:rPr>
        <w:t xml:space="preserve"> </w:t>
      </w:r>
      <w:r w:rsidRPr="00C11DB7">
        <w:rPr>
          <w:rFonts w:ascii="Noto Sans" w:hAnsi="Noto Sans" w:cs="Noto Sans"/>
          <w:sz w:val="16"/>
          <w:szCs w:val="16"/>
          <w:highlight w:val="yellow"/>
        </w:rPr>
        <w:t>sólo cubrirá, cuando aplique, lo correspondiente al Impuesto al Valor Agregado (IVA), en los términos de la normatividad aplicable y de conformidad con las disposiciones fiscales vigentes.</w:t>
      </w:r>
    </w:p>
    <w:p w14:paraId="6528D4A7" w14:textId="77777777" w:rsidR="00554BBD" w:rsidRPr="00C11DB7" w:rsidRDefault="00554BBD" w:rsidP="00554BBD">
      <w:pPr>
        <w:ind w:right="51"/>
        <w:jc w:val="both"/>
        <w:rPr>
          <w:rFonts w:ascii="Noto Sans" w:hAnsi="Noto Sans" w:cs="Noto Sans"/>
          <w:sz w:val="16"/>
          <w:szCs w:val="16"/>
        </w:rPr>
      </w:pPr>
    </w:p>
    <w:p w14:paraId="6A72FB35" w14:textId="77777777" w:rsidR="00554BBD" w:rsidRPr="00C11DB7" w:rsidRDefault="00554BBD" w:rsidP="00554BBD">
      <w:pPr>
        <w:tabs>
          <w:tab w:val="left" w:pos="2340"/>
        </w:tabs>
        <w:jc w:val="both"/>
        <w:rPr>
          <w:rFonts w:ascii="Noto Sans" w:hAnsi="Noto Sans" w:cs="Noto Sans"/>
          <w:b/>
          <w:sz w:val="16"/>
          <w:szCs w:val="16"/>
          <w:highlight w:val="yellow"/>
        </w:rPr>
      </w:pPr>
      <w:r w:rsidRPr="00C11DB7">
        <w:rPr>
          <w:rFonts w:ascii="Noto Sans" w:hAnsi="Noto Sans" w:cs="Noto Sans"/>
          <w:b/>
          <w:sz w:val="16"/>
          <w:szCs w:val="16"/>
          <w:highlight w:val="yellow"/>
        </w:rPr>
        <w:t>DÉCIMA NOVENA.</w:t>
      </w:r>
      <w:r w:rsidRPr="00C11DB7">
        <w:rPr>
          <w:rFonts w:ascii="Noto Sans" w:hAnsi="Noto Sans" w:cs="Noto Sans"/>
          <w:sz w:val="16"/>
          <w:szCs w:val="16"/>
          <w:highlight w:val="yellow"/>
        </w:rPr>
        <w:t xml:space="preserve"> </w:t>
      </w:r>
      <w:r w:rsidRPr="00C11DB7">
        <w:rPr>
          <w:rFonts w:ascii="Noto Sans" w:hAnsi="Noto Sans" w:cs="Noto Sans"/>
          <w:b/>
          <w:sz w:val="16"/>
          <w:szCs w:val="16"/>
          <w:highlight w:val="yellow"/>
        </w:rPr>
        <w:t>PROHIBICIÓN DE CESIÓN DE DERECHOS Y OBLIGACIONES.</w:t>
      </w:r>
    </w:p>
    <w:p w14:paraId="581C19B6" w14:textId="77777777" w:rsidR="00554BBD" w:rsidRPr="00C11DB7" w:rsidRDefault="00554BBD" w:rsidP="00554BBD">
      <w:pPr>
        <w:tabs>
          <w:tab w:val="left" w:pos="2340"/>
        </w:tabs>
        <w:jc w:val="both"/>
        <w:rPr>
          <w:rFonts w:ascii="Noto Sans" w:hAnsi="Noto Sans" w:cs="Noto Sans"/>
          <w:b/>
          <w:sz w:val="16"/>
          <w:szCs w:val="16"/>
          <w:highlight w:val="yellow"/>
        </w:rPr>
      </w:pPr>
    </w:p>
    <w:p w14:paraId="491345D1"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b/>
          <w:sz w:val="16"/>
          <w:szCs w:val="16"/>
        </w:rPr>
        <w:t>“EL PROVEEDOR”</w:t>
      </w:r>
      <w:r w:rsidRPr="00C11DB7">
        <w:rPr>
          <w:rFonts w:ascii="Noto Sans" w:hAnsi="Noto Sans" w:cs="Noto Sans"/>
          <w:sz w:val="16"/>
          <w:szCs w:val="16"/>
        </w:rPr>
        <w:t xml:space="preserve"> </w:t>
      </w:r>
      <w:r w:rsidRPr="00C11DB7">
        <w:rPr>
          <w:rFonts w:ascii="Noto Sans" w:hAnsi="Noto Sans" w:cs="Noto Sans"/>
          <w:sz w:val="16"/>
          <w:szCs w:val="16"/>
          <w:highlight w:val="yellow"/>
        </w:rPr>
        <w:t>no podrá ceder total o parcialmente los derechos y obligaciones derivados del presente contrato, a favor de cualquier otra persona física o moral, con excepción de los derechos de cobro, en cuyo caso se deberá contar con la conformidad previa y por escrito de</w:t>
      </w:r>
      <w:r w:rsidRPr="00C11DB7">
        <w:rPr>
          <w:rFonts w:ascii="Noto Sans" w:hAnsi="Noto Sans" w:cs="Noto Sans"/>
          <w:sz w:val="16"/>
          <w:szCs w:val="16"/>
        </w:rPr>
        <w:t xml:space="preserve"> </w:t>
      </w:r>
      <w:r w:rsidRPr="00C11DB7">
        <w:rPr>
          <w:rFonts w:ascii="Noto Sans" w:hAnsi="Noto Sans" w:cs="Noto Sans"/>
          <w:b/>
          <w:sz w:val="16"/>
          <w:szCs w:val="16"/>
        </w:rPr>
        <w:t>“LA DEPENDENCIA O ENTIDAD”</w:t>
      </w:r>
      <w:r w:rsidRPr="00C11DB7">
        <w:rPr>
          <w:rFonts w:ascii="Noto Sans" w:hAnsi="Noto Sans" w:cs="Noto Sans"/>
          <w:sz w:val="16"/>
          <w:szCs w:val="16"/>
        </w:rPr>
        <w:t>.</w:t>
      </w:r>
    </w:p>
    <w:p w14:paraId="036A2F95" w14:textId="77777777" w:rsidR="00554BBD" w:rsidRPr="00C11DB7" w:rsidRDefault="00554BBD" w:rsidP="00554BBD">
      <w:pPr>
        <w:ind w:right="51"/>
        <w:jc w:val="both"/>
        <w:rPr>
          <w:rFonts w:ascii="Noto Sans" w:hAnsi="Noto Sans" w:cs="Noto Sans"/>
          <w:sz w:val="16"/>
          <w:szCs w:val="16"/>
        </w:rPr>
      </w:pPr>
    </w:p>
    <w:p w14:paraId="1BB013A4"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sz w:val="16"/>
          <w:szCs w:val="16"/>
        </w:rPr>
        <w:lastRenderedPageBreak/>
        <w:t xml:space="preserve">Se exceptúa de lo anterior en el caso de fusión, escisión, o transformación de sociedades, siempre que la nueva sociedad que resulte cuente con la solvencia técnica, jurídica y económica </w:t>
      </w:r>
      <w:proofErr w:type="gramStart"/>
      <w:r w:rsidRPr="00C11DB7">
        <w:rPr>
          <w:rFonts w:ascii="Noto Sans" w:hAnsi="Noto Sans" w:cs="Noto Sans"/>
          <w:sz w:val="16"/>
          <w:szCs w:val="16"/>
        </w:rPr>
        <w:t>exigidas</w:t>
      </w:r>
      <w:proofErr w:type="gramEnd"/>
      <w:r w:rsidRPr="00C11DB7">
        <w:rPr>
          <w:rFonts w:ascii="Noto Sans" w:hAnsi="Noto Sans" w:cs="Noto Sans"/>
          <w:sz w:val="16"/>
          <w:szCs w:val="16"/>
        </w:rPr>
        <w:t xml:space="preserve"> al adjudicarse el contrato, cumpla con lo dispuesto en el Reglamento de la </w:t>
      </w:r>
      <w:r w:rsidRPr="00C11DB7">
        <w:rPr>
          <w:rFonts w:ascii="Noto Sans" w:hAnsi="Noto Sans" w:cs="Noto Sans"/>
          <w:b/>
          <w:sz w:val="16"/>
          <w:szCs w:val="16"/>
        </w:rPr>
        <w:t>“LAASSP”</w:t>
      </w:r>
      <w:r w:rsidRPr="00C11DB7">
        <w:rPr>
          <w:rFonts w:ascii="Noto Sans" w:hAnsi="Noto Sans" w:cs="Noto Sans"/>
          <w:sz w:val="16"/>
          <w:szCs w:val="16"/>
        </w:rPr>
        <w:t xml:space="preserve"> y no se encuentre en los supuestos de impedimento previstos en la </w:t>
      </w:r>
      <w:r w:rsidRPr="00C11DB7">
        <w:rPr>
          <w:rFonts w:ascii="Noto Sans" w:hAnsi="Noto Sans" w:cs="Noto Sans"/>
          <w:b/>
          <w:sz w:val="16"/>
          <w:szCs w:val="16"/>
        </w:rPr>
        <w:t>“LAASSP”</w:t>
      </w:r>
      <w:r w:rsidRPr="00C11DB7">
        <w:rPr>
          <w:rFonts w:ascii="Noto Sans" w:hAnsi="Noto Sans" w:cs="Noto Sans"/>
          <w:sz w:val="16"/>
          <w:szCs w:val="16"/>
        </w:rPr>
        <w:t>.</w:t>
      </w:r>
    </w:p>
    <w:p w14:paraId="4CEE2A02" w14:textId="77777777" w:rsidR="00554BBD" w:rsidRPr="00C11DB7" w:rsidRDefault="00554BBD" w:rsidP="00554BBD">
      <w:pPr>
        <w:ind w:right="51"/>
        <w:jc w:val="both"/>
        <w:rPr>
          <w:rFonts w:ascii="Noto Sans" w:hAnsi="Noto Sans" w:cs="Noto Sans"/>
          <w:sz w:val="16"/>
          <w:szCs w:val="16"/>
        </w:rPr>
      </w:pPr>
    </w:p>
    <w:p w14:paraId="67CE67BD" w14:textId="77777777" w:rsidR="00554BBD" w:rsidRPr="00C11DB7" w:rsidRDefault="00554BBD" w:rsidP="00554BBD">
      <w:pPr>
        <w:tabs>
          <w:tab w:val="left" w:pos="2340"/>
        </w:tabs>
        <w:jc w:val="both"/>
        <w:rPr>
          <w:rFonts w:ascii="Noto Sans" w:hAnsi="Noto Sans" w:cs="Noto Sans"/>
          <w:sz w:val="16"/>
          <w:szCs w:val="16"/>
        </w:rPr>
      </w:pPr>
      <w:r w:rsidRPr="00C11DB7">
        <w:rPr>
          <w:rFonts w:ascii="Noto Sans" w:hAnsi="Noto Sans" w:cs="Noto Sans"/>
          <w:b/>
          <w:sz w:val="16"/>
          <w:szCs w:val="16"/>
          <w:highlight w:val="yellow"/>
        </w:rPr>
        <w:t>VIGÉSIMA. DERECHOS DE AUTOR, PATENTES Y/O MARCAS</w:t>
      </w:r>
      <w:r w:rsidRPr="00C11DB7">
        <w:rPr>
          <w:rFonts w:ascii="Noto Sans" w:hAnsi="Noto Sans" w:cs="Noto Sans"/>
          <w:b/>
          <w:sz w:val="16"/>
          <w:szCs w:val="16"/>
        </w:rPr>
        <w:t>.</w:t>
      </w:r>
    </w:p>
    <w:p w14:paraId="746EB5C4" w14:textId="77777777" w:rsidR="00554BBD" w:rsidRPr="00C11DB7" w:rsidRDefault="00554BBD" w:rsidP="00554BBD">
      <w:pPr>
        <w:tabs>
          <w:tab w:val="left" w:pos="2340"/>
        </w:tabs>
        <w:jc w:val="both"/>
        <w:rPr>
          <w:rFonts w:ascii="Noto Sans" w:hAnsi="Noto Sans" w:cs="Noto Sans"/>
          <w:sz w:val="16"/>
          <w:szCs w:val="16"/>
        </w:rPr>
      </w:pPr>
    </w:p>
    <w:p w14:paraId="564026EC" w14:textId="77777777" w:rsidR="00554BBD" w:rsidRPr="00C11DB7" w:rsidRDefault="00554BBD" w:rsidP="00554BBD">
      <w:pPr>
        <w:tabs>
          <w:tab w:val="left" w:pos="2340"/>
        </w:tabs>
        <w:jc w:val="both"/>
        <w:rPr>
          <w:rFonts w:ascii="Noto Sans" w:hAnsi="Noto Sans" w:cs="Noto Sans"/>
          <w:sz w:val="16"/>
          <w:szCs w:val="16"/>
        </w:rPr>
      </w:pPr>
      <w:r w:rsidRPr="00C11DB7">
        <w:rPr>
          <w:rFonts w:ascii="Noto Sans" w:hAnsi="Noto Sans" w:cs="Noto Sans"/>
          <w:b/>
          <w:sz w:val="16"/>
          <w:szCs w:val="16"/>
        </w:rPr>
        <w:t>“EL PROVEEDOR”</w:t>
      </w:r>
      <w:r w:rsidRPr="00C11DB7">
        <w:rPr>
          <w:rFonts w:ascii="Noto Sans" w:hAnsi="Noto Sans" w:cs="Noto Sans"/>
          <w:sz w:val="16"/>
          <w:szCs w:val="16"/>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C11DB7">
        <w:rPr>
          <w:rFonts w:ascii="Noto Sans" w:hAnsi="Noto Sans" w:cs="Noto Sans"/>
          <w:b/>
          <w:sz w:val="16"/>
          <w:szCs w:val="16"/>
        </w:rPr>
        <w:t>“LA DEPENDENCIA O ENTIDAD”</w:t>
      </w:r>
      <w:r w:rsidRPr="00C11DB7">
        <w:rPr>
          <w:rFonts w:ascii="Noto Sans" w:hAnsi="Noto Sans" w:cs="Noto Sans"/>
          <w:sz w:val="16"/>
          <w:szCs w:val="16"/>
        </w:rPr>
        <w:t xml:space="preserve"> o a terceros.</w:t>
      </w:r>
    </w:p>
    <w:p w14:paraId="76221C59" w14:textId="77777777" w:rsidR="00554BBD" w:rsidRPr="00C11DB7" w:rsidRDefault="00554BBD" w:rsidP="00554BBD">
      <w:pPr>
        <w:tabs>
          <w:tab w:val="left" w:pos="2340"/>
        </w:tabs>
        <w:jc w:val="both"/>
        <w:rPr>
          <w:rFonts w:ascii="Noto Sans" w:hAnsi="Noto Sans" w:cs="Noto Sans"/>
          <w:sz w:val="16"/>
          <w:szCs w:val="16"/>
        </w:rPr>
      </w:pPr>
    </w:p>
    <w:p w14:paraId="15A682C3" w14:textId="77777777" w:rsidR="00554BBD" w:rsidRPr="00C11DB7" w:rsidRDefault="00554BBD" w:rsidP="00554BBD">
      <w:pPr>
        <w:tabs>
          <w:tab w:val="left" w:pos="2340"/>
        </w:tabs>
        <w:jc w:val="both"/>
        <w:rPr>
          <w:rFonts w:ascii="Noto Sans" w:hAnsi="Noto Sans" w:cs="Noto Sans"/>
          <w:sz w:val="16"/>
          <w:szCs w:val="16"/>
        </w:rPr>
      </w:pPr>
      <w:r w:rsidRPr="00C11DB7">
        <w:rPr>
          <w:rFonts w:ascii="Noto Sans" w:hAnsi="Noto Sans" w:cs="Noto Sans"/>
          <w:sz w:val="16"/>
          <w:szCs w:val="16"/>
        </w:rPr>
        <w:t xml:space="preserve">De presentarse alguna reclamación en contra de </w:t>
      </w:r>
      <w:r w:rsidRPr="00C11DB7">
        <w:rPr>
          <w:rFonts w:ascii="Noto Sans" w:hAnsi="Noto Sans" w:cs="Noto Sans"/>
          <w:b/>
          <w:sz w:val="16"/>
          <w:szCs w:val="16"/>
        </w:rPr>
        <w:t>“LA DEPENDENCIA O ENTIDAD”</w:t>
      </w:r>
      <w:r w:rsidRPr="00C11DB7">
        <w:rPr>
          <w:rFonts w:ascii="Noto Sans" w:hAnsi="Noto Sans" w:cs="Noto Sans"/>
          <w:sz w:val="16"/>
          <w:szCs w:val="16"/>
        </w:rPr>
        <w:t xml:space="preserve">, por cualquiera de las causas antes mencionadas, </w:t>
      </w:r>
      <w:r w:rsidRPr="00C11DB7">
        <w:rPr>
          <w:rFonts w:ascii="Noto Sans" w:hAnsi="Noto Sans" w:cs="Noto Sans"/>
          <w:b/>
          <w:sz w:val="16"/>
          <w:szCs w:val="16"/>
        </w:rPr>
        <w:t>“EL PROVEEDOR”</w:t>
      </w:r>
      <w:r w:rsidRPr="00C11DB7">
        <w:rPr>
          <w:rFonts w:ascii="Noto Sans" w:hAnsi="Noto Sans" w:cs="Noto Sans"/>
          <w:sz w:val="16"/>
          <w:szCs w:val="16"/>
        </w:rPr>
        <w:t xml:space="preserve">, se obliga a salvaguardar los derechos e intereses de </w:t>
      </w:r>
      <w:r w:rsidRPr="00C11DB7">
        <w:rPr>
          <w:rFonts w:ascii="Noto Sans" w:hAnsi="Noto Sans" w:cs="Noto Sans"/>
          <w:b/>
          <w:sz w:val="16"/>
          <w:szCs w:val="16"/>
        </w:rPr>
        <w:t>“LA DEPENDENCIA O ENTIDAD”</w:t>
      </w:r>
      <w:r w:rsidRPr="00C11DB7">
        <w:rPr>
          <w:rFonts w:ascii="Noto Sans" w:hAnsi="Noto Sans" w:cs="Noto Sans"/>
          <w:sz w:val="16"/>
          <w:szCs w:val="16"/>
        </w:rPr>
        <w:t xml:space="preserve"> de cualquier controversia, liberándola de toda responsabilidad de carácter civil, penal, mercantil, fiscal o de cualquier otra índole, sacándola en paz y a salvo.</w:t>
      </w:r>
    </w:p>
    <w:p w14:paraId="2FF33334" w14:textId="77777777" w:rsidR="00554BBD" w:rsidRPr="00C11DB7" w:rsidRDefault="00554BBD" w:rsidP="00554BBD">
      <w:pPr>
        <w:tabs>
          <w:tab w:val="left" w:pos="2340"/>
        </w:tabs>
        <w:jc w:val="both"/>
        <w:rPr>
          <w:rFonts w:ascii="Noto Sans" w:hAnsi="Noto Sans" w:cs="Noto Sans"/>
          <w:sz w:val="16"/>
          <w:szCs w:val="16"/>
        </w:rPr>
      </w:pPr>
    </w:p>
    <w:p w14:paraId="20002CDB"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sz w:val="16"/>
          <w:szCs w:val="16"/>
        </w:rPr>
        <w:t xml:space="preserve">En caso de que </w:t>
      </w:r>
      <w:r w:rsidRPr="00C11DB7">
        <w:rPr>
          <w:rFonts w:ascii="Noto Sans" w:hAnsi="Noto Sans" w:cs="Noto Sans"/>
          <w:b/>
          <w:sz w:val="16"/>
          <w:szCs w:val="16"/>
        </w:rPr>
        <w:t>“LA DEPENDENCIA O ENTIDAD”</w:t>
      </w:r>
      <w:r w:rsidRPr="00C11DB7">
        <w:rPr>
          <w:rFonts w:ascii="Noto Sans" w:hAnsi="Noto Sans" w:cs="Noto Sans"/>
          <w:sz w:val="16"/>
          <w:szCs w:val="16"/>
        </w:rPr>
        <w:t xml:space="preserve"> tuviese que erogar recursos por cualquiera de estos conceptos, </w:t>
      </w:r>
      <w:r w:rsidRPr="00C11DB7">
        <w:rPr>
          <w:rFonts w:ascii="Noto Sans" w:hAnsi="Noto Sans" w:cs="Noto Sans"/>
          <w:b/>
          <w:sz w:val="16"/>
          <w:szCs w:val="16"/>
        </w:rPr>
        <w:t>“EL PROVEEDOR”</w:t>
      </w:r>
      <w:r w:rsidRPr="00C11DB7">
        <w:rPr>
          <w:rFonts w:ascii="Noto Sans" w:hAnsi="Noto Sans" w:cs="Noto Sans"/>
          <w:sz w:val="16"/>
          <w:szCs w:val="16"/>
        </w:rPr>
        <w:t xml:space="preserve"> se obliga a reembolsar de manera inmediata los recursos erogados por aquella.</w:t>
      </w:r>
    </w:p>
    <w:p w14:paraId="41C594AA" w14:textId="77777777" w:rsidR="00554BBD" w:rsidRPr="00C11DB7" w:rsidRDefault="00554BBD" w:rsidP="00554BBD">
      <w:pPr>
        <w:ind w:right="51"/>
        <w:jc w:val="both"/>
        <w:rPr>
          <w:rFonts w:ascii="Noto Sans" w:hAnsi="Noto Sans" w:cs="Noto Sans"/>
          <w:strike/>
          <w:sz w:val="16"/>
          <w:szCs w:val="16"/>
        </w:rPr>
      </w:pPr>
    </w:p>
    <w:p w14:paraId="53E5260F" w14:textId="77777777" w:rsidR="00554BBD" w:rsidRPr="00C11DB7" w:rsidRDefault="00554BBD" w:rsidP="00554BBD">
      <w:pPr>
        <w:tabs>
          <w:tab w:val="center" w:pos="567"/>
        </w:tabs>
        <w:autoSpaceDE w:val="0"/>
        <w:autoSpaceDN w:val="0"/>
        <w:adjustRightInd w:val="0"/>
        <w:ind w:right="48"/>
        <w:jc w:val="both"/>
        <w:rPr>
          <w:rFonts w:ascii="Noto Sans" w:hAnsi="Noto Sans" w:cs="Noto Sans"/>
          <w:b/>
          <w:bCs/>
          <w:sz w:val="16"/>
          <w:szCs w:val="16"/>
        </w:rPr>
      </w:pPr>
      <w:r w:rsidRPr="00C11DB7">
        <w:rPr>
          <w:rFonts w:ascii="Noto Sans" w:hAnsi="Noto Sans" w:cs="Noto Sans"/>
          <w:b/>
          <w:bCs/>
          <w:sz w:val="16"/>
          <w:szCs w:val="16"/>
          <w:highlight w:val="yellow"/>
        </w:rPr>
        <w:t>VIGÉSIMA PRIMERA.</w:t>
      </w:r>
      <w:r w:rsidRPr="00C11DB7">
        <w:rPr>
          <w:rFonts w:ascii="Noto Sans" w:hAnsi="Noto Sans" w:cs="Noto Sans"/>
          <w:b/>
          <w:bCs/>
          <w:sz w:val="16"/>
          <w:szCs w:val="16"/>
        </w:rPr>
        <w:t xml:space="preserve"> </w:t>
      </w:r>
      <w:r w:rsidRPr="00C11DB7">
        <w:rPr>
          <w:rFonts w:ascii="Noto Sans" w:hAnsi="Noto Sans" w:cs="Noto Sans"/>
          <w:b/>
          <w:bCs/>
          <w:sz w:val="16"/>
          <w:szCs w:val="16"/>
          <w:highlight w:val="yellow"/>
        </w:rPr>
        <w:t>CONFIDENCIALIDAD Y PROTECCIÓN DE DATOS PERSONALES.</w:t>
      </w:r>
    </w:p>
    <w:p w14:paraId="18F1E14C" w14:textId="77777777" w:rsidR="00554BBD" w:rsidRPr="00C11DB7" w:rsidRDefault="00554BBD" w:rsidP="00554BBD">
      <w:pPr>
        <w:tabs>
          <w:tab w:val="center" w:pos="567"/>
        </w:tabs>
        <w:autoSpaceDE w:val="0"/>
        <w:autoSpaceDN w:val="0"/>
        <w:adjustRightInd w:val="0"/>
        <w:ind w:right="48"/>
        <w:jc w:val="both"/>
        <w:rPr>
          <w:rFonts w:ascii="Noto Sans" w:hAnsi="Noto Sans" w:cs="Noto Sans"/>
          <w:b/>
          <w:bCs/>
          <w:sz w:val="16"/>
          <w:szCs w:val="16"/>
        </w:rPr>
      </w:pPr>
    </w:p>
    <w:p w14:paraId="125CDDE7" w14:textId="77777777" w:rsidR="00554BBD" w:rsidRPr="00C11DB7" w:rsidRDefault="00554BBD" w:rsidP="00554BBD">
      <w:pPr>
        <w:tabs>
          <w:tab w:val="center" w:pos="567"/>
        </w:tabs>
        <w:autoSpaceDE w:val="0"/>
        <w:autoSpaceDN w:val="0"/>
        <w:adjustRightInd w:val="0"/>
        <w:ind w:right="48"/>
        <w:jc w:val="both"/>
        <w:rPr>
          <w:rFonts w:ascii="Noto Sans" w:hAnsi="Noto Sans" w:cs="Noto Sans"/>
          <w:b/>
          <w:bCs/>
          <w:sz w:val="16"/>
          <w:szCs w:val="16"/>
          <w:highlight w:val="yellow"/>
          <w:lang w:eastAsia="en-US"/>
        </w:rPr>
      </w:pPr>
      <w:r w:rsidRPr="00C11DB7">
        <w:rPr>
          <w:rFonts w:ascii="Noto Sans" w:hAnsi="Noto Sans" w:cs="Noto Sans"/>
          <w:b/>
          <w:bCs/>
          <w:sz w:val="16"/>
          <w:szCs w:val="16"/>
          <w:highlight w:val="yellow"/>
        </w:rPr>
        <w:t xml:space="preserve">"LAS PARTES" </w:t>
      </w:r>
      <w:r w:rsidRPr="00C11DB7">
        <w:rPr>
          <w:rFonts w:ascii="Noto Sans" w:hAnsi="Noto Sans" w:cs="Noto Sans"/>
          <w:sz w:val="16"/>
          <w:szCs w:val="16"/>
          <w:highlight w:val="yellow"/>
        </w:rPr>
        <w:t xml:space="preserve">acuerdan que la información que se intercambie de conformidad con las disposiciones del presente instrumento, se tratará de manera confidencial, siendo de uso exclusivo para la consecución del objeto del presente contrato y no podrá difundirse a terceros de conformidad con lo establecido en las disposiciones vigentes en materia de transparencia y acceso a la información pública y de protección de datos personales. </w:t>
      </w:r>
    </w:p>
    <w:p w14:paraId="0FB9B0BA" w14:textId="77777777" w:rsidR="00554BBD" w:rsidRPr="00C11DB7" w:rsidRDefault="00554BBD" w:rsidP="00554BBD">
      <w:pPr>
        <w:jc w:val="both"/>
        <w:rPr>
          <w:rFonts w:ascii="Noto Sans" w:hAnsi="Noto Sans" w:cs="Noto Sans"/>
          <w:sz w:val="16"/>
          <w:szCs w:val="16"/>
          <w:highlight w:val="yellow"/>
        </w:rPr>
      </w:pPr>
    </w:p>
    <w:p w14:paraId="61BD7FD3" w14:textId="77777777" w:rsidR="00554BBD" w:rsidRPr="00C11DB7" w:rsidRDefault="00554BBD" w:rsidP="00554BBD">
      <w:pPr>
        <w:jc w:val="both"/>
        <w:rPr>
          <w:rFonts w:ascii="Noto Sans" w:hAnsi="Noto Sans" w:cs="Noto Sans"/>
          <w:sz w:val="16"/>
          <w:szCs w:val="16"/>
          <w:highlight w:val="yellow"/>
        </w:rPr>
      </w:pPr>
      <w:r w:rsidRPr="00C11DB7">
        <w:rPr>
          <w:rFonts w:ascii="Noto Sans" w:hAnsi="Noto Sans" w:cs="Noto Sans"/>
          <w:sz w:val="16"/>
          <w:szCs w:val="16"/>
          <w:highlight w:val="yellow"/>
        </w:rPr>
        <w:t xml:space="preserve">Para el tratamiento de los datos personales que </w:t>
      </w:r>
      <w:r w:rsidRPr="00C11DB7">
        <w:rPr>
          <w:rFonts w:ascii="Noto Sans" w:hAnsi="Noto Sans" w:cs="Noto Sans"/>
          <w:b/>
          <w:bCs/>
          <w:sz w:val="16"/>
          <w:szCs w:val="16"/>
          <w:highlight w:val="yellow"/>
        </w:rPr>
        <w:t>“LAS PARTES”</w:t>
      </w:r>
      <w:r w:rsidRPr="00C11DB7">
        <w:rPr>
          <w:rFonts w:ascii="Noto Sans" w:hAnsi="Noto Sans" w:cs="Noto Sans"/>
          <w:bCs/>
          <w:sz w:val="16"/>
          <w:szCs w:val="16"/>
          <w:highlight w:val="yellow"/>
        </w:rPr>
        <w:t xml:space="preserve"> </w:t>
      </w:r>
      <w:r w:rsidRPr="00C11DB7">
        <w:rPr>
          <w:rFonts w:ascii="Noto Sans" w:hAnsi="Noto Sans" w:cs="Noto Sans"/>
          <w:sz w:val="16"/>
          <w:szCs w:val="16"/>
          <w:highlight w:val="yellow"/>
        </w:rPr>
        <w:t>recaben con motivo de la celebración del presente contrato, deberá de realizarse con base en lo previsto en los Avisos de Privacidad respectivos.</w:t>
      </w:r>
    </w:p>
    <w:p w14:paraId="3DDD9A98" w14:textId="77777777" w:rsidR="00554BBD" w:rsidRPr="00C11DB7" w:rsidRDefault="00554BBD" w:rsidP="00554BBD">
      <w:pPr>
        <w:jc w:val="both"/>
        <w:rPr>
          <w:rFonts w:ascii="Noto Sans" w:hAnsi="Noto Sans" w:cs="Noto Sans"/>
          <w:sz w:val="16"/>
          <w:szCs w:val="16"/>
          <w:highlight w:val="yellow"/>
        </w:rPr>
      </w:pPr>
    </w:p>
    <w:p w14:paraId="798083FE" w14:textId="77777777" w:rsidR="00554BBD" w:rsidRPr="00C11DB7" w:rsidRDefault="00554BBD" w:rsidP="00554BBD">
      <w:pPr>
        <w:tabs>
          <w:tab w:val="center" w:pos="567"/>
        </w:tabs>
        <w:autoSpaceDE w:val="0"/>
        <w:autoSpaceDN w:val="0"/>
        <w:adjustRightInd w:val="0"/>
        <w:ind w:right="48"/>
        <w:jc w:val="both"/>
        <w:rPr>
          <w:rFonts w:ascii="Noto Sans" w:hAnsi="Noto Sans" w:cs="Noto Sans"/>
          <w:sz w:val="16"/>
          <w:szCs w:val="16"/>
        </w:rPr>
      </w:pPr>
      <w:r w:rsidRPr="00C11DB7">
        <w:rPr>
          <w:rFonts w:ascii="Noto Sans" w:hAnsi="Noto Sans" w:cs="Noto Sans"/>
          <w:sz w:val="16"/>
          <w:szCs w:val="16"/>
          <w:highlight w:val="yellow"/>
        </w:rPr>
        <w:t>Por tal motivo,</w:t>
      </w:r>
      <w:r w:rsidRPr="00C11DB7">
        <w:rPr>
          <w:rFonts w:ascii="Noto Sans" w:hAnsi="Noto Sans" w:cs="Noto Sans"/>
          <w:b/>
          <w:sz w:val="16"/>
          <w:szCs w:val="16"/>
        </w:rPr>
        <w:t xml:space="preserve"> “EL PROVEEDOR”</w:t>
      </w:r>
      <w:r w:rsidRPr="00C11DB7">
        <w:rPr>
          <w:rFonts w:ascii="Noto Sans" w:hAnsi="Noto Sans" w:cs="Noto Sans"/>
          <w:sz w:val="16"/>
          <w:szCs w:val="16"/>
        </w:rPr>
        <w:t xml:space="preserve"> </w:t>
      </w:r>
      <w:r w:rsidRPr="00C11DB7">
        <w:rPr>
          <w:rFonts w:ascii="Noto Sans" w:hAnsi="Noto Sans" w:cs="Noto Sans"/>
          <w:sz w:val="16"/>
          <w:szCs w:val="16"/>
          <w:highlight w:val="yellow"/>
        </w:rPr>
        <w:t>asume cualquier responsabilidad que se derive del incumplimiento de su parte, o de sus empleados, a las obligaciones de confidencialidad descritas en el presente contrato.</w:t>
      </w:r>
      <w:r w:rsidRPr="00C11DB7">
        <w:rPr>
          <w:rFonts w:ascii="Noto Sans" w:hAnsi="Noto Sans" w:cs="Noto Sans"/>
          <w:sz w:val="16"/>
          <w:szCs w:val="16"/>
        </w:rPr>
        <w:t xml:space="preserve"> </w:t>
      </w:r>
    </w:p>
    <w:p w14:paraId="5254B21D" w14:textId="77777777" w:rsidR="00554BBD" w:rsidRPr="00C11DB7" w:rsidRDefault="00554BBD" w:rsidP="00554BBD">
      <w:pPr>
        <w:tabs>
          <w:tab w:val="center" w:pos="567"/>
        </w:tabs>
        <w:autoSpaceDE w:val="0"/>
        <w:autoSpaceDN w:val="0"/>
        <w:adjustRightInd w:val="0"/>
        <w:ind w:right="48"/>
        <w:jc w:val="both"/>
        <w:rPr>
          <w:rFonts w:ascii="Noto Sans" w:hAnsi="Noto Sans" w:cs="Noto Sans"/>
          <w:sz w:val="16"/>
          <w:szCs w:val="16"/>
        </w:rPr>
      </w:pPr>
    </w:p>
    <w:p w14:paraId="1641F2B5" w14:textId="77777777" w:rsidR="00554BBD" w:rsidRPr="00C11DB7" w:rsidRDefault="00554BBD" w:rsidP="00554BBD">
      <w:pPr>
        <w:tabs>
          <w:tab w:val="center" w:pos="567"/>
        </w:tabs>
        <w:autoSpaceDE w:val="0"/>
        <w:autoSpaceDN w:val="0"/>
        <w:adjustRightInd w:val="0"/>
        <w:ind w:right="48"/>
        <w:jc w:val="both"/>
        <w:rPr>
          <w:rFonts w:ascii="Noto Sans" w:hAnsi="Noto Sans" w:cs="Noto Sans"/>
          <w:sz w:val="16"/>
          <w:szCs w:val="16"/>
        </w:rPr>
      </w:pPr>
      <w:r w:rsidRPr="00C11DB7">
        <w:rPr>
          <w:rFonts w:ascii="Noto Sans" w:hAnsi="Noto Sans" w:cs="Noto Sans"/>
          <w:sz w:val="16"/>
          <w:szCs w:val="16"/>
        </w:rPr>
        <w:t xml:space="preserve">Asimismo </w:t>
      </w:r>
      <w:r w:rsidRPr="00C11DB7">
        <w:rPr>
          <w:rFonts w:ascii="Noto Sans" w:hAnsi="Noto Sans" w:cs="Noto Sans"/>
          <w:b/>
          <w:sz w:val="16"/>
          <w:szCs w:val="16"/>
        </w:rPr>
        <w:t xml:space="preserve">“EL PROVEEDOR” </w:t>
      </w:r>
      <w:r w:rsidRPr="00C11DB7">
        <w:rPr>
          <w:rFonts w:ascii="Noto Sans" w:hAnsi="Noto Sans" w:cs="Noto Sans"/>
          <w:sz w:val="16"/>
          <w:szCs w:val="16"/>
        </w:rPr>
        <w:t>deberá</w:t>
      </w:r>
      <w:r w:rsidRPr="00C11DB7">
        <w:rPr>
          <w:rFonts w:ascii="Noto Sans" w:hAnsi="Noto Sans" w:cs="Noto Sans"/>
          <w:b/>
          <w:sz w:val="16"/>
          <w:szCs w:val="16"/>
        </w:rPr>
        <w:t xml:space="preserve"> </w:t>
      </w:r>
      <w:r w:rsidRPr="00C11DB7">
        <w:rPr>
          <w:rFonts w:ascii="Noto Sans" w:hAnsi="Noto Sans" w:cs="Noto Sans"/>
          <w:sz w:val="16"/>
          <w:szCs w:val="16"/>
        </w:rPr>
        <w:t>observar lo establecido en el Anexo aplicable a la Confidencialidad de la información del presente contrato.</w:t>
      </w:r>
    </w:p>
    <w:p w14:paraId="7B08BA01" w14:textId="77777777" w:rsidR="00554BBD" w:rsidRPr="00C11DB7" w:rsidRDefault="00554BBD" w:rsidP="00554BBD">
      <w:pPr>
        <w:jc w:val="both"/>
        <w:rPr>
          <w:rFonts w:ascii="Noto Sans" w:hAnsi="Noto Sans" w:cs="Noto Sans"/>
          <w:sz w:val="16"/>
          <w:szCs w:val="16"/>
        </w:rPr>
      </w:pPr>
    </w:p>
    <w:p w14:paraId="18D4B7AB" w14:textId="77777777" w:rsidR="00554BBD" w:rsidRPr="00C11DB7" w:rsidRDefault="00554BBD" w:rsidP="00554BBD">
      <w:pPr>
        <w:jc w:val="both"/>
        <w:rPr>
          <w:rFonts w:ascii="Noto Sans" w:hAnsi="Noto Sans" w:cs="Noto Sans"/>
          <w:b/>
          <w:sz w:val="16"/>
          <w:szCs w:val="16"/>
          <w:lang w:eastAsia="es-MX"/>
        </w:rPr>
      </w:pPr>
      <w:r w:rsidRPr="00C11DB7">
        <w:rPr>
          <w:rFonts w:ascii="Noto Sans" w:hAnsi="Noto Sans" w:cs="Noto Sans"/>
          <w:b/>
          <w:sz w:val="16"/>
          <w:szCs w:val="16"/>
          <w:highlight w:val="yellow"/>
          <w:lang w:eastAsia="es-MX"/>
        </w:rPr>
        <w:t>VIGÉSIMA SEGUNDA.</w:t>
      </w:r>
      <w:r w:rsidRPr="00C11DB7">
        <w:rPr>
          <w:rFonts w:ascii="Noto Sans" w:hAnsi="Noto Sans" w:cs="Noto Sans"/>
          <w:b/>
          <w:sz w:val="16"/>
          <w:szCs w:val="16"/>
          <w:lang w:eastAsia="es-MX"/>
        </w:rPr>
        <w:t xml:space="preserve"> </w:t>
      </w:r>
      <w:r w:rsidRPr="00C11DB7">
        <w:rPr>
          <w:rFonts w:ascii="Noto Sans" w:hAnsi="Noto Sans" w:cs="Noto Sans"/>
          <w:b/>
          <w:sz w:val="16"/>
          <w:szCs w:val="16"/>
          <w:highlight w:val="yellow"/>
          <w:lang w:eastAsia="es-MX"/>
        </w:rPr>
        <w:t>SUSPENSIÓN TEMPORAL DE LA PRESTACIÓN DE LOS SERVICIOS.</w:t>
      </w:r>
    </w:p>
    <w:p w14:paraId="3396E5FA" w14:textId="77777777" w:rsidR="00554BBD" w:rsidRPr="00C11DB7" w:rsidRDefault="00554BBD" w:rsidP="00554BBD">
      <w:pPr>
        <w:jc w:val="both"/>
        <w:rPr>
          <w:rFonts w:ascii="Noto Sans" w:hAnsi="Noto Sans" w:cs="Noto Sans"/>
          <w:sz w:val="16"/>
          <w:szCs w:val="16"/>
        </w:rPr>
      </w:pPr>
    </w:p>
    <w:p w14:paraId="3F016CE8" w14:textId="77777777" w:rsidR="00554BBD" w:rsidRPr="00C11DB7" w:rsidRDefault="00554BBD" w:rsidP="00554BBD">
      <w:pPr>
        <w:tabs>
          <w:tab w:val="center" w:pos="567"/>
        </w:tabs>
        <w:autoSpaceDE w:val="0"/>
        <w:autoSpaceDN w:val="0"/>
        <w:adjustRightInd w:val="0"/>
        <w:ind w:right="48"/>
        <w:jc w:val="both"/>
        <w:rPr>
          <w:rFonts w:ascii="Noto Sans" w:hAnsi="Noto Sans" w:cs="Noto Sans"/>
          <w:bCs/>
          <w:sz w:val="16"/>
          <w:szCs w:val="16"/>
        </w:rPr>
      </w:pPr>
      <w:r w:rsidRPr="00C11DB7">
        <w:rPr>
          <w:rFonts w:ascii="Noto Sans" w:hAnsi="Noto Sans" w:cs="Noto Sans"/>
          <w:bCs/>
          <w:sz w:val="16"/>
          <w:szCs w:val="16"/>
          <w:highlight w:val="yellow"/>
        </w:rPr>
        <w:t>Con fundamento en el artículo 80 de</w:t>
      </w:r>
      <w:r w:rsidRPr="00C11DB7">
        <w:rPr>
          <w:rFonts w:ascii="Noto Sans" w:hAnsi="Noto Sans" w:cs="Noto Sans"/>
          <w:b/>
          <w:bCs/>
          <w:sz w:val="16"/>
          <w:szCs w:val="16"/>
          <w:highlight w:val="yellow"/>
        </w:rPr>
        <w:t xml:space="preserve"> </w:t>
      </w:r>
      <w:r w:rsidRPr="00C11DB7">
        <w:rPr>
          <w:rFonts w:ascii="Noto Sans" w:hAnsi="Noto Sans" w:cs="Noto Sans"/>
          <w:bCs/>
          <w:sz w:val="16"/>
          <w:szCs w:val="16"/>
          <w:highlight w:val="yellow"/>
        </w:rPr>
        <w:t xml:space="preserve">la </w:t>
      </w:r>
      <w:r w:rsidRPr="00C11DB7">
        <w:rPr>
          <w:rFonts w:ascii="Noto Sans" w:hAnsi="Noto Sans" w:cs="Noto Sans"/>
          <w:b/>
          <w:bCs/>
          <w:sz w:val="16"/>
          <w:szCs w:val="16"/>
          <w:highlight w:val="yellow"/>
        </w:rPr>
        <w:t xml:space="preserve">“LAASSP” </w:t>
      </w:r>
      <w:r w:rsidRPr="00C11DB7">
        <w:rPr>
          <w:rFonts w:ascii="Noto Sans" w:hAnsi="Noto Sans" w:cs="Noto Sans"/>
          <w:bCs/>
          <w:sz w:val="16"/>
          <w:szCs w:val="16"/>
          <w:highlight w:val="yellow"/>
        </w:rPr>
        <w:t>y</w:t>
      </w:r>
      <w:r w:rsidRPr="00C11DB7">
        <w:rPr>
          <w:rFonts w:ascii="Noto Sans" w:hAnsi="Noto Sans" w:cs="Noto Sans"/>
          <w:b/>
          <w:bCs/>
          <w:sz w:val="16"/>
          <w:szCs w:val="16"/>
          <w:highlight w:val="yellow"/>
        </w:rPr>
        <w:t xml:space="preserve"> </w:t>
      </w:r>
      <w:r w:rsidRPr="00C11DB7">
        <w:rPr>
          <w:rFonts w:ascii="Noto Sans" w:hAnsi="Noto Sans" w:cs="Noto Sans"/>
          <w:bCs/>
          <w:sz w:val="16"/>
          <w:szCs w:val="16"/>
          <w:highlight w:val="yellow"/>
        </w:rPr>
        <w:t xml:space="preserve">150, segundo párrafo, fracción II, de su Reglamento, </w:t>
      </w:r>
      <w:r w:rsidRPr="00C11DB7">
        <w:rPr>
          <w:rFonts w:ascii="Noto Sans" w:hAnsi="Noto Sans" w:cs="Noto Sans"/>
          <w:b/>
          <w:sz w:val="16"/>
          <w:szCs w:val="16"/>
        </w:rPr>
        <w:t>“LA DEPENDENCIA O ENTIDAD”</w:t>
      </w:r>
      <w:r w:rsidRPr="00C11DB7">
        <w:rPr>
          <w:rFonts w:ascii="Noto Sans" w:hAnsi="Noto Sans" w:cs="Noto Sans"/>
          <w:sz w:val="16"/>
          <w:szCs w:val="16"/>
        </w:rPr>
        <w:t xml:space="preserve"> </w:t>
      </w:r>
      <w:r w:rsidRPr="00C11DB7">
        <w:rPr>
          <w:rFonts w:ascii="Noto Sans" w:hAnsi="Noto Sans" w:cs="Noto Sans"/>
          <w:bCs/>
          <w:sz w:val="16"/>
          <w:szCs w:val="16"/>
          <w:highlight w:val="yellow"/>
        </w:rPr>
        <w:t xml:space="preserve">en el supuesto de caso fortuito o de fuerza mayor o por causas que le resulten imputables, podrá suspender la prestación de los servicios, de manera temporal, quedando obligado a pagar </w:t>
      </w:r>
      <w:r w:rsidRPr="00C11DB7">
        <w:rPr>
          <w:rFonts w:ascii="Noto Sans" w:hAnsi="Noto Sans" w:cs="Noto Sans"/>
          <w:bCs/>
          <w:sz w:val="16"/>
          <w:szCs w:val="16"/>
        </w:rPr>
        <w:t xml:space="preserve">a </w:t>
      </w:r>
      <w:r w:rsidRPr="00C11DB7">
        <w:rPr>
          <w:rFonts w:ascii="Noto Sans" w:hAnsi="Noto Sans" w:cs="Noto Sans"/>
          <w:b/>
          <w:sz w:val="16"/>
          <w:szCs w:val="16"/>
        </w:rPr>
        <w:t xml:space="preserve"> “EL PROVEEDOR”</w:t>
      </w:r>
      <w:r w:rsidRPr="00C11DB7">
        <w:rPr>
          <w:rFonts w:ascii="Noto Sans" w:hAnsi="Noto Sans" w:cs="Noto Sans"/>
          <w:bCs/>
          <w:sz w:val="16"/>
          <w:szCs w:val="16"/>
          <w:highlight w:val="yellow"/>
        </w:rPr>
        <w:t xml:space="preserve">, </w:t>
      </w:r>
      <w:r w:rsidRPr="00C11DB7">
        <w:rPr>
          <w:rFonts w:ascii="Noto Sans" w:hAnsi="Noto Sans" w:cs="Noto Sans"/>
          <w:sz w:val="16"/>
          <w:szCs w:val="16"/>
          <w:highlight w:val="yellow"/>
        </w:rPr>
        <w:t>aquellos servicios que hubiesen sido efectivamente prestados, y en su caso, se reintegrarán los anticipos no amortizados, así como, al pago de gastos no recuperables previa</w:t>
      </w:r>
      <w:r w:rsidRPr="00C11DB7">
        <w:rPr>
          <w:rFonts w:ascii="Noto Sans" w:hAnsi="Noto Sans" w:cs="Noto Sans"/>
          <w:bCs/>
          <w:sz w:val="16"/>
          <w:szCs w:val="16"/>
          <w:highlight w:val="yellow"/>
        </w:rPr>
        <w:t xml:space="preserve"> solicitud y </w:t>
      </w:r>
      <w:proofErr w:type="spellStart"/>
      <w:r w:rsidRPr="00C11DB7">
        <w:rPr>
          <w:rFonts w:ascii="Noto Sans" w:hAnsi="Noto Sans" w:cs="Noto Sans"/>
          <w:bCs/>
          <w:sz w:val="16"/>
          <w:szCs w:val="16"/>
          <w:highlight w:val="yellow"/>
        </w:rPr>
        <w:t>acreditamiento</w:t>
      </w:r>
      <w:proofErr w:type="spellEnd"/>
      <w:r w:rsidRPr="00C11DB7">
        <w:rPr>
          <w:rFonts w:ascii="Noto Sans" w:hAnsi="Noto Sans" w:cs="Noto Sans"/>
          <w:bCs/>
          <w:sz w:val="16"/>
          <w:szCs w:val="16"/>
          <w:highlight w:val="yellow"/>
        </w:rPr>
        <w:t>.</w:t>
      </w:r>
    </w:p>
    <w:p w14:paraId="34BBC5E4" w14:textId="77777777" w:rsidR="00554BBD" w:rsidRPr="00C11DB7" w:rsidRDefault="00554BBD" w:rsidP="00554BBD">
      <w:pPr>
        <w:tabs>
          <w:tab w:val="center" w:pos="567"/>
        </w:tabs>
        <w:autoSpaceDE w:val="0"/>
        <w:autoSpaceDN w:val="0"/>
        <w:adjustRightInd w:val="0"/>
        <w:ind w:left="284" w:right="423"/>
        <w:jc w:val="both"/>
        <w:rPr>
          <w:rFonts w:ascii="Noto Sans" w:hAnsi="Noto Sans" w:cs="Noto Sans"/>
          <w:bCs/>
          <w:sz w:val="16"/>
          <w:szCs w:val="16"/>
        </w:rPr>
      </w:pPr>
    </w:p>
    <w:p w14:paraId="22A38BDB" w14:textId="77777777" w:rsidR="00554BBD" w:rsidRPr="00C11DB7" w:rsidRDefault="00554BBD" w:rsidP="00554BBD">
      <w:pPr>
        <w:tabs>
          <w:tab w:val="center" w:pos="567"/>
        </w:tabs>
        <w:autoSpaceDE w:val="0"/>
        <w:autoSpaceDN w:val="0"/>
        <w:adjustRightInd w:val="0"/>
        <w:ind w:right="48"/>
        <w:jc w:val="both"/>
        <w:rPr>
          <w:rFonts w:ascii="Noto Sans" w:hAnsi="Noto Sans" w:cs="Noto Sans"/>
          <w:bCs/>
          <w:sz w:val="16"/>
          <w:szCs w:val="16"/>
        </w:rPr>
      </w:pPr>
      <w:r w:rsidRPr="00C11DB7">
        <w:rPr>
          <w:rFonts w:ascii="Noto Sans" w:hAnsi="Noto Sans" w:cs="Noto Sans"/>
          <w:bCs/>
          <w:sz w:val="16"/>
          <w:szCs w:val="16"/>
          <w:highlight w:val="yellow"/>
        </w:rPr>
        <w:t>Una vez que hayan desaparecido las causas que motivaron la suspensión,</w:t>
      </w:r>
      <w:r w:rsidRPr="00C11DB7">
        <w:rPr>
          <w:rFonts w:ascii="Noto Sans" w:hAnsi="Noto Sans" w:cs="Noto Sans"/>
          <w:b/>
          <w:bCs/>
          <w:sz w:val="16"/>
          <w:szCs w:val="16"/>
          <w:highlight w:val="yellow"/>
        </w:rPr>
        <w:t xml:space="preserve"> </w:t>
      </w:r>
      <w:r w:rsidRPr="00C11DB7">
        <w:rPr>
          <w:rFonts w:ascii="Noto Sans" w:hAnsi="Noto Sans" w:cs="Noto Sans"/>
          <w:bCs/>
          <w:sz w:val="16"/>
          <w:szCs w:val="16"/>
          <w:highlight w:val="yellow"/>
        </w:rPr>
        <w:t>el contrato</w:t>
      </w:r>
      <w:r w:rsidRPr="00C11DB7">
        <w:rPr>
          <w:rFonts w:ascii="Noto Sans" w:hAnsi="Noto Sans" w:cs="Noto Sans"/>
          <w:b/>
          <w:bCs/>
          <w:sz w:val="16"/>
          <w:szCs w:val="16"/>
          <w:highlight w:val="yellow"/>
        </w:rPr>
        <w:t xml:space="preserve"> </w:t>
      </w:r>
      <w:r w:rsidRPr="00C11DB7">
        <w:rPr>
          <w:rFonts w:ascii="Noto Sans" w:hAnsi="Noto Sans" w:cs="Noto Sans"/>
          <w:bCs/>
          <w:sz w:val="16"/>
          <w:szCs w:val="16"/>
          <w:highlight w:val="yellow"/>
        </w:rPr>
        <w:t xml:space="preserve">podrá continuar produciendo todos sus efectos legales, si </w:t>
      </w:r>
      <w:r w:rsidRPr="00C11DB7">
        <w:rPr>
          <w:rFonts w:ascii="Noto Sans" w:hAnsi="Noto Sans" w:cs="Noto Sans"/>
          <w:b/>
          <w:sz w:val="16"/>
          <w:szCs w:val="16"/>
        </w:rPr>
        <w:t>“LA DEPENDENCIA O ENTIDAD”</w:t>
      </w:r>
      <w:r w:rsidRPr="00C11DB7">
        <w:rPr>
          <w:rFonts w:ascii="Noto Sans" w:hAnsi="Noto Sans" w:cs="Noto Sans"/>
          <w:sz w:val="16"/>
          <w:szCs w:val="16"/>
        </w:rPr>
        <w:t xml:space="preserve"> </w:t>
      </w:r>
      <w:r w:rsidRPr="00C11DB7">
        <w:rPr>
          <w:rFonts w:ascii="Noto Sans" w:hAnsi="Noto Sans" w:cs="Noto Sans"/>
          <w:bCs/>
          <w:sz w:val="16"/>
          <w:szCs w:val="16"/>
          <w:highlight w:val="yellow"/>
        </w:rPr>
        <w:t>así lo determina; y en caso que subsistan los supuestos que dieron origen a la suspensión, se podrá iniciar la terminación anticipada del contrato, conforme lo dispuesto en la cláusula siguiente.</w:t>
      </w:r>
    </w:p>
    <w:p w14:paraId="773903BB" w14:textId="77777777" w:rsidR="00554BBD" w:rsidRPr="00C11DB7" w:rsidRDefault="00554BBD" w:rsidP="00554BBD">
      <w:pPr>
        <w:jc w:val="both"/>
        <w:rPr>
          <w:rFonts w:ascii="Noto Sans" w:hAnsi="Noto Sans" w:cs="Noto Sans"/>
          <w:sz w:val="16"/>
          <w:szCs w:val="16"/>
        </w:rPr>
      </w:pPr>
    </w:p>
    <w:p w14:paraId="61511F75" w14:textId="77777777" w:rsidR="00554BBD" w:rsidRPr="00C11DB7" w:rsidRDefault="00554BBD" w:rsidP="00554BBD">
      <w:pPr>
        <w:jc w:val="both"/>
        <w:rPr>
          <w:rFonts w:ascii="Noto Sans" w:hAnsi="Noto Sans" w:cs="Noto Sans"/>
          <w:sz w:val="16"/>
          <w:szCs w:val="16"/>
          <w:lang w:eastAsia="es-MX"/>
        </w:rPr>
      </w:pPr>
      <w:r w:rsidRPr="00C11DB7">
        <w:rPr>
          <w:rFonts w:ascii="Noto Sans" w:hAnsi="Noto Sans" w:cs="Noto Sans"/>
          <w:b/>
          <w:sz w:val="16"/>
          <w:szCs w:val="16"/>
          <w:highlight w:val="yellow"/>
          <w:lang w:eastAsia="es-MX"/>
        </w:rPr>
        <w:t>VIGÉSIMA TERCERA. TERMINACIÓN ANTICIPADA DEL CONTRATO</w:t>
      </w:r>
      <w:r w:rsidRPr="00C11DB7">
        <w:rPr>
          <w:rFonts w:ascii="Noto Sans" w:hAnsi="Noto Sans" w:cs="Noto Sans"/>
          <w:b/>
          <w:sz w:val="16"/>
          <w:szCs w:val="16"/>
          <w:lang w:eastAsia="es-MX"/>
        </w:rPr>
        <w:t>.</w:t>
      </w:r>
    </w:p>
    <w:p w14:paraId="0030B588" w14:textId="77777777" w:rsidR="00554BBD" w:rsidRPr="00C11DB7" w:rsidRDefault="00554BBD" w:rsidP="00554BBD">
      <w:pPr>
        <w:jc w:val="both"/>
        <w:rPr>
          <w:rFonts w:ascii="Noto Sans" w:hAnsi="Noto Sans" w:cs="Noto Sans"/>
          <w:sz w:val="16"/>
          <w:szCs w:val="16"/>
          <w:lang w:eastAsia="es-MX"/>
        </w:rPr>
      </w:pPr>
    </w:p>
    <w:p w14:paraId="67B0D6B4" w14:textId="77777777" w:rsidR="00554BBD" w:rsidRPr="00C11DB7" w:rsidRDefault="00554BBD" w:rsidP="00554BBD">
      <w:pPr>
        <w:tabs>
          <w:tab w:val="center" w:pos="567"/>
        </w:tabs>
        <w:autoSpaceDE w:val="0"/>
        <w:autoSpaceDN w:val="0"/>
        <w:adjustRightInd w:val="0"/>
        <w:ind w:right="48"/>
        <w:jc w:val="both"/>
        <w:rPr>
          <w:rFonts w:ascii="Noto Sans" w:hAnsi="Noto Sans" w:cs="Noto Sans"/>
          <w:bCs/>
          <w:sz w:val="16"/>
          <w:szCs w:val="16"/>
        </w:rPr>
      </w:pPr>
      <w:r w:rsidRPr="00C11DB7">
        <w:rPr>
          <w:rFonts w:ascii="Noto Sans" w:hAnsi="Noto Sans" w:cs="Noto Sans"/>
          <w:b/>
          <w:sz w:val="16"/>
          <w:szCs w:val="16"/>
        </w:rPr>
        <w:t>“LA DEPENDENCIA O ENTIDAD”</w:t>
      </w:r>
      <w:r w:rsidRPr="00C11DB7">
        <w:rPr>
          <w:rFonts w:ascii="Noto Sans" w:hAnsi="Noto Sans" w:cs="Noto Sans"/>
          <w:b/>
          <w:bCs/>
          <w:sz w:val="16"/>
          <w:szCs w:val="16"/>
        </w:rPr>
        <w:t xml:space="preserve"> </w:t>
      </w:r>
      <w:r w:rsidRPr="00C11DB7">
        <w:rPr>
          <w:rFonts w:ascii="Noto Sans" w:hAnsi="Noto Sans" w:cs="Noto Sans"/>
          <w:bCs/>
          <w:sz w:val="16"/>
          <w:szCs w:val="16"/>
          <w:highlight w:val="yellow"/>
        </w:rPr>
        <w:t>cuando concurran razones de interés general, de común acuerdo o bien, cuando por causas justificadas se extinga la necesidad de requerir</w:t>
      </w:r>
      <w:r w:rsidRPr="00C11DB7">
        <w:rPr>
          <w:rFonts w:ascii="Noto Sans" w:hAnsi="Noto Sans" w:cs="Noto Sans"/>
          <w:b/>
          <w:bCs/>
          <w:sz w:val="16"/>
          <w:szCs w:val="16"/>
          <w:highlight w:val="yellow"/>
        </w:rPr>
        <w:t xml:space="preserve"> </w:t>
      </w:r>
      <w:r w:rsidRPr="00C11DB7">
        <w:rPr>
          <w:rFonts w:ascii="Noto Sans" w:hAnsi="Noto Sans" w:cs="Noto Sans"/>
          <w:bCs/>
          <w:sz w:val="16"/>
          <w:szCs w:val="16"/>
          <w:highlight w:val="yellow"/>
        </w:rPr>
        <w:t>los servicios</w:t>
      </w:r>
      <w:r w:rsidRPr="00C11DB7">
        <w:rPr>
          <w:rFonts w:ascii="Noto Sans" w:hAnsi="Noto Sans" w:cs="Noto Sans"/>
          <w:b/>
          <w:bCs/>
          <w:sz w:val="16"/>
          <w:szCs w:val="16"/>
          <w:highlight w:val="yellow"/>
        </w:rPr>
        <w:t xml:space="preserve"> </w:t>
      </w:r>
      <w:r w:rsidRPr="00C11DB7">
        <w:rPr>
          <w:rFonts w:ascii="Noto Sans" w:hAnsi="Noto Sans" w:cs="Noto Sans"/>
          <w:bCs/>
          <w:sz w:val="16"/>
          <w:szCs w:val="16"/>
          <w:highlight w:val="yellow"/>
        </w:rPr>
        <w:t>originalmente contratados y se demuestre que de continuar con el cumplimiento de las obligaciones pactadas, se ocasionaría algún daño o perjuicio a</w:t>
      </w:r>
      <w:r w:rsidRPr="00C11DB7">
        <w:rPr>
          <w:rFonts w:ascii="Noto Sans" w:hAnsi="Noto Sans" w:cs="Noto Sans"/>
          <w:bCs/>
          <w:sz w:val="16"/>
          <w:szCs w:val="16"/>
        </w:rPr>
        <w:t xml:space="preserve"> </w:t>
      </w:r>
      <w:r w:rsidRPr="00C11DB7">
        <w:rPr>
          <w:rFonts w:ascii="Noto Sans" w:hAnsi="Noto Sans" w:cs="Noto Sans"/>
          <w:b/>
          <w:sz w:val="16"/>
          <w:szCs w:val="16"/>
        </w:rPr>
        <w:t>“LA DEPENDENCIA O ENTIDAD”</w:t>
      </w:r>
      <w:r w:rsidRPr="00C11DB7">
        <w:rPr>
          <w:rFonts w:ascii="Noto Sans" w:hAnsi="Noto Sans" w:cs="Noto Sans"/>
          <w:bCs/>
          <w:sz w:val="16"/>
          <w:szCs w:val="16"/>
        </w:rPr>
        <w:t xml:space="preserve">, </w:t>
      </w:r>
      <w:r w:rsidRPr="00C11DB7">
        <w:rPr>
          <w:rFonts w:ascii="Noto Sans" w:hAnsi="Noto Sans" w:cs="Noto Sans"/>
          <w:bCs/>
          <w:sz w:val="16"/>
          <w:szCs w:val="16"/>
          <w:highlight w:val="yellow"/>
        </w:rPr>
        <w:t>o se determine la nulidad de los actos que dieron origen al presente contrato, con motivo de la resolución de una inconformidad o intervención de oficio, emitida por la Secretaría Anticorrupción y Buen Gobierno, podrá dar por terminado anticipadamente el presente contrato</w:t>
      </w:r>
      <w:r w:rsidRPr="00C11DB7">
        <w:rPr>
          <w:rFonts w:ascii="Noto Sans" w:hAnsi="Noto Sans" w:cs="Noto Sans"/>
          <w:b/>
          <w:bCs/>
          <w:sz w:val="16"/>
          <w:szCs w:val="16"/>
          <w:highlight w:val="yellow"/>
        </w:rPr>
        <w:t xml:space="preserve"> </w:t>
      </w:r>
      <w:r w:rsidRPr="00C11DB7">
        <w:rPr>
          <w:rFonts w:ascii="Noto Sans" w:hAnsi="Noto Sans" w:cs="Noto Sans"/>
          <w:bCs/>
          <w:sz w:val="16"/>
          <w:szCs w:val="16"/>
          <w:highlight w:val="yellow"/>
        </w:rPr>
        <w:t>sin responsabilidad alguna para</w:t>
      </w:r>
      <w:r w:rsidRPr="00C11DB7">
        <w:rPr>
          <w:rFonts w:ascii="Noto Sans" w:hAnsi="Noto Sans" w:cs="Noto Sans"/>
          <w:bCs/>
          <w:sz w:val="16"/>
          <w:szCs w:val="16"/>
        </w:rPr>
        <w:t xml:space="preserve"> </w:t>
      </w:r>
      <w:r w:rsidRPr="00C11DB7">
        <w:rPr>
          <w:rFonts w:ascii="Noto Sans" w:hAnsi="Noto Sans" w:cs="Noto Sans"/>
          <w:b/>
          <w:sz w:val="16"/>
          <w:szCs w:val="16"/>
        </w:rPr>
        <w:t>“LA DEPENDENCIA O ENTIDAD”</w:t>
      </w:r>
      <w:r w:rsidRPr="00C11DB7">
        <w:rPr>
          <w:rFonts w:ascii="Noto Sans" w:hAnsi="Noto Sans" w:cs="Noto Sans"/>
          <w:bCs/>
          <w:sz w:val="16"/>
          <w:szCs w:val="16"/>
        </w:rPr>
        <w:t xml:space="preserve">, </w:t>
      </w:r>
      <w:r w:rsidRPr="00C11DB7">
        <w:rPr>
          <w:rFonts w:ascii="Noto Sans" w:hAnsi="Noto Sans" w:cs="Noto Sans"/>
          <w:bCs/>
          <w:sz w:val="16"/>
          <w:szCs w:val="16"/>
          <w:highlight w:val="yellow"/>
        </w:rPr>
        <w:t>ello con independencia de lo establecido en la cláusula que antecede</w:t>
      </w:r>
      <w:r w:rsidRPr="00C11DB7">
        <w:rPr>
          <w:rFonts w:ascii="Noto Sans" w:hAnsi="Noto Sans" w:cs="Noto Sans"/>
          <w:bCs/>
          <w:sz w:val="16"/>
          <w:szCs w:val="16"/>
        </w:rPr>
        <w:t>.</w:t>
      </w:r>
    </w:p>
    <w:p w14:paraId="0629AF5B" w14:textId="77777777" w:rsidR="00554BBD" w:rsidRPr="00C11DB7" w:rsidRDefault="00554BBD" w:rsidP="00554BBD">
      <w:pPr>
        <w:tabs>
          <w:tab w:val="center" w:pos="567"/>
        </w:tabs>
        <w:autoSpaceDE w:val="0"/>
        <w:autoSpaceDN w:val="0"/>
        <w:adjustRightInd w:val="0"/>
        <w:ind w:right="48"/>
        <w:jc w:val="both"/>
        <w:rPr>
          <w:rFonts w:ascii="Noto Sans" w:hAnsi="Noto Sans" w:cs="Noto Sans"/>
          <w:bCs/>
          <w:sz w:val="16"/>
          <w:szCs w:val="16"/>
        </w:rPr>
      </w:pPr>
    </w:p>
    <w:p w14:paraId="0838F082" w14:textId="77777777" w:rsidR="00554BBD" w:rsidRPr="00C11DB7" w:rsidRDefault="00554BBD" w:rsidP="00554BBD">
      <w:pPr>
        <w:tabs>
          <w:tab w:val="center" w:pos="567"/>
        </w:tabs>
        <w:autoSpaceDE w:val="0"/>
        <w:autoSpaceDN w:val="0"/>
        <w:adjustRightInd w:val="0"/>
        <w:ind w:right="48"/>
        <w:jc w:val="both"/>
        <w:rPr>
          <w:rFonts w:ascii="Noto Sans" w:hAnsi="Noto Sans" w:cs="Noto Sans"/>
          <w:bCs/>
          <w:sz w:val="16"/>
          <w:szCs w:val="16"/>
          <w:highlight w:val="yellow"/>
        </w:rPr>
      </w:pPr>
      <w:r w:rsidRPr="00C11DB7">
        <w:rPr>
          <w:rFonts w:ascii="Noto Sans" w:hAnsi="Noto Sans" w:cs="Noto Sans"/>
          <w:bCs/>
          <w:sz w:val="16"/>
          <w:szCs w:val="16"/>
          <w:highlight w:val="yellow"/>
        </w:rPr>
        <w:t>Cuando</w:t>
      </w:r>
      <w:r w:rsidRPr="00C11DB7">
        <w:rPr>
          <w:rFonts w:ascii="Noto Sans" w:hAnsi="Noto Sans" w:cs="Noto Sans"/>
          <w:bCs/>
          <w:sz w:val="16"/>
          <w:szCs w:val="16"/>
        </w:rPr>
        <w:t xml:space="preserve"> </w:t>
      </w:r>
      <w:r w:rsidRPr="00C11DB7">
        <w:rPr>
          <w:rFonts w:ascii="Noto Sans" w:hAnsi="Noto Sans" w:cs="Noto Sans"/>
          <w:b/>
          <w:sz w:val="16"/>
          <w:szCs w:val="16"/>
        </w:rPr>
        <w:t>“LA DEPENDENCIA O ENTIDAD”</w:t>
      </w:r>
      <w:r w:rsidRPr="00C11DB7">
        <w:rPr>
          <w:rFonts w:ascii="Noto Sans" w:hAnsi="Noto Sans" w:cs="Noto Sans"/>
          <w:bCs/>
          <w:sz w:val="16"/>
          <w:szCs w:val="16"/>
        </w:rPr>
        <w:t xml:space="preserve"> </w:t>
      </w:r>
      <w:r w:rsidRPr="00C11DB7">
        <w:rPr>
          <w:rFonts w:ascii="Noto Sans" w:hAnsi="Noto Sans" w:cs="Noto Sans"/>
          <w:bCs/>
          <w:sz w:val="16"/>
          <w:szCs w:val="16"/>
          <w:highlight w:val="yellow"/>
        </w:rPr>
        <w:t xml:space="preserve">determine dar por terminado anticipadamente el contrato, lo notificará </w:t>
      </w:r>
      <w:r w:rsidRPr="00C11DB7">
        <w:rPr>
          <w:rFonts w:ascii="Noto Sans" w:hAnsi="Noto Sans" w:cs="Noto Sans"/>
          <w:sz w:val="16"/>
          <w:szCs w:val="16"/>
          <w:highlight w:val="yellow"/>
        </w:rPr>
        <w:t>a</w:t>
      </w:r>
      <w:r w:rsidRPr="00C11DB7">
        <w:rPr>
          <w:rFonts w:ascii="Noto Sans" w:hAnsi="Noto Sans" w:cs="Noto Sans"/>
          <w:sz w:val="16"/>
          <w:szCs w:val="16"/>
        </w:rPr>
        <w:t xml:space="preserve"> </w:t>
      </w:r>
      <w:r w:rsidRPr="00C11DB7">
        <w:rPr>
          <w:rFonts w:ascii="Noto Sans" w:hAnsi="Noto Sans" w:cs="Noto Sans"/>
          <w:b/>
          <w:sz w:val="16"/>
          <w:szCs w:val="16"/>
        </w:rPr>
        <w:t>“EL PROVEEDOR”</w:t>
      </w:r>
      <w:r w:rsidRPr="00C11DB7">
        <w:rPr>
          <w:rFonts w:ascii="Noto Sans" w:hAnsi="Noto Sans" w:cs="Noto Sans"/>
          <w:sz w:val="16"/>
          <w:szCs w:val="16"/>
        </w:rPr>
        <w:t xml:space="preserve"> </w:t>
      </w:r>
      <w:r w:rsidRPr="00C11DB7">
        <w:rPr>
          <w:rFonts w:ascii="Noto Sans" w:hAnsi="Noto Sans" w:cs="Noto Sans"/>
          <w:sz w:val="16"/>
          <w:szCs w:val="16"/>
          <w:highlight w:val="yellow"/>
        </w:rPr>
        <w:t xml:space="preserve">hasta con 30 (treinta) días naturales anteriores al hecho, </w:t>
      </w:r>
      <w:r w:rsidRPr="00C11DB7">
        <w:rPr>
          <w:rFonts w:ascii="Noto Sans" w:hAnsi="Noto Sans" w:cs="Noto Sans"/>
          <w:bCs/>
          <w:sz w:val="16"/>
          <w:szCs w:val="16"/>
          <w:highlight w:val="yellow"/>
        </w:rPr>
        <w:t>debiendo sustentarlo en un dictamen que precise las razones o las causas justificadas que le dieron origen a la misma, una vez notificada la terminación anticipada, se extinguirá el contrato, lo que dará lugar a formalizar el finiquito entre las partes.</w:t>
      </w:r>
    </w:p>
    <w:p w14:paraId="0B6F526B" w14:textId="77777777" w:rsidR="00554BBD" w:rsidRPr="00C11DB7" w:rsidRDefault="00554BBD" w:rsidP="00554BBD">
      <w:pPr>
        <w:tabs>
          <w:tab w:val="center" w:pos="567"/>
        </w:tabs>
        <w:autoSpaceDE w:val="0"/>
        <w:autoSpaceDN w:val="0"/>
        <w:adjustRightInd w:val="0"/>
        <w:ind w:right="48"/>
        <w:jc w:val="both"/>
        <w:rPr>
          <w:rFonts w:ascii="Noto Sans" w:hAnsi="Noto Sans" w:cs="Noto Sans"/>
          <w:bCs/>
          <w:sz w:val="16"/>
          <w:szCs w:val="16"/>
          <w:highlight w:val="yellow"/>
        </w:rPr>
      </w:pPr>
    </w:p>
    <w:p w14:paraId="48B98646" w14:textId="77777777" w:rsidR="00554BBD" w:rsidRPr="00C11DB7" w:rsidRDefault="00554BBD" w:rsidP="00554BBD">
      <w:pPr>
        <w:tabs>
          <w:tab w:val="center" w:pos="567"/>
        </w:tabs>
        <w:autoSpaceDE w:val="0"/>
        <w:autoSpaceDN w:val="0"/>
        <w:adjustRightInd w:val="0"/>
        <w:ind w:right="48"/>
        <w:jc w:val="both"/>
        <w:rPr>
          <w:rFonts w:ascii="Noto Sans" w:hAnsi="Noto Sans" w:cs="Noto Sans"/>
          <w:bCs/>
          <w:sz w:val="16"/>
          <w:szCs w:val="16"/>
          <w:highlight w:val="yellow"/>
        </w:rPr>
      </w:pPr>
      <w:r w:rsidRPr="00C11DB7">
        <w:rPr>
          <w:rFonts w:ascii="Noto Sans" w:hAnsi="Noto Sans" w:cs="Noto Sans"/>
          <w:bCs/>
          <w:sz w:val="16"/>
          <w:szCs w:val="16"/>
          <w:highlight w:val="yellow"/>
        </w:rPr>
        <w:t xml:space="preserve">En el finiquito se harán constar los pagos que, en su caso, deba efectuar </w:t>
      </w:r>
      <w:r w:rsidRPr="00C11DB7">
        <w:rPr>
          <w:rFonts w:ascii="Noto Sans" w:hAnsi="Noto Sans" w:cs="Noto Sans"/>
          <w:b/>
          <w:bCs/>
          <w:sz w:val="16"/>
          <w:szCs w:val="16"/>
        </w:rPr>
        <w:t>“LA DEPENDENCIA O ENTIDAD”</w:t>
      </w:r>
      <w:r w:rsidRPr="00C11DB7">
        <w:rPr>
          <w:rFonts w:ascii="Noto Sans" w:hAnsi="Noto Sans" w:cs="Noto Sans"/>
          <w:bCs/>
          <w:sz w:val="16"/>
          <w:szCs w:val="16"/>
          <w:highlight w:val="yellow"/>
        </w:rPr>
        <w:t xml:space="preserve"> por concepto de los </w:t>
      </w:r>
      <w:r w:rsidRPr="00C11DB7">
        <w:rPr>
          <w:rFonts w:ascii="Noto Sans" w:hAnsi="Noto Sans" w:cs="Noto Sans"/>
          <w:bCs/>
          <w:sz w:val="16"/>
          <w:szCs w:val="16"/>
          <w:shd w:val="clear" w:color="auto" w:fill="FFFF00"/>
        </w:rPr>
        <w:t>servicios prestados hasta el momento de la terminación anticipada, además, en su caso, pactará en el mismo el reembolso al proveedor de los gastos no recuperables en que haya incurrido, siempre que estos sean razonables, estén debidamente comprobados y se relacionen directamente con el presente contrato.</w:t>
      </w:r>
      <w:r w:rsidRPr="00C11DB7">
        <w:rPr>
          <w:rFonts w:ascii="Noto Sans" w:hAnsi="Noto Sans" w:cs="Noto Sans"/>
          <w:bCs/>
          <w:sz w:val="16"/>
          <w:szCs w:val="16"/>
          <w:highlight w:val="yellow"/>
        </w:rPr>
        <w:t xml:space="preserve"> </w:t>
      </w:r>
    </w:p>
    <w:p w14:paraId="1060F623" w14:textId="77777777" w:rsidR="00554BBD" w:rsidRPr="00C11DB7" w:rsidRDefault="00554BBD" w:rsidP="00554BBD">
      <w:pPr>
        <w:tabs>
          <w:tab w:val="center" w:pos="567"/>
        </w:tabs>
        <w:autoSpaceDE w:val="0"/>
        <w:autoSpaceDN w:val="0"/>
        <w:adjustRightInd w:val="0"/>
        <w:ind w:right="423"/>
        <w:jc w:val="both"/>
        <w:rPr>
          <w:rFonts w:ascii="Noto Sans" w:hAnsi="Noto Sans" w:cs="Noto Sans"/>
          <w:bCs/>
          <w:sz w:val="16"/>
          <w:szCs w:val="16"/>
        </w:rPr>
      </w:pPr>
    </w:p>
    <w:p w14:paraId="72CF53DC" w14:textId="77777777" w:rsidR="00554BBD" w:rsidRPr="00C11DB7" w:rsidRDefault="00554BBD" w:rsidP="00554BBD">
      <w:pPr>
        <w:ind w:right="51"/>
        <w:jc w:val="both"/>
        <w:rPr>
          <w:rFonts w:ascii="Noto Sans" w:hAnsi="Noto Sans" w:cs="Noto Sans"/>
          <w:b/>
          <w:sz w:val="16"/>
          <w:szCs w:val="16"/>
          <w:lang w:eastAsia="es-MX"/>
        </w:rPr>
      </w:pPr>
      <w:r w:rsidRPr="00C11DB7">
        <w:rPr>
          <w:rFonts w:ascii="Noto Sans" w:hAnsi="Noto Sans" w:cs="Noto Sans"/>
          <w:b/>
          <w:sz w:val="16"/>
          <w:szCs w:val="16"/>
          <w:highlight w:val="yellow"/>
          <w:lang w:eastAsia="es-MX"/>
        </w:rPr>
        <w:t>VIGÉSIMA CUARTA. RESCISIÓN</w:t>
      </w:r>
      <w:r w:rsidRPr="00C11DB7">
        <w:rPr>
          <w:rFonts w:ascii="Noto Sans" w:hAnsi="Noto Sans" w:cs="Noto Sans"/>
          <w:b/>
          <w:sz w:val="16"/>
          <w:szCs w:val="16"/>
          <w:lang w:eastAsia="es-MX"/>
        </w:rPr>
        <w:t>.</w:t>
      </w:r>
    </w:p>
    <w:p w14:paraId="16D11323" w14:textId="77777777" w:rsidR="00554BBD" w:rsidRPr="00C11DB7" w:rsidRDefault="00554BBD" w:rsidP="00554BBD">
      <w:pPr>
        <w:ind w:right="51"/>
        <w:jc w:val="both"/>
        <w:rPr>
          <w:rFonts w:ascii="Noto Sans" w:hAnsi="Noto Sans" w:cs="Noto Sans"/>
          <w:sz w:val="16"/>
          <w:szCs w:val="16"/>
          <w:lang w:eastAsia="es-MX"/>
        </w:rPr>
      </w:pPr>
    </w:p>
    <w:p w14:paraId="6DD7F510" w14:textId="77777777" w:rsidR="00554BBD" w:rsidRPr="00C11DB7" w:rsidRDefault="00554BBD" w:rsidP="00554BBD">
      <w:pPr>
        <w:tabs>
          <w:tab w:val="left" w:pos="2700"/>
        </w:tabs>
        <w:ind w:right="-1"/>
        <w:jc w:val="both"/>
        <w:rPr>
          <w:rFonts w:ascii="Noto Sans" w:hAnsi="Noto Sans" w:cs="Noto Sans"/>
          <w:b/>
          <w:sz w:val="16"/>
          <w:szCs w:val="16"/>
        </w:rPr>
      </w:pPr>
      <w:r w:rsidRPr="00C11DB7">
        <w:rPr>
          <w:rFonts w:ascii="Noto Sans" w:hAnsi="Noto Sans" w:cs="Noto Sans"/>
          <w:b/>
          <w:sz w:val="16"/>
          <w:szCs w:val="16"/>
        </w:rPr>
        <w:t>“LA DEPENDENCIA O ENTIDAD”</w:t>
      </w:r>
      <w:r w:rsidRPr="00C11DB7">
        <w:rPr>
          <w:rFonts w:ascii="Noto Sans" w:hAnsi="Noto Sans" w:cs="Noto Sans"/>
          <w:b/>
          <w:sz w:val="16"/>
          <w:szCs w:val="16"/>
          <w:highlight w:val="yellow"/>
        </w:rPr>
        <w:t xml:space="preserve"> </w:t>
      </w:r>
      <w:r w:rsidRPr="00C11DB7">
        <w:rPr>
          <w:rFonts w:ascii="Noto Sans" w:hAnsi="Noto Sans" w:cs="Noto Sans"/>
          <w:bCs/>
          <w:sz w:val="16"/>
          <w:szCs w:val="16"/>
          <w:highlight w:val="yellow"/>
        </w:rPr>
        <w:t>podrá iniciar en cualquier momento</w:t>
      </w:r>
      <w:r w:rsidRPr="00554BBD">
        <w:rPr>
          <w:rFonts w:ascii="Noto Sans" w:hAnsi="Noto Sans" w:cs="Noto Sans"/>
          <w:b/>
          <w:bCs/>
          <w:outline/>
          <w:color w:val="4BACC6" w:themeColor="accent5"/>
          <w:sz w:val="16"/>
          <w:szCs w:val="16"/>
          <w:highlight w:val="yel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C11DB7">
        <w:rPr>
          <w:rFonts w:ascii="Noto Sans" w:hAnsi="Noto Sans" w:cs="Noto Sans"/>
          <w:bCs/>
          <w:sz w:val="16"/>
          <w:szCs w:val="16"/>
          <w:highlight w:val="yellow"/>
        </w:rPr>
        <w:t xml:space="preserve">el procedimiento de rescisión, cuando </w:t>
      </w:r>
      <w:r w:rsidRPr="00C11DB7">
        <w:rPr>
          <w:rFonts w:ascii="Noto Sans" w:hAnsi="Noto Sans" w:cs="Noto Sans"/>
          <w:b/>
          <w:sz w:val="16"/>
          <w:szCs w:val="16"/>
          <w:highlight w:val="yellow"/>
        </w:rPr>
        <w:t xml:space="preserve">“EL PROVEEDOR” </w:t>
      </w:r>
      <w:r w:rsidRPr="00C11DB7">
        <w:rPr>
          <w:rFonts w:ascii="Noto Sans" w:hAnsi="Noto Sans" w:cs="Noto Sans"/>
          <w:bCs/>
          <w:sz w:val="16"/>
          <w:szCs w:val="16"/>
          <w:highlight w:val="yellow"/>
        </w:rPr>
        <w:t>incurra en alguna de las siguientes causales:</w:t>
      </w:r>
      <w:r w:rsidRPr="00C11DB7">
        <w:rPr>
          <w:rFonts w:ascii="Noto Sans" w:hAnsi="Noto Sans" w:cs="Noto Sans"/>
          <w:bCs/>
          <w:sz w:val="16"/>
          <w:szCs w:val="16"/>
        </w:rPr>
        <w:t xml:space="preserve"> </w:t>
      </w:r>
    </w:p>
    <w:p w14:paraId="10E14E5E" w14:textId="77777777" w:rsidR="00554BBD" w:rsidRPr="00C11DB7" w:rsidRDefault="00554BBD" w:rsidP="00554BBD">
      <w:pPr>
        <w:ind w:right="51"/>
        <w:jc w:val="both"/>
        <w:rPr>
          <w:rFonts w:ascii="Noto Sans" w:hAnsi="Noto Sans" w:cs="Noto Sans"/>
          <w:sz w:val="16"/>
          <w:szCs w:val="16"/>
        </w:rPr>
      </w:pPr>
    </w:p>
    <w:p w14:paraId="2E8820D3" w14:textId="77777777" w:rsidR="00554BBD" w:rsidRPr="00C11DB7" w:rsidRDefault="00554BBD" w:rsidP="00EF66BA">
      <w:pPr>
        <w:pStyle w:val="Prrafodelista"/>
        <w:numPr>
          <w:ilvl w:val="0"/>
          <w:numId w:val="41"/>
        </w:numPr>
        <w:tabs>
          <w:tab w:val="left" w:pos="284"/>
        </w:tabs>
        <w:suppressAutoHyphens w:val="0"/>
        <w:ind w:left="567" w:right="-1" w:hanging="283"/>
        <w:jc w:val="both"/>
        <w:rPr>
          <w:rFonts w:ascii="Noto Sans" w:hAnsi="Noto Sans" w:cs="Noto Sans"/>
          <w:b/>
          <w:sz w:val="16"/>
          <w:szCs w:val="16"/>
          <w:highlight w:val="yellow"/>
        </w:rPr>
      </w:pPr>
      <w:r w:rsidRPr="00C11DB7">
        <w:rPr>
          <w:rFonts w:ascii="Noto Sans" w:hAnsi="Noto Sans" w:cs="Noto Sans"/>
          <w:sz w:val="16"/>
          <w:szCs w:val="16"/>
          <w:highlight w:val="yellow"/>
        </w:rPr>
        <w:t>Contravenir los términos pactados para la prestación de los servicios, establecidos en el presente contrato;</w:t>
      </w:r>
    </w:p>
    <w:p w14:paraId="37600CBA" w14:textId="77777777" w:rsidR="00554BBD" w:rsidRPr="00C11DB7" w:rsidRDefault="00554BBD" w:rsidP="00EF66BA">
      <w:pPr>
        <w:pStyle w:val="Prrafodelista"/>
        <w:numPr>
          <w:ilvl w:val="0"/>
          <w:numId w:val="41"/>
        </w:numPr>
        <w:tabs>
          <w:tab w:val="left" w:pos="284"/>
        </w:tabs>
        <w:suppressAutoHyphens w:val="0"/>
        <w:ind w:left="567" w:right="-1" w:hanging="283"/>
        <w:jc w:val="both"/>
        <w:rPr>
          <w:rFonts w:ascii="Noto Sans" w:hAnsi="Noto Sans" w:cs="Noto Sans"/>
          <w:sz w:val="16"/>
          <w:szCs w:val="16"/>
          <w:highlight w:val="yellow"/>
        </w:rPr>
      </w:pPr>
      <w:r w:rsidRPr="00C11DB7">
        <w:rPr>
          <w:rFonts w:ascii="Noto Sans" w:hAnsi="Noto Sans" w:cs="Noto Sans"/>
          <w:sz w:val="16"/>
          <w:szCs w:val="16"/>
          <w:highlight w:val="yellow"/>
        </w:rPr>
        <w:t>Transferir en todo o en parte las obligaciones que deriven del presente contrato a un tercero ajeno a la relación contractual;</w:t>
      </w:r>
    </w:p>
    <w:p w14:paraId="7AD51FBF" w14:textId="77777777" w:rsidR="00554BBD" w:rsidRPr="00C11DB7" w:rsidRDefault="00554BBD" w:rsidP="00EF66BA">
      <w:pPr>
        <w:pStyle w:val="Prrafodelista"/>
        <w:numPr>
          <w:ilvl w:val="0"/>
          <w:numId w:val="41"/>
        </w:numPr>
        <w:tabs>
          <w:tab w:val="left" w:pos="284"/>
        </w:tabs>
        <w:suppressAutoHyphens w:val="0"/>
        <w:ind w:left="567" w:right="-1" w:hanging="283"/>
        <w:jc w:val="both"/>
        <w:rPr>
          <w:rFonts w:ascii="Noto Sans" w:hAnsi="Noto Sans" w:cs="Noto Sans"/>
          <w:sz w:val="16"/>
          <w:szCs w:val="16"/>
          <w:highlight w:val="yellow"/>
        </w:rPr>
      </w:pPr>
      <w:r w:rsidRPr="00C11DB7">
        <w:rPr>
          <w:rFonts w:ascii="Noto Sans" w:hAnsi="Noto Sans" w:cs="Noto Sans"/>
          <w:sz w:val="16"/>
          <w:szCs w:val="16"/>
          <w:highlight w:val="yellow"/>
        </w:rPr>
        <w:t xml:space="preserve">Ceder los derechos de cobro derivados del contrato, sin contar con la conformidad previa y por escrito de </w:t>
      </w:r>
      <w:r w:rsidRPr="00C11DB7">
        <w:rPr>
          <w:rFonts w:ascii="Noto Sans" w:hAnsi="Noto Sans" w:cs="Noto Sans"/>
          <w:b/>
          <w:sz w:val="16"/>
          <w:szCs w:val="16"/>
        </w:rPr>
        <w:t>“LA DEPENDENCIA O ENTIDAD”</w:t>
      </w:r>
      <w:r w:rsidRPr="00C11DB7">
        <w:rPr>
          <w:rFonts w:ascii="Noto Sans" w:hAnsi="Noto Sans" w:cs="Noto Sans"/>
          <w:sz w:val="16"/>
          <w:szCs w:val="16"/>
          <w:highlight w:val="yellow"/>
        </w:rPr>
        <w:t>;</w:t>
      </w:r>
    </w:p>
    <w:p w14:paraId="5D2FDCF8" w14:textId="77777777" w:rsidR="00554BBD" w:rsidRPr="00C11DB7" w:rsidRDefault="00554BBD" w:rsidP="00EF66BA">
      <w:pPr>
        <w:pStyle w:val="Prrafodelista"/>
        <w:numPr>
          <w:ilvl w:val="0"/>
          <w:numId w:val="41"/>
        </w:numPr>
        <w:tabs>
          <w:tab w:val="left" w:pos="284"/>
        </w:tabs>
        <w:suppressAutoHyphens w:val="0"/>
        <w:ind w:left="567" w:right="-1" w:hanging="283"/>
        <w:jc w:val="both"/>
        <w:rPr>
          <w:rFonts w:ascii="Noto Sans" w:hAnsi="Noto Sans" w:cs="Noto Sans"/>
          <w:sz w:val="16"/>
          <w:szCs w:val="16"/>
          <w:highlight w:val="yellow"/>
        </w:rPr>
      </w:pPr>
      <w:r w:rsidRPr="00C11DB7">
        <w:rPr>
          <w:rFonts w:ascii="Noto Sans" w:hAnsi="Noto Sans" w:cs="Noto Sans"/>
          <w:sz w:val="16"/>
          <w:szCs w:val="16"/>
          <w:highlight w:val="yellow"/>
        </w:rPr>
        <w:t>Suspender total o parcialmente y sin causa justificada la prestación de los servicios del presente contrato;</w:t>
      </w:r>
    </w:p>
    <w:p w14:paraId="103CF63B" w14:textId="77777777" w:rsidR="00554BBD" w:rsidRPr="00C11DB7" w:rsidRDefault="00554BBD" w:rsidP="00EF66BA">
      <w:pPr>
        <w:pStyle w:val="Prrafodelista"/>
        <w:numPr>
          <w:ilvl w:val="0"/>
          <w:numId w:val="41"/>
        </w:numPr>
        <w:suppressAutoHyphens w:val="0"/>
        <w:ind w:left="567" w:hanging="283"/>
        <w:jc w:val="both"/>
        <w:rPr>
          <w:rFonts w:ascii="Noto Sans" w:hAnsi="Noto Sans" w:cs="Noto Sans"/>
          <w:sz w:val="16"/>
          <w:szCs w:val="16"/>
          <w:highlight w:val="yellow"/>
        </w:rPr>
      </w:pPr>
      <w:r w:rsidRPr="00C11DB7">
        <w:rPr>
          <w:rFonts w:ascii="Noto Sans" w:hAnsi="Noto Sans" w:cs="Noto Sans"/>
          <w:sz w:val="16"/>
          <w:szCs w:val="16"/>
          <w:highlight w:val="yellow"/>
        </w:rPr>
        <w:t>No realizar la prestación de los servicios en tiempo y forma conforme a lo establecido en el presente contrato y sus respectivos anexos;</w:t>
      </w:r>
    </w:p>
    <w:p w14:paraId="0DBEEAA3" w14:textId="77777777" w:rsidR="00554BBD" w:rsidRPr="00C11DB7" w:rsidRDefault="00554BBD" w:rsidP="00EF66BA">
      <w:pPr>
        <w:pStyle w:val="Prrafodelista"/>
        <w:numPr>
          <w:ilvl w:val="0"/>
          <w:numId w:val="41"/>
        </w:numPr>
        <w:suppressAutoHyphens w:val="0"/>
        <w:ind w:left="567" w:hanging="283"/>
        <w:jc w:val="both"/>
        <w:rPr>
          <w:rFonts w:ascii="Noto Sans" w:hAnsi="Noto Sans" w:cs="Noto Sans"/>
          <w:sz w:val="16"/>
          <w:szCs w:val="16"/>
          <w:highlight w:val="yellow"/>
        </w:rPr>
      </w:pPr>
      <w:r w:rsidRPr="00C11DB7">
        <w:rPr>
          <w:rFonts w:ascii="Noto Sans" w:hAnsi="Noto Sans" w:cs="Noto Sans"/>
          <w:sz w:val="16"/>
          <w:szCs w:val="16"/>
          <w:highlight w:val="yellow"/>
        </w:rPr>
        <w:t xml:space="preserve"> No proporcionar a los Órganos de Fiscalización, la información que le sea requerida con motivo de las auditorías, visitas e inspecciones que realicen;</w:t>
      </w:r>
    </w:p>
    <w:p w14:paraId="703C2157" w14:textId="77777777" w:rsidR="00554BBD" w:rsidRPr="00C11DB7" w:rsidRDefault="00554BBD" w:rsidP="00EF66BA">
      <w:pPr>
        <w:pStyle w:val="Prrafodelista"/>
        <w:numPr>
          <w:ilvl w:val="0"/>
          <w:numId w:val="41"/>
        </w:numPr>
        <w:tabs>
          <w:tab w:val="left" w:pos="284"/>
        </w:tabs>
        <w:suppressAutoHyphens w:val="0"/>
        <w:ind w:left="567" w:right="-1" w:hanging="283"/>
        <w:jc w:val="both"/>
        <w:rPr>
          <w:rFonts w:ascii="Noto Sans" w:hAnsi="Noto Sans" w:cs="Noto Sans"/>
          <w:sz w:val="16"/>
          <w:szCs w:val="16"/>
          <w:highlight w:val="yellow"/>
        </w:rPr>
      </w:pPr>
      <w:r w:rsidRPr="00C11DB7">
        <w:rPr>
          <w:rFonts w:ascii="Noto Sans" w:hAnsi="Noto Sans" w:cs="Noto Sans"/>
          <w:sz w:val="16"/>
          <w:szCs w:val="16"/>
          <w:highlight w:val="yellow"/>
        </w:rPr>
        <w:t>Ser declarado en concurso mercantil, o por cualquier otra causa distinta o análoga que afecte su patrimonio;</w:t>
      </w:r>
    </w:p>
    <w:p w14:paraId="4DD7F44D" w14:textId="77777777" w:rsidR="00554BBD" w:rsidRPr="00C11DB7" w:rsidRDefault="00554BBD" w:rsidP="00EF66BA">
      <w:pPr>
        <w:pStyle w:val="Prrafodelista"/>
        <w:numPr>
          <w:ilvl w:val="0"/>
          <w:numId w:val="41"/>
        </w:numPr>
        <w:suppressAutoHyphens w:val="0"/>
        <w:ind w:left="567" w:right="-1" w:hanging="283"/>
        <w:jc w:val="both"/>
        <w:rPr>
          <w:rFonts w:ascii="Noto Sans" w:hAnsi="Noto Sans" w:cs="Noto Sans"/>
          <w:bCs/>
          <w:sz w:val="16"/>
          <w:szCs w:val="16"/>
          <w:highlight w:val="yellow"/>
        </w:rPr>
      </w:pPr>
      <w:r w:rsidRPr="00C11DB7">
        <w:rPr>
          <w:rFonts w:ascii="Noto Sans" w:hAnsi="Noto Sans" w:cs="Noto Sans"/>
          <w:bCs/>
          <w:sz w:val="16"/>
          <w:szCs w:val="16"/>
          <w:highlight w:val="yellow"/>
        </w:rPr>
        <w:t xml:space="preserve">En caso de que compruebe la falsedad de alguna manifestación, información o documentación proporcionada para efecto del presente contrato; </w:t>
      </w:r>
    </w:p>
    <w:p w14:paraId="70C404D0" w14:textId="77777777" w:rsidR="00554BBD" w:rsidRPr="00C11DB7" w:rsidRDefault="00554BBD" w:rsidP="00EF66BA">
      <w:pPr>
        <w:pStyle w:val="Prrafodelista"/>
        <w:numPr>
          <w:ilvl w:val="0"/>
          <w:numId w:val="41"/>
        </w:numPr>
        <w:tabs>
          <w:tab w:val="left" w:pos="284"/>
        </w:tabs>
        <w:suppressAutoHyphens w:val="0"/>
        <w:ind w:left="567" w:right="-1" w:hanging="283"/>
        <w:jc w:val="both"/>
        <w:rPr>
          <w:rFonts w:ascii="Noto Sans" w:hAnsi="Noto Sans" w:cs="Noto Sans"/>
          <w:bCs/>
          <w:sz w:val="16"/>
          <w:szCs w:val="16"/>
        </w:rPr>
      </w:pPr>
      <w:r w:rsidRPr="00C11DB7">
        <w:rPr>
          <w:rFonts w:ascii="Noto Sans" w:hAnsi="Noto Sans" w:cs="Noto Sans"/>
          <w:bCs/>
          <w:sz w:val="16"/>
          <w:szCs w:val="16"/>
        </w:rPr>
        <w:t>No entregar dentro de los 10 (diez) días naturales siguientes a la fecha de firma del presente contrato, la garantía de cumplimiento del mismo;</w:t>
      </w:r>
    </w:p>
    <w:p w14:paraId="2AF98D69" w14:textId="77777777" w:rsidR="00554BBD" w:rsidRPr="00C11DB7" w:rsidRDefault="00554BBD" w:rsidP="00EF66BA">
      <w:pPr>
        <w:pStyle w:val="Prrafodelista"/>
        <w:numPr>
          <w:ilvl w:val="0"/>
          <w:numId w:val="41"/>
        </w:numPr>
        <w:suppressAutoHyphens w:val="0"/>
        <w:ind w:left="567" w:right="-1"/>
        <w:jc w:val="both"/>
        <w:rPr>
          <w:rFonts w:ascii="Noto Sans" w:hAnsi="Noto Sans" w:cs="Noto Sans"/>
          <w:bCs/>
          <w:sz w:val="16"/>
          <w:szCs w:val="16"/>
        </w:rPr>
      </w:pPr>
      <w:r w:rsidRPr="00C11DB7">
        <w:rPr>
          <w:rFonts w:ascii="Noto Sans" w:hAnsi="Noto Sans" w:cs="Noto Sans"/>
          <w:bCs/>
          <w:sz w:val="16"/>
          <w:szCs w:val="16"/>
        </w:rPr>
        <w:t>Cuando la suma de las penas convencionales exceda el monto total de la garantía de cumplimiento del contrato;</w:t>
      </w:r>
    </w:p>
    <w:p w14:paraId="42B2B3B6" w14:textId="77777777" w:rsidR="00554BBD" w:rsidRPr="00C11DB7" w:rsidRDefault="00554BBD" w:rsidP="00554BBD">
      <w:pPr>
        <w:pStyle w:val="Prrafodelista"/>
        <w:ind w:left="567" w:right="-1"/>
        <w:jc w:val="both"/>
        <w:rPr>
          <w:rFonts w:ascii="Noto Sans" w:hAnsi="Noto Sans" w:cs="Noto Sans"/>
          <w:bCs/>
          <w:sz w:val="16"/>
          <w:szCs w:val="16"/>
        </w:rPr>
      </w:pPr>
      <w:r w:rsidRPr="00C11DB7">
        <w:rPr>
          <w:rFonts w:ascii="Noto Sans" w:hAnsi="Noto Sans" w:cs="Noto Sans"/>
          <w:bCs/>
          <w:sz w:val="16"/>
          <w:szCs w:val="16"/>
        </w:rPr>
        <w:t>INSTRUCCIÓN: EL SIGUIENTE INCISO, SERÁ OBLIGATORIO PARA EFECTOS DEL ARTÍCULO 125, PÁRRAFO QUINTO DEL RLAASSP.</w:t>
      </w:r>
    </w:p>
    <w:p w14:paraId="5CA51A4B" w14:textId="77777777" w:rsidR="00554BBD" w:rsidRPr="00C11DB7" w:rsidRDefault="00554BBD" w:rsidP="00EF66BA">
      <w:pPr>
        <w:pStyle w:val="Prrafodelista"/>
        <w:numPr>
          <w:ilvl w:val="0"/>
          <w:numId w:val="41"/>
        </w:numPr>
        <w:suppressAutoHyphens w:val="0"/>
        <w:ind w:left="567" w:right="-1" w:hanging="283"/>
        <w:jc w:val="both"/>
        <w:rPr>
          <w:rFonts w:ascii="Noto Sans" w:hAnsi="Noto Sans" w:cs="Noto Sans"/>
          <w:bCs/>
          <w:sz w:val="16"/>
          <w:szCs w:val="16"/>
          <w:highlight w:val="yellow"/>
        </w:rPr>
      </w:pPr>
      <w:r w:rsidRPr="00C11DB7">
        <w:rPr>
          <w:rFonts w:ascii="Noto Sans" w:hAnsi="Noto Sans" w:cs="Noto Sans"/>
          <w:bCs/>
          <w:sz w:val="16"/>
          <w:szCs w:val="16"/>
          <w:highlight w:val="yellow"/>
        </w:rPr>
        <w:t>No presentar bimestralmente, las constancias de la inscripción y pago de cuotas al Instituto Mexicano del Seguro Social del personal que utilice para la prestación de los servicios;</w:t>
      </w:r>
    </w:p>
    <w:p w14:paraId="44EE8C88" w14:textId="77777777" w:rsidR="00554BBD" w:rsidRPr="00C11DB7" w:rsidRDefault="00554BBD" w:rsidP="00554BBD">
      <w:pPr>
        <w:pStyle w:val="Prrafodelista"/>
        <w:ind w:left="567" w:right="-1"/>
        <w:jc w:val="both"/>
        <w:rPr>
          <w:rFonts w:ascii="Noto Sans" w:hAnsi="Noto Sans" w:cs="Noto Sans"/>
          <w:bCs/>
          <w:sz w:val="16"/>
          <w:szCs w:val="16"/>
        </w:rPr>
      </w:pPr>
      <w:r w:rsidRPr="00C11DB7">
        <w:rPr>
          <w:rFonts w:ascii="Noto Sans" w:hAnsi="Noto Sans" w:cs="Noto Sans"/>
          <w:bCs/>
          <w:sz w:val="16"/>
          <w:szCs w:val="16"/>
        </w:rPr>
        <w:t xml:space="preserve">INSTRUCCIÓN: CUANDO NO SE HAYA REQUERIDO LA GARANTÍA DE CUMPLIMIENTO, SE UTILIZARÁ EL SIGUIENTE TEXTO </w:t>
      </w:r>
    </w:p>
    <w:p w14:paraId="0E921CB8" w14:textId="77777777" w:rsidR="00554BBD" w:rsidRPr="00C11DB7" w:rsidRDefault="00554BBD" w:rsidP="00554BBD">
      <w:pPr>
        <w:pStyle w:val="Prrafodelista"/>
        <w:ind w:left="567" w:right="-1"/>
        <w:jc w:val="both"/>
        <w:rPr>
          <w:rFonts w:ascii="Noto Sans" w:hAnsi="Noto Sans" w:cs="Noto Sans"/>
          <w:bCs/>
          <w:sz w:val="16"/>
          <w:szCs w:val="16"/>
        </w:rPr>
      </w:pPr>
      <w:r w:rsidRPr="00C11DB7">
        <w:rPr>
          <w:rFonts w:ascii="Noto Sans" w:hAnsi="Noto Sans" w:cs="Noto Sans"/>
          <w:bCs/>
          <w:sz w:val="16"/>
          <w:szCs w:val="16"/>
        </w:rPr>
        <w:t>“En caso de que la suma de las penas convencionales exceda el 20% del monto total del contrato;”</w:t>
      </w:r>
    </w:p>
    <w:p w14:paraId="1664741F" w14:textId="77777777" w:rsidR="00554BBD" w:rsidRPr="00C11DB7" w:rsidRDefault="00554BBD" w:rsidP="00EF66BA">
      <w:pPr>
        <w:pStyle w:val="Prrafodelista"/>
        <w:numPr>
          <w:ilvl w:val="0"/>
          <w:numId w:val="41"/>
        </w:numPr>
        <w:suppressAutoHyphens w:val="0"/>
        <w:ind w:left="567" w:right="-1" w:hanging="283"/>
        <w:jc w:val="both"/>
        <w:rPr>
          <w:rFonts w:ascii="Noto Sans" w:hAnsi="Noto Sans" w:cs="Noto Sans"/>
          <w:bCs/>
          <w:sz w:val="16"/>
          <w:szCs w:val="16"/>
        </w:rPr>
      </w:pPr>
      <w:r w:rsidRPr="00C11DB7">
        <w:rPr>
          <w:rFonts w:ascii="Noto Sans" w:hAnsi="Noto Sans" w:cs="Noto Sans"/>
          <w:bCs/>
          <w:sz w:val="16"/>
          <w:szCs w:val="16"/>
        </w:rPr>
        <w:t>Cuando la suma de las deducciones al pago, excedan el límite máximo establecido para las deducciones;</w:t>
      </w:r>
    </w:p>
    <w:p w14:paraId="26C7825C" w14:textId="77777777" w:rsidR="00554BBD" w:rsidRPr="00C11DB7" w:rsidRDefault="00554BBD" w:rsidP="00EF66BA">
      <w:pPr>
        <w:pStyle w:val="Prrafodelista"/>
        <w:numPr>
          <w:ilvl w:val="0"/>
          <w:numId w:val="41"/>
        </w:numPr>
        <w:suppressAutoHyphens w:val="0"/>
        <w:ind w:left="567" w:right="-1" w:hanging="283"/>
        <w:jc w:val="both"/>
        <w:rPr>
          <w:rFonts w:ascii="Noto Sans" w:hAnsi="Noto Sans" w:cs="Noto Sans"/>
          <w:b/>
          <w:sz w:val="16"/>
          <w:szCs w:val="16"/>
        </w:rPr>
      </w:pPr>
      <w:r w:rsidRPr="00C11DB7">
        <w:rPr>
          <w:rFonts w:ascii="Noto Sans" w:hAnsi="Noto Sans" w:cs="Noto Sans"/>
          <w:bCs/>
          <w:sz w:val="16"/>
          <w:szCs w:val="16"/>
        </w:rPr>
        <w:t xml:space="preserve"> Divulgar, transferir o utilizar la información que conozca en el desarrollo del cumplimiento del objeto del presente contrato, sin contar con la autorización de</w:t>
      </w:r>
      <w:r w:rsidRPr="00C11DB7">
        <w:rPr>
          <w:rFonts w:ascii="Noto Sans" w:hAnsi="Noto Sans" w:cs="Noto Sans"/>
          <w:sz w:val="16"/>
          <w:szCs w:val="16"/>
        </w:rPr>
        <w:t xml:space="preserve"> </w:t>
      </w:r>
      <w:r w:rsidRPr="00C11DB7">
        <w:rPr>
          <w:rFonts w:ascii="Noto Sans" w:hAnsi="Noto Sans" w:cs="Noto Sans"/>
          <w:b/>
          <w:sz w:val="16"/>
          <w:szCs w:val="16"/>
        </w:rPr>
        <w:t>“LA DEPENDENCIA O ENTIDAD”</w:t>
      </w:r>
      <w:r w:rsidRPr="00C11DB7">
        <w:rPr>
          <w:rFonts w:ascii="Noto Sans" w:hAnsi="Noto Sans" w:cs="Noto Sans"/>
          <w:sz w:val="16"/>
          <w:szCs w:val="16"/>
        </w:rPr>
        <w:t xml:space="preserve"> </w:t>
      </w:r>
      <w:r w:rsidRPr="00C11DB7">
        <w:rPr>
          <w:rFonts w:ascii="Noto Sans" w:hAnsi="Noto Sans" w:cs="Noto Sans"/>
          <w:bCs/>
          <w:sz w:val="16"/>
          <w:szCs w:val="16"/>
        </w:rPr>
        <w:t xml:space="preserve">en los términos de lo dispuesto en la </w:t>
      </w:r>
      <w:r w:rsidRPr="00C11DB7">
        <w:rPr>
          <w:rFonts w:ascii="Noto Sans" w:hAnsi="Noto Sans" w:cs="Noto Sans"/>
          <w:b/>
          <w:bCs/>
          <w:sz w:val="16"/>
          <w:szCs w:val="16"/>
        </w:rPr>
        <w:t>CLÁUSULA VIGÉSIMA PRIMERA DE CONFIDENCIALIDAD Y PROTECCIÓN DE DATOS PERSONALES</w:t>
      </w:r>
      <w:r w:rsidRPr="00C11DB7">
        <w:rPr>
          <w:rFonts w:ascii="Noto Sans" w:hAnsi="Noto Sans" w:cs="Noto Sans"/>
          <w:bCs/>
          <w:sz w:val="16"/>
          <w:szCs w:val="16"/>
        </w:rPr>
        <w:t xml:space="preserve"> del presente instrumento jurídico;</w:t>
      </w:r>
    </w:p>
    <w:p w14:paraId="4EE0C6A2" w14:textId="77777777" w:rsidR="00554BBD" w:rsidRPr="00C11DB7" w:rsidRDefault="00554BBD" w:rsidP="00EF66BA">
      <w:pPr>
        <w:pStyle w:val="Prrafodelista"/>
        <w:numPr>
          <w:ilvl w:val="0"/>
          <w:numId w:val="41"/>
        </w:numPr>
        <w:suppressAutoHyphens w:val="0"/>
        <w:ind w:left="567" w:right="-1" w:hanging="283"/>
        <w:jc w:val="both"/>
        <w:rPr>
          <w:rFonts w:ascii="Noto Sans" w:hAnsi="Noto Sans" w:cs="Noto Sans"/>
          <w:b/>
          <w:sz w:val="16"/>
          <w:szCs w:val="16"/>
        </w:rPr>
      </w:pPr>
      <w:r w:rsidRPr="00C11DB7">
        <w:rPr>
          <w:rFonts w:ascii="Noto Sans" w:hAnsi="Noto Sans" w:cs="Noto Sans"/>
          <w:bCs/>
          <w:sz w:val="16"/>
          <w:szCs w:val="16"/>
        </w:rPr>
        <w:t xml:space="preserve"> Impedir el desempeño normal de labores de</w:t>
      </w:r>
      <w:r w:rsidRPr="00C11DB7">
        <w:rPr>
          <w:rFonts w:ascii="Noto Sans" w:hAnsi="Noto Sans" w:cs="Noto Sans"/>
          <w:b/>
          <w:sz w:val="16"/>
          <w:szCs w:val="16"/>
        </w:rPr>
        <w:t xml:space="preserve"> “LA DEPENDENCIA O ENTIDAD”</w:t>
      </w:r>
      <w:r w:rsidRPr="00C11DB7">
        <w:rPr>
          <w:rFonts w:ascii="Noto Sans" w:hAnsi="Noto Sans" w:cs="Noto Sans"/>
          <w:sz w:val="16"/>
          <w:szCs w:val="16"/>
        </w:rPr>
        <w:t>;</w:t>
      </w:r>
    </w:p>
    <w:p w14:paraId="20310C12" w14:textId="77777777" w:rsidR="00554BBD" w:rsidRPr="00C11DB7" w:rsidRDefault="00554BBD" w:rsidP="00EF66BA">
      <w:pPr>
        <w:pStyle w:val="Prrafodelista"/>
        <w:numPr>
          <w:ilvl w:val="0"/>
          <w:numId w:val="41"/>
        </w:numPr>
        <w:tabs>
          <w:tab w:val="left" w:pos="284"/>
        </w:tabs>
        <w:suppressAutoHyphens w:val="0"/>
        <w:ind w:left="567" w:right="-1" w:hanging="283"/>
        <w:jc w:val="both"/>
        <w:rPr>
          <w:rFonts w:ascii="Noto Sans" w:hAnsi="Noto Sans" w:cs="Noto Sans"/>
          <w:sz w:val="16"/>
          <w:szCs w:val="16"/>
        </w:rPr>
      </w:pPr>
      <w:r w:rsidRPr="00C11DB7">
        <w:rPr>
          <w:rFonts w:ascii="Noto Sans" w:hAnsi="Noto Sans" w:cs="Noto Sans"/>
          <w:bCs/>
          <w:sz w:val="16"/>
          <w:szCs w:val="16"/>
        </w:rPr>
        <w:t>Cambiar su nacionalidad por otra e invocar la protección de su gobierno contra reclamaciones y órdenes de</w:t>
      </w:r>
      <w:r w:rsidRPr="00C11DB7">
        <w:rPr>
          <w:rFonts w:ascii="Noto Sans" w:hAnsi="Noto Sans" w:cs="Noto Sans"/>
          <w:sz w:val="16"/>
          <w:szCs w:val="16"/>
        </w:rPr>
        <w:t xml:space="preserve"> </w:t>
      </w:r>
      <w:r w:rsidRPr="00C11DB7">
        <w:rPr>
          <w:rFonts w:ascii="Noto Sans" w:hAnsi="Noto Sans" w:cs="Noto Sans"/>
          <w:b/>
          <w:sz w:val="16"/>
          <w:szCs w:val="16"/>
        </w:rPr>
        <w:t>“LA DEPENDENCIA O ENTIDAD”</w:t>
      </w:r>
      <w:r w:rsidRPr="00C11DB7">
        <w:rPr>
          <w:rFonts w:ascii="Noto Sans" w:hAnsi="Noto Sans" w:cs="Noto Sans"/>
          <w:sz w:val="16"/>
          <w:szCs w:val="16"/>
        </w:rPr>
        <w:t>, cuando sea extranjero;</w:t>
      </w:r>
    </w:p>
    <w:p w14:paraId="14A8D281" w14:textId="77777777" w:rsidR="00554BBD" w:rsidRPr="00C11DB7" w:rsidRDefault="00554BBD" w:rsidP="00EF66BA">
      <w:pPr>
        <w:pStyle w:val="Prrafodelista"/>
        <w:numPr>
          <w:ilvl w:val="0"/>
          <w:numId w:val="41"/>
        </w:numPr>
        <w:tabs>
          <w:tab w:val="left" w:pos="284"/>
        </w:tabs>
        <w:suppressAutoHyphens w:val="0"/>
        <w:ind w:left="567" w:right="-1" w:hanging="283"/>
        <w:jc w:val="both"/>
        <w:rPr>
          <w:rFonts w:ascii="Noto Sans" w:hAnsi="Noto Sans" w:cs="Noto Sans"/>
          <w:sz w:val="16"/>
          <w:szCs w:val="16"/>
          <w:highlight w:val="yellow"/>
        </w:rPr>
      </w:pPr>
      <w:r w:rsidRPr="00C11DB7">
        <w:rPr>
          <w:rFonts w:ascii="Noto Sans" w:hAnsi="Noto Sans" w:cs="Noto Sans"/>
          <w:sz w:val="16"/>
          <w:szCs w:val="16"/>
          <w:highlight w:val="yellow"/>
        </w:rPr>
        <w:t xml:space="preserve">No presentar la opinión favorable de sus obligaciones fiscales, cada </w:t>
      </w:r>
      <w:r w:rsidRPr="00C11DB7">
        <w:rPr>
          <w:rFonts w:ascii="Noto Sans" w:hAnsi="Noto Sans" w:cs="Noto Sans"/>
          <w:b/>
          <w:sz w:val="16"/>
          <w:szCs w:val="16"/>
        </w:rPr>
        <w:t>(ESTABLECER PERIODICIDAD)</w:t>
      </w:r>
      <w:r w:rsidRPr="00C11DB7">
        <w:rPr>
          <w:rFonts w:ascii="Noto Sans" w:hAnsi="Noto Sans" w:cs="Noto Sans"/>
          <w:sz w:val="16"/>
          <w:szCs w:val="16"/>
          <w:highlight w:val="yellow"/>
        </w:rPr>
        <w:t xml:space="preserve"> durante la vigencia del presente contrato, y</w:t>
      </w:r>
    </w:p>
    <w:p w14:paraId="2BA048AD" w14:textId="77777777" w:rsidR="00554BBD" w:rsidRPr="00C11DB7" w:rsidRDefault="00554BBD" w:rsidP="00EF66BA">
      <w:pPr>
        <w:pStyle w:val="Prrafodelista"/>
        <w:numPr>
          <w:ilvl w:val="0"/>
          <w:numId w:val="41"/>
        </w:numPr>
        <w:tabs>
          <w:tab w:val="left" w:pos="284"/>
        </w:tabs>
        <w:suppressAutoHyphens w:val="0"/>
        <w:ind w:left="567" w:right="-1" w:hanging="283"/>
        <w:jc w:val="both"/>
        <w:rPr>
          <w:rFonts w:ascii="Noto Sans" w:hAnsi="Noto Sans" w:cs="Noto Sans"/>
          <w:sz w:val="16"/>
          <w:szCs w:val="16"/>
          <w:highlight w:val="yellow"/>
        </w:rPr>
      </w:pPr>
      <w:r w:rsidRPr="00C11DB7">
        <w:rPr>
          <w:rFonts w:ascii="Noto Sans" w:hAnsi="Noto Sans" w:cs="Noto Sans"/>
          <w:sz w:val="16"/>
          <w:szCs w:val="16"/>
          <w:highlight w:val="yellow"/>
        </w:rPr>
        <w:t>Incumplir cualquier obligación distinta de las anteriores y derivadas del presente contrato.</w:t>
      </w:r>
    </w:p>
    <w:p w14:paraId="3F10D5F6" w14:textId="77777777" w:rsidR="00554BBD" w:rsidRPr="00C11DB7" w:rsidRDefault="00554BBD" w:rsidP="00554BBD">
      <w:pPr>
        <w:pStyle w:val="Prrafodelista"/>
        <w:tabs>
          <w:tab w:val="left" w:pos="284"/>
        </w:tabs>
        <w:ind w:left="567" w:right="-1"/>
        <w:jc w:val="both"/>
        <w:rPr>
          <w:rFonts w:ascii="Noto Sans" w:hAnsi="Noto Sans" w:cs="Noto Sans"/>
          <w:sz w:val="16"/>
          <w:szCs w:val="16"/>
        </w:rPr>
      </w:pPr>
    </w:p>
    <w:p w14:paraId="03ED124A" w14:textId="77777777" w:rsidR="00554BBD" w:rsidRPr="00C11DB7" w:rsidRDefault="00554BBD" w:rsidP="00554BBD">
      <w:pPr>
        <w:jc w:val="both"/>
        <w:rPr>
          <w:rFonts w:ascii="Noto Sans" w:hAnsi="Noto Sans" w:cs="Noto Sans"/>
          <w:sz w:val="16"/>
          <w:szCs w:val="16"/>
        </w:rPr>
      </w:pPr>
      <w:r w:rsidRPr="00C11DB7">
        <w:rPr>
          <w:rFonts w:ascii="Noto Sans" w:hAnsi="Noto Sans" w:cs="Noto Sans"/>
          <w:sz w:val="16"/>
          <w:szCs w:val="16"/>
          <w:highlight w:val="yellow"/>
        </w:rPr>
        <w:t>Para el caso de optar por la rescisión del contrato</w:t>
      </w:r>
      <w:r w:rsidRPr="00C11DB7">
        <w:rPr>
          <w:rFonts w:ascii="Noto Sans" w:hAnsi="Noto Sans" w:cs="Noto Sans"/>
          <w:sz w:val="16"/>
          <w:szCs w:val="16"/>
        </w:rPr>
        <w:t>,</w:t>
      </w:r>
      <w:r w:rsidRPr="00C11DB7">
        <w:rPr>
          <w:rFonts w:ascii="Noto Sans" w:hAnsi="Noto Sans" w:cs="Noto Sans"/>
          <w:b/>
          <w:sz w:val="16"/>
          <w:szCs w:val="16"/>
        </w:rPr>
        <w:t xml:space="preserve"> “LA DEPENDENCIA O ENTIDAD” </w:t>
      </w:r>
      <w:r w:rsidRPr="00C11DB7">
        <w:rPr>
          <w:rFonts w:ascii="Noto Sans" w:hAnsi="Noto Sans" w:cs="Noto Sans"/>
          <w:sz w:val="16"/>
          <w:szCs w:val="16"/>
          <w:highlight w:val="yellow"/>
        </w:rPr>
        <w:t>comunicará por escrito a</w:t>
      </w:r>
      <w:r w:rsidRPr="00C11DB7">
        <w:rPr>
          <w:rFonts w:ascii="Noto Sans" w:hAnsi="Noto Sans" w:cs="Noto Sans"/>
          <w:b/>
          <w:sz w:val="16"/>
          <w:szCs w:val="16"/>
        </w:rPr>
        <w:t xml:space="preserve"> “EL PROVEEDOR”</w:t>
      </w:r>
      <w:r w:rsidRPr="00C11DB7">
        <w:rPr>
          <w:rFonts w:ascii="Noto Sans" w:hAnsi="Noto Sans" w:cs="Noto Sans"/>
          <w:sz w:val="16"/>
          <w:szCs w:val="16"/>
        </w:rPr>
        <w:t xml:space="preserve"> </w:t>
      </w:r>
      <w:r w:rsidRPr="00C11DB7">
        <w:rPr>
          <w:rFonts w:ascii="Noto Sans" w:hAnsi="Noto Sans" w:cs="Noto Sans"/>
          <w:sz w:val="16"/>
          <w:szCs w:val="16"/>
          <w:highlight w:val="yellow"/>
        </w:rPr>
        <w:t>el incumplimiento en que haya incurrido, para que en un término de 5 (cinco) días hábiles contados a partir del día siguiente de la notificación, exponga lo que a su derecho convenga y aporte en su caso las pruebas que estime pertinentes.</w:t>
      </w:r>
    </w:p>
    <w:p w14:paraId="38E36525" w14:textId="77777777" w:rsidR="00554BBD" w:rsidRPr="00C11DB7" w:rsidRDefault="00554BBD" w:rsidP="00554BBD">
      <w:pPr>
        <w:ind w:right="-1"/>
        <w:jc w:val="both"/>
        <w:rPr>
          <w:rFonts w:ascii="Noto Sans" w:hAnsi="Noto Sans" w:cs="Noto Sans"/>
          <w:sz w:val="16"/>
          <w:szCs w:val="16"/>
        </w:rPr>
      </w:pPr>
    </w:p>
    <w:p w14:paraId="06AC0221" w14:textId="77777777" w:rsidR="00554BBD" w:rsidRPr="00C11DB7" w:rsidRDefault="00554BBD" w:rsidP="00554BBD">
      <w:pPr>
        <w:tabs>
          <w:tab w:val="left" w:pos="2700"/>
        </w:tabs>
        <w:ind w:right="-1"/>
        <w:jc w:val="both"/>
        <w:rPr>
          <w:rFonts w:ascii="Noto Sans" w:hAnsi="Noto Sans" w:cs="Noto Sans"/>
          <w:b/>
          <w:sz w:val="16"/>
          <w:szCs w:val="16"/>
        </w:rPr>
      </w:pPr>
      <w:r w:rsidRPr="00C11DB7">
        <w:rPr>
          <w:rFonts w:ascii="Noto Sans" w:hAnsi="Noto Sans" w:cs="Noto Sans"/>
          <w:sz w:val="16"/>
          <w:szCs w:val="16"/>
          <w:highlight w:val="yellow"/>
        </w:rPr>
        <w:t>Transcurrido dicho término</w:t>
      </w:r>
      <w:r w:rsidRPr="00C11DB7">
        <w:rPr>
          <w:rFonts w:ascii="Noto Sans" w:hAnsi="Noto Sans" w:cs="Noto Sans"/>
          <w:sz w:val="16"/>
          <w:szCs w:val="16"/>
        </w:rPr>
        <w:t xml:space="preserve"> </w:t>
      </w:r>
      <w:r w:rsidRPr="00C11DB7">
        <w:rPr>
          <w:rFonts w:ascii="Noto Sans" w:hAnsi="Noto Sans" w:cs="Noto Sans"/>
          <w:b/>
          <w:sz w:val="16"/>
          <w:szCs w:val="16"/>
        </w:rPr>
        <w:t>“LA DEPENDENCIA O ENTIDAD”</w:t>
      </w:r>
      <w:r w:rsidRPr="00C11DB7">
        <w:rPr>
          <w:rFonts w:ascii="Noto Sans" w:hAnsi="Noto Sans" w:cs="Noto Sans"/>
          <w:sz w:val="16"/>
          <w:szCs w:val="16"/>
        </w:rPr>
        <w:t xml:space="preserve">, </w:t>
      </w:r>
      <w:r w:rsidRPr="00C11DB7">
        <w:rPr>
          <w:rFonts w:ascii="Noto Sans" w:hAnsi="Noto Sans" w:cs="Noto Sans"/>
          <w:sz w:val="16"/>
          <w:szCs w:val="16"/>
          <w:highlight w:val="yellow"/>
        </w:rPr>
        <w:t xml:space="preserve">en un plazo de 10 (diez) días hábiles siguientes, tomando en consideración los argumentos y pruebas que hubiere hecho valer </w:t>
      </w:r>
      <w:r w:rsidRPr="00C11DB7">
        <w:rPr>
          <w:rFonts w:ascii="Noto Sans" w:hAnsi="Noto Sans" w:cs="Noto Sans"/>
          <w:b/>
          <w:sz w:val="16"/>
          <w:szCs w:val="16"/>
        </w:rPr>
        <w:t>“EL PROVEEDOR”</w:t>
      </w:r>
      <w:r w:rsidRPr="00C11DB7">
        <w:rPr>
          <w:rFonts w:ascii="Noto Sans" w:hAnsi="Noto Sans" w:cs="Noto Sans"/>
          <w:sz w:val="16"/>
          <w:szCs w:val="16"/>
        </w:rPr>
        <w:t xml:space="preserve">, </w:t>
      </w:r>
      <w:r w:rsidRPr="00C11DB7">
        <w:rPr>
          <w:rFonts w:ascii="Noto Sans" w:hAnsi="Noto Sans" w:cs="Noto Sans"/>
          <w:sz w:val="16"/>
          <w:szCs w:val="16"/>
          <w:highlight w:val="yellow"/>
        </w:rPr>
        <w:t>determinará de manera fundada y motivada dar o no por rescindido el contrato, y comunicará a</w:t>
      </w:r>
      <w:r w:rsidRPr="00C11DB7">
        <w:rPr>
          <w:rFonts w:ascii="Noto Sans" w:hAnsi="Noto Sans" w:cs="Noto Sans"/>
          <w:b/>
          <w:sz w:val="16"/>
          <w:szCs w:val="16"/>
        </w:rPr>
        <w:t xml:space="preserve"> “EL PROVEEDOR”</w:t>
      </w:r>
      <w:r w:rsidRPr="00C11DB7">
        <w:rPr>
          <w:rFonts w:ascii="Noto Sans" w:hAnsi="Noto Sans" w:cs="Noto Sans"/>
          <w:sz w:val="16"/>
          <w:szCs w:val="16"/>
        </w:rPr>
        <w:t xml:space="preserve"> </w:t>
      </w:r>
      <w:r w:rsidRPr="00C11DB7">
        <w:rPr>
          <w:rFonts w:ascii="Noto Sans" w:hAnsi="Noto Sans" w:cs="Noto Sans"/>
          <w:sz w:val="16"/>
          <w:szCs w:val="16"/>
          <w:highlight w:val="yellow"/>
        </w:rPr>
        <w:t>dicha determinación dentro del citado plazo.</w:t>
      </w:r>
    </w:p>
    <w:p w14:paraId="0FDA5C9F" w14:textId="77777777" w:rsidR="00554BBD" w:rsidRPr="00C11DB7" w:rsidRDefault="00554BBD" w:rsidP="00554BBD">
      <w:pPr>
        <w:tabs>
          <w:tab w:val="left" w:pos="2700"/>
        </w:tabs>
        <w:ind w:right="-1"/>
        <w:jc w:val="both"/>
        <w:rPr>
          <w:rFonts w:ascii="Noto Sans" w:hAnsi="Noto Sans" w:cs="Noto Sans"/>
          <w:sz w:val="16"/>
          <w:szCs w:val="16"/>
        </w:rPr>
      </w:pPr>
      <w:r w:rsidRPr="00C11DB7">
        <w:rPr>
          <w:rFonts w:ascii="Noto Sans" w:hAnsi="Noto Sans" w:cs="Noto Sans"/>
          <w:sz w:val="16"/>
          <w:szCs w:val="16"/>
          <w:highlight w:val="yellow"/>
        </w:rPr>
        <w:t>Cuando se rescinda el contrato, se formulará el finiquito correspondiente, a efecto de hacer constar los pagos que deba efectuar</w:t>
      </w:r>
      <w:r w:rsidRPr="00C11DB7">
        <w:rPr>
          <w:rFonts w:ascii="Noto Sans" w:hAnsi="Noto Sans" w:cs="Noto Sans"/>
          <w:sz w:val="16"/>
          <w:szCs w:val="16"/>
        </w:rPr>
        <w:t xml:space="preserve"> </w:t>
      </w:r>
      <w:r w:rsidRPr="00C11DB7">
        <w:rPr>
          <w:rFonts w:ascii="Noto Sans" w:hAnsi="Noto Sans" w:cs="Noto Sans"/>
          <w:b/>
          <w:sz w:val="16"/>
          <w:szCs w:val="16"/>
        </w:rPr>
        <w:t>“LA DEPENDENCIA O ENTIDAD”</w:t>
      </w:r>
      <w:r w:rsidRPr="00C11DB7">
        <w:rPr>
          <w:rFonts w:ascii="Noto Sans" w:hAnsi="Noto Sans" w:cs="Noto Sans"/>
          <w:sz w:val="16"/>
          <w:szCs w:val="16"/>
        </w:rPr>
        <w:t xml:space="preserve"> </w:t>
      </w:r>
      <w:r w:rsidRPr="00C11DB7">
        <w:rPr>
          <w:rFonts w:ascii="Noto Sans" w:hAnsi="Noto Sans" w:cs="Noto Sans"/>
          <w:sz w:val="16"/>
          <w:szCs w:val="16"/>
          <w:highlight w:val="yellow"/>
        </w:rPr>
        <w:t xml:space="preserve">por concepto del contrato hasta el momento de rescisión, o los que resulten a cargo de </w:t>
      </w:r>
      <w:r w:rsidRPr="00C11DB7">
        <w:rPr>
          <w:rFonts w:ascii="Noto Sans" w:hAnsi="Noto Sans" w:cs="Noto Sans"/>
          <w:b/>
          <w:sz w:val="16"/>
          <w:szCs w:val="16"/>
        </w:rPr>
        <w:t>“EL PROVEEDOR”.</w:t>
      </w:r>
      <w:r w:rsidRPr="00C11DB7">
        <w:rPr>
          <w:rFonts w:ascii="Noto Sans" w:hAnsi="Noto Sans" w:cs="Noto Sans"/>
          <w:sz w:val="16"/>
          <w:szCs w:val="16"/>
        </w:rPr>
        <w:t xml:space="preserve"> </w:t>
      </w:r>
    </w:p>
    <w:p w14:paraId="471FEED1" w14:textId="77777777" w:rsidR="00554BBD" w:rsidRPr="00C11DB7" w:rsidRDefault="00554BBD" w:rsidP="00554BBD">
      <w:pPr>
        <w:tabs>
          <w:tab w:val="left" w:pos="2700"/>
        </w:tabs>
        <w:ind w:right="-1"/>
        <w:jc w:val="both"/>
        <w:rPr>
          <w:rFonts w:ascii="Noto Sans" w:hAnsi="Noto Sans" w:cs="Noto Sans"/>
          <w:sz w:val="16"/>
          <w:szCs w:val="16"/>
        </w:rPr>
      </w:pPr>
    </w:p>
    <w:p w14:paraId="2F19A477" w14:textId="77777777" w:rsidR="00554BBD" w:rsidRPr="00C11DB7" w:rsidRDefault="00554BBD" w:rsidP="00554BBD">
      <w:pPr>
        <w:tabs>
          <w:tab w:val="left" w:pos="2700"/>
        </w:tabs>
        <w:ind w:right="-1"/>
        <w:jc w:val="both"/>
        <w:rPr>
          <w:rFonts w:ascii="Noto Sans" w:hAnsi="Noto Sans" w:cs="Noto Sans"/>
          <w:sz w:val="16"/>
          <w:szCs w:val="16"/>
        </w:rPr>
      </w:pPr>
      <w:r w:rsidRPr="00C11DB7">
        <w:rPr>
          <w:rFonts w:ascii="Noto Sans" w:hAnsi="Noto Sans" w:cs="Noto Sans"/>
          <w:sz w:val="16"/>
          <w:szCs w:val="16"/>
          <w:highlight w:val="yellow"/>
        </w:rPr>
        <w:t>Iniciado un procedimiento de conciliación</w:t>
      </w:r>
      <w:r w:rsidRPr="00C11DB7">
        <w:rPr>
          <w:rFonts w:ascii="Noto Sans" w:hAnsi="Noto Sans" w:cs="Noto Sans"/>
          <w:sz w:val="16"/>
          <w:szCs w:val="16"/>
        </w:rPr>
        <w:t xml:space="preserve"> </w:t>
      </w:r>
      <w:r w:rsidRPr="00C11DB7">
        <w:rPr>
          <w:rFonts w:ascii="Noto Sans" w:hAnsi="Noto Sans" w:cs="Noto Sans"/>
          <w:b/>
          <w:sz w:val="16"/>
          <w:szCs w:val="16"/>
        </w:rPr>
        <w:t>“LA DEPENDENCIA O ENTIDAD”</w:t>
      </w:r>
      <w:r w:rsidRPr="00C11DB7">
        <w:rPr>
          <w:rFonts w:ascii="Noto Sans" w:hAnsi="Noto Sans" w:cs="Noto Sans"/>
          <w:sz w:val="16"/>
          <w:szCs w:val="16"/>
        </w:rPr>
        <w:t xml:space="preserve"> </w:t>
      </w:r>
      <w:r w:rsidRPr="00C11DB7">
        <w:rPr>
          <w:rFonts w:ascii="Noto Sans" w:hAnsi="Noto Sans" w:cs="Noto Sans"/>
          <w:sz w:val="16"/>
          <w:szCs w:val="16"/>
          <w:highlight w:val="yellow"/>
        </w:rPr>
        <w:t>podrá suspender el trámite del procedimiento de rescisión.</w:t>
      </w:r>
    </w:p>
    <w:p w14:paraId="05C72939" w14:textId="77777777" w:rsidR="00554BBD" w:rsidRPr="00C11DB7" w:rsidRDefault="00554BBD" w:rsidP="00554BBD">
      <w:pPr>
        <w:tabs>
          <w:tab w:val="left" w:pos="2700"/>
        </w:tabs>
        <w:ind w:right="-1"/>
        <w:jc w:val="both"/>
        <w:rPr>
          <w:rFonts w:ascii="Noto Sans" w:hAnsi="Noto Sans" w:cs="Noto Sans"/>
          <w:sz w:val="16"/>
          <w:szCs w:val="16"/>
        </w:rPr>
      </w:pPr>
    </w:p>
    <w:p w14:paraId="448527D4" w14:textId="77777777" w:rsidR="00554BBD" w:rsidRPr="00C11DB7" w:rsidRDefault="00554BBD" w:rsidP="00554BBD">
      <w:pPr>
        <w:tabs>
          <w:tab w:val="left" w:pos="2700"/>
        </w:tabs>
        <w:ind w:right="-1"/>
        <w:jc w:val="both"/>
        <w:rPr>
          <w:rFonts w:ascii="Noto Sans" w:hAnsi="Noto Sans" w:cs="Noto Sans"/>
          <w:sz w:val="16"/>
          <w:szCs w:val="16"/>
        </w:rPr>
      </w:pPr>
      <w:r w:rsidRPr="00C11DB7">
        <w:rPr>
          <w:rFonts w:ascii="Noto Sans" w:hAnsi="Noto Sans" w:cs="Noto Sans"/>
          <w:sz w:val="16"/>
          <w:szCs w:val="16"/>
          <w:highlight w:val="yellow"/>
        </w:rPr>
        <w:lastRenderedPageBreak/>
        <w:t xml:space="preserve">Si previamente a la determinación de dar por rescindido el contrato se realiza la prestación de los servicios, el procedimiento iniciado quedará sin efecto, previa aceptación y verificación </w:t>
      </w:r>
      <w:r w:rsidRPr="00C11DB7">
        <w:rPr>
          <w:rFonts w:ascii="Noto Sans" w:hAnsi="Noto Sans" w:cs="Noto Sans"/>
          <w:sz w:val="16"/>
          <w:szCs w:val="16"/>
        </w:rPr>
        <w:t>de</w:t>
      </w:r>
      <w:r w:rsidRPr="00C11DB7">
        <w:rPr>
          <w:rFonts w:ascii="Noto Sans" w:hAnsi="Noto Sans" w:cs="Noto Sans"/>
          <w:b/>
          <w:sz w:val="16"/>
          <w:szCs w:val="16"/>
        </w:rPr>
        <w:t xml:space="preserve"> “LA DEPENDENCIA O ENTIDAD”</w:t>
      </w:r>
      <w:r w:rsidRPr="00C11DB7">
        <w:rPr>
          <w:rFonts w:ascii="Noto Sans" w:hAnsi="Noto Sans" w:cs="Noto Sans"/>
          <w:sz w:val="16"/>
          <w:szCs w:val="16"/>
        </w:rPr>
        <w:t xml:space="preserve"> </w:t>
      </w:r>
      <w:r w:rsidRPr="00C11DB7">
        <w:rPr>
          <w:rFonts w:ascii="Noto Sans" w:hAnsi="Noto Sans" w:cs="Noto Sans"/>
          <w:sz w:val="16"/>
          <w:szCs w:val="16"/>
          <w:highlight w:val="yellow"/>
        </w:rPr>
        <w:t>de que continúa vigente la necesidad de la prestación de los servicios, aplicando, en su caso, las penas convencionales correspondientes.</w:t>
      </w:r>
    </w:p>
    <w:p w14:paraId="4355CBBA" w14:textId="77777777" w:rsidR="00554BBD" w:rsidRPr="00C11DB7" w:rsidRDefault="00554BBD" w:rsidP="00554BBD">
      <w:pPr>
        <w:tabs>
          <w:tab w:val="left" w:pos="2700"/>
        </w:tabs>
        <w:ind w:right="-1"/>
        <w:jc w:val="both"/>
        <w:rPr>
          <w:rFonts w:ascii="Noto Sans" w:hAnsi="Noto Sans" w:cs="Noto Sans"/>
          <w:sz w:val="16"/>
          <w:szCs w:val="16"/>
        </w:rPr>
      </w:pPr>
    </w:p>
    <w:p w14:paraId="4D7584FF" w14:textId="77777777" w:rsidR="00554BBD" w:rsidRPr="00C11DB7" w:rsidRDefault="00554BBD" w:rsidP="00554BBD">
      <w:pPr>
        <w:tabs>
          <w:tab w:val="left" w:pos="2700"/>
        </w:tabs>
        <w:ind w:right="-1"/>
        <w:jc w:val="both"/>
        <w:rPr>
          <w:rFonts w:ascii="Noto Sans" w:hAnsi="Noto Sans" w:cs="Noto Sans"/>
          <w:sz w:val="16"/>
          <w:szCs w:val="16"/>
        </w:rPr>
      </w:pPr>
      <w:r w:rsidRPr="00C11DB7">
        <w:rPr>
          <w:rFonts w:ascii="Noto Sans" w:hAnsi="Noto Sans" w:cs="Noto Sans"/>
          <w:b/>
          <w:sz w:val="16"/>
          <w:szCs w:val="16"/>
        </w:rPr>
        <w:t>“LA DEPENDENCIA O ENTIDAD”</w:t>
      </w:r>
      <w:r w:rsidRPr="00C11DB7">
        <w:rPr>
          <w:rFonts w:ascii="Noto Sans" w:hAnsi="Noto Sans" w:cs="Noto Sans"/>
          <w:sz w:val="16"/>
          <w:szCs w:val="16"/>
        </w:rPr>
        <w:t xml:space="preserve"> </w:t>
      </w:r>
      <w:r w:rsidRPr="00C11DB7">
        <w:rPr>
          <w:rFonts w:ascii="Noto Sans" w:hAnsi="Noto Sans" w:cs="Noto Sans"/>
          <w:sz w:val="16"/>
          <w:szCs w:val="16"/>
          <w:highlight w:val="yellow"/>
        </w:rPr>
        <w:t>podrá determinar no dar por rescindido el contrato, cuando durante el procedimiento advierta que la rescisión del mismo pudiera ocasionar algún daño o afectación a las funciones que tiene encomendadas. En este supuesto</w:t>
      </w:r>
      <w:r w:rsidRPr="00C11DB7">
        <w:rPr>
          <w:rFonts w:ascii="Noto Sans" w:hAnsi="Noto Sans" w:cs="Noto Sans"/>
          <w:sz w:val="16"/>
          <w:szCs w:val="16"/>
        </w:rPr>
        <w:t xml:space="preserve">, </w:t>
      </w:r>
      <w:r w:rsidRPr="00C11DB7">
        <w:rPr>
          <w:rFonts w:ascii="Noto Sans" w:hAnsi="Noto Sans" w:cs="Noto Sans"/>
          <w:b/>
          <w:sz w:val="16"/>
          <w:szCs w:val="16"/>
        </w:rPr>
        <w:t>“LA DEPENDENCIA O ENTIDAD”</w:t>
      </w:r>
      <w:r w:rsidRPr="00C11DB7">
        <w:rPr>
          <w:rFonts w:ascii="Noto Sans" w:hAnsi="Noto Sans" w:cs="Noto Sans"/>
          <w:sz w:val="16"/>
          <w:szCs w:val="16"/>
        </w:rPr>
        <w:t xml:space="preserve"> </w:t>
      </w:r>
      <w:r w:rsidRPr="00C11DB7">
        <w:rPr>
          <w:rFonts w:ascii="Noto Sans" w:hAnsi="Noto Sans" w:cs="Noto Sans"/>
          <w:sz w:val="16"/>
          <w:szCs w:val="16"/>
          <w:highlight w:val="yellow"/>
        </w:rPr>
        <w:t>elaborará un dictamen en el cual justifique que los impactos económicos o de operación que se ocasionarían con la rescisión del contrato resultarían más inconvenientes.</w:t>
      </w:r>
      <w:r w:rsidRPr="00C11DB7">
        <w:rPr>
          <w:rFonts w:ascii="Noto Sans" w:hAnsi="Noto Sans" w:cs="Noto Sans"/>
          <w:sz w:val="16"/>
          <w:szCs w:val="16"/>
        </w:rPr>
        <w:t xml:space="preserve"> </w:t>
      </w:r>
    </w:p>
    <w:p w14:paraId="307C1017" w14:textId="77777777" w:rsidR="00554BBD" w:rsidRPr="00C11DB7" w:rsidRDefault="00554BBD" w:rsidP="00554BBD">
      <w:pPr>
        <w:tabs>
          <w:tab w:val="left" w:pos="2700"/>
        </w:tabs>
        <w:ind w:right="-1"/>
        <w:jc w:val="both"/>
        <w:rPr>
          <w:rFonts w:ascii="Noto Sans" w:hAnsi="Noto Sans" w:cs="Noto Sans"/>
          <w:sz w:val="16"/>
          <w:szCs w:val="16"/>
        </w:rPr>
      </w:pPr>
      <w:r w:rsidRPr="00C11DB7">
        <w:rPr>
          <w:rFonts w:ascii="Noto Sans" w:hAnsi="Noto Sans" w:cs="Noto Sans"/>
          <w:sz w:val="16"/>
          <w:szCs w:val="16"/>
        </w:rPr>
        <w:t xml:space="preserve"> </w:t>
      </w:r>
    </w:p>
    <w:p w14:paraId="228219F3" w14:textId="77777777" w:rsidR="00554BBD" w:rsidRPr="00C11DB7" w:rsidRDefault="00554BBD" w:rsidP="00554BBD">
      <w:pPr>
        <w:tabs>
          <w:tab w:val="left" w:pos="2700"/>
        </w:tabs>
        <w:ind w:right="-1"/>
        <w:jc w:val="both"/>
        <w:rPr>
          <w:rFonts w:ascii="Noto Sans" w:hAnsi="Noto Sans" w:cs="Noto Sans"/>
          <w:sz w:val="16"/>
          <w:szCs w:val="16"/>
        </w:rPr>
      </w:pPr>
      <w:r w:rsidRPr="00C11DB7">
        <w:rPr>
          <w:rFonts w:ascii="Noto Sans" w:hAnsi="Noto Sans" w:cs="Noto Sans"/>
          <w:sz w:val="16"/>
          <w:szCs w:val="16"/>
          <w:highlight w:val="yellow"/>
        </w:rPr>
        <w:t>De no rescindirse el contrato,</w:t>
      </w:r>
      <w:r w:rsidRPr="00C11DB7">
        <w:rPr>
          <w:rFonts w:ascii="Noto Sans" w:hAnsi="Noto Sans" w:cs="Noto Sans"/>
          <w:sz w:val="16"/>
          <w:szCs w:val="16"/>
        </w:rPr>
        <w:t xml:space="preserve"> </w:t>
      </w:r>
      <w:r w:rsidRPr="00C11DB7">
        <w:rPr>
          <w:rFonts w:ascii="Noto Sans" w:hAnsi="Noto Sans" w:cs="Noto Sans"/>
          <w:b/>
          <w:sz w:val="16"/>
          <w:szCs w:val="16"/>
        </w:rPr>
        <w:t>“LA DEPENDENCIA O ENTIDAD”</w:t>
      </w:r>
      <w:r w:rsidRPr="00C11DB7">
        <w:rPr>
          <w:rFonts w:ascii="Noto Sans" w:hAnsi="Noto Sans" w:cs="Noto Sans"/>
          <w:sz w:val="16"/>
          <w:szCs w:val="16"/>
        </w:rPr>
        <w:t xml:space="preserve"> </w:t>
      </w:r>
      <w:r w:rsidRPr="00C11DB7">
        <w:rPr>
          <w:rFonts w:ascii="Noto Sans" w:hAnsi="Noto Sans" w:cs="Noto Sans"/>
          <w:sz w:val="16"/>
          <w:szCs w:val="16"/>
          <w:highlight w:val="yellow"/>
        </w:rPr>
        <w:t xml:space="preserve">establecerá con </w:t>
      </w:r>
      <w:r w:rsidRPr="00C11DB7">
        <w:rPr>
          <w:rFonts w:ascii="Noto Sans" w:hAnsi="Noto Sans" w:cs="Noto Sans"/>
          <w:b/>
          <w:sz w:val="16"/>
          <w:szCs w:val="16"/>
          <w:highlight w:val="yellow"/>
        </w:rPr>
        <w:t>“</w:t>
      </w:r>
      <w:r w:rsidRPr="00C11DB7">
        <w:rPr>
          <w:rFonts w:ascii="Noto Sans" w:hAnsi="Noto Sans" w:cs="Noto Sans"/>
          <w:b/>
          <w:sz w:val="16"/>
          <w:szCs w:val="16"/>
        </w:rPr>
        <w:t>EL PROVEEDOR”</w:t>
      </w:r>
      <w:r w:rsidRPr="00C11DB7">
        <w:rPr>
          <w:rFonts w:ascii="Noto Sans" w:hAnsi="Noto Sans" w:cs="Noto Sans"/>
          <w:sz w:val="16"/>
          <w:szCs w:val="16"/>
        </w:rPr>
        <w:t xml:space="preserve">, </w:t>
      </w:r>
      <w:r w:rsidRPr="00C11DB7">
        <w:rPr>
          <w:rFonts w:ascii="Noto Sans" w:hAnsi="Noto Sans" w:cs="Noto Sans"/>
          <w:sz w:val="16"/>
          <w:szCs w:val="16"/>
          <w:highlight w:val="yellow"/>
        </w:rPr>
        <w:t xml:space="preserve">otro plazo, que le permita subsanar el incumplimiento que hubiere motivado el inicio del procedimiento, aplicando las sanciones correspondientes. El convenio modificatorio que al efecto se celebre, deberá atender a las condiciones previstas por el artículo 74, párrafos cuarto y quinto de la </w:t>
      </w:r>
      <w:r w:rsidRPr="00C11DB7">
        <w:rPr>
          <w:rFonts w:ascii="Noto Sans" w:hAnsi="Noto Sans" w:cs="Noto Sans"/>
          <w:b/>
          <w:sz w:val="16"/>
          <w:szCs w:val="16"/>
          <w:highlight w:val="yellow"/>
        </w:rPr>
        <w:t>“LAASSP”</w:t>
      </w:r>
      <w:r w:rsidRPr="00C11DB7">
        <w:rPr>
          <w:rFonts w:ascii="Noto Sans" w:hAnsi="Noto Sans" w:cs="Noto Sans"/>
          <w:sz w:val="16"/>
          <w:szCs w:val="16"/>
          <w:highlight w:val="yellow"/>
        </w:rPr>
        <w:t>.</w:t>
      </w:r>
    </w:p>
    <w:p w14:paraId="742A3FB6" w14:textId="77777777" w:rsidR="00554BBD" w:rsidRPr="00C11DB7" w:rsidRDefault="00554BBD" w:rsidP="00554BBD">
      <w:pPr>
        <w:tabs>
          <w:tab w:val="left" w:pos="2700"/>
        </w:tabs>
        <w:ind w:right="-1"/>
        <w:jc w:val="both"/>
        <w:rPr>
          <w:rFonts w:ascii="Noto Sans" w:hAnsi="Noto Sans" w:cs="Noto Sans"/>
          <w:sz w:val="16"/>
          <w:szCs w:val="16"/>
        </w:rPr>
      </w:pPr>
    </w:p>
    <w:p w14:paraId="13DB316A" w14:textId="77777777" w:rsidR="00554BBD" w:rsidRPr="00C11DB7" w:rsidRDefault="00554BBD" w:rsidP="00554BBD">
      <w:pPr>
        <w:tabs>
          <w:tab w:val="left" w:pos="2700"/>
        </w:tabs>
        <w:ind w:right="-1"/>
        <w:jc w:val="both"/>
        <w:rPr>
          <w:rFonts w:ascii="Noto Sans" w:hAnsi="Noto Sans" w:cs="Noto Sans"/>
          <w:sz w:val="16"/>
          <w:szCs w:val="16"/>
        </w:rPr>
      </w:pPr>
      <w:r w:rsidRPr="00C11DB7">
        <w:rPr>
          <w:rFonts w:ascii="Noto Sans" w:hAnsi="Noto Sans" w:cs="Noto Sans"/>
          <w:sz w:val="16"/>
          <w:szCs w:val="16"/>
          <w:highlight w:val="yellow"/>
        </w:rPr>
        <w:t>No obstante, de que se hubiere firmado el convenio modificatorio a que se refiere el párrafo anterior, si se presenta de nueva cuenta el incumplimiento</w:t>
      </w:r>
      <w:r w:rsidRPr="00C11DB7">
        <w:rPr>
          <w:rFonts w:ascii="Noto Sans" w:hAnsi="Noto Sans" w:cs="Noto Sans"/>
          <w:sz w:val="16"/>
          <w:szCs w:val="16"/>
        </w:rPr>
        <w:t>,</w:t>
      </w:r>
      <w:r w:rsidRPr="00C11DB7">
        <w:rPr>
          <w:rFonts w:ascii="Noto Sans" w:hAnsi="Noto Sans" w:cs="Noto Sans"/>
          <w:b/>
          <w:sz w:val="16"/>
          <w:szCs w:val="16"/>
        </w:rPr>
        <w:t xml:space="preserve"> “LA DEPENDENCIA O ENTIDAD”</w:t>
      </w:r>
      <w:r w:rsidRPr="00C11DB7">
        <w:rPr>
          <w:rFonts w:ascii="Noto Sans" w:hAnsi="Noto Sans" w:cs="Noto Sans"/>
          <w:sz w:val="16"/>
          <w:szCs w:val="16"/>
        </w:rPr>
        <w:t xml:space="preserve"> </w:t>
      </w:r>
      <w:r w:rsidRPr="00C11DB7">
        <w:rPr>
          <w:rFonts w:ascii="Noto Sans" w:hAnsi="Noto Sans" w:cs="Noto Sans"/>
          <w:sz w:val="16"/>
          <w:szCs w:val="16"/>
          <w:highlight w:val="yellow"/>
        </w:rPr>
        <w:t>quedará expresamente facultada para optar por exigir el cumplimiento del contrato, o rescindirlo, aplicando las sanciones que procedan.</w:t>
      </w:r>
    </w:p>
    <w:p w14:paraId="5B037291" w14:textId="77777777" w:rsidR="00554BBD" w:rsidRPr="00C11DB7" w:rsidRDefault="00554BBD" w:rsidP="00554BBD">
      <w:pPr>
        <w:tabs>
          <w:tab w:val="left" w:pos="2700"/>
        </w:tabs>
        <w:ind w:right="-1"/>
        <w:jc w:val="both"/>
        <w:rPr>
          <w:rFonts w:ascii="Noto Sans" w:hAnsi="Noto Sans" w:cs="Noto Sans"/>
          <w:sz w:val="16"/>
          <w:szCs w:val="16"/>
        </w:rPr>
      </w:pPr>
    </w:p>
    <w:p w14:paraId="2E4F1452" w14:textId="77777777" w:rsidR="00554BBD" w:rsidRPr="00C11DB7" w:rsidRDefault="00554BBD" w:rsidP="00554BBD">
      <w:pPr>
        <w:tabs>
          <w:tab w:val="left" w:pos="2700"/>
        </w:tabs>
        <w:ind w:right="-1"/>
        <w:jc w:val="both"/>
        <w:rPr>
          <w:rFonts w:ascii="Noto Sans" w:hAnsi="Noto Sans" w:cs="Noto Sans"/>
          <w:sz w:val="16"/>
          <w:szCs w:val="16"/>
          <w:highlight w:val="yellow"/>
        </w:rPr>
      </w:pPr>
      <w:r w:rsidRPr="00C11DB7">
        <w:rPr>
          <w:rFonts w:ascii="Noto Sans" w:hAnsi="Noto Sans" w:cs="Noto Sans"/>
          <w:sz w:val="16"/>
          <w:szCs w:val="16"/>
          <w:highlight w:val="yellow"/>
        </w:rPr>
        <w:t>Si se llevara a cabo la rescisión del contrato, y en el caso de que a</w:t>
      </w:r>
      <w:r w:rsidRPr="00C11DB7">
        <w:rPr>
          <w:rFonts w:ascii="Noto Sans" w:hAnsi="Noto Sans" w:cs="Noto Sans"/>
          <w:b/>
          <w:sz w:val="16"/>
          <w:szCs w:val="16"/>
        </w:rPr>
        <w:t xml:space="preserve"> “EL PROVEEDOR”</w:t>
      </w:r>
      <w:r w:rsidRPr="00C11DB7">
        <w:rPr>
          <w:rFonts w:ascii="Noto Sans" w:hAnsi="Noto Sans" w:cs="Noto Sans"/>
          <w:sz w:val="16"/>
          <w:szCs w:val="16"/>
        </w:rPr>
        <w:t xml:space="preserve"> </w:t>
      </w:r>
      <w:r w:rsidRPr="00C11DB7">
        <w:rPr>
          <w:rFonts w:ascii="Noto Sans" w:hAnsi="Noto Sans" w:cs="Noto Sans"/>
          <w:sz w:val="16"/>
          <w:szCs w:val="16"/>
          <w:highlight w:val="yellow"/>
        </w:rPr>
        <w:t xml:space="preserve">se le hubieran entregado pagos progresivos, éste deberá de reintegrarlos más los intereses correspondientes, conforme a lo indicado en el artículo 73, párrafo cuarto de la </w:t>
      </w:r>
      <w:r w:rsidRPr="00C11DB7">
        <w:rPr>
          <w:rFonts w:ascii="Noto Sans" w:hAnsi="Noto Sans" w:cs="Noto Sans"/>
          <w:b/>
          <w:sz w:val="16"/>
          <w:szCs w:val="16"/>
          <w:highlight w:val="yellow"/>
        </w:rPr>
        <w:t>“LAASSP”</w:t>
      </w:r>
      <w:r w:rsidRPr="00C11DB7">
        <w:rPr>
          <w:rFonts w:ascii="Noto Sans" w:hAnsi="Noto Sans" w:cs="Noto Sans"/>
          <w:sz w:val="16"/>
          <w:szCs w:val="16"/>
          <w:highlight w:val="yellow"/>
        </w:rPr>
        <w:t xml:space="preserve">. </w:t>
      </w:r>
    </w:p>
    <w:p w14:paraId="2ACB59FE" w14:textId="77777777" w:rsidR="00554BBD" w:rsidRPr="00C11DB7" w:rsidRDefault="00554BBD" w:rsidP="00554BBD">
      <w:pPr>
        <w:tabs>
          <w:tab w:val="left" w:pos="2700"/>
        </w:tabs>
        <w:ind w:right="-1"/>
        <w:jc w:val="both"/>
        <w:rPr>
          <w:rFonts w:ascii="Noto Sans" w:hAnsi="Noto Sans" w:cs="Noto Sans"/>
          <w:sz w:val="16"/>
          <w:szCs w:val="16"/>
          <w:highlight w:val="yellow"/>
        </w:rPr>
      </w:pPr>
    </w:p>
    <w:p w14:paraId="564834B2"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sz w:val="16"/>
          <w:szCs w:val="16"/>
          <w:highlight w:val="yellow"/>
        </w:rPr>
        <w:t>Los intereses se calcularán sobre el monto de los pagos progresivos efectuados y se computarán por días naturales desde la fecha de su entrega hasta la fecha en que se pongan efectivamente las cantidades a disposición de</w:t>
      </w:r>
      <w:r w:rsidRPr="00C11DB7">
        <w:rPr>
          <w:rFonts w:ascii="Noto Sans" w:hAnsi="Noto Sans" w:cs="Noto Sans"/>
          <w:sz w:val="16"/>
          <w:szCs w:val="16"/>
        </w:rPr>
        <w:t xml:space="preserve"> </w:t>
      </w:r>
      <w:r w:rsidRPr="00C11DB7">
        <w:rPr>
          <w:rFonts w:ascii="Noto Sans" w:hAnsi="Noto Sans" w:cs="Noto Sans"/>
          <w:b/>
          <w:sz w:val="16"/>
          <w:szCs w:val="16"/>
        </w:rPr>
        <w:t>“LA DEPENDENCIA O ENTIDAD”</w:t>
      </w:r>
      <w:r w:rsidRPr="00C11DB7">
        <w:rPr>
          <w:rFonts w:ascii="Noto Sans" w:hAnsi="Noto Sans" w:cs="Noto Sans"/>
          <w:sz w:val="16"/>
          <w:szCs w:val="16"/>
        </w:rPr>
        <w:t>.</w:t>
      </w:r>
    </w:p>
    <w:p w14:paraId="2B1A7F2F" w14:textId="77777777" w:rsidR="00554BBD" w:rsidRPr="00C11DB7" w:rsidRDefault="00554BBD" w:rsidP="00554BBD">
      <w:pPr>
        <w:ind w:right="51"/>
        <w:jc w:val="both"/>
        <w:rPr>
          <w:rFonts w:ascii="Noto Sans" w:hAnsi="Noto Sans" w:cs="Noto Sans"/>
          <w:sz w:val="16"/>
          <w:szCs w:val="16"/>
        </w:rPr>
      </w:pPr>
    </w:p>
    <w:p w14:paraId="328E04D8" w14:textId="77777777" w:rsidR="00554BBD" w:rsidRPr="00C11DB7" w:rsidRDefault="00554BBD" w:rsidP="00554BBD">
      <w:pPr>
        <w:jc w:val="both"/>
        <w:rPr>
          <w:rFonts w:ascii="Noto Sans" w:hAnsi="Noto Sans" w:cs="Noto Sans"/>
          <w:sz w:val="16"/>
          <w:szCs w:val="16"/>
          <w:lang w:eastAsia="es-MX"/>
        </w:rPr>
      </w:pPr>
      <w:r w:rsidRPr="00C11DB7">
        <w:rPr>
          <w:rFonts w:ascii="Noto Sans" w:hAnsi="Noto Sans" w:cs="Noto Sans"/>
          <w:b/>
          <w:sz w:val="16"/>
          <w:szCs w:val="16"/>
          <w:highlight w:val="yellow"/>
          <w:lang w:eastAsia="es-MX"/>
        </w:rPr>
        <w:t>VIGÉSIMA QUINTA. RELACIÓN Y EXCLUSIÓN LABORAL</w:t>
      </w:r>
      <w:r w:rsidRPr="00C11DB7">
        <w:rPr>
          <w:rFonts w:ascii="Noto Sans" w:hAnsi="Noto Sans" w:cs="Noto Sans"/>
          <w:b/>
          <w:sz w:val="16"/>
          <w:szCs w:val="16"/>
          <w:lang w:eastAsia="es-MX"/>
        </w:rPr>
        <w:t>.</w:t>
      </w:r>
    </w:p>
    <w:p w14:paraId="0D5C92FC" w14:textId="77777777" w:rsidR="00554BBD" w:rsidRPr="00C11DB7" w:rsidRDefault="00554BBD" w:rsidP="00554BBD">
      <w:pPr>
        <w:jc w:val="both"/>
        <w:rPr>
          <w:rFonts w:ascii="Noto Sans" w:hAnsi="Noto Sans" w:cs="Noto Sans"/>
          <w:sz w:val="16"/>
          <w:szCs w:val="16"/>
          <w:lang w:eastAsia="es-MX"/>
        </w:rPr>
      </w:pPr>
    </w:p>
    <w:p w14:paraId="337F9016" w14:textId="77777777" w:rsidR="00554BBD" w:rsidRPr="00C11DB7" w:rsidRDefault="00554BBD" w:rsidP="00554BBD">
      <w:pPr>
        <w:pStyle w:val="Textoindependiente"/>
        <w:tabs>
          <w:tab w:val="center" w:pos="567"/>
        </w:tabs>
        <w:ind w:right="48"/>
        <w:rPr>
          <w:rFonts w:ascii="Noto Sans" w:hAnsi="Noto Sans" w:cs="Noto Sans"/>
          <w:sz w:val="16"/>
          <w:szCs w:val="16"/>
        </w:rPr>
      </w:pPr>
      <w:r w:rsidRPr="00C11DB7">
        <w:rPr>
          <w:rFonts w:ascii="Noto Sans" w:hAnsi="Noto Sans" w:cs="Noto Sans"/>
          <w:b/>
          <w:sz w:val="16"/>
          <w:szCs w:val="16"/>
        </w:rPr>
        <w:t>“EL PROVEEDOR”</w:t>
      </w:r>
      <w:r w:rsidRPr="00C11DB7">
        <w:rPr>
          <w:rFonts w:ascii="Noto Sans" w:hAnsi="Noto Sans" w:cs="Noto Sans"/>
          <w:sz w:val="16"/>
          <w:szCs w:val="16"/>
        </w:rPr>
        <w:t xml:space="preserve"> </w:t>
      </w:r>
      <w:r w:rsidRPr="00C11DB7">
        <w:rPr>
          <w:rFonts w:ascii="Noto Sans" w:hAnsi="Noto Sans" w:cs="Noto Sans"/>
          <w:sz w:val="16"/>
          <w:szCs w:val="16"/>
          <w:highlight w:val="yellow"/>
        </w:rPr>
        <w:t>reconoce y acepta ser el único patrón de todos y cada uno de los trabajadores que intervienen en la prestación del servicio, deslindando de toda responsabilidad a</w:t>
      </w:r>
      <w:r w:rsidRPr="00C11DB7">
        <w:rPr>
          <w:rFonts w:ascii="Noto Sans" w:hAnsi="Noto Sans" w:cs="Noto Sans"/>
          <w:b/>
          <w:sz w:val="16"/>
          <w:szCs w:val="16"/>
        </w:rPr>
        <w:t xml:space="preserve"> “LA DEPENDENCIA O ENTIDAD”</w:t>
      </w:r>
      <w:r w:rsidRPr="00C11DB7">
        <w:rPr>
          <w:rFonts w:ascii="Noto Sans" w:hAnsi="Noto Sans" w:cs="Noto Sans"/>
          <w:sz w:val="16"/>
          <w:szCs w:val="16"/>
        </w:rPr>
        <w:t xml:space="preserve"> </w:t>
      </w:r>
      <w:r w:rsidRPr="00C11DB7">
        <w:rPr>
          <w:rFonts w:ascii="Noto Sans" w:hAnsi="Noto Sans" w:cs="Noto Sans"/>
          <w:sz w:val="16"/>
          <w:szCs w:val="16"/>
          <w:highlight w:val="yellow"/>
        </w:rPr>
        <w:t>respecto de cualquier reclamo que en su caso puedan efectuar sus trabajadores, sea de índole laboral, fiscal o de seguridad social y en ningún caso se le podrá considerar patrón sustituto, patrón solidario, beneficiario o intermediario.</w:t>
      </w:r>
    </w:p>
    <w:p w14:paraId="3FC75ADB" w14:textId="77777777" w:rsidR="00554BBD" w:rsidRPr="00C11DB7" w:rsidRDefault="00554BBD" w:rsidP="00554BBD">
      <w:pPr>
        <w:pStyle w:val="Textoindependiente"/>
        <w:tabs>
          <w:tab w:val="center" w:pos="567"/>
        </w:tabs>
        <w:ind w:left="284" w:right="423"/>
        <w:rPr>
          <w:rFonts w:ascii="Noto Sans" w:hAnsi="Noto Sans" w:cs="Noto Sans"/>
          <w:sz w:val="16"/>
          <w:szCs w:val="16"/>
        </w:rPr>
      </w:pPr>
    </w:p>
    <w:p w14:paraId="5DF56C9B" w14:textId="77777777" w:rsidR="00554BBD" w:rsidRPr="00C11DB7" w:rsidRDefault="00554BBD" w:rsidP="00554BBD">
      <w:pPr>
        <w:pStyle w:val="Textoindependiente"/>
        <w:tabs>
          <w:tab w:val="center" w:pos="567"/>
        </w:tabs>
        <w:ind w:right="48"/>
        <w:rPr>
          <w:rFonts w:ascii="Noto Sans" w:hAnsi="Noto Sans" w:cs="Noto Sans"/>
          <w:sz w:val="16"/>
          <w:szCs w:val="16"/>
        </w:rPr>
      </w:pPr>
      <w:r w:rsidRPr="00C11DB7">
        <w:rPr>
          <w:rFonts w:ascii="Noto Sans" w:hAnsi="Noto Sans" w:cs="Noto Sans"/>
          <w:b/>
          <w:sz w:val="16"/>
          <w:szCs w:val="16"/>
        </w:rPr>
        <w:t>“EL PROVEEDOR”</w:t>
      </w:r>
      <w:r w:rsidRPr="00C11DB7">
        <w:rPr>
          <w:rFonts w:ascii="Noto Sans" w:hAnsi="Noto Sans" w:cs="Noto Sans"/>
          <w:sz w:val="16"/>
          <w:szCs w:val="16"/>
        </w:rPr>
        <w:t xml:space="preserve"> </w:t>
      </w:r>
      <w:r w:rsidRPr="00C11DB7">
        <w:rPr>
          <w:rFonts w:ascii="Noto Sans" w:hAnsi="Noto Sans" w:cs="Noto Sans"/>
          <w:sz w:val="16"/>
          <w:szCs w:val="16"/>
          <w:highlight w:val="yellow"/>
        </w:rPr>
        <w:t>asume en forma total y exclusiva las obligaciones propias de patrón respecto de cualquier relación laboral, que el mismo contraiga con el personal que labore bajo sus órdenes o intervenga o contrate para la atención de los asuntos encomendados por</w:t>
      </w:r>
      <w:r w:rsidRPr="00C11DB7">
        <w:rPr>
          <w:rFonts w:ascii="Noto Sans" w:hAnsi="Noto Sans" w:cs="Noto Sans"/>
          <w:sz w:val="16"/>
          <w:szCs w:val="16"/>
        </w:rPr>
        <w:t xml:space="preserve"> </w:t>
      </w:r>
      <w:r w:rsidRPr="00C11DB7">
        <w:rPr>
          <w:rFonts w:ascii="Noto Sans" w:hAnsi="Noto Sans" w:cs="Noto Sans"/>
          <w:b/>
          <w:sz w:val="16"/>
          <w:szCs w:val="16"/>
        </w:rPr>
        <w:t>“LA DEPENDENCIA O ENTIDAD”</w:t>
      </w:r>
      <w:r w:rsidRPr="00C11DB7">
        <w:rPr>
          <w:rFonts w:ascii="Noto Sans" w:hAnsi="Noto Sans" w:cs="Noto Sans"/>
          <w:sz w:val="16"/>
          <w:szCs w:val="16"/>
        </w:rPr>
        <w:t>,</w:t>
      </w:r>
      <w:r w:rsidRPr="00C11DB7">
        <w:rPr>
          <w:rFonts w:ascii="Noto Sans" w:hAnsi="Noto Sans" w:cs="Noto Sans"/>
          <w:sz w:val="16"/>
          <w:szCs w:val="16"/>
          <w:highlight w:val="yellow"/>
        </w:rPr>
        <w:t xml:space="preserve"> así como en la ejecución de los servicios.</w:t>
      </w:r>
    </w:p>
    <w:p w14:paraId="2B54697A" w14:textId="77777777" w:rsidR="00554BBD" w:rsidRPr="00C11DB7" w:rsidRDefault="00554BBD" w:rsidP="00554BBD">
      <w:pPr>
        <w:pStyle w:val="Textoindependiente"/>
        <w:tabs>
          <w:tab w:val="center" w:pos="567"/>
        </w:tabs>
        <w:ind w:left="284" w:right="423"/>
        <w:rPr>
          <w:rFonts w:ascii="Noto Sans" w:hAnsi="Noto Sans" w:cs="Noto Sans"/>
          <w:sz w:val="16"/>
          <w:szCs w:val="16"/>
        </w:rPr>
      </w:pPr>
    </w:p>
    <w:p w14:paraId="605F27C3" w14:textId="77777777" w:rsidR="00554BBD" w:rsidRPr="00C11DB7" w:rsidRDefault="00554BBD" w:rsidP="00554BBD">
      <w:pPr>
        <w:pStyle w:val="Textoindependiente"/>
        <w:tabs>
          <w:tab w:val="center" w:pos="567"/>
        </w:tabs>
        <w:ind w:right="48"/>
        <w:rPr>
          <w:rFonts w:ascii="Noto Sans" w:hAnsi="Noto Sans" w:cs="Noto Sans"/>
          <w:sz w:val="16"/>
          <w:szCs w:val="16"/>
        </w:rPr>
      </w:pPr>
      <w:r w:rsidRPr="00C11DB7">
        <w:rPr>
          <w:rFonts w:ascii="Noto Sans" w:hAnsi="Noto Sans" w:cs="Noto Sans"/>
          <w:sz w:val="16"/>
          <w:szCs w:val="16"/>
          <w:highlight w:val="yellow"/>
        </w:rPr>
        <w:t xml:space="preserve">Para cualquier caso no previsto, </w:t>
      </w:r>
      <w:r w:rsidRPr="00C11DB7">
        <w:rPr>
          <w:rFonts w:ascii="Noto Sans" w:hAnsi="Noto Sans" w:cs="Noto Sans"/>
          <w:b/>
          <w:sz w:val="16"/>
          <w:szCs w:val="16"/>
        </w:rPr>
        <w:t>“EL PROVEEDOR”</w:t>
      </w:r>
      <w:r w:rsidRPr="00C11DB7">
        <w:rPr>
          <w:rFonts w:ascii="Noto Sans" w:hAnsi="Noto Sans" w:cs="Noto Sans"/>
          <w:sz w:val="16"/>
          <w:szCs w:val="16"/>
          <w:highlight w:val="yellow"/>
        </w:rPr>
        <w:t xml:space="preserve"> exime expresamente a</w:t>
      </w:r>
      <w:r w:rsidRPr="00C11DB7">
        <w:rPr>
          <w:rFonts w:ascii="Noto Sans" w:hAnsi="Noto Sans" w:cs="Noto Sans"/>
          <w:b/>
          <w:sz w:val="16"/>
          <w:szCs w:val="16"/>
        </w:rPr>
        <w:t xml:space="preserve"> “LA DEPENDENCIA O ENTIDAD”</w:t>
      </w:r>
      <w:r w:rsidRPr="00C11DB7">
        <w:rPr>
          <w:rFonts w:ascii="Noto Sans" w:hAnsi="Noto Sans" w:cs="Noto Sans"/>
          <w:sz w:val="16"/>
          <w:szCs w:val="16"/>
        </w:rPr>
        <w:t xml:space="preserve"> </w:t>
      </w:r>
      <w:r w:rsidRPr="00C11DB7">
        <w:rPr>
          <w:rFonts w:ascii="Noto Sans" w:hAnsi="Noto Sans" w:cs="Noto Sans"/>
          <w:sz w:val="16"/>
          <w:szCs w:val="16"/>
          <w:highlight w:val="yellow"/>
        </w:rPr>
        <w:t>de cualquier responsabilidad laboral, civil o penal o de cualquier otra especie que en su caso pudiera llegar a generarse, relacionado con el presente contrato.</w:t>
      </w:r>
    </w:p>
    <w:p w14:paraId="3D8557C1" w14:textId="77777777" w:rsidR="00554BBD" w:rsidRPr="00C11DB7" w:rsidRDefault="00554BBD" w:rsidP="00554BBD">
      <w:pPr>
        <w:pStyle w:val="Textoindependiente"/>
        <w:tabs>
          <w:tab w:val="center" w:pos="567"/>
        </w:tabs>
        <w:ind w:left="284" w:right="423"/>
        <w:rPr>
          <w:rFonts w:ascii="Noto Sans" w:hAnsi="Noto Sans" w:cs="Noto Sans"/>
          <w:sz w:val="16"/>
          <w:szCs w:val="16"/>
        </w:rPr>
      </w:pPr>
    </w:p>
    <w:p w14:paraId="3F8460E1" w14:textId="77777777" w:rsidR="00554BBD" w:rsidRPr="00C11DB7" w:rsidRDefault="00554BBD" w:rsidP="00554BBD">
      <w:pPr>
        <w:ind w:right="51"/>
        <w:jc w:val="both"/>
        <w:rPr>
          <w:rFonts w:ascii="Noto Sans" w:hAnsi="Noto Sans" w:cs="Noto Sans"/>
          <w:sz w:val="16"/>
          <w:szCs w:val="16"/>
        </w:rPr>
      </w:pPr>
      <w:r w:rsidRPr="00C11DB7">
        <w:rPr>
          <w:rFonts w:ascii="Noto Sans" w:hAnsi="Noto Sans" w:cs="Noto Sans"/>
          <w:sz w:val="16"/>
          <w:szCs w:val="16"/>
          <w:highlight w:val="yellow"/>
        </w:rPr>
        <w:t>Para el caso que, con posterioridad a la conclusión del presente contrato</w:t>
      </w:r>
      <w:r w:rsidRPr="00C11DB7">
        <w:rPr>
          <w:rFonts w:ascii="Noto Sans" w:hAnsi="Noto Sans" w:cs="Noto Sans"/>
          <w:sz w:val="16"/>
          <w:szCs w:val="16"/>
        </w:rPr>
        <w:t>,</w:t>
      </w:r>
      <w:r w:rsidRPr="00C11DB7">
        <w:rPr>
          <w:rFonts w:ascii="Noto Sans" w:hAnsi="Noto Sans" w:cs="Noto Sans"/>
          <w:b/>
          <w:sz w:val="16"/>
          <w:szCs w:val="16"/>
        </w:rPr>
        <w:t xml:space="preserve"> “LA DEPENDENCIA O ENTIDAD”</w:t>
      </w:r>
      <w:r w:rsidRPr="00C11DB7">
        <w:rPr>
          <w:rFonts w:ascii="Noto Sans" w:hAnsi="Noto Sans" w:cs="Noto Sans"/>
          <w:sz w:val="16"/>
          <w:szCs w:val="16"/>
        </w:rPr>
        <w:t xml:space="preserve"> </w:t>
      </w:r>
      <w:r w:rsidRPr="00C11DB7">
        <w:rPr>
          <w:rFonts w:ascii="Noto Sans" w:hAnsi="Noto Sans" w:cs="Noto Sans"/>
          <w:sz w:val="16"/>
          <w:szCs w:val="16"/>
          <w:highlight w:val="yellow"/>
        </w:rPr>
        <w:t>reciba una demanda laboral por parte de trabajadores de</w:t>
      </w:r>
      <w:r w:rsidRPr="00C11DB7">
        <w:rPr>
          <w:rFonts w:ascii="Noto Sans" w:hAnsi="Noto Sans" w:cs="Noto Sans"/>
          <w:b/>
          <w:sz w:val="16"/>
          <w:szCs w:val="16"/>
        </w:rPr>
        <w:t xml:space="preserve"> “EL PROVEEDOR”</w:t>
      </w:r>
      <w:r w:rsidRPr="00C11DB7">
        <w:rPr>
          <w:rFonts w:ascii="Noto Sans" w:hAnsi="Noto Sans" w:cs="Noto Sans"/>
          <w:sz w:val="16"/>
          <w:szCs w:val="16"/>
        </w:rPr>
        <w:t xml:space="preserve">, </w:t>
      </w:r>
      <w:r w:rsidRPr="00C11DB7">
        <w:rPr>
          <w:rFonts w:ascii="Noto Sans" w:hAnsi="Noto Sans" w:cs="Noto Sans"/>
          <w:sz w:val="16"/>
          <w:szCs w:val="16"/>
          <w:highlight w:val="yellow"/>
        </w:rPr>
        <w:t>en la que se demande la solidaridad y/o sustitución patronal a</w:t>
      </w:r>
      <w:r w:rsidRPr="00C11DB7">
        <w:rPr>
          <w:rFonts w:ascii="Noto Sans" w:hAnsi="Noto Sans" w:cs="Noto Sans"/>
          <w:b/>
          <w:sz w:val="16"/>
          <w:szCs w:val="16"/>
        </w:rPr>
        <w:t xml:space="preserve"> “LA DEPENDENCIA O ENTIDAD”</w:t>
      </w:r>
      <w:r w:rsidRPr="00C11DB7">
        <w:rPr>
          <w:rFonts w:ascii="Noto Sans" w:hAnsi="Noto Sans" w:cs="Noto Sans"/>
          <w:sz w:val="16"/>
          <w:szCs w:val="16"/>
        </w:rPr>
        <w:t xml:space="preserve">, </w:t>
      </w:r>
      <w:r w:rsidRPr="00C11DB7">
        <w:rPr>
          <w:rFonts w:ascii="Noto Sans" w:hAnsi="Noto Sans" w:cs="Noto Sans"/>
          <w:b/>
          <w:sz w:val="16"/>
          <w:szCs w:val="16"/>
        </w:rPr>
        <w:t>“EL PROVEEDOR”</w:t>
      </w:r>
      <w:r w:rsidRPr="00C11DB7">
        <w:rPr>
          <w:rFonts w:ascii="Noto Sans" w:hAnsi="Noto Sans" w:cs="Noto Sans"/>
          <w:sz w:val="16"/>
          <w:szCs w:val="16"/>
          <w:highlight w:val="yellow"/>
        </w:rPr>
        <w:t xml:space="preserve"> queda obligado a dar cumplimiento a lo establecido en la presente cláusula.</w:t>
      </w:r>
    </w:p>
    <w:p w14:paraId="54856271" w14:textId="77777777" w:rsidR="00554BBD" w:rsidRPr="00C11DB7" w:rsidRDefault="00554BBD" w:rsidP="00554BBD">
      <w:pPr>
        <w:ind w:right="51"/>
        <w:jc w:val="both"/>
        <w:rPr>
          <w:rFonts w:ascii="Noto Sans" w:hAnsi="Noto Sans" w:cs="Noto Sans"/>
          <w:sz w:val="16"/>
          <w:szCs w:val="16"/>
        </w:rPr>
      </w:pPr>
    </w:p>
    <w:p w14:paraId="1C1E6690" w14:textId="77777777" w:rsidR="00554BBD" w:rsidRPr="00C11DB7" w:rsidRDefault="00554BBD" w:rsidP="00554BBD">
      <w:pPr>
        <w:tabs>
          <w:tab w:val="left" w:pos="2520"/>
        </w:tabs>
        <w:jc w:val="both"/>
        <w:rPr>
          <w:rFonts w:ascii="Noto Sans" w:hAnsi="Noto Sans" w:cs="Noto Sans"/>
          <w:b/>
          <w:sz w:val="16"/>
          <w:szCs w:val="16"/>
        </w:rPr>
      </w:pPr>
      <w:r w:rsidRPr="00C11DB7">
        <w:rPr>
          <w:rFonts w:ascii="Noto Sans" w:hAnsi="Noto Sans" w:cs="Noto Sans"/>
          <w:b/>
          <w:sz w:val="16"/>
          <w:szCs w:val="16"/>
          <w:highlight w:val="yellow"/>
        </w:rPr>
        <w:t>VIGÉSIMA SEXTA. DISCREPANCIAS.</w:t>
      </w:r>
    </w:p>
    <w:p w14:paraId="55517029" w14:textId="77777777" w:rsidR="00554BBD" w:rsidRPr="00C11DB7" w:rsidRDefault="00554BBD" w:rsidP="00554BBD">
      <w:pPr>
        <w:tabs>
          <w:tab w:val="left" w:pos="2520"/>
        </w:tabs>
        <w:jc w:val="both"/>
        <w:rPr>
          <w:rFonts w:ascii="Noto Sans" w:hAnsi="Noto Sans" w:cs="Noto Sans"/>
          <w:sz w:val="16"/>
          <w:szCs w:val="16"/>
        </w:rPr>
      </w:pPr>
    </w:p>
    <w:p w14:paraId="3048CA89" w14:textId="77777777" w:rsidR="00554BBD" w:rsidRPr="00C11DB7" w:rsidRDefault="00554BBD" w:rsidP="00554BBD">
      <w:pPr>
        <w:ind w:right="51"/>
        <w:jc w:val="both"/>
        <w:rPr>
          <w:rFonts w:ascii="Noto Sans" w:hAnsi="Noto Sans" w:cs="Noto Sans"/>
          <w:bCs/>
          <w:sz w:val="16"/>
          <w:szCs w:val="16"/>
        </w:rPr>
      </w:pPr>
      <w:r w:rsidRPr="00C11DB7">
        <w:rPr>
          <w:rFonts w:ascii="Noto Sans" w:hAnsi="Noto Sans" w:cs="Noto Sans"/>
          <w:b/>
          <w:sz w:val="16"/>
          <w:szCs w:val="16"/>
        </w:rPr>
        <w:t xml:space="preserve">“LAS PARTES” </w:t>
      </w:r>
      <w:r w:rsidRPr="00C11DB7">
        <w:rPr>
          <w:rFonts w:ascii="Noto Sans" w:hAnsi="Noto Sans" w:cs="Noto Sans"/>
          <w:sz w:val="16"/>
          <w:szCs w:val="16"/>
        </w:rPr>
        <w:t xml:space="preserve">convienen que, </w:t>
      </w:r>
      <w:r w:rsidRPr="00C11DB7">
        <w:rPr>
          <w:rFonts w:ascii="Noto Sans" w:hAnsi="Noto Sans" w:cs="Noto Sans"/>
          <w:bCs/>
          <w:sz w:val="16"/>
          <w:szCs w:val="16"/>
        </w:rPr>
        <w:t xml:space="preserve">las estipulaciones que se establezcan en este contrato no deberán modificar las condiciones previstas en la convocatoria a la licitación, invitación o solicitud de cotización, y sus juntas de aclaraciones; en caso de discrepancia, prevalecerá lo estipulado en éstas, conforme a lo previsto en el artículo 66, párrafo segundo de la </w:t>
      </w:r>
      <w:r w:rsidRPr="00C11DB7">
        <w:rPr>
          <w:rFonts w:ascii="Noto Sans" w:hAnsi="Noto Sans" w:cs="Noto Sans"/>
          <w:b/>
          <w:bCs/>
          <w:sz w:val="16"/>
          <w:szCs w:val="16"/>
        </w:rPr>
        <w:t>“LAASSP”</w:t>
      </w:r>
      <w:r w:rsidRPr="00C11DB7">
        <w:rPr>
          <w:rFonts w:ascii="Noto Sans" w:hAnsi="Noto Sans" w:cs="Noto Sans"/>
          <w:bCs/>
          <w:sz w:val="16"/>
          <w:szCs w:val="16"/>
        </w:rPr>
        <w:t>.</w:t>
      </w:r>
    </w:p>
    <w:p w14:paraId="738EA3FC" w14:textId="77777777" w:rsidR="00554BBD" w:rsidRPr="00C11DB7" w:rsidRDefault="00554BBD" w:rsidP="00554BBD">
      <w:pPr>
        <w:ind w:right="51"/>
        <w:jc w:val="both"/>
        <w:rPr>
          <w:rFonts w:ascii="Noto Sans" w:hAnsi="Noto Sans" w:cs="Noto Sans"/>
          <w:sz w:val="16"/>
          <w:szCs w:val="16"/>
          <w:highlight w:val="yellow"/>
        </w:rPr>
      </w:pPr>
    </w:p>
    <w:p w14:paraId="4235FFEB" w14:textId="77777777" w:rsidR="00554BBD" w:rsidRPr="00C11DB7" w:rsidRDefault="00554BBD" w:rsidP="00554BBD">
      <w:pPr>
        <w:tabs>
          <w:tab w:val="left" w:pos="2520"/>
        </w:tabs>
        <w:jc w:val="both"/>
        <w:rPr>
          <w:rFonts w:ascii="Noto Sans" w:hAnsi="Noto Sans" w:cs="Noto Sans"/>
          <w:b/>
          <w:sz w:val="16"/>
          <w:szCs w:val="16"/>
          <w:highlight w:val="yellow"/>
        </w:rPr>
      </w:pPr>
      <w:r w:rsidRPr="00C11DB7">
        <w:rPr>
          <w:rFonts w:ascii="Noto Sans" w:hAnsi="Noto Sans" w:cs="Noto Sans"/>
          <w:b/>
          <w:sz w:val="16"/>
          <w:szCs w:val="16"/>
          <w:highlight w:val="yellow"/>
        </w:rPr>
        <w:t>VIGÉSIMA SÉPTIMA. CONCILIACIÓN.</w:t>
      </w:r>
    </w:p>
    <w:p w14:paraId="2CA7C080" w14:textId="77777777" w:rsidR="00554BBD" w:rsidRPr="00C11DB7" w:rsidRDefault="00554BBD" w:rsidP="00554BBD">
      <w:pPr>
        <w:tabs>
          <w:tab w:val="left" w:pos="2520"/>
        </w:tabs>
        <w:jc w:val="both"/>
        <w:rPr>
          <w:rFonts w:ascii="Noto Sans" w:hAnsi="Noto Sans" w:cs="Noto Sans"/>
          <w:sz w:val="16"/>
          <w:szCs w:val="16"/>
          <w:highlight w:val="yellow"/>
        </w:rPr>
      </w:pPr>
    </w:p>
    <w:p w14:paraId="3A90B815" w14:textId="77777777" w:rsidR="00554BBD" w:rsidRPr="00C11DB7" w:rsidRDefault="00554BBD" w:rsidP="00554BBD">
      <w:pPr>
        <w:tabs>
          <w:tab w:val="left" w:pos="2520"/>
        </w:tabs>
        <w:jc w:val="both"/>
        <w:rPr>
          <w:rFonts w:ascii="Noto Sans" w:eastAsia="Cambria" w:hAnsi="Noto Sans" w:cs="Noto Sans"/>
          <w:sz w:val="16"/>
          <w:szCs w:val="16"/>
          <w:highlight w:val="cyan"/>
          <w:lang w:eastAsia="en-US"/>
        </w:rPr>
      </w:pPr>
      <w:r w:rsidRPr="00C11DB7">
        <w:rPr>
          <w:rFonts w:ascii="Noto Sans" w:hAnsi="Noto Sans" w:cs="Noto Sans"/>
          <w:b/>
          <w:sz w:val="16"/>
          <w:szCs w:val="16"/>
          <w:highlight w:val="yellow"/>
        </w:rPr>
        <w:t>“LAS PARTES”</w:t>
      </w:r>
      <w:r w:rsidRPr="00C11DB7">
        <w:rPr>
          <w:rFonts w:ascii="Noto Sans" w:hAnsi="Noto Sans" w:cs="Noto Sans"/>
          <w:sz w:val="16"/>
          <w:szCs w:val="16"/>
          <w:highlight w:val="yellow"/>
        </w:rPr>
        <w:t xml:space="preserve"> </w:t>
      </w:r>
      <w:r w:rsidRPr="00C11DB7">
        <w:rPr>
          <w:rFonts w:ascii="Noto Sans" w:eastAsia="Cambria" w:hAnsi="Noto Sans" w:cs="Noto Sans"/>
          <w:sz w:val="16"/>
          <w:szCs w:val="16"/>
          <w:highlight w:val="yellow"/>
          <w:lang w:eastAsia="en-US"/>
        </w:rPr>
        <w:t xml:space="preserve">acuerdan que para el caso de que se presenten desavenencias derivadas de la ejecución y cumplimiento del presente contrato, podrán someterse al procedimiento de conciliación establecido en los artículos 109, 111 y 112 de la </w:t>
      </w:r>
      <w:r w:rsidRPr="00C11DB7">
        <w:rPr>
          <w:rFonts w:ascii="Noto Sans" w:eastAsia="Cambria" w:hAnsi="Noto Sans" w:cs="Noto Sans"/>
          <w:b/>
          <w:sz w:val="16"/>
          <w:szCs w:val="16"/>
          <w:highlight w:val="yellow"/>
          <w:lang w:eastAsia="en-US"/>
        </w:rPr>
        <w:t>“LAASSP”</w:t>
      </w:r>
      <w:r w:rsidRPr="00C11DB7">
        <w:rPr>
          <w:rFonts w:ascii="Noto Sans" w:eastAsia="Cambria" w:hAnsi="Noto Sans" w:cs="Noto Sans"/>
          <w:sz w:val="16"/>
          <w:szCs w:val="16"/>
          <w:highlight w:val="yellow"/>
          <w:lang w:eastAsia="en-US"/>
        </w:rPr>
        <w:t>, y 186 al 196 de su Reglamento.</w:t>
      </w:r>
    </w:p>
    <w:p w14:paraId="5CF2BF57" w14:textId="77777777" w:rsidR="00554BBD" w:rsidRPr="00C11DB7" w:rsidRDefault="00554BBD" w:rsidP="00554BBD">
      <w:pPr>
        <w:tabs>
          <w:tab w:val="left" w:pos="2520"/>
        </w:tabs>
        <w:jc w:val="both"/>
        <w:rPr>
          <w:rFonts w:ascii="Noto Sans" w:eastAsia="Cambria" w:hAnsi="Noto Sans" w:cs="Noto Sans"/>
          <w:sz w:val="16"/>
          <w:szCs w:val="16"/>
          <w:highlight w:val="yellow"/>
          <w:lang w:eastAsia="en-US"/>
        </w:rPr>
      </w:pPr>
    </w:p>
    <w:p w14:paraId="67A351E8" w14:textId="77777777" w:rsidR="00554BBD" w:rsidRPr="00C11DB7" w:rsidRDefault="00554BBD" w:rsidP="00554BBD">
      <w:pPr>
        <w:tabs>
          <w:tab w:val="left" w:pos="2520"/>
        </w:tabs>
        <w:jc w:val="both"/>
        <w:rPr>
          <w:rFonts w:ascii="Noto Sans" w:hAnsi="Noto Sans" w:cs="Noto Sans"/>
          <w:b/>
          <w:sz w:val="16"/>
          <w:szCs w:val="16"/>
          <w:highlight w:val="yellow"/>
        </w:rPr>
      </w:pPr>
      <w:r w:rsidRPr="00C11DB7">
        <w:rPr>
          <w:rFonts w:ascii="Noto Sans" w:hAnsi="Noto Sans" w:cs="Noto Sans"/>
          <w:b/>
          <w:sz w:val="16"/>
          <w:szCs w:val="16"/>
          <w:highlight w:val="yellow"/>
        </w:rPr>
        <w:t>VIGÉSIMA OCTAVA. DOMICILIOS</w:t>
      </w:r>
    </w:p>
    <w:p w14:paraId="7F8A214C" w14:textId="77777777" w:rsidR="00554BBD" w:rsidRPr="00C11DB7" w:rsidRDefault="00554BBD" w:rsidP="00554BBD">
      <w:pPr>
        <w:tabs>
          <w:tab w:val="left" w:pos="2520"/>
        </w:tabs>
        <w:jc w:val="both"/>
        <w:rPr>
          <w:rFonts w:ascii="Noto Sans" w:hAnsi="Noto Sans" w:cs="Noto Sans"/>
          <w:sz w:val="16"/>
          <w:szCs w:val="16"/>
          <w:highlight w:val="yellow"/>
        </w:rPr>
      </w:pPr>
    </w:p>
    <w:p w14:paraId="712C4FA7" w14:textId="77777777" w:rsidR="00554BBD" w:rsidRPr="00C11DB7" w:rsidRDefault="00554BBD" w:rsidP="00554BBD">
      <w:pPr>
        <w:shd w:val="clear" w:color="auto" w:fill="FFFFFF"/>
        <w:jc w:val="both"/>
        <w:textAlignment w:val="baseline"/>
        <w:rPr>
          <w:rFonts w:ascii="Noto Sans" w:hAnsi="Noto Sans" w:cs="Noto Sans"/>
          <w:b/>
          <w:sz w:val="16"/>
          <w:szCs w:val="16"/>
          <w:highlight w:val="yellow"/>
          <w:lang w:eastAsia="es-MX"/>
        </w:rPr>
      </w:pPr>
      <w:r w:rsidRPr="00C11DB7">
        <w:rPr>
          <w:rFonts w:ascii="Noto Sans" w:hAnsi="Noto Sans" w:cs="Noto Sans"/>
          <w:b/>
          <w:sz w:val="16"/>
          <w:szCs w:val="16"/>
          <w:highlight w:val="yellow"/>
        </w:rPr>
        <w:t>“LAS PARTES”</w:t>
      </w:r>
      <w:r w:rsidRPr="00C11DB7">
        <w:rPr>
          <w:rFonts w:ascii="Noto Sans" w:hAnsi="Noto Sans" w:cs="Noto Sans"/>
          <w:sz w:val="16"/>
          <w:szCs w:val="16"/>
          <w:highlight w:val="yellow"/>
        </w:rPr>
        <w:t xml:space="preserve"> señalan como sus domicilios legales para todos los efectos a que haya lugar y que se relacionan en el presente </w:t>
      </w:r>
      <w:r w:rsidRPr="00C11DB7">
        <w:rPr>
          <w:rFonts w:ascii="Noto Sans" w:eastAsia="Cambria" w:hAnsi="Noto Sans" w:cs="Noto Sans"/>
          <w:sz w:val="16"/>
          <w:szCs w:val="16"/>
          <w:highlight w:val="yellow"/>
          <w:lang w:eastAsia="en-US"/>
        </w:rPr>
        <w:t>contrato</w:t>
      </w:r>
      <w:r w:rsidRPr="00C11DB7">
        <w:rPr>
          <w:rFonts w:ascii="Noto Sans" w:hAnsi="Noto Sans" w:cs="Noto Sans"/>
          <w:sz w:val="16"/>
          <w:szCs w:val="16"/>
          <w:highlight w:val="yellow"/>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4BF89B00" w14:textId="77777777" w:rsidR="00554BBD" w:rsidRPr="00C11DB7" w:rsidRDefault="00554BBD" w:rsidP="00554BBD">
      <w:pPr>
        <w:pStyle w:val="Prrafodelista"/>
        <w:shd w:val="clear" w:color="auto" w:fill="FFFFFF"/>
        <w:ind w:left="0"/>
        <w:jc w:val="both"/>
        <w:textAlignment w:val="baseline"/>
        <w:rPr>
          <w:rFonts w:ascii="Noto Sans" w:hAnsi="Noto Sans" w:cs="Noto Sans"/>
          <w:sz w:val="16"/>
          <w:szCs w:val="16"/>
          <w:highlight w:val="yellow"/>
          <w:lang w:eastAsia="es-MX"/>
        </w:rPr>
      </w:pPr>
    </w:p>
    <w:p w14:paraId="1B5F270B" w14:textId="77777777" w:rsidR="00554BBD" w:rsidRPr="00C11DB7" w:rsidRDefault="00554BBD" w:rsidP="00554BBD">
      <w:pPr>
        <w:shd w:val="clear" w:color="auto" w:fill="FFFFFF"/>
        <w:jc w:val="both"/>
        <w:textAlignment w:val="baseline"/>
        <w:rPr>
          <w:rFonts w:ascii="Noto Sans" w:hAnsi="Noto Sans" w:cs="Noto Sans"/>
          <w:b/>
          <w:sz w:val="16"/>
          <w:szCs w:val="16"/>
          <w:highlight w:val="yellow"/>
          <w:lang w:eastAsia="es-MX"/>
        </w:rPr>
      </w:pPr>
      <w:r w:rsidRPr="00C11DB7">
        <w:rPr>
          <w:rFonts w:ascii="Noto Sans" w:hAnsi="Noto Sans" w:cs="Noto Sans"/>
          <w:b/>
          <w:sz w:val="16"/>
          <w:szCs w:val="16"/>
          <w:highlight w:val="yellow"/>
        </w:rPr>
        <w:t>VIGÉSIMA NOVENA. LEGISLACIÓN APLICABLE</w:t>
      </w:r>
    </w:p>
    <w:p w14:paraId="2C6994E2" w14:textId="77777777" w:rsidR="00554BBD" w:rsidRPr="00C11DB7" w:rsidRDefault="00554BBD" w:rsidP="00554BBD">
      <w:pPr>
        <w:pStyle w:val="Prrafodelista"/>
        <w:shd w:val="clear" w:color="auto" w:fill="FFFFFF"/>
        <w:ind w:left="0"/>
        <w:jc w:val="both"/>
        <w:textAlignment w:val="baseline"/>
        <w:rPr>
          <w:rFonts w:ascii="Noto Sans" w:hAnsi="Noto Sans" w:cs="Noto Sans"/>
          <w:sz w:val="16"/>
          <w:szCs w:val="16"/>
          <w:highlight w:val="yellow"/>
          <w:lang w:eastAsia="es-MX"/>
        </w:rPr>
      </w:pPr>
    </w:p>
    <w:p w14:paraId="69816B4E" w14:textId="77777777" w:rsidR="00554BBD" w:rsidRPr="00C11DB7" w:rsidRDefault="00554BBD" w:rsidP="00554BBD">
      <w:pPr>
        <w:tabs>
          <w:tab w:val="left" w:pos="2520"/>
        </w:tabs>
        <w:jc w:val="both"/>
        <w:rPr>
          <w:rFonts w:ascii="Noto Sans" w:hAnsi="Noto Sans" w:cs="Noto Sans"/>
          <w:sz w:val="16"/>
          <w:szCs w:val="16"/>
          <w:highlight w:val="yellow"/>
        </w:rPr>
      </w:pPr>
      <w:r w:rsidRPr="00C11DB7">
        <w:rPr>
          <w:rFonts w:ascii="Noto Sans" w:hAnsi="Noto Sans" w:cs="Noto Sans"/>
          <w:b/>
          <w:sz w:val="16"/>
          <w:szCs w:val="16"/>
          <w:highlight w:val="yellow"/>
        </w:rPr>
        <w:t xml:space="preserve">“LAS PARTES” </w:t>
      </w:r>
      <w:r w:rsidRPr="00C11DB7">
        <w:rPr>
          <w:rFonts w:ascii="Noto Sans" w:hAnsi="Noto Sans" w:cs="Noto Sans"/>
          <w:sz w:val="16"/>
          <w:szCs w:val="16"/>
          <w:highlight w:val="yellow"/>
        </w:rPr>
        <w:t>se obligan a sujetarse estrictamente para la prestación de los servicios objeto del presente contrato a todas y cada una de sus cláusulas,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24FE7AEF" w14:textId="77777777" w:rsidR="00554BBD" w:rsidRPr="00C11DB7" w:rsidRDefault="00554BBD" w:rsidP="00554BBD">
      <w:pPr>
        <w:shd w:val="clear" w:color="auto" w:fill="FFFFFF"/>
        <w:jc w:val="both"/>
        <w:textAlignment w:val="baseline"/>
        <w:rPr>
          <w:rFonts w:ascii="Noto Sans" w:hAnsi="Noto Sans" w:cs="Noto Sans"/>
          <w:sz w:val="16"/>
          <w:szCs w:val="16"/>
          <w:highlight w:val="yellow"/>
          <w:lang w:eastAsia="es-MX"/>
        </w:rPr>
      </w:pPr>
    </w:p>
    <w:p w14:paraId="51BEF65E" w14:textId="77777777" w:rsidR="00554BBD" w:rsidRPr="00C11DB7" w:rsidRDefault="00554BBD" w:rsidP="00554BBD">
      <w:pPr>
        <w:tabs>
          <w:tab w:val="left" w:pos="2520"/>
        </w:tabs>
        <w:jc w:val="both"/>
        <w:rPr>
          <w:rFonts w:ascii="Noto Sans" w:hAnsi="Noto Sans" w:cs="Noto Sans"/>
          <w:b/>
          <w:sz w:val="16"/>
          <w:szCs w:val="16"/>
          <w:highlight w:val="yellow"/>
        </w:rPr>
      </w:pPr>
      <w:r w:rsidRPr="00C11DB7">
        <w:rPr>
          <w:rFonts w:ascii="Noto Sans" w:hAnsi="Noto Sans" w:cs="Noto Sans"/>
          <w:b/>
          <w:sz w:val="16"/>
          <w:szCs w:val="16"/>
          <w:highlight w:val="yellow"/>
        </w:rPr>
        <w:t>TRIGÉSIMA. JURISDICCIÓN</w:t>
      </w:r>
    </w:p>
    <w:p w14:paraId="25FE624C" w14:textId="77777777" w:rsidR="00554BBD" w:rsidRPr="00C11DB7" w:rsidRDefault="00554BBD" w:rsidP="00554BBD">
      <w:pPr>
        <w:tabs>
          <w:tab w:val="left" w:pos="2520"/>
        </w:tabs>
        <w:jc w:val="both"/>
        <w:rPr>
          <w:rFonts w:ascii="Noto Sans" w:hAnsi="Noto Sans" w:cs="Noto Sans"/>
          <w:sz w:val="16"/>
          <w:szCs w:val="16"/>
          <w:highlight w:val="yellow"/>
        </w:rPr>
      </w:pPr>
    </w:p>
    <w:p w14:paraId="2B0DB189" w14:textId="77777777" w:rsidR="00554BBD" w:rsidRPr="00C11DB7" w:rsidRDefault="00554BBD" w:rsidP="00554BBD">
      <w:pPr>
        <w:shd w:val="clear" w:color="auto" w:fill="FFFFFF"/>
        <w:jc w:val="both"/>
        <w:textAlignment w:val="baseline"/>
        <w:rPr>
          <w:rFonts w:ascii="Noto Sans" w:hAnsi="Noto Sans" w:cs="Noto Sans"/>
          <w:b/>
          <w:sz w:val="16"/>
          <w:szCs w:val="16"/>
          <w:highlight w:val="yellow"/>
          <w:lang w:eastAsia="es-MX"/>
        </w:rPr>
      </w:pPr>
      <w:r w:rsidRPr="00C11DB7">
        <w:rPr>
          <w:rFonts w:ascii="Noto Sans" w:hAnsi="Noto Sans" w:cs="Noto Sans"/>
          <w:b/>
          <w:sz w:val="16"/>
          <w:szCs w:val="16"/>
          <w:highlight w:val="yellow"/>
        </w:rPr>
        <w:t>“LAS PARTES”</w:t>
      </w:r>
      <w:r w:rsidRPr="00C11DB7">
        <w:rPr>
          <w:rFonts w:ascii="Noto Sans" w:hAnsi="Noto Sans" w:cs="Noto Sans"/>
          <w:sz w:val="16"/>
          <w:szCs w:val="16"/>
          <w:highlight w:val="yellow"/>
        </w:rPr>
        <w:t xml:space="preserve"> convienen que, para la interpretación y cumplimiento de este contrato, así como para lo no previsto en el mismo, se someterán a la jurisdicción y competencia de los Tribunales Federales </w:t>
      </w:r>
      <w:r w:rsidRPr="00C11DB7">
        <w:rPr>
          <w:rFonts w:ascii="Noto Sans" w:hAnsi="Noto Sans" w:cs="Noto Sans"/>
          <w:sz w:val="16"/>
          <w:szCs w:val="16"/>
        </w:rPr>
        <w:t xml:space="preserve">con sede en la Ciudad_______, </w:t>
      </w:r>
      <w:r w:rsidRPr="00C11DB7">
        <w:rPr>
          <w:rFonts w:ascii="Noto Sans" w:hAnsi="Noto Sans" w:cs="Noto Sans"/>
          <w:sz w:val="16"/>
          <w:szCs w:val="16"/>
          <w:highlight w:val="yellow"/>
        </w:rPr>
        <w:t>renunciando expresamente al fuero que pudiera corresponderles en razón de su domicilio actual o futuro.</w:t>
      </w:r>
    </w:p>
    <w:p w14:paraId="4760A9E3" w14:textId="77777777" w:rsidR="00554BBD" w:rsidRPr="00C11DB7" w:rsidRDefault="00554BBD" w:rsidP="00554BBD">
      <w:pPr>
        <w:tabs>
          <w:tab w:val="left" w:pos="2520"/>
        </w:tabs>
        <w:jc w:val="both"/>
        <w:rPr>
          <w:rFonts w:ascii="Noto Sans" w:hAnsi="Noto Sans" w:cs="Noto Sans"/>
          <w:sz w:val="16"/>
          <w:szCs w:val="16"/>
        </w:rPr>
      </w:pPr>
      <w:bookmarkStart w:id="58" w:name="_Hlk131436329"/>
    </w:p>
    <w:p w14:paraId="6262507D" w14:textId="77777777" w:rsidR="00554BBD" w:rsidRPr="00C11DB7" w:rsidRDefault="00554BBD" w:rsidP="00554BBD">
      <w:pPr>
        <w:jc w:val="both"/>
        <w:rPr>
          <w:rFonts w:ascii="Noto Sans" w:hAnsi="Noto Sans" w:cs="Noto Sans"/>
          <w:b/>
          <w:sz w:val="16"/>
          <w:szCs w:val="16"/>
          <w:u w:val="single"/>
        </w:rPr>
      </w:pPr>
      <w:r w:rsidRPr="00C11DB7">
        <w:rPr>
          <w:rFonts w:ascii="Noto Sans" w:hAnsi="Noto Sans" w:cs="Noto Sans"/>
          <w:b/>
          <w:sz w:val="16"/>
          <w:szCs w:val="16"/>
        </w:rPr>
        <w:t>“LAS PARTES”</w:t>
      </w:r>
      <w:r w:rsidRPr="00C11DB7">
        <w:rPr>
          <w:rFonts w:ascii="Noto Sans" w:hAnsi="Noto Sans" w:cs="Noto Sans"/>
          <w:sz w:val="16"/>
          <w:szCs w:val="16"/>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58"/>
    <w:p w14:paraId="70B6C23E" w14:textId="77777777" w:rsidR="00554BBD" w:rsidRPr="00C11DB7" w:rsidRDefault="00554BBD" w:rsidP="00554BBD">
      <w:pPr>
        <w:jc w:val="both"/>
        <w:rPr>
          <w:rFonts w:ascii="Noto Sans" w:hAnsi="Noto Sans" w:cs="Noto Sans"/>
          <w:sz w:val="16"/>
          <w:szCs w:val="16"/>
        </w:rPr>
      </w:pPr>
    </w:p>
    <w:p w14:paraId="2E46C7E0" w14:textId="77777777" w:rsidR="00554BBD" w:rsidRPr="00C11DB7" w:rsidRDefault="00554BBD" w:rsidP="00554BBD">
      <w:pPr>
        <w:jc w:val="center"/>
        <w:rPr>
          <w:rFonts w:ascii="Noto Sans" w:hAnsi="Noto Sans" w:cs="Noto Sans"/>
          <w:b/>
          <w:sz w:val="16"/>
          <w:szCs w:val="16"/>
        </w:rPr>
      </w:pPr>
      <w:r w:rsidRPr="00C11DB7">
        <w:rPr>
          <w:rFonts w:ascii="Noto Sans" w:hAnsi="Noto Sans" w:cs="Noto Sans"/>
          <w:b/>
          <w:sz w:val="16"/>
          <w:szCs w:val="16"/>
        </w:rPr>
        <w:t>POR:</w:t>
      </w:r>
    </w:p>
    <w:p w14:paraId="6C6E9FE2" w14:textId="77777777" w:rsidR="00554BBD" w:rsidRPr="00C11DB7" w:rsidRDefault="00554BBD" w:rsidP="00554BBD">
      <w:pPr>
        <w:jc w:val="center"/>
        <w:rPr>
          <w:rFonts w:ascii="Noto Sans" w:hAnsi="Noto Sans" w:cs="Noto Sans"/>
          <w:b/>
          <w:sz w:val="16"/>
          <w:szCs w:val="16"/>
        </w:rPr>
      </w:pPr>
      <w:r w:rsidRPr="00C11DB7">
        <w:rPr>
          <w:rFonts w:ascii="Noto Sans" w:hAnsi="Noto Sans" w:cs="Noto Sans"/>
          <w:b/>
          <w:sz w:val="16"/>
          <w:szCs w:val="16"/>
        </w:rPr>
        <w:t>“LA DEPENDENCIA O ENTIDAD”</w:t>
      </w:r>
    </w:p>
    <w:p w14:paraId="6AF89430" w14:textId="77777777" w:rsidR="00554BBD" w:rsidRPr="00C11DB7" w:rsidRDefault="00554BBD" w:rsidP="00554BBD">
      <w:pPr>
        <w:jc w:val="center"/>
        <w:rPr>
          <w:rFonts w:ascii="Noto Sans" w:hAnsi="Noto Sans" w:cs="Noto Sans"/>
          <w:b/>
          <w:sz w:val="16"/>
          <w:szCs w:val="16"/>
        </w:rPr>
      </w:pPr>
    </w:p>
    <w:tbl>
      <w:tblPr>
        <w:tblStyle w:val="Tablaconcuadrcula"/>
        <w:tblW w:w="0" w:type="auto"/>
        <w:tblLook w:val="04A0" w:firstRow="1" w:lastRow="0" w:firstColumn="1" w:lastColumn="0" w:noHBand="0" w:noVBand="1"/>
      </w:tblPr>
      <w:tblGrid>
        <w:gridCol w:w="3426"/>
        <w:gridCol w:w="3458"/>
        <w:gridCol w:w="2510"/>
      </w:tblGrid>
      <w:tr w:rsidR="00554BBD" w:rsidRPr="00C11DB7" w14:paraId="726725CA" w14:textId="77777777" w:rsidTr="00554BBD">
        <w:tc>
          <w:tcPr>
            <w:tcW w:w="3426" w:type="dxa"/>
          </w:tcPr>
          <w:p w14:paraId="5D59F5A3" w14:textId="77777777" w:rsidR="00554BBD" w:rsidRPr="00C11DB7" w:rsidRDefault="00554BBD" w:rsidP="00554BBD">
            <w:pPr>
              <w:jc w:val="center"/>
              <w:rPr>
                <w:rFonts w:ascii="Noto Sans" w:hAnsi="Noto Sans" w:cs="Noto Sans"/>
                <w:b/>
                <w:sz w:val="16"/>
                <w:szCs w:val="16"/>
              </w:rPr>
            </w:pPr>
            <w:r w:rsidRPr="00C11DB7">
              <w:rPr>
                <w:rFonts w:ascii="Noto Sans" w:hAnsi="Noto Sans" w:cs="Noto Sans"/>
                <w:b/>
                <w:sz w:val="16"/>
                <w:szCs w:val="16"/>
              </w:rPr>
              <w:t>NOMBRE</w:t>
            </w:r>
          </w:p>
          <w:p w14:paraId="5F316653" w14:textId="77777777" w:rsidR="00554BBD" w:rsidRPr="00C11DB7" w:rsidRDefault="00554BBD" w:rsidP="00554BBD">
            <w:pPr>
              <w:rPr>
                <w:rFonts w:ascii="Noto Sans" w:hAnsi="Noto Sans" w:cs="Noto Sans"/>
                <w:b/>
                <w:sz w:val="16"/>
                <w:szCs w:val="16"/>
              </w:rPr>
            </w:pPr>
          </w:p>
        </w:tc>
        <w:tc>
          <w:tcPr>
            <w:tcW w:w="3458" w:type="dxa"/>
          </w:tcPr>
          <w:p w14:paraId="052F5E84" w14:textId="77777777" w:rsidR="00554BBD" w:rsidRPr="00C11DB7" w:rsidRDefault="00554BBD" w:rsidP="00554BBD">
            <w:pPr>
              <w:jc w:val="center"/>
              <w:rPr>
                <w:rFonts w:ascii="Noto Sans" w:hAnsi="Noto Sans" w:cs="Noto Sans"/>
                <w:b/>
                <w:sz w:val="16"/>
                <w:szCs w:val="16"/>
              </w:rPr>
            </w:pPr>
            <w:r w:rsidRPr="00C11DB7">
              <w:rPr>
                <w:rFonts w:ascii="Noto Sans" w:hAnsi="Noto Sans" w:cs="Noto Sans"/>
                <w:b/>
                <w:sz w:val="16"/>
                <w:szCs w:val="16"/>
              </w:rPr>
              <w:t xml:space="preserve">CARGO </w:t>
            </w:r>
          </w:p>
        </w:tc>
        <w:tc>
          <w:tcPr>
            <w:tcW w:w="2510" w:type="dxa"/>
          </w:tcPr>
          <w:p w14:paraId="054991B3" w14:textId="77777777" w:rsidR="00554BBD" w:rsidRPr="00C11DB7" w:rsidRDefault="00554BBD" w:rsidP="00554BBD">
            <w:pPr>
              <w:jc w:val="center"/>
              <w:rPr>
                <w:rFonts w:ascii="Noto Sans" w:hAnsi="Noto Sans" w:cs="Noto Sans"/>
                <w:b/>
                <w:sz w:val="16"/>
                <w:szCs w:val="16"/>
              </w:rPr>
            </w:pPr>
            <w:r w:rsidRPr="00C11DB7">
              <w:rPr>
                <w:rFonts w:ascii="Noto Sans" w:hAnsi="Noto Sans" w:cs="Noto Sans"/>
                <w:b/>
                <w:sz w:val="16"/>
                <w:szCs w:val="16"/>
              </w:rPr>
              <w:t>R.F.C.</w:t>
            </w:r>
          </w:p>
        </w:tc>
      </w:tr>
      <w:tr w:rsidR="00554BBD" w:rsidRPr="00C11DB7" w14:paraId="3C23150A" w14:textId="77777777" w:rsidTr="00554BBD">
        <w:tc>
          <w:tcPr>
            <w:tcW w:w="3426" w:type="dxa"/>
          </w:tcPr>
          <w:p w14:paraId="7A21A533" w14:textId="77777777" w:rsidR="00554BBD" w:rsidRPr="00C11DB7" w:rsidRDefault="00554BBD" w:rsidP="00554BBD">
            <w:pPr>
              <w:jc w:val="center"/>
              <w:rPr>
                <w:rFonts w:ascii="Noto Sans" w:hAnsi="Noto Sans" w:cs="Noto Sans"/>
                <w:b/>
                <w:sz w:val="16"/>
                <w:szCs w:val="16"/>
              </w:rPr>
            </w:pPr>
            <w:r w:rsidRPr="00C11DB7">
              <w:rPr>
                <w:rFonts w:ascii="Noto Sans" w:hAnsi="Noto Sans" w:cs="Noto Sans"/>
                <w:sz w:val="16"/>
                <w:szCs w:val="16"/>
                <w:u w:val="single"/>
              </w:rPr>
              <w:t>(NOMBRE DEL REPRESENTANTE DE LA DEPENDENCIA O ENTIDAD</w:t>
            </w:r>
          </w:p>
          <w:p w14:paraId="77CB883D" w14:textId="77777777" w:rsidR="00554BBD" w:rsidRPr="00C11DB7" w:rsidRDefault="00554BBD" w:rsidP="00554BBD">
            <w:pPr>
              <w:jc w:val="center"/>
              <w:rPr>
                <w:rFonts w:ascii="Noto Sans" w:hAnsi="Noto Sans" w:cs="Noto Sans"/>
                <w:b/>
                <w:sz w:val="16"/>
                <w:szCs w:val="16"/>
              </w:rPr>
            </w:pPr>
          </w:p>
        </w:tc>
        <w:tc>
          <w:tcPr>
            <w:tcW w:w="3458" w:type="dxa"/>
          </w:tcPr>
          <w:p w14:paraId="56368FF5" w14:textId="77777777" w:rsidR="00554BBD" w:rsidRPr="00C11DB7" w:rsidRDefault="00554BBD" w:rsidP="00554BBD">
            <w:pPr>
              <w:jc w:val="center"/>
              <w:rPr>
                <w:rFonts w:ascii="Noto Sans" w:hAnsi="Noto Sans" w:cs="Noto Sans"/>
                <w:b/>
                <w:sz w:val="16"/>
                <w:szCs w:val="16"/>
              </w:rPr>
            </w:pPr>
            <w:r w:rsidRPr="00C11DB7">
              <w:rPr>
                <w:rFonts w:ascii="Noto Sans" w:hAnsi="Noto Sans" w:cs="Noto Sans"/>
                <w:sz w:val="16"/>
                <w:szCs w:val="16"/>
                <w:u w:val="single"/>
              </w:rPr>
              <w:t>(CARGO DEL REPRESENTANTE DE LA DEPENDENCIA O ENTIDAD</w:t>
            </w:r>
          </w:p>
          <w:p w14:paraId="063D9754" w14:textId="77777777" w:rsidR="00554BBD" w:rsidRPr="00C11DB7" w:rsidRDefault="00554BBD" w:rsidP="00554BBD">
            <w:pPr>
              <w:jc w:val="center"/>
              <w:rPr>
                <w:rFonts w:ascii="Noto Sans" w:hAnsi="Noto Sans" w:cs="Noto Sans"/>
                <w:b/>
                <w:sz w:val="16"/>
                <w:szCs w:val="16"/>
              </w:rPr>
            </w:pPr>
          </w:p>
        </w:tc>
        <w:tc>
          <w:tcPr>
            <w:tcW w:w="2510" w:type="dxa"/>
          </w:tcPr>
          <w:p w14:paraId="03E32585" w14:textId="77777777" w:rsidR="00554BBD" w:rsidRPr="00C11DB7" w:rsidRDefault="00554BBD" w:rsidP="00554BBD">
            <w:pPr>
              <w:jc w:val="center"/>
              <w:rPr>
                <w:rFonts w:ascii="Noto Sans" w:hAnsi="Noto Sans" w:cs="Noto Sans"/>
                <w:b/>
                <w:sz w:val="16"/>
                <w:szCs w:val="16"/>
              </w:rPr>
            </w:pPr>
            <w:r w:rsidRPr="00C11DB7">
              <w:rPr>
                <w:rFonts w:ascii="Noto Sans" w:hAnsi="Noto Sans" w:cs="Noto Sans"/>
                <w:sz w:val="16"/>
                <w:szCs w:val="16"/>
                <w:u w:val="single"/>
              </w:rPr>
              <w:t>(R.F.C. DEL REPRESENTANTE DE LA DEPENDENCIA O ENTIDAD</w:t>
            </w:r>
          </w:p>
        </w:tc>
      </w:tr>
      <w:tr w:rsidR="00554BBD" w:rsidRPr="00C11DB7" w14:paraId="4FF3A0C0" w14:textId="77777777" w:rsidTr="00554BBD">
        <w:tc>
          <w:tcPr>
            <w:tcW w:w="3426" w:type="dxa"/>
          </w:tcPr>
          <w:p w14:paraId="28EB038A" w14:textId="77777777" w:rsidR="00554BBD" w:rsidRPr="00C11DB7" w:rsidRDefault="00554BBD" w:rsidP="00554BBD">
            <w:pPr>
              <w:jc w:val="center"/>
              <w:rPr>
                <w:rFonts w:ascii="Noto Sans" w:hAnsi="Noto Sans" w:cs="Noto Sans"/>
                <w:b/>
                <w:sz w:val="16"/>
                <w:szCs w:val="16"/>
              </w:rPr>
            </w:pPr>
            <w:r w:rsidRPr="00C11DB7">
              <w:rPr>
                <w:rFonts w:ascii="Noto Sans" w:hAnsi="Noto Sans" w:cs="Noto Sans"/>
                <w:sz w:val="16"/>
                <w:szCs w:val="16"/>
                <w:u w:val="single"/>
              </w:rPr>
              <w:t xml:space="preserve">(NOMBRE DEL ADMINISTRADOR DEL CONTRATO) </w:t>
            </w:r>
          </w:p>
          <w:p w14:paraId="5AF395FB" w14:textId="77777777" w:rsidR="00554BBD" w:rsidRPr="00C11DB7" w:rsidRDefault="00554BBD" w:rsidP="00554BBD">
            <w:pPr>
              <w:rPr>
                <w:rFonts w:ascii="Noto Sans" w:hAnsi="Noto Sans" w:cs="Noto Sans"/>
                <w:b/>
                <w:sz w:val="16"/>
                <w:szCs w:val="16"/>
              </w:rPr>
            </w:pPr>
          </w:p>
        </w:tc>
        <w:tc>
          <w:tcPr>
            <w:tcW w:w="3458" w:type="dxa"/>
          </w:tcPr>
          <w:p w14:paraId="4DCD97A6" w14:textId="77777777" w:rsidR="00554BBD" w:rsidRPr="00C11DB7" w:rsidRDefault="00554BBD" w:rsidP="00554BBD">
            <w:pPr>
              <w:jc w:val="center"/>
              <w:rPr>
                <w:rFonts w:ascii="Noto Sans" w:hAnsi="Noto Sans" w:cs="Noto Sans"/>
                <w:b/>
                <w:sz w:val="16"/>
                <w:szCs w:val="16"/>
              </w:rPr>
            </w:pPr>
            <w:r w:rsidRPr="00C11DB7">
              <w:rPr>
                <w:rFonts w:ascii="Noto Sans" w:hAnsi="Noto Sans" w:cs="Noto Sans"/>
                <w:sz w:val="16"/>
                <w:szCs w:val="16"/>
                <w:u w:val="single"/>
              </w:rPr>
              <w:t xml:space="preserve">(CARGO DEL ADMINISTRADOR DEL CONTRATO) </w:t>
            </w:r>
          </w:p>
          <w:p w14:paraId="633F907F" w14:textId="77777777" w:rsidR="00554BBD" w:rsidRPr="00C11DB7" w:rsidRDefault="00554BBD" w:rsidP="00554BBD">
            <w:pPr>
              <w:jc w:val="center"/>
              <w:rPr>
                <w:rFonts w:ascii="Noto Sans" w:hAnsi="Noto Sans" w:cs="Noto Sans"/>
                <w:b/>
                <w:sz w:val="16"/>
                <w:szCs w:val="16"/>
              </w:rPr>
            </w:pPr>
          </w:p>
        </w:tc>
        <w:tc>
          <w:tcPr>
            <w:tcW w:w="2510" w:type="dxa"/>
          </w:tcPr>
          <w:p w14:paraId="18974622" w14:textId="77777777" w:rsidR="00554BBD" w:rsidRPr="00C11DB7" w:rsidRDefault="00554BBD" w:rsidP="00554BBD">
            <w:pPr>
              <w:jc w:val="center"/>
              <w:rPr>
                <w:rFonts w:ascii="Noto Sans" w:hAnsi="Noto Sans" w:cs="Noto Sans"/>
                <w:b/>
                <w:sz w:val="16"/>
                <w:szCs w:val="16"/>
              </w:rPr>
            </w:pPr>
            <w:r w:rsidRPr="00C11DB7">
              <w:rPr>
                <w:rFonts w:ascii="Noto Sans" w:hAnsi="Noto Sans" w:cs="Noto Sans"/>
                <w:sz w:val="16"/>
                <w:szCs w:val="16"/>
                <w:u w:val="single"/>
              </w:rPr>
              <w:t xml:space="preserve">(R.F.C. DEL ADMINISTRADOR DEL CONTRATO) </w:t>
            </w:r>
          </w:p>
          <w:p w14:paraId="7E6A52B3" w14:textId="77777777" w:rsidR="00554BBD" w:rsidRPr="00C11DB7" w:rsidRDefault="00554BBD" w:rsidP="00554BBD">
            <w:pPr>
              <w:jc w:val="center"/>
              <w:rPr>
                <w:rFonts w:ascii="Noto Sans" w:hAnsi="Noto Sans" w:cs="Noto Sans"/>
                <w:b/>
                <w:sz w:val="16"/>
                <w:szCs w:val="16"/>
              </w:rPr>
            </w:pPr>
          </w:p>
        </w:tc>
      </w:tr>
      <w:tr w:rsidR="00554BBD" w:rsidRPr="00C11DB7" w14:paraId="64FE67E2" w14:textId="77777777" w:rsidTr="00554BBD">
        <w:tc>
          <w:tcPr>
            <w:tcW w:w="3426" w:type="dxa"/>
          </w:tcPr>
          <w:p w14:paraId="506ACC2D" w14:textId="77777777" w:rsidR="00554BBD" w:rsidRPr="00C11DB7" w:rsidRDefault="00554BBD" w:rsidP="00554BBD">
            <w:pPr>
              <w:jc w:val="center"/>
              <w:rPr>
                <w:rFonts w:ascii="Noto Sans" w:hAnsi="Noto Sans" w:cs="Noto Sans"/>
                <w:b/>
                <w:sz w:val="16"/>
                <w:szCs w:val="16"/>
              </w:rPr>
            </w:pPr>
            <w:r w:rsidRPr="00C11DB7">
              <w:rPr>
                <w:rFonts w:ascii="Noto Sans" w:hAnsi="Noto Sans" w:cs="Noto Sans"/>
                <w:sz w:val="16"/>
                <w:szCs w:val="16"/>
                <w:u w:val="single"/>
              </w:rPr>
              <w:t xml:space="preserve">(NOMBRE DEL FIRMANTE X) </w:t>
            </w:r>
          </w:p>
          <w:p w14:paraId="2C27BFCD" w14:textId="77777777" w:rsidR="00554BBD" w:rsidRPr="00C11DB7" w:rsidRDefault="00554BBD" w:rsidP="00554BBD">
            <w:pPr>
              <w:jc w:val="center"/>
              <w:rPr>
                <w:rFonts w:ascii="Noto Sans" w:hAnsi="Noto Sans" w:cs="Noto Sans"/>
                <w:b/>
                <w:sz w:val="16"/>
                <w:szCs w:val="16"/>
              </w:rPr>
            </w:pPr>
          </w:p>
        </w:tc>
        <w:tc>
          <w:tcPr>
            <w:tcW w:w="3458" w:type="dxa"/>
          </w:tcPr>
          <w:p w14:paraId="0BF5F311" w14:textId="77777777" w:rsidR="00554BBD" w:rsidRPr="00C11DB7" w:rsidRDefault="00554BBD" w:rsidP="00554BBD">
            <w:pPr>
              <w:jc w:val="center"/>
              <w:rPr>
                <w:rFonts w:ascii="Noto Sans" w:hAnsi="Noto Sans" w:cs="Noto Sans"/>
                <w:b/>
                <w:sz w:val="16"/>
                <w:szCs w:val="16"/>
              </w:rPr>
            </w:pPr>
            <w:r w:rsidRPr="00C11DB7">
              <w:rPr>
                <w:rFonts w:ascii="Noto Sans" w:hAnsi="Noto Sans" w:cs="Noto Sans"/>
                <w:sz w:val="16"/>
                <w:szCs w:val="16"/>
                <w:u w:val="single"/>
              </w:rPr>
              <w:t xml:space="preserve">(CARGO DEL FIRMANTE X) </w:t>
            </w:r>
          </w:p>
          <w:p w14:paraId="757A939C" w14:textId="77777777" w:rsidR="00554BBD" w:rsidRPr="00C11DB7" w:rsidRDefault="00554BBD" w:rsidP="00554BBD">
            <w:pPr>
              <w:jc w:val="center"/>
              <w:rPr>
                <w:rFonts w:ascii="Noto Sans" w:hAnsi="Noto Sans" w:cs="Noto Sans"/>
                <w:b/>
                <w:sz w:val="16"/>
                <w:szCs w:val="16"/>
              </w:rPr>
            </w:pPr>
          </w:p>
        </w:tc>
        <w:tc>
          <w:tcPr>
            <w:tcW w:w="2510" w:type="dxa"/>
          </w:tcPr>
          <w:p w14:paraId="7A7DCFF7" w14:textId="77777777" w:rsidR="00554BBD" w:rsidRPr="00C11DB7" w:rsidRDefault="00554BBD" w:rsidP="00554BBD">
            <w:pPr>
              <w:jc w:val="center"/>
              <w:rPr>
                <w:rFonts w:ascii="Noto Sans" w:hAnsi="Noto Sans" w:cs="Noto Sans"/>
                <w:b/>
                <w:sz w:val="16"/>
                <w:szCs w:val="16"/>
              </w:rPr>
            </w:pPr>
            <w:r w:rsidRPr="00C11DB7">
              <w:rPr>
                <w:rFonts w:ascii="Noto Sans" w:hAnsi="Noto Sans" w:cs="Noto Sans"/>
                <w:sz w:val="16"/>
                <w:szCs w:val="16"/>
                <w:u w:val="single"/>
              </w:rPr>
              <w:t xml:space="preserve">(R.F.C. FIRMANTE X) </w:t>
            </w:r>
          </w:p>
          <w:p w14:paraId="47A02028" w14:textId="77777777" w:rsidR="00554BBD" w:rsidRPr="00C11DB7" w:rsidRDefault="00554BBD" w:rsidP="00554BBD">
            <w:pPr>
              <w:jc w:val="center"/>
              <w:rPr>
                <w:rFonts w:ascii="Noto Sans" w:hAnsi="Noto Sans" w:cs="Noto Sans"/>
                <w:b/>
                <w:sz w:val="16"/>
                <w:szCs w:val="16"/>
              </w:rPr>
            </w:pPr>
          </w:p>
        </w:tc>
      </w:tr>
    </w:tbl>
    <w:p w14:paraId="0EE442A3" w14:textId="77777777" w:rsidR="00554BBD" w:rsidRPr="00C11DB7" w:rsidRDefault="00554BBD" w:rsidP="00554BBD">
      <w:pPr>
        <w:jc w:val="center"/>
        <w:rPr>
          <w:rFonts w:ascii="Noto Sans" w:hAnsi="Noto Sans" w:cs="Noto Sans"/>
          <w:b/>
          <w:sz w:val="16"/>
          <w:szCs w:val="16"/>
        </w:rPr>
      </w:pPr>
    </w:p>
    <w:p w14:paraId="65DD3284" w14:textId="77777777" w:rsidR="00554BBD" w:rsidRPr="00C11DB7" w:rsidRDefault="00554BBD" w:rsidP="00554BBD">
      <w:pPr>
        <w:jc w:val="center"/>
        <w:rPr>
          <w:rFonts w:ascii="Noto Sans" w:hAnsi="Noto Sans" w:cs="Noto Sans"/>
          <w:b/>
          <w:sz w:val="16"/>
          <w:szCs w:val="16"/>
        </w:rPr>
      </w:pPr>
      <w:r w:rsidRPr="00C11DB7">
        <w:rPr>
          <w:rFonts w:ascii="Noto Sans" w:hAnsi="Noto Sans" w:cs="Noto Sans"/>
          <w:b/>
          <w:sz w:val="16"/>
          <w:szCs w:val="16"/>
        </w:rPr>
        <w:t>POR:</w:t>
      </w:r>
    </w:p>
    <w:p w14:paraId="71E7E0D8" w14:textId="77777777" w:rsidR="00554BBD" w:rsidRPr="00C11DB7" w:rsidRDefault="00554BBD" w:rsidP="00554BBD">
      <w:pPr>
        <w:jc w:val="center"/>
        <w:rPr>
          <w:rFonts w:ascii="Noto Sans" w:hAnsi="Noto Sans" w:cs="Noto Sans"/>
          <w:b/>
          <w:sz w:val="16"/>
          <w:szCs w:val="16"/>
        </w:rPr>
      </w:pPr>
      <w:r w:rsidRPr="00C11DB7">
        <w:rPr>
          <w:rFonts w:ascii="Noto Sans" w:hAnsi="Noto Sans" w:cs="Noto Sans"/>
          <w:b/>
          <w:sz w:val="16"/>
          <w:szCs w:val="16"/>
        </w:rPr>
        <w:t xml:space="preserve"> “EL PROVEEDOR”</w:t>
      </w:r>
    </w:p>
    <w:p w14:paraId="67A9B813" w14:textId="77777777" w:rsidR="00554BBD" w:rsidRPr="00C11DB7" w:rsidRDefault="00554BBD" w:rsidP="00554BBD">
      <w:pPr>
        <w:jc w:val="center"/>
        <w:rPr>
          <w:rFonts w:ascii="Noto Sans" w:hAnsi="Noto Sans" w:cs="Noto Sans"/>
          <w:b/>
          <w:sz w:val="16"/>
          <w:szCs w:val="16"/>
        </w:rPr>
      </w:pPr>
    </w:p>
    <w:tbl>
      <w:tblPr>
        <w:tblStyle w:val="Tablaconcuadrcula"/>
        <w:tblW w:w="0" w:type="auto"/>
        <w:tblLook w:val="04A0" w:firstRow="1" w:lastRow="0" w:firstColumn="1" w:lastColumn="0" w:noHBand="0" w:noVBand="1"/>
      </w:tblPr>
      <w:tblGrid>
        <w:gridCol w:w="4631"/>
        <w:gridCol w:w="4763"/>
      </w:tblGrid>
      <w:tr w:rsidR="00554BBD" w:rsidRPr="00C11DB7" w14:paraId="15283498" w14:textId="77777777" w:rsidTr="00554BBD">
        <w:tc>
          <w:tcPr>
            <w:tcW w:w="4631" w:type="dxa"/>
          </w:tcPr>
          <w:p w14:paraId="7507A99C" w14:textId="77777777" w:rsidR="00554BBD" w:rsidRPr="00C11DB7" w:rsidRDefault="00554BBD" w:rsidP="00554BBD">
            <w:pPr>
              <w:jc w:val="center"/>
              <w:rPr>
                <w:rFonts w:ascii="Noto Sans" w:hAnsi="Noto Sans" w:cs="Noto Sans"/>
                <w:b/>
                <w:sz w:val="16"/>
                <w:szCs w:val="16"/>
              </w:rPr>
            </w:pPr>
            <w:r w:rsidRPr="00C11DB7">
              <w:rPr>
                <w:rFonts w:ascii="Noto Sans" w:hAnsi="Noto Sans" w:cs="Noto Sans"/>
                <w:b/>
                <w:sz w:val="16"/>
                <w:szCs w:val="16"/>
              </w:rPr>
              <w:t>NOMBRE</w:t>
            </w:r>
          </w:p>
          <w:p w14:paraId="4202B76A" w14:textId="77777777" w:rsidR="00554BBD" w:rsidRPr="00C11DB7" w:rsidRDefault="00554BBD" w:rsidP="00554BBD">
            <w:pPr>
              <w:jc w:val="center"/>
              <w:rPr>
                <w:rFonts w:ascii="Noto Sans" w:hAnsi="Noto Sans" w:cs="Noto Sans"/>
                <w:b/>
                <w:sz w:val="16"/>
                <w:szCs w:val="16"/>
              </w:rPr>
            </w:pPr>
          </w:p>
        </w:tc>
        <w:tc>
          <w:tcPr>
            <w:tcW w:w="4763" w:type="dxa"/>
          </w:tcPr>
          <w:p w14:paraId="7D432D27" w14:textId="77777777" w:rsidR="00554BBD" w:rsidRPr="00C11DB7" w:rsidRDefault="00554BBD" w:rsidP="00554BBD">
            <w:pPr>
              <w:jc w:val="center"/>
              <w:rPr>
                <w:rFonts w:ascii="Noto Sans" w:hAnsi="Noto Sans" w:cs="Noto Sans"/>
                <w:b/>
                <w:sz w:val="16"/>
                <w:szCs w:val="16"/>
              </w:rPr>
            </w:pPr>
            <w:r w:rsidRPr="00C11DB7">
              <w:rPr>
                <w:rFonts w:ascii="Noto Sans" w:hAnsi="Noto Sans" w:cs="Noto Sans"/>
                <w:b/>
                <w:sz w:val="16"/>
                <w:szCs w:val="16"/>
              </w:rPr>
              <w:t>R.F.C.</w:t>
            </w:r>
          </w:p>
        </w:tc>
      </w:tr>
      <w:tr w:rsidR="00554BBD" w:rsidRPr="00C11DB7" w14:paraId="78FEA387" w14:textId="77777777" w:rsidTr="00554BBD">
        <w:tc>
          <w:tcPr>
            <w:tcW w:w="4631" w:type="dxa"/>
          </w:tcPr>
          <w:p w14:paraId="427675C6" w14:textId="77777777" w:rsidR="00554BBD" w:rsidRPr="00C11DB7" w:rsidRDefault="00554BBD" w:rsidP="00554BBD">
            <w:pPr>
              <w:jc w:val="center"/>
              <w:rPr>
                <w:rFonts w:ascii="Noto Sans" w:hAnsi="Noto Sans" w:cs="Noto Sans"/>
                <w:b/>
                <w:sz w:val="16"/>
                <w:szCs w:val="16"/>
              </w:rPr>
            </w:pPr>
            <w:r w:rsidRPr="00C11DB7">
              <w:rPr>
                <w:rFonts w:ascii="Noto Sans" w:hAnsi="Noto Sans" w:cs="Noto Sans"/>
                <w:sz w:val="16"/>
                <w:szCs w:val="16"/>
                <w:u w:val="single"/>
              </w:rPr>
              <w:t>(NOMBRE, DENOMINACIÓN O RAZÓN SOCIAL DE LA PERSONA FÍSICA O MORAL)</w:t>
            </w:r>
          </w:p>
        </w:tc>
        <w:tc>
          <w:tcPr>
            <w:tcW w:w="4763" w:type="dxa"/>
          </w:tcPr>
          <w:p w14:paraId="5590FC81" w14:textId="77777777" w:rsidR="00554BBD" w:rsidRPr="00C11DB7" w:rsidRDefault="00554BBD" w:rsidP="00554BBD">
            <w:pPr>
              <w:jc w:val="center"/>
              <w:rPr>
                <w:rFonts w:ascii="Noto Sans" w:hAnsi="Noto Sans" w:cs="Noto Sans"/>
                <w:sz w:val="16"/>
                <w:szCs w:val="16"/>
                <w:u w:val="single"/>
              </w:rPr>
            </w:pPr>
            <w:r w:rsidRPr="00C11DB7">
              <w:rPr>
                <w:rFonts w:ascii="Noto Sans" w:hAnsi="Noto Sans" w:cs="Noto Sans"/>
                <w:sz w:val="16"/>
                <w:szCs w:val="16"/>
              </w:rPr>
              <w:t>(</w:t>
            </w:r>
            <w:r w:rsidRPr="00C11DB7">
              <w:rPr>
                <w:rFonts w:ascii="Noto Sans" w:hAnsi="Noto Sans" w:cs="Noto Sans"/>
                <w:sz w:val="16"/>
                <w:szCs w:val="16"/>
                <w:u w:val="single"/>
              </w:rPr>
              <w:t>R.F.C.  DE LA PERSONA FÍSICA O MORAL)</w:t>
            </w:r>
          </w:p>
          <w:p w14:paraId="3633B6F5" w14:textId="77777777" w:rsidR="00554BBD" w:rsidRPr="00C11DB7" w:rsidRDefault="00554BBD" w:rsidP="00554BBD">
            <w:pPr>
              <w:jc w:val="center"/>
              <w:rPr>
                <w:rFonts w:ascii="Noto Sans" w:hAnsi="Noto Sans" w:cs="Noto Sans"/>
                <w:b/>
                <w:sz w:val="16"/>
                <w:szCs w:val="16"/>
              </w:rPr>
            </w:pPr>
          </w:p>
        </w:tc>
      </w:tr>
    </w:tbl>
    <w:p w14:paraId="5BD459AB" w14:textId="77777777" w:rsidR="00554BBD" w:rsidRPr="00C11DB7" w:rsidRDefault="00554BBD" w:rsidP="00554BBD">
      <w:pPr>
        <w:jc w:val="both"/>
        <w:rPr>
          <w:rFonts w:ascii="Noto Sans" w:hAnsi="Noto Sans" w:cs="Noto Sans"/>
          <w:sz w:val="16"/>
          <w:szCs w:val="16"/>
        </w:rPr>
      </w:pPr>
    </w:p>
    <w:p w14:paraId="3B884227" w14:textId="77777777" w:rsidR="00ED3B03" w:rsidRDefault="00ED3B03" w:rsidP="00ED3B03">
      <w:pPr>
        <w:jc w:val="center"/>
        <w:rPr>
          <w:rFonts w:ascii="Verdana" w:hAnsi="Verdana"/>
          <w:sz w:val="18"/>
          <w:szCs w:val="18"/>
          <w:lang w:val="es-MX" w:eastAsia="es-MX"/>
        </w:rPr>
      </w:pPr>
    </w:p>
    <w:p w14:paraId="24E6EB84" w14:textId="77777777" w:rsidR="00800236" w:rsidRDefault="00800236" w:rsidP="00ED3B03">
      <w:pPr>
        <w:jc w:val="center"/>
        <w:rPr>
          <w:rFonts w:ascii="Verdana" w:hAnsi="Verdana"/>
          <w:sz w:val="18"/>
          <w:szCs w:val="18"/>
          <w:lang w:val="es-MX" w:eastAsia="es-MX"/>
        </w:rPr>
      </w:pPr>
    </w:p>
    <w:p w14:paraId="49E5F840" w14:textId="77777777" w:rsidR="00800236" w:rsidRDefault="00800236" w:rsidP="00ED3B03">
      <w:pPr>
        <w:jc w:val="center"/>
        <w:rPr>
          <w:rFonts w:ascii="Verdana" w:hAnsi="Verdana"/>
          <w:sz w:val="18"/>
          <w:szCs w:val="18"/>
          <w:lang w:val="es-MX" w:eastAsia="es-MX"/>
        </w:rPr>
      </w:pPr>
    </w:p>
    <w:p w14:paraId="16718C2A" w14:textId="77777777" w:rsidR="00800236" w:rsidRDefault="00800236" w:rsidP="00ED3B03">
      <w:pPr>
        <w:jc w:val="center"/>
        <w:rPr>
          <w:rFonts w:ascii="Verdana" w:hAnsi="Verdana"/>
          <w:sz w:val="18"/>
          <w:szCs w:val="18"/>
          <w:lang w:val="es-MX" w:eastAsia="es-MX"/>
        </w:rPr>
      </w:pPr>
    </w:p>
    <w:p w14:paraId="1D1AE3BA" w14:textId="77777777" w:rsidR="00800236" w:rsidRDefault="00800236" w:rsidP="00ED3B03">
      <w:pPr>
        <w:jc w:val="center"/>
        <w:rPr>
          <w:rFonts w:ascii="Verdana" w:hAnsi="Verdana"/>
          <w:sz w:val="18"/>
          <w:szCs w:val="18"/>
          <w:lang w:val="es-MX" w:eastAsia="es-MX"/>
        </w:rPr>
      </w:pPr>
    </w:p>
    <w:p w14:paraId="1315F895" w14:textId="77777777" w:rsidR="00ED3B03" w:rsidRDefault="00ED3B03" w:rsidP="00910499">
      <w:pPr>
        <w:jc w:val="center"/>
        <w:rPr>
          <w:rFonts w:ascii="Tahoma" w:hAnsi="Tahoma" w:cs="Tahoma"/>
          <w:b/>
        </w:rPr>
      </w:pPr>
    </w:p>
    <w:p w14:paraId="70DC15BE" w14:textId="77777777" w:rsidR="009733F8" w:rsidRDefault="009733F8" w:rsidP="00910499">
      <w:pPr>
        <w:jc w:val="center"/>
        <w:rPr>
          <w:rFonts w:ascii="Tahoma" w:hAnsi="Tahoma" w:cs="Tahoma"/>
          <w:b/>
        </w:rPr>
      </w:pPr>
    </w:p>
    <w:p w14:paraId="463AFDD4" w14:textId="77777777" w:rsidR="009733F8" w:rsidRDefault="009733F8" w:rsidP="00910499">
      <w:pPr>
        <w:jc w:val="center"/>
        <w:rPr>
          <w:rFonts w:ascii="Tahoma" w:hAnsi="Tahoma" w:cs="Tahoma"/>
          <w:b/>
        </w:rPr>
      </w:pPr>
    </w:p>
    <w:p w14:paraId="602885C1" w14:textId="77777777" w:rsidR="009733F8" w:rsidRDefault="009733F8" w:rsidP="00910499">
      <w:pPr>
        <w:jc w:val="center"/>
        <w:rPr>
          <w:rFonts w:ascii="Tahoma" w:hAnsi="Tahoma" w:cs="Tahoma"/>
          <w:b/>
        </w:rPr>
      </w:pPr>
    </w:p>
    <w:p w14:paraId="0DA031DB" w14:textId="77777777" w:rsidR="009733F8" w:rsidRDefault="009733F8" w:rsidP="00910499">
      <w:pPr>
        <w:jc w:val="center"/>
        <w:rPr>
          <w:rFonts w:ascii="Tahoma" w:hAnsi="Tahoma" w:cs="Tahoma"/>
          <w:b/>
        </w:rPr>
      </w:pPr>
    </w:p>
    <w:p w14:paraId="55A551E2" w14:textId="77777777" w:rsidR="009733F8" w:rsidRDefault="009733F8" w:rsidP="00910499">
      <w:pPr>
        <w:jc w:val="center"/>
        <w:rPr>
          <w:rFonts w:ascii="Tahoma" w:hAnsi="Tahoma" w:cs="Tahoma"/>
          <w:b/>
        </w:rPr>
      </w:pPr>
    </w:p>
    <w:p w14:paraId="5B298FE2" w14:textId="77777777" w:rsidR="00FB18A3" w:rsidRDefault="00FB18A3" w:rsidP="00554BBD">
      <w:pPr>
        <w:rPr>
          <w:rFonts w:ascii="Tahoma" w:hAnsi="Tahoma" w:cs="Tahoma"/>
          <w:b/>
        </w:rPr>
      </w:pPr>
    </w:p>
    <w:p w14:paraId="6D590456" w14:textId="77777777" w:rsidR="00ED3B03" w:rsidRPr="009733F8" w:rsidRDefault="00ED3B03" w:rsidP="00FB18A3">
      <w:pPr>
        <w:rPr>
          <w:rFonts w:ascii="Noto Sans" w:hAnsi="Noto Sans" w:cs="Noto Sans"/>
          <w:b/>
          <w:sz w:val="16"/>
          <w:szCs w:val="16"/>
        </w:rPr>
      </w:pPr>
    </w:p>
    <w:p w14:paraId="24234C23" w14:textId="77777777" w:rsidR="004876ED" w:rsidRPr="009733F8" w:rsidRDefault="004876ED" w:rsidP="00910499">
      <w:pPr>
        <w:jc w:val="center"/>
        <w:rPr>
          <w:rFonts w:ascii="Noto Sans" w:hAnsi="Noto Sans" w:cs="Noto Sans"/>
          <w:b/>
          <w:sz w:val="16"/>
          <w:szCs w:val="16"/>
        </w:rPr>
      </w:pPr>
      <w:r w:rsidRPr="009733F8">
        <w:rPr>
          <w:rFonts w:ascii="Noto Sans" w:hAnsi="Noto Sans" w:cs="Noto Sans"/>
          <w:b/>
          <w:sz w:val="16"/>
          <w:szCs w:val="16"/>
        </w:rPr>
        <w:t>ANEXO NÚMERO 15 (QUINCE)</w:t>
      </w:r>
    </w:p>
    <w:p w14:paraId="3A4BC26F" w14:textId="77777777" w:rsidR="00554BBD" w:rsidRPr="009432D4" w:rsidRDefault="009733F8" w:rsidP="00554BBD">
      <w:pPr>
        <w:jc w:val="center"/>
        <w:rPr>
          <w:rFonts w:ascii="Noto Sans" w:eastAsia="Arial" w:hAnsi="Noto Sans" w:cs="Noto Sans"/>
          <w:b/>
          <w:i/>
          <w:sz w:val="18"/>
        </w:rPr>
      </w:pPr>
      <w:r w:rsidRPr="009733F8">
        <w:rPr>
          <w:rFonts w:ascii="Noto Sans" w:hAnsi="Noto Sans" w:cs="Noto Sans"/>
          <w:b/>
          <w:sz w:val="16"/>
          <w:szCs w:val="16"/>
          <w:lang w:val="es-MX"/>
        </w:rPr>
        <w:t xml:space="preserve"> </w:t>
      </w:r>
      <w:r w:rsidR="00554BBD" w:rsidRPr="009432D4">
        <w:rPr>
          <w:rFonts w:ascii="Noto Sans" w:eastAsia="Arial" w:hAnsi="Noto Sans" w:cs="Noto Sans"/>
          <w:b/>
          <w:sz w:val="18"/>
        </w:rPr>
        <w:t>INFORMACIÓN RESERVADA Y CONFIDENCIAL</w:t>
      </w:r>
    </w:p>
    <w:p w14:paraId="076EE2E9" w14:textId="77777777" w:rsidR="00554BBD" w:rsidRPr="009432D4" w:rsidRDefault="00554BBD" w:rsidP="00554BBD">
      <w:pPr>
        <w:ind w:left="142" w:right="193"/>
        <w:rPr>
          <w:rFonts w:ascii="Noto Sans" w:eastAsia="Arial" w:hAnsi="Noto Sans" w:cs="Noto Sans"/>
          <w:sz w:val="18"/>
        </w:rPr>
      </w:pPr>
    </w:p>
    <w:p w14:paraId="4403BC2B" w14:textId="77777777" w:rsidR="00554BBD" w:rsidRPr="009432D4" w:rsidRDefault="00554BBD" w:rsidP="00554BBD">
      <w:pPr>
        <w:jc w:val="center"/>
        <w:rPr>
          <w:rFonts w:ascii="Noto Sans" w:eastAsia="Arial" w:hAnsi="Noto Sans" w:cs="Noto Sans"/>
          <w:sz w:val="18"/>
        </w:rPr>
      </w:pPr>
      <w:r w:rsidRPr="009432D4">
        <w:rPr>
          <w:rFonts w:ascii="Noto Sans" w:eastAsia="Arial" w:hAnsi="Noto Sans" w:cs="Noto Sans"/>
          <w:sz w:val="18"/>
        </w:rPr>
        <w:t>PREFERENTEMENTE EN PAPEL MEMBRETADO DEL LICITANTE.</w:t>
      </w:r>
    </w:p>
    <w:p w14:paraId="5E5687F3" w14:textId="77777777" w:rsidR="00554BBD" w:rsidRPr="009432D4" w:rsidRDefault="00554BBD" w:rsidP="00554BBD">
      <w:pPr>
        <w:ind w:right="193"/>
        <w:jc w:val="both"/>
        <w:rPr>
          <w:rFonts w:ascii="Noto Sans" w:eastAsia="Arial" w:hAnsi="Noto Sans" w:cs="Noto Sans"/>
          <w:sz w:val="18"/>
        </w:rPr>
      </w:pPr>
    </w:p>
    <w:p w14:paraId="38AA564F" w14:textId="77777777" w:rsidR="00554BBD" w:rsidRPr="00464831" w:rsidRDefault="00554BBD" w:rsidP="00554BBD">
      <w:pPr>
        <w:ind w:right="-1"/>
        <w:jc w:val="right"/>
        <w:rPr>
          <w:rFonts w:ascii="Noto Sans" w:eastAsia="Calibri" w:hAnsi="Noto Sans" w:cs="Noto Sans"/>
          <w:noProof/>
          <w:sz w:val="16"/>
          <w:szCs w:val="16"/>
          <w:lang w:val="pt-PT"/>
        </w:rPr>
      </w:pPr>
      <w:r>
        <w:rPr>
          <w:rFonts w:ascii="Noto Sans" w:eastAsia="Arial" w:hAnsi="Noto Sans" w:cs="Noto Sans"/>
          <w:sz w:val="18"/>
        </w:rPr>
        <w:t xml:space="preserve"> </w:t>
      </w:r>
      <w:r w:rsidRPr="00464831">
        <w:rPr>
          <w:rFonts w:ascii="Noto Sans" w:eastAsia="Calibri" w:hAnsi="Noto Sans" w:cs="Noto Sans"/>
          <w:noProof/>
          <w:sz w:val="16"/>
          <w:szCs w:val="16"/>
          <w:lang w:val="pt-PT"/>
        </w:rPr>
        <w:t>Lugar _______ de _________________de 2025.</w:t>
      </w:r>
    </w:p>
    <w:p w14:paraId="79BDF727" w14:textId="77777777" w:rsidR="00554BBD" w:rsidRPr="00464831" w:rsidRDefault="00554BBD" w:rsidP="00554BBD">
      <w:pPr>
        <w:ind w:right="-1"/>
        <w:jc w:val="both"/>
        <w:rPr>
          <w:rFonts w:ascii="Noto Sans" w:eastAsia="Calibri" w:hAnsi="Noto Sans" w:cs="Noto Sans"/>
          <w:noProof/>
          <w:sz w:val="16"/>
          <w:szCs w:val="16"/>
          <w:lang w:val="pt-PT"/>
        </w:rPr>
      </w:pPr>
    </w:p>
    <w:p w14:paraId="07BF86F0" w14:textId="77777777" w:rsidR="00554BBD" w:rsidRPr="00464831" w:rsidRDefault="00554BBD" w:rsidP="00554BBD">
      <w:pPr>
        <w:ind w:right="-1"/>
        <w:jc w:val="both"/>
        <w:rPr>
          <w:rFonts w:ascii="Noto Sans" w:eastAsia="Calibri" w:hAnsi="Noto Sans" w:cs="Noto Sans"/>
          <w:noProof/>
          <w:sz w:val="16"/>
          <w:szCs w:val="16"/>
          <w:lang w:val="pt-PT"/>
        </w:rPr>
      </w:pPr>
    </w:p>
    <w:p w14:paraId="59A84ABA" w14:textId="77777777" w:rsidR="00554BBD" w:rsidRPr="00464831" w:rsidRDefault="00554BBD" w:rsidP="00554BBD">
      <w:pPr>
        <w:ind w:right="-1"/>
        <w:jc w:val="both"/>
        <w:rPr>
          <w:rFonts w:ascii="Noto Sans" w:eastAsia="Calibri" w:hAnsi="Noto Sans" w:cs="Noto Sans"/>
          <w:noProof/>
          <w:sz w:val="16"/>
          <w:szCs w:val="16"/>
          <w:lang w:val="pt-PT"/>
        </w:rPr>
      </w:pPr>
      <w:r w:rsidRPr="00464831">
        <w:rPr>
          <w:rFonts w:ascii="Noto Sans" w:eastAsia="Calibri" w:hAnsi="Noto Sans" w:cs="Noto Sans"/>
          <w:noProof/>
          <w:sz w:val="16"/>
          <w:szCs w:val="16"/>
          <w:lang w:val="pt-PT"/>
        </w:rPr>
        <w:t>Instituto Mexicano del Seguro Social</w:t>
      </w:r>
    </w:p>
    <w:p w14:paraId="28479B7C" w14:textId="77777777" w:rsidR="00554BBD" w:rsidRPr="00464831" w:rsidRDefault="00554BBD" w:rsidP="00554BBD">
      <w:pPr>
        <w:ind w:right="-1"/>
        <w:jc w:val="both"/>
        <w:rPr>
          <w:rFonts w:ascii="Noto Sans" w:eastAsia="Calibri" w:hAnsi="Noto Sans" w:cs="Noto Sans"/>
          <w:noProof/>
          <w:sz w:val="16"/>
          <w:szCs w:val="16"/>
          <w:lang w:val="pt-PT"/>
        </w:rPr>
      </w:pPr>
      <w:r w:rsidRPr="00464831">
        <w:rPr>
          <w:rFonts w:ascii="Noto Sans" w:eastAsia="Calibri" w:hAnsi="Noto Sans" w:cs="Noto Sans"/>
          <w:noProof/>
          <w:sz w:val="16"/>
          <w:szCs w:val="16"/>
          <w:lang w:val="pt-PT"/>
        </w:rPr>
        <w:t>P r e s e n t e</w:t>
      </w:r>
    </w:p>
    <w:p w14:paraId="5E24BCAF" w14:textId="77777777" w:rsidR="00554BBD" w:rsidRPr="00464831" w:rsidRDefault="00554BBD" w:rsidP="00554BBD">
      <w:pPr>
        <w:ind w:right="-1"/>
        <w:jc w:val="both"/>
        <w:rPr>
          <w:rFonts w:ascii="Noto Sans" w:eastAsia="Calibri" w:hAnsi="Noto Sans" w:cs="Noto Sans"/>
          <w:noProof/>
          <w:sz w:val="16"/>
          <w:szCs w:val="16"/>
          <w:lang w:val="pt-PT"/>
        </w:rPr>
      </w:pPr>
    </w:p>
    <w:p w14:paraId="42678135" w14:textId="77777777" w:rsidR="00554BBD" w:rsidRPr="00464831" w:rsidRDefault="00554BBD" w:rsidP="00554BBD">
      <w:pPr>
        <w:ind w:right="-1"/>
        <w:jc w:val="both"/>
        <w:rPr>
          <w:rFonts w:ascii="Noto Sans" w:eastAsia="Calibri" w:hAnsi="Noto Sans" w:cs="Noto Sans"/>
          <w:noProof/>
          <w:sz w:val="16"/>
          <w:szCs w:val="16"/>
          <w:lang w:val="pt-PT"/>
        </w:rPr>
      </w:pPr>
    </w:p>
    <w:p w14:paraId="17D49CDB" w14:textId="2620CF2D" w:rsidR="00554BBD" w:rsidRPr="00464831" w:rsidRDefault="00554BBD" w:rsidP="00554BBD">
      <w:pPr>
        <w:ind w:right="-1"/>
        <w:jc w:val="both"/>
        <w:rPr>
          <w:rFonts w:ascii="Noto Sans" w:eastAsia="Calibri" w:hAnsi="Noto Sans" w:cs="Noto Sans"/>
          <w:noProof/>
          <w:sz w:val="16"/>
          <w:szCs w:val="16"/>
        </w:rPr>
      </w:pPr>
      <w:r w:rsidRPr="00464831">
        <w:rPr>
          <w:rFonts w:ascii="Noto Sans" w:eastAsia="Calibri" w:hAnsi="Noto Sans" w:cs="Noto Sans"/>
          <w:noProof/>
          <w:sz w:val="16"/>
          <w:szCs w:val="16"/>
        </w:rPr>
        <w:t xml:space="preserve">___(Nombre)______, en mi carácter de _________________________, de la ___(Persona Moral)___, manifiesto por medio de la presente que los documentos contenidos en mi propuesta y remitida a la convocante para la LICITACION PUBLICA </w:t>
      </w:r>
      <w:r w:rsidR="00B6719B">
        <w:rPr>
          <w:rFonts w:ascii="Noto Sans" w:eastAsia="Calibri" w:hAnsi="Noto Sans" w:cs="Noto Sans"/>
          <w:noProof/>
          <w:sz w:val="16"/>
          <w:szCs w:val="16"/>
        </w:rPr>
        <w:t>NÚMERO LA-50-GYR-050GYR002-N-XX</w:t>
      </w:r>
      <w:r>
        <w:rPr>
          <w:rFonts w:ascii="Noto Sans" w:eastAsia="Calibri" w:hAnsi="Noto Sans" w:cs="Noto Sans"/>
          <w:noProof/>
          <w:sz w:val="16"/>
          <w:szCs w:val="16"/>
        </w:rPr>
        <w:t>-2026</w:t>
      </w:r>
      <w:r w:rsidRPr="00464831">
        <w:rPr>
          <w:rFonts w:ascii="Noto Sans" w:eastAsia="Calibri" w:hAnsi="Noto Sans" w:cs="Noto Sans"/>
          <w:noProof/>
          <w:sz w:val="16"/>
          <w:szCs w:val="16"/>
        </w:rPr>
        <w:t xml:space="preserve"> que contiene a su vez información de carácter Confidencial y Comercial Reservada con fundamento en los </w:t>
      </w:r>
      <w:r w:rsidRPr="00464831">
        <w:rPr>
          <w:rFonts w:ascii="Noto Sans" w:hAnsi="Noto Sans" w:cs="Noto Sans"/>
          <w:sz w:val="16"/>
          <w:szCs w:val="16"/>
        </w:rPr>
        <w:t>artículos 112, 115 y 119 de la Ley General de Transparencia y Acceso a la Información Pública,</w:t>
      </w:r>
      <w:r w:rsidRPr="00464831">
        <w:rPr>
          <w:rFonts w:ascii="Noto Sans" w:eastAsia="Calibri" w:hAnsi="Noto Sans" w:cs="Noto Sans"/>
          <w:noProof/>
          <w:sz w:val="16"/>
          <w:szCs w:val="16"/>
        </w:rPr>
        <w:t xml:space="preserve"> y de los Lineamientos Generales para la Clasificación y Descalificación de la Información de las Dependencias y Entidades de la Administración Pública Federal.</w:t>
      </w:r>
    </w:p>
    <w:p w14:paraId="529245CA" w14:textId="77777777" w:rsidR="00554BBD" w:rsidRPr="00464831" w:rsidRDefault="00554BBD" w:rsidP="00554BBD">
      <w:pPr>
        <w:ind w:right="-1"/>
        <w:jc w:val="both"/>
        <w:rPr>
          <w:rFonts w:ascii="Noto Sans" w:eastAsia="Calibri" w:hAnsi="Noto Sans" w:cs="Noto Sans"/>
          <w:noProof/>
          <w:sz w:val="16"/>
          <w:szCs w:val="16"/>
        </w:rPr>
      </w:pPr>
    </w:p>
    <w:p w14:paraId="508C341E" w14:textId="77777777" w:rsidR="00554BBD" w:rsidRPr="00464831" w:rsidRDefault="00554BBD" w:rsidP="00554BBD">
      <w:pPr>
        <w:ind w:right="-1"/>
        <w:jc w:val="both"/>
        <w:rPr>
          <w:rFonts w:ascii="Noto Sans" w:eastAsia="Calibri" w:hAnsi="Noto Sans" w:cs="Noto Sans"/>
          <w:noProof/>
          <w:sz w:val="16"/>
          <w:szCs w:val="16"/>
        </w:rPr>
      </w:pPr>
      <w:r w:rsidRPr="00464831">
        <w:rPr>
          <w:rFonts w:ascii="Noto Sans" w:eastAsia="Calibri" w:hAnsi="Noto Sans" w:cs="Noto Sans"/>
          <w:noProof/>
          <w:sz w:val="16"/>
          <w:szCs w:val="16"/>
        </w:rPr>
        <w:t>(El licitante deberá de senalar y fundamentar los numerales de su propuesta administrativa-legal y/o técnica que considere información confidencial y/o comercial reservada.)</w:t>
      </w:r>
    </w:p>
    <w:p w14:paraId="2DB845A8" w14:textId="77777777" w:rsidR="00554BBD" w:rsidRPr="00464831" w:rsidRDefault="00554BBD" w:rsidP="00554BBD">
      <w:pPr>
        <w:ind w:right="-1"/>
        <w:jc w:val="both"/>
        <w:rPr>
          <w:rFonts w:ascii="Noto Sans" w:eastAsia="Calibri" w:hAnsi="Noto Sans" w:cs="Noto Sans"/>
          <w:noProof/>
          <w:sz w:val="16"/>
          <w:szCs w:val="16"/>
        </w:rPr>
      </w:pPr>
    </w:p>
    <w:p w14:paraId="115500F2" w14:textId="77777777" w:rsidR="00554BBD" w:rsidRPr="00464831" w:rsidRDefault="00554BBD" w:rsidP="00554BBD">
      <w:pPr>
        <w:ind w:right="-1"/>
        <w:jc w:val="both"/>
        <w:rPr>
          <w:rFonts w:ascii="Noto Sans" w:eastAsia="Calibri" w:hAnsi="Noto Sans" w:cs="Noto Sans"/>
          <w:noProof/>
          <w:sz w:val="16"/>
          <w:szCs w:val="16"/>
          <w:lang w:eastAsia="es-ES"/>
        </w:rPr>
      </w:pPr>
    </w:p>
    <w:p w14:paraId="0511FF43" w14:textId="77777777" w:rsidR="00554BBD" w:rsidRPr="00464831" w:rsidRDefault="00554BBD" w:rsidP="00554BBD">
      <w:pPr>
        <w:ind w:right="-1"/>
        <w:jc w:val="both"/>
        <w:rPr>
          <w:rFonts w:ascii="Noto Sans" w:eastAsia="Calibri" w:hAnsi="Noto Sans" w:cs="Noto Sans"/>
          <w:noProof/>
          <w:sz w:val="16"/>
          <w:szCs w:val="16"/>
          <w:lang w:eastAsia="es-ES"/>
        </w:rPr>
      </w:pPr>
    </w:p>
    <w:p w14:paraId="1E7A5B6C" w14:textId="77777777" w:rsidR="00554BBD" w:rsidRPr="00464831" w:rsidRDefault="00554BBD" w:rsidP="00554BBD">
      <w:pPr>
        <w:ind w:right="-1"/>
        <w:jc w:val="both"/>
        <w:rPr>
          <w:rFonts w:ascii="Noto Sans" w:eastAsia="Calibri" w:hAnsi="Noto Sans" w:cs="Noto Sans"/>
          <w:noProof/>
          <w:sz w:val="16"/>
          <w:szCs w:val="16"/>
        </w:rPr>
      </w:pPr>
    </w:p>
    <w:p w14:paraId="57120CE8" w14:textId="77777777" w:rsidR="00554BBD" w:rsidRPr="00464831" w:rsidRDefault="00554BBD" w:rsidP="00554BBD">
      <w:pPr>
        <w:ind w:right="-1"/>
        <w:jc w:val="center"/>
        <w:rPr>
          <w:rFonts w:ascii="Noto Sans" w:eastAsia="Calibri" w:hAnsi="Noto Sans" w:cs="Noto Sans"/>
          <w:noProof/>
          <w:sz w:val="16"/>
          <w:szCs w:val="16"/>
        </w:rPr>
      </w:pPr>
    </w:p>
    <w:p w14:paraId="6A8615D7" w14:textId="77777777" w:rsidR="00554BBD" w:rsidRPr="00464831" w:rsidRDefault="00554BBD" w:rsidP="00554BBD">
      <w:pPr>
        <w:widowControl w:val="0"/>
        <w:ind w:right="-1"/>
        <w:jc w:val="center"/>
        <w:rPr>
          <w:rFonts w:ascii="Noto Sans" w:eastAsia="Calibri" w:hAnsi="Noto Sans" w:cs="Noto Sans"/>
          <w:noProof/>
          <w:sz w:val="16"/>
          <w:szCs w:val="16"/>
          <w:lang w:eastAsia="es-ES"/>
        </w:rPr>
      </w:pPr>
      <w:r w:rsidRPr="00464831">
        <w:rPr>
          <w:rFonts w:ascii="Noto Sans" w:eastAsia="Calibri" w:hAnsi="Noto Sans" w:cs="Noto Sans"/>
          <w:noProof/>
          <w:sz w:val="16"/>
          <w:szCs w:val="16"/>
          <w:lang w:eastAsia="es-ES"/>
        </w:rPr>
        <w:t>___________________________________________</w:t>
      </w:r>
    </w:p>
    <w:p w14:paraId="3500D915" w14:textId="77777777" w:rsidR="00554BBD" w:rsidRPr="00464831" w:rsidRDefault="00554BBD" w:rsidP="00554BBD">
      <w:pPr>
        <w:ind w:right="-1"/>
        <w:jc w:val="center"/>
        <w:rPr>
          <w:rFonts w:ascii="Noto Sans" w:eastAsia="Calibri" w:hAnsi="Noto Sans" w:cs="Noto Sans"/>
          <w:bCs/>
          <w:noProof/>
          <w:sz w:val="16"/>
          <w:szCs w:val="16"/>
        </w:rPr>
      </w:pPr>
      <w:r w:rsidRPr="00464831">
        <w:rPr>
          <w:rFonts w:ascii="Noto Sans" w:eastAsia="Calibri" w:hAnsi="Noto Sans" w:cs="Noto Sans"/>
          <w:bCs/>
          <w:noProof/>
          <w:sz w:val="16"/>
          <w:szCs w:val="16"/>
        </w:rPr>
        <w:t>(Nombre y firma del Representante Legal)</w:t>
      </w:r>
    </w:p>
    <w:p w14:paraId="379CD185" w14:textId="17588750" w:rsidR="00DD1AEC" w:rsidRPr="009733F8" w:rsidRDefault="00DD1AEC" w:rsidP="00554BBD">
      <w:pPr>
        <w:suppressAutoHyphens w:val="0"/>
        <w:spacing w:line="276" w:lineRule="auto"/>
        <w:jc w:val="center"/>
        <w:rPr>
          <w:rFonts w:ascii="Noto Sans" w:hAnsi="Noto Sans" w:cs="Noto Sans"/>
          <w:b/>
          <w:sz w:val="18"/>
          <w:szCs w:val="18"/>
          <w:lang w:val="es-ES_tradnl"/>
        </w:rPr>
      </w:pPr>
    </w:p>
    <w:sectPr w:rsidR="00DD1AEC" w:rsidRPr="009733F8" w:rsidSect="00D47B58">
      <w:headerReference w:type="default" r:id="rId23"/>
      <w:footerReference w:type="even" r:id="rId24"/>
      <w:footerReference w:type="default" r:id="rId25"/>
      <w:footnotePr>
        <w:pos w:val="beneathText"/>
      </w:footnotePr>
      <w:pgSz w:w="12240" w:h="15840" w:code="1"/>
      <w:pgMar w:top="761" w:right="1247" w:bottom="907"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ADE538" w14:textId="77777777" w:rsidR="0084474D" w:rsidRDefault="0084474D">
      <w:r>
        <w:separator/>
      </w:r>
    </w:p>
  </w:endnote>
  <w:endnote w:type="continuationSeparator" w:id="0">
    <w:p w14:paraId="212634EC" w14:textId="77777777" w:rsidR="0084474D" w:rsidRDefault="00844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1)">
    <w:altName w:val="Arial"/>
    <w:charset w:val="00"/>
    <w:family w:val="swiss"/>
    <w:pitch w:val="variable"/>
    <w:sig w:usb0="00000000"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Klee One"/>
    <w:panose1 w:val="00000000000000000000"/>
    <w:charset w:val="80"/>
    <w:family w:val="auto"/>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charset w:val="00"/>
    <w:family w:val="roman"/>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ourier (W1)">
    <w:altName w:val="Courier New"/>
    <w:panose1 w:val="00000000000000000000"/>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CG Times">
    <w:altName w:val="Times New Roman"/>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Noto Sans">
    <w:panose1 w:val="020B0502040504020204"/>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63B22" w14:textId="77777777" w:rsidR="00C80299" w:rsidRDefault="00C80299" w:rsidP="00A470E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9779FE" w14:textId="77777777" w:rsidR="00C80299" w:rsidRDefault="00C80299" w:rsidP="00D97DD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AF329" w14:textId="77777777" w:rsidR="00C80299" w:rsidRDefault="00C80299" w:rsidP="00A470E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F3735">
      <w:rPr>
        <w:rStyle w:val="Nmerodepgina"/>
        <w:noProof/>
      </w:rPr>
      <w:t>25</w:t>
    </w:r>
    <w:r>
      <w:rPr>
        <w:rStyle w:val="Nmerodepgina"/>
      </w:rPr>
      <w:fldChar w:fldCharType="end"/>
    </w:r>
  </w:p>
  <w:p w14:paraId="331F1CAD" w14:textId="77777777" w:rsidR="00C80299" w:rsidRPr="008E692F" w:rsidRDefault="00C80299">
    <w:pPr>
      <w:pStyle w:val="Piedepgina"/>
      <w:ind w:right="360"/>
      <w:rPr>
        <w:sz w:val="20"/>
      </w:rPr>
    </w:pPr>
    <w:r>
      <w:rPr>
        <w:noProof/>
        <w:lang w:val="es-MX" w:eastAsia="es-MX"/>
      </w:rPr>
      <mc:AlternateContent>
        <mc:Choice Requires="wps">
          <w:drawing>
            <wp:anchor distT="0" distB="0" distL="0" distR="0" simplePos="0" relativeHeight="251656704" behindDoc="0" locked="0" layoutInCell="1" allowOverlap="1" wp14:anchorId="330CAEF1" wp14:editId="08A018CA">
              <wp:simplePos x="0" y="0"/>
              <wp:positionH relativeFrom="page">
                <wp:posOffset>6290310</wp:posOffset>
              </wp:positionH>
              <wp:positionV relativeFrom="paragraph">
                <wp:posOffset>635</wp:posOffset>
              </wp:positionV>
              <wp:extent cx="1120775" cy="17907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1790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3616CB" w14:textId="77777777" w:rsidR="00C80299" w:rsidRPr="008F2139" w:rsidRDefault="00C80299" w:rsidP="00EE5BD3">
                          <w:pPr>
                            <w:rPr>
                              <w:rFonts w:ascii="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95.3pt;margin-top:.05pt;width:88.25pt;height:14.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" stroked="f">
              <v:fill opacity="0"/>
              <v:textbox inset="0,0,0,0">
                <w:txbxContent>
                  <w:p w14:paraId="333616CB" w14:textId="77777777" w:rsidR="008A7165" w:rsidRPr="008F2139" w:rsidRDefault="008A7165" w:rsidP="00EE5BD3">
                    <w:pPr>
                      <w:rPr>
                        <w:rFonts w:ascii="Arial" w:hAnsi="Arial" w:cs="Arial"/>
                        <w:sz w:val="18"/>
                        <w:szCs w:val="18"/>
                      </w:rPr>
                    </w:pP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BAC77D" w14:textId="77777777" w:rsidR="0084474D" w:rsidRDefault="0084474D">
      <w:r>
        <w:separator/>
      </w:r>
    </w:p>
  </w:footnote>
  <w:footnote w:type="continuationSeparator" w:id="0">
    <w:p w14:paraId="46D46DB5" w14:textId="77777777" w:rsidR="0084474D" w:rsidRDefault="008447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7E1F7" w14:textId="5A77AA2B" w:rsidR="00C80299" w:rsidRPr="00F82E4A" w:rsidRDefault="00C80299" w:rsidP="002D649B">
    <w:pPr>
      <w:jc w:val="right"/>
      <w:rPr>
        <w:rFonts w:ascii="Arial" w:hAnsi="Arial" w:cs="Arial"/>
        <w:b/>
        <w:sz w:val="18"/>
        <w:szCs w:val="18"/>
        <w:lang w:eastAsia="es-ES"/>
      </w:rPr>
    </w:pPr>
    <w:r>
      <w:rPr>
        <w:noProof/>
        <w:lang w:val="es-MX" w:eastAsia="es-MX"/>
      </w:rPr>
      <w:drawing>
        <wp:anchor distT="0" distB="0" distL="114300" distR="114300" simplePos="0" relativeHeight="251659264" behindDoc="1" locked="0" layoutInCell="1" allowOverlap="1" wp14:anchorId="0D93BC34" wp14:editId="36EDC3A7">
          <wp:simplePos x="0" y="0"/>
          <wp:positionH relativeFrom="column">
            <wp:posOffset>-127635</wp:posOffset>
          </wp:positionH>
          <wp:positionV relativeFrom="paragraph">
            <wp:posOffset>-100965</wp:posOffset>
          </wp:positionV>
          <wp:extent cx="3449320" cy="46418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6812" t="3830" r="30443" b="89952"/>
                  <a:stretch>
                    <a:fillRect/>
                  </a:stretch>
                </pic:blipFill>
                <pic:spPr bwMode="auto">
                  <a:xfrm>
                    <a:off x="0" y="0"/>
                    <a:ext cx="3449320" cy="4641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18"/>
        <w:szCs w:val="18"/>
        <w:lang w:eastAsia="es-ES"/>
      </w:rPr>
      <w:t>LICITACIÓN PÚ</w:t>
    </w:r>
    <w:r w:rsidRPr="00F82E4A">
      <w:rPr>
        <w:rFonts w:ascii="Arial" w:hAnsi="Arial" w:cs="Arial"/>
        <w:b/>
        <w:sz w:val="18"/>
        <w:szCs w:val="18"/>
        <w:lang w:eastAsia="es-ES"/>
      </w:rPr>
      <w:t xml:space="preserve">BLICA </w:t>
    </w:r>
    <w:r>
      <w:rPr>
        <w:rFonts w:ascii="Arial" w:hAnsi="Arial" w:cs="Arial"/>
        <w:b/>
        <w:sz w:val="18"/>
        <w:szCs w:val="18"/>
        <w:lang w:eastAsia="es-ES"/>
      </w:rPr>
      <w:t>NACIONAL</w:t>
    </w:r>
  </w:p>
  <w:p w14:paraId="7E94C114" w14:textId="7ADF20A0" w:rsidR="00C80299" w:rsidRPr="00F82E4A" w:rsidRDefault="00C80299" w:rsidP="002D649B">
    <w:pPr>
      <w:pStyle w:val="Encabezado"/>
      <w:jc w:val="right"/>
      <w:rPr>
        <w:sz w:val="18"/>
        <w:szCs w:val="18"/>
      </w:rPr>
    </w:pPr>
    <w:r w:rsidRPr="00F82E4A">
      <w:rPr>
        <w:b/>
        <w:sz w:val="18"/>
        <w:szCs w:val="18"/>
        <w:lang w:eastAsia="es-ES"/>
      </w:rPr>
      <w:t>LA-50-GYR-050GYR002-</w:t>
    </w:r>
    <w:r>
      <w:rPr>
        <w:b/>
        <w:sz w:val="18"/>
        <w:szCs w:val="18"/>
        <w:lang w:eastAsia="es-ES"/>
      </w:rPr>
      <w:t>N</w:t>
    </w:r>
    <w:r w:rsidRPr="00F82E4A">
      <w:rPr>
        <w:b/>
        <w:sz w:val="18"/>
        <w:szCs w:val="18"/>
        <w:lang w:eastAsia="es-ES"/>
      </w:rPr>
      <w:t>-</w:t>
    </w:r>
    <w:r>
      <w:rPr>
        <w:b/>
        <w:sz w:val="18"/>
        <w:szCs w:val="18"/>
        <w:lang w:eastAsia="es-ES"/>
      </w:rPr>
      <w:t>XX</w:t>
    </w:r>
    <w:r w:rsidRPr="00F82E4A">
      <w:rPr>
        <w:b/>
        <w:sz w:val="18"/>
        <w:szCs w:val="18"/>
        <w:lang w:eastAsia="es-ES"/>
      </w:rPr>
      <w:t>-20</w:t>
    </w:r>
    <w:r>
      <w:rPr>
        <w:b/>
        <w:sz w:val="18"/>
        <w:szCs w:val="18"/>
        <w:lang w:eastAsia="es-ES"/>
      </w:rPr>
      <w:t>26</w:t>
    </w:r>
  </w:p>
  <w:p w14:paraId="2BC02250" w14:textId="77777777" w:rsidR="00C80299" w:rsidRPr="00C10D87" w:rsidRDefault="00C80299" w:rsidP="002D649B">
    <w:pPr>
      <w:pStyle w:val="Encabezado"/>
    </w:pPr>
  </w:p>
  <w:p w14:paraId="7028D2B9" w14:textId="55A67CF8" w:rsidR="00C80299" w:rsidRDefault="00C80299">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3B92B75E"/>
    <w:name w:val="WW8Num2"/>
    <w:lvl w:ilvl="0">
      <w:start w:val="1"/>
      <w:numFmt w:val="lowerLetter"/>
      <w:lvlText w:val="%1)"/>
      <w:lvlJc w:val="left"/>
      <w:pPr>
        <w:tabs>
          <w:tab w:val="num" w:pos="850"/>
        </w:tabs>
        <w:ind w:left="850" w:hanging="420"/>
      </w:pPr>
      <w:rPr>
        <w:rFonts w:ascii="Arial" w:hAnsi="Arial"/>
        <w:b/>
        <w:i w:val="0"/>
        <w:sz w:val="20"/>
        <w:szCs w:val="20"/>
      </w:rPr>
    </w:lvl>
    <w:lvl w:ilvl="1">
      <w:start w:val="1"/>
      <w:numFmt w:val="lowerRoman"/>
      <w:lvlText w:val="%2)"/>
      <w:lvlJc w:val="right"/>
      <w:pPr>
        <w:tabs>
          <w:tab w:val="num" w:pos="1570"/>
        </w:tabs>
        <w:ind w:left="1570" w:hanging="180"/>
      </w:pPr>
    </w:lvl>
    <w:lvl w:ilvl="2">
      <w:start w:val="1"/>
      <w:numFmt w:val="decimal"/>
      <w:lvlText w:val="%3)"/>
      <w:lvlJc w:val="left"/>
      <w:pPr>
        <w:tabs>
          <w:tab w:val="num" w:pos="2290"/>
        </w:tabs>
        <w:ind w:left="2290" w:hanging="360"/>
      </w:pPr>
    </w:lvl>
    <w:lvl w:ilvl="3">
      <w:start w:val="1"/>
      <w:numFmt w:val="lowerLetter"/>
      <w:lvlText w:val="%4)"/>
      <w:lvlJc w:val="left"/>
      <w:pPr>
        <w:tabs>
          <w:tab w:val="num" w:pos="3010"/>
        </w:tabs>
        <w:ind w:left="3010" w:hanging="360"/>
      </w:pPr>
    </w:lvl>
    <w:lvl w:ilvl="4">
      <w:start w:val="1"/>
      <w:numFmt w:val="lowerRoman"/>
      <w:lvlText w:val="%5)"/>
      <w:lvlJc w:val="right"/>
      <w:pPr>
        <w:tabs>
          <w:tab w:val="num" w:pos="3730"/>
        </w:tabs>
        <w:ind w:left="3730" w:hanging="180"/>
      </w:pPr>
    </w:lvl>
    <w:lvl w:ilvl="5">
      <w:start w:val="1"/>
      <w:numFmt w:val="decimal"/>
      <w:lvlText w:val="%6)"/>
      <w:lvlJc w:val="left"/>
      <w:pPr>
        <w:tabs>
          <w:tab w:val="num" w:pos="4450"/>
        </w:tabs>
        <w:ind w:left="4450" w:hanging="360"/>
      </w:pPr>
    </w:lvl>
    <w:lvl w:ilvl="6">
      <w:start w:val="1"/>
      <w:numFmt w:val="lowerLetter"/>
      <w:lvlText w:val="%7)"/>
      <w:lvlJc w:val="left"/>
      <w:pPr>
        <w:tabs>
          <w:tab w:val="num" w:pos="5170"/>
        </w:tabs>
        <w:ind w:left="5170" w:hanging="360"/>
      </w:pPr>
    </w:lvl>
    <w:lvl w:ilvl="7">
      <w:start w:val="1"/>
      <w:numFmt w:val="lowerRoman"/>
      <w:lvlText w:val="%8)"/>
      <w:lvlJc w:val="right"/>
      <w:pPr>
        <w:tabs>
          <w:tab w:val="num" w:pos="5890"/>
        </w:tabs>
        <w:ind w:left="5890" w:hanging="180"/>
      </w:pPr>
    </w:lvl>
    <w:lvl w:ilvl="8">
      <w:start w:val="1"/>
      <w:numFmt w:val="decimal"/>
      <w:lvlText w:val="%9)"/>
      <w:lvlJc w:val="left"/>
      <w:pPr>
        <w:tabs>
          <w:tab w:val="num" w:pos="6610"/>
        </w:tabs>
        <w:ind w:left="6610" w:hanging="360"/>
      </w:pPr>
    </w:lvl>
  </w:abstractNum>
  <w:abstractNum w:abstractNumId="2">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3">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6">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8">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9">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0">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1">
    <w:nsid w:val="0000000D"/>
    <w:multiLevelType w:val="multilevel"/>
    <w:tmpl w:val="FCEC7BFC"/>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2">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3">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4">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5">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6">
    <w:nsid w:val="00000012"/>
    <w:multiLevelType w:val="multilevel"/>
    <w:tmpl w:val="271A9520"/>
    <w:name w:val="WW8Num19"/>
    <w:lvl w:ilvl="0">
      <w:start w:val="1"/>
      <w:numFmt w:val="upperLetter"/>
      <w:lvlText w:val="%1."/>
      <w:lvlJc w:val="left"/>
      <w:pPr>
        <w:tabs>
          <w:tab w:val="num" w:pos="1080"/>
        </w:tabs>
        <w:ind w:left="1080"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8">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9">
    <w:nsid w:val="00000016"/>
    <w:multiLevelType w:val="multilevel"/>
    <w:tmpl w:val="DDC46B7C"/>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0">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1">
    <w:nsid w:val="00000018"/>
    <w:multiLevelType w:val="multilevel"/>
    <w:tmpl w:val="00000018"/>
    <w:name w:val="WW8Num24"/>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3">
    <w:nsid w:val="0000001C"/>
    <w:multiLevelType w:val="multilevel"/>
    <w:tmpl w:val="0000001C"/>
    <w:name w:val="WW8Num28"/>
    <w:lvl w:ilvl="0">
      <w:start w:val="1"/>
      <w:numFmt w:val="bullet"/>
      <w:lvlText w:val=""/>
      <w:lvlJc w:val="left"/>
      <w:pPr>
        <w:tabs>
          <w:tab w:val="num" w:pos="360"/>
        </w:tabs>
        <w:ind w:left="360" w:hanging="360"/>
      </w:pPr>
      <w:rPr>
        <w:rFonts w:ascii="Symbol" w:hAnsi="Symbol"/>
        <w:b/>
      </w:rPr>
    </w:lvl>
    <w:lvl w:ilvl="1">
      <w:start w:val="1"/>
      <w:numFmt w:val="bullet"/>
      <w:lvlText w:val=""/>
      <w:lvlJc w:val="left"/>
      <w:pPr>
        <w:tabs>
          <w:tab w:val="num" w:pos="900"/>
        </w:tabs>
        <w:ind w:left="900" w:hanging="360"/>
      </w:pPr>
      <w:rPr>
        <w:rFonts w:ascii="Symbol" w:hAnsi="Symbol"/>
        <w:b/>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nsid w:val="0000001D"/>
    <w:multiLevelType w:val="multilevel"/>
    <w:tmpl w:val="0000001D"/>
    <w:name w:val="WW8Num3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5">
    <w:nsid w:val="0000001E"/>
    <w:multiLevelType w:val="singleLevel"/>
    <w:tmpl w:val="0000001E"/>
    <w:name w:val="WW8Num30"/>
    <w:lvl w:ilvl="0">
      <w:start w:val="1"/>
      <w:numFmt w:val="lowerLetter"/>
      <w:lvlText w:val="%1)"/>
      <w:lvlJc w:val="left"/>
      <w:pPr>
        <w:tabs>
          <w:tab w:val="num" w:pos="720"/>
        </w:tabs>
        <w:ind w:left="720" w:hanging="360"/>
      </w:pPr>
      <w:rPr>
        <w:rFonts w:ascii="Arial (W1)" w:hAnsi="Arial (W1)"/>
        <w:b/>
        <w:i w:val="0"/>
      </w:rPr>
    </w:lvl>
  </w:abstractNum>
  <w:abstractNum w:abstractNumId="26">
    <w:nsid w:val="0000001F"/>
    <w:multiLevelType w:val="singleLevel"/>
    <w:tmpl w:val="0000001F"/>
    <w:name w:val="WW8Num31"/>
    <w:lvl w:ilvl="0">
      <w:start w:val="1"/>
      <w:numFmt w:val="lowerLetter"/>
      <w:lvlText w:val="%1)"/>
      <w:lvlJc w:val="left"/>
      <w:pPr>
        <w:tabs>
          <w:tab w:val="num" w:pos="720"/>
        </w:tabs>
        <w:ind w:left="720" w:hanging="360"/>
      </w:pPr>
    </w:lvl>
  </w:abstractNum>
  <w:abstractNum w:abstractNumId="27">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1146"/>
        </w:tabs>
        <w:ind w:left="1146"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8">
    <w:nsid w:val="00000021"/>
    <w:multiLevelType w:val="singleLevel"/>
    <w:tmpl w:val="DE24C13E"/>
    <w:name w:val="WW8Num40"/>
    <w:lvl w:ilvl="0">
      <w:start w:val="2"/>
      <w:numFmt w:val="lowerLetter"/>
      <w:lvlText w:val="%1)"/>
      <w:lvlJc w:val="left"/>
      <w:pPr>
        <w:tabs>
          <w:tab w:val="num" w:pos="1008"/>
        </w:tabs>
        <w:ind w:left="1008" w:hanging="360"/>
      </w:pPr>
      <w:rPr>
        <w:rFonts w:cs="Times New Roman"/>
        <w:b w:val="0"/>
        <w:i w:val="0"/>
      </w:rPr>
    </w:lvl>
  </w:abstractNum>
  <w:abstractNum w:abstractNumId="29">
    <w:nsid w:val="00000022"/>
    <w:multiLevelType w:val="multilevel"/>
    <w:tmpl w:val="E6E441FE"/>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1">
    <w:nsid w:val="00000024"/>
    <w:multiLevelType w:val="singleLevel"/>
    <w:tmpl w:val="00000024"/>
    <w:name w:val="WW8Num47"/>
    <w:lvl w:ilvl="0">
      <w:start w:val="6"/>
      <w:numFmt w:val="upperLetter"/>
      <w:lvlText w:val="%1)"/>
      <w:lvlJc w:val="left"/>
      <w:pPr>
        <w:tabs>
          <w:tab w:val="num" w:pos="720"/>
        </w:tabs>
        <w:ind w:left="720" w:hanging="360"/>
      </w:pPr>
    </w:lvl>
  </w:abstractNum>
  <w:abstractNum w:abstractNumId="32">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3">
    <w:nsid w:val="00000026"/>
    <w:multiLevelType w:val="singleLevel"/>
    <w:tmpl w:val="00000026"/>
    <w:name w:val="WW8Num44"/>
    <w:lvl w:ilvl="0">
      <w:start w:val="1"/>
      <w:numFmt w:val="bullet"/>
      <w:lvlText w:val=""/>
      <w:lvlJc w:val="left"/>
      <w:pPr>
        <w:tabs>
          <w:tab w:val="num" w:pos="928"/>
        </w:tabs>
        <w:ind w:left="928" w:hanging="360"/>
      </w:pPr>
      <w:rPr>
        <w:rFonts w:ascii="Symbol" w:hAnsi="Symbol"/>
        <w:b/>
        <w:u w:val="none"/>
      </w:rPr>
    </w:lvl>
  </w:abstractNum>
  <w:abstractNum w:abstractNumId="34">
    <w:nsid w:val="0000002B"/>
    <w:multiLevelType w:val="multilevel"/>
    <w:tmpl w:val="0000002B"/>
    <w:name w:val="WW8Num49"/>
    <w:lvl w:ilvl="0">
      <w:start w:val="1"/>
      <w:numFmt w:val="bullet"/>
      <w:lvlText w:val=""/>
      <w:lvlJc w:val="left"/>
      <w:pPr>
        <w:tabs>
          <w:tab w:val="num" w:pos="720"/>
        </w:tabs>
        <w:ind w:left="720" w:hanging="360"/>
      </w:pPr>
      <w:rPr>
        <w:rFonts w:ascii="Symbol" w:hAnsi="Symbol"/>
        <w:b w:val="0"/>
        <w:i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5">
    <w:nsid w:val="00000030"/>
    <w:multiLevelType w:val="singleLevel"/>
    <w:tmpl w:val="00000030"/>
    <w:name w:val="WW8Num54"/>
    <w:lvl w:ilvl="0">
      <w:start w:val="1"/>
      <w:numFmt w:val="bullet"/>
      <w:lvlText w:val=""/>
      <w:lvlJc w:val="left"/>
      <w:pPr>
        <w:tabs>
          <w:tab w:val="num" w:pos="928"/>
        </w:tabs>
        <w:ind w:left="928" w:hanging="360"/>
      </w:pPr>
      <w:rPr>
        <w:rFonts w:ascii="Symbol" w:hAnsi="Symbol"/>
      </w:rPr>
    </w:lvl>
  </w:abstractNum>
  <w:abstractNum w:abstractNumId="36">
    <w:nsid w:val="00000036"/>
    <w:multiLevelType w:val="singleLevel"/>
    <w:tmpl w:val="00000036"/>
    <w:name w:val="WW8Num60"/>
    <w:lvl w:ilvl="0">
      <w:start w:val="1"/>
      <w:numFmt w:val="bullet"/>
      <w:lvlText w:val=""/>
      <w:lvlJc w:val="left"/>
      <w:pPr>
        <w:tabs>
          <w:tab w:val="num" w:pos="720"/>
        </w:tabs>
        <w:ind w:left="720" w:hanging="360"/>
      </w:pPr>
      <w:rPr>
        <w:rFonts w:ascii="Symbol" w:hAnsi="Symbol"/>
      </w:rPr>
    </w:lvl>
  </w:abstractNum>
  <w:abstractNum w:abstractNumId="37">
    <w:nsid w:val="00000037"/>
    <w:multiLevelType w:val="singleLevel"/>
    <w:tmpl w:val="00000037"/>
    <w:name w:val="WW8Num61"/>
    <w:lvl w:ilvl="0">
      <w:start w:val="1"/>
      <w:numFmt w:val="bullet"/>
      <w:lvlText w:val=""/>
      <w:lvlJc w:val="left"/>
      <w:pPr>
        <w:tabs>
          <w:tab w:val="num" w:pos="928"/>
        </w:tabs>
        <w:ind w:left="928" w:hanging="360"/>
      </w:pPr>
      <w:rPr>
        <w:rFonts w:ascii="Symbol" w:hAnsi="Symbol"/>
      </w:rPr>
    </w:lvl>
  </w:abstractNum>
  <w:abstractNum w:abstractNumId="38">
    <w:nsid w:val="0000003B"/>
    <w:multiLevelType w:val="multilevel"/>
    <w:tmpl w:val="0000003B"/>
    <w:name w:val="WW8Num6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9">
    <w:nsid w:val="0000003F"/>
    <w:multiLevelType w:val="singleLevel"/>
    <w:tmpl w:val="139823BE"/>
    <w:name w:val="WW8Num63"/>
    <w:lvl w:ilvl="0">
      <w:start w:val="3"/>
      <w:numFmt w:val="decimal"/>
      <w:lvlText w:val="%1)"/>
      <w:lvlJc w:val="left"/>
      <w:pPr>
        <w:tabs>
          <w:tab w:val="num" w:pos="2880"/>
        </w:tabs>
        <w:ind w:left="2880" w:hanging="360"/>
      </w:pPr>
      <w:rPr>
        <w:b w:val="0"/>
      </w:rPr>
    </w:lvl>
  </w:abstractNum>
  <w:abstractNum w:abstractNumId="40">
    <w:nsid w:val="00000041"/>
    <w:multiLevelType w:val="singleLevel"/>
    <w:tmpl w:val="00000041"/>
    <w:name w:val="WW8Num71"/>
    <w:lvl w:ilvl="0">
      <w:start w:val="1"/>
      <w:numFmt w:val="bullet"/>
      <w:lvlText w:val=""/>
      <w:lvlJc w:val="left"/>
      <w:pPr>
        <w:tabs>
          <w:tab w:val="num" w:pos="862"/>
        </w:tabs>
        <w:ind w:left="862" w:hanging="360"/>
      </w:pPr>
      <w:rPr>
        <w:rFonts w:ascii="Symbol" w:hAnsi="Symbol"/>
      </w:rPr>
    </w:lvl>
  </w:abstractNum>
  <w:abstractNum w:abstractNumId="41">
    <w:nsid w:val="00F61AFB"/>
    <w:multiLevelType w:val="hybridMultilevel"/>
    <w:tmpl w:val="019867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3">
    <w:nsid w:val="03075FCF"/>
    <w:multiLevelType w:val="hybridMultilevel"/>
    <w:tmpl w:val="AFB4FAB8"/>
    <w:name w:val="WW8Num202223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5">
    <w:nsid w:val="06B9180F"/>
    <w:multiLevelType w:val="hybridMultilevel"/>
    <w:tmpl w:val="60926014"/>
    <w:name w:val="WW8Num20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6">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7">
    <w:nsid w:val="0DB3430A"/>
    <w:multiLevelType w:val="hybridMultilevel"/>
    <w:tmpl w:val="6CE881F4"/>
    <w:lvl w:ilvl="0" w:tplc="D58E305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0F7F2E99"/>
    <w:multiLevelType w:val="hybridMultilevel"/>
    <w:tmpl w:val="DE0C0D6A"/>
    <w:name w:val="WW8Num20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9">
    <w:nsid w:val="10677196"/>
    <w:multiLevelType w:val="hybridMultilevel"/>
    <w:tmpl w:val="D248A9DC"/>
    <w:name w:val="WW8Num2022232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0">
    <w:nsid w:val="11094656"/>
    <w:multiLevelType w:val="hybridMultilevel"/>
    <w:tmpl w:val="D93EE1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119A76BE"/>
    <w:multiLevelType w:val="hybridMultilevel"/>
    <w:tmpl w:val="54000D16"/>
    <w:lvl w:ilvl="0" w:tplc="080A0013">
      <w:start w:val="1"/>
      <w:numFmt w:val="upperRoman"/>
      <w:lvlText w:val="%1."/>
      <w:lvlJc w:val="righ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3">
    <w:nsid w:val="1CAC2C07"/>
    <w:multiLevelType w:val="hybridMultilevel"/>
    <w:tmpl w:val="8FC4F0AE"/>
    <w:name w:val="WW8Num19222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4">
    <w:nsid w:val="1CFA5E5C"/>
    <w:multiLevelType w:val="hybridMultilevel"/>
    <w:tmpl w:val="125469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6">
    <w:nsid w:val="1F511DE1"/>
    <w:multiLevelType w:val="hybridMultilevel"/>
    <w:tmpl w:val="D48CB18E"/>
    <w:name w:val="WW8Num20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7">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8">
    <w:nsid w:val="24352B57"/>
    <w:multiLevelType w:val="hybridMultilevel"/>
    <w:tmpl w:val="EBBE8DFE"/>
    <w:name w:val="WW8Num46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28766869"/>
    <w:multiLevelType w:val="hybridMultilevel"/>
    <w:tmpl w:val="A22E3506"/>
    <w:name w:val="WW8Num2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2ED85F40"/>
    <w:multiLevelType w:val="hybridMultilevel"/>
    <w:tmpl w:val="CE343754"/>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61">
    <w:nsid w:val="321F15EE"/>
    <w:multiLevelType w:val="hybridMultilevel"/>
    <w:tmpl w:val="23E68B64"/>
    <w:lvl w:ilvl="0" w:tplc="7E38B046">
      <w:start w:val="6"/>
      <w:numFmt w:val="bullet"/>
      <w:lvlText w:val="-"/>
      <w:lvlJc w:val="left"/>
      <w:pPr>
        <w:ind w:left="1004" w:hanging="360"/>
      </w:pPr>
      <w:rPr>
        <w:rFonts w:ascii="Calibri" w:eastAsia="Times New Roman" w:hAnsi="Calibri" w:cs="Calibri"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2">
    <w:nsid w:val="338A7DB4"/>
    <w:multiLevelType w:val="hybridMultilevel"/>
    <w:tmpl w:val="A0685712"/>
    <w:lvl w:ilvl="0" w:tplc="63B80A0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3">
    <w:nsid w:val="37586AEF"/>
    <w:multiLevelType w:val="hybridMultilevel"/>
    <w:tmpl w:val="A14EA612"/>
    <w:lvl w:ilvl="0" w:tplc="AD16A774">
      <w:start w:val="1"/>
      <w:numFmt w:val="upperLetter"/>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5">
    <w:nsid w:val="39CF7ADA"/>
    <w:multiLevelType w:val="multilevel"/>
    <w:tmpl w:val="955A4032"/>
    <w:lvl w:ilvl="0">
      <w:start w:val="1"/>
      <w:numFmt w:val="upperLetter"/>
      <w:lvlText w:val="%1."/>
      <w:lvlJc w:val="left"/>
      <w:pPr>
        <w:ind w:left="360" w:hanging="360"/>
      </w:pPr>
      <w:rPr>
        <w:rFonts w:hint="default"/>
      </w:rPr>
    </w:lvl>
    <w:lvl w:ilvl="1">
      <w:start w:val="1"/>
      <w:numFmt w:val="decimal"/>
      <w:lvlText w:val="%1.%2"/>
      <w:lvlJc w:val="left"/>
      <w:pPr>
        <w:ind w:left="735" w:hanging="36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220" w:hanging="72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66">
    <w:nsid w:val="3A4D6CBB"/>
    <w:multiLevelType w:val="hybridMultilevel"/>
    <w:tmpl w:val="019867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3BB95F0A"/>
    <w:multiLevelType w:val="hybridMultilevel"/>
    <w:tmpl w:val="8AE63C9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3C216C7F"/>
    <w:multiLevelType w:val="multilevel"/>
    <w:tmpl w:val="D1DA4F44"/>
    <w:name w:val="WW8Num27"/>
    <w:lvl w:ilvl="0">
      <w:start w:val="1"/>
      <w:numFmt w:val="lowerLetter"/>
      <w:lvlText w:val="%1)"/>
      <w:lvlJc w:val="left"/>
      <w:pPr>
        <w:tabs>
          <w:tab w:val="num" w:pos="420"/>
        </w:tabs>
        <w:ind w:left="420" w:hanging="420"/>
      </w:pPr>
      <w:rPr>
        <w:rFonts w:hint="default"/>
        <w:b w:val="0"/>
        <w:i w:val="0"/>
        <w:sz w:val="24"/>
        <w:szCs w:val="24"/>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69">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0">
    <w:nsid w:val="3E981EAE"/>
    <w:multiLevelType w:val="hybridMultilevel"/>
    <w:tmpl w:val="6A3625BE"/>
    <w:name w:val="WW8Num92"/>
    <w:lvl w:ilvl="0" w:tplc="C478D1BA">
      <w:start w:val="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2">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4237706E"/>
    <w:multiLevelType w:val="hybridMultilevel"/>
    <w:tmpl w:val="E684DCF2"/>
    <w:lvl w:ilvl="0" w:tplc="4CCA773C">
      <w:start w:val="8"/>
      <w:numFmt w:val="upperLetter"/>
      <w:lvlText w:val="%1)"/>
      <w:lvlJc w:val="left"/>
      <w:pPr>
        <w:ind w:left="686" w:hanging="360"/>
      </w:pPr>
      <w:rPr>
        <w:rFonts w:hint="default"/>
      </w:rPr>
    </w:lvl>
    <w:lvl w:ilvl="1" w:tplc="080A0019" w:tentative="1">
      <w:start w:val="1"/>
      <w:numFmt w:val="lowerLetter"/>
      <w:lvlText w:val="%2."/>
      <w:lvlJc w:val="left"/>
      <w:pPr>
        <w:ind w:left="1406" w:hanging="360"/>
      </w:pPr>
    </w:lvl>
    <w:lvl w:ilvl="2" w:tplc="080A001B" w:tentative="1">
      <w:start w:val="1"/>
      <w:numFmt w:val="lowerRoman"/>
      <w:lvlText w:val="%3."/>
      <w:lvlJc w:val="right"/>
      <w:pPr>
        <w:ind w:left="2126" w:hanging="180"/>
      </w:pPr>
    </w:lvl>
    <w:lvl w:ilvl="3" w:tplc="080A000F" w:tentative="1">
      <w:start w:val="1"/>
      <w:numFmt w:val="decimal"/>
      <w:lvlText w:val="%4."/>
      <w:lvlJc w:val="left"/>
      <w:pPr>
        <w:ind w:left="2846" w:hanging="360"/>
      </w:pPr>
    </w:lvl>
    <w:lvl w:ilvl="4" w:tplc="080A0019" w:tentative="1">
      <w:start w:val="1"/>
      <w:numFmt w:val="lowerLetter"/>
      <w:lvlText w:val="%5."/>
      <w:lvlJc w:val="left"/>
      <w:pPr>
        <w:ind w:left="3566" w:hanging="360"/>
      </w:pPr>
    </w:lvl>
    <w:lvl w:ilvl="5" w:tplc="080A001B" w:tentative="1">
      <w:start w:val="1"/>
      <w:numFmt w:val="lowerRoman"/>
      <w:lvlText w:val="%6."/>
      <w:lvlJc w:val="right"/>
      <w:pPr>
        <w:ind w:left="4286" w:hanging="180"/>
      </w:pPr>
    </w:lvl>
    <w:lvl w:ilvl="6" w:tplc="080A000F" w:tentative="1">
      <w:start w:val="1"/>
      <w:numFmt w:val="decimal"/>
      <w:lvlText w:val="%7."/>
      <w:lvlJc w:val="left"/>
      <w:pPr>
        <w:ind w:left="5006" w:hanging="360"/>
      </w:pPr>
    </w:lvl>
    <w:lvl w:ilvl="7" w:tplc="080A0019" w:tentative="1">
      <w:start w:val="1"/>
      <w:numFmt w:val="lowerLetter"/>
      <w:lvlText w:val="%8."/>
      <w:lvlJc w:val="left"/>
      <w:pPr>
        <w:ind w:left="5726" w:hanging="360"/>
      </w:pPr>
    </w:lvl>
    <w:lvl w:ilvl="8" w:tplc="080A001B" w:tentative="1">
      <w:start w:val="1"/>
      <w:numFmt w:val="lowerRoman"/>
      <w:lvlText w:val="%9."/>
      <w:lvlJc w:val="right"/>
      <w:pPr>
        <w:ind w:left="6446" w:hanging="180"/>
      </w:pPr>
    </w:lvl>
  </w:abstractNum>
  <w:abstractNum w:abstractNumId="74">
    <w:nsid w:val="479E3C7E"/>
    <w:multiLevelType w:val="hybridMultilevel"/>
    <w:tmpl w:val="D94A9B6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6">
    <w:nsid w:val="4A5E4FB1"/>
    <w:multiLevelType w:val="multilevel"/>
    <w:tmpl w:val="6F081044"/>
    <w:name w:val="WW8Num192322222222"/>
    <w:lvl w:ilvl="0">
      <w:start w:val="1"/>
      <w:numFmt w:val="bullet"/>
      <w:lvlText w:val=""/>
      <w:lvlJc w:val="left"/>
      <w:pPr>
        <w:tabs>
          <w:tab w:val="num" w:pos="720"/>
        </w:tabs>
        <w:ind w:left="720" w:hanging="360"/>
      </w:pPr>
      <w:rPr>
        <w:rFonts w:ascii="Symbol" w:hAnsi="Symbol" w:hint="default"/>
        <w:sz w:val="16"/>
        <w:szCs w:val="16"/>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77">
    <w:nsid w:val="4D26616C"/>
    <w:multiLevelType w:val="hybridMultilevel"/>
    <w:tmpl w:val="3A10CCB6"/>
    <w:lvl w:ilvl="0" w:tplc="080A000B">
      <w:start w:val="1"/>
      <w:numFmt w:val="bullet"/>
      <w:lvlText w:val=""/>
      <w:lvlJc w:val="left"/>
      <w:pPr>
        <w:ind w:left="1429" w:hanging="360"/>
      </w:pPr>
      <w:rPr>
        <w:rFonts w:ascii="Wingdings" w:hAnsi="Wingdings" w:hint="default"/>
      </w:rPr>
    </w:lvl>
    <w:lvl w:ilvl="1" w:tplc="080A0003">
      <w:start w:val="1"/>
      <w:numFmt w:val="bullet"/>
      <w:lvlText w:val="o"/>
      <w:lvlJc w:val="left"/>
      <w:pPr>
        <w:ind w:left="2149" w:hanging="360"/>
      </w:pPr>
      <w:rPr>
        <w:rFonts w:ascii="Courier New" w:hAnsi="Courier New" w:cs="Courier New" w:hint="default"/>
      </w:rPr>
    </w:lvl>
    <w:lvl w:ilvl="2" w:tplc="080A0017">
      <w:start w:val="1"/>
      <w:numFmt w:val="lowerLetter"/>
      <w:lvlText w:val="%3)"/>
      <w:lvlJc w:val="left"/>
      <w:pPr>
        <w:ind w:left="502" w:hanging="360"/>
      </w:pPr>
      <w:rPr>
        <w:rFont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8">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9">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80">
    <w:nsid w:val="54114DD7"/>
    <w:multiLevelType w:val="hybridMultilevel"/>
    <w:tmpl w:val="04C0B346"/>
    <w:name w:val="WW8Num1923"/>
    <w:lvl w:ilvl="0" w:tplc="9BD273B0">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nsid w:val="57965B3A"/>
    <w:multiLevelType w:val="hybridMultilevel"/>
    <w:tmpl w:val="125469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nsid w:val="57B51283"/>
    <w:multiLevelType w:val="hybridMultilevel"/>
    <w:tmpl w:val="C4100E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3">
    <w:nsid w:val="69244F57"/>
    <w:multiLevelType w:val="multilevel"/>
    <w:tmpl w:val="29F8527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4">
    <w:nsid w:val="69983C61"/>
    <w:multiLevelType w:val="hybridMultilevel"/>
    <w:tmpl w:val="21DE823E"/>
    <w:name w:val="WW8Num202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5">
    <w:nsid w:val="69BA41A6"/>
    <w:multiLevelType w:val="hybridMultilevel"/>
    <w:tmpl w:val="909E84D4"/>
    <w:name w:val="WW8Num53"/>
    <w:lvl w:ilvl="0" w:tplc="1F0EDD9E">
      <w:start w:val="4"/>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6">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8">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9">
    <w:nsid w:val="72AF012B"/>
    <w:multiLevelType w:val="hybridMultilevel"/>
    <w:tmpl w:val="125469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nsid w:val="74D55AA9"/>
    <w:multiLevelType w:val="hybridMultilevel"/>
    <w:tmpl w:val="7A50EB98"/>
    <w:name w:val="WW8Num192"/>
    <w:lvl w:ilvl="0" w:tplc="1B10863A">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nsid w:val="751039E0"/>
    <w:multiLevelType w:val="hybridMultilevel"/>
    <w:tmpl w:val="3578B410"/>
    <w:lvl w:ilvl="0" w:tplc="CBE22F62">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3">
    <w:nsid w:val="78371EFB"/>
    <w:multiLevelType w:val="hybridMultilevel"/>
    <w:tmpl w:val="003EB30C"/>
    <w:name w:val="WW8Num2122"/>
    <w:lvl w:ilvl="0" w:tplc="00000006">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4">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5">
    <w:nsid w:val="7A2F2597"/>
    <w:multiLevelType w:val="hybridMultilevel"/>
    <w:tmpl w:val="DE9200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9"/>
  </w:num>
  <w:num w:numId="4">
    <w:abstractNumId w:val="83"/>
  </w:num>
  <w:num w:numId="5">
    <w:abstractNumId w:val="2"/>
  </w:num>
  <w:num w:numId="6">
    <w:abstractNumId w:val="15"/>
  </w:num>
  <w:num w:numId="7">
    <w:abstractNumId w:val="47"/>
  </w:num>
  <w:num w:numId="8">
    <w:abstractNumId w:val="65"/>
  </w:num>
  <w:num w:numId="9">
    <w:abstractNumId w:val="51"/>
  </w:num>
  <w:num w:numId="10">
    <w:abstractNumId w:val="95"/>
  </w:num>
  <w:num w:numId="11">
    <w:abstractNumId w:val="50"/>
  </w:num>
  <w:num w:numId="12">
    <w:abstractNumId w:val="67"/>
  </w:num>
  <w:num w:numId="13">
    <w:abstractNumId w:val="75"/>
  </w:num>
  <w:num w:numId="14">
    <w:abstractNumId w:val="77"/>
  </w:num>
  <w:num w:numId="15">
    <w:abstractNumId w:val="64"/>
  </w:num>
  <w:num w:numId="16">
    <w:abstractNumId w:val="87"/>
  </w:num>
  <w:num w:numId="17">
    <w:abstractNumId w:val="91"/>
  </w:num>
  <w:num w:numId="18">
    <w:abstractNumId w:val="73"/>
  </w:num>
  <w:num w:numId="19">
    <w:abstractNumId w:val="63"/>
  </w:num>
  <w:num w:numId="20">
    <w:abstractNumId w:val="82"/>
  </w:num>
  <w:num w:numId="21">
    <w:abstractNumId w:val="71"/>
  </w:num>
  <w:num w:numId="22">
    <w:abstractNumId w:val="46"/>
  </w:num>
  <w:num w:numId="23">
    <w:abstractNumId w:val="88"/>
  </w:num>
  <w:num w:numId="24">
    <w:abstractNumId w:val="52"/>
  </w:num>
  <w:num w:numId="25">
    <w:abstractNumId w:val="57"/>
  </w:num>
  <w:num w:numId="26">
    <w:abstractNumId w:val="44"/>
  </w:num>
  <w:num w:numId="27">
    <w:abstractNumId w:val="92"/>
  </w:num>
  <w:num w:numId="28">
    <w:abstractNumId w:val="42"/>
  </w:num>
  <w:num w:numId="29">
    <w:abstractNumId w:val="94"/>
  </w:num>
  <w:num w:numId="30">
    <w:abstractNumId w:val="55"/>
  </w:num>
  <w:num w:numId="31">
    <w:abstractNumId w:val="62"/>
  </w:num>
  <w:num w:numId="32">
    <w:abstractNumId w:val="61"/>
  </w:num>
  <w:num w:numId="33">
    <w:abstractNumId w:val="66"/>
  </w:num>
  <w:num w:numId="34">
    <w:abstractNumId w:val="54"/>
  </w:num>
  <w:num w:numId="35">
    <w:abstractNumId w:val="89"/>
  </w:num>
  <w:num w:numId="36">
    <w:abstractNumId w:val="74"/>
  </w:num>
  <w:num w:numId="37">
    <w:abstractNumId w:val="41"/>
  </w:num>
  <w:num w:numId="38">
    <w:abstractNumId w:val="81"/>
  </w:num>
  <w:num w:numId="39">
    <w:abstractNumId w:val="60"/>
  </w:num>
  <w:num w:numId="40">
    <w:abstractNumId w:val="72"/>
  </w:num>
  <w:num w:numId="41">
    <w:abstractNumId w:val="78"/>
  </w:num>
  <w:num w:numId="42">
    <w:abstractNumId w:val="8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20A5"/>
    <w:rsid w:val="00004592"/>
    <w:rsid w:val="0000726F"/>
    <w:rsid w:val="00007F4C"/>
    <w:rsid w:val="00011D44"/>
    <w:rsid w:val="000133A6"/>
    <w:rsid w:val="000176D5"/>
    <w:rsid w:val="00022387"/>
    <w:rsid w:val="0002286B"/>
    <w:rsid w:val="0002390A"/>
    <w:rsid w:val="00024A12"/>
    <w:rsid w:val="00025BED"/>
    <w:rsid w:val="00026764"/>
    <w:rsid w:val="000267AD"/>
    <w:rsid w:val="000307C8"/>
    <w:rsid w:val="00030E40"/>
    <w:rsid w:val="0003186C"/>
    <w:rsid w:val="00032E31"/>
    <w:rsid w:val="000331BD"/>
    <w:rsid w:val="00033D7D"/>
    <w:rsid w:val="0003450F"/>
    <w:rsid w:val="00035EBC"/>
    <w:rsid w:val="00037226"/>
    <w:rsid w:val="000429FA"/>
    <w:rsid w:val="00042A27"/>
    <w:rsid w:val="00042B55"/>
    <w:rsid w:val="00044BA8"/>
    <w:rsid w:val="00044FA4"/>
    <w:rsid w:val="00047E00"/>
    <w:rsid w:val="00050EF2"/>
    <w:rsid w:val="00052151"/>
    <w:rsid w:val="000559A9"/>
    <w:rsid w:val="00055A6E"/>
    <w:rsid w:val="00056D7B"/>
    <w:rsid w:val="000579B8"/>
    <w:rsid w:val="000612F1"/>
    <w:rsid w:val="0006394E"/>
    <w:rsid w:val="000700B9"/>
    <w:rsid w:val="00070443"/>
    <w:rsid w:val="00070B54"/>
    <w:rsid w:val="000716DE"/>
    <w:rsid w:val="00071DA3"/>
    <w:rsid w:val="000738CF"/>
    <w:rsid w:val="000743F4"/>
    <w:rsid w:val="000763A5"/>
    <w:rsid w:val="000773A5"/>
    <w:rsid w:val="00077822"/>
    <w:rsid w:val="000800EE"/>
    <w:rsid w:val="00080B8A"/>
    <w:rsid w:val="00080C9A"/>
    <w:rsid w:val="0008515E"/>
    <w:rsid w:val="00090A4B"/>
    <w:rsid w:val="00094AD0"/>
    <w:rsid w:val="00094C6F"/>
    <w:rsid w:val="00095A93"/>
    <w:rsid w:val="00095E38"/>
    <w:rsid w:val="00095FE9"/>
    <w:rsid w:val="00096B4B"/>
    <w:rsid w:val="0009767C"/>
    <w:rsid w:val="000A05DD"/>
    <w:rsid w:val="000A0FCB"/>
    <w:rsid w:val="000A1674"/>
    <w:rsid w:val="000A4092"/>
    <w:rsid w:val="000A6007"/>
    <w:rsid w:val="000A60CC"/>
    <w:rsid w:val="000A6A4A"/>
    <w:rsid w:val="000B3D0E"/>
    <w:rsid w:val="000B440C"/>
    <w:rsid w:val="000B59E6"/>
    <w:rsid w:val="000B6538"/>
    <w:rsid w:val="000B6835"/>
    <w:rsid w:val="000C0B7E"/>
    <w:rsid w:val="000C1244"/>
    <w:rsid w:val="000C19EA"/>
    <w:rsid w:val="000C1AB5"/>
    <w:rsid w:val="000C2062"/>
    <w:rsid w:val="000C269B"/>
    <w:rsid w:val="000C4816"/>
    <w:rsid w:val="000C765A"/>
    <w:rsid w:val="000D115C"/>
    <w:rsid w:val="000D151E"/>
    <w:rsid w:val="000D1D8A"/>
    <w:rsid w:val="000D1E8E"/>
    <w:rsid w:val="000D27C0"/>
    <w:rsid w:val="000D3DB0"/>
    <w:rsid w:val="000D3DFC"/>
    <w:rsid w:val="000D6783"/>
    <w:rsid w:val="000D7A45"/>
    <w:rsid w:val="000E1055"/>
    <w:rsid w:val="000E1478"/>
    <w:rsid w:val="000E2B95"/>
    <w:rsid w:val="000E390E"/>
    <w:rsid w:val="000E3C2F"/>
    <w:rsid w:val="000E47C7"/>
    <w:rsid w:val="000E5246"/>
    <w:rsid w:val="000E5A5C"/>
    <w:rsid w:val="000E62D5"/>
    <w:rsid w:val="000E6799"/>
    <w:rsid w:val="000E6833"/>
    <w:rsid w:val="000E7407"/>
    <w:rsid w:val="000F0D68"/>
    <w:rsid w:val="000F1DDC"/>
    <w:rsid w:val="000F22D7"/>
    <w:rsid w:val="000F262E"/>
    <w:rsid w:val="000F2B7F"/>
    <w:rsid w:val="000F3E5A"/>
    <w:rsid w:val="000F56CD"/>
    <w:rsid w:val="000F6AE1"/>
    <w:rsid w:val="001015ED"/>
    <w:rsid w:val="00103392"/>
    <w:rsid w:val="0010377E"/>
    <w:rsid w:val="00104433"/>
    <w:rsid w:val="00104A2C"/>
    <w:rsid w:val="00105782"/>
    <w:rsid w:val="00107A01"/>
    <w:rsid w:val="00107B57"/>
    <w:rsid w:val="001108B7"/>
    <w:rsid w:val="00113371"/>
    <w:rsid w:val="00114866"/>
    <w:rsid w:val="001152C0"/>
    <w:rsid w:val="00115B00"/>
    <w:rsid w:val="00116963"/>
    <w:rsid w:val="00120A07"/>
    <w:rsid w:val="001229A0"/>
    <w:rsid w:val="00122BC3"/>
    <w:rsid w:val="00123671"/>
    <w:rsid w:val="00123E2C"/>
    <w:rsid w:val="00125E66"/>
    <w:rsid w:val="0012628F"/>
    <w:rsid w:val="00126D5C"/>
    <w:rsid w:val="00126FCF"/>
    <w:rsid w:val="001273C1"/>
    <w:rsid w:val="00131575"/>
    <w:rsid w:val="001318FA"/>
    <w:rsid w:val="00131A45"/>
    <w:rsid w:val="0013250E"/>
    <w:rsid w:val="001329CE"/>
    <w:rsid w:val="00133CD1"/>
    <w:rsid w:val="00134095"/>
    <w:rsid w:val="00135758"/>
    <w:rsid w:val="001362F8"/>
    <w:rsid w:val="001369DD"/>
    <w:rsid w:val="00136F60"/>
    <w:rsid w:val="00140B72"/>
    <w:rsid w:val="001419F9"/>
    <w:rsid w:val="0014206F"/>
    <w:rsid w:val="001425FB"/>
    <w:rsid w:val="0014356D"/>
    <w:rsid w:val="00145AE6"/>
    <w:rsid w:val="001467AC"/>
    <w:rsid w:val="00147112"/>
    <w:rsid w:val="00152761"/>
    <w:rsid w:val="00152A27"/>
    <w:rsid w:val="00154798"/>
    <w:rsid w:val="00154C34"/>
    <w:rsid w:val="00156CBC"/>
    <w:rsid w:val="00157D31"/>
    <w:rsid w:val="00160164"/>
    <w:rsid w:val="0016019D"/>
    <w:rsid w:val="001608C5"/>
    <w:rsid w:val="00161481"/>
    <w:rsid w:val="00163392"/>
    <w:rsid w:val="001647C6"/>
    <w:rsid w:val="00164CF9"/>
    <w:rsid w:val="00166114"/>
    <w:rsid w:val="00170923"/>
    <w:rsid w:val="00172AB8"/>
    <w:rsid w:val="00172ADD"/>
    <w:rsid w:val="00174BAB"/>
    <w:rsid w:val="00175C18"/>
    <w:rsid w:val="001762B3"/>
    <w:rsid w:val="0017754B"/>
    <w:rsid w:val="00181D23"/>
    <w:rsid w:val="00182469"/>
    <w:rsid w:val="00182FBC"/>
    <w:rsid w:val="001846C0"/>
    <w:rsid w:val="00184B27"/>
    <w:rsid w:val="00184CC4"/>
    <w:rsid w:val="00185601"/>
    <w:rsid w:val="001859DD"/>
    <w:rsid w:val="00185CB9"/>
    <w:rsid w:val="0018621B"/>
    <w:rsid w:val="00186FD2"/>
    <w:rsid w:val="00187719"/>
    <w:rsid w:val="00187AAB"/>
    <w:rsid w:val="001906D5"/>
    <w:rsid w:val="00190C16"/>
    <w:rsid w:val="00192085"/>
    <w:rsid w:val="00192741"/>
    <w:rsid w:val="00194681"/>
    <w:rsid w:val="00195537"/>
    <w:rsid w:val="0019578A"/>
    <w:rsid w:val="00196C59"/>
    <w:rsid w:val="001A180C"/>
    <w:rsid w:val="001A1FF1"/>
    <w:rsid w:val="001A6A2D"/>
    <w:rsid w:val="001B2347"/>
    <w:rsid w:val="001B3654"/>
    <w:rsid w:val="001B4FF2"/>
    <w:rsid w:val="001B5133"/>
    <w:rsid w:val="001B5FF0"/>
    <w:rsid w:val="001B639A"/>
    <w:rsid w:val="001C267C"/>
    <w:rsid w:val="001C2DB3"/>
    <w:rsid w:val="001C3295"/>
    <w:rsid w:val="001C39F1"/>
    <w:rsid w:val="001C419C"/>
    <w:rsid w:val="001C5D1B"/>
    <w:rsid w:val="001C66F7"/>
    <w:rsid w:val="001C6C28"/>
    <w:rsid w:val="001C6DE9"/>
    <w:rsid w:val="001C7832"/>
    <w:rsid w:val="001D0D16"/>
    <w:rsid w:val="001D13A2"/>
    <w:rsid w:val="001D2F78"/>
    <w:rsid w:val="001D31AA"/>
    <w:rsid w:val="001D3DF8"/>
    <w:rsid w:val="001D5BC3"/>
    <w:rsid w:val="001D5F23"/>
    <w:rsid w:val="001E07A7"/>
    <w:rsid w:val="001E0CC4"/>
    <w:rsid w:val="001E34FD"/>
    <w:rsid w:val="001E3624"/>
    <w:rsid w:val="001E3DF1"/>
    <w:rsid w:val="001E56AE"/>
    <w:rsid w:val="001E7B53"/>
    <w:rsid w:val="001E7CB7"/>
    <w:rsid w:val="001F14AF"/>
    <w:rsid w:val="001F33CA"/>
    <w:rsid w:val="001F473B"/>
    <w:rsid w:val="001F6514"/>
    <w:rsid w:val="001F7345"/>
    <w:rsid w:val="00200C24"/>
    <w:rsid w:val="00201DFA"/>
    <w:rsid w:val="002023EA"/>
    <w:rsid w:val="00202FFE"/>
    <w:rsid w:val="002064B4"/>
    <w:rsid w:val="0020682A"/>
    <w:rsid w:val="0021008C"/>
    <w:rsid w:val="00211E8D"/>
    <w:rsid w:val="002122D0"/>
    <w:rsid w:val="00212C95"/>
    <w:rsid w:val="00212F36"/>
    <w:rsid w:val="00213699"/>
    <w:rsid w:val="00213DAE"/>
    <w:rsid w:val="002143F7"/>
    <w:rsid w:val="0021610B"/>
    <w:rsid w:val="00217B4A"/>
    <w:rsid w:val="0022103A"/>
    <w:rsid w:val="0022426F"/>
    <w:rsid w:val="00224B6B"/>
    <w:rsid w:val="00224DF0"/>
    <w:rsid w:val="00232A13"/>
    <w:rsid w:val="00233874"/>
    <w:rsid w:val="002339AC"/>
    <w:rsid w:val="00234B37"/>
    <w:rsid w:val="00234D10"/>
    <w:rsid w:val="002351B8"/>
    <w:rsid w:val="002353F9"/>
    <w:rsid w:val="0023602C"/>
    <w:rsid w:val="00236B44"/>
    <w:rsid w:val="002401E9"/>
    <w:rsid w:val="00241569"/>
    <w:rsid w:val="00241687"/>
    <w:rsid w:val="00241731"/>
    <w:rsid w:val="002417E6"/>
    <w:rsid w:val="002429E3"/>
    <w:rsid w:val="0024554B"/>
    <w:rsid w:val="00245752"/>
    <w:rsid w:val="002461DD"/>
    <w:rsid w:val="002462EF"/>
    <w:rsid w:val="00246934"/>
    <w:rsid w:val="00246D88"/>
    <w:rsid w:val="0024729A"/>
    <w:rsid w:val="00247DB4"/>
    <w:rsid w:val="00250696"/>
    <w:rsid w:val="002526D0"/>
    <w:rsid w:val="002536A6"/>
    <w:rsid w:val="00253CDD"/>
    <w:rsid w:val="002549B6"/>
    <w:rsid w:val="00254E33"/>
    <w:rsid w:val="00255314"/>
    <w:rsid w:val="00255831"/>
    <w:rsid w:val="0025707E"/>
    <w:rsid w:val="00262BBC"/>
    <w:rsid w:val="00262CDB"/>
    <w:rsid w:val="0026656A"/>
    <w:rsid w:val="0027048D"/>
    <w:rsid w:val="0027077E"/>
    <w:rsid w:val="00270A2C"/>
    <w:rsid w:val="002735E5"/>
    <w:rsid w:val="00273DA2"/>
    <w:rsid w:val="00273E1D"/>
    <w:rsid w:val="0027491F"/>
    <w:rsid w:val="00275CD9"/>
    <w:rsid w:val="00275DED"/>
    <w:rsid w:val="0027606D"/>
    <w:rsid w:val="0028000B"/>
    <w:rsid w:val="0028209B"/>
    <w:rsid w:val="002822AC"/>
    <w:rsid w:val="00283757"/>
    <w:rsid w:val="00283977"/>
    <w:rsid w:val="00284033"/>
    <w:rsid w:val="0028603C"/>
    <w:rsid w:val="00287A7F"/>
    <w:rsid w:val="002918FC"/>
    <w:rsid w:val="0029260C"/>
    <w:rsid w:val="00293152"/>
    <w:rsid w:val="002943AD"/>
    <w:rsid w:val="00294DC0"/>
    <w:rsid w:val="0029636E"/>
    <w:rsid w:val="00296C5B"/>
    <w:rsid w:val="00296DB5"/>
    <w:rsid w:val="00297479"/>
    <w:rsid w:val="00297D6B"/>
    <w:rsid w:val="002A0274"/>
    <w:rsid w:val="002A03D3"/>
    <w:rsid w:val="002A16D0"/>
    <w:rsid w:val="002A2E77"/>
    <w:rsid w:val="002A43DC"/>
    <w:rsid w:val="002A4A82"/>
    <w:rsid w:val="002A66E5"/>
    <w:rsid w:val="002A6E12"/>
    <w:rsid w:val="002B03D3"/>
    <w:rsid w:val="002B071D"/>
    <w:rsid w:val="002B2C3C"/>
    <w:rsid w:val="002B3B7F"/>
    <w:rsid w:val="002B500E"/>
    <w:rsid w:val="002B535A"/>
    <w:rsid w:val="002B5CDC"/>
    <w:rsid w:val="002B5CF4"/>
    <w:rsid w:val="002B6AE9"/>
    <w:rsid w:val="002B6AEA"/>
    <w:rsid w:val="002B6B0E"/>
    <w:rsid w:val="002B6C1B"/>
    <w:rsid w:val="002B7A7C"/>
    <w:rsid w:val="002C09BD"/>
    <w:rsid w:val="002C1938"/>
    <w:rsid w:val="002C34B3"/>
    <w:rsid w:val="002C35BD"/>
    <w:rsid w:val="002C3986"/>
    <w:rsid w:val="002C4692"/>
    <w:rsid w:val="002C594A"/>
    <w:rsid w:val="002C76AE"/>
    <w:rsid w:val="002D1323"/>
    <w:rsid w:val="002D2516"/>
    <w:rsid w:val="002D2CB8"/>
    <w:rsid w:val="002D4235"/>
    <w:rsid w:val="002D4514"/>
    <w:rsid w:val="002D4C8C"/>
    <w:rsid w:val="002D4F09"/>
    <w:rsid w:val="002D649B"/>
    <w:rsid w:val="002D6D33"/>
    <w:rsid w:val="002D74A0"/>
    <w:rsid w:val="002E34FF"/>
    <w:rsid w:val="002E3F59"/>
    <w:rsid w:val="002E42A1"/>
    <w:rsid w:val="002E6198"/>
    <w:rsid w:val="002E76F0"/>
    <w:rsid w:val="002F04E1"/>
    <w:rsid w:val="002F06E8"/>
    <w:rsid w:val="002F1254"/>
    <w:rsid w:val="002F1CD4"/>
    <w:rsid w:val="002F1D17"/>
    <w:rsid w:val="002F1EF8"/>
    <w:rsid w:val="002F270F"/>
    <w:rsid w:val="002F3118"/>
    <w:rsid w:val="002F32AF"/>
    <w:rsid w:val="002F3D9B"/>
    <w:rsid w:val="002F3E07"/>
    <w:rsid w:val="002F4670"/>
    <w:rsid w:val="002F46F8"/>
    <w:rsid w:val="002F5118"/>
    <w:rsid w:val="002F57D3"/>
    <w:rsid w:val="002F6AB8"/>
    <w:rsid w:val="003023FE"/>
    <w:rsid w:val="00302BD6"/>
    <w:rsid w:val="00302D4D"/>
    <w:rsid w:val="00303302"/>
    <w:rsid w:val="0030412E"/>
    <w:rsid w:val="003041EF"/>
    <w:rsid w:val="003047C0"/>
    <w:rsid w:val="00304B9E"/>
    <w:rsid w:val="00305F48"/>
    <w:rsid w:val="003072AA"/>
    <w:rsid w:val="003104D7"/>
    <w:rsid w:val="00310C9A"/>
    <w:rsid w:val="003124A1"/>
    <w:rsid w:val="00314A02"/>
    <w:rsid w:val="00315F9D"/>
    <w:rsid w:val="00320346"/>
    <w:rsid w:val="00320CF4"/>
    <w:rsid w:val="00324919"/>
    <w:rsid w:val="00324A6A"/>
    <w:rsid w:val="00324B60"/>
    <w:rsid w:val="003254F8"/>
    <w:rsid w:val="00326F07"/>
    <w:rsid w:val="003270A2"/>
    <w:rsid w:val="00331656"/>
    <w:rsid w:val="00331BEF"/>
    <w:rsid w:val="0033491D"/>
    <w:rsid w:val="00336478"/>
    <w:rsid w:val="0034034C"/>
    <w:rsid w:val="003410AE"/>
    <w:rsid w:val="00341C4D"/>
    <w:rsid w:val="0034258D"/>
    <w:rsid w:val="00343A74"/>
    <w:rsid w:val="00343EC9"/>
    <w:rsid w:val="003457AD"/>
    <w:rsid w:val="00347602"/>
    <w:rsid w:val="00350A38"/>
    <w:rsid w:val="003513EE"/>
    <w:rsid w:val="00351603"/>
    <w:rsid w:val="00351D1A"/>
    <w:rsid w:val="00353315"/>
    <w:rsid w:val="0035385A"/>
    <w:rsid w:val="00353B59"/>
    <w:rsid w:val="00354464"/>
    <w:rsid w:val="003559AC"/>
    <w:rsid w:val="00356414"/>
    <w:rsid w:val="003632F9"/>
    <w:rsid w:val="0036380F"/>
    <w:rsid w:val="00363D97"/>
    <w:rsid w:val="003652E9"/>
    <w:rsid w:val="00365D9F"/>
    <w:rsid w:val="003661F3"/>
    <w:rsid w:val="00366F12"/>
    <w:rsid w:val="0037061B"/>
    <w:rsid w:val="00371E38"/>
    <w:rsid w:val="00372FE8"/>
    <w:rsid w:val="003733E7"/>
    <w:rsid w:val="003736B4"/>
    <w:rsid w:val="003765DC"/>
    <w:rsid w:val="00376AB2"/>
    <w:rsid w:val="003779D1"/>
    <w:rsid w:val="003779E6"/>
    <w:rsid w:val="00380BC2"/>
    <w:rsid w:val="0038108B"/>
    <w:rsid w:val="00381A29"/>
    <w:rsid w:val="00381C7C"/>
    <w:rsid w:val="003834AA"/>
    <w:rsid w:val="00383D73"/>
    <w:rsid w:val="00387571"/>
    <w:rsid w:val="0039030F"/>
    <w:rsid w:val="00391724"/>
    <w:rsid w:val="00391C54"/>
    <w:rsid w:val="00393038"/>
    <w:rsid w:val="003933F2"/>
    <w:rsid w:val="00393D6F"/>
    <w:rsid w:val="00394153"/>
    <w:rsid w:val="00395C23"/>
    <w:rsid w:val="0039649D"/>
    <w:rsid w:val="003A11A9"/>
    <w:rsid w:val="003A247E"/>
    <w:rsid w:val="003A39CC"/>
    <w:rsid w:val="003A43A2"/>
    <w:rsid w:val="003A4D6A"/>
    <w:rsid w:val="003A585E"/>
    <w:rsid w:val="003A5BB2"/>
    <w:rsid w:val="003A77F3"/>
    <w:rsid w:val="003A7FA2"/>
    <w:rsid w:val="003B0D1B"/>
    <w:rsid w:val="003B1884"/>
    <w:rsid w:val="003B1B0C"/>
    <w:rsid w:val="003B2404"/>
    <w:rsid w:val="003B38BE"/>
    <w:rsid w:val="003B42F4"/>
    <w:rsid w:val="003B440B"/>
    <w:rsid w:val="003B4A73"/>
    <w:rsid w:val="003B5AA6"/>
    <w:rsid w:val="003B6473"/>
    <w:rsid w:val="003B7441"/>
    <w:rsid w:val="003C043F"/>
    <w:rsid w:val="003C0D86"/>
    <w:rsid w:val="003C1CF6"/>
    <w:rsid w:val="003C2902"/>
    <w:rsid w:val="003C3860"/>
    <w:rsid w:val="003C3CEE"/>
    <w:rsid w:val="003C3EDE"/>
    <w:rsid w:val="003C6551"/>
    <w:rsid w:val="003C67C6"/>
    <w:rsid w:val="003D0834"/>
    <w:rsid w:val="003D0A43"/>
    <w:rsid w:val="003D179A"/>
    <w:rsid w:val="003D3122"/>
    <w:rsid w:val="003D35C5"/>
    <w:rsid w:val="003D4EA7"/>
    <w:rsid w:val="003D50E8"/>
    <w:rsid w:val="003D5C5E"/>
    <w:rsid w:val="003D6E36"/>
    <w:rsid w:val="003E0C8D"/>
    <w:rsid w:val="003E1349"/>
    <w:rsid w:val="003E20E4"/>
    <w:rsid w:val="003E214D"/>
    <w:rsid w:val="003E2B4E"/>
    <w:rsid w:val="003E2D15"/>
    <w:rsid w:val="003E4150"/>
    <w:rsid w:val="003E4EF1"/>
    <w:rsid w:val="003E5211"/>
    <w:rsid w:val="003E5F09"/>
    <w:rsid w:val="003E5F62"/>
    <w:rsid w:val="003E6730"/>
    <w:rsid w:val="003F0D3B"/>
    <w:rsid w:val="003F4E23"/>
    <w:rsid w:val="003F4FA9"/>
    <w:rsid w:val="00403223"/>
    <w:rsid w:val="00403464"/>
    <w:rsid w:val="00403B56"/>
    <w:rsid w:val="004074C6"/>
    <w:rsid w:val="00410CA9"/>
    <w:rsid w:val="004113B5"/>
    <w:rsid w:val="00412AAE"/>
    <w:rsid w:val="004138C7"/>
    <w:rsid w:val="004140B8"/>
    <w:rsid w:val="004148BB"/>
    <w:rsid w:val="0041680C"/>
    <w:rsid w:val="00416BB3"/>
    <w:rsid w:val="0042177B"/>
    <w:rsid w:val="004253FA"/>
    <w:rsid w:val="00425621"/>
    <w:rsid w:val="004258C5"/>
    <w:rsid w:val="0042653B"/>
    <w:rsid w:val="0043100F"/>
    <w:rsid w:val="0043109B"/>
    <w:rsid w:val="0043169D"/>
    <w:rsid w:val="00433753"/>
    <w:rsid w:val="004339C3"/>
    <w:rsid w:val="0043427C"/>
    <w:rsid w:val="0043642A"/>
    <w:rsid w:val="00436C7F"/>
    <w:rsid w:val="00440243"/>
    <w:rsid w:val="004407DF"/>
    <w:rsid w:val="00440D8B"/>
    <w:rsid w:val="0044222F"/>
    <w:rsid w:val="00443339"/>
    <w:rsid w:val="00443A96"/>
    <w:rsid w:val="00443BBA"/>
    <w:rsid w:val="00443E53"/>
    <w:rsid w:val="00444ACE"/>
    <w:rsid w:val="00444BB4"/>
    <w:rsid w:val="00444C2E"/>
    <w:rsid w:val="00445267"/>
    <w:rsid w:val="00445A45"/>
    <w:rsid w:val="004463BE"/>
    <w:rsid w:val="00446B04"/>
    <w:rsid w:val="00447B47"/>
    <w:rsid w:val="004522E6"/>
    <w:rsid w:val="004528F4"/>
    <w:rsid w:val="004529A9"/>
    <w:rsid w:val="00453E3F"/>
    <w:rsid w:val="004543C2"/>
    <w:rsid w:val="00454F65"/>
    <w:rsid w:val="004555A3"/>
    <w:rsid w:val="00456A33"/>
    <w:rsid w:val="00456AE3"/>
    <w:rsid w:val="00457108"/>
    <w:rsid w:val="00457798"/>
    <w:rsid w:val="00460B80"/>
    <w:rsid w:val="00460BB8"/>
    <w:rsid w:val="00462882"/>
    <w:rsid w:val="004641FD"/>
    <w:rsid w:val="00464554"/>
    <w:rsid w:val="004647BB"/>
    <w:rsid w:val="00466A19"/>
    <w:rsid w:val="00466F42"/>
    <w:rsid w:val="004677E7"/>
    <w:rsid w:val="0047027F"/>
    <w:rsid w:val="0047068C"/>
    <w:rsid w:val="00471794"/>
    <w:rsid w:val="00471FDC"/>
    <w:rsid w:val="00472EC8"/>
    <w:rsid w:val="00474103"/>
    <w:rsid w:val="00476818"/>
    <w:rsid w:val="00477260"/>
    <w:rsid w:val="004776BE"/>
    <w:rsid w:val="004819F5"/>
    <w:rsid w:val="00482CBC"/>
    <w:rsid w:val="00483868"/>
    <w:rsid w:val="004850F6"/>
    <w:rsid w:val="00486775"/>
    <w:rsid w:val="004876ED"/>
    <w:rsid w:val="00487BD4"/>
    <w:rsid w:val="00490525"/>
    <w:rsid w:val="00490782"/>
    <w:rsid w:val="004908DB"/>
    <w:rsid w:val="0049108E"/>
    <w:rsid w:val="004915B3"/>
    <w:rsid w:val="00491E46"/>
    <w:rsid w:val="00492D46"/>
    <w:rsid w:val="004936AB"/>
    <w:rsid w:val="004975C3"/>
    <w:rsid w:val="004A0EF3"/>
    <w:rsid w:val="004A2425"/>
    <w:rsid w:val="004A2952"/>
    <w:rsid w:val="004A38C3"/>
    <w:rsid w:val="004A399A"/>
    <w:rsid w:val="004A3E84"/>
    <w:rsid w:val="004A4054"/>
    <w:rsid w:val="004A411F"/>
    <w:rsid w:val="004A5049"/>
    <w:rsid w:val="004A7DEE"/>
    <w:rsid w:val="004B3E60"/>
    <w:rsid w:val="004C0AA0"/>
    <w:rsid w:val="004C3873"/>
    <w:rsid w:val="004C4D5E"/>
    <w:rsid w:val="004C5DAC"/>
    <w:rsid w:val="004C61A6"/>
    <w:rsid w:val="004C66B8"/>
    <w:rsid w:val="004C6AFD"/>
    <w:rsid w:val="004C75E2"/>
    <w:rsid w:val="004C77DF"/>
    <w:rsid w:val="004D12CB"/>
    <w:rsid w:val="004D15D4"/>
    <w:rsid w:val="004D15FB"/>
    <w:rsid w:val="004D1BF6"/>
    <w:rsid w:val="004D4971"/>
    <w:rsid w:val="004D4A4A"/>
    <w:rsid w:val="004D5FC7"/>
    <w:rsid w:val="004E1331"/>
    <w:rsid w:val="004E13ED"/>
    <w:rsid w:val="004E1D65"/>
    <w:rsid w:val="004E2BC7"/>
    <w:rsid w:val="004E2EE9"/>
    <w:rsid w:val="004E3834"/>
    <w:rsid w:val="004E438B"/>
    <w:rsid w:val="004E4DD8"/>
    <w:rsid w:val="004E6418"/>
    <w:rsid w:val="004F0B82"/>
    <w:rsid w:val="004F0BAB"/>
    <w:rsid w:val="004F136A"/>
    <w:rsid w:val="004F25BC"/>
    <w:rsid w:val="004F2967"/>
    <w:rsid w:val="004F4F29"/>
    <w:rsid w:val="004F52B0"/>
    <w:rsid w:val="004F59D6"/>
    <w:rsid w:val="004F5C6B"/>
    <w:rsid w:val="004F5FBD"/>
    <w:rsid w:val="004F6B17"/>
    <w:rsid w:val="004F6D52"/>
    <w:rsid w:val="004F7158"/>
    <w:rsid w:val="005003EA"/>
    <w:rsid w:val="0050089F"/>
    <w:rsid w:val="00501162"/>
    <w:rsid w:val="00501C49"/>
    <w:rsid w:val="00502014"/>
    <w:rsid w:val="00503B17"/>
    <w:rsid w:val="005042E7"/>
    <w:rsid w:val="00504A26"/>
    <w:rsid w:val="0050755B"/>
    <w:rsid w:val="0050757D"/>
    <w:rsid w:val="00507E14"/>
    <w:rsid w:val="00511549"/>
    <w:rsid w:val="005115D4"/>
    <w:rsid w:val="0051166E"/>
    <w:rsid w:val="00511F01"/>
    <w:rsid w:val="00512496"/>
    <w:rsid w:val="00512F5F"/>
    <w:rsid w:val="00514968"/>
    <w:rsid w:val="00514B39"/>
    <w:rsid w:val="00514BC8"/>
    <w:rsid w:val="005155E7"/>
    <w:rsid w:val="00515764"/>
    <w:rsid w:val="00517894"/>
    <w:rsid w:val="0052186C"/>
    <w:rsid w:val="005233D6"/>
    <w:rsid w:val="005249D3"/>
    <w:rsid w:val="00526304"/>
    <w:rsid w:val="0052702E"/>
    <w:rsid w:val="0053532A"/>
    <w:rsid w:val="005363EF"/>
    <w:rsid w:val="00536548"/>
    <w:rsid w:val="005374BC"/>
    <w:rsid w:val="00541CA8"/>
    <w:rsid w:val="005429C9"/>
    <w:rsid w:val="00542D1F"/>
    <w:rsid w:val="00543B6E"/>
    <w:rsid w:val="00544457"/>
    <w:rsid w:val="00544847"/>
    <w:rsid w:val="00544DD5"/>
    <w:rsid w:val="0054532A"/>
    <w:rsid w:val="005457F0"/>
    <w:rsid w:val="00547048"/>
    <w:rsid w:val="00551FFB"/>
    <w:rsid w:val="00552784"/>
    <w:rsid w:val="00553033"/>
    <w:rsid w:val="005542A8"/>
    <w:rsid w:val="00554BBD"/>
    <w:rsid w:val="005557D3"/>
    <w:rsid w:val="00556173"/>
    <w:rsid w:val="00556B08"/>
    <w:rsid w:val="00557041"/>
    <w:rsid w:val="005575AA"/>
    <w:rsid w:val="005628ED"/>
    <w:rsid w:val="005641A5"/>
    <w:rsid w:val="00566189"/>
    <w:rsid w:val="00566937"/>
    <w:rsid w:val="00566EE4"/>
    <w:rsid w:val="0057017B"/>
    <w:rsid w:val="00571D89"/>
    <w:rsid w:val="005728C1"/>
    <w:rsid w:val="00573446"/>
    <w:rsid w:val="005752ED"/>
    <w:rsid w:val="00575973"/>
    <w:rsid w:val="005767B5"/>
    <w:rsid w:val="0058061B"/>
    <w:rsid w:val="00580723"/>
    <w:rsid w:val="00580B73"/>
    <w:rsid w:val="00582639"/>
    <w:rsid w:val="00583E1D"/>
    <w:rsid w:val="005840FE"/>
    <w:rsid w:val="00584222"/>
    <w:rsid w:val="005849F7"/>
    <w:rsid w:val="005850EC"/>
    <w:rsid w:val="00585A94"/>
    <w:rsid w:val="005901F1"/>
    <w:rsid w:val="00590D04"/>
    <w:rsid w:val="005914F8"/>
    <w:rsid w:val="00591E98"/>
    <w:rsid w:val="00592E04"/>
    <w:rsid w:val="005937D7"/>
    <w:rsid w:val="00594D37"/>
    <w:rsid w:val="005955DE"/>
    <w:rsid w:val="00595D23"/>
    <w:rsid w:val="005A00A7"/>
    <w:rsid w:val="005A03D7"/>
    <w:rsid w:val="005A0735"/>
    <w:rsid w:val="005A1DEB"/>
    <w:rsid w:val="005A1E19"/>
    <w:rsid w:val="005A24F9"/>
    <w:rsid w:val="005A2749"/>
    <w:rsid w:val="005A3020"/>
    <w:rsid w:val="005A323F"/>
    <w:rsid w:val="005A4538"/>
    <w:rsid w:val="005A5D8A"/>
    <w:rsid w:val="005A7C07"/>
    <w:rsid w:val="005B0D55"/>
    <w:rsid w:val="005B10FA"/>
    <w:rsid w:val="005B338B"/>
    <w:rsid w:val="005B4965"/>
    <w:rsid w:val="005B4E8F"/>
    <w:rsid w:val="005B63AD"/>
    <w:rsid w:val="005C07CD"/>
    <w:rsid w:val="005C1F86"/>
    <w:rsid w:val="005C254A"/>
    <w:rsid w:val="005C4BE4"/>
    <w:rsid w:val="005C64C5"/>
    <w:rsid w:val="005C662C"/>
    <w:rsid w:val="005D0D67"/>
    <w:rsid w:val="005D15FD"/>
    <w:rsid w:val="005D1F2D"/>
    <w:rsid w:val="005D2168"/>
    <w:rsid w:val="005D2AC6"/>
    <w:rsid w:val="005D7526"/>
    <w:rsid w:val="005E0AE9"/>
    <w:rsid w:val="005E12C5"/>
    <w:rsid w:val="005E17CF"/>
    <w:rsid w:val="005E31A2"/>
    <w:rsid w:val="005E3FED"/>
    <w:rsid w:val="005E4054"/>
    <w:rsid w:val="005E4842"/>
    <w:rsid w:val="005E6A28"/>
    <w:rsid w:val="005E6F8B"/>
    <w:rsid w:val="005E79DF"/>
    <w:rsid w:val="005F0248"/>
    <w:rsid w:val="005F1352"/>
    <w:rsid w:val="005F1FF6"/>
    <w:rsid w:val="005F2615"/>
    <w:rsid w:val="005F3120"/>
    <w:rsid w:val="005F3F0F"/>
    <w:rsid w:val="005F5A5B"/>
    <w:rsid w:val="005F5EAB"/>
    <w:rsid w:val="005F6241"/>
    <w:rsid w:val="005F76E5"/>
    <w:rsid w:val="006017D0"/>
    <w:rsid w:val="00602412"/>
    <w:rsid w:val="00602AEC"/>
    <w:rsid w:val="00603ABD"/>
    <w:rsid w:val="00603F1F"/>
    <w:rsid w:val="00606071"/>
    <w:rsid w:val="00606A0C"/>
    <w:rsid w:val="00612706"/>
    <w:rsid w:val="00612C46"/>
    <w:rsid w:val="006131B7"/>
    <w:rsid w:val="00614DE4"/>
    <w:rsid w:val="00615622"/>
    <w:rsid w:val="006161A5"/>
    <w:rsid w:val="006176AE"/>
    <w:rsid w:val="00622378"/>
    <w:rsid w:val="00622A28"/>
    <w:rsid w:val="0062302B"/>
    <w:rsid w:val="00624B75"/>
    <w:rsid w:val="006272AF"/>
    <w:rsid w:val="006276DB"/>
    <w:rsid w:val="00627FC6"/>
    <w:rsid w:val="0063118C"/>
    <w:rsid w:val="006324E3"/>
    <w:rsid w:val="00632A3F"/>
    <w:rsid w:val="006350E4"/>
    <w:rsid w:val="006373F4"/>
    <w:rsid w:val="0064118F"/>
    <w:rsid w:val="006412C5"/>
    <w:rsid w:val="00641ED9"/>
    <w:rsid w:val="006447AA"/>
    <w:rsid w:val="00645191"/>
    <w:rsid w:val="00646C01"/>
    <w:rsid w:val="00650422"/>
    <w:rsid w:val="00650EEA"/>
    <w:rsid w:val="00651564"/>
    <w:rsid w:val="00651DAC"/>
    <w:rsid w:val="00654611"/>
    <w:rsid w:val="00654E78"/>
    <w:rsid w:val="006564B5"/>
    <w:rsid w:val="00656A5C"/>
    <w:rsid w:val="00656EA4"/>
    <w:rsid w:val="0066164B"/>
    <w:rsid w:val="0066176C"/>
    <w:rsid w:val="00662FE6"/>
    <w:rsid w:val="00663C2F"/>
    <w:rsid w:val="00663C66"/>
    <w:rsid w:val="00664509"/>
    <w:rsid w:val="00664CED"/>
    <w:rsid w:val="00664D27"/>
    <w:rsid w:val="00666F58"/>
    <w:rsid w:val="00666FA7"/>
    <w:rsid w:val="00667528"/>
    <w:rsid w:val="00671471"/>
    <w:rsid w:val="00671A17"/>
    <w:rsid w:val="00671B42"/>
    <w:rsid w:val="00671EC3"/>
    <w:rsid w:val="0067443F"/>
    <w:rsid w:val="006744CA"/>
    <w:rsid w:val="006745C6"/>
    <w:rsid w:val="00674633"/>
    <w:rsid w:val="00674D26"/>
    <w:rsid w:val="006751F4"/>
    <w:rsid w:val="00680868"/>
    <w:rsid w:val="006830DC"/>
    <w:rsid w:val="006836F3"/>
    <w:rsid w:val="00684BB4"/>
    <w:rsid w:val="006856A5"/>
    <w:rsid w:val="00686C1C"/>
    <w:rsid w:val="00687B0C"/>
    <w:rsid w:val="00687C9C"/>
    <w:rsid w:val="006905CA"/>
    <w:rsid w:val="006908C1"/>
    <w:rsid w:val="006920C1"/>
    <w:rsid w:val="006940F3"/>
    <w:rsid w:val="00694421"/>
    <w:rsid w:val="00697AAD"/>
    <w:rsid w:val="006A0C5E"/>
    <w:rsid w:val="006A1FC1"/>
    <w:rsid w:val="006A3433"/>
    <w:rsid w:val="006A3803"/>
    <w:rsid w:val="006A4475"/>
    <w:rsid w:val="006A65A2"/>
    <w:rsid w:val="006A7027"/>
    <w:rsid w:val="006A73FD"/>
    <w:rsid w:val="006A7974"/>
    <w:rsid w:val="006B0B46"/>
    <w:rsid w:val="006B0BF0"/>
    <w:rsid w:val="006B2850"/>
    <w:rsid w:val="006B2989"/>
    <w:rsid w:val="006B2A95"/>
    <w:rsid w:val="006B2FB1"/>
    <w:rsid w:val="006B4A96"/>
    <w:rsid w:val="006B4C5E"/>
    <w:rsid w:val="006B6270"/>
    <w:rsid w:val="006B712A"/>
    <w:rsid w:val="006B72B2"/>
    <w:rsid w:val="006B78A2"/>
    <w:rsid w:val="006C0520"/>
    <w:rsid w:val="006C1B07"/>
    <w:rsid w:val="006C75E4"/>
    <w:rsid w:val="006C7992"/>
    <w:rsid w:val="006D0F34"/>
    <w:rsid w:val="006D183B"/>
    <w:rsid w:val="006D4B41"/>
    <w:rsid w:val="006D6064"/>
    <w:rsid w:val="006D661A"/>
    <w:rsid w:val="006D6D72"/>
    <w:rsid w:val="006D755D"/>
    <w:rsid w:val="006E1221"/>
    <w:rsid w:val="006E19A0"/>
    <w:rsid w:val="006E2AE5"/>
    <w:rsid w:val="006E47BB"/>
    <w:rsid w:val="006E4DEB"/>
    <w:rsid w:val="006E5446"/>
    <w:rsid w:val="006E5D1B"/>
    <w:rsid w:val="006E6528"/>
    <w:rsid w:val="006E6B99"/>
    <w:rsid w:val="006E6E76"/>
    <w:rsid w:val="006F256B"/>
    <w:rsid w:val="006F298A"/>
    <w:rsid w:val="006F5F39"/>
    <w:rsid w:val="006F64BA"/>
    <w:rsid w:val="006F657F"/>
    <w:rsid w:val="006F6AA3"/>
    <w:rsid w:val="006F738F"/>
    <w:rsid w:val="006F74B5"/>
    <w:rsid w:val="00700639"/>
    <w:rsid w:val="00704BC0"/>
    <w:rsid w:val="0070737D"/>
    <w:rsid w:val="00707422"/>
    <w:rsid w:val="0070795E"/>
    <w:rsid w:val="00711D25"/>
    <w:rsid w:val="00714912"/>
    <w:rsid w:val="00715695"/>
    <w:rsid w:val="007157B2"/>
    <w:rsid w:val="00715DCE"/>
    <w:rsid w:val="00716DAA"/>
    <w:rsid w:val="00717753"/>
    <w:rsid w:val="00721CD1"/>
    <w:rsid w:val="00721E72"/>
    <w:rsid w:val="00725A82"/>
    <w:rsid w:val="007312D0"/>
    <w:rsid w:val="00732469"/>
    <w:rsid w:val="00732693"/>
    <w:rsid w:val="007326D3"/>
    <w:rsid w:val="00732EB3"/>
    <w:rsid w:val="00733234"/>
    <w:rsid w:val="007352B8"/>
    <w:rsid w:val="0073541E"/>
    <w:rsid w:val="00735ACA"/>
    <w:rsid w:val="00737806"/>
    <w:rsid w:val="007407BE"/>
    <w:rsid w:val="00741667"/>
    <w:rsid w:val="00742201"/>
    <w:rsid w:val="00742581"/>
    <w:rsid w:val="0074322E"/>
    <w:rsid w:val="00743407"/>
    <w:rsid w:val="00745358"/>
    <w:rsid w:val="007468BB"/>
    <w:rsid w:val="0075001E"/>
    <w:rsid w:val="007519FC"/>
    <w:rsid w:val="00751DC2"/>
    <w:rsid w:val="00753A1A"/>
    <w:rsid w:val="00754161"/>
    <w:rsid w:val="007544DB"/>
    <w:rsid w:val="007556DE"/>
    <w:rsid w:val="00755FDC"/>
    <w:rsid w:val="00756594"/>
    <w:rsid w:val="00756AD6"/>
    <w:rsid w:val="0076200E"/>
    <w:rsid w:val="007629FE"/>
    <w:rsid w:val="00764805"/>
    <w:rsid w:val="007660DA"/>
    <w:rsid w:val="007669A1"/>
    <w:rsid w:val="00771DD2"/>
    <w:rsid w:val="0077489E"/>
    <w:rsid w:val="00775977"/>
    <w:rsid w:val="00780055"/>
    <w:rsid w:val="00781D69"/>
    <w:rsid w:val="00781E28"/>
    <w:rsid w:val="00782258"/>
    <w:rsid w:val="00782E58"/>
    <w:rsid w:val="007843F6"/>
    <w:rsid w:val="00786328"/>
    <w:rsid w:val="00787880"/>
    <w:rsid w:val="007901BE"/>
    <w:rsid w:val="007902B4"/>
    <w:rsid w:val="0079049E"/>
    <w:rsid w:val="007910E5"/>
    <w:rsid w:val="00792F2E"/>
    <w:rsid w:val="007950E8"/>
    <w:rsid w:val="007978F1"/>
    <w:rsid w:val="007A0672"/>
    <w:rsid w:val="007A0FB1"/>
    <w:rsid w:val="007A17F9"/>
    <w:rsid w:val="007A2823"/>
    <w:rsid w:val="007A2F91"/>
    <w:rsid w:val="007A517D"/>
    <w:rsid w:val="007A6473"/>
    <w:rsid w:val="007B0E84"/>
    <w:rsid w:val="007B103F"/>
    <w:rsid w:val="007B10E1"/>
    <w:rsid w:val="007B1DD3"/>
    <w:rsid w:val="007B2CC9"/>
    <w:rsid w:val="007C0B2B"/>
    <w:rsid w:val="007C0E66"/>
    <w:rsid w:val="007C153A"/>
    <w:rsid w:val="007C24BB"/>
    <w:rsid w:val="007C2504"/>
    <w:rsid w:val="007C27BB"/>
    <w:rsid w:val="007C368F"/>
    <w:rsid w:val="007C4222"/>
    <w:rsid w:val="007C423F"/>
    <w:rsid w:val="007C51A9"/>
    <w:rsid w:val="007C5682"/>
    <w:rsid w:val="007C6884"/>
    <w:rsid w:val="007C761F"/>
    <w:rsid w:val="007C7F4D"/>
    <w:rsid w:val="007D0473"/>
    <w:rsid w:val="007D0D27"/>
    <w:rsid w:val="007D0F66"/>
    <w:rsid w:val="007D1884"/>
    <w:rsid w:val="007D2862"/>
    <w:rsid w:val="007D45B0"/>
    <w:rsid w:val="007D6C79"/>
    <w:rsid w:val="007D7FD2"/>
    <w:rsid w:val="007E17D6"/>
    <w:rsid w:val="007E23D2"/>
    <w:rsid w:val="007E31F2"/>
    <w:rsid w:val="007E3952"/>
    <w:rsid w:val="007E3E1B"/>
    <w:rsid w:val="007E4420"/>
    <w:rsid w:val="007E51F1"/>
    <w:rsid w:val="007E6CF6"/>
    <w:rsid w:val="007E736D"/>
    <w:rsid w:val="007E7C3A"/>
    <w:rsid w:val="007F1762"/>
    <w:rsid w:val="007F24DE"/>
    <w:rsid w:val="007F2567"/>
    <w:rsid w:val="007F3118"/>
    <w:rsid w:val="007F4DB1"/>
    <w:rsid w:val="007F5B11"/>
    <w:rsid w:val="007F5CCA"/>
    <w:rsid w:val="00800236"/>
    <w:rsid w:val="00800D05"/>
    <w:rsid w:val="00801636"/>
    <w:rsid w:val="00801DF5"/>
    <w:rsid w:val="008027D5"/>
    <w:rsid w:val="00802E79"/>
    <w:rsid w:val="008047DA"/>
    <w:rsid w:val="0080678F"/>
    <w:rsid w:val="008069A5"/>
    <w:rsid w:val="0080719A"/>
    <w:rsid w:val="00807F26"/>
    <w:rsid w:val="00810078"/>
    <w:rsid w:val="008110B2"/>
    <w:rsid w:val="00811419"/>
    <w:rsid w:val="00811B04"/>
    <w:rsid w:val="00811C6C"/>
    <w:rsid w:val="00812DC0"/>
    <w:rsid w:val="008133E5"/>
    <w:rsid w:val="008151F7"/>
    <w:rsid w:val="0082080C"/>
    <w:rsid w:val="008209CC"/>
    <w:rsid w:val="008222C8"/>
    <w:rsid w:val="00822716"/>
    <w:rsid w:val="00823DFC"/>
    <w:rsid w:val="00827953"/>
    <w:rsid w:val="00827A38"/>
    <w:rsid w:val="00831164"/>
    <w:rsid w:val="00831B9A"/>
    <w:rsid w:val="00831FB1"/>
    <w:rsid w:val="00833C3A"/>
    <w:rsid w:val="0083453E"/>
    <w:rsid w:val="008359C2"/>
    <w:rsid w:val="008361B9"/>
    <w:rsid w:val="0083724E"/>
    <w:rsid w:val="0083728A"/>
    <w:rsid w:val="00837B88"/>
    <w:rsid w:val="00837DAF"/>
    <w:rsid w:val="008404D6"/>
    <w:rsid w:val="00840BF2"/>
    <w:rsid w:val="00843B4B"/>
    <w:rsid w:val="00843E1B"/>
    <w:rsid w:val="00843F17"/>
    <w:rsid w:val="0084474D"/>
    <w:rsid w:val="00847AF6"/>
    <w:rsid w:val="008510CF"/>
    <w:rsid w:val="008513F6"/>
    <w:rsid w:val="00851EBA"/>
    <w:rsid w:val="00853D3A"/>
    <w:rsid w:val="008552E1"/>
    <w:rsid w:val="008559BE"/>
    <w:rsid w:val="00855BCC"/>
    <w:rsid w:val="00856053"/>
    <w:rsid w:val="00857884"/>
    <w:rsid w:val="00864ADF"/>
    <w:rsid w:val="00864E31"/>
    <w:rsid w:val="00865047"/>
    <w:rsid w:val="008660EA"/>
    <w:rsid w:val="008663A8"/>
    <w:rsid w:val="008666B7"/>
    <w:rsid w:val="00866C1B"/>
    <w:rsid w:val="00870B9E"/>
    <w:rsid w:val="00872B16"/>
    <w:rsid w:val="008750C3"/>
    <w:rsid w:val="0087768E"/>
    <w:rsid w:val="00881D78"/>
    <w:rsid w:val="00883CE3"/>
    <w:rsid w:val="00885858"/>
    <w:rsid w:val="00890603"/>
    <w:rsid w:val="00893E05"/>
    <w:rsid w:val="008958D2"/>
    <w:rsid w:val="0089654E"/>
    <w:rsid w:val="0089679A"/>
    <w:rsid w:val="008969BF"/>
    <w:rsid w:val="00896AE1"/>
    <w:rsid w:val="00896B8F"/>
    <w:rsid w:val="008A0143"/>
    <w:rsid w:val="008A053E"/>
    <w:rsid w:val="008A4A28"/>
    <w:rsid w:val="008A6AFA"/>
    <w:rsid w:val="008A6E74"/>
    <w:rsid w:val="008A7165"/>
    <w:rsid w:val="008A7DAF"/>
    <w:rsid w:val="008B0135"/>
    <w:rsid w:val="008B0F5D"/>
    <w:rsid w:val="008B1329"/>
    <w:rsid w:val="008B35E9"/>
    <w:rsid w:val="008B3E2A"/>
    <w:rsid w:val="008B3F97"/>
    <w:rsid w:val="008B77BE"/>
    <w:rsid w:val="008C04ED"/>
    <w:rsid w:val="008C05DF"/>
    <w:rsid w:val="008C11BA"/>
    <w:rsid w:val="008C1B63"/>
    <w:rsid w:val="008C1CE0"/>
    <w:rsid w:val="008C1D37"/>
    <w:rsid w:val="008C31CD"/>
    <w:rsid w:val="008C37FE"/>
    <w:rsid w:val="008C6EE4"/>
    <w:rsid w:val="008D04C0"/>
    <w:rsid w:val="008D5AE4"/>
    <w:rsid w:val="008D6128"/>
    <w:rsid w:val="008D6A44"/>
    <w:rsid w:val="008D734A"/>
    <w:rsid w:val="008E0D26"/>
    <w:rsid w:val="008E0D88"/>
    <w:rsid w:val="008E27E4"/>
    <w:rsid w:val="008E2EEE"/>
    <w:rsid w:val="008E32D8"/>
    <w:rsid w:val="008E519A"/>
    <w:rsid w:val="008E692F"/>
    <w:rsid w:val="008E72FD"/>
    <w:rsid w:val="008F005B"/>
    <w:rsid w:val="008F2139"/>
    <w:rsid w:val="008F2EF4"/>
    <w:rsid w:val="008F3735"/>
    <w:rsid w:val="008F3A3A"/>
    <w:rsid w:val="008F5BE9"/>
    <w:rsid w:val="008F6A6C"/>
    <w:rsid w:val="008F6C19"/>
    <w:rsid w:val="00900CAE"/>
    <w:rsid w:val="00901917"/>
    <w:rsid w:val="00901C35"/>
    <w:rsid w:val="009022E9"/>
    <w:rsid w:val="009046CB"/>
    <w:rsid w:val="009061C0"/>
    <w:rsid w:val="00906413"/>
    <w:rsid w:val="00907CDD"/>
    <w:rsid w:val="00910499"/>
    <w:rsid w:val="00910C1D"/>
    <w:rsid w:val="0091197C"/>
    <w:rsid w:val="0091212A"/>
    <w:rsid w:val="00912436"/>
    <w:rsid w:val="00914ABA"/>
    <w:rsid w:val="0091612C"/>
    <w:rsid w:val="0091742D"/>
    <w:rsid w:val="009209FF"/>
    <w:rsid w:val="009225A3"/>
    <w:rsid w:val="009255AB"/>
    <w:rsid w:val="00926501"/>
    <w:rsid w:val="00926CD9"/>
    <w:rsid w:val="00926DA9"/>
    <w:rsid w:val="009301E8"/>
    <w:rsid w:val="0093068E"/>
    <w:rsid w:val="00930EF7"/>
    <w:rsid w:val="00932DCA"/>
    <w:rsid w:val="009354A9"/>
    <w:rsid w:val="0093569E"/>
    <w:rsid w:val="00936C40"/>
    <w:rsid w:val="0093743A"/>
    <w:rsid w:val="0093760B"/>
    <w:rsid w:val="00937C69"/>
    <w:rsid w:val="0094003B"/>
    <w:rsid w:val="009403A0"/>
    <w:rsid w:val="00941867"/>
    <w:rsid w:val="0094301F"/>
    <w:rsid w:val="00944287"/>
    <w:rsid w:val="00946910"/>
    <w:rsid w:val="00947706"/>
    <w:rsid w:val="00947DE5"/>
    <w:rsid w:val="009510FC"/>
    <w:rsid w:val="009519B9"/>
    <w:rsid w:val="00953641"/>
    <w:rsid w:val="009538A9"/>
    <w:rsid w:val="0095448E"/>
    <w:rsid w:val="00957A55"/>
    <w:rsid w:val="00957C74"/>
    <w:rsid w:val="009607EE"/>
    <w:rsid w:val="00961B8D"/>
    <w:rsid w:val="00963A1B"/>
    <w:rsid w:val="00963E54"/>
    <w:rsid w:val="009657B0"/>
    <w:rsid w:val="009660EC"/>
    <w:rsid w:val="00966DCE"/>
    <w:rsid w:val="00970C46"/>
    <w:rsid w:val="00971F6A"/>
    <w:rsid w:val="009733F8"/>
    <w:rsid w:val="00974FAA"/>
    <w:rsid w:val="0097697D"/>
    <w:rsid w:val="009808B3"/>
    <w:rsid w:val="00980C0D"/>
    <w:rsid w:val="00981A45"/>
    <w:rsid w:val="0098255F"/>
    <w:rsid w:val="009828BE"/>
    <w:rsid w:val="00984C6B"/>
    <w:rsid w:val="00985E8B"/>
    <w:rsid w:val="00986514"/>
    <w:rsid w:val="00986F4E"/>
    <w:rsid w:val="00987D8C"/>
    <w:rsid w:val="00992452"/>
    <w:rsid w:val="009A071E"/>
    <w:rsid w:val="009A0DE6"/>
    <w:rsid w:val="009A1A8A"/>
    <w:rsid w:val="009A222D"/>
    <w:rsid w:val="009A2A8E"/>
    <w:rsid w:val="009A4119"/>
    <w:rsid w:val="009A4ABA"/>
    <w:rsid w:val="009A50E7"/>
    <w:rsid w:val="009A58C3"/>
    <w:rsid w:val="009A6A48"/>
    <w:rsid w:val="009A7B42"/>
    <w:rsid w:val="009B2829"/>
    <w:rsid w:val="009B7737"/>
    <w:rsid w:val="009C2463"/>
    <w:rsid w:val="009C2E76"/>
    <w:rsid w:val="009C56C7"/>
    <w:rsid w:val="009C6289"/>
    <w:rsid w:val="009C674C"/>
    <w:rsid w:val="009C6E46"/>
    <w:rsid w:val="009D0E22"/>
    <w:rsid w:val="009D0EB6"/>
    <w:rsid w:val="009D3B66"/>
    <w:rsid w:val="009D3C12"/>
    <w:rsid w:val="009D57AA"/>
    <w:rsid w:val="009D5821"/>
    <w:rsid w:val="009D617C"/>
    <w:rsid w:val="009E038F"/>
    <w:rsid w:val="009E0DAF"/>
    <w:rsid w:val="009E1DC0"/>
    <w:rsid w:val="009E204D"/>
    <w:rsid w:val="009E245F"/>
    <w:rsid w:val="009E2504"/>
    <w:rsid w:val="009E2724"/>
    <w:rsid w:val="009E2C2A"/>
    <w:rsid w:val="009E2C6B"/>
    <w:rsid w:val="009E32BE"/>
    <w:rsid w:val="009E3EF9"/>
    <w:rsid w:val="009E6484"/>
    <w:rsid w:val="009E7350"/>
    <w:rsid w:val="009E7525"/>
    <w:rsid w:val="009E7D5B"/>
    <w:rsid w:val="009F0DE4"/>
    <w:rsid w:val="009F211F"/>
    <w:rsid w:val="009F4F72"/>
    <w:rsid w:val="009F6A40"/>
    <w:rsid w:val="009F6E04"/>
    <w:rsid w:val="009F775E"/>
    <w:rsid w:val="009F7C26"/>
    <w:rsid w:val="00A00DD3"/>
    <w:rsid w:val="00A00DE1"/>
    <w:rsid w:val="00A03062"/>
    <w:rsid w:val="00A03C73"/>
    <w:rsid w:val="00A04382"/>
    <w:rsid w:val="00A0526C"/>
    <w:rsid w:val="00A059E6"/>
    <w:rsid w:val="00A106AC"/>
    <w:rsid w:val="00A11F36"/>
    <w:rsid w:val="00A13F6B"/>
    <w:rsid w:val="00A14C9C"/>
    <w:rsid w:val="00A1642E"/>
    <w:rsid w:val="00A1739A"/>
    <w:rsid w:val="00A20A11"/>
    <w:rsid w:val="00A20EF9"/>
    <w:rsid w:val="00A21B1A"/>
    <w:rsid w:val="00A24D37"/>
    <w:rsid w:val="00A273D8"/>
    <w:rsid w:val="00A2792C"/>
    <w:rsid w:val="00A304F8"/>
    <w:rsid w:val="00A30C79"/>
    <w:rsid w:val="00A30E59"/>
    <w:rsid w:val="00A31384"/>
    <w:rsid w:val="00A3222D"/>
    <w:rsid w:val="00A323FB"/>
    <w:rsid w:val="00A3386D"/>
    <w:rsid w:val="00A341B5"/>
    <w:rsid w:val="00A347CF"/>
    <w:rsid w:val="00A35802"/>
    <w:rsid w:val="00A37364"/>
    <w:rsid w:val="00A377D6"/>
    <w:rsid w:val="00A37940"/>
    <w:rsid w:val="00A37ED7"/>
    <w:rsid w:val="00A400C1"/>
    <w:rsid w:val="00A42DEC"/>
    <w:rsid w:val="00A4368E"/>
    <w:rsid w:val="00A43DC0"/>
    <w:rsid w:val="00A470E6"/>
    <w:rsid w:val="00A47D36"/>
    <w:rsid w:val="00A47FDD"/>
    <w:rsid w:val="00A50261"/>
    <w:rsid w:val="00A504CF"/>
    <w:rsid w:val="00A50960"/>
    <w:rsid w:val="00A5454F"/>
    <w:rsid w:val="00A54FD2"/>
    <w:rsid w:val="00A555F7"/>
    <w:rsid w:val="00A56247"/>
    <w:rsid w:val="00A57649"/>
    <w:rsid w:val="00A6045B"/>
    <w:rsid w:val="00A61960"/>
    <w:rsid w:val="00A6335D"/>
    <w:rsid w:val="00A63870"/>
    <w:rsid w:val="00A6391D"/>
    <w:rsid w:val="00A64135"/>
    <w:rsid w:val="00A64E8A"/>
    <w:rsid w:val="00A66473"/>
    <w:rsid w:val="00A66907"/>
    <w:rsid w:val="00A71DFB"/>
    <w:rsid w:val="00A73DE2"/>
    <w:rsid w:val="00A74635"/>
    <w:rsid w:val="00A81BC6"/>
    <w:rsid w:val="00A825C3"/>
    <w:rsid w:val="00A82BDB"/>
    <w:rsid w:val="00A83688"/>
    <w:rsid w:val="00A844F3"/>
    <w:rsid w:val="00A8648B"/>
    <w:rsid w:val="00A86719"/>
    <w:rsid w:val="00A879C8"/>
    <w:rsid w:val="00A906A5"/>
    <w:rsid w:val="00A909E0"/>
    <w:rsid w:val="00A90B37"/>
    <w:rsid w:val="00A90B77"/>
    <w:rsid w:val="00A92E4C"/>
    <w:rsid w:val="00A93302"/>
    <w:rsid w:val="00A93DAB"/>
    <w:rsid w:val="00A94C21"/>
    <w:rsid w:val="00A95A1A"/>
    <w:rsid w:val="00A95A38"/>
    <w:rsid w:val="00A962F5"/>
    <w:rsid w:val="00A96CDA"/>
    <w:rsid w:val="00A96DF1"/>
    <w:rsid w:val="00A97561"/>
    <w:rsid w:val="00AA2B98"/>
    <w:rsid w:val="00AA4040"/>
    <w:rsid w:val="00AA5C67"/>
    <w:rsid w:val="00AA65A6"/>
    <w:rsid w:val="00AA68D9"/>
    <w:rsid w:val="00AB1A37"/>
    <w:rsid w:val="00AB29CC"/>
    <w:rsid w:val="00AB3211"/>
    <w:rsid w:val="00AB3393"/>
    <w:rsid w:val="00AB390A"/>
    <w:rsid w:val="00AC0C1E"/>
    <w:rsid w:val="00AC175D"/>
    <w:rsid w:val="00AC1AB8"/>
    <w:rsid w:val="00AC1F7A"/>
    <w:rsid w:val="00AC2158"/>
    <w:rsid w:val="00AC2729"/>
    <w:rsid w:val="00AC4049"/>
    <w:rsid w:val="00AC606A"/>
    <w:rsid w:val="00AC61A1"/>
    <w:rsid w:val="00AD01B3"/>
    <w:rsid w:val="00AD118A"/>
    <w:rsid w:val="00AD28F6"/>
    <w:rsid w:val="00AD2D21"/>
    <w:rsid w:val="00AD3E13"/>
    <w:rsid w:val="00AD4D9A"/>
    <w:rsid w:val="00AD55C2"/>
    <w:rsid w:val="00AD5E58"/>
    <w:rsid w:val="00AD7135"/>
    <w:rsid w:val="00AD79F6"/>
    <w:rsid w:val="00AD7A60"/>
    <w:rsid w:val="00AE0052"/>
    <w:rsid w:val="00AE147B"/>
    <w:rsid w:val="00AE16F2"/>
    <w:rsid w:val="00AE1C8F"/>
    <w:rsid w:val="00AE1DDC"/>
    <w:rsid w:val="00AE4F78"/>
    <w:rsid w:val="00AE5D92"/>
    <w:rsid w:val="00AE6520"/>
    <w:rsid w:val="00AF0A2F"/>
    <w:rsid w:val="00AF0CB9"/>
    <w:rsid w:val="00AF0CED"/>
    <w:rsid w:val="00AF0D68"/>
    <w:rsid w:val="00AF0E32"/>
    <w:rsid w:val="00AF315F"/>
    <w:rsid w:val="00AF4618"/>
    <w:rsid w:val="00AF4880"/>
    <w:rsid w:val="00AF4B15"/>
    <w:rsid w:val="00AF5578"/>
    <w:rsid w:val="00AF58B9"/>
    <w:rsid w:val="00AF5D2D"/>
    <w:rsid w:val="00AF6202"/>
    <w:rsid w:val="00AF756F"/>
    <w:rsid w:val="00AF7A81"/>
    <w:rsid w:val="00B00ADB"/>
    <w:rsid w:val="00B01339"/>
    <w:rsid w:val="00B020A2"/>
    <w:rsid w:val="00B022AD"/>
    <w:rsid w:val="00B051F2"/>
    <w:rsid w:val="00B05DBB"/>
    <w:rsid w:val="00B06547"/>
    <w:rsid w:val="00B101FC"/>
    <w:rsid w:val="00B10592"/>
    <w:rsid w:val="00B12F3C"/>
    <w:rsid w:val="00B14313"/>
    <w:rsid w:val="00B1512F"/>
    <w:rsid w:val="00B153A5"/>
    <w:rsid w:val="00B1549A"/>
    <w:rsid w:val="00B159AC"/>
    <w:rsid w:val="00B17131"/>
    <w:rsid w:val="00B20B9A"/>
    <w:rsid w:val="00B21A92"/>
    <w:rsid w:val="00B2274D"/>
    <w:rsid w:val="00B2307D"/>
    <w:rsid w:val="00B24334"/>
    <w:rsid w:val="00B243FC"/>
    <w:rsid w:val="00B24BE4"/>
    <w:rsid w:val="00B26BD0"/>
    <w:rsid w:val="00B27E19"/>
    <w:rsid w:val="00B302E0"/>
    <w:rsid w:val="00B32EA6"/>
    <w:rsid w:val="00B33255"/>
    <w:rsid w:val="00B33454"/>
    <w:rsid w:val="00B34158"/>
    <w:rsid w:val="00B36A35"/>
    <w:rsid w:val="00B36CC9"/>
    <w:rsid w:val="00B372EE"/>
    <w:rsid w:val="00B379F6"/>
    <w:rsid w:val="00B4051C"/>
    <w:rsid w:val="00B40B98"/>
    <w:rsid w:val="00B419B0"/>
    <w:rsid w:val="00B422D8"/>
    <w:rsid w:val="00B4369C"/>
    <w:rsid w:val="00B44507"/>
    <w:rsid w:val="00B45D23"/>
    <w:rsid w:val="00B46A60"/>
    <w:rsid w:val="00B47349"/>
    <w:rsid w:val="00B47CFF"/>
    <w:rsid w:val="00B51BD9"/>
    <w:rsid w:val="00B522F4"/>
    <w:rsid w:val="00B52965"/>
    <w:rsid w:val="00B532E4"/>
    <w:rsid w:val="00B55420"/>
    <w:rsid w:val="00B55C4E"/>
    <w:rsid w:val="00B55F39"/>
    <w:rsid w:val="00B565AB"/>
    <w:rsid w:val="00B567C7"/>
    <w:rsid w:val="00B57F5B"/>
    <w:rsid w:val="00B60714"/>
    <w:rsid w:val="00B61623"/>
    <w:rsid w:val="00B667BC"/>
    <w:rsid w:val="00B6719B"/>
    <w:rsid w:val="00B71077"/>
    <w:rsid w:val="00B72280"/>
    <w:rsid w:val="00B738C0"/>
    <w:rsid w:val="00B75C43"/>
    <w:rsid w:val="00B76DC9"/>
    <w:rsid w:val="00B77693"/>
    <w:rsid w:val="00B804C7"/>
    <w:rsid w:val="00B80AFB"/>
    <w:rsid w:val="00B8132F"/>
    <w:rsid w:val="00B844F8"/>
    <w:rsid w:val="00B85AEA"/>
    <w:rsid w:val="00B8622A"/>
    <w:rsid w:val="00B865F0"/>
    <w:rsid w:val="00B8688D"/>
    <w:rsid w:val="00B910AD"/>
    <w:rsid w:val="00B92BF2"/>
    <w:rsid w:val="00B9374B"/>
    <w:rsid w:val="00B96329"/>
    <w:rsid w:val="00BA0683"/>
    <w:rsid w:val="00BA21E5"/>
    <w:rsid w:val="00BA262C"/>
    <w:rsid w:val="00BA4DBB"/>
    <w:rsid w:val="00BA4FC3"/>
    <w:rsid w:val="00BA546A"/>
    <w:rsid w:val="00BA7297"/>
    <w:rsid w:val="00BB2BFF"/>
    <w:rsid w:val="00BB3001"/>
    <w:rsid w:val="00BB43F9"/>
    <w:rsid w:val="00BB72B7"/>
    <w:rsid w:val="00BB7690"/>
    <w:rsid w:val="00BB7C8D"/>
    <w:rsid w:val="00BC0056"/>
    <w:rsid w:val="00BC0E1C"/>
    <w:rsid w:val="00BC1CE7"/>
    <w:rsid w:val="00BC2D5D"/>
    <w:rsid w:val="00BC318E"/>
    <w:rsid w:val="00BC4E7C"/>
    <w:rsid w:val="00BD0F58"/>
    <w:rsid w:val="00BD14CD"/>
    <w:rsid w:val="00BD3EAD"/>
    <w:rsid w:val="00BD4FB9"/>
    <w:rsid w:val="00BD50CA"/>
    <w:rsid w:val="00BD71F5"/>
    <w:rsid w:val="00BD7C00"/>
    <w:rsid w:val="00BE1DA0"/>
    <w:rsid w:val="00BE2063"/>
    <w:rsid w:val="00BE39D3"/>
    <w:rsid w:val="00BE5398"/>
    <w:rsid w:val="00BE53F8"/>
    <w:rsid w:val="00BE57BA"/>
    <w:rsid w:val="00BE64D9"/>
    <w:rsid w:val="00BE6FCA"/>
    <w:rsid w:val="00BE7753"/>
    <w:rsid w:val="00BF0C05"/>
    <w:rsid w:val="00BF0D90"/>
    <w:rsid w:val="00BF14CA"/>
    <w:rsid w:val="00BF2D77"/>
    <w:rsid w:val="00BF3660"/>
    <w:rsid w:val="00BF6BF9"/>
    <w:rsid w:val="00C01935"/>
    <w:rsid w:val="00C02911"/>
    <w:rsid w:val="00C02C30"/>
    <w:rsid w:val="00C03174"/>
    <w:rsid w:val="00C04041"/>
    <w:rsid w:val="00C05312"/>
    <w:rsid w:val="00C05FE8"/>
    <w:rsid w:val="00C060CE"/>
    <w:rsid w:val="00C07582"/>
    <w:rsid w:val="00C108C3"/>
    <w:rsid w:val="00C10D87"/>
    <w:rsid w:val="00C10F7C"/>
    <w:rsid w:val="00C11997"/>
    <w:rsid w:val="00C11C12"/>
    <w:rsid w:val="00C126A4"/>
    <w:rsid w:val="00C1388F"/>
    <w:rsid w:val="00C13FF1"/>
    <w:rsid w:val="00C14EB5"/>
    <w:rsid w:val="00C164C7"/>
    <w:rsid w:val="00C16F5E"/>
    <w:rsid w:val="00C1710F"/>
    <w:rsid w:val="00C17791"/>
    <w:rsid w:val="00C218FD"/>
    <w:rsid w:val="00C22970"/>
    <w:rsid w:val="00C22F14"/>
    <w:rsid w:val="00C230F8"/>
    <w:rsid w:val="00C251B2"/>
    <w:rsid w:val="00C266D3"/>
    <w:rsid w:val="00C27FB7"/>
    <w:rsid w:val="00C307C1"/>
    <w:rsid w:val="00C32B28"/>
    <w:rsid w:val="00C33FE2"/>
    <w:rsid w:val="00C35A90"/>
    <w:rsid w:val="00C37276"/>
    <w:rsid w:val="00C37B14"/>
    <w:rsid w:val="00C4116F"/>
    <w:rsid w:val="00C412C6"/>
    <w:rsid w:val="00C4162E"/>
    <w:rsid w:val="00C42781"/>
    <w:rsid w:val="00C440F5"/>
    <w:rsid w:val="00C443A1"/>
    <w:rsid w:val="00C4463E"/>
    <w:rsid w:val="00C45054"/>
    <w:rsid w:val="00C4588B"/>
    <w:rsid w:val="00C45AC3"/>
    <w:rsid w:val="00C4666C"/>
    <w:rsid w:val="00C50D4A"/>
    <w:rsid w:val="00C50E1E"/>
    <w:rsid w:val="00C51DFE"/>
    <w:rsid w:val="00C542AC"/>
    <w:rsid w:val="00C54E7B"/>
    <w:rsid w:val="00C60186"/>
    <w:rsid w:val="00C60358"/>
    <w:rsid w:val="00C62637"/>
    <w:rsid w:val="00C63A32"/>
    <w:rsid w:val="00C63FDB"/>
    <w:rsid w:val="00C6413C"/>
    <w:rsid w:val="00C654D3"/>
    <w:rsid w:val="00C65B8B"/>
    <w:rsid w:val="00C65B8C"/>
    <w:rsid w:val="00C65D5F"/>
    <w:rsid w:val="00C67E90"/>
    <w:rsid w:val="00C71585"/>
    <w:rsid w:val="00C71C31"/>
    <w:rsid w:val="00C71CE0"/>
    <w:rsid w:val="00C73291"/>
    <w:rsid w:val="00C732E5"/>
    <w:rsid w:val="00C739CB"/>
    <w:rsid w:val="00C740D9"/>
    <w:rsid w:val="00C7488D"/>
    <w:rsid w:val="00C75091"/>
    <w:rsid w:val="00C75CD2"/>
    <w:rsid w:val="00C77335"/>
    <w:rsid w:val="00C7740E"/>
    <w:rsid w:val="00C80299"/>
    <w:rsid w:val="00C80932"/>
    <w:rsid w:val="00C80D07"/>
    <w:rsid w:val="00C85282"/>
    <w:rsid w:val="00C8575C"/>
    <w:rsid w:val="00C8656D"/>
    <w:rsid w:val="00C86E31"/>
    <w:rsid w:val="00C918AF"/>
    <w:rsid w:val="00C918ED"/>
    <w:rsid w:val="00C92702"/>
    <w:rsid w:val="00C949BB"/>
    <w:rsid w:val="00C96BDE"/>
    <w:rsid w:val="00C97388"/>
    <w:rsid w:val="00CA064A"/>
    <w:rsid w:val="00CA103C"/>
    <w:rsid w:val="00CA25A6"/>
    <w:rsid w:val="00CA3AD1"/>
    <w:rsid w:val="00CA41B6"/>
    <w:rsid w:val="00CA467C"/>
    <w:rsid w:val="00CA6116"/>
    <w:rsid w:val="00CA674D"/>
    <w:rsid w:val="00CB09B8"/>
    <w:rsid w:val="00CB11E7"/>
    <w:rsid w:val="00CB16F0"/>
    <w:rsid w:val="00CB3A85"/>
    <w:rsid w:val="00CB4BEF"/>
    <w:rsid w:val="00CB641B"/>
    <w:rsid w:val="00CC0C24"/>
    <w:rsid w:val="00CC136F"/>
    <w:rsid w:val="00CC20BA"/>
    <w:rsid w:val="00CC2210"/>
    <w:rsid w:val="00CC3B15"/>
    <w:rsid w:val="00CC3EFB"/>
    <w:rsid w:val="00CC48C6"/>
    <w:rsid w:val="00CC4E47"/>
    <w:rsid w:val="00CC51AD"/>
    <w:rsid w:val="00CC70CE"/>
    <w:rsid w:val="00CD0DC1"/>
    <w:rsid w:val="00CD25D9"/>
    <w:rsid w:val="00CD29DB"/>
    <w:rsid w:val="00CD2B13"/>
    <w:rsid w:val="00CD3627"/>
    <w:rsid w:val="00CD4C1F"/>
    <w:rsid w:val="00CD78ED"/>
    <w:rsid w:val="00CE2DCB"/>
    <w:rsid w:val="00CE36FB"/>
    <w:rsid w:val="00CE4C66"/>
    <w:rsid w:val="00CE583B"/>
    <w:rsid w:val="00CE6012"/>
    <w:rsid w:val="00CE60CC"/>
    <w:rsid w:val="00CE66B8"/>
    <w:rsid w:val="00CE6988"/>
    <w:rsid w:val="00CE716F"/>
    <w:rsid w:val="00CF0297"/>
    <w:rsid w:val="00CF0B92"/>
    <w:rsid w:val="00CF0EC9"/>
    <w:rsid w:val="00CF0F7A"/>
    <w:rsid w:val="00CF154F"/>
    <w:rsid w:val="00CF1E0C"/>
    <w:rsid w:val="00CF20C8"/>
    <w:rsid w:val="00CF3444"/>
    <w:rsid w:val="00CF384A"/>
    <w:rsid w:val="00D008DE"/>
    <w:rsid w:val="00D00F42"/>
    <w:rsid w:val="00D03BE7"/>
    <w:rsid w:val="00D04653"/>
    <w:rsid w:val="00D0495E"/>
    <w:rsid w:val="00D07469"/>
    <w:rsid w:val="00D0763E"/>
    <w:rsid w:val="00D10322"/>
    <w:rsid w:val="00D110E6"/>
    <w:rsid w:val="00D11890"/>
    <w:rsid w:val="00D119D0"/>
    <w:rsid w:val="00D12239"/>
    <w:rsid w:val="00D13078"/>
    <w:rsid w:val="00D13227"/>
    <w:rsid w:val="00D13B83"/>
    <w:rsid w:val="00D13FF2"/>
    <w:rsid w:val="00D1466D"/>
    <w:rsid w:val="00D14E80"/>
    <w:rsid w:val="00D16598"/>
    <w:rsid w:val="00D2089D"/>
    <w:rsid w:val="00D20DA2"/>
    <w:rsid w:val="00D22FE3"/>
    <w:rsid w:val="00D239CC"/>
    <w:rsid w:val="00D25C38"/>
    <w:rsid w:val="00D26144"/>
    <w:rsid w:val="00D262CA"/>
    <w:rsid w:val="00D265BF"/>
    <w:rsid w:val="00D26A28"/>
    <w:rsid w:val="00D2736A"/>
    <w:rsid w:val="00D27D42"/>
    <w:rsid w:val="00D30085"/>
    <w:rsid w:val="00D30824"/>
    <w:rsid w:val="00D31A67"/>
    <w:rsid w:val="00D32B2E"/>
    <w:rsid w:val="00D3423A"/>
    <w:rsid w:val="00D3606B"/>
    <w:rsid w:val="00D3666B"/>
    <w:rsid w:val="00D36921"/>
    <w:rsid w:val="00D36D92"/>
    <w:rsid w:val="00D3717B"/>
    <w:rsid w:val="00D37E41"/>
    <w:rsid w:val="00D40486"/>
    <w:rsid w:val="00D4298D"/>
    <w:rsid w:val="00D4392D"/>
    <w:rsid w:val="00D44583"/>
    <w:rsid w:val="00D453C1"/>
    <w:rsid w:val="00D46A02"/>
    <w:rsid w:val="00D46A26"/>
    <w:rsid w:val="00D47B58"/>
    <w:rsid w:val="00D501CA"/>
    <w:rsid w:val="00D508FD"/>
    <w:rsid w:val="00D518E9"/>
    <w:rsid w:val="00D52799"/>
    <w:rsid w:val="00D546E2"/>
    <w:rsid w:val="00D54880"/>
    <w:rsid w:val="00D54CDD"/>
    <w:rsid w:val="00D54FD4"/>
    <w:rsid w:val="00D5564B"/>
    <w:rsid w:val="00D56340"/>
    <w:rsid w:val="00D57369"/>
    <w:rsid w:val="00D6058D"/>
    <w:rsid w:val="00D61DB7"/>
    <w:rsid w:val="00D63160"/>
    <w:rsid w:val="00D65AE2"/>
    <w:rsid w:val="00D70774"/>
    <w:rsid w:val="00D74548"/>
    <w:rsid w:val="00D74941"/>
    <w:rsid w:val="00D75441"/>
    <w:rsid w:val="00D76CEC"/>
    <w:rsid w:val="00D772D3"/>
    <w:rsid w:val="00D77A7D"/>
    <w:rsid w:val="00D80190"/>
    <w:rsid w:val="00D843D2"/>
    <w:rsid w:val="00D84B96"/>
    <w:rsid w:val="00D859A3"/>
    <w:rsid w:val="00D85BA7"/>
    <w:rsid w:val="00D85E61"/>
    <w:rsid w:val="00D86C0B"/>
    <w:rsid w:val="00D873E9"/>
    <w:rsid w:val="00D90EFD"/>
    <w:rsid w:val="00D92F4D"/>
    <w:rsid w:val="00D9357D"/>
    <w:rsid w:val="00D9497E"/>
    <w:rsid w:val="00D94B65"/>
    <w:rsid w:val="00D96248"/>
    <w:rsid w:val="00D968A6"/>
    <w:rsid w:val="00D97476"/>
    <w:rsid w:val="00D97B8A"/>
    <w:rsid w:val="00D97DDD"/>
    <w:rsid w:val="00DA1547"/>
    <w:rsid w:val="00DA1A27"/>
    <w:rsid w:val="00DA2449"/>
    <w:rsid w:val="00DA29DF"/>
    <w:rsid w:val="00DA3399"/>
    <w:rsid w:val="00DA5FCE"/>
    <w:rsid w:val="00DA6235"/>
    <w:rsid w:val="00DA6728"/>
    <w:rsid w:val="00DA6EBC"/>
    <w:rsid w:val="00DA7567"/>
    <w:rsid w:val="00DA7634"/>
    <w:rsid w:val="00DB1A3D"/>
    <w:rsid w:val="00DB2383"/>
    <w:rsid w:val="00DB2676"/>
    <w:rsid w:val="00DB3056"/>
    <w:rsid w:val="00DB4B95"/>
    <w:rsid w:val="00DB4F44"/>
    <w:rsid w:val="00DB51CC"/>
    <w:rsid w:val="00DB56F3"/>
    <w:rsid w:val="00DB5C19"/>
    <w:rsid w:val="00DB5DA9"/>
    <w:rsid w:val="00DB6ABE"/>
    <w:rsid w:val="00DB6B9F"/>
    <w:rsid w:val="00DB7606"/>
    <w:rsid w:val="00DC241F"/>
    <w:rsid w:val="00DC2B17"/>
    <w:rsid w:val="00DC444D"/>
    <w:rsid w:val="00DC4BCF"/>
    <w:rsid w:val="00DC51E1"/>
    <w:rsid w:val="00DD0743"/>
    <w:rsid w:val="00DD0CFC"/>
    <w:rsid w:val="00DD1AEC"/>
    <w:rsid w:val="00DD2392"/>
    <w:rsid w:val="00DD4488"/>
    <w:rsid w:val="00DD4D7A"/>
    <w:rsid w:val="00DD5E26"/>
    <w:rsid w:val="00DD6243"/>
    <w:rsid w:val="00DD660E"/>
    <w:rsid w:val="00DD7338"/>
    <w:rsid w:val="00DE0BE1"/>
    <w:rsid w:val="00DE12E3"/>
    <w:rsid w:val="00DE1605"/>
    <w:rsid w:val="00DE1656"/>
    <w:rsid w:val="00DE1E70"/>
    <w:rsid w:val="00DE22A4"/>
    <w:rsid w:val="00DE2927"/>
    <w:rsid w:val="00DE2C2B"/>
    <w:rsid w:val="00DE391F"/>
    <w:rsid w:val="00DE408C"/>
    <w:rsid w:val="00DE4F80"/>
    <w:rsid w:val="00DE5519"/>
    <w:rsid w:val="00DE59BC"/>
    <w:rsid w:val="00DE7876"/>
    <w:rsid w:val="00DF40FE"/>
    <w:rsid w:val="00DF56C5"/>
    <w:rsid w:val="00DF681E"/>
    <w:rsid w:val="00E000CB"/>
    <w:rsid w:val="00E0051B"/>
    <w:rsid w:val="00E010E4"/>
    <w:rsid w:val="00E014BD"/>
    <w:rsid w:val="00E01F60"/>
    <w:rsid w:val="00E025AF"/>
    <w:rsid w:val="00E0382C"/>
    <w:rsid w:val="00E050E6"/>
    <w:rsid w:val="00E0594F"/>
    <w:rsid w:val="00E05AF3"/>
    <w:rsid w:val="00E0772A"/>
    <w:rsid w:val="00E07ADA"/>
    <w:rsid w:val="00E13F7F"/>
    <w:rsid w:val="00E1632C"/>
    <w:rsid w:val="00E16493"/>
    <w:rsid w:val="00E16C33"/>
    <w:rsid w:val="00E1708B"/>
    <w:rsid w:val="00E205D2"/>
    <w:rsid w:val="00E214A0"/>
    <w:rsid w:val="00E21D8E"/>
    <w:rsid w:val="00E23844"/>
    <w:rsid w:val="00E2394E"/>
    <w:rsid w:val="00E23CBE"/>
    <w:rsid w:val="00E240BB"/>
    <w:rsid w:val="00E24BA4"/>
    <w:rsid w:val="00E24CB3"/>
    <w:rsid w:val="00E24F86"/>
    <w:rsid w:val="00E257B6"/>
    <w:rsid w:val="00E271EB"/>
    <w:rsid w:val="00E308BD"/>
    <w:rsid w:val="00E30A7C"/>
    <w:rsid w:val="00E30B4F"/>
    <w:rsid w:val="00E314FF"/>
    <w:rsid w:val="00E31DD7"/>
    <w:rsid w:val="00E3210E"/>
    <w:rsid w:val="00E33060"/>
    <w:rsid w:val="00E34302"/>
    <w:rsid w:val="00E34ECF"/>
    <w:rsid w:val="00E35627"/>
    <w:rsid w:val="00E35868"/>
    <w:rsid w:val="00E35B35"/>
    <w:rsid w:val="00E369D5"/>
    <w:rsid w:val="00E37097"/>
    <w:rsid w:val="00E37EAC"/>
    <w:rsid w:val="00E37FD8"/>
    <w:rsid w:val="00E40AD3"/>
    <w:rsid w:val="00E43405"/>
    <w:rsid w:val="00E44E54"/>
    <w:rsid w:val="00E46720"/>
    <w:rsid w:val="00E50A2E"/>
    <w:rsid w:val="00E50B8D"/>
    <w:rsid w:val="00E5108F"/>
    <w:rsid w:val="00E528E0"/>
    <w:rsid w:val="00E52B93"/>
    <w:rsid w:val="00E548F8"/>
    <w:rsid w:val="00E5575B"/>
    <w:rsid w:val="00E55ABA"/>
    <w:rsid w:val="00E56703"/>
    <w:rsid w:val="00E57BB8"/>
    <w:rsid w:val="00E6050E"/>
    <w:rsid w:val="00E61D79"/>
    <w:rsid w:val="00E61D91"/>
    <w:rsid w:val="00E627C9"/>
    <w:rsid w:val="00E64CBD"/>
    <w:rsid w:val="00E65BFD"/>
    <w:rsid w:val="00E65EC4"/>
    <w:rsid w:val="00E67456"/>
    <w:rsid w:val="00E7111A"/>
    <w:rsid w:val="00E7168B"/>
    <w:rsid w:val="00E7199D"/>
    <w:rsid w:val="00E727D2"/>
    <w:rsid w:val="00E729EE"/>
    <w:rsid w:val="00E732FF"/>
    <w:rsid w:val="00E756FC"/>
    <w:rsid w:val="00E75D36"/>
    <w:rsid w:val="00E76799"/>
    <w:rsid w:val="00E77073"/>
    <w:rsid w:val="00E77598"/>
    <w:rsid w:val="00E7786B"/>
    <w:rsid w:val="00E80143"/>
    <w:rsid w:val="00E8017C"/>
    <w:rsid w:val="00E821C0"/>
    <w:rsid w:val="00E8279D"/>
    <w:rsid w:val="00E82871"/>
    <w:rsid w:val="00E8315F"/>
    <w:rsid w:val="00E841FD"/>
    <w:rsid w:val="00E871A1"/>
    <w:rsid w:val="00E9004E"/>
    <w:rsid w:val="00E91A0C"/>
    <w:rsid w:val="00E938F5"/>
    <w:rsid w:val="00E94B4C"/>
    <w:rsid w:val="00E95D58"/>
    <w:rsid w:val="00E971B0"/>
    <w:rsid w:val="00E97945"/>
    <w:rsid w:val="00E97F67"/>
    <w:rsid w:val="00EA0098"/>
    <w:rsid w:val="00EA0312"/>
    <w:rsid w:val="00EA0F26"/>
    <w:rsid w:val="00EA3AB6"/>
    <w:rsid w:val="00EA5B48"/>
    <w:rsid w:val="00EA6E9E"/>
    <w:rsid w:val="00EA79B5"/>
    <w:rsid w:val="00EB0F1D"/>
    <w:rsid w:val="00EB271A"/>
    <w:rsid w:val="00EB49A8"/>
    <w:rsid w:val="00EB51D2"/>
    <w:rsid w:val="00EB5A65"/>
    <w:rsid w:val="00EB6C29"/>
    <w:rsid w:val="00EC05B7"/>
    <w:rsid w:val="00EC077E"/>
    <w:rsid w:val="00EC1AE8"/>
    <w:rsid w:val="00EC2811"/>
    <w:rsid w:val="00EC2AD2"/>
    <w:rsid w:val="00EC3C04"/>
    <w:rsid w:val="00EC6E2D"/>
    <w:rsid w:val="00EC7815"/>
    <w:rsid w:val="00EC7BCF"/>
    <w:rsid w:val="00ED3232"/>
    <w:rsid w:val="00ED3B03"/>
    <w:rsid w:val="00ED491A"/>
    <w:rsid w:val="00ED54F7"/>
    <w:rsid w:val="00ED5A59"/>
    <w:rsid w:val="00ED6E4E"/>
    <w:rsid w:val="00EE0EE8"/>
    <w:rsid w:val="00EE0FA8"/>
    <w:rsid w:val="00EE1D49"/>
    <w:rsid w:val="00EE245F"/>
    <w:rsid w:val="00EE35B9"/>
    <w:rsid w:val="00EE37DA"/>
    <w:rsid w:val="00EE49D7"/>
    <w:rsid w:val="00EE5BD3"/>
    <w:rsid w:val="00EE6E6F"/>
    <w:rsid w:val="00EE6FFD"/>
    <w:rsid w:val="00EF1562"/>
    <w:rsid w:val="00EF263C"/>
    <w:rsid w:val="00EF5135"/>
    <w:rsid w:val="00EF66BA"/>
    <w:rsid w:val="00F00E3B"/>
    <w:rsid w:val="00F01282"/>
    <w:rsid w:val="00F02756"/>
    <w:rsid w:val="00F02AF5"/>
    <w:rsid w:val="00F0364F"/>
    <w:rsid w:val="00F036FE"/>
    <w:rsid w:val="00F0381E"/>
    <w:rsid w:val="00F03C7C"/>
    <w:rsid w:val="00F049AF"/>
    <w:rsid w:val="00F05B4D"/>
    <w:rsid w:val="00F0723A"/>
    <w:rsid w:val="00F10057"/>
    <w:rsid w:val="00F102FD"/>
    <w:rsid w:val="00F121DE"/>
    <w:rsid w:val="00F12F91"/>
    <w:rsid w:val="00F14236"/>
    <w:rsid w:val="00F1485C"/>
    <w:rsid w:val="00F150F2"/>
    <w:rsid w:val="00F1518A"/>
    <w:rsid w:val="00F155B1"/>
    <w:rsid w:val="00F15B22"/>
    <w:rsid w:val="00F1796D"/>
    <w:rsid w:val="00F201CC"/>
    <w:rsid w:val="00F203F7"/>
    <w:rsid w:val="00F213C8"/>
    <w:rsid w:val="00F2199F"/>
    <w:rsid w:val="00F219C1"/>
    <w:rsid w:val="00F235B3"/>
    <w:rsid w:val="00F23BB1"/>
    <w:rsid w:val="00F23CC8"/>
    <w:rsid w:val="00F24CB9"/>
    <w:rsid w:val="00F254E6"/>
    <w:rsid w:val="00F25717"/>
    <w:rsid w:val="00F262EC"/>
    <w:rsid w:val="00F2730D"/>
    <w:rsid w:val="00F27647"/>
    <w:rsid w:val="00F27A6D"/>
    <w:rsid w:val="00F3193F"/>
    <w:rsid w:val="00F32535"/>
    <w:rsid w:val="00F3276C"/>
    <w:rsid w:val="00F32927"/>
    <w:rsid w:val="00F32E31"/>
    <w:rsid w:val="00F348FF"/>
    <w:rsid w:val="00F34A6C"/>
    <w:rsid w:val="00F3625E"/>
    <w:rsid w:val="00F36B09"/>
    <w:rsid w:val="00F36B5E"/>
    <w:rsid w:val="00F37309"/>
    <w:rsid w:val="00F40426"/>
    <w:rsid w:val="00F40977"/>
    <w:rsid w:val="00F41635"/>
    <w:rsid w:val="00F441EB"/>
    <w:rsid w:val="00F44BEE"/>
    <w:rsid w:val="00F45396"/>
    <w:rsid w:val="00F4698E"/>
    <w:rsid w:val="00F46D18"/>
    <w:rsid w:val="00F47238"/>
    <w:rsid w:val="00F472DE"/>
    <w:rsid w:val="00F477F5"/>
    <w:rsid w:val="00F501B4"/>
    <w:rsid w:val="00F534FF"/>
    <w:rsid w:val="00F55A97"/>
    <w:rsid w:val="00F5644D"/>
    <w:rsid w:val="00F57F6B"/>
    <w:rsid w:val="00F62465"/>
    <w:rsid w:val="00F664C1"/>
    <w:rsid w:val="00F666D0"/>
    <w:rsid w:val="00F66D1D"/>
    <w:rsid w:val="00F708AD"/>
    <w:rsid w:val="00F71DBD"/>
    <w:rsid w:val="00F73054"/>
    <w:rsid w:val="00F73DB0"/>
    <w:rsid w:val="00F74314"/>
    <w:rsid w:val="00F76173"/>
    <w:rsid w:val="00F76BC9"/>
    <w:rsid w:val="00F8088F"/>
    <w:rsid w:val="00F813F6"/>
    <w:rsid w:val="00F817F3"/>
    <w:rsid w:val="00F86170"/>
    <w:rsid w:val="00F864D2"/>
    <w:rsid w:val="00F87BAD"/>
    <w:rsid w:val="00F90FD5"/>
    <w:rsid w:val="00F9165D"/>
    <w:rsid w:val="00F91A2C"/>
    <w:rsid w:val="00F956E7"/>
    <w:rsid w:val="00FA08B6"/>
    <w:rsid w:val="00FA1108"/>
    <w:rsid w:val="00FA147E"/>
    <w:rsid w:val="00FA17B5"/>
    <w:rsid w:val="00FA1FC4"/>
    <w:rsid w:val="00FA2A8D"/>
    <w:rsid w:val="00FA4A6B"/>
    <w:rsid w:val="00FA4ECF"/>
    <w:rsid w:val="00FA52D7"/>
    <w:rsid w:val="00FA6D3E"/>
    <w:rsid w:val="00FA71AB"/>
    <w:rsid w:val="00FB15B7"/>
    <w:rsid w:val="00FB18A3"/>
    <w:rsid w:val="00FB275A"/>
    <w:rsid w:val="00FB2F50"/>
    <w:rsid w:val="00FB319D"/>
    <w:rsid w:val="00FB3DBC"/>
    <w:rsid w:val="00FB4B70"/>
    <w:rsid w:val="00FB5431"/>
    <w:rsid w:val="00FB5765"/>
    <w:rsid w:val="00FB734B"/>
    <w:rsid w:val="00FB7472"/>
    <w:rsid w:val="00FB7895"/>
    <w:rsid w:val="00FB7BBB"/>
    <w:rsid w:val="00FC1233"/>
    <w:rsid w:val="00FC15F8"/>
    <w:rsid w:val="00FC1D93"/>
    <w:rsid w:val="00FD0C7E"/>
    <w:rsid w:val="00FD134F"/>
    <w:rsid w:val="00FD1F0B"/>
    <w:rsid w:val="00FD280C"/>
    <w:rsid w:val="00FD38AA"/>
    <w:rsid w:val="00FD4032"/>
    <w:rsid w:val="00FD4ED2"/>
    <w:rsid w:val="00FD59DB"/>
    <w:rsid w:val="00FD6B84"/>
    <w:rsid w:val="00FD798A"/>
    <w:rsid w:val="00FD79C0"/>
    <w:rsid w:val="00FE0518"/>
    <w:rsid w:val="00FE260B"/>
    <w:rsid w:val="00FE3E9A"/>
    <w:rsid w:val="00FE481D"/>
    <w:rsid w:val="00FE4E62"/>
    <w:rsid w:val="00FF0607"/>
    <w:rsid w:val="00FF0A7F"/>
    <w:rsid w:val="00FF2B27"/>
    <w:rsid w:val="00FF445E"/>
    <w:rsid w:val="00FF5A23"/>
    <w:rsid w:val="00FF6F70"/>
    <w:rsid w:val="00FF70C2"/>
    <w:rsid w:val="00FF7E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AE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A41B6"/>
    <w:rPr>
      <w:rFonts w:ascii="Arial" w:hAnsi="Arial" w:cs="Arial"/>
      <w:b/>
      <w:bCs/>
      <w:kern w:val="1"/>
      <w:sz w:val="32"/>
      <w:szCs w:val="32"/>
      <w:lang w:val="es-ES" w:eastAsia="ar-SA"/>
    </w:rPr>
  </w:style>
  <w:style w:type="character" w:customStyle="1" w:styleId="Ttulo9Car">
    <w:name w:val="Título 9 Car"/>
    <w:basedOn w:val="Fuentedeprrafopredeter"/>
    <w:link w:val="Ttulo9"/>
    <w:rsid w:val="00CA41B6"/>
    <w:rPr>
      <w:rFonts w:ascii="Arial" w:hAnsi="Arial" w:cs="Arial"/>
      <w:sz w:val="22"/>
      <w:szCs w:val="22"/>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uiPriority w:val="99"/>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character" w:customStyle="1" w:styleId="TextoindependienteCar">
    <w:name w:val="Texto independiente Car"/>
    <w:aliases w:val="Body Text Char Car,TITULO SECCION Car"/>
    <w:link w:val="Textoindependiente"/>
    <w:rsid w:val="00F15B22"/>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Car3 Car"/>
    <w:basedOn w:val="Fuentedeprrafopredeter"/>
    <w:link w:val="Piedepgina"/>
    <w:uiPriority w:val="99"/>
    <w:rsid w:val="00CA41B6"/>
    <w:rPr>
      <w:sz w:val="24"/>
      <w:lang w:val="es-ES" w:eastAsia="ar-SA"/>
    </w:rPr>
  </w:style>
  <w:style w:type="paragraph" w:styleId="Encabezado">
    <w:name w:val="header"/>
    <w:aliases w:val="encabezado,h,encabezado Car Car,En-tête 1.1,En-tÍte 1.1,En-tÕte 1.1,En-t’te 1.1,En-títe 1.1,*Header,bases I,base,En-tête SQ"/>
    <w:basedOn w:val="Normal"/>
    <w:link w:val="EncabezadoCar"/>
    <w:uiPriority w:val="99"/>
    <w:pPr>
      <w:tabs>
        <w:tab w:val="center" w:pos="4419"/>
        <w:tab w:val="right" w:pos="8838"/>
      </w:tabs>
    </w:pPr>
    <w:rPr>
      <w:rFonts w:ascii="Arial" w:hAnsi="Arial" w:cs="Arial"/>
      <w:sz w:val="20"/>
      <w:lang w:val="es-ES_tradnl"/>
    </w:rPr>
  </w:style>
  <w:style w:type="character" w:customStyle="1" w:styleId="EncabezadoCar">
    <w:name w:val="Encabezado Car"/>
    <w:aliases w:val="encabezado Car,h Car,encabezado Car Car Car,En-tête 1.1 Car,En-tÍte 1.1 Car,En-tÕte 1.1 Car,En-t’te 1.1 Car,En-títe 1.1 Car,*Header Car,bases I Car,base Car,En-tête SQ Car"/>
    <w:link w:val="Encabezado"/>
    <w:uiPriority w:val="99"/>
    <w:locked/>
    <w:rsid w:val="00A059E6"/>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SubttuloCar">
    <w:name w:val="Subtítulo Car"/>
    <w:link w:val="Subttulo"/>
    <w:locked/>
    <w:rsid w:val="00C307C1"/>
    <w:rPr>
      <w:rFonts w:ascii="Arial" w:hAnsi="Arial" w:cs="Arial"/>
      <w:i/>
      <w:sz w:val="28"/>
      <w:lang w:val="es-ES" w:eastAsia="ar-SA"/>
    </w:rPr>
  </w:style>
  <w:style w:type="character" w:customStyle="1" w:styleId="TtuloCar">
    <w:name w:val="Título Car"/>
    <w:link w:val="Ttulo"/>
    <w:rsid w:val="00F15B22"/>
    <w:rPr>
      <w:b/>
      <w:sz w:val="28"/>
      <w:lang w:val="es-ES" w:eastAsia="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2023EA"/>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756AD6"/>
    <w:rPr>
      <w:rFonts w:ascii="Tahoma" w:hAnsi="Tahoma" w:cs="Tahoma"/>
      <w:sz w:val="16"/>
      <w:szCs w:val="16"/>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aliases w:val="Sangría de t. independiente"/>
    <w:basedOn w:val="Normal"/>
    <w:link w:val="Textoindependiente2Car"/>
    <w:rsid w:val="0016019D"/>
    <w:pPr>
      <w:spacing w:after="120" w:line="480" w:lineRule="auto"/>
    </w:pPr>
  </w:style>
  <w:style w:type="character" w:customStyle="1" w:styleId="Textoindependiente2Car">
    <w:name w:val="Texto independiente 2 Car"/>
    <w:aliases w:val="Sangría de t. independiente Car"/>
    <w:link w:val="Textoindependiente2"/>
    <w:rsid w:val="00556173"/>
    <w:rPr>
      <w:sz w:val="24"/>
      <w:lang w:val="es-ES" w:eastAsia="ar-SA"/>
    </w:rPr>
  </w:style>
  <w:style w:type="paragraph" w:styleId="Textosinformato">
    <w:name w:val="Plain Text"/>
    <w:basedOn w:val="Normal"/>
    <w:link w:val="TextosinformatoCar"/>
    <w:rsid w:val="0089654E"/>
    <w:pPr>
      <w:suppressAutoHyphens w:val="0"/>
    </w:pPr>
    <w:rPr>
      <w:rFonts w:ascii="Courier New" w:hAnsi="Courier New" w:cs="Courier New"/>
      <w:sz w:val="20"/>
      <w:lang w:eastAsia="es-ES"/>
    </w:rPr>
  </w:style>
  <w:style w:type="paragraph" w:styleId="Lista2">
    <w:name w:val="List 2"/>
    <w:basedOn w:val="Normal"/>
    <w:rsid w:val="00E34302"/>
    <w:pPr>
      <w:ind w:left="566" w:hanging="283"/>
    </w:pPr>
  </w:style>
  <w:style w:type="paragraph" w:customStyle="1" w:styleId="CarCar">
    <w:name w:val="Car Car"/>
    <w:basedOn w:val="Normal"/>
    <w:rsid w:val="00D13B83"/>
    <w:pPr>
      <w:suppressAutoHyphens w:val="0"/>
      <w:spacing w:after="160" w:line="240" w:lineRule="exact"/>
    </w:pPr>
    <w:rPr>
      <w:rFonts w:ascii="Tahoma" w:hAnsi="Tahoma"/>
      <w:sz w:val="20"/>
      <w:lang w:val="en-US" w:eastAsia="en-US"/>
    </w:rPr>
  </w:style>
  <w:style w:type="paragraph" w:customStyle="1" w:styleId="Textoindependiente22">
    <w:name w:val="Texto independiente 22"/>
    <w:basedOn w:val="Normal"/>
    <w:rsid w:val="008C1D37"/>
    <w:pPr>
      <w:spacing w:after="120" w:line="480" w:lineRule="auto"/>
    </w:pPr>
  </w:style>
  <w:style w:type="paragraph" w:customStyle="1" w:styleId="Textoindependiente33">
    <w:name w:val="Texto independiente 33"/>
    <w:basedOn w:val="Normal"/>
    <w:rsid w:val="008C1D37"/>
    <w:pPr>
      <w:suppressAutoHyphens w:val="0"/>
      <w:spacing w:before="100"/>
      <w:ind w:right="49"/>
      <w:jc w:val="both"/>
    </w:pPr>
    <w:rPr>
      <w:rFonts w:ascii="Arial" w:hAnsi="Arial" w:cs="Arial"/>
      <w:sz w:val="22"/>
      <w:szCs w:val="22"/>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Identado multinivel,viñetas,TítuloB,b1"/>
    <w:basedOn w:val="Normal"/>
    <w:link w:val="PrrafodelistaCar"/>
    <w:uiPriority w:val="34"/>
    <w:qFormat/>
    <w:rsid w:val="008C1D37"/>
    <w:pPr>
      <w:ind w:left="720"/>
      <w:contextualSpacing/>
    </w:pPr>
  </w:style>
  <w:style w:type="paragraph" w:customStyle="1" w:styleId="NormalARIAL">
    <w:name w:val="Normal  + ARIAL"/>
    <w:basedOn w:val="Texto0"/>
    <w:uiPriority w:val="99"/>
    <w:rsid w:val="00517894"/>
    <w:pPr>
      <w:tabs>
        <w:tab w:val="left" w:pos="11340"/>
      </w:tabs>
      <w:spacing w:after="40" w:line="213" w:lineRule="exact"/>
      <w:ind w:left="567" w:right="1078" w:hanging="4"/>
    </w:pPr>
    <w:rPr>
      <w:rFonts w:cs="Arial"/>
      <w:sz w:val="24"/>
      <w:szCs w:val="24"/>
    </w:rPr>
  </w:style>
  <w:style w:type="character" w:customStyle="1" w:styleId="EncabezadoCar1">
    <w:name w:val="Encabezado Car1"/>
    <w:uiPriority w:val="99"/>
    <w:locked/>
    <w:rsid w:val="00811C6C"/>
    <w:rPr>
      <w:rFonts w:ascii="Arial" w:hAnsi="Arial" w:cs="Arial"/>
      <w:lang w:val="es-ES_tradnl" w:eastAsia="ar-SA"/>
    </w:rPr>
  </w:style>
  <w:style w:type="paragraph" w:customStyle="1" w:styleId="Textoindependiente23">
    <w:name w:val="Texto independiente 23"/>
    <w:basedOn w:val="Normal"/>
    <w:uiPriority w:val="99"/>
    <w:rsid w:val="00F15B22"/>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F15B22"/>
    <w:pPr>
      <w:overflowPunct w:val="0"/>
      <w:autoSpaceDE w:val="0"/>
      <w:jc w:val="both"/>
      <w:textAlignment w:val="baseline"/>
    </w:pPr>
  </w:style>
  <w:style w:type="paragraph" w:styleId="Textoindependiente3">
    <w:name w:val="Body Text 3"/>
    <w:basedOn w:val="Normal"/>
    <w:link w:val="Textoindependiente3Car"/>
    <w:rsid w:val="00FB7472"/>
    <w:pPr>
      <w:spacing w:after="120"/>
    </w:pPr>
    <w:rPr>
      <w:sz w:val="16"/>
      <w:szCs w:val="16"/>
    </w:rPr>
  </w:style>
  <w:style w:type="character" w:customStyle="1" w:styleId="Textoindependiente3Car">
    <w:name w:val="Texto independiente 3 Car"/>
    <w:basedOn w:val="Fuentedeprrafopredeter"/>
    <w:link w:val="Textoindependiente3"/>
    <w:rsid w:val="00FB7472"/>
    <w:rPr>
      <w:sz w:val="16"/>
      <w:szCs w:val="16"/>
      <w:lang w:val="es-ES" w:eastAsia="ar-SA"/>
    </w:rPr>
  </w:style>
  <w:style w:type="paragraph" w:customStyle="1" w:styleId="Textoindependiente24">
    <w:name w:val="Texto independiente 24"/>
    <w:basedOn w:val="Normal"/>
    <w:uiPriority w:val="99"/>
    <w:rsid w:val="00CA41B6"/>
    <w:pPr>
      <w:widowControl w:val="0"/>
      <w:overflowPunct w:val="0"/>
      <w:autoSpaceDE w:val="0"/>
      <w:jc w:val="both"/>
      <w:textAlignment w:val="baseline"/>
    </w:pPr>
    <w:rPr>
      <w:rFonts w:ascii="Arial" w:hAnsi="Arial"/>
      <w:sz w:val="20"/>
    </w:rPr>
  </w:style>
  <w:style w:type="numbering" w:customStyle="1" w:styleId="Sinlista1">
    <w:name w:val="Sin lista1"/>
    <w:next w:val="Sinlista"/>
    <w:semiHidden/>
    <w:unhideWhenUsed/>
    <w:rsid w:val="00464554"/>
  </w:style>
  <w:style w:type="character" w:customStyle="1" w:styleId="Ttulo2Car">
    <w:name w:val="Título 2 Car"/>
    <w:link w:val="Ttulo2"/>
    <w:rsid w:val="00464554"/>
    <w:rPr>
      <w:rFonts w:ascii="Arial" w:hAnsi="Arial" w:cs="Arial"/>
      <w:b/>
      <w:i/>
      <w:sz w:val="28"/>
      <w:lang w:val="es-ES" w:eastAsia="ar-SA"/>
    </w:rPr>
  </w:style>
  <w:style w:type="character" w:customStyle="1" w:styleId="Ttulo3Car">
    <w:name w:val="Título 3 Car"/>
    <w:link w:val="Ttulo3"/>
    <w:rsid w:val="00464554"/>
    <w:rPr>
      <w:rFonts w:ascii="Arial" w:hAnsi="Arial" w:cs="Arial"/>
      <w:b/>
      <w:bCs/>
      <w:sz w:val="26"/>
      <w:szCs w:val="26"/>
      <w:lang w:val="es-ES" w:eastAsia="ar-SA"/>
    </w:rPr>
  </w:style>
  <w:style w:type="character" w:customStyle="1" w:styleId="Ttulo4Car">
    <w:name w:val="Título 4 Car"/>
    <w:link w:val="Ttulo4"/>
    <w:rsid w:val="00464554"/>
    <w:rPr>
      <w:b/>
      <w:bCs/>
      <w:sz w:val="28"/>
      <w:szCs w:val="28"/>
      <w:lang w:val="es-ES" w:eastAsia="ar-SA"/>
    </w:rPr>
  </w:style>
  <w:style w:type="character" w:customStyle="1" w:styleId="Ttulo5Car">
    <w:name w:val="Título 5 Car"/>
    <w:link w:val="Ttulo5"/>
    <w:rsid w:val="00464554"/>
    <w:rPr>
      <w:b/>
      <w:bCs/>
      <w:i/>
      <w:iCs/>
      <w:sz w:val="26"/>
      <w:szCs w:val="26"/>
      <w:lang w:val="es-ES" w:eastAsia="ar-SA"/>
    </w:rPr>
  </w:style>
  <w:style w:type="character" w:customStyle="1" w:styleId="Ttulo6Car">
    <w:name w:val="Título 6 Car"/>
    <w:link w:val="Ttulo6"/>
    <w:rsid w:val="00464554"/>
    <w:rPr>
      <w:b/>
      <w:bCs/>
      <w:sz w:val="22"/>
      <w:szCs w:val="22"/>
      <w:lang w:val="es-ES" w:eastAsia="ar-SA"/>
    </w:rPr>
  </w:style>
  <w:style w:type="character" w:customStyle="1" w:styleId="Ttulo7Car">
    <w:name w:val="Título 7 Car"/>
    <w:link w:val="Ttulo7"/>
    <w:rsid w:val="00464554"/>
    <w:rPr>
      <w:sz w:val="24"/>
      <w:szCs w:val="24"/>
      <w:lang w:val="es-ES" w:eastAsia="ar-SA"/>
    </w:rPr>
  </w:style>
  <w:style w:type="character" w:customStyle="1" w:styleId="Ttulo8Car">
    <w:name w:val="Título 8 Car"/>
    <w:link w:val="Ttulo8"/>
    <w:rsid w:val="00464554"/>
    <w:rPr>
      <w:rFonts w:ascii="Arial" w:hAnsi="Arial" w:cs="Arial"/>
      <w:i/>
      <w:lang w:val="es-ES_tradnl" w:eastAsia="ar-SA"/>
    </w:rPr>
  </w:style>
  <w:style w:type="paragraph" w:styleId="TtulodeTDC">
    <w:name w:val="TOC Heading"/>
    <w:basedOn w:val="Ttulo1"/>
    <w:next w:val="Normal"/>
    <w:uiPriority w:val="39"/>
    <w:unhideWhenUsed/>
    <w:qFormat/>
    <w:rsid w:val="0046455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character" w:customStyle="1" w:styleId="TextodegloboCar">
    <w:name w:val="Texto de globo Car"/>
    <w:link w:val="Textodeglobo"/>
    <w:uiPriority w:val="99"/>
    <w:rsid w:val="00464554"/>
    <w:rPr>
      <w:rFonts w:ascii="Tahoma" w:hAnsi="Tahoma" w:cs="Tahoma"/>
      <w:sz w:val="16"/>
      <w:szCs w:val="16"/>
      <w:lang w:val="es-ES" w:eastAsia="ar-SA"/>
    </w:rPr>
  </w:style>
  <w:style w:type="character" w:customStyle="1" w:styleId="listadodestacado1">
    <w:name w:val="listado_destacado1"/>
    <w:rsid w:val="00464554"/>
    <w:rPr>
      <w:sz w:val="23"/>
      <w:szCs w:val="23"/>
    </w:rPr>
  </w:style>
  <w:style w:type="character" w:customStyle="1" w:styleId="street-address2">
    <w:name w:val="street-address2"/>
    <w:basedOn w:val="Fuentedeprrafopredeter"/>
    <w:rsid w:val="00464554"/>
  </w:style>
  <w:style w:type="character" w:customStyle="1" w:styleId="postal-code">
    <w:name w:val="postal-code"/>
    <w:basedOn w:val="Fuentedeprrafopredeter"/>
    <w:rsid w:val="00464554"/>
  </w:style>
  <w:style w:type="character" w:customStyle="1" w:styleId="locality">
    <w:name w:val="locality"/>
    <w:basedOn w:val="Fuentedeprrafopredeter"/>
    <w:rsid w:val="00464554"/>
  </w:style>
  <w:style w:type="table" w:customStyle="1" w:styleId="Tablaconcuadrcula1">
    <w:name w:val="Tabla con cuadrícula1"/>
    <w:basedOn w:val="Tablanormal"/>
    <w:next w:val="Tablaconcuadrcula"/>
    <w:rsid w:val="0046455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uiPriority w:val="99"/>
    <w:unhideWhenUsed/>
    <w:rsid w:val="00464554"/>
    <w:rPr>
      <w:color w:val="800080"/>
      <w:u w:val="single"/>
    </w:rPr>
  </w:style>
  <w:style w:type="character" w:customStyle="1" w:styleId="apple-style-span">
    <w:name w:val="apple-style-span"/>
    <w:rsid w:val="00464554"/>
  </w:style>
  <w:style w:type="paragraph" w:customStyle="1" w:styleId="Default">
    <w:name w:val="Default"/>
    <w:rsid w:val="00464554"/>
    <w:pPr>
      <w:autoSpaceDE w:val="0"/>
      <w:autoSpaceDN w:val="0"/>
      <w:adjustRightInd w:val="0"/>
    </w:pPr>
    <w:rPr>
      <w:rFonts w:ascii="Arial" w:hAnsi="Arial" w:cs="Arial"/>
      <w:color w:val="000000"/>
      <w:sz w:val="24"/>
      <w:szCs w:val="24"/>
    </w:rPr>
  </w:style>
  <w:style w:type="character" w:customStyle="1" w:styleId="TextosinformatoCar">
    <w:name w:val="Texto sin formato Car"/>
    <w:basedOn w:val="Fuentedeprrafopredeter"/>
    <w:link w:val="Textosinformato"/>
    <w:rsid w:val="00464554"/>
    <w:rPr>
      <w:rFonts w:ascii="Courier New" w:hAnsi="Courier New" w:cs="Courier New"/>
      <w:lang w:val="es-ES" w:eastAsia="es-ES"/>
    </w:rPr>
  </w:style>
  <w:style w:type="paragraph" w:styleId="TDC1">
    <w:name w:val="toc 1"/>
    <w:basedOn w:val="Normal"/>
    <w:next w:val="Normal"/>
    <w:autoRedefine/>
    <w:uiPriority w:val="39"/>
    <w:rsid w:val="00147112"/>
    <w:pPr>
      <w:spacing w:after="100"/>
    </w:pPr>
  </w:style>
  <w:style w:type="paragraph" w:styleId="TDC2">
    <w:name w:val="toc 2"/>
    <w:basedOn w:val="Normal"/>
    <w:next w:val="Normal"/>
    <w:autoRedefine/>
    <w:uiPriority w:val="39"/>
    <w:rsid w:val="00147112"/>
    <w:pPr>
      <w:spacing w:after="100"/>
      <w:ind w:left="240"/>
    </w:pPr>
  </w:style>
  <w:style w:type="paragraph" w:styleId="TDC3">
    <w:name w:val="toc 3"/>
    <w:basedOn w:val="Normal"/>
    <w:next w:val="Normal"/>
    <w:autoRedefine/>
    <w:uiPriority w:val="39"/>
    <w:rsid w:val="00147112"/>
    <w:pPr>
      <w:spacing w:after="100"/>
      <w:ind w:left="480"/>
    </w:pPr>
  </w:style>
  <w:style w:type="paragraph" w:styleId="TDC4">
    <w:name w:val="toc 4"/>
    <w:basedOn w:val="Normal"/>
    <w:next w:val="Normal"/>
    <w:autoRedefine/>
    <w:uiPriority w:val="39"/>
    <w:unhideWhenUsed/>
    <w:rsid w:val="004A38C3"/>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4A38C3"/>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4A38C3"/>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4A38C3"/>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4A38C3"/>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4A38C3"/>
    <w:pPr>
      <w:suppressAutoHyphens w:val="0"/>
      <w:spacing w:after="100" w:line="276" w:lineRule="auto"/>
      <w:ind w:left="1760"/>
    </w:pPr>
    <w:rPr>
      <w:rFonts w:asciiTheme="minorHAnsi" w:eastAsiaTheme="minorEastAsia" w:hAnsiTheme="minorHAnsi" w:cstheme="minorBidi"/>
      <w:sz w:val="22"/>
      <w:szCs w:val="22"/>
      <w:lang w:val="es-MX" w:eastAsia="es-MX"/>
    </w:rPr>
  </w:style>
  <w:style w:type="character" w:customStyle="1" w:styleId="WW-Absatz-Standardschriftart">
    <w:name w:val="WW-Absatz-Standardschriftart"/>
    <w:rsid w:val="007556DE"/>
  </w:style>
  <w:style w:type="character" w:customStyle="1" w:styleId="WW-Absatz-Standardschriftart1">
    <w:name w:val="WW-Absatz-Standardschriftart1"/>
    <w:rsid w:val="007556DE"/>
  </w:style>
  <w:style w:type="character" w:customStyle="1" w:styleId="WW-Absatz-Standardschriftart11">
    <w:name w:val="WW-Absatz-Standardschriftart11"/>
    <w:rsid w:val="007556DE"/>
  </w:style>
  <w:style w:type="character" w:customStyle="1" w:styleId="WW-Absatz-Standardschriftart111">
    <w:name w:val="WW-Absatz-Standardschriftart111"/>
    <w:rsid w:val="007556DE"/>
  </w:style>
  <w:style w:type="character" w:customStyle="1" w:styleId="WW-Absatz-Standardschriftart1111">
    <w:name w:val="WW-Absatz-Standardschriftart1111"/>
    <w:rsid w:val="007556DE"/>
  </w:style>
  <w:style w:type="character" w:customStyle="1" w:styleId="WW-Absatz-Standardschriftart11111">
    <w:name w:val="WW-Absatz-Standardschriftart11111"/>
    <w:rsid w:val="007556DE"/>
  </w:style>
  <w:style w:type="character" w:customStyle="1" w:styleId="WW-Absatz-Standardschriftart111111">
    <w:name w:val="WW-Absatz-Standardschriftart111111"/>
    <w:rsid w:val="007556DE"/>
  </w:style>
  <w:style w:type="character" w:customStyle="1" w:styleId="WW8Num23z0">
    <w:name w:val="WW8Num23z0"/>
    <w:rsid w:val="007556DE"/>
    <w:rPr>
      <w:rFonts w:ascii="Wingdings" w:hAnsi="Wingdings"/>
    </w:rPr>
  </w:style>
  <w:style w:type="character" w:customStyle="1" w:styleId="WW8Num27z0">
    <w:name w:val="WW8Num27z0"/>
    <w:rsid w:val="007556DE"/>
    <w:rPr>
      <w:sz w:val="18"/>
    </w:rPr>
  </w:style>
  <w:style w:type="character" w:customStyle="1" w:styleId="WW8Num27z1">
    <w:name w:val="WW8Num27z1"/>
    <w:rsid w:val="007556DE"/>
    <w:rPr>
      <w:b/>
      <w:sz w:val="22"/>
      <w:szCs w:val="22"/>
    </w:rPr>
  </w:style>
  <w:style w:type="character" w:customStyle="1" w:styleId="WW8Num29z1">
    <w:name w:val="WW8Num29z1"/>
    <w:rsid w:val="007556DE"/>
    <w:rPr>
      <w:rFonts w:ascii="Courier New" w:hAnsi="Courier New" w:cs="Courier New"/>
    </w:rPr>
  </w:style>
  <w:style w:type="character" w:customStyle="1" w:styleId="WW8Num29z2">
    <w:name w:val="WW8Num29z2"/>
    <w:rsid w:val="007556DE"/>
    <w:rPr>
      <w:rFonts w:ascii="Wingdings" w:hAnsi="Wingdings"/>
    </w:rPr>
  </w:style>
  <w:style w:type="character" w:customStyle="1" w:styleId="WW8Num30z0">
    <w:name w:val="WW8Num30z0"/>
    <w:rsid w:val="007556DE"/>
    <w:rPr>
      <w:rFonts w:ascii="Arial" w:hAnsi="Arial"/>
      <w:b/>
      <w:i w:val="0"/>
      <w:sz w:val="22"/>
      <w:szCs w:val="22"/>
    </w:rPr>
  </w:style>
  <w:style w:type="character" w:customStyle="1" w:styleId="WW8Num31z0">
    <w:name w:val="WW8Num31z0"/>
    <w:rsid w:val="007556DE"/>
    <w:rPr>
      <w:rFonts w:ascii="Symbol" w:hAnsi="Symbol"/>
    </w:rPr>
  </w:style>
  <w:style w:type="character" w:customStyle="1" w:styleId="WW8Num31z1">
    <w:name w:val="WW8Num31z1"/>
    <w:rsid w:val="007556DE"/>
    <w:rPr>
      <w:rFonts w:ascii="Courier New" w:hAnsi="Courier New" w:cs="Courier New"/>
    </w:rPr>
  </w:style>
  <w:style w:type="character" w:customStyle="1" w:styleId="WW8Num31z2">
    <w:name w:val="WW8Num31z2"/>
    <w:rsid w:val="007556DE"/>
    <w:rPr>
      <w:rFonts w:ascii="Wingdings" w:hAnsi="Wingdings"/>
    </w:rPr>
  </w:style>
  <w:style w:type="character" w:customStyle="1" w:styleId="WW8Num32z0">
    <w:name w:val="WW8Num32z0"/>
    <w:rsid w:val="007556DE"/>
    <w:rPr>
      <w:b w:val="0"/>
    </w:rPr>
  </w:style>
  <w:style w:type="character" w:customStyle="1" w:styleId="WW8Num33z0">
    <w:name w:val="WW8Num33z0"/>
    <w:rsid w:val="007556DE"/>
    <w:rPr>
      <w:rFonts w:ascii="Symbol" w:hAnsi="Symbol"/>
    </w:rPr>
  </w:style>
  <w:style w:type="character" w:customStyle="1" w:styleId="WW8Num33z1">
    <w:name w:val="WW8Num33z1"/>
    <w:rsid w:val="007556DE"/>
    <w:rPr>
      <w:rFonts w:ascii="Courier New" w:hAnsi="Courier New" w:cs="Courier New"/>
    </w:rPr>
  </w:style>
  <w:style w:type="character" w:customStyle="1" w:styleId="WW8Num33z2">
    <w:name w:val="WW8Num33z2"/>
    <w:rsid w:val="007556DE"/>
    <w:rPr>
      <w:rFonts w:ascii="Wingdings" w:hAnsi="Wingdings"/>
    </w:rPr>
  </w:style>
  <w:style w:type="character" w:customStyle="1" w:styleId="WW8Num34z0">
    <w:name w:val="WW8Num34z0"/>
    <w:rsid w:val="007556DE"/>
    <w:rPr>
      <w:b w:val="0"/>
      <w:i w:val="0"/>
    </w:rPr>
  </w:style>
  <w:style w:type="character" w:customStyle="1" w:styleId="Fuentedeprrafopredeter2">
    <w:name w:val="Fuente de párrafo predeter.2"/>
    <w:rsid w:val="007556DE"/>
  </w:style>
  <w:style w:type="character" w:customStyle="1" w:styleId="WW-Absatz-Standardschriftart1111111">
    <w:name w:val="WW-Absatz-Standardschriftart1111111"/>
    <w:rsid w:val="007556DE"/>
  </w:style>
  <w:style w:type="character" w:customStyle="1" w:styleId="Vietas">
    <w:name w:val="Viñetas"/>
    <w:rsid w:val="007556DE"/>
    <w:rPr>
      <w:rFonts w:ascii="StarSymbol" w:eastAsia="StarSymbol" w:hAnsi="StarSymbol" w:cs="StarSymbol"/>
      <w:sz w:val="18"/>
      <w:szCs w:val="18"/>
    </w:rPr>
  </w:style>
  <w:style w:type="paragraph" w:customStyle="1" w:styleId="Encabezado4">
    <w:name w:val="Encabezado4"/>
    <w:basedOn w:val="Normal"/>
    <w:next w:val="Textoindependiente"/>
    <w:rsid w:val="007556DE"/>
    <w:pPr>
      <w:keepNext/>
      <w:spacing w:before="240" w:after="120"/>
    </w:pPr>
    <w:rPr>
      <w:rFonts w:ascii="Arial" w:eastAsia="MS Mincho" w:hAnsi="Arial" w:cs="Tahoma"/>
      <w:sz w:val="28"/>
      <w:szCs w:val="28"/>
    </w:rPr>
  </w:style>
  <w:style w:type="paragraph" w:customStyle="1" w:styleId="Sangra2detindependiente11">
    <w:name w:val="Sangría 2 de t. independiente11"/>
    <w:basedOn w:val="Normal"/>
    <w:rsid w:val="007556DE"/>
    <w:pPr>
      <w:spacing w:after="120" w:line="480" w:lineRule="auto"/>
      <w:ind w:left="283"/>
    </w:pPr>
    <w:rPr>
      <w:szCs w:val="24"/>
    </w:rPr>
  </w:style>
  <w:style w:type="paragraph" w:customStyle="1" w:styleId="Textoindependiente211">
    <w:name w:val="Texto independiente 211"/>
    <w:basedOn w:val="Normal"/>
    <w:rsid w:val="007556DE"/>
    <w:pPr>
      <w:spacing w:after="120" w:line="480" w:lineRule="auto"/>
    </w:pPr>
  </w:style>
  <w:style w:type="paragraph" w:customStyle="1" w:styleId="Sangra3detindependiente2">
    <w:name w:val="Sangría 3 de t. independiente2"/>
    <w:basedOn w:val="Normal"/>
    <w:rsid w:val="007556DE"/>
    <w:pPr>
      <w:autoSpaceDE w:val="0"/>
      <w:ind w:left="284" w:hanging="284"/>
      <w:jc w:val="both"/>
    </w:pPr>
    <w:rPr>
      <w:rFonts w:ascii="Arial" w:hAnsi="Arial" w:cs="Arial"/>
      <w:sz w:val="20"/>
      <w:lang w:val="es-ES_tradnl"/>
    </w:rPr>
  </w:style>
  <w:style w:type="paragraph" w:customStyle="1" w:styleId="Sangra2detindependiente2">
    <w:name w:val="Sangría 2 de t. independiente2"/>
    <w:basedOn w:val="Normal"/>
    <w:rsid w:val="007556DE"/>
    <w:pPr>
      <w:spacing w:after="120" w:line="480" w:lineRule="auto"/>
      <w:ind w:left="283"/>
    </w:pPr>
  </w:style>
  <w:style w:type="paragraph" w:styleId="Sangra3detindependiente">
    <w:name w:val="Body Text Indent 3"/>
    <w:basedOn w:val="Normal"/>
    <w:link w:val="Sangra3detindependienteCar"/>
    <w:rsid w:val="007556DE"/>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7556DE"/>
    <w:rPr>
      <w:sz w:val="16"/>
      <w:szCs w:val="16"/>
      <w:lang w:val="es-ES" w:eastAsia="ar-SA"/>
    </w:rPr>
  </w:style>
  <w:style w:type="paragraph" w:styleId="Sangra2detindependiente">
    <w:name w:val="Body Text Indent 2"/>
    <w:basedOn w:val="Normal"/>
    <w:link w:val="Sangra2detindependienteCar"/>
    <w:rsid w:val="007556DE"/>
    <w:pPr>
      <w:suppressAutoHyphens w:val="0"/>
      <w:spacing w:after="120" w:line="480" w:lineRule="auto"/>
      <w:ind w:left="283"/>
    </w:pPr>
    <w:rPr>
      <w:szCs w:val="24"/>
      <w:lang w:eastAsia="es-ES"/>
    </w:rPr>
  </w:style>
  <w:style w:type="character" w:customStyle="1" w:styleId="Sangra2detindependienteCar">
    <w:name w:val="Sangría 2 de t. independiente Car"/>
    <w:basedOn w:val="Fuentedeprrafopredeter"/>
    <w:link w:val="Sangra2detindependiente"/>
    <w:rsid w:val="007556DE"/>
    <w:rPr>
      <w:sz w:val="24"/>
      <w:szCs w:val="24"/>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556DE"/>
    <w:pPr>
      <w:suppressAutoHyphens w:val="0"/>
      <w:spacing w:after="160" w:line="240" w:lineRule="exact"/>
    </w:pPr>
    <w:rPr>
      <w:rFonts w:ascii="Tahoma" w:hAnsi="Tahoma"/>
      <w:sz w:val="20"/>
      <w:lang w:val="en-US" w:eastAsia="en-US"/>
    </w:rPr>
  </w:style>
  <w:style w:type="character" w:customStyle="1" w:styleId="TextosinformatoCar1">
    <w:name w:val="Texto sin formato Car1"/>
    <w:rsid w:val="007556DE"/>
    <w:rPr>
      <w:rFonts w:ascii="Courier (W1)" w:hAnsi="Courier (W1)"/>
      <w:lang w:val="es-ES" w:eastAsia="es-ES"/>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7556DE"/>
    <w:pPr>
      <w:suppressAutoHyphens w:val="0"/>
      <w:spacing w:after="160" w:line="240" w:lineRule="exact"/>
    </w:pPr>
    <w:rPr>
      <w:rFonts w:ascii="Tahoma" w:hAnsi="Tahoma"/>
      <w:sz w:val="20"/>
      <w:lang w:val="en-US" w:eastAsia="en-US"/>
    </w:rPr>
  </w:style>
  <w:style w:type="paragraph" w:customStyle="1" w:styleId="Textodeglobo2">
    <w:name w:val="Texto de globo2"/>
    <w:basedOn w:val="Normal"/>
    <w:rsid w:val="007556DE"/>
    <w:rPr>
      <w:rFonts w:ascii="Tahoma" w:hAnsi="Tahoma" w:cs="Tahoma"/>
      <w:sz w:val="16"/>
    </w:rPr>
  </w:style>
  <w:style w:type="paragraph" w:customStyle="1" w:styleId="Sangra2detindependiente3">
    <w:name w:val="Sangría 2 de t. independiente3"/>
    <w:basedOn w:val="Normal"/>
    <w:rsid w:val="007556DE"/>
    <w:pPr>
      <w:overflowPunct w:val="0"/>
      <w:autoSpaceDE w:val="0"/>
      <w:spacing w:before="100"/>
      <w:ind w:left="1985"/>
      <w:jc w:val="both"/>
      <w:textAlignment w:val="baseline"/>
    </w:pPr>
    <w:rPr>
      <w:rFonts w:ascii="Arial" w:hAnsi="Arial"/>
      <w:sz w:val="22"/>
    </w:rPr>
  </w:style>
  <w:style w:type="paragraph" w:customStyle="1" w:styleId="Car1">
    <w:name w:val="Car1"/>
    <w:basedOn w:val="Normal"/>
    <w:rsid w:val="007556DE"/>
    <w:pPr>
      <w:spacing w:before="60" w:after="160" w:line="240" w:lineRule="exact"/>
    </w:pPr>
    <w:rPr>
      <w:rFonts w:ascii="Verdana" w:hAnsi="Verdana"/>
      <w:color w:val="FF00FF"/>
      <w:sz w:val="20"/>
      <w:lang w:val="en-US"/>
    </w:rPr>
  </w:style>
  <w:style w:type="paragraph" w:customStyle="1" w:styleId="CarCarCarCar1">
    <w:name w:val="Car Car Car Car1"/>
    <w:basedOn w:val="Normal"/>
    <w:rsid w:val="007556DE"/>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7556DE"/>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7556DE"/>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7556DE"/>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7556DE"/>
    <w:pPr>
      <w:spacing w:before="60" w:after="160" w:line="240" w:lineRule="exact"/>
    </w:pPr>
    <w:rPr>
      <w:rFonts w:ascii="Verdana" w:hAnsi="Verdana"/>
      <w:color w:val="FF00FF"/>
      <w:sz w:val="20"/>
      <w:lang w:val="en-US"/>
    </w:rPr>
  </w:style>
  <w:style w:type="paragraph" w:customStyle="1" w:styleId="Sangra3detNormal">
    <w:name w:val="Sangría 3 de t. Normal"/>
    <w:basedOn w:val="Sangra3detindependiente"/>
    <w:rsid w:val="007556DE"/>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7556DE"/>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Textosinformato2">
    <w:name w:val="Texto sin formato2"/>
    <w:basedOn w:val="Normal"/>
    <w:rsid w:val="007556DE"/>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numerdic">
    <w:name w:val="numerdic"/>
    <w:basedOn w:val="Normal"/>
    <w:rsid w:val="007556DE"/>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7556DE"/>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7556DE"/>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customStyle="1" w:styleId="BodyText22">
    <w:name w:val="Body Text 22"/>
    <w:basedOn w:val="Normal"/>
    <w:rsid w:val="007556DE"/>
    <w:pPr>
      <w:suppressAutoHyphens w:val="0"/>
      <w:overflowPunct w:val="0"/>
      <w:autoSpaceDE w:val="0"/>
      <w:autoSpaceDN w:val="0"/>
      <w:adjustRightInd w:val="0"/>
      <w:ind w:right="72"/>
      <w:jc w:val="both"/>
      <w:textAlignment w:val="baseline"/>
    </w:pPr>
    <w:rPr>
      <w:sz w:val="20"/>
      <w:lang w:eastAsia="es-ES"/>
    </w:rPr>
  </w:style>
  <w:style w:type="paragraph" w:customStyle="1" w:styleId="Textodebloque1">
    <w:name w:val="Texto de bloque1"/>
    <w:basedOn w:val="Normal"/>
    <w:rsid w:val="007556DE"/>
    <w:pPr>
      <w:tabs>
        <w:tab w:val="left" w:pos="-284"/>
        <w:tab w:val="left" w:pos="9498"/>
      </w:tabs>
      <w:suppressAutoHyphens w:val="0"/>
      <w:spacing w:before="160"/>
      <w:ind w:left="1843" w:right="51" w:hanging="709"/>
      <w:jc w:val="both"/>
    </w:pPr>
    <w:rPr>
      <w:rFonts w:ascii="Arial" w:hAnsi="Arial"/>
      <w:sz w:val="20"/>
      <w:lang w:eastAsia="es-ES"/>
    </w:rPr>
  </w:style>
  <w:style w:type="paragraph" w:styleId="Sangranormal">
    <w:name w:val="Normal Indent"/>
    <w:basedOn w:val="Normal"/>
    <w:rsid w:val="007556DE"/>
    <w:pPr>
      <w:suppressAutoHyphens w:val="0"/>
      <w:ind w:left="708"/>
    </w:pPr>
    <w:rPr>
      <w:szCs w:val="24"/>
      <w:lang w:val="es-ES_tradnl" w:eastAsia="es-ES"/>
    </w:rPr>
  </w:style>
  <w:style w:type="paragraph" w:customStyle="1" w:styleId="BodyText21">
    <w:name w:val="Body Text 21"/>
    <w:basedOn w:val="Normal"/>
    <w:uiPriority w:val="99"/>
    <w:rsid w:val="007556DE"/>
    <w:pPr>
      <w:suppressAutoHyphens w:val="0"/>
      <w:overflowPunct w:val="0"/>
      <w:autoSpaceDE w:val="0"/>
      <w:autoSpaceDN w:val="0"/>
      <w:adjustRightInd w:val="0"/>
      <w:jc w:val="both"/>
      <w:textAlignment w:val="baseline"/>
    </w:pPr>
    <w:rPr>
      <w:rFonts w:ascii="Arial" w:hAnsi="Arial" w:cs="Arial"/>
      <w:b/>
      <w:bCs/>
      <w:szCs w:val="24"/>
      <w:lang w:eastAsia="es-ES"/>
    </w:rPr>
  </w:style>
  <w:style w:type="paragraph" w:customStyle="1" w:styleId="xl22">
    <w:name w:val="xl22"/>
    <w:basedOn w:val="Normal"/>
    <w:rsid w:val="007556DE"/>
    <w:pPr>
      <w:suppressAutoHyphens w:val="0"/>
      <w:spacing w:before="100" w:beforeAutospacing="1" w:after="100" w:afterAutospacing="1"/>
    </w:pPr>
    <w:rPr>
      <w:rFonts w:ascii="Arial" w:hAnsi="Arial" w:cs="Arial"/>
      <w:sz w:val="16"/>
      <w:szCs w:val="16"/>
      <w:lang w:eastAsia="es-ES"/>
    </w:rPr>
  </w:style>
  <w:style w:type="paragraph" w:customStyle="1" w:styleId="xl23">
    <w:name w:val="xl23"/>
    <w:basedOn w:val="Normal"/>
    <w:rsid w:val="007556DE"/>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rsid w:val="007556DE"/>
    <w:pPr>
      <w:suppressAutoHyphens w:val="0"/>
      <w:spacing w:before="100" w:beforeAutospacing="1" w:after="100" w:afterAutospacing="1"/>
    </w:pPr>
    <w:rPr>
      <w:b/>
      <w:bCs/>
      <w:sz w:val="16"/>
      <w:szCs w:val="16"/>
      <w:lang w:eastAsia="es-ES"/>
    </w:rPr>
  </w:style>
  <w:style w:type="paragraph" w:customStyle="1" w:styleId="Textodebloque11">
    <w:name w:val="Texto de bloque11"/>
    <w:basedOn w:val="Normal"/>
    <w:rsid w:val="007556DE"/>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7556DE"/>
    <w:pPr>
      <w:ind w:left="708"/>
    </w:pPr>
    <w:rPr>
      <w:szCs w:val="24"/>
      <w:lang w:val="es-ES_tradnl"/>
    </w:rPr>
  </w:style>
  <w:style w:type="paragraph" w:styleId="Revisin">
    <w:name w:val="Revision"/>
    <w:hidden/>
    <w:uiPriority w:val="99"/>
    <w:rsid w:val="007556DE"/>
    <w:rPr>
      <w:sz w:val="24"/>
      <w:lang w:val="es-ES" w:eastAsia="ar-SA"/>
    </w:rPr>
  </w:style>
  <w:style w:type="paragraph" w:customStyle="1" w:styleId="Ttulo10">
    <w:name w:val="Título1"/>
    <w:basedOn w:val="Normal"/>
    <w:next w:val="Subttulo"/>
    <w:qFormat/>
    <w:rsid w:val="007556DE"/>
    <w:pPr>
      <w:jc w:val="center"/>
    </w:pPr>
    <w:rPr>
      <w:b/>
      <w:sz w:val="28"/>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7556DE"/>
    <w:pPr>
      <w:suppressAutoHyphens w:val="0"/>
      <w:spacing w:after="160" w:line="240" w:lineRule="exact"/>
    </w:pPr>
    <w:rPr>
      <w:rFonts w:ascii="Tahoma" w:hAnsi="Tahoma"/>
      <w:sz w:val="20"/>
      <w:lang w:val="en-US" w:eastAsia="en-US"/>
    </w:rPr>
  </w:style>
  <w:style w:type="character" w:styleId="Refdecomentario">
    <w:name w:val="annotation reference"/>
    <w:basedOn w:val="Fuentedeprrafopredeter"/>
    <w:uiPriority w:val="99"/>
    <w:rsid w:val="007556DE"/>
    <w:rPr>
      <w:sz w:val="16"/>
      <w:szCs w:val="16"/>
    </w:rPr>
  </w:style>
  <w:style w:type="paragraph" w:styleId="Textocomentario">
    <w:name w:val="annotation text"/>
    <w:aliases w:val="Comment Text Char1"/>
    <w:basedOn w:val="Normal"/>
    <w:link w:val="TextocomentarioCar"/>
    <w:uiPriority w:val="99"/>
    <w:rsid w:val="007556DE"/>
    <w:rPr>
      <w:sz w:val="20"/>
    </w:rPr>
  </w:style>
  <w:style w:type="character" w:customStyle="1" w:styleId="TextocomentarioCar">
    <w:name w:val="Texto comentario Car"/>
    <w:aliases w:val="Comment Text Char1 Car"/>
    <w:basedOn w:val="Fuentedeprrafopredeter"/>
    <w:link w:val="Textocomentario"/>
    <w:uiPriority w:val="99"/>
    <w:rsid w:val="007556DE"/>
    <w:rPr>
      <w:lang w:val="es-ES" w:eastAsia="ar-SA"/>
    </w:rPr>
  </w:style>
  <w:style w:type="paragraph" w:styleId="Asuntodelcomentario">
    <w:name w:val="annotation subject"/>
    <w:basedOn w:val="Textocomentario"/>
    <w:next w:val="Textocomentario"/>
    <w:link w:val="AsuntodelcomentarioCar"/>
    <w:uiPriority w:val="99"/>
    <w:rsid w:val="007556DE"/>
    <w:rPr>
      <w:b/>
      <w:bCs/>
    </w:rPr>
  </w:style>
  <w:style w:type="character" w:customStyle="1" w:styleId="AsuntodelcomentarioCar">
    <w:name w:val="Asunto del comentario Car"/>
    <w:basedOn w:val="TextocomentarioCar"/>
    <w:link w:val="Asuntodelcomentario"/>
    <w:uiPriority w:val="99"/>
    <w:rsid w:val="007556DE"/>
    <w:rPr>
      <w:b/>
      <w:bCs/>
      <w:lang w:val="es-ES" w:eastAsia="ar-SA"/>
    </w:rPr>
  </w:style>
  <w:style w:type="paragraph" w:customStyle="1" w:styleId="xl90">
    <w:name w:val="xl90"/>
    <w:basedOn w:val="Normal"/>
    <w:rsid w:val="007556D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3">
    <w:name w:val="xl93"/>
    <w:basedOn w:val="Normal"/>
    <w:rsid w:val="007556DE"/>
    <w:pPr>
      <w:pBdr>
        <w:top w:val="single" w:sz="8" w:space="0" w:color="auto"/>
        <w:left w:val="single" w:sz="8" w:space="0" w:color="000000"/>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4">
    <w:name w:val="xl94"/>
    <w:basedOn w:val="Normal"/>
    <w:rsid w:val="007556DE"/>
    <w:pPr>
      <w:pBdr>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5">
    <w:name w:val="xl95"/>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6">
    <w:name w:val="xl96"/>
    <w:basedOn w:val="Normal"/>
    <w:rsid w:val="007556DE"/>
    <w:pPr>
      <w:suppressAutoHyphens w:val="0"/>
      <w:spacing w:before="100" w:beforeAutospacing="1" w:after="100" w:afterAutospacing="1"/>
      <w:textAlignment w:val="center"/>
    </w:pPr>
    <w:rPr>
      <w:szCs w:val="24"/>
      <w:lang w:val="es-MX" w:eastAsia="es-MX"/>
    </w:rPr>
  </w:style>
  <w:style w:type="paragraph" w:customStyle="1" w:styleId="xl97">
    <w:name w:val="xl97"/>
    <w:basedOn w:val="Normal"/>
    <w:rsid w:val="007556DE"/>
    <w:pP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8">
    <w:name w:val="xl98"/>
    <w:basedOn w:val="Normal"/>
    <w:rsid w:val="007556DE"/>
    <w:pPr>
      <w:suppressAutoHyphens w:val="0"/>
      <w:spacing w:before="100" w:beforeAutospacing="1" w:after="100" w:afterAutospacing="1"/>
    </w:pPr>
    <w:rPr>
      <w:rFonts w:ascii="Arial" w:hAnsi="Arial" w:cs="Arial"/>
      <w:b/>
      <w:bCs/>
      <w:sz w:val="16"/>
      <w:szCs w:val="16"/>
      <w:lang w:val="es-MX" w:eastAsia="es-MX"/>
    </w:rPr>
  </w:style>
  <w:style w:type="paragraph" w:customStyle="1" w:styleId="xl99">
    <w:name w:val="xl99"/>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0">
    <w:name w:val="xl100"/>
    <w:basedOn w:val="Normal"/>
    <w:rsid w:val="007556DE"/>
    <w:pPr>
      <w:suppressAutoHyphens w:val="0"/>
      <w:spacing w:before="100" w:beforeAutospacing="1" w:after="100" w:afterAutospacing="1"/>
      <w:textAlignment w:val="center"/>
    </w:pPr>
    <w:rPr>
      <w:rFonts w:ascii="Arial" w:hAnsi="Arial" w:cs="Arial"/>
      <w:b/>
      <w:bCs/>
      <w:sz w:val="18"/>
      <w:szCs w:val="18"/>
      <w:lang w:val="es-MX" w:eastAsia="es-MX"/>
    </w:rPr>
  </w:style>
  <w:style w:type="paragraph" w:customStyle="1" w:styleId="xl101">
    <w:name w:val="xl101"/>
    <w:basedOn w:val="Normal"/>
    <w:rsid w:val="007556DE"/>
    <w:pPr>
      <w:pBdr>
        <w:top w:val="single" w:sz="8" w:space="0" w:color="auto"/>
        <w:left w:val="single" w:sz="8" w:space="0" w:color="000000"/>
        <w:bottom w:val="single" w:sz="8" w:space="0" w:color="auto"/>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7556DE"/>
    <w:pPr>
      <w:pBdr>
        <w:left w:val="single" w:sz="8" w:space="0" w:color="000000"/>
        <w:bottom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3">
    <w:name w:val="xl103"/>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4">
    <w:name w:val="xl104"/>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5">
    <w:name w:val="xl105"/>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6">
    <w:name w:val="xl106"/>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7">
    <w:name w:val="xl107"/>
    <w:basedOn w:val="Normal"/>
    <w:rsid w:val="007556DE"/>
    <w:pP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8">
    <w:name w:val="xl108"/>
    <w:basedOn w:val="Normal"/>
    <w:rsid w:val="007556DE"/>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9">
    <w:name w:val="xl109"/>
    <w:basedOn w:val="Normal"/>
    <w:rsid w:val="007556DE"/>
    <w:pPr>
      <w:pBdr>
        <w:left w:val="single" w:sz="8" w:space="0" w:color="000000"/>
        <w:bottom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10">
    <w:name w:val="xl110"/>
    <w:basedOn w:val="Normal"/>
    <w:rsid w:val="007556DE"/>
    <w:pPr>
      <w:pBdr>
        <w:top w:val="single" w:sz="8" w:space="0" w:color="auto"/>
        <w:left w:val="single" w:sz="8" w:space="0" w:color="000000"/>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7556DE"/>
    <w:pPr>
      <w:pBdr>
        <w:left w:val="single" w:sz="8" w:space="0" w:color="000000"/>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2">
    <w:name w:val="xl112"/>
    <w:basedOn w:val="Normal"/>
    <w:rsid w:val="007556DE"/>
    <w:pPr>
      <w:pBdr>
        <w:top w:val="single" w:sz="8" w:space="0" w:color="auto"/>
        <w:left w:val="single" w:sz="8" w:space="0" w:color="000000"/>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3">
    <w:name w:val="xl113"/>
    <w:basedOn w:val="Normal"/>
    <w:rsid w:val="007556DE"/>
    <w:pPr>
      <w:pBdr>
        <w:left w:val="single" w:sz="8" w:space="0" w:color="000000"/>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4">
    <w:name w:val="xl114"/>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7556DE"/>
    <w:pPr>
      <w:pBdr>
        <w:top w:val="single" w:sz="8" w:space="0" w:color="auto"/>
        <w:left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6">
    <w:name w:val="xl116"/>
    <w:basedOn w:val="Normal"/>
    <w:rsid w:val="007556DE"/>
    <w:pPr>
      <w:pBdr>
        <w:left w:val="single" w:sz="8" w:space="0" w:color="auto"/>
        <w:bottom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7">
    <w:name w:val="xl117"/>
    <w:basedOn w:val="Normal"/>
    <w:rsid w:val="007556DE"/>
    <w:pPr>
      <w:pBdr>
        <w:top w:val="single" w:sz="8" w:space="0" w:color="auto"/>
        <w:left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8">
    <w:name w:val="xl118"/>
    <w:basedOn w:val="Normal"/>
    <w:rsid w:val="007556DE"/>
    <w:pPr>
      <w:pBdr>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9">
    <w:name w:val="xl119"/>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20">
    <w:name w:val="xl120"/>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556DE"/>
    <w:rPr>
      <w:sz w:val="24"/>
      <w:lang w:val="es-ES" w:eastAsia="ar-SA"/>
    </w:rPr>
  </w:style>
  <w:style w:type="character" w:customStyle="1" w:styleId="WW8Num3z0">
    <w:name w:val="WW8Num3z0"/>
    <w:rsid w:val="00E010E4"/>
    <w:rPr>
      <w:rFonts w:ascii="Symbol" w:hAnsi="Symbol"/>
    </w:rPr>
  </w:style>
  <w:style w:type="character" w:customStyle="1" w:styleId="WW8Num30z1">
    <w:name w:val="WW8Num30z1"/>
    <w:rsid w:val="00E010E4"/>
    <w:rPr>
      <w:rFonts w:ascii="Courier New" w:hAnsi="Courier New" w:cs="Courier New"/>
    </w:rPr>
  </w:style>
  <w:style w:type="character" w:customStyle="1" w:styleId="Fuentedeprrafopredeter11">
    <w:name w:val="Fuente de párrafo predeter.11"/>
    <w:rsid w:val="00E010E4"/>
  </w:style>
  <w:style w:type="character" w:customStyle="1" w:styleId="Fuentedeprrafopredeter10">
    <w:name w:val="Fuente de párrafo predeter.10"/>
    <w:rsid w:val="00E010E4"/>
  </w:style>
  <w:style w:type="character" w:customStyle="1" w:styleId="WW8Num30z2">
    <w:name w:val="WW8Num30z2"/>
    <w:rsid w:val="00E010E4"/>
    <w:rPr>
      <w:rFonts w:ascii="Wingdings" w:hAnsi="Wingdings"/>
    </w:rPr>
  </w:style>
  <w:style w:type="character" w:customStyle="1" w:styleId="WW8Num36z0">
    <w:name w:val="WW8Num36z0"/>
    <w:rsid w:val="00E010E4"/>
    <w:rPr>
      <w:rFonts w:ascii="Symbol" w:hAnsi="Symbol"/>
    </w:rPr>
  </w:style>
  <w:style w:type="character" w:customStyle="1" w:styleId="WW8Num36z1">
    <w:name w:val="WW8Num36z1"/>
    <w:rsid w:val="00E010E4"/>
    <w:rPr>
      <w:rFonts w:ascii="Courier New" w:hAnsi="Courier New" w:cs="Courier New"/>
    </w:rPr>
  </w:style>
  <w:style w:type="character" w:customStyle="1" w:styleId="WW8Num37z0">
    <w:name w:val="WW8Num37z0"/>
    <w:rsid w:val="00E010E4"/>
    <w:rPr>
      <w:rFonts w:ascii="Wingdings" w:hAnsi="Wingdings" w:cs="StarSymbol"/>
      <w:sz w:val="18"/>
      <w:szCs w:val="18"/>
    </w:rPr>
  </w:style>
  <w:style w:type="character" w:customStyle="1" w:styleId="WW8Num37z1">
    <w:name w:val="WW8Num37z1"/>
    <w:rsid w:val="00E010E4"/>
    <w:rPr>
      <w:rFonts w:ascii="Wingdings 2" w:hAnsi="Wingdings 2" w:cs="StarSymbol"/>
      <w:sz w:val="18"/>
      <w:szCs w:val="18"/>
    </w:rPr>
  </w:style>
  <w:style w:type="character" w:customStyle="1" w:styleId="WW8Num39z0">
    <w:name w:val="WW8Num39z0"/>
    <w:rsid w:val="00E010E4"/>
    <w:rPr>
      <w:rFonts w:ascii="Wingdings" w:hAnsi="Wingdings" w:cs="StarSymbol"/>
      <w:sz w:val="18"/>
      <w:szCs w:val="18"/>
    </w:rPr>
  </w:style>
  <w:style w:type="character" w:customStyle="1" w:styleId="WW8Num40z0">
    <w:name w:val="WW8Num40z0"/>
    <w:rsid w:val="00E010E4"/>
    <w:rPr>
      <w:rFonts w:ascii="Wingdings" w:hAnsi="Wingdings" w:cs="StarSymbol"/>
      <w:sz w:val="18"/>
      <w:szCs w:val="18"/>
    </w:rPr>
  </w:style>
  <w:style w:type="character" w:customStyle="1" w:styleId="WW8Num40z1">
    <w:name w:val="WW8Num40z1"/>
    <w:rsid w:val="00E010E4"/>
    <w:rPr>
      <w:rFonts w:ascii="Wingdings 2" w:hAnsi="Wingdings 2" w:cs="StarSymbol"/>
      <w:sz w:val="18"/>
      <w:szCs w:val="18"/>
    </w:rPr>
  </w:style>
  <w:style w:type="character" w:customStyle="1" w:styleId="WW8Num43z0">
    <w:name w:val="WW8Num43z0"/>
    <w:rsid w:val="00E010E4"/>
    <w:rPr>
      <w:rFonts w:ascii="Wingdings" w:hAnsi="Wingdings" w:cs="StarSymbol"/>
      <w:sz w:val="18"/>
      <w:szCs w:val="18"/>
    </w:rPr>
  </w:style>
  <w:style w:type="character" w:customStyle="1" w:styleId="WW8Num43z1">
    <w:name w:val="WW8Num43z1"/>
    <w:rsid w:val="00E010E4"/>
    <w:rPr>
      <w:rFonts w:ascii="Wingdings 2" w:hAnsi="Wingdings 2" w:cs="StarSymbol"/>
      <w:sz w:val="18"/>
      <w:szCs w:val="18"/>
    </w:rPr>
  </w:style>
  <w:style w:type="character" w:customStyle="1" w:styleId="Fuentedeprrafopredeter9">
    <w:name w:val="Fuente de párrafo predeter.9"/>
    <w:rsid w:val="00E010E4"/>
  </w:style>
  <w:style w:type="character" w:customStyle="1" w:styleId="WW-Absatz-Standardschriftart11111111">
    <w:name w:val="WW-Absatz-Standardschriftart11111111"/>
    <w:rsid w:val="00E010E4"/>
  </w:style>
  <w:style w:type="character" w:customStyle="1" w:styleId="WW-Absatz-Standardschriftart111111111">
    <w:name w:val="WW-Absatz-Standardschriftart111111111"/>
    <w:rsid w:val="00E010E4"/>
  </w:style>
  <w:style w:type="character" w:customStyle="1" w:styleId="WW-Absatz-Standardschriftart1111111111">
    <w:name w:val="WW-Absatz-Standardschriftart1111111111"/>
    <w:rsid w:val="00E010E4"/>
  </w:style>
  <w:style w:type="character" w:customStyle="1" w:styleId="WW8Num35z0">
    <w:name w:val="WW8Num35z0"/>
    <w:rsid w:val="00E010E4"/>
    <w:rPr>
      <w:rFonts w:ascii="Symbol" w:hAnsi="Symbol"/>
    </w:rPr>
  </w:style>
  <w:style w:type="character" w:customStyle="1" w:styleId="WW8Num38z0">
    <w:name w:val="WW8Num38z0"/>
    <w:rsid w:val="00E010E4"/>
    <w:rPr>
      <w:b w:val="0"/>
      <w:i w:val="0"/>
    </w:rPr>
  </w:style>
  <w:style w:type="character" w:customStyle="1" w:styleId="Fuentedeprrafopredeter8">
    <w:name w:val="Fuente de párrafo predeter.8"/>
    <w:rsid w:val="00E010E4"/>
  </w:style>
  <w:style w:type="character" w:customStyle="1" w:styleId="WW8Num34z1">
    <w:name w:val="WW8Num34z1"/>
    <w:rsid w:val="00E010E4"/>
    <w:rPr>
      <w:rFonts w:ascii="Wingdings 2" w:hAnsi="Wingdings 2" w:cs="Courier New"/>
    </w:rPr>
  </w:style>
  <w:style w:type="character" w:customStyle="1" w:styleId="WW8Num34z2">
    <w:name w:val="WW8Num34z2"/>
    <w:rsid w:val="00E010E4"/>
    <w:rPr>
      <w:rFonts w:ascii="StarSymbol" w:hAnsi="StarSymbol"/>
    </w:rPr>
  </w:style>
  <w:style w:type="character" w:customStyle="1" w:styleId="WW8Num35z1">
    <w:name w:val="WW8Num35z1"/>
    <w:rsid w:val="00E010E4"/>
    <w:rPr>
      <w:rFonts w:ascii="Courier New" w:hAnsi="Courier New" w:cs="Courier New"/>
    </w:rPr>
  </w:style>
  <w:style w:type="character" w:customStyle="1" w:styleId="WW8Num35z2">
    <w:name w:val="WW8Num35z2"/>
    <w:rsid w:val="00E010E4"/>
    <w:rPr>
      <w:rFonts w:ascii="Wingdings" w:hAnsi="Wingdings"/>
    </w:rPr>
  </w:style>
  <w:style w:type="character" w:customStyle="1" w:styleId="WW8Num36z2">
    <w:name w:val="WW8Num36z2"/>
    <w:rsid w:val="00E010E4"/>
    <w:rPr>
      <w:rFonts w:ascii="Wingdings" w:hAnsi="Wingdings"/>
    </w:rPr>
  </w:style>
  <w:style w:type="character" w:customStyle="1" w:styleId="WW8Num37z2">
    <w:name w:val="WW8Num37z2"/>
    <w:rsid w:val="00E010E4"/>
    <w:rPr>
      <w:rFonts w:ascii="StarSymbol" w:hAnsi="StarSymbol" w:cs="StarSymbol"/>
      <w:sz w:val="18"/>
      <w:szCs w:val="18"/>
    </w:rPr>
  </w:style>
  <w:style w:type="character" w:customStyle="1" w:styleId="WW8Num38z1">
    <w:name w:val="WW8Num38z1"/>
    <w:rsid w:val="00E010E4"/>
    <w:rPr>
      <w:rFonts w:ascii="Wingdings 2" w:hAnsi="Wingdings 2" w:cs="StarSymbol"/>
      <w:sz w:val="18"/>
      <w:szCs w:val="18"/>
    </w:rPr>
  </w:style>
  <w:style w:type="character" w:customStyle="1" w:styleId="WW8Num38z2">
    <w:name w:val="WW8Num38z2"/>
    <w:rsid w:val="00E010E4"/>
    <w:rPr>
      <w:rFonts w:ascii="StarSymbol" w:hAnsi="StarSymbol" w:cs="StarSymbol"/>
      <w:sz w:val="18"/>
      <w:szCs w:val="18"/>
    </w:rPr>
  </w:style>
  <w:style w:type="character" w:customStyle="1" w:styleId="WW8Num39z1">
    <w:name w:val="WW8Num39z1"/>
    <w:rsid w:val="00E010E4"/>
    <w:rPr>
      <w:rFonts w:ascii="Wingdings 2" w:hAnsi="Wingdings 2" w:cs="StarSymbol"/>
      <w:sz w:val="18"/>
      <w:szCs w:val="18"/>
    </w:rPr>
  </w:style>
  <w:style w:type="character" w:customStyle="1" w:styleId="WW8Num39z2">
    <w:name w:val="WW8Num39z2"/>
    <w:rsid w:val="00E010E4"/>
    <w:rPr>
      <w:rFonts w:ascii="StarSymbol" w:hAnsi="StarSymbol" w:cs="StarSymbol"/>
      <w:sz w:val="18"/>
      <w:szCs w:val="18"/>
    </w:rPr>
  </w:style>
  <w:style w:type="character" w:customStyle="1" w:styleId="WW8Num40z2">
    <w:name w:val="WW8Num40z2"/>
    <w:rsid w:val="00E010E4"/>
    <w:rPr>
      <w:rFonts w:ascii="StarSymbol" w:hAnsi="StarSymbol" w:cs="StarSymbol"/>
      <w:sz w:val="18"/>
      <w:szCs w:val="18"/>
    </w:rPr>
  </w:style>
  <w:style w:type="character" w:customStyle="1" w:styleId="WW8Num41z0">
    <w:name w:val="WW8Num41z0"/>
    <w:rsid w:val="00E010E4"/>
    <w:rPr>
      <w:rFonts w:ascii="Wingdings" w:hAnsi="Wingdings" w:cs="StarSymbol"/>
      <w:sz w:val="18"/>
      <w:szCs w:val="18"/>
    </w:rPr>
  </w:style>
  <w:style w:type="character" w:customStyle="1" w:styleId="WW8Num41z1">
    <w:name w:val="WW8Num41z1"/>
    <w:rsid w:val="00E010E4"/>
    <w:rPr>
      <w:rFonts w:ascii="Wingdings 2" w:hAnsi="Wingdings 2" w:cs="StarSymbol"/>
      <w:sz w:val="18"/>
      <w:szCs w:val="18"/>
    </w:rPr>
  </w:style>
  <w:style w:type="character" w:customStyle="1" w:styleId="WW8Num41z2">
    <w:name w:val="WW8Num41z2"/>
    <w:rsid w:val="00E010E4"/>
    <w:rPr>
      <w:rFonts w:ascii="StarSymbol" w:hAnsi="StarSymbol" w:cs="StarSymbol"/>
      <w:sz w:val="18"/>
      <w:szCs w:val="18"/>
    </w:rPr>
  </w:style>
  <w:style w:type="character" w:customStyle="1" w:styleId="WW8Num42z0">
    <w:name w:val="WW8Num42z0"/>
    <w:rsid w:val="00E010E4"/>
    <w:rPr>
      <w:rFonts w:ascii="Wingdings" w:hAnsi="Wingdings" w:cs="StarSymbol"/>
      <w:sz w:val="18"/>
      <w:szCs w:val="18"/>
    </w:rPr>
  </w:style>
  <w:style w:type="character" w:customStyle="1" w:styleId="WW8Num42z1">
    <w:name w:val="WW8Num42z1"/>
    <w:rsid w:val="00E010E4"/>
    <w:rPr>
      <w:rFonts w:ascii="Wingdings 2" w:hAnsi="Wingdings 2" w:cs="StarSymbol"/>
      <w:sz w:val="18"/>
      <w:szCs w:val="18"/>
    </w:rPr>
  </w:style>
  <w:style w:type="character" w:customStyle="1" w:styleId="WW8Num42z2">
    <w:name w:val="WW8Num42z2"/>
    <w:rsid w:val="00E010E4"/>
    <w:rPr>
      <w:rFonts w:ascii="StarSymbol" w:hAnsi="StarSymbol" w:cs="StarSymbol"/>
      <w:sz w:val="18"/>
      <w:szCs w:val="18"/>
    </w:rPr>
  </w:style>
  <w:style w:type="character" w:customStyle="1" w:styleId="WW8Num43z2">
    <w:name w:val="WW8Num43z2"/>
    <w:rsid w:val="00E010E4"/>
    <w:rPr>
      <w:rFonts w:ascii="StarSymbol" w:hAnsi="StarSymbol" w:cs="StarSymbol"/>
      <w:sz w:val="18"/>
      <w:szCs w:val="18"/>
    </w:rPr>
  </w:style>
  <w:style w:type="character" w:customStyle="1" w:styleId="WW8Num44z0">
    <w:name w:val="WW8Num44z0"/>
    <w:rsid w:val="00E010E4"/>
    <w:rPr>
      <w:rFonts w:ascii="Wingdings" w:hAnsi="Wingdings" w:cs="StarSymbol"/>
      <w:sz w:val="18"/>
      <w:szCs w:val="18"/>
    </w:rPr>
  </w:style>
  <w:style w:type="character" w:customStyle="1" w:styleId="WW8Num44z1">
    <w:name w:val="WW8Num44z1"/>
    <w:rsid w:val="00E010E4"/>
    <w:rPr>
      <w:rFonts w:ascii="Wingdings 2" w:hAnsi="Wingdings 2" w:cs="StarSymbol"/>
      <w:sz w:val="18"/>
      <w:szCs w:val="18"/>
    </w:rPr>
  </w:style>
  <w:style w:type="character" w:customStyle="1" w:styleId="WW8Num44z2">
    <w:name w:val="WW8Num44z2"/>
    <w:rsid w:val="00E010E4"/>
    <w:rPr>
      <w:rFonts w:ascii="StarSymbol" w:hAnsi="StarSymbol" w:cs="StarSymbol"/>
      <w:sz w:val="18"/>
      <w:szCs w:val="18"/>
    </w:rPr>
  </w:style>
  <w:style w:type="character" w:customStyle="1" w:styleId="WW8Num45z0">
    <w:name w:val="WW8Num45z0"/>
    <w:rsid w:val="00E010E4"/>
    <w:rPr>
      <w:rFonts w:ascii="Wingdings" w:hAnsi="Wingdings" w:cs="StarSymbol"/>
      <w:sz w:val="18"/>
      <w:szCs w:val="18"/>
    </w:rPr>
  </w:style>
  <w:style w:type="character" w:customStyle="1" w:styleId="WW8Num45z1">
    <w:name w:val="WW8Num45z1"/>
    <w:rsid w:val="00E010E4"/>
    <w:rPr>
      <w:rFonts w:ascii="Wingdings 2" w:hAnsi="Wingdings 2" w:cs="StarSymbol"/>
      <w:sz w:val="18"/>
      <w:szCs w:val="18"/>
    </w:rPr>
  </w:style>
  <w:style w:type="character" w:customStyle="1" w:styleId="WW8Num45z2">
    <w:name w:val="WW8Num45z2"/>
    <w:rsid w:val="00E010E4"/>
    <w:rPr>
      <w:rFonts w:ascii="StarSymbol" w:hAnsi="StarSymbol" w:cs="StarSymbol"/>
      <w:sz w:val="18"/>
      <w:szCs w:val="18"/>
    </w:rPr>
  </w:style>
  <w:style w:type="character" w:customStyle="1" w:styleId="WW8Num46z0">
    <w:name w:val="WW8Num46z0"/>
    <w:rsid w:val="00E010E4"/>
    <w:rPr>
      <w:rFonts w:ascii="Wingdings" w:hAnsi="Wingdings" w:cs="StarSymbol"/>
      <w:sz w:val="18"/>
      <w:szCs w:val="18"/>
    </w:rPr>
  </w:style>
  <w:style w:type="character" w:customStyle="1" w:styleId="WW8Num46z1">
    <w:name w:val="WW8Num46z1"/>
    <w:rsid w:val="00E010E4"/>
    <w:rPr>
      <w:rFonts w:ascii="Wingdings 2" w:hAnsi="Wingdings 2" w:cs="StarSymbol"/>
      <w:sz w:val="18"/>
      <w:szCs w:val="18"/>
    </w:rPr>
  </w:style>
  <w:style w:type="character" w:customStyle="1" w:styleId="WW8Num46z2">
    <w:name w:val="WW8Num46z2"/>
    <w:rsid w:val="00E010E4"/>
    <w:rPr>
      <w:rFonts w:ascii="StarSymbol" w:hAnsi="StarSymbol" w:cs="StarSymbol"/>
      <w:sz w:val="18"/>
      <w:szCs w:val="18"/>
    </w:rPr>
  </w:style>
  <w:style w:type="character" w:customStyle="1" w:styleId="WW8Num47z0">
    <w:name w:val="WW8Num47z0"/>
    <w:rsid w:val="00E010E4"/>
    <w:rPr>
      <w:rFonts w:ascii="Wingdings" w:hAnsi="Wingdings" w:cs="StarSymbol"/>
      <w:sz w:val="18"/>
      <w:szCs w:val="18"/>
    </w:rPr>
  </w:style>
  <w:style w:type="character" w:customStyle="1" w:styleId="WW8Num47z1">
    <w:name w:val="WW8Num47z1"/>
    <w:rsid w:val="00E010E4"/>
    <w:rPr>
      <w:rFonts w:ascii="Wingdings 2" w:hAnsi="Wingdings 2" w:cs="StarSymbol"/>
      <w:sz w:val="18"/>
      <w:szCs w:val="18"/>
    </w:rPr>
  </w:style>
  <w:style w:type="character" w:customStyle="1" w:styleId="WW8Num47z2">
    <w:name w:val="WW8Num47z2"/>
    <w:rsid w:val="00E010E4"/>
    <w:rPr>
      <w:rFonts w:ascii="StarSymbol" w:hAnsi="StarSymbol" w:cs="StarSymbol"/>
      <w:sz w:val="18"/>
      <w:szCs w:val="18"/>
    </w:rPr>
  </w:style>
  <w:style w:type="character" w:customStyle="1" w:styleId="WW8Num48z0">
    <w:name w:val="WW8Num48z0"/>
    <w:rsid w:val="00E010E4"/>
    <w:rPr>
      <w:rFonts w:ascii="Wingdings" w:hAnsi="Wingdings" w:cs="StarSymbol"/>
      <w:sz w:val="18"/>
      <w:szCs w:val="18"/>
    </w:rPr>
  </w:style>
  <w:style w:type="character" w:customStyle="1" w:styleId="WW8Num48z1">
    <w:name w:val="WW8Num48z1"/>
    <w:rsid w:val="00E010E4"/>
    <w:rPr>
      <w:rFonts w:ascii="Wingdings 2" w:hAnsi="Wingdings 2" w:cs="StarSymbol"/>
      <w:sz w:val="18"/>
      <w:szCs w:val="18"/>
    </w:rPr>
  </w:style>
  <w:style w:type="character" w:customStyle="1" w:styleId="WW8Num48z2">
    <w:name w:val="WW8Num48z2"/>
    <w:rsid w:val="00E010E4"/>
    <w:rPr>
      <w:rFonts w:ascii="StarSymbol" w:hAnsi="StarSymbol" w:cs="StarSymbol"/>
      <w:sz w:val="18"/>
      <w:szCs w:val="18"/>
    </w:rPr>
  </w:style>
  <w:style w:type="character" w:customStyle="1" w:styleId="WW8Num49z0">
    <w:name w:val="WW8Num49z0"/>
    <w:rsid w:val="00E010E4"/>
    <w:rPr>
      <w:rFonts w:ascii="Wingdings" w:hAnsi="Wingdings" w:cs="StarSymbol"/>
      <w:sz w:val="18"/>
      <w:szCs w:val="18"/>
    </w:rPr>
  </w:style>
  <w:style w:type="character" w:customStyle="1" w:styleId="WW8Num49z1">
    <w:name w:val="WW8Num49z1"/>
    <w:rsid w:val="00E010E4"/>
    <w:rPr>
      <w:rFonts w:ascii="Wingdings 2" w:hAnsi="Wingdings 2" w:cs="StarSymbol"/>
      <w:sz w:val="18"/>
      <w:szCs w:val="18"/>
    </w:rPr>
  </w:style>
  <w:style w:type="character" w:customStyle="1" w:styleId="WW8Num49z2">
    <w:name w:val="WW8Num49z2"/>
    <w:rsid w:val="00E010E4"/>
    <w:rPr>
      <w:rFonts w:ascii="StarSymbol" w:hAnsi="StarSymbol" w:cs="StarSymbol"/>
      <w:sz w:val="18"/>
      <w:szCs w:val="18"/>
    </w:rPr>
  </w:style>
  <w:style w:type="character" w:customStyle="1" w:styleId="WW8Num51z0">
    <w:name w:val="WW8Num51z0"/>
    <w:rsid w:val="00E010E4"/>
    <w:rPr>
      <w:color w:val="000000"/>
    </w:rPr>
  </w:style>
  <w:style w:type="character" w:customStyle="1" w:styleId="WW8Num52z0">
    <w:name w:val="WW8Num52z0"/>
    <w:rsid w:val="00E010E4"/>
    <w:rPr>
      <w:color w:val="000000"/>
    </w:rPr>
  </w:style>
  <w:style w:type="character" w:customStyle="1" w:styleId="WW8Num53z0">
    <w:name w:val="WW8Num53z0"/>
    <w:rsid w:val="00E010E4"/>
    <w:rPr>
      <w:color w:val="000000"/>
    </w:rPr>
  </w:style>
  <w:style w:type="character" w:customStyle="1" w:styleId="WW8Num54z0">
    <w:name w:val="WW8Num54z0"/>
    <w:rsid w:val="00E010E4"/>
    <w:rPr>
      <w:rFonts w:ascii="Symbol" w:hAnsi="Symbol"/>
    </w:rPr>
  </w:style>
  <w:style w:type="character" w:customStyle="1" w:styleId="WW8Num55z0">
    <w:name w:val="WW8Num55z0"/>
    <w:rsid w:val="00E010E4"/>
    <w:rPr>
      <w:rFonts w:ascii="Symbol" w:hAnsi="Symbol"/>
    </w:rPr>
  </w:style>
  <w:style w:type="character" w:customStyle="1" w:styleId="WW8Num56z0">
    <w:name w:val="WW8Num56z0"/>
    <w:rsid w:val="00E010E4"/>
    <w:rPr>
      <w:rFonts w:ascii="Symbol" w:hAnsi="Symbol"/>
    </w:rPr>
  </w:style>
  <w:style w:type="character" w:customStyle="1" w:styleId="WW8Num57z0">
    <w:name w:val="WW8Num57z0"/>
    <w:rsid w:val="00E010E4"/>
    <w:rPr>
      <w:rFonts w:ascii="Symbol" w:hAnsi="Symbol"/>
    </w:rPr>
  </w:style>
  <w:style w:type="character" w:customStyle="1" w:styleId="WW8Num58z0">
    <w:name w:val="WW8Num58z0"/>
    <w:rsid w:val="00E010E4"/>
    <w:rPr>
      <w:rFonts w:ascii="Symbol" w:hAnsi="Symbol"/>
    </w:rPr>
  </w:style>
  <w:style w:type="character" w:customStyle="1" w:styleId="WW8Num59z0">
    <w:name w:val="WW8Num59z0"/>
    <w:rsid w:val="00E010E4"/>
    <w:rPr>
      <w:rFonts w:ascii="Symbol" w:hAnsi="Symbol"/>
    </w:rPr>
  </w:style>
  <w:style w:type="character" w:customStyle="1" w:styleId="WW8Num60z0">
    <w:name w:val="WW8Num60z0"/>
    <w:rsid w:val="00E010E4"/>
    <w:rPr>
      <w:rFonts w:ascii="Symbol" w:hAnsi="Symbol"/>
    </w:rPr>
  </w:style>
  <w:style w:type="character" w:customStyle="1" w:styleId="WW8Num61z0">
    <w:name w:val="WW8Num61z0"/>
    <w:rsid w:val="00E010E4"/>
    <w:rPr>
      <w:rFonts w:ascii="Symbol" w:hAnsi="Symbol"/>
    </w:rPr>
  </w:style>
  <w:style w:type="character" w:customStyle="1" w:styleId="WW8Num62z0">
    <w:name w:val="WW8Num62z0"/>
    <w:rsid w:val="00E010E4"/>
    <w:rPr>
      <w:rFonts w:ascii="Symbol" w:hAnsi="Symbol"/>
    </w:rPr>
  </w:style>
  <w:style w:type="character" w:customStyle="1" w:styleId="WW8Num63z0">
    <w:name w:val="WW8Num63z0"/>
    <w:rsid w:val="00E010E4"/>
    <w:rPr>
      <w:rFonts w:ascii="Wingdings" w:hAnsi="Wingdings"/>
      <w:b/>
    </w:rPr>
  </w:style>
  <w:style w:type="character" w:customStyle="1" w:styleId="WW8Num64z0">
    <w:name w:val="WW8Num64z0"/>
    <w:rsid w:val="00E010E4"/>
    <w:rPr>
      <w:rFonts w:ascii="Wingdings" w:hAnsi="Wingdings"/>
      <w:b/>
    </w:rPr>
  </w:style>
  <w:style w:type="character" w:customStyle="1" w:styleId="WW8Num65z0">
    <w:name w:val="WW8Num65z0"/>
    <w:rsid w:val="00E010E4"/>
    <w:rPr>
      <w:rFonts w:ascii="Wingdings" w:hAnsi="Wingdings"/>
      <w:b/>
    </w:rPr>
  </w:style>
  <w:style w:type="character" w:customStyle="1" w:styleId="WW8Num66z0">
    <w:name w:val="WW8Num66z0"/>
    <w:rsid w:val="00E010E4"/>
    <w:rPr>
      <w:rFonts w:ascii="Symbol" w:hAnsi="Symbol"/>
    </w:rPr>
  </w:style>
  <w:style w:type="character" w:customStyle="1" w:styleId="WW8Num67z0">
    <w:name w:val="WW8Num67z0"/>
    <w:rsid w:val="00E010E4"/>
    <w:rPr>
      <w:rFonts w:ascii="Symbol" w:hAnsi="Symbol"/>
    </w:rPr>
  </w:style>
  <w:style w:type="character" w:customStyle="1" w:styleId="WW8Num68z0">
    <w:name w:val="WW8Num68z0"/>
    <w:rsid w:val="00E010E4"/>
    <w:rPr>
      <w:rFonts w:ascii="Symbol" w:hAnsi="Symbol"/>
    </w:rPr>
  </w:style>
  <w:style w:type="character" w:customStyle="1" w:styleId="WW8Num69z0">
    <w:name w:val="WW8Num69z0"/>
    <w:rsid w:val="00E010E4"/>
    <w:rPr>
      <w:rFonts w:ascii="Symbol" w:hAnsi="Symbol"/>
    </w:rPr>
  </w:style>
  <w:style w:type="character" w:customStyle="1" w:styleId="WW8Num70z0">
    <w:name w:val="WW8Num70z0"/>
    <w:rsid w:val="00E010E4"/>
    <w:rPr>
      <w:rFonts w:ascii="Symbol" w:hAnsi="Symbol"/>
    </w:rPr>
  </w:style>
  <w:style w:type="character" w:customStyle="1" w:styleId="WW8Num71z0">
    <w:name w:val="WW8Num71z0"/>
    <w:rsid w:val="00E010E4"/>
    <w:rPr>
      <w:rFonts w:ascii="Symbol" w:hAnsi="Symbol"/>
      <w:b w:val="0"/>
    </w:rPr>
  </w:style>
  <w:style w:type="character" w:customStyle="1" w:styleId="WW8Num72z0">
    <w:name w:val="WW8Num72z0"/>
    <w:rsid w:val="00E010E4"/>
    <w:rPr>
      <w:rFonts w:ascii="Symbol" w:hAnsi="Symbol"/>
    </w:rPr>
  </w:style>
  <w:style w:type="character" w:customStyle="1" w:styleId="WW8Num73z0">
    <w:name w:val="WW8Num73z0"/>
    <w:rsid w:val="00E010E4"/>
    <w:rPr>
      <w:rFonts w:ascii="Symbol" w:hAnsi="Symbol"/>
    </w:rPr>
  </w:style>
  <w:style w:type="character" w:customStyle="1" w:styleId="WW8Num74z0">
    <w:name w:val="WW8Num74z0"/>
    <w:rsid w:val="00E010E4"/>
    <w:rPr>
      <w:rFonts w:ascii="Symbol" w:hAnsi="Symbol"/>
    </w:rPr>
  </w:style>
  <w:style w:type="character" w:customStyle="1" w:styleId="WW8Num75z0">
    <w:name w:val="WW8Num75z0"/>
    <w:rsid w:val="00E010E4"/>
    <w:rPr>
      <w:rFonts w:ascii="Symbol" w:hAnsi="Symbol"/>
    </w:rPr>
  </w:style>
  <w:style w:type="character" w:customStyle="1" w:styleId="WW8Num76z0">
    <w:name w:val="WW8Num76z0"/>
    <w:rsid w:val="00E010E4"/>
    <w:rPr>
      <w:rFonts w:ascii="Symbol" w:hAnsi="Symbol"/>
    </w:rPr>
  </w:style>
  <w:style w:type="character" w:customStyle="1" w:styleId="WW8Num77z0">
    <w:name w:val="WW8Num77z0"/>
    <w:rsid w:val="00E010E4"/>
    <w:rPr>
      <w:rFonts w:ascii="Symbol" w:hAnsi="Symbol"/>
    </w:rPr>
  </w:style>
  <w:style w:type="character" w:customStyle="1" w:styleId="WW8Num78z0">
    <w:name w:val="WW8Num78z0"/>
    <w:rsid w:val="00E010E4"/>
    <w:rPr>
      <w:rFonts w:ascii="Symbol" w:hAnsi="Symbol"/>
    </w:rPr>
  </w:style>
  <w:style w:type="character" w:customStyle="1" w:styleId="WW8Num79z0">
    <w:name w:val="WW8Num79z0"/>
    <w:rsid w:val="00E010E4"/>
    <w:rPr>
      <w:rFonts w:ascii="Symbol" w:hAnsi="Symbol"/>
    </w:rPr>
  </w:style>
  <w:style w:type="character" w:customStyle="1" w:styleId="WW8Num80z0">
    <w:name w:val="WW8Num80z0"/>
    <w:rsid w:val="00E010E4"/>
    <w:rPr>
      <w:rFonts w:ascii="Symbol" w:hAnsi="Symbol"/>
    </w:rPr>
  </w:style>
  <w:style w:type="character" w:customStyle="1" w:styleId="WW8Num81z0">
    <w:name w:val="WW8Num81z0"/>
    <w:rsid w:val="00E010E4"/>
    <w:rPr>
      <w:rFonts w:ascii="Symbol" w:hAnsi="Symbol"/>
    </w:rPr>
  </w:style>
  <w:style w:type="character" w:customStyle="1" w:styleId="WW8Num82z0">
    <w:name w:val="WW8Num82z0"/>
    <w:rsid w:val="00E010E4"/>
    <w:rPr>
      <w:rFonts w:ascii="Symbol" w:hAnsi="Symbol"/>
    </w:rPr>
  </w:style>
  <w:style w:type="character" w:customStyle="1" w:styleId="WW8Num83z0">
    <w:name w:val="WW8Num83z0"/>
    <w:rsid w:val="00E010E4"/>
    <w:rPr>
      <w:rFonts w:ascii="Symbol" w:hAnsi="Symbol"/>
    </w:rPr>
  </w:style>
  <w:style w:type="character" w:customStyle="1" w:styleId="WW8Num84z0">
    <w:name w:val="WW8Num84z0"/>
    <w:rsid w:val="00E010E4"/>
    <w:rPr>
      <w:rFonts w:ascii="Symbol" w:hAnsi="Symbol"/>
    </w:rPr>
  </w:style>
  <w:style w:type="character" w:customStyle="1" w:styleId="WW8Num85z0">
    <w:name w:val="WW8Num85z0"/>
    <w:rsid w:val="00E010E4"/>
    <w:rPr>
      <w:rFonts w:ascii="Wingdings" w:hAnsi="Wingdings"/>
      <w:b/>
    </w:rPr>
  </w:style>
  <w:style w:type="character" w:customStyle="1" w:styleId="WW8Num86z0">
    <w:name w:val="WW8Num86z0"/>
    <w:rsid w:val="00E010E4"/>
    <w:rPr>
      <w:rFonts w:ascii="Wingdings" w:hAnsi="Wingdings"/>
      <w:b/>
    </w:rPr>
  </w:style>
  <w:style w:type="character" w:customStyle="1" w:styleId="WW8Num87z0">
    <w:name w:val="WW8Num87z0"/>
    <w:rsid w:val="00E010E4"/>
    <w:rPr>
      <w:rFonts w:ascii="Wingdings" w:hAnsi="Wingdings"/>
      <w:b/>
    </w:rPr>
  </w:style>
  <w:style w:type="character" w:customStyle="1" w:styleId="WW-Absatz-Standardschriftart11111111111">
    <w:name w:val="WW-Absatz-Standardschriftart11111111111"/>
    <w:rsid w:val="00E010E4"/>
  </w:style>
  <w:style w:type="character" w:customStyle="1" w:styleId="WW-Absatz-Standardschriftart111111111111">
    <w:name w:val="WW-Absatz-Standardschriftart111111111111"/>
    <w:rsid w:val="00E010E4"/>
  </w:style>
  <w:style w:type="character" w:customStyle="1" w:styleId="WW-Absatz-Standardschriftart1111111111111">
    <w:name w:val="WW-Absatz-Standardschriftart1111111111111"/>
    <w:rsid w:val="00E010E4"/>
  </w:style>
  <w:style w:type="character" w:customStyle="1" w:styleId="WW-Absatz-Standardschriftart11111111111111">
    <w:name w:val="WW-Absatz-Standardschriftart11111111111111"/>
    <w:rsid w:val="00E010E4"/>
  </w:style>
  <w:style w:type="character" w:customStyle="1" w:styleId="WW-Absatz-Standardschriftart111111111111111">
    <w:name w:val="WW-Absatz-Standardschriftart111111111111111"/>
    <w:rsid w:val="00E010E4"/>
  </w:style>
  <w:style w:type="character" w:customStyle="1" w:styleId="WW-Absatz-Standardschriftart1111111111111111">
    <w:name w:val="WW-Absatz-Standardschriftart1111111111111111"/>
    <w:rsid w:val="00E010E4"/>
  </w:style>
  <w:style w:type="character" w:customStyle="1" w:styleId="Fuentedeprrafopredeter7">
    <w:name w:val="Fuente de párrafo predeter.7"/>
    <w:rsid w:val="00E010E4"/>
  </w:style>
  <w:style w:type="character" w:customStyle="1" w:styleId="WW8Num50z0">
    <w:name w:val="WW8Num50z0"/>
    <w:rsid w:val="00E010E4"/>
    <w:rPr>
      <w:u w:val="none"/>
    </w:rPr>
  </w:style>
  <w:style w:type="character" w:customStyle="1" w:styleId="WW8Num50z1">
    <w:name w:val="WW8Num50z1"/>
    <w:rsid w:val="00E010E4"/>
    <w:rPr>
      <w:rFonts w:ascii="Wingdings 2" w:hAnsi="Wingdings 2" w:cs="StarSymbol"/>
      <w:sz w:val="18"/>
      <w:szCs w:val="18"/>
    </w:rPr>
  </w:style>
  <w:style w:type="character" w:customStyle="1" w:styleId="WW8Num50z2">
    <w:name w:val="WW8Num50z2"/>
    <w:rsid w:val="00E010E4"/>
    <w:rPr>
      <w:rFonts w:ascii="StarSymbol" w:hAnsi="StarSymbol" w:cs="StarSymbol"/>
      <w:sz w:val="18"/>
      <w:szCs w:val="18"/>
    </w:rPr>
  </w:style>
  <w:style w:type="character" w:customStyle="1" w:styleId="WW8Num88z0">
    <w:name w:val="WW8Num88z0"/>
    <w:rsid w:val="00E010E4"/>
    <w:rPr>
      <w:rFonts w:ascii="Wingdings" w:hAnsi="Wingdings"/>
      <w:b/>
    </w:rPr>
  </w:style>
  <w:style w:type="character" w:customStyle="1" w:styleId="WW-Absatz-Standardschriftart11111111111111111">
    <w:name w:val="WW-Absatz-Standardschriftart11111111111111111"/>
    <w:rsid w:val="00E010E4"/>
  </w:style>
  <w:style w:type="character" w:customStyle="1" w:styleId="WW-Absatz-Standardschriftart111111111111111111">
    <w:name w:val="WW-Absatz-Standardschriftart111111111111111111"/>
    <w:rsid w:val="00E010E4"/>
  </w:style>
  <w:style w:type="character" w:customStyle="1" w:styleId="WW-Absatz-Standardschriftart1111111111111111111">
    <w:name w:val="WW-Absatz-Standardschriftart1111111111111111111"/>
    <w:rsid w:val="00E010E4"/>
  </w:style>
  <w:style w:type="character" w:customStyle="1" w:styleId="WW-Absatz-Standardschriftart11111111111111111111">
    <w:name w:val="WW-Absatz-Standardschriftart11111111111111111111"/>
    <w:rsid w:val="00E010E4"/>
  </w:style>
  <w:style w:type="character" w:customStyle="1" w:styleId="WW-Absatz-Standardschriftart111111111111111111111">
    <w:name w:val="WW-Absatz-Standardschriftart111111111111111111111"/>
    <w:rsid w:val="00E010E4"/>
  </w:style>
  <w:style w:type="character" w:customStyle="1" w:styleId="WW-Absatz-Standardschriftart1111111111111111111111">
    <w:name w:val="WW-Absatz-Standardschriftart1111111111111111111111"/>
    <w:rsid w:val="00E010E4"/>
  </w:style>
  <w:style w:type="character" w:customStyle="1" w:styleId="WW-Absatz-Standardschriftart11111111111111111111111">
    <w:name w:val="WW-Absatz-Standardschriftart11111111111111111111111"/>
    <w:rsid w:val="00E010E4"/>
  </w:style>
  <w:style w:type="character" w:customStyle="1" w:styleId="WW-Absatz-Standardschriftart111111111111111111111111">
    <w:name w:val="WW-Absatz-Standardschriftart111111111111111111111111"/>
    <w:rsid w:val="00E010E4"/>
  </w:style>
  <w:style w:type="character" w:customStyle="1" w:styleId="WW-Absatz-Standardschriftart1111111111111111111111111">
    <w:name w:val="WW-Absatz-Standardschriftart1111111111111111111111111"/>
    <w:rsid w:val="00E010E4"/>
  </w:style>
  <w:style w:type="character" w:customStyle="1" w:styleId="WW-Absatz-Standardschriftart11111111111111111111111111">
    <w:name w:val="WW-Absatz-Standardschriftart11111111111111111111111111"/>
    <w:rsid w:val="00E010E4"/>
  </w:style>
  <w:style w:type="character" w:customStyle="1" w:styleId="WW-Absatz-Standardschriftart111111111111111111111111111">
    <w:name w:val="WW-Absatz-Standardschriftart111111111111111111111111111"/>
    <w:rsid w:val="00E010E4"/>
  </w:style>
  <w:style w:type="character" w:customStyle="1" w:styleId="WW-Absatz-Standardschriftart1111111111111111111111111111">
    <w:name w:val="WW-Absatz-Standardschriftart1111111111111111111111111111"/>
    <w:rsid w:val="00E010E4"/>
  </w:style>
  <w:style w:type="character" w:customStyle="1" w:styleId="WW-Absatz-Standardschriftart11111111111111111111111111111">
    <w:name w:val="WW-Absatz-Standardschriftart11111111111111111111111111111"/>
    <w:rsid w:val="00E010E4"/>
  </w:style>
  <w:style w:type="character" w:customStyle="1" w:styleId="WW-Absatz-Standardschriftart111111111111111111111111111111">
    <w:name w:val="WW-Absatz-Standardschriftart111111111111111111111111111111"/>
    <w:rsid w:val="00E010E4"/>
  </w:style>
  <w:style w:type="character" w:customStyle="1" w:styleId="WW-Absatz-Standardschriftart1111111111111111111111111111111">
    <w:name w:val="WW-Absatz-Standardschriftart1111111111111111111111111111111"/>
    <w:rsid w:val="00E010E4"/>
  </w:style>
  <w:style w:type="character" w:customStyle="1" w:styleId="WW-Absatz-Standardschriftart11111111111111111111111111111111">
    <w:name w:val="WW-Absatz-Standardschriftart11111111111111111111111111111111"/>
    <w:rsid w:val="00E010E4"/>
  </w:style>
  <w:style w:type="character" w:customStyle="1" w:styleId="WW-Absatz-Standardschriftart111111111111111111111111111111111">
    <w:name w:val="WW-Absatz-Standardschriftart111111111111111111111111111111111"/>
    <w:rsid w:val="00E010E4"/>
  </w:style>
  <w:style w:type="character" w:customStyle="1" w:styleId="WW-Absatz-Standardschriftart1111111111111111111111111111111111">
    <w:name w:val="WW-Absatz-Standardschriftart1111111111111111111111111111111111"/>
    <w:rsid w:val="00E010E4"/>
  </w:style>
  <w:style w:type="character" w:customStyle="1" w:styleId="WW-Absatz-Standardschriftart11111111111111111111111111111111111">
    <w:name w:val="WW-Absatz-Standardschriftart11111111111111111111111111111111111"/>
    <w:rsid w:val="00E010E4"/>
  </w:style>
  <w:style w:type="character" w:customStyle="1" w:styleId="WW-Absatz-Standardschriftart111111111111111111111111111111111111">
    <w:name w:val="WW-Absatz-Standardschriftart111111111111111111111111111111111111"/>
    <w:rsid w:val="00E010E4"/>
  </w:style>
  <w:style w:type="character" w:customStyle="1" w:styleId="WW-Absatz-Standardschriftart1111111111111111111111111111111111111">
    <w:name w:val="WW-Absatz-Standardschriftart1111111111111111111111111111111111111"/>
    <w:rsid w:val="00E010E4"/>
  </w:style>
  <w:style w:type="character" w:customStyle="1" w:styleId="WW-Absatz-Standardschriftart11111111111111111111111111111111111111">
    <w:name w:val="WW-Absatz-Standardschriftart11111111111111111111111111111111111111"/>
    <w:rsid w:val="00E010E4"/>
  </w:style>
  <w:style w:type="character" w:customStyle="1" w:styleId="WW-Absatz-Standardschriftart111111111111111111111111111111111111111">
    <w:name w:val="WW-Absatz-Standardschriftart111111111111111111111111111111111111111"/>
    <w:rsid w:val="00E010E4"/>
  </w:style>
  <w:style w:type="character" w:customStyle="1" w:styleId="WW-Absatz-Standardschriftart1111111111111111111111111111111111111111">
    <w:name w:val="WW-Absatz-Standardschriftart1111111111111111111111111111111111111111"/>
    <w:rsid w:val="00E010E4"/>
  </w:style>
  <w:style w:type="character" w:customStyle="1" w:styleId="WW-Absatz-Standardschriftart11111111111111111111111111111111111111111">
    <w:name w:val="WW-Absatz-Standardschriftart11111111111111111111111111111111111111111"/>
    <w:rsid w:val="00E010E4"/>
  </w:style>
  <w:style w:type="character" w:customStyle="1" w:styleId="WW-Absatz-Standardschriftart111111111111111111111111111111111111111111">
    <w:name w:val="WW-Absatz-Standardschriftart111111111111111111111111111111111111111111"/>
    <w:rsid w:val="00E010E4"/>
  </w:style>
  <w:style w:type="character" w:customStyle="1" w:styleId="WW-Absatz-Standardschriftart1111111111111111111111111111111111111111111">
    <w:name w:val="WW-Absatz-Standardschriftart1111111111111111111111111111111111111111111"/>
    <w:rsid w:val="00E010E4"/>
  </w:style>
  <w:style w:type="character" w:customStyle="1" w:styleId="WW-Absatz-Standardschriftart11111111111111111111111111111111111111111111">
    <w:name w:val="WW-Absatz-Standardschriftart11111111111111111111111111111111111111111111"/>
    <w:rsid w:val="00E010E4"/>
  </w:style>
  <w:style w:type="character" w:customStyle="1" w:styleId="WW-Absatz-Standardschriftart111111111111111111111111111111111111111111111">
    <w:name w:val="WW-Absatz-Standardschriftart111111111111111111111111111111111111111111111"/>
    <w:rsid w:val="00E010E4"/>
  </w:style>
  <w:style w:type="character" w:customStyle="1" w:styleId="WW-Absatz-Standardschriftart1111111111111111111111111111111111111111111111">
    <w:name w:val="WW-Absatz-Standardschriftart1111111111111111111111111111111111111111111111"/>
    <w:rsid w:val="00E010E4"/>
  </w:style>
  <w:style w:type="character" w:customStyle="1" w:styleId="WW-Absatz-Standardschriftart11111111111111111111111111111111111111111111111">
    <w:name w:val="WW-Absatz-Standardschriftart11111111111111111111111111111111111111111111111"/>
    <w:rsid w:val="00E010E4"/>
  </w:style>
  <w:style w:type="character" w:customStyle="1" w:styleId="WW-Absatz-Standardschriftart111111111111111111111111111111111111111111111111">
    <w:name w:val="WW-Absatz-Standardschriftart111111111111111111111111111111111111111111111111"/>
    <w:rsid w:val="00E010E4"/>
  </w:style>
  <w:style w:type="character" w:customStyle="1" w:styleId="WW8Num51z1">
    <w:name w:val="WW8Num51z1"/>
    <w:rsid w:val="00E010E4"/>
    <w:rPr>
      <w:b w:val="0"/>
    </w:rPr>
  </w:style>
  <w:style w:type="character" w:customStyle="1" w:styleId="WW8Num54z1">
    <w:name w:val="WW8Num54z1"/>
    <w:rsid w:val="00E010E4"/>
    <w:rPr>
      <w:rFonts w:ascii="Courier New" w:hAnsi="Courier New" w:cs="Courier New"/>
    </w:rPr>
  </w:style>
  <w:style w:type="character" w:customStyle="1" w:styleId="WW8Num54z2">
    <w:name w:val="WW8Num54z2"/>
    <w:rsid w:val="00E010E4"/>
    <w:rPr>
      <w:rFonts w:ascii="Wingdings" w:hAnsi="Wingdings"/>
    </w:rPr>
  </w:style>
  <w:style w:type="character" w:customStyle="1" w:styleId="Fuentedeprrafopredeter6">
    <w:name w:val="Fuente de párrafo predeter.6"/>
    <w:rsid w:val="00E010E4"/>
  </w:style>
  <w:style w:type="character" w:customStyle="1" w:styleId="WW-Absatz-Standardschriftart1111111111111111111111111111111111111111111111111">
    <w:name w:val="WW-Absatz-Standardschriftart1111111111111111111111111111111111111111111111111"/>
    <w:rsid w:val="00E010E4"/>
  </w:style>
  <w:style w:type="character" w:customStyle="1" w:styleId="WW-Absatz-Standardschriftart11111111111111111111111111111111111111111111111111">
    <w:name w:val="WW-Absatz-Standardschriftart11111111111111111111111111111111111111111111111111"/>
    <w:rsid w:val="00E010E4"/>
  </w:style>
  <w:style w:type="character" w:customStyle="1" w:styleId="WW8Num21z3">
    <w:name w:val="WW8Num21z3"/>
    <w:rsid w:val="00E010E4"/>
    <w:rPr>
      <w:rFonts w:ascii="Symbol" w:hAnsi="Symbol"/>
    </w:rPr>
  </w:style>
  <w:style w:type="character" w:customStyle="1" w:styleId="WW-Absatz-Standardschriftart111111111111111111111111111111111111111111111111111">
    <w:name w:val="WW-Absatz-Standardschriftart111111111111111111111111111111111111111111111111111"/>
    <w:rsid w:val="00E010E4"/>
  </w:style>
  <w:style w:type="character" w:customStyle="1" w:styleId="WW-Absatz-Standardschriftart1111111111111111111111111111111111111111111111111111">
    <w:name w:val="WW-Absatz-Standardschriftart1111111111111111111111111111111111111111111111111111"/>
    <w:rsid w:val="00E010E4"/>
  </w:style>
  <w:style w:type="character" w:customStyle="1" w:styleId="WW8Num22z3">
    <w:name w:val="WW8Num22z3"/>
    <w:rsid w:val="00E010E4"/>
    <w:rPr>
      <w:rFonts w:ascii="Symbol" w:hAnsi="Symbol"/>
    </w:rPr>
  </w:style>
  <w:style w:type="character" w:customStyle="1" w:styleId="WW-Absatz-Standardschriftart11111111111111111111111111111111111111111111111111111">
    <w:name w:val="WW-Absatz-Standardschriftart11111111111111111111111111111111111111111111111111111"/>
    <w:rsid w:val="00E010E4"/>
  </w:style>
  <w:style w:type="character" w:customStyle="1" w:styleId="WW-Absatz-Standardschriftart111111111111111111111111111111111111111111111111111111">
    <w:name w:val="WW-Absatz-Standardschriftart111111111111111111111111111111111111111111111111111111"/>
    <w:rsid w:val="00E010E4"/>
  </w:style>
  <w:style w:type="character" w:customStyle="1" w:styleId="WW-Absatz-Standardschriftart1111111111111111111111111111111111111111111111111111111">
    <w:name w:val="WW-Absatz-Standardschriftart1111111111111111111111111111111111111111111111111111111"/>
    <w:rsid w:val="00E010E4"/>
  </w:style>
  <w:style w:type="character" w:customStyle="1" w:styleId="WW-Absatz-Standardschriftart11111111111111111111111111111111111111111111111111111111">
    <w:name w:val="WW-Absatz-Standardschriftart11111111111111111111111111111111111111111111111111111111"/>
    <w:rsid w:val="00E010E4"/>
  </w:style>
  <w:style w:type="character" w:customStyle="1" w:styleId="WW-Absatz-Standardschriftart111111111111111111111111111111111111111111111111111111111">
    <w:name w:val="WW-Absatz-Standardschriftart111111111111111111111111111111111111111111111111111111111"/>
    <w:rsid w:val="00E010E4"/>
  </w:style>
  <w:style w:type="character" w:customStyle="1" w:styleId="WW8Num27z2">
    <w:name w:val="WW8Num27z2"/>
    <w:rsid w:val="00E010E4"/>
    <w:rPr>
      <w:rFonts w:ascii="Wingdings" w:hAnsi="Wingdings"/>
    </w:rPr>
  </w:style>
  <w:style w:type="character" w:customStyle="1" w:styleId="Fuentedeprrafopredeter5">
    <w:name w:val="Fuente de párrafo predeter.5"/>
    <w:rsid w:val="00E010E4"/>
  </w:style>
  <w:style w:type="character" w:customStyle="1" w:styleId="WW8Num32z1">
    <w:name w:val="WW8Num32z1"/>
    <w:rsid w:val="00E010E4"/>
    <w:rPr>
      <w:rFonts w:ascii="Courier New" w:hAnsi="Courier New" w:cs="Courier New"/>
    </w:rPr>
  </w:style>
  <w:style w:type="character" w:customStyle="1" w:styleId="WW8Num32z2">
    <w:name w:val="WW8Num32z2"/>
    <w:rsid w:val="00E010E4"/>
    <w:rPr>
      <w:rFonts w:ascii="Wingdings" w:hAnsi="Wingdings"/>
    </w:rPr>
  </w:style>
  <w:style w:type="character" w:customStyle="1" w:styleId="WW8Num35z3">
    <w:name w:val="WW8Num35z3"/>
    <w:rsid w:val="00E010E4"/>
    <w:rPr>
      <w:rFonts w:ascii="Symbol" w:hAnsi="Symbol"/>
    </w:rPr>
  </w:style>
  <w:style w:type="character" w:customStyle="1" w:styleId="Fuentedeprrafopredeter4">
    <w:name w:val="Fuente de párrafo predeter.4"/>
    <w:rsid w:val="00E010E4"/>
  </w:style>
  <w:style w:type="character" w:customStyle="1" w:styleId="Fuentedeprrafopredeter3">
    <w:name w:val="Fuente de párrafo predeter.3"/>
    <w:rsid w:val="00E010E4"/>
  </w:style>
  <w:style w:type="character" w:customStyle="1" w:styleId="WW8Num28z1">
    <w:name w:val="WW8Num28z1"/>
    <w:rsid w:val="00E010E4"/>
    <w:rPr>
      <w:rFonts w:ascii="Courier New" w:hAnsi="Courier New" w:cs="Courier New"/>
    </w:rPr>
  </w:style>
  <w:style w:type="character" w:customStyle="1" w:styleId="WW8Num28z2">
    <w:name w:val="WW8Num28z2"/>
    <w:rsid w:val="00E010E4"/>
    <w:rPr>
      <w:rFonts w:ascii="Wingdings" w:hAnsi="Wingdings"/>
    </w:rPr>
  </w:style>
  <w:style w:type="character" w:customStyle="1" w:styleId="WW8Num28z3">
    <w:name w:val="WW8Num28z3"/>
    <w:rsid w:val="00E010E4"/>
    <w:rPr>
      <w:rFonts w:ascii="Symbol" w:hAnsi="Symbol"/>
    </w:rPr>
  </w:style>
  <w:style w:type="character" w:customStyle="1" w:styleId="WW-Absatz-Standardschriftart1111111111111111111111111111111111111111111111111111111111">
    <w:name w:val="WW-Absatz-Standardschriftart1111111111111111111111111111111111111111111111111111111111"/>
    <w:rsid w:val="00E010E4"/>
  </w:style>
  <w:style w:type="character" w:customStyle="1" w:styleId="Refdecomentario1">
    <w:name w:val="Ref. de comentario1"/>
    <w:rsid w:val="00E010E4"/>
    <w:rPr>
      <w:sz w:val="16"/>
      <w:szCs w:val="16"/>
    </w:rPr>
  </w:style>
  <w:style w:type="character" w:customStyle="1" w:styleId="Refdecomentario2">
    <w:name w:val="Ref. de comentario2"/>
    <w:rsid w:val="00E010E4"/>
    <w:rPr>
      <w:sz w:val="16"/>
      <w:szCs w:val="16"/>
    </w:rPr>
  </w:style>
  <w:style w:type="character" w:customStyle="1" w:styleId="WW8Num56z2">
    <w:name w:val="WW8Num56z2"/>
    <w:rsid w:val="00E010E4"/>
    <w:rPr>
      <w:sz w:val="22"/>
      <w:szCs w:val="22"/>
    </w:rPr>
  </w:style>
  <w:style w:type="paragraph" w:customStyle="1" w:styleId="Encabezado13">
    <w:name w:val="Encabezado13"/>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0">
    <w:name w:val="Encabezado10"/>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8">
    <w:name w:val="Encabezado8"/>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7">
    <w:name w:val="Encabezado7"/>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6">
    <w:name w:val="Encabezado6"/>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5">
    <w:name w:val="Encabezado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E010E4"/>
    <w:pPr>
      <w:spacing w:after="120" w:line="480" w:lineRule="auto"/>
      <w:ind w:left="283"/>
    </w:pPr>
    <w:rPr>
      <w:szCs w:val="24"/>
      <w:lang w:val="es-ES_tradnl"/>
    </w:rPr>
  </w:style>
  <w:style w:type="paragraph" w:customStyle="1" w:styleId="WW-Textoindependiente21">
    <w:name w:val="WW-Texto independiente 21"/>
    <w:basedOn w:val="Normal"/>
    <w:rsid w:val="00E010E4"/>
    <w:pPr>
      <w:spacing w:after="120" w:line="480" w:lineRule="auto"/>
    </w:pPr>
    <w:rPr>
      <w:lang w:val="es-ES_tradnl"/>
    </w:rPr>
  </w:style>
  <w:style w:type="paragraph" w:customStyle="1" w:styleId="Lista22">
    <w:name w:val="Lista 22"/>
    <w:basedOn w:val="Normal"/>
    <w:rsid w:val="00E010E4"/>
    <w:pPr>
      <w:ind w:left="566" w:hanging="283"/>
    </w:pPr>
    <w:rPr>
      <w:lang w:val="es-ES_tradnl"/>
    </w:rPr>
  </w:style>
  <w:style w:type="paragraph" w:customStyle="1" w:styleId="Textocomentario2">
    <w:name w:val="Texto comentario2"/>
    <w:basedOn w:val="Normal"/>
    <w:rsid w:val="00E010E4"/>
    <w:rPr>
      <w:sz w:val="20"/>
      <w:lang w:val="es-ES_tradnl"/>
    </w:rPr>
  </w:style>
  <w:style w:type="paragraph" w:customStyle="1" w:styleId="Textocomentario3">
    <w:name w:val="Texto comentario3"/>
    <w:basedOn w:val="Normal"/>
    <w:rsid w:val="00E010E4"/>
    <w:rPr>
      <w:sz w:val="20"/>
      <w:lang w:val="es-ES_tradnl"/>
    </w:rPr>
  </w:style>
  <w:style w:type="paragraph" w:customStyle="1" w:styleId="Mapadeldocumento1">
    <w:name w:val="Mapa del documento1"/>
    <w:basedOn w:val="Normal"/>
    <w:rsid w:val="00E010E4"/>
    <w:pPr>
      <w:shd w:val="clear" w:color="auto" w:fill="000080"/>
    </w:pPr>
    <w:rPr>
      <w:rFonts w:ascii="Tahoma" w:hAnsi="Tahoma" w:cs="Tahoma"/>
      <w:sz w:val="20"/>
      <w:lang w:val="es-ES_tradnl"/>
    </w:rPr>
  </w:style>
  <w:style w:type="paragraph" w:customStyle="1" w:styleId="Sangra3detindependiente3">
    <w:name w:val="Sangría 3 de t. independiente3"/>
    <w:basedOn w:val="Normal"/>
    <w:rsid w:val="00E010E4"/>
    <w:pPr>
      <w:spacing w:after="120"/>
      <w:ind w:left="283"/>
    </w:pPr>
    <w:rPr>
      <w:sz w:val="16"/>
      <w:szCs w:val="16"/>
      <w:lang w:val="es-ES_tradnl"/>
    </w:rPr>
  </w:style>
  <w:style w:type="paragraph" w:customStyle="1" w:styleId="font5">
    <w:name w:val="font5"/>
    <w:basedOn w:val="Normal"/>
    <w:rsid w:val="00E010E4"/>
    <w:pPr>
      <w:spacing w:before="280" w:after="280"/>
    </w:pPr>
    <w:rPr>
      <w:rFonts w:ascii="Arial" w:hAnsi="Arial" w:cs="Arial"/>
      <w:sz w:val="18"/>
      <w:szCs w:val="18"/>
      <w:lang w:val="es-MX"/>
    </w:rPr>
  </w:style>
  <w:style w:type="paragraph" w:customStyle="1" w:styleId="CharCharCarCarCharCharCarCarCharCharCarCarCharChar0">
    <w:name w:val="Char Char Car Car Char Char Car Car Char Char Car Car Char Char"/>
    <w:basedOn w:val="Normal"/>
    <w:rsid w:val="00E010E4"/>
    <w:pPr>
      <w:suppressAutoHyphens w:val="0"/>
      <w:spacing w:before="60" w:after="160" w:line="240" w:lineRule="exact"/>
    </w:pPr>
    <w:rPr>
      <w:rFonts w:ascii="Verdana" w:hAnsi="Verdana"/>
      <w:color w:val="FF00FF"/>
      <w:sz w:val="20"/>
      <w:lang w:val="en-US" w:eastAsia="en-US"/>
    </w:rPr>
  </w:style>
  <w:style w:type="paragraph" w:customStyle="1" w:styleId="Sangra2detindependiente4">
    <w:name w:val="Sangría 2 de t. independiente4"/>
    <w:basedOn w:val="Normal"/>
    <w:uiPriority w:val="99"/>
    <w:rsid w:val="00E010E4"/>
    <w:pPr>
      <w:overflowPunct w:val="0"/>
      <w:autoSpaceDE w:val="0"/>
      <w:spacing w:before="100"/>
      <w:ind w:left="1985"/>
      <w:jc w:val="both"/>
      <w:textAlignment w:val="baseline"/>
    </w:pPr>
    <w:rPr>
      <w:rFonts w:ascii="Arial" w:hAnsi="Arial"/>
      <w:sz w:val="22"/>
    </w:rPr>
  </w:style>
  <w:style w:type="paragraph" w:customStyle="1" w:styleId="Textoindependiente25">
    <w:name w:val="Texto independiente 25"/>
    <w:basedOn w:val="Normal"/>
    <w:rsid w:val="00E010E4"/>
    <w:pPr>
      <w:widowControl w:val="0"/>
      <w:overflowPunct w:val="0"/>
      <w:autoSpaceDE w:val="0"/>
      <w:jc w:val="both"/>
      <w:textAlignment w:val="baseline"/>
    </w:pPr>
    <w:rPr>
      <w:rFonts w:ascii="Arial" w:hAnsi="Arial"/>
      <w:sz w:val="20"/>
    </w:rPr>
  </w:style>
  <w:style w:type="paragraph" w:customStyle="1" w:styleId="CarCarCarCarCarCar1CarCarCarCarCarCarCarCarCarCarCarCarCar0">
    <w:name w:val="Car Car Car Car Car Car1 Car Car Car Car Car Car Car Car Car Car Car Car Car"/>
    <w:basedOn w:val="Normal"/>
    <w:rsid w:val="00E010E4"/>
    <w:pPr>
      <w:spacing w:before="60" w:after="160" w:line="240" w:lineRule="exact"/>
    </w:pPr>
    <w:rPr>
      <w:rFonts w:ascii="Verdana" w:hAnsi="Verdana"/>
      <w:color w:val="FF00FF"/>
      <w:sz w:val="20"/>
      <w:lang w:val="en-US"/>
    </w:rPr>
  </w:style>
  <w:style w:type="paragraph" w:customStyle="1" w:styleId="Encabezado15">
    <w:name w:val="Encabezado1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Textoindependiente212">
    <w:name w:val="Texto independiente 212"/>
    <w:basedOn w:val="Normal"/>
    <w:rsid w:val="0028209B"/>
    <w:pPr>
      <w:spacing w:after="120" w:line="480" w:lineRule="auto"/>
    </w:pPr>
  </w:style>
  <w:style w:type="paragraph" w:customStyle="1" w:styleId="Textosinformato3">
    <w:name w:val="Texto sin formato3"/>
    <w:basedOn w:val="Normal"/>
    <w:rsid w:val="0028209B"/>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Sangra3detindependiente4">
    <w:name w:val="Sangría 3 de t. independiente4"/>
    <w:basedOn w:val="Normal"/>
    <w:rsid w:val="0028209B"/>
    <w:pPr>
      <w:suppressAutoHyphens w:val="0"/>
      <w:overflowPunct w:val="0"/>
      <w:autoSpaceDE w:val="0"/>
      <w:autoSpaceDN w:val="0"/>
      <w:adjustRightInd w:val="0"/>
      <w:ind w:left="1080"/>
      <w:jc w:val="both"/>
      <w:textAlignment w:val="baseline"/>
    </w:pPr>
    <w:rPr>
      <w:rFonts w:ascii="Arial" w:hAnsi="Arial"/>
      <w:lang w:val="es-MX" w:eastAsia="es-MX"/>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28209B"/>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28209B"/>
    <w:rPr>
      <w:rFonts w:ascii="Times New Roman" w:eastAsia="Times New Roman" w:hAnsi="Times New Roman" w:cs="Times New Roman"/>
      <w:sz w:val="24"/>
      <w:szCs w:val="20"/>
      <w:lang w:val="es-ES" w:eastAsia="ar-SA"/>
    </w:rPr>
  </w:style>
  <w:style w:type="paragraph" w:styleId="Listaconvietas">
    <w:name w:val="List Bullet"/>
    <w:basedOn w:val="Normal"/>
    <w:autoRedefine/>
    <w:unhideWhenUsed/>
    <w:rsid w:val="0028209B"/>
    <w:pPr>
      <w:tabs>
        <w:tab w:val="left" w:pos="1418"/>
      </w:tabs>
      <w:suppressAutoHyphens w:val="0"/>
      <w:jc w:val="both"/>
    </w:pPr>
    <w:rPr>
      <w:rFonts w:ascii="Arial Narrow" w:hAnsi="Arial Narrow"/>
      <w:b/>
      <w:color w:val="993366"/>
      <w:sz w:val="26"/>
      <w:lang w:eastAsia="es-ES"/>
    </w:rPr>
  </w:style>
  <w:style w:type="paragraph" w:customStyle="1" w:styleId="Arial">
    <w:name w:val="Arial"/>
    <w:basedOn w:val="Normal"/>
    <w:rsid w:val="0028209B"/>
    <w:pPr>
      <w:suppressAutoHyphens w:val="0"/>
      <w:snapToGrid w:val="0"/>
      <w:jc w:val="center"/>
    </w:pPr>
    <w:rPr>
      <w:rFonts w:ascii="Arial" w:hAnsi="Arial"/>
      <w:sz w:val="20"/>
      <w:lang w:val="es-ES_tradnl" w:eastAsia="es-ES"/>
    </w:rPr>
  </w:style>
  <w:style w:type="paragraph" w:customStyle="1" w:styleId="toa">
    <w:name w:val="toa"/>
    <w:basedOn w:val="Normal"/>
    <w:rsid w:val="0028209B"/>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28209B"/>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28209B"/>
    <w:pPr>
      <w:tabs>
        <w:tab w:val="left" w:pos="1368"/>
      </w:tabs>
      <w:suppressAutoHyphens w:val="0"/>
      <w:spacing w:after="101" w:line="216" w:lineRule="exact"/>
      <w:ind w:left="1368" w:hanging="360"/>
      <w:jc w:val="both"/>
    </w:pPr>
    <w:rPr>
      <w:rFonts w:ascii="Arial" w:hAnsi="Arial" w:cs="Arial"/>
      <w:sz w:val="18"/>
      <w:szCs w:val="24"/>
      <w:lang w:eastAsia="es-ES"/>
    </w:rPr>
  </w:style>
  <w:style w:type="paragraph" w:customStyle="1" w:styleId="Estilo1CarCar">
    <w:name w:val="Estilo1 Car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Estilo1Car">
    <w:name w:val="Estilo1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28209B"/>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28209B"/>
    <w:pPr>
      <w:widowControl w:val="0"/>
      <w:tabs>
        <w:tab w:val="left" w:pos="-284"/>
        <w:tab w:val="left" w:pos="9498"/>
      </w:tabs>
      <w:suppressAutoHyphens w:val="0"/>
      <w:ind w:left="1843" w:right="51" w:hanging="709"/>
      <w:jc w:val="both"/>
    </w:pPr>
    <w:rPr>
      <w:rFonts w:ascii="Arial" w:hAnsi="Arial"/>
      <w:lang w:eastAsia="es-ES"/>
    </w:rPr>
  </w:style>
  <w:style w:type="paragraph" w:customStyle="1" w:styleId="Prrafodelista1">
    <w:name w:val="Párrafo de lista1"/>
    <w:basedOn w:val="Normal"/>
    <w:link w:val="ListParagraphChar"/>
    <w:qFormat/>
    <w:rsid w:val="0028209B"/>
    <w:pPr>
      <w:suppressAutoHyphens w:val="0"/>
      <w:spacing w:after="200" w:line="276" w:lineRule="auto"/>
      <w:ind w:left="720"/>
    </w:pPr>
    <w:rPr>
      <w:rFonts w:ascii="Calibri" w:hAnsi="Calibri" w:cs="Calibri"/>
      <w:sz w:val="22"/>
      <w:szCs w:val="22"/>
      <w:lang w:val="es-MX" w:eastAsia="en-US"/>
    </w:rPr>
  </w:style>
  <w:style w:type="paragraph" w:customStyle="1" w:styleId="CarCarCar1Car">
    <w:name w:val="Car Car Car1 Car"/>
    <w:basedOn w:val="Normal"/>
    <w:rsid w:val="0028209B"/>
    <w:pPr>
      <w:suppressAutoHyphens w:val="0"/>
      <w:spacing w:after="160" w:line="240" w:lineRule="exact"/>
    </w:pPr>
    <w:rPr>
      <w:rFonts w:ascii="Tahoma" w:hAnsi="Tahoma"/>
      <w:sz w:val="20"/>
      <w:lang w:val="en-US" w:eastAsia="en-US"/>
    </w:rPr>
  </w:style>
  <w:style w:type="character" w:customStyle="1" w:styleId="Estilo11CarCarCar">
    <w:name w:val="Estilo1.1 Car Car Car"/>
    <w:rsid w:val="0028209B"/>
    <w:rPr>
      <w:rFonts w:ascii="Arial" w:hAnsi="Arial" w:cs="Arial" w:hint="default"/>
      <w:sz w:val="18"/>
      <w:szCs w:val="24"/>
      <w:lang w:val="es-ES" w:eastAsia="es-ES" w:bidi="ar-SA"/>
    </w:rPr>
  </w:style>
  <w:style w:type="character" w:customStyle="1" w:styleId="Estilo1CarCarCar">
    <w:name w:val="Estilo1 Car Car Car"/>
    <w:rsid w:val="0028209B"/>
    <w:rPr>
      <w:rFonts w:ascii="Arial" w:hAnsi="Arial" w:cs="Arial" w:hint="default"/>
      <w:sz w:val="18"/>
      <w:szCs w:val="18"/>
      <w:lang w:val="es-MX" w:eastAsia="es-ES" w:bidi="ar-SA"/>
    </w:rPr>
  </w:style>
  <w:style w:type="character" w:customStyle="1" w:styleId="CarCar3">
    <w:name w:val="Car Car3"/>
    <w:rsid w:val="0028209B"/>
    <w:rPr>
      <w:rFonts w:ascii="Courier New" w:eastAsia="Times New Roman" w:hAnsi="Courier New" w:cs="Times New Roman" w:hint="default"/>
      <w:sz w:val="20"/>
      <w:szCs w:val="20"/>
      <w:lang w:val="es-ES"/>
    </w:rPr>
  </w:style>
  <w:style w:type="character" w:customStyle="1" w:styleId="WW8Num3z3">
    <w:name w:val="WW8Num3z3"/>
    <w:rsid w:val="0028209B"/>
    <w:rPr>
      <w:rFonts w:ascii="Symbol" w:hAnsi="Symbol" w:hint="default"/>
    </w:rPr>
  </w:style>
  <w:style w:type="character" w:customStyle="1" w:styleId="WW8Num9z1">
    <w:name w:val="WW8Num9z1"/>
    <w:rsid w:val="0028209B"/>
    <w:rPr>
      <w:rFonts w:ascii="Courier New" w:hAnsi="Courier New" w:cs="Courier New" w:hint="default"/>
    </w:rPr>
  </w:style>
  <w:style w:type="character" w:customStyle="1" w:styleId="WW8Num9z2">
    <w:name w:val="WW8Num9z2"/>
    <w:rsid w:val="0028209B"/>
    <w:rPr>
      <w:rFonts w:ascii="Wingdings" w:hAnsi="Wingdings" w:hint="default"/>
    </w:rPr>
  </w:style>
  <w:style w:type="character" w:customStyle="1" w:styleId="WW8Num10z3">
    <w:name w:val="WW8Num10z3"/>
    <w:rsid w:val="0028209B"/>
    <w:rPr>
      <w:rFonts w:ascii="Symbol" w:hAnsi="Symbol" w:hint="default"/>
    </w:rPr>
  </w:style>
  <w:style w:type="character" w:customStyle="1" w:styleId="WW8Num11z1">
    <w:name w:val="WW8Num11z1"/>
    <w:rsid w:val="0028209B"/>
    <w:rPr>
      <w:rFonts w:ascii="Courier New" w:hAnsi="Courier New" w:cs="Courier New" w:hint="default"/>
    </w:rPr>
  </w:style>
  <w:style w:type="character" w:customStyle="1" w:styleId="WW8Num11z3">
    <w:name w:val="WW8Num11z3"/>
    <w:rsid w:val="0028209B"/>
    <w:rPr>
      <w:rFonts w:ascii="Symbol" w:hAnsi="Symbol" w:hint="default"/>
    </w:rPr>
  </w:style>
  <w:style w:type="character" w:customStyle="1" w:styleId="WW8Num15z3">
    <w:name w:val="WW8Num15z3"/>
    <w:rsid w:val="0028209B"/>
    <w:rPr>
      <w:rFonts w:ascii="Symbol" w:hAnsi="Symbol" w:hint="default"/>
    </w:rPr>
  </w:style>
  <w:style w:type="character" w:customStyle="1" w:styleId="WW8Num19z3">
    <w:name w:val="WW8Num19z3"/>
    <w:rsid w:val="0028209B"/>
    <w:rPr>
      <w:rFonts w:ascii="Symbol" w:hAnsi="Symbol" w:hint="default"/>
    </w:rPr>
  </w:style>
  <w:style w:type="character" w:customStyle="1" w:styleId="WW8Num21z1">
    <w:name w:val="WW8Num21z1"/>
    <w:rsid w:val="0028209B"/>
    <w:rPr>
      <w:rFonts w:ascii="Courier New" w:hAnsi="Courier New" w:cs="Courier New" w:hint="default"/>
    </w:rPr>
  </w:style>
  <w:style w:type="character" w:customStyle="1" w:styleId="WW8Num22z1">
    <w:name w:val="WW8Num22z1"/>
    <w:rsid w:val="0028209B"/>
    <w:rPr>
      <w:rFonts w:ascii="Courier New" w:hAnsi="Courier New" w:cs="Courier New" w:hint="default"/>
    </w:rPr>
  </w:style>
  <w:style w:type="character" w:customStyle="1" w:styleId="WW8Num24z3">
    <w:name w:val="WW8Num24z3"/>
    <w:rsid w:val="0028209B"/>
    <w:rPr>
      <w:rFonts w:ascii="Symbol" w:hAnsi="Symbol" w:hint="default"/>
    </w:rPr>
  </w:style>
  <w:style w:type="character" w:customStyle="1" w:styleId="WW8Num7z1">
    <w:name w:val="WW8Num7z1"/>
    <w:rsid w:val="0028209B"/>
    <w:rPr>
      <w:rFonts w:ascii="OpenSymbol" w:hAnsi="OpenSymbol" w:cs="OpenSymbol" w:hint="default"/>
    </w:rPr>
  </w:style>
  <w:style w:type="character" w:customStyle="1" w:styleId="WW8Num7z3">
    <w:name w:val="WW8Num7z3"/>
    <w:rsid w:val="0028209B"/>
    <w:rPr>
      <w:rFonts w:ascii="Symbol" w:hAnsi="Symbol" w:cs="OpenSymbol" w:hint="default"/>
    </w:rPr>
  </w:style>
  <w:style w:type="paragraph" w:styleId="Sinespaciado">
    <w:name w:val="No Spacing"/>
    <w:link w:val="SinespaciadoCar"/>
    <w:uiPriority w:val="1"/>
    <w:qFormat/>
    <w:rsid w:val="0028209B"/>
    <w:rPr>
      <w:rFonts w:asciiTheme="minorHAnsi" w:eastAsiaTheme="minorHAnsi" w:hAnsiTheme="minorHAnsi" w:cstheme="minorBidi"/>
      <w:sz w:val="22"/>
      <w:szCs w:val="22"/>
      <w:lang w:eastAsia="en-US"/>
    </w:rPr>
  </w:style>
  <w:style w:type="paragraph" w:customStyle="1" w:styleId="CharCharCarCarCharCharCarCarCharCharCarCarCharChar2">
    <w:name w:val="Char Char Car Car Char Char Car Car Char Char Car Car Char Char"/>
    <w:basedOn w:val="Normal"/>
    <w:rsid w:val="00DE4F80"/>
    <w:pPr>
      <w:suppressAutoHyphens w:val="0"/>
      <w:spacing w:before="60" w:after="160" w:line="240" w:lineRule="exact"/>
    </w:pPr>
    <w:rPr>
      <w:rFonts w:ascii="Verdana" w:hAnsi="Verdana"/>
      <w:color w:val="FF00FF"/>
      <w:sz w:val="20"/>
      <w:lang w:val="en-US" w:eastAsia="en-US"/>
    </w:rPr>
  </w:style>
  <w:style w:type="paragraph" w:customStyle="1" w:styleId="Sangra2detindependiente5">
    <w:name w:val="Sangría 2 de t. independiente5"/>
    <w:basedOn w:val="Normal"/>
    <w:rsid w:val="00DE4F80"/>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DE4F80"/>
    <w:pPr>
      <w:widowControl w:val="0"/>
      <w:overflowPunct w:val="0"/>
      <w:autoSpaceDE w:val="0"/>
      <w:jc w:val="both"/>
      <w:textAlignment w:val="baseline"/>
    </w:pPr>
    <w:rPr>
      <w:rFonts w:ascii="Arial" w:hAnsi="Arial"/>
      <w:sz w:val="20"/>
    </w:rPr>
  </w:style>
  <w:style w:type="paragraph" w:customStyle="1" w:styleId="CarCarCarCarCarCar1CarCarCarCarCarCarCarCarCarCarCarCarCar2">
    <w:name w:val="Car Car Car Car Car Car1 Car Car Car Car Car Car Car Car Car Car Car Car Car"/>
    <w:basedOn w:val="Normal"/>
    <w:rsid w:val="00DE4F80"/>
    <w:pPr>
      <w:spacing w:before="60" w:after="160" w:line="240" w:lineRule="exact"/>
    </w:pPr>
    <w:rPr>
      <w:rFonts w:ascii="Verdana" w:hAnsi="Verdana"/>
      <w:color w:val="FF00FF"/>
      <w:sz w:val="20"/>
      <w:lang w:val="en-US"/>
    </w:rPr>
  </w:style>
  <w:style w:type="paragraph" w:customStyle="1" w:styleId="CharCharCarCarCharCharCarCarCharCharCarCarCharChar3">
    <w:name w:val="Char Char Car Car Char Char Car Car Char Char Car Car Char Char"/>
    <w:basedOn w:val="Normal"/>
    <w:rsid w:val="00DB7606"/>
    <w:pPr>
      <w:suppressAutoHyphens w:val="0"/>
      <w:spacing w:before="60" w:after="160" w:line="240" w:lineRule="exact"/>
    </w:pPr>
    <w:rPr>
      <w:rFonts w:ascii="Verdana" w:hAnsi="Verdana"/>
      <w:color w:val="FF00FF"/>
      <w:sz w:val="20"/>
      <w:lang w:val="en-US" w:eastAsia="en-US"/>
    </w:rPr>
  </w:style>
  <w:style w:type="paragraph" w:customStyle="1" w:styleId="Sangra2detindependiente6">
    <w:name w:val="Sangría 2 de t. independiente6"/>
    <w:basedOn w:val="Normal"/>
    <w:rsid w:val="00DB7606"/>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DB7606"/>
    <w:pPr>
      <w:widowControl w:val="0"/>
      <w:overflowPunct w:val="0"/>
      <w:autoSpaceDE w:val="0"/>
      <w:jc w:val="both"/>
      <w:textAlignment w:val="baseline"/>
    </w:pPr>
    <w:rPr>
      <w:rFonts w:ascii="Arial" w:hAnsi="Arial"/>
      <w:sz w:val="20"/>
    </w:rPr>
  </w:style>
  <w:style w:type="paragraph" w:customStyle="1" w:styleId="CarCarCarCarCarCar1CarCarCarCarCarCarCarCarCarCarCarCarCar3">
    <w:name w:val="Car Car Car Car Car Car1 Car Car Car Car Car Car Car Car Car Car Car Car Car"/>
    <w:basedOn w:val="Normal"/>
    <w:rsid w:val="00DB7606"/>
    <w:pPr>
      <w:spacing w:before="60" w:after="160" w:line="240" w:lineRule="exact"/>
    </w:pPr>
    <w:rPr>
      <w:rFonts w:ascii="Verdana" w:hAnsi="Verdana"/>
      <w:color w:val="FF00FF"/>
      <w:sz w:val="20"/>
      <w:lang w:val="en-US"/>
    </w:rPr>
  </w:style>
  <w:style w:type="paragraph" w:customStyle="1" w:styleId="fraccion">
    <w:name w:val="fraccion"/>
    <w:basedOn w:val="Normal"/>
    <w:rsid w:val="003B5AA6"/>
    <w:pPr>
      <w:tabs>
        <w:tab w:val="left" w:pos="1276"/>
      </w:tabs>
      <w:ind w:left="1134" w:hanging="567"/>
      <w:jc w:val="both"/>
    </w:pPr>
    <w:rPr>
      <w:rFonts w:ascii="Arial" w:hAnsi="Arial" w:cs="Arial"/>
      <w:b/>
      <w:bCs/>
      <w:sz w:val="22"/>
      <w:szCs w:val="24"/>
      <w:lang w:val="es-MX"/>
    </w:rPr>
  </w:style>
  <w:style w:type="numbering" w:customStyle="1" w:styleId="Sinlista2">
    <w:name w:val="Sin lista2"/>
    <w:next w:val="Sinlista"/>
    <w:uiPriority w:val="99"/>
    <w:semiHidden/>
    <w:unhideWhenUsed/>
    <w:rsid w:val="00394153"/>
  </w:style>
  <w:style w:type="character" w:customStyle="1" w:styleId="WW8Num18z3">
    <w:name w:val="WW8Num18z3"/>
    <w:uiPriority w:val="99"/>
    <w:rsid w:val="00394153"/>
    <w:rPr>
      <w:rFonts w:ascii="Symbol" w:hAnsi="Symbol"/>
    </w:rPr>
  </w:style>
  <w:style w:type="character" w:customStyle="1" w:styleId="ListLabel1">
    <w:name w:val="ListLabel 1"/>
    <w:uiPriority w:val="99"/>
    <w:rsid w:val="00394153"/>
  </w:style>
  <w:style w:type="character" w:customStyle="1" w:styleId="ListLabel2">
    <w:name w:val="ListLabel 2"/>
    <w:uiPriority w:val="99"/>
    <w:rsid w:val="00394153"/>
    <w:rPr>
      <w:b/>
      <w:i/>
    </w:rPr>
  </w:style>
  <w:style w:type="character" w:customStyle="1" w:styleId="ListLabel3">
    <w:name w:val="ListLabel 3"/>
    <w:uiPriority w:val="99"/>
    <w:rsid w:val="00394153"/>
  </w:style>
  <w:style w:type="character" w:customStyle="1" w:styleId="TextocomentarioCar1">
    <w:name w:val="Texto comentario Car1"/>
    <w:aliases w:val="Comment Text Char1 Car1"/>
    <w:basedOn w:val="Fuentedeprrafopredeter"/>
    <w:uiPriority w:val="99"/>
    <w:rsid w:val="00394153"/>
    <w:rPr>
      <w:rFonts w:ascii="CG Times" w:hAnsi="CG Times"/>
      <w:kern w:val="1"/>
      <w:lang w:val="es-ES_tradnl" w:eastAsia="ar-SA"/>
    </w:rPr>
  </w:style>
  <w:style w:type="paragraph" w:customStyle="1" w:styleId="CarCarCarCarCarCarCarCarCarCar">
    <w:name w:val="Car Car Car Car Car Car Car Car Car Car"/>
    <w:basedOn w:val="Normal"/>
    <w:uiPriority w:val="99"/>
    <w:rsid w:val="00394153"/>
    <w:pPr>
      <w:spacing w:after="160" w:line="240" w:lineRule="exact"/>
    </w:pPr>
    <w:rPr>
      <w:rFonts w:ascii="Tahoma" w:hAnsi="Tahoma"/>
      <w:kern w:val="1"/>
      <w:sz w:val="20"/>
      <w:lang w:val="en-US"/>
    </w:rPr>
  </w:style>
  <w:style w:type="character" w:customStyle="1" w:styleId="TtuloCar1">
    <w:name w:val="Título Car1"/>
    <w:basedOn w:val="Fuentedeprrafopredeter"/>
    <w:uiPriority w:val="10"/>
    <w:rsid w:val="00394153"/>
    <w:rPr>
      <w:rFonts w:ascii="Arial" w:hAnsi="Arial"/>
      <w:b/>
      <w:bCs/>
      <w:kern w:val="1"/>
      <w:sz w:val="36"/>
      <w:lang w:val="es-ES_tradnl" w:eastAsia="ar-SA"/>
    </w:rPr>
  </w:style>
  <w:style w:type="paragraph" w:customStyle="1" w:styleId="CarCarCarCharChar">
    <w:name w:val="Car Car Car Char Char"/>
    <w:basedOn w:val="Normal"/>
    <w:uiPriority w:val="99"/>
    <w:rsid w:val="00394153"/>
    <w:pPr>
      <w:spacing w:after="160" w:line="240" w:lineRule="exact"/>
    </w:pPr>
    <w:rPr>
      <w:rFonts w:ascii="Tahoma" w:hAnsi="Tahoma"/>
      <w:kern w:val="1"/>
      <w:sz w:val="20"/>
      <w:lang w:val="en-US"/>
    </w:rPr>
  </w:style>
  <w:style w:type="character" w:customStyle="1" w:styleId="TextodegloboCar1">
    <w:name w:val="Texto de globo Car1"/>
    <w:basedOn w:val="Fuentedeprrafopredeter"/>
    <w:uiPriority w:val="99"/>
    <w:rsid w:val="00394153"/>
    <w:rPr>
      <w:rFonts w:ascii="Tahoma" w:hAnsi="Tahoma" w:cs="Tahoma"/>
      <w:sz w:val="16"/>
      <w:lang w:val="es-ES" w:eastAsia="ar-SA"/>
    </w:rPr>
  </w:style>
  <w:style w:type="paragraph" w:customStyle="1" w:styleId="BodyTextIndent21">
    <w:name w:val="Body Text Indent 21"/>
    <w:basedOn w:val="Normal"/>
    <w:uiPriority w:val="99"/>
    <w:rsid w:val="00394153"/>
    <w:pPr>
      <w:overflowPunct w:val="0"/>
      <w:autoSpaceDE w:val="0"/>
      <w:spacing w:before="100"/>
      <w:ind w:left="1985"/>
      <w:jc w:val="both"/>
      <w:textAlignment w:val="baseline"/>
    </w:pPr>
    <w:rPr>
      <w:rFonts w:ascii="Arial" w:hAnsi="Arial"/>
      <w:sz w:val="22"/>
    </w:rPr>
  </w:style>
  <w:style w:type="paragraph" w:customStyle="1" w:styleId="BlockText1">
    <w:name w:val="Block Text1"/>
    <w:basedOn w:val="Normal"/>
    <w:rsid w:val="00394153"/>
    <w:pPr>
      <w:tabs>
        <w:tab w:val="left" w:pos="1984"/>
      </w:tabs>
      <w:suppressAutoHyphens w:val="0"/>
      <w:spacing w:before="80"/>
      <w:ind w:left="2268" w:right="51" w:hanging="425"/>
      <w:jc w:val="both"/>
    </w:pPr>
    <w:rPr>
      <w:rFonts w:ascii="Arial" w:hAnsi="Arial"/>
      <w:lang w:val="es-ES_tradnl"/>
    </w:rPr>
  </w:style>
  <w:style w:type="character" w:customStyle="1" w:styleId="apple-converted-space">
    <w:name w:val="apple-converted-space"/>
    <w:uiPriority w:val="99"/>
    <w:rsid w:val="00394153"/>
  </w:style>
  <w:style w:type="character" w:customStyle="1" w:styleId="WW8Num26z3">
    <w:name w:val="WW8Num26z3"/>
    <w:rsid w:val="00394153"/>
    <w:rPr>
      <w:rFonts w:ascii="Symbol" w:hAnsi="Symbol"/>
    </w:rPr>
  </w:style>
  <w:style w:type="character" w:customStyle="1" w:styleId="WW8Num34z3">
    <w:name w:val="WW8Num34z3"/>
    <w:rsid w:val="00394153"/>
    <w:rPr>
      <w:rFonts w:ascii="Symbol" w:hAnsi="Symbol"/>
    </w:rPr>
  </w:style>
  <w:style w:type="character" w:customStyle="1" w:styleId="WW8Num48z3">
    <w:name w:val="WW8Num48z3"/>
    <w:rsid w:val="00394153"/>
    <w:rPr>
      <w:rFonts w:ascii="Symbol" w:hAnsi="Symbol"/>
    </w:rPr>
  </w:style>
  <w:style w:type="paragraph" w:customStyle="1" w:styleId="Encabezado100">
    <w:name w:val="Encabezado 10"/>
    <w:basedOn w:val="Encabezado4"/>
    <w:next w:val="Textoindependiente"/>
    <w:rsid w:val="00394153"/>
    <w:pPr>
      <w:tabs>
        <w:tab w:val="num" w:pos="1584"/>
      </w:tabs>
      <w:ind w:left="1584" w:hanging="1584"/>
      <w:outlineLvl w:val="8"/>
    </w:pPr>
    <w:rPr>
      <w:b/>
      <w:bCs/>
      <w:sz w:val="21"/>
      <w:szCs w:val="21"/>
    </w:rPr>
  </w:style>
  <w:style w:type="paragraph" w:customStyle="1" w:styleId="Textodebloque2">
    <w:name w:val="Texto de bloque2"/>
    <w:basedOn w:val="Normal"/>
    <w:rsid w:val="00394153"/>
    <w:pPr>
      <w:tabs>
        <w:tab w:val="left" w:pos="1984"/>
      </w:tabs>
      <w:suppressAutoHyphens w:val="0"/>
      <w:spacing w:before="80"/>
      <w:ind w:left="2268" w:right="51" w:hanging="425"/>
      <w:jc w:val="both"/>
    </w:pPr>
    <w:rPr>
      <w:rFonts w:ascii="Arial" w:hAnsi="Arial"/>
      <w:lang w:val="es-ES_tradnl"/>
    </w:rPr>
  </w:style>
  <w:style w:type="character" w:customStyle="1" w:styleId="WW8Num14z1">
    <w:name w:val="WW8Num14z1"/>
    <w:rsid w:val="00394153"/>
    <w:rPr>
      <w:b/>
      <w:sz w:val="21"/>
    </w:rPr>
  </w:style>
  <w:style w:type="character" w:customStyle="1" w:styleId="WW8Num13z1">
    <w:name w:val="WW8Num13z1"/>
    <w:rsid w:val="00394153"/>
    <w:rPr>
      <w:b/>
    </w:rPr>
  </w:style>
  <w:style w:type="character" w:customStyle="1" w:styleId="WW8Num5z3">
    <w:name w:val="WW8Num5z3"/>
    <w:rsid w:val="00394153"/>
    <w:rPr>
      <w:rFonts w:ascii="Symbol" w:hAnsi="Symbol"/>
    </w:rPr>
  </w:style>
  <w:style w:type="character" w:customStyle="1" w:styleId="WW8Num3z2">
    <w:name w:val="WW8Num3z2"/>
    <w:rsid w:val="00394153"/>
    <w:rPr>
      <w:rFonts w:ascii="Wingdings" w:hAnsi="Wingdings"/>
    </w:rPr>
  </w:style>
  <w:style w:type="character" w:customStyle="1" w:styleId="CarCar5">
    <w:name w:val="Car Car5"/>
    <w:rsid w:val="00394153"/>
    <w:rPr>
      <w:sz w:val="24"/>
      <w:lang w:val="es-ES" w:eastAsia="ar-SA" w:bidi="ar-SA"/>
    </w:rPr>
  </w:style>
  <w:style w:type="character" w:customStyle="1" w:styleId="CarCar6">
    <w:name w:val="Car Car6"/>
    <w:rsid w:val="00394153"/>
    <w:rPr>
      <w:sz w:val="24"/>
      <w:lang w:val="es-ES" w:eastAsia="ar-SA" w:bidi="ar-SA"/>
    </w:rPr>
  </w:style>
  <w:style w:type="paragraph" w:customStyle="1" w:styleId="Convietas">
    <w:name w:val="Con viñetas"/>
    <w:basedOn w:val="Normal"/>
    <w:rsid w:val="00394153"/>
    <w:pPr>
      <w:jc w:val="both"/>
    </w:pPr>
    <w:rPr>
      <w:rFonts w:ascii="Arial" w:hAnsi="Arial"/>
      <w:kern w:val="1"/>
      <w:sz w:val="22"/>
    </w:rPr>
  </w:style>
  <w:style w:type="paragraph" w:customStyle="1" w:styleId="Car2">
    <w:name w:val="Car2"/>
    <w:basedOn w:val="Normal"/>
    <w:rsid w:val="00394153"/>
    <w:pPr>
      <w:suppressAutoHyphens w:val="0"/>
      <w:spacing w:after="160" w:line="240" w:lineRule="exact"/>
    </w:pPr>
    <w:rPr>
      <w:rFonts w:ascii="Tahoma" w:hAnsi="Tahoma"/>
      <w:sz w:val="20"/>
      <w:lang w:val="en-US"/>
    </w:rPr>
  </w:style>
  <w:style w:type="paragraph" w:styleId="Epgrafe">
    <w:name w:val="caption"/>
    <w:basedOn w:val="Normal"/>
    <w:next w:val="Normal"/>
    <w:qFormat/>
    <w:rsid w:val="00394153"/>
    <w:pPr>
      <w:suppressAutoHyphens w:val="0"/>
      <w:overflowPunct w:val="0"/>
      <w:autoSpaceDE w:val="0"/>
      <w:autoSpaceDN w:val="0"/>
      <w:adjustRightInd w:val="0"/>
      <w:jc w:val="center"/>
      <w:textAlignment w:val="baseline"/>
    </w:pPr>
    <w:rPr>
      <w:rFonts w:ascii="Arial" w:hAnsi="Arial"/>
      <w:b/>
      <w:sz w:val="20"/>
      <w:lang w:val="es-ES_tradnl" w:eastAsia="es-ES"/>
    </w:rPr>
  </w:style>
  <w:style w:type="paragraph" w:customStyle="1" w:styleId="bodytext2">
    <w:name w:val="bodytext2"/>
    <w:basedOn w:val="Normal"/>
    <w:rsid w:val="00394153"/>
    <w:pPr>
      <w:overflowPunct w:val="0"/>
      <w:autoSpaceDE w:val="0"/>
      <w:jc w:val="both"/>
    </w:pPr>
    <w:rPr>
      <w:rFonts w:ascii="Arial" w:eastAsia="Arial Unicode MS" w:hAnsi="Arial" w:cs="Arial"/>
      <w:sz w:val="20"/>
    </w:rPr>
  </w:style>
  <w:style w:type="character" w:customStyle="1" w:styleId="pseditboxdisponly1">
    <w:name w:val="pseditbox_disponly1"/>
    <w:rsid w:val="00394153"/>
    <w:rPr>
      <w:rFonts w:ascii="Arial" w:hAnsi="Arial"/>
      <w:color w:val="000000"/>
      <w:sz w:val="18"/>
      <w:bdr w:val="none" w:sz="0" w:space="0" w:color="auto" w:frame="1"/>
    </w:rPr>
  </w:style>
  <w:style w:type="character" w:customStyle="1" w:styleId="WW8Num33z3">
    <w:name w:val="WW8Num33z3"/>
    <w:rsid w:val="00394153"/>
    <w:rPr>
      <w:rFonts w:ascii="Symbol" w:hAnsi="Symbol"/>
    </w:rPr>
  </w:style>
  <w:style w:type="character" w:customStyle="1" w:styleId="WW8Num36z3">
    <w:name w:val="WW8Num36z3"/>
    <w:rsid w:val="00394153"/>
    <w:rPr>
      <w:rFonts w:ascii="Symbol" w:hAnsi="Symbol"/>
    </w:rPr>
  </w:style>
  <w:style w:type="character" w:customStyle="1" w:styleId="WW8Num36z4">
    <w:name w:val="WW8Num36z4"/>
    <w:rsid w:val="00394153"/>
    <w:rPr>
      <w:rFonts w:ascii="Courier New" w:hAnsi="Courier New"/>
    </w:rPr>
  </w:style>
  <w:style w:type="character" w:customStyle="1" w:styleId="WW8Num39z3">
    <w:name w:val="WW8Num39z3"/>
    <w:rsid w:val="00394153"/>
    <w:rPr>
      <w:rFonts w:ascii="Symbol" w:hAnsi="Symbol"/>
    </w:rPr>
  </w:style>
  <w:style w:type="character" w:customStyle="1" w:styleId="WW8Num40z3">
    <w:name w:val="WW8Num40z3"/>
    <w:rsid w:val="00394153"/>
    <w:rPr>
      <w:rFonts w:ascii="Symbol" w:hAnsi="Symbol"/>
    </w:rPr>
  </w:style>
  <w:style w:type="character" w:customStyle="1" w:styleId="WW8Num45z3">
    <w:name w:val="WW8Num45z3"/>
    <w:rsid w:val="00394153"/>
    <w:rPr>
      <w:rFonts w:ascii="Symbol" w:hAnsi="Symbol"/>
    </w:rPr>
  </w:style>
  <w:style w:type="character" w:customStyle="1" w:styleId="CarCar21">
    <w:name w:val="Car Car21"/>
    <w:rsid w:val="00394153"/>
    <w:rPr>
      <w:rFonts w:ascii="Arial" w:hAnsi="Arial"/>
      <w:b/>
      <w:kern w:val="1"/>
      <w:sz w:val="32"/>
      <w:lang w:val="es-ES" w:eastAsia="x-none"/>
    </w:rPr>
  </w:style>
  <w:style w:type="character" w:customStyle="1" w:styleId="CarCar20">
    <w:name w:val="Car Car20"/>
    <w:rsid w:val="00394153"/>
    <w:rPr>
      <w:rFonts w:ascii="Arial" w:hAnsi="Arial"/>
      <w:b/>
      <w:i/>
      <w:sz w:val="28"/>
      <w:lang w:val="es-ES" w:eastAsia="x-none"/>
    </w:rPr>
  </w:style>
  <w:style w:type="character" w:customStyle="1" w:styleId="CarCar19">
    <w:name w:val="Car Car19"/>
    <w:rsid w:val="00394153"/>
    <w:rPr>
      <w:rFonts w:ascii="Arial" w:hAnsi="Arial"/>
      <w:b/>
      <w:sz w:val="26"/>
      <w:lang w:val="es-ES" w:eastAsia="x-none"/>
    </w:rPr>
  </w:style>
  <w:style w:type="character" w:customStyle="1" w:styleId="CarCar18">
    <w:name w:val="Car Car18"/>
    <w:rsid w:val="00394153"/>
    <w:rPr>
      <w:b/>
      <w:sz w:val="28"/>
      <w:lang w:val="es-ES" w:eastAsia="x-none"/>
    </w:rPr>
  </w:style>
  <w:style w:type="character" w:customStyle="1" w:styleId="CarCar17">
    <w:name w:val="Car Car17"/>
    <w:rsid w:val="00394153"/>
    <w:rPr>
      <w:b/>
      <w:i/>
      <w:sz w:val="26"/>
      <w:lang w:val="es-ES" w:eastAsia="x-none"/>
    </w:rPr>
  </w:style>
  <w:style w:type="character" w:customStyle="1" w:styleId="CarCar16">
    <w:name w:val="Car Car16"/>
    <w:rsid w:val="00394153"/>
    <w:rPr>
      <w:b/>
      <w:sz w:val="22"/>
      <w:lang w:val="es-ES" w:eastAsia="x-none"/>
    </w:rPr>
  </w:style>
  <w:style w:type="character" w:customStyle="1" w:styleId="CarCar15">
    <w:name w:val="Car Car15"/>
    <w:rsid w:val="00394153"/>
    <w:rPr>
      <w:sz w:val="24"/>
      <w:lang w:val="es-ES" w:eastAsia="x-none"/>
    </w:rPr>
  </w:style>
  <w:style w:type="character" w:customStyle="1" w:styleId="CarCar14">
    <w:name w:val="Car Car14"/>
    <w:rsid w:val="00394153"/>
    <w:rPr>
      <w:rFonts w:ascii="Arial" w:hAnsi="Arial"/>
      <w:i/>
      <w:lang w:val="es-ES_tradnl" w:eastAsia="x-none"/>
    </w:rPr>
  </w:style>
  <w:style w:type="character" w:customStyle="1" w:styleId="CarCar13">
    <w:name w:val="Car Car13"/>
    <w:rsid w:val="00394153"/>
    <w:rPr>
      <w:rFonts w:ascii="Arial" w:hAnsi="Arial"/>
      <w:sz w:val="22"/>
      <w:lang w:val="es-ES" w:eastAsia="x-none"/>
    </w:rPr>
  </w:style>
  <w:style w:type="character" w:customStyle="1" w:styleId="CarCar12">
    <w:name w:val="Car Car12"/>
    <w:rsid w:val="00394153"/>
    <w:rPr>
      <w:sz w:val="24"/>
      <w:lang w:val="es-ES" w:eastAsia="ar-SA" w:bidi="ar-SA"/>
    </w:rPr>
  </w:style>
  <w:style w:type="character" w:customStyle="1" w:styleId="CarCar11">
    <w:name w:val="Car Car11"/>
    <w:rsid w:val="00394153"/>
    <w:rPr>
      <w:sz w:val="24"/>
      <w:lang w:val="es-ES" w:eastAsia="ar-SA" w:bidi="ar-SA"/>
    </w:rPr>
  </w:style>
  <w:style w:type="character" w:customStyle="1" w:styleId="CarCar10">
    <w:name w:val="Car Car10"/>
    <w:rsid w:val="00394153"/>
    <w:rPr>
      <w:rFonts w:ascii="Arial" w:hAnsi="Arial"/>
      <w:lang w:val="es-ES_tradnl" w:eastAsia="ar-SA" w:bidi="ar-SA"/>
    </w:rPr>
  </w:style>
  <w:style w:type="character" w:customStyle="1" w:styleId="CarCar9">
    <w:name w:val="Car Car9"/>
    <w:rsid w:val="00394153"/>
    <w:rPr>
      <w:b/>
      <w:sz w:val="28"/>
      <w:lang w:val="es-ES" w:eastAsia="ar-SA" w:bidi="ar-SA"/>
    </w:rPr>
  </w:style>
  <w:style w:type="character" w:customStyle="1" w:styleId="CarCar8">
    <w:name w:val="Car Car8"/>
    <w:rsid w:val="00394153"/>
    <w:rPr>
      <w:sz w:val="24"/>
      <w:lang w:val="es-ES" w:eastAsia="ar-SA" w:bidi="ar-SA"/>
    </w:rPr>
  </w:style>
  <w:style w:type="character" w:customStyle="1" w:styleId="CarCar7">
    <w:name w:val="Car Car7"/>
    <w:rsid w:val="00394153"/>
    <w:rPr>
      <w:rFonts w:ascii="Arial Narrow" w:hAnsi="Arial Narrow"/>
      <w:sz w:val="22"/>
      <w:lang w:val="es-ES_tradnl" w:eastAsia="ar-SA" w:bidi="ar-SA"/>
    </w:rPr>
  </w:style>
  <w:style w:type="character" w:customStyle="1" w:styleId="CarCar4">
    <w:name w:val="Car Car4"/>
    <w:rsid w:val="00394153"/>
    <w:rPr>
      <w:sz w:val="24"/>
      <w:lang w:val="es-ES" w:eastAsia="ar-SA" w:bidi="ar-SA"/>
    </w:rPr>
  </w:style>
  <w:style w:type="character" w:customStyle="1" w:styleId="CarCar1">
    <w:name w:val="Car Car1"/>
    <w:rsid w:val="00394153"/>
    <w:rPr>
      <w:b/>
      <w:lang w:val="es-ES" w:eastAsia="ar-SA" w:bidi="ar-SA"/>
    </w:rPr>
  </w:style>
  <w:style w:type="character" w:styleId="nfasis">
    <w:name w:val="Emphasis"/>
    <w:basedOn w:val="Fuentedeprrafopredeter"/>
    <w:qFormat/>
    <w:rsid w:val="00394153"/>
    <w:rPr>
      <w:rFonts w:cs="Times New Roman"/>
      <w:i/>
    </w:rPr>
  </w:style>
  <w:style w:type="character" w:customStyle="1" w:styleId="IsabelLara">
    <w:name w:val="Isabel Lara"/>
    <w:rsid w:val="00394153"/>
    <w:rPr>
      <w:rFonts w:ascii="Tahoma" w:hAnsi="Tahoma"/>
      <w:color w:val="993300"/>
      <w:sz w:val="24"/>
    </w:rPr>
  </w:style>
  <w:style w:type="paragraph" w:customStyle="1" w:styleId="BodyTextIndent23">
    <w:name w:val="Body Text Indent 23"/>
    <w:basedOn w:val="Normal"/>
    <w:rsid w:val="00394153"/>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394153"/>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rsid w:val="00394153"/>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rsid w:val="00394153"/>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394153"/>
    <w:pPr>
      <w:suppressAutoHyphens w:val="0"/>
      <w:spacing w:after="240"/>
      <w:ind w:left="851" w:hanging="709"/>
      <w:jc w:val="both"/>
    </w:pPr>
    <w:rPr>
      <w:rFonts w:ascii="Arial" w:hAnsi="Arial" w:cs="Arial"/>
      <w:szCs w:val="24"/>
      <w:lang w:val="es-MX"/>
    </w:rPr>
  </w:style>
  <w:style w:type="paragraph" w:customStyle="1" w:styleId="estilo3">
    <w:name w:val="estilo3"/>
    <w:basedOn w:val="Normal"/>
    <w:rsid w:val="00394153"/>
    <w:pPr>
      <w:suppressAutoHyphens w:val="0"/>
      <w:spacing w:before="100" w:after="100"/>
    </w:pPr>
    <w:rPr>
      <w:szCs w:val="24"/>
      <w:lang w:val="es-MX"/>
    </w:rPr>
  </w:style>
  <w:style w:type="paragraph" w:customStyle="1" w:styleId="estilo10">
    <w:name w:val="estilo1"/>
    <w:basedOn w:val="Normal"/>
    <w:rsid w:val="00394153"/>
    <w:pPr>
      <w:suppressAutoHyphens w:val="0"/>
      <w:spacing w:before="100" w:after="100"/>
    </w:pPr>
    <w:rPr>
      <w:szCs w:val="24"/>
      <w:lang w:val="es-MX"/>
    </w:rPr>
  </w:style>
  <w:style w:type="paragraph" w:customStyle="1" w:styleId="Saludo1">
    <w:name w:val="Saludo1"/>
    <w:basedOn w:val="Normal"/>
    <w:next w:val="Normal"/>
    <w:rsid w:val="00394153"/>
    <w:pPr>
      <w:suppressAutoHyphens w:val="0"/>
    </w:pPr>
    <w:rPr>
      <w:rFonts w:ascii="Arial" w:hAnsi="Arial"/>
      <w:lang w:val="es-MX"/>
    </w:rPr>
  </w:style>
  <w:style w:type="paragraph" w:customStyle="1" w:styleId="Normal1">
    <w:name w:val="Normal1"/>
    <w:basedOn w:val="Normal"/>
    <w:rsid w:val="00394153"/>
    <w:pPr>
      <w:suppressAutoHyphens w:val="0"/>
      <w:spacing w:before="100" w:after="100"/>
    </w:pPr>
    <w:rPr>
      <w:color w:val="000000"/>
      <w:sz w:val="20"/>
      <w:lang w:val="es-MX"/>
    </w:rPr>
  </w:style>
  <w:style w:type="paragraph" w:customStyle="1" w:styleId="Listaconvietas1">
    <w:name w:val="Lista con viñetas1"/>
    <w:basedOn w:val="Normal"/>
    <w:rsid w:val="00394153"/>
    <w:pPr>
      <w:tabs>
        <w:tab w:val="num" w:pos="720"/>
      </w:tabs>
      <w:suppressAutoHyphens w:val="0"/>
      <w:ind w:left="720" w:hanging="360"/>
    </w:pPr>
    <w:rPr>
      <w:szCs w:val="24"/>
      <w:lang w:val="es-MX"/>
    </w:rPr>
  </w:style>
  <w:style w:type="paragraph" w:customStyle="1" w:styleId="font6">
    <w:name w:val="font6"/>
    <w:basedOn w:val="Normal"/>
    <w:rsid w:val="00394153"/>
    <w:pPr>
      <w:suppressAutoHyphens w:val="0"/>
      <w:spacing w:before="100" w:after="100"/>
    </w:pPr>
    <w:rPr>
      <w:rFonts w:ascii="Arial" w:hAnsi="Arial" w:cs="Arial"/>
      <w:color w:val="0000FF"/>
      <w:sz w:val="16"/>
      <w:szCs w:val="16"/>
      <w:lang w:val="es-MX"/>
    </w:rPr>
  </w:style>
  <w:style w:type="paragraph" w:customStyle="1" w:styleId="xl121">
    <w:name w:val="xl121"/>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rsid w:val="00394153"/>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rsid w:val="00394153"/>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rsid w:val="00394153"/>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rsid w:val="00394153"/>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rsid w:val="00394153"/>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rsid w:val="00394153"/>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rsid w:val="00394153"/>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rsid w:val="00394153"/>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rsid w:val="00394153"/>
    <w:pPr>
      <w:pBdr>
        <w:top w:val="double" w:sz="2"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rsid w:val="00394153"/>
    <w:pPr>
      <w:pBdr>
        <w:top w:val="single" w:sz="4"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rsid w:val="00394153"/>
    <w:pPr>
      <w:pBdr>
        <w:top w:val="single" w:sz="4" w:space="0" w:color="000000"/>
        <w:left w:val="double" w:sz="2" w:space="0" w:color="000000"/>
        <w:bottom w:val="double" w:sz="2"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rsid w:val="00394153"/>
    <w:pPr>
      <w:pBdr>
        <w:top w:val="single" w:sz="4" w:space="0" w:color="000000"/>
        <w:left w:val="single" w:sz="8" w:space="0" w:color="000000"/>
        <w:bottom w:val="double" w:sz="2"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rsid w:val="00394153"/>
    <w:pPr>
      <w:pBdr>
        <w:top w:val="double" w:sz="2"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rsid w:val="00394153"/>
    <w:pPr>
      <w:pBdr>
        <w:top w:val="single" w:sz="4"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rsid w:val="00394153"/>
    <w:pPr>
      <w:pBdr>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394153"/>
    <w:pPr>
      <w:pBdr>
        <w:top w:val="double" w:sz="2"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394153"/>
    <w:pPr>
      <w:pBdr>
        <w:top w:val="single" w:sz="4"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394153"/>
    <w:pPr>
      <w:pBdr>
        <w:top w:val="single" w:sz="4" w:space="0" w:color="000000"/>
        <w:left w:val="double" w:sz="2" w:space="0" w:color="000000"/>
        <w:bottom w:val="double" w:sz="2"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394153"/>
    <w:pPr>
      <w:pBdr>
        <w:top w:val="single" w:sz="4" w:space="0" w:color="000000"/>
        <w:bottom w:val="double" w:sz="2"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394153"/>
    <w:pPr>
      <w:pBdr>
        <w:top w:val="single" w:sz="4" w:space="0" w:color="000000"/>
        <w:left w:val="single" w:sz="4" w:space="0" w:color="000000"/>
        <w:bottom w:val="double" w:sz="2" w:space="0" w:color="000000"/>
        <w:right w:val="double" w:sz="2"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394153"/>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394153"/>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394153"/>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394153"/>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394153"/>
    <w:pPr>
      <w:pBdr>
        <w:top w:val="double" w:sz="2"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394153"/>
    <w:pPr>
      <w:pBdr>
        <w:top w:val="single" w:sz="4" w:space="0" w:color="000000"/>
        <w:bottom w:val="double" w:sz="2"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394153"/>
    <w:pPr>
      <w:pBdr>
        <w:top w:val="double" w:sz="2"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394153"/>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394153"/>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394153"/>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394153"/>
    <w:pPr>
      <w:pBdr>
        <w:left w:val="single" w:sz="4"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394153"/>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68">
    <w:name w:val="xl168"/>
    <w:basedOn w:val="Normal"/>
    <w:rsid w:val="00394153"/>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394153"/>
    <w:pPr>
      <w:pBdr>
        <w:top w:val="single" w:sz="4"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394153"/>
    <w:pPr>
      <w:pBdr>
        <w:top w:val="single" w:sz="4" w:space="0" w:color="000000"/>
        <w:left w:val="single" w:sz="4" w:space="0" w:color="000000"/>
        <w:bottom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394153"/>
    <w:pPr>
      <w:pBdr>
        <w:top w:val="double" w:sz="2"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394153"/>
    <w:pPr>
      <w:pBdr>
        <w:left w:val="single" w:sz="4" w:space="0" w:color="000000"/>
        <w:bottom w:val="double" w:sz="2" w:space="0" w:color="000000"/>
        <w:right w:val="double" w:sz="2" w:space="0" w:color="000000"/>
      </w:pBdr>
      <w:suppressAutoHyphens w:val="0"/>
      <w:spacing w:before="100" w:after="100"/>
      <w:jc w:val="center"/>
      <w:textAlignment w:val="center"/>
    </w:pPr>
    <w:rPr>
      <w:szCs w:val="24"/>
      <w:lang w:val="es-MX"/>
    </w:rPr>
  </w:style>
  <w:style w:type="paragraph" w:customStyle="1" w:styleId="xl173">
    <w:name w:val="xl173"/>
    <w:basedOn w:val="Normal"/>
    <w:rsid w:val="00394153"/>
    <w:pPr>
      <w:pBdr>
        <w:top w:val="double" w:sz="2"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394153"/>
    <w:pPr>
      <w:pBdr>
        <w:left w:val="single" w:sz="4"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394153"/>
    <w:pPr>
      <w:pBdr>
        <w:top w:val="double" w:sz="2" w:space="0" w:color="000000"/>
        <w:left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394153"/>
    <w:pPr>
      <w:pBdr>
        <w:left w:val="double" w:sz="2"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394153"/>
    <w:pPr>
      <w:pBdr>
        <w:top w:val="double" w:sz="2"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394153"/>
    <w:pPr>
      <w:pBdr>
        <w:left w:val="single" w:sz="4" w:space="0" w:color="000000"/>
        <w:bottom w:val="double" w:sz="2"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394153"/>
    <w:pPr>
      <w:pBdr>
        <w:top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394153"/>
    <w:pPr>
      <w:pBdr>
        <w:bottom w:val="double" w:sz="2" w:space="0" w:color="000000"/>
      </w:pBdr>
      <w:suppressAutoHyphens w:val="0"/>
      <w:spacing w:before="100" w:after="100"/>
      <w:jc w:val="center"/>
    </w:pPr>
    <w:rPr>
      <w:szCs w:val="24"/>
      <w:lang w:val="es-MX"/>
    </w:rPr>
  </w:style>
  <w:style w:type="paragraph" w:customStyle="1" w:styleId="xl181">
    <w:name w:val="xl181"/>
    <w:basedOn w:val="Normal"/>
    <w:rsid w:val="00394153"/>
    <w:pPr>
      <w:pBdr>
        <w:left w:val="double" w:sz="2" w:space="0" w:color="000000"/>
        <w:bottom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394153"/>
    <w:pPr>
      <w:pBdr>
        <w:bottom w:val="double" w:sz="2" w:space="0" w:color="000000"/>
      </w:pBdr>
      <w:suppressAutoHyphens w:val="0"/>
      <w:spacing w:before="100" w:after="100"/>
      <w:jc w:val="center"/>
      <w:textAlignment w:val="center"/>
    </w:pPr>
    <w:rPr>
      <w:szCs w:val="24"/>
      <w:lang w:val="es-MX"/>
    </w:rPr>
  </w:style>
  <w:style w:type="paragraph" w:customStyle="1" w:styleId="xl183">
    <w:name w:val="xl183"/>
    <w:basedOn w:val="Normal"/>
    <w:rsid w:val="00394153"/>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394153"/>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394153"/>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394153"/>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394153"/>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394153"/>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394153"/>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394153"/>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394153"/>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394153"/>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394153"/>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394153"/>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98">
    <w:name w:val="xl198"/>
    <w:basedOn w:val="Normal"/>
    <w:rsid w:val="00394153"/>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394153"/>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rsid w:val="00394153"/>
    <w:pPr>
      <w:suppressAutoHyphens w:val="0"/>
      <w:spacing w:after="160" w:line="240" w:lineRule="exact"/>
    </w:pPr>
    <w:rPr>
      <w:rFonts w:ascii="Tahoma" w:hAnsi="Tahoma"/>
      <w:sz w:val="20"/>
      <w:lang w:val="en-US"/>
    </w:rPr>
  </w:style>
  <w:style w:type="paragraph" w:customStyle="1" w:styleId="BalloonText1">
    <w:name w:val="Balloon Text1"/>
    <w:basedOn w:val="Normal"/>
    <w:semiHidden/>
    <w:rsid w:val="00394153"/>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394153"/>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394153"/>
    <w:rPr>
      <w:rFonts w:ascii="Arial" w:hAnsi="Arial"/>
      <w:sz w:val="18"/>
      <w:lang w:eastAsia="es-ES"/>
    </w:rPr>
  </w:style>
  <w:style w:type="table" w:customStyle="1" w:styleId="Tablaconcuadrcula11">
    <w:name w:val="Tabla con cuadrícula11"/>
    <w:uiPriority w:val="99"/>
    <w:rsid w:val="0039415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rsid w:val="00394153"/>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394153"/>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394153"/>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394153"/>
    <w:pPr>
      <w:suppressAutoHyphens w:val="0"/>
      <w:spacing w:before="100" w:beforeAutospacing="1" w:after="100" w:afterAutospacing="1"/>
    </w:pPr>
    <w:rPr>
      <w:szCs w:val="24"/>
      <w:lang w:eastAsia="es-ES"/>
    </w:rPr>
  </w:style>
  <w:style w:type="paragraph" w:customStyle="1" w:styleId="larger">
    <w:name w:val="larger"/>
    <w:basedOn w:val="Normal"/>
    <w:uiPriority w:val="99"/>
    <w:rsid w:val="00394153"/>
    <w:pPr>
      <w:suppressAutoHyphens w:val="0"/>
      <w:spacing w:before="100" w:beforeAutospacing="1" w:after="100" w:afterAutospacing="1"/>
    </w:pPr>
    <w:rPr>
      <w:szCs w:val="24"/>
      <w:lang w:eastAsia="es-ES"/>
    </w:rPr>
  </w:style>
  <w:style w:type="paragraph" w:customStyle="1" w:styleId="CuerpoA">
    <w:name w:val="Cuerpo A"/>
    <w:uiPriority w:val="99"/>
    <w:rsid w:val="00394153"/>
    <w:rPr>
      <w:rFonts w:ascii="Helvetica" w:hAnsi="Helvetica"/>
      <w:color w:val="000000"/>
      <w:sz w:val="24"/>
      <w:lang w:val="es-ES_tradnl"/>
    </w:rPr>
  </w:style>
  <w:style w:type="paragraph" w:customStyle="1" w:styleId="Formatolibre">
    <w:name w:val="Formato libre"/>
    <w:uiPriority w:val="99"/>
    <w:rsid w:val="00394153"/>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394153"/>
    <w:pPr>
      <w:suppressAutoHyphens w:val="0"/>
      <w:spacing w:after="160" w:line="240" w:lineRule="exact"/>
    </w:pPr>
    <w:rPr>
      <w:rFonts w:ascii="Tahoma" w:hAnsi="Tahoma"/>
      <w:sz w:val="20"/>
      <w:lang w:val="en-US" w:eastAsia="en-US"/>
    </w:rPr>
  </w:style>
  <w:style w:type="paragraph" w:styleId="Listaconvietas2">
    <w:name w:val="List Bullet 2"/>
    <w:basedOn w:val="Normal"/>
    <w:uiPriority w:val="99"/>
    <w:rsid w:val="00394153"/>
    <w:pPr>
      <w:tabs>
        <w:tab w:val="num" w:pos="432"/>
        <w:tab w:val="num" w:pos="850"/>
      </w:tabs>
      <w:suppressAutoHyphens w:val="0"/>
      <w:overflowPunct w:val="0"/>
      <w:autoSpaceDE w:val="0"/>
      <w:autoSpaceDN w:val="0"/>
      <w:adjustRightInd w:val="0"/>
      <w:ind w:left="850" w:hanging="420"/>
      <w:textAlignment w:val="baseline"/>
    </w:pPr>
    <w:rPr>
      <w:sz w:val="20"/>
      <w:lang w:val="es-ES_tradnl" w:eastAsia="es-E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394153"/>
    <w:pPr>
      <w:suppressAutoHyphens w:val="0"/>
      <w:spacing w:after="160" w:line="240" w:lineRule="exact"/>
    </w:pPr>
    <w:rPr>
      <w:rFonts w:ascii="Tahoma" w:hAnsi="Tahoma"/>
      <w:sz w:val="20"/>
      <w:lang w:val="en-US" w:eastAsia="en-US"/>
    </w:rPr>
  </w:style>
  <w:style w:type="paragraph" w:customStyle="1" w:styleId="2">
    <w:name w:val="2"/>
    <w:basedOn w:val="Normal"/>
    <w:rsid w:val="00394153"/>
    <w:pPr>
      <w:suppressAutoHyphens w:val="0"/>
      <w:spacing w:before="60" w:after="160" w:line="240" w:lineRule="exact"/>
    </w:pPr>
    <w:rPr>
      <w:rFonts w:ascii="Verdana" w:hAnsi="Verdana"/>
      <w:color w:val="FF00FF"/>
      <w:sz w:val="20"/>
      <w:lang w:val="en-US" w:eastAsia="en-US"/>
    </w:rPr>
  </w:style>
  <w:style w:type="paragraph" w:styleId="Textoindependienteprimerasangra2">
    <w:name w:val="Body Text First Indent 2"/>
    <w:basedOn w:val="Sangradetextonormal"/>
    <w:link w:val="Textoindependienteprimerasangra2Car"/>
    <w:uiPriority w:val="99"/>
    <w:rsid w:val="00394153"/>
    <w:pPr>
      <w:suppressAutoHyphens w:val="0"/>
      <w:overflowPunct w:val="0"/>
      <w:autoSpaceDE w:val="0"/>
      <w:autoSpaceDN w:val="0"/>
      <w:adjustRightInd w:val="0"/>
      <w:ind w:firstLine="210"/>
      <w:textAlignment w:val="baseline"/>
    </w:pPr>
    <w:rPr>
      <w:sz w:val="20"/>
      <w:lang w:val="es-ES_tradnl" w:eastAsia="es-ES"/>
    </w:rPr>
  </w:style>
  <w:style w:type="character" w:customStyle="1" w:styleId="Textoindependienteprimerasangra2Car">
    <w:name w:val="Texto independiente primera sangría 2 Car"/>
    <w:basedOn w:val="SangradetextonormalCar"/>
    <w:link w:val="Textoindependienteprimerasangra2"/>
    <w:uiPriority w:val="99"/>
    <w:rsid w:val="00394153"/>
    <w:rPr>
      <w:sz w:val="24"/>
      <w:lang w:val="es-ES_tradnl" w:eastAsia="es-ES"/>
    </w:rPr>
  </w:style>
  <w:style w:type="character" w:customStyle="1" w:styleId="SangradetextonormalCar1">
    <w:name w:val="Sangría de texto normal Car1"/>
    <w:rsid w:val="00394153"/>
    <w:rPr>
      <w:sz w:val="24"/>
      <w:lang w:val="es-ES" w:eastAsia="ar-SA" w:bidi="ar-SA"/>
    </w:rPr>
  </w:style>
  <w:style w:type="paragraph" w:customStyle="1" w:styleId="font7">
    <w:name w:val="font7"/>
    <w:basedOn w:val="Normal"/>
    <w:rsid w:val="00394153"/>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394153"/>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200">
    <w:name w:val="xl20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39415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394153"/>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39415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39415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394153"/>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394153"/>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394153"/>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394153"/>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394153"/>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394153"/>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394153"/>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394153"/>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394153"/>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394153"/>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394153"/>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394153"/>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394153"/>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394153"/>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394153"/>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394153"/>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394153"/>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394153"/>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394153"/>
    <w:pPr>
      <w:suppressAutoHyphens w:val="0"/>
      <w:spacing w:after="160" w:line="240" w:lineRule="exact"/>
    </w:pPr>
    <w:rPr>
      <w:rFonts w:ascii="Tahoma" w:hAnsi="Tahoma"/>
      <w:sz w:val="20"/>
      <w:lang w:val="en-US" w:eastAsia="en-US"/>
    </w:rPr>
  </w:style>
  <w:style w:type="paragraph" w:customStyle="1" w:styleId="font0">
    <w:name w:val="font0"/>
    <w:basedOn w:val="Normal"/>
    <w:rsid w:val="00394153"/>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
    <w:name w:val="Tabla con cuadrícula3"/>
    <w:basedOn w:val="Tablanormal"/>
    <w:next w:val="Tablaconcuadrcula"/>
    <w:uiPriority w:val="59"/>
    <w:rsid w:val="00394153"/>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0">
    <w:name w:val="Char Char Car Car Char Char Car Car Char Char Car Car Char Char2"/>
    <w:basedOn w:val="Normal"/>
    <w:rsid w:val="00394153"/>
    <w:pPr>
      <w:suppressAutoHyphens w:val="0"/>
      <w:spacing w:before="60" w:after="160" w:line="240" w:lineRule="exact"/>
    </w:pPr>
    <w:rPr>
      <w:rFonts w:ascii="Verdana" w:hAnsi="Verdana"/>
      <w:color w:val="FF00FF"/>
      <w:sz w:val="20"/>
      <w:lang w:val="en-US" w:eastAsia="en-US"/>
    </w:rPr>
  </w:style>
  <w:style w:type="paragraph" w:customStyle="1" w:styleId="CarCarCarCarCarCar1CarCarCarCarCarCarCarCarCarCarCarCarCar20">
    <w:name w:val="Car Car Car Car Car Car1 Car Car Car Car Car Car Car Car Car Car Car Car Car2"/>
    <w:basedOn w:val="Normal"/>
    <w:rsid w:val="00394153"/>
    <w:pPr>
      <w:spacing w:before="60" w:after="160" w:line="240" w:lineRule="exact"/>
    </w:pPr>
    <w:rPr>
      <w:rFonts w:ascii="Verdana" w:hAnsi="Verdana"/>
      <w:color w:val="FF00FF"/>
      <w:sz w:val="20"/>
      <w:lang w:val="en-US"/>
    </w:rPr>
  </w:style>
  <w:style w:type="numbering" w:styleId="ArtculoSeccin">
    <w:name w:val="Outline List 3"/>
    <w:basedOn w:val="Sinlista"/>
    <w:unhideWhenUsed/>
    <w:rsid w:val="00394153"/>
    <w:pPr>
      <w:numPr>
        <w:numId w:val="15"/>
      </w:numPr>
    </w:pPr>
  </w:style>
  <w:style w:type="numbering" w:customStyle="1" w:styleId="Estilo1">
    <w:name w:val="Estilo1"/>
    <w:rsid w:val="00394153"/>
    <w:pPr>
      <w:numPr>
        <w:numId w:val="16"/>
      </w:numPr>
    </w:pPr>
  </w:style>
  <w:style w:type="paragraph" w:customStyle="1" w:styleId="CharCharCarCarCharCharCarCarCharCharCarCarCharChar4">
    <w:name w:val="Char Char Car Car Char Char Car Car Char Char Car Car Char Char"/>
    <w:basedOn w:val="Normal"/>
    <w:rsid w:val="008D6A44"/>
    <w:pPr>
      <w:suppressAutoHyphens w:val="0"/>
      <w:spacing w:before="60" w:after="160" w:line="240" w:lineRule="exact"/>
    </w:pPr>
    <w:rPr>
      <w:rFonts w:ascii="Verdana" w:hAnsi="Verdana"/>
      <w:color w:val="FF00FF"/>
      <w:sz w:val="20"/>
      <w:lang w:val="en-US" w:eastAsia="en-US"/>
    </w:rPr>
  </w:style>
  <w:style w:type="paragraph" w:customStyle="1" w:styleId="Sangra2detindependiente7">
    <w:name w:val="Sangría 2 de t. independiente7"/>
    <w:basedOn w:val="Normal"/>
    <w:rsid w:val="008D6A4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8D6A44"/>
    <w:pPr>
      <w:widowControl w:val="0"/>
      <w:overflowPunct w:val="0"/>
      <w:autoSpaceDE w:val="0"/>
      <w:jc w:val="both"/>
      <w:textAlignment w:val="baseline"/>
    </w:pPr>
    <w:rPr>
      <w:rFonts w:ascii="Arial" w:hAnsi="Arial"/>
      <w:sz w:val="20"/>
    </w:rPr>
  </w:style>
  <w:style w:type="paragraph" w:customStyle="1" w:styleId="CarCarCarCarCarCar1CarCarCarCarCarCarCarCarCarCarCarCarCar4">
    <w:name w:val="Car Car Car Car Car Car1 Car Car Car Car Car Car Car Car Car Car Car Car Car"/>
    <w:basedOn w:val="Normal"/>
    <w:rsid w:val="008D6A44"/>
    <w:pPr>
      <w:spacing w:before="60" w:after="160" w:line="240" w:lineRule="exact"/>
    </w:pPr>
    <w:rPr>
      <w:rFonts w:ascii="Verdana" w:hAnsi="Verdana"/>
      <w:color w:val="FF00FF"/>
      <w:sz w:val="20"/>
      <w:lang w:val="en-US"/>
    </w:rPr>
  </w:style>
  <w:style w:type="table" w:customStyle="1" w:styleId="Tablaconcuadrcula12">
    <w:name w:val="Tabla con cuadrícula12"/>
    <w:basedOn w:val="Tablanormal"/>
    <w:next w:val="Tablaconcuadrcula"/>
    <w:uiPriority w:val="59"/>
    <w:rsid w:val="00A96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B75C43"/>
    <w:rPr>
      <w:rFonts w:ascii="StarSymbol" w:hAnsi="StarSymbol"/>
    </w:rPr>
  </w:style>
  <w:style w:type="character" w:customStyle="1" w:styleId="WW8Num22z2">
    <w:name w:val="WW8Num22z2"/>
    <w:rsid w:val="00B75C43"/>
    <w:rPr>
      <w:rFonts w:ascii="StarSymbol" w:hAnsi="StarSymbol"/>
    </w:rPr>
  </w:style>
  <w:style w:type="character" w:customStyle="1" w:styleId="WW8Num23z2">
    <w:name w:val="WW8Num23z2"/>
    <w:rsid w:val="00B75C43"/>
    <w:rPr>
      <w:rFonts w:ascii="StarSymbol" w:hAnsi="StarSymbol"/>
    </w:rPr>
  </w:style>
  <w:style w:type="character" w:customStyle="1" w:styleId="WW8Num25z2">
    <w:name w:val="WW8Num25z2"/>
    <w:rsid w:val="00B75C43"/>
    <w:rPr>
      <w:rFonts w:ascii="StarSymbol" w:hAnsi="StarSymbol" w:cs="StarSymbol"/>
      <w:sz w:val="18"/>
      <w:szCs w:val="18"/>
    </w:rPr>
  </w:style>
  <w:style w:type="character" w:customStyle="1" w:styleId="Fuentedeprrafopredeter17">
    <w:name w:val="Fuente de párrafo predeter.17"/>
    <w:rsid w:val="00B75C43"/>
  </w:style>
  <w:style w:type="character" w:customStyle="1" w:styleId="WW8Num82z1">
    <w:name w:val="WW8Num82z1"/>
    <w:rsid w:val="00B75C43"/>
    <w:rPr>
      <w:b w:val="0"/>
    </w:rPr>
  </w:style>
  <w:style w:type="character" w:customStyle="1" w:styleId="WW8Num90z0">
    <w:name w:val="WW8Num90z0"/>
    <w:rsid w:val="00B75C43"/>
    <w:rPr>
      <w:b/>
    </w:rPr>
  </w:style>
  <w:style w:type="character" w:customStyle="1" w:styleId="Fuentedeprrafopredeter16">
    <w:name w:val="Fuente de párrafo predeter.16"/>
    <w:rsid w:val="00B75C43"/>
  </w:style>
  <w:style w:type="character" w:customStyle="1" w:styleId="Fuentedeprrafopredeter15">
    <w:name w:val="Fuente de párrafo predeter.15"/>
    <w:rsid w:val="00B75C43"/>
  </w:style>
  <w:style w:type="character" w:customStyle="1" w:styleId="Fuentedeprrafopredeter14">
    <w:name w:val="Fuente de párrafo predeter.14"/>
    <w:rsid w:val="00B75C43"/>
  </w:style>
  <w:style w:type="character" w:customStyle="1" w:styleId="Fuentedeprrafopredeter13">
    <w:name w:val="Fuente de párrafo predeter.13"/>
    <w:rsid w:val="00B75C43"/>
  </w:style>
  <w:style w:type="character" w:customStyle="1" w:styleId="Fuentedeprrafopredeter12">
    <w:name w:val="Fuente de párrafo predeter.12"/>
    <w:rsid w:val="00B75C43"/>
  </w:style>
  <w:style w:type="character" w:customStyle="1" w:styleId="WW8Num88z1">
    <w:name w:val="WW8Num88z1"/>
    <w:rsid w:val="00B75C43"/>
    <w:rPr>
      <w:rFonts w:ascii="Courier New" w:hAnsi="Courier New" w:cs="Courier New"/>
    </w:rPr>
  </w:style>
  <w:style w:type="character" w:customStyle="1" w:styleId="WW8Num88z2">
    <w:name w:val="WW8Num88z2"/>
    <w:rsid w:val="00B75C43"/>
    <w:rPr>
      <w:rFonts w:ascii="Wingdings" w:hAnsi="Wingdings"/>
    </w:rPr>
  </w:style>
  <w:style w:type="character" w:customStyle="1" w:styleId="WW8Num90z1">
    <w:name w:val="WW8Num90z1"/>
    <w:rsid w:val="00B75C43"/>
    <w:rPr>
      <w:b w:val="0"/>
    </w:rPr>
  </w:style>
  <w:style w:type="paragraph" w:customStyle="1" w:styleId="Encabezado19">
    <w:name w:val="Encabezado19"/>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Dibujo">
    <w:name w:val="Dibujo"/>
    <w:basedOn w:val="Etiqueta"/>
    <w:rsid w:val="00B75C43"/>
    <w:rPr>
      <w:lang w:val="es-ES_tradnl"/>
    </w:rPr>
  </w:style>
  <w:style w:type="paragraph" w:customStyle="1" w:styleId="BodyText27">
    <w:name w:val="Body Text 27"/>
    <w:basedOn w:val="Normal"/>
    <w:rsid w:val="00B75C43"/>
    <w:pPr>
      <w:suppressAutoHyphens w:val="0"/>
      <w:overflowPunct w:val="0"/>
      <w:autoSpaceDE w:val="0"/>
      <w:autoSpaceDN w:val="0"/>
      <w:adjustRightInd w:val="0"/>
      <w:ind w:firstLine="360"/>
      <w:jc w:val="both"/>
      <w:textAlignment w:val="baseline"/>
    </w:pPr>
    <w:rPr>
      <w:rFonts w:ascii="Arial" w:hAnsi="Arial"/>
      <w:lang w:eastAsia="es-MX"/>
    </w:rPr>
  </w:style>
  <w:style w:type="character" w:customStyle="1" w:styleId="NormalArialCar">
    <w:name w:val="Normal + Arial Car"/>
    <w:rsid w:val="006E4DEB"/>
    <w:rPr>
      <w:rFonts w:cs="Arial"/>
      <w:color w:val="FF0000"/>
      <w:sz w:val="24"/>
      <w:szCs w:val="24"/>
      <w:lang w:val="es-ES" w:eastAsia="ar-SA" w:bidi="ar-SA"/>
    </w:rPr>
  </w:style>
  <w:style w:type="character" w:customStyle="1" w:styleId="AsuntodelcomentarioCar1">
    <w:name w:val="Asunto del comentario Car1"/>
    <w:basedOn w:val="TextocomentarioCar"/>
    <w:uiPriority w:val="99"/>
    <w:semiHidden/>
    <w:rsid w:val="006E4DEB"/>
    <w:rPr>
      <w:b/>
      <w:bCs/>
      <w:lang w:val="es-ES" w:eastAsia="es-ES"/>
    </w:rPr>
  </w:style>
  <w:style w:type="character" w:customStyle="1" w:styleId="TextonotapieCar1">
    <w:name w:val="Texto nota pie Car1"/>
    <w:basedOn w:val="Fuentedeprrafopredeter"/>
    <w:uiPriority w:val="99"/>
    <w:semiHidden/>
    <w:rsid w:val="006E4DEB"/>
    <w:rPr>
      <w:lang w:val="es-ES" w:eastAsia="es-ES"/>
    </w:rPr>
  </w:style>
  <w:style w:type="paragraph" w:customStyle="1" w:styleId="Car0">
    <w:name w:val="Car"/>
    <w:basedOn w:val="Normal"/>
    <w:rsid w:val="009C2E76"/>
    <w:pPr>
      <w:suppressAutoHyphens w:val="0"/>
      <w:spacing w:after="160" w:line="240" w:lineRule="exact"/>
    </w:pPr>
    <w:rPr>
      <w:rFonts w:ascii="Tahoma" w:hAnsi="Tahoma"/>
      <w:sz w:val="20"/>
      <w:lang w:val="en-US" w:eastAsia="en-US"/>
    </w:rPr>
  </w:style>
  <w:style w:type="paragraph" w:customStyle="1" w:styleId="Car3">
    <w:name w:val="Car"/>
    <w:basedOn w:val="Normal"/>
    <w:rsid w:val="003A7FA2"/>
    <w:pPr>
      <w:suppressAutoHyphens w:val="0"/>
      <w:spacing w:after="160" w:line="240" w:lineRule="exact"/>
    </w:pPr>
    <w:rPr>
      <w:rFonts w:ascii="Tahoma" w:hAnsi="Tahoma"/>
      <w:sz w:val="20"/>
      <w:lang w:val="en-US" w:eastAsia="en-US"/>
    </w:rPr>
  </w:style>
  <w:style w:type="paragraph" w:customStyle="1" w:styleId="SECRETARIADELAFUNCIONPUBLICA">
    <w:name w:val="SECRETARIA DE LA FUNCION PUBLICA"/>
    <w:basedOn w:val="Normal"/>
    <w:rsid w:val="00986F4E"/>
    <w:pPr>
      <w:suppressAutoHyphens w:val="0"/>
    </w:pPr>
    <w:rPr>
      <w:rFonts w:ascii="Arial" w:eastAsia="Batang" w:hAnsi="Arial"/>
      <w:kern w:val="18"/>
      <w:sz w:val="18"/>
      <w:lang w:eastAsia="en-US"/>
    </w:rPr>
  </w:style>
  <w:style w:type="paragraph" w:customStyle="1" w:styleId="font11">
    <w:name w:val="font11"/>
    <w:basedOn w:val="Normal"/>
    <w:rsid w:val="00986F4E"/>
    <w:pPr>
      <w:suppressAutoHyphens w:val="0"/>
      <w:spacing w:before="100" w:beforeAutospacing="1" w:after="100" w:afterAutospacing="1"/>
    </w:pPr>
    <w:rPr>
      <w:rFonts w:ascii="Tahoma" w:hAnsi="Tahoma" w:cs="Tahoma"/>
      <w:b/>
      <w:bCs/>
      <w:color w:val="000000"/>
      <w:szCs w:val="24"/>
      <w:lang w:val="es-MX" w:eastAsia="es-MX"/>
    </w:rPr>
  </w:style>
  <w:style w:type="paragraph" w:customStyle="1" w:styleId="font12">
    <w:name w:val="font12"/>
    <w:basedOn w:val="Normal"/>
    <w:rsid w:val="00986F4E"/>
    <w:pPr>
      <w:suppressAutoHyphens w:val="0"/>
      <w:spacing w:before="100" w:beforeAutospacing="1" w:after="100" w:afterAutospacing="1"/>
    </w:pPr>
    <w:rPr>
      <w:rFonts w:ascii="Tahoma" w:hAnsi="Tahoma" w:cs="Tahoma"/>
      <w:color w:val="000000"/>
      <w:sz w:val="18"/>
      <w:szCs w:val="18"/>
      <w:lang w:val="es-MX" w:eastAsia="es-MX"/>
    </w:rPr>
  </w:style>
  <w:style w:type="numbering" w:customStyle="1" w:styleId="Sinlista11">
    <w:name w:val="Sin lista11"/>
    <w:next w:val="Sinlista"/>
    <w:uiPriority w:val="99"/>
    <w:semiHidden/>
    <w:unhideWhenUsed/>
    <w:rsid w:val="00ED3B03"/>
  </w:style>
  <w:style w:type="numbering" w:customStyle="1" w:styleId="ArtculoSeccin1">
    <w:name w:val="Artículo / Sección1"/>
    <w:basedOn w:val="Sinlista"/>
    <w:next w:val="ArtculoSeccin"/>
    <w:rsid w:val="00ED3B03"/>
  </w:style>
  <w:style w:type="numbering" w:customStyle="1" w:styleId="Estilo11">
    <w:name w:val="Estilo11"/>
    <w:basedOn w:val="Sinlista"/>
    <w:rsid w:val="00ED3B03"/>
  </w:style>
  <w:style w:type="paragraph" w:customStyle="1" w:styleId="Cuerpo">
    <w:name w:val="Cuerpo"/>
    <w:rsid w:val="00ED3B03"/>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rPr>
  </w:style>
  <w:style w:type="character" w:customStyle="1" w:styleId="Ninguno">
    <w:name w:val="Ninguno"/>
    <w:rsid w:val="00ED3B03"/>
  </w:style>
  <w:style w:type="character" w:customStyle="1" w:styleId="ListParagraphChar">
    <w:name w:val="List Paragraph Char"/>
    <w:link w:val="Prrafodelista1"/>
    <w:locked/>
    <w:rsid w:val="00ED3B03"/>
    <w:rPr>
      <w:rFonts w:ascii="Calibri" w:hAnsi="Calibri" w:cs="Calibri"/>
      <w:sz w:val="22"/>
      <w:szCs w:val="22"/>
      <w:lang w:eastAsia="en-US"/>
    </w:rPr>
  </w:style>
  <w:style w:type="paragraph" w:customStyle="1" w:styleId="Style3">
    <w:name w:val="Style 3"/>
    <w:uiPriority w:val="99"/>
    <w:rsid w:val="00ED3B03"/>
    <w:pPr>
      <w:widowControl w:val="0"/>
      <w:autoSpaceDE w:val="0"/>
      <w:autoSpaceDN w:val="0"/>
      <w:spacing w:before="288"/>
      <w:ind w:right="72"/>
      <w:jc w:val="both"/>
    </w:pPr>
    <w:rPr>
      <w:rFonts w:ascii="Arial" w:hAnsi="Arial" w:cs="Arial"/>
      <w:sz w:val="24"/>
      <w:szCs w:val="24"/>
      <w:lang w:val="en-US" w:eastAsia="es-ES"/>
    </w:rPr>
  </w:style>
  <w:style w:type="character" w:customStyle="1" w:styleId="CharacterStyle1">
    <w:name w:val="Character Style 1"/>
    <w:uiPriority w:val="99"/>
    <w:rsid w:val="00ED3B03"/>
    <w:rPr>
      <w:rFonts w:ascii="Arial" w:hAnsi="Arial"/>
      <w:sz w:val="24"/>
    </w:rPr>
  </w:style>
  <w:style w:type="character" w:customStyle="1" w:styleId="CarCar2">
    <w:name w:val="Car Car2"/>
    <w:rsid w:val="00ED3B03"/>
    <w:rPr>
      <w:lang w:val="es-ES" w:eastAsia="ar-SA" w:bidi="ar-SA"/>
    </w:rPr>
  </w:style>
  <w:style w:type="character" w:customStyle="1" w:styleId="WW8NumSt2z0">
    <w:name w:val="WW8NumSt2z0"/>
    <w:rsid w:val="00ED3B03"/>
    <w:rPr>
      <w:rFonts w:ascii="Symbol" w:hAnsi="Symbol"/>
    </w:rPr>
  </w:style>
  <w:style w:type="numbering" w:customStyle="1" w:styleId="Sinlista3">
    <w:name w:val="Sin lista3"/>
    <w:next w:val="Sinlista"/>
    <w:uiPriority w:val="99"/>
    <w:semiHidden/>
    <w:unhideWhenUsed/>
    <w:rsid w:val="00ED3B03"/>
  </w:style>
  <w:style w:type="paragraph" w:customStyle="1" w:styleId="msonormal0">
    <w:name w:val="msonormal"/>
    <w:basedOn w:val="Normal"/>
    <w:rsid w:val="00ED3B03"/>
    <w:pPr>
      <w:suppressAutoHyphens w:val="0"/>
      <w:spacing w:before="100" w:beforeAutospacing="1" w:after="100" w:afterAutospacing="1"/>
    </w:pPr>
    <w:rPr>
      <w:szCs w:val="24"/>
      <w:lang w:val="es-MX" w:eastAsia="es-MX"/>
    </w:rPr>
  </w:style>
  <w:style w:type="character" w:customStyle="1" w:styleId="text-danger">
    <w:name w:val="text-danger"/>
    <w:rsid w:val="00ED3B03"/>
  </w:style>
  <w:style w:type="character" w:customStyle="1" w:styleId="SinespaciadoCar">
    <w:name w:val="Sin espaciado Car"/>
    <w:basedOn w:val="Fuentedeprrafopredeter"/>
    <w:link w:val="Sinespaciado"/>
    <w:uiPriority w:val="1"/>
    <w:locked/>
    <w:rsid w:val="009733F8"/>
    <w:rPr>
      <w:rFonts w:asciiTheme="minorHAnsi" w:eastAsiaTheme="minorHAnsi" w:hAnsiTheme="minorHAnsi" w:cstheme="minorBidi"/>
      <w:sz w:val="22"/>
      <w:szCs w:val="22"/>
      <w:lang w:eastAsia="en-US"/>
    </w:rPr>
  </w:style>
  <w:style w:type="table" w:customStyle="1" w:styleId="Tablaconcuadrcula2">
    <w:name w:val="Tabla con cuadrícula2"/>
    <w:basedOn w:val="Tablanormal"/>
    <w:next w:val="Tablaconcuadrcula"/>
    <w:uiPriority w:val="59"/>
    <w:rsid w:val="00A20A1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Fuentedeprrafopredeter"/>
    <w:rsid w:val="00554BBD"/>
  </w:style>
  <w:style w:type="character" w:customStyle="1" w:styleId="highlight">
    <w:name w:val="highlight"/>
    <w:basedOn w:val="Fuentedeprrafopredeter"/>
    <w:rsid w:val="00554B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A41B6"/>
    <w:rPr>
      <w:rFonts w:ascii="Arial" w:hAnsi="Arial" w:cs="Arial"/>
      <w:b/>
      <w:bCs/>
      <w:kern w:val="1"/>
      <w:sz w:val="32"/>
      <w:szCs w:val="32"/>
      <w:lang w:val="es-ES" w:eastAsia="ar-SA"/>
    </w:rPr>
  </w:style>
  <w:style w:type="character" w:customStyle="1" w:styleId="Ttulo9Car">
    <w:name w:val="Título 9 Car"/>
    <w:basedOn w:val="Fuentedeprrafopredeter"/>
    <w:link w:val="Ttulo9"/>
    <w:rsid w:val="00CA41B6"/>
    <w:rPr>
      <w:rFonts w:ascii="Arial" w:hAnsi="Arial" w:cs="Arial"/>
      <w:sz w:val="22"/>
      <w:szCs w:val="22"/>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uiPriority w:val="99"/>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character" w:customStyle="1" w:styleId="TextoindependienteCar">
    <w:name w:val="Texto independiente Car"/>
    <w:aliases w:val="Body Text Char Car,TITULO SECCION Car"/>
    <w:link w:val="Textoindependiente"/>
    <w:rsid w:val="00F15B22"/>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Car3 Car"/>
    <w:basedOn w:val="Fuentedeprrafopredeter"/>
    <w:link w:val="Piedepgina"/>
    <w:uiPriority w:val="99"/>
    <w:rsid w:val="00CA41B6"/>
    <w:rPr>
      <w:sz w:val="24"/>
      <w:lang w:val="es-ES" w:eastAsia="ar-SA"/>
    </w:rPr>
  </w:style>
  <w:style w:type="paragraph" w:styleId="Encabezado">
    <w:name w:val="header"/>
    <w:aliases w:val="encabezado,h,encabezado Car Car,En-tête 1.1,En-tÍte 1.1,En-tÕte 1.1,En-t’te 1.1,En-títe 1.1,*Header,bases I,base,En-tête SQ"/>
    <w:basedOn w:val="Normal"/>
    <w:link w:val="EncabezadoCar"/>
    <w:uiPriority w:val="99"/>
    <w:pPr>
      <w:tabs>
        <w:tab w:val="center" w:pos="4419"/>
        <w:tab w:val="right" w:pos="8838"/>
      </w:tabs>
    </w:pPr>
    <w:rPr>
      <w:rFonts w:ascii="Arial" w:hAnsi="Arial" w:cs="Arial"/>
      <w:sz w:val="20"/>
      <w:lang w:val="es-ES_tradnl"/>
    </w:rPr>
  </w:style>
  <w:style w:type="character" w:customStyle="1" w:styleId="EncabezadoCar">
    <w:name w:val="Encabezado Car"/>
    <w:aliases w:val="encabezado Car,h Car,encabezado Car Car Car,En-tête 1.1 Car,En-tÍte 1.1 Car,En-tÕte 1.1 Car,En-t’te 1.1 Car,En-títe 1.1 Car,*Header Car,bases I Car,base Car,En-tête SQ Car"/>
    <w:link w:val="Encabezado"/>
    <w:uiPriority w:val="99"/>
    <w:locked/>
    <w:rsid w:val="00A059E6"/>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SubttuloCar">
    <w:name w:val="Subtítulo Car"/>
    <w:link w:val="Subttulo"/>
    <w:locked/>
    <w:rsid w:val="00C307C1"/>
    <w:rPr>
      <w:rFonts w:ascii="Arial" w:hAnsi="Arial" w:cs="Arial"/>
      <w:i/>
      <w:sz w:val="28"/>
      <w:lang w:val="es-ES" w:eastAsia="ar-SA"/>
    </w:rPr>
  </w:style>
  <w:style w:type="character" w:customStyle="1" w:styleId="TtuloCar">
    <w:name w:val="Título Car"/>
    <w:link w:val="Ttulo"/>
    <w:rsid w:val="00F15B22"/>
    <w:rPr>
      <w:b/>
      <w:sz w:val="28"/>
      <w:lang w:val="es-ES" w:eastAsia="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2023EA"/>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756AD6"/>
    <w:rPr>
      <w:rFonts w:ascii="Tahoma" w:hAnsi="Tahoma" w:cs="Tahoma"/>
      <w:sz w:val="16"/>
      <w:szCs w:val="16"/>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aliases w:val="Sangría de t. independiente"/>
    <w:basedOn w:val="Normal"/>
    <w:link w:val="Textoindependiente2Car"/>
    <w:rsid w:val="0016019D"/>
    <w:pPr>
      <w:spacing w:after="120" w:line="480" w:lineRule="auto"/>
    </w:pPr>
  </w:style>
  <w:style w:type="character" w:customStyle="1" w:styleId="Textoindependiente2Car">
    <w:name w:val="Texto independiente 2 Car"/>
    <w:aliases w:val="Sangría de t. independiente Car"/>
    <w:link w:val="Textoindependiente2"/>
    <w:rsid w:val="00556173"/>
    <w:rPr>
      <w:sz w:val="24"/>
      <w:lang w:val="es-ES" w:eastAsia="ar-SA"/>
    </w:rPr>
  </w:style>
  <w:style w:type="paragraph" w:styleId="Textosinformato">
    <w:name w:val="Plain Text"/>
    <w:basedOn w:val="Normal"/>
    <w:link w:val="TextosinformatoCar"/>
    <w:rsid w:val="0089654E"/>
    <w:pPr>
      <w:suppressAutoHyphens w:val="0"/>
    </w:pPr>
    <w:rPr>
      <w:rFonts w:ascii="Courier New" w:hAnsi="Courier New" w:cs="Courier New"/>
      <w:sz w:val="20"/>
      <w:lang w:eastAsia="es-ES"/>
    </w:rPr>
  </w:style>
  <w:style w:type="paragraph" w:styleId="Lista2">
    <w:name w:val="List 2"/>
    <w:basedOn w:val="Normal"/>
    <w:rsid w:val="00E34302"/>
    <w:pPr>
      <w:ind w:left="566" w:hanging="283"/>
    </w:pPr>
  </w:style>
  <w:style w:type="paragraph" w:customStyle="1" w:styleId="CarCar">
    <w:name w:val="Car Car"/>
    <w:basedOn w:val="Normal"/>
    <w:rsid w:val="00D13B83"/>
    <w:pPr>
      <w:suppressAutoHyphens w:val="0"/>
      <w:spacing w:after="160" w:line="240" w:lineRule="exact"/>
    </w:pPr>
    <w:rPr>
      <w:rFonts w:ascii="Tahoma" w:hAnsi="Tahoma"/>
      <w:sz w:val="20"/>
      <w:lang w:val="en-US" w:eastAsia="en-US"/>
    </w:rPr>
  </w:style>
  <w:style w:type="paragraph" w:customStyle="1" w:styleId="Textoindependiente22">
    <w:name w:val="Texto independiente 22"/>
    <w:basedOn w:val="Normal"/>
    <w:rsid w:val="008C1D37"/>
    <w:pPr>
      <w:spacing w:after="120" w:line="480" w:lineRule="auto"/>
    </w:pPr>
  </w:style>
  <w:style w:type="paragraph" w:customStyle="1" w:styleId="Textoindependiente33">
    <w:name w:val="Texto independiente 33"/>
    <w:basedOn w:val="Normal"/>
    <w:rsid w:val="008C1D37"/>
    <w:pPr>
      <w:suppressAutoHyphens w:val="0"/>
      <w:spacing w:before="100"/>
      <w:ind w:right="49"/>
      <w:jc w:val="both"/>
    </w:pPr>
    <w:rPr>
      <w:rFonts w:ascii="Arial" w:hAnsi="Arial" w:cs="Arial"/>
      <w:sz w:val="22"/>
      <w:szCs w:val="22"/>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Identado multinivel,viñetas,TítuloB,b1"/>
    <w:basedOn w:val="Normal"/>
    <w:link w:val="PrrafodelistaCar"/>
    <w:uiPriority w:val="34"/>
    <w:qFormat/>
    <w:rsid w:val="008C1D37"/>
    <w:pPr>
      <w:ind w:left="720"/>
      <w:contextualSpacing/>
    </w:pPr>
  </w:style>
  <w:style w:type="paragraph" w:customStyle="1" w:styleId="NormalARIAL">
    <w:name w:val="Normal  + ARIAL"/>
    <w:basedOn w:val="Texto0"/>
    <w:uiPriority w:val="99"/>
    <w:rsid w:val="00517894"/>
    <w:pPr>
      <w:tabs>
        <w:tab w:val="left" w:pos="11340"/>
      </w:tabs>
      <w:spacing w:after="40" w:line="213" w:lineRule="exact"/>
      <w:ind w:left="567" w:right="1078" w:hanging="4"/>
    </w:pPr>
    <w:rPr>
      <w:rFonts w:cs="Arial"/>
      <w:sz w:val="24"/>
      <w:szCs w:val="24"/>
    </w:rPr>
  </w:style>
  <w:style w:type="character" w:customStyle="1" w:styleId="EncabezadoCar1">
    <w:name w:val="Encabezado Car1"/>
    <w:uiPriority w:val="99"/>
    <w:locked/>
    <w:rsid w:val="00811C6C"/>
    <w:rPr>
      <w:rFonts w:ascii="Arial" w:hAnsi="Arial" w:cs="Arial"/>
      <w:lang w:val="es-ES_tradnl" w:eastAsia="ar-SA"/>
    </w:rPr>
  </w:style>
  <w:style w:type="paragraph" w:customStyle="1" w:styleId="Textoindependiente23">
    <w:name w:val="Texto independiente 23"/>
    <w:basedOn w:val="Normal"/>
    <w:uiPriority w:val="99"/>
    <w:rsid w:val="00F15B22"/>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F15B22"/>
    <w:pPr>
      <w:overflowPunct w:val="0"/>
      <w:autoSpaceDE w:val="0"/>
      <w:jc w:val="both"/>
      <w:textAlignment w:val="baseline"/>
    </w:pPr>
  </w:style>
  <w:style w:type="paragraph" w:styleId="Textoindependiente3">
    <w:name w:val="Body Text 3"/>
    <w:basedOn w:val="Normal"/>
    <w:link w:val="Textoindependiente3Car"/>
    <w:rsid w:val="00FB7472"/>
    <w:pPr>
      <w:spacing w:after="120"/>
    </w:pPr>
    <w:rPr>
      <w:sz w:val="16"/>
      <w:szCs w:val="16"/>
    </w:rPr>
  </w:style>
  <w:style w:type="character" w:customStyle="1" w:styleId="Textoindependiente3Car">
    <w:name w:val="Texto independiente 3 Car"/>
    <w:basedOn w:val="Fuentedeprrafopredeter"/>
    <w:link w:val="Textoindependiente3"/>
    <w:rsid w:val="00FB7472"/>
    <w:rPr>
      <w:sz w:val="16"/>
      <w:szCs w:val="16"/>
      <w:lang w:val="es-ES" w:eastAsia="ar-SA"/>
    </w:rPr>
  </w:style>
  <w:style w:type="paragraph" w:customStyle="1" w:styleId="Textoindependiente24">
    <w:name w:val="Texto independiente 24"/>
    <w:basedOn w:val="Normal"/>
    <w:uiPriority w:val="99"/>
    <w:rsid w:val="00CA41B6"/>
    <w:pPr>
      <w:widowControl w:val="0"/>
      <w:overflowPunct w:val="0"/>
      <w:autoSpaceDE w:val="0"/>
      <w:jc w:val="both"/>
      <w:textAlignment w:val="baseline"/>
    </w:pPr>
    <w:rPr>
      <w:rFonts w:ascii="Arial" w:hAnsi="Arial"/>
      <w:sz w:val="20"/>
    </w:rPr>
  </w:style>
  <w:style w:type="numbering" w:customStyle="1" w:styleId="Sinlista1">
    <w:name w:val="Sin lista1"/>
    <w:next w:val="Sinlista"/>
    <w:semiHidden/>
    <w:unhideWhenUsed/>
    <w:rsid w:val="00464554"/>
  </w:style>
  <w:style w:type="character" w:customStyle="1" w:styleId="Ttulo2Car">
    <w:name w:val="Título 2 Car"/>
    <w:link w:val="Ttulo2"/>
    <w:rsid w:val="00464554"/>
    <w:rPr>
      <w:rFonts w:ascii="Arial" w:hAnsi="Arial" w:cs="Arial"/>
      <w:b/>
      <w:i/>
      <w:sz w:val="28"/>
      <w:lang w:val="es-ES" w:eastAsia="ar-SA"/>
    </w:rPr>
  </w:style>
  <w:style w:type="character" w:customStyle="1" w:styleId="Ttulo3Car">
    <w:name w:val="Título 3 Car"/>
    <w:link w:val="Ttulo3"/>
    <w:rsid w:val="00464554"/>
    <w:rPr>
      <w:rFonts w:ascii="Arial" w:hAnsi="Arial" w:cs="Arial"/>
      <w:b/>
      <w:bCs/>
      <w:sz w:val="26"/>
      <w:szCs w:val="26"/>
      <w:lang w:val="es-ES" w:eastAsia="ar-SA"/>
    </w:rPr>
  </w:style>
  <w:style w:type="character" w:customStyle="1" w:styleId="Ttulo4Car">
    <w:name w:val="Título 4 Car"/>
    <w:link w:val="Ttulo4"/>
    <w:rsid w:val="00464554"/>
    <w:rPr>
      <w:b/>
      <w:bCs/>
      <w:sz w:val="28"/>
      <w:szCs w:val="28"/>
      <w:lang w:val="es-ES" w:eastAsia="ar-SA"/>
    </w:rPr>
  </w:style>
  <w:style w:type="character" w:customStyle="1" w:styleId="Ttulo5Car">
    <w:name w:val="Título 5 Car"/>
    <w:link w:val="Ttulo5"/>
    <w:rsid w:val="00464554"/>
    <w:rPr>
      <w:b/>
      <w:bCs/>
      <w:i/>
      <w:iCs/>
      <w:sz w:val="26"/>
      <w:szCs w:val="26"/>
      <w:lang w:val="es-ES" w:eastAsia="ar-SA"/>
    </w:rPr>
  </w:style>
  <w:style w:type="character" w:customStyle="1" w:styleId="Ttulo6Car">
    <w:name w:val="Título 6 Car"/>
    <w:link w:val="Ttulo6"/>
    <w:rsid w:val="00464554"/>
    <w:rPr>
      <w:b/>
      <w:bCs/>
      <w:sz w:val="22"/>
      <w:szCs w:val="22"/>
      <w:lang w:val="es-ES" w:eastAsia="ar-SA"/>
    </w:rPr>
  </w:style>
  <w:style w:type="character" w:customStyle="1" w:styleId="Ttulo7Car">
    <w:name w:val="Título 7 Car"/>
    <w:link w:val="Ttulo7"/>
    <w:rsid w:val="00464554"/>
    <w:rPr>
      <w:sz w:val="24"/>
      <w:szCs w:val="24"/>
      <w:lang w:val="es-ES" w:eastAsia="ar-SA"/>
    </w:rPr>
  </w:style>
  <w:style w:type="character" w:customStyle="1" w:styleId="Ttulo8Car">
    <w:name w:val="Título 8 Car"/>
    <w:link w:val="Ttulo8"/>
    <w:rsid w:val="00464554"/>
    <w:rPr>
      <w:rFonts w:ascii="Arial" w:hAnsi="Arial" w:cs="Arial"/>
      <w:i/>
      <w:lang w:val="es-ES_tradnl" w:eastAsia="ar-SA"/>
    </w:rPr>
  </w:style>
  <w:style w:type="paragraph" w:styleId="TtulodeTDC">
    <w:name w:val="TOC Heading"/>
    <w:basedOn w:val="Ttulo1"/>
    <w:next w:val="Normal"/>
    <w:uiPriority w:val="39"/>
    <w:unhideWhenUsed/>
    <w:qFormat/>
    <w:rsid w:val="0046455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character" w:customStyle="1" w:styleId="TextodegloboCar">
    <w:name w:val="Texto de globo Car"/>
    <w:link w:val="Textodeglobo"/>
    <w:uiPriority w:val="99"/>
    <w:rsid w:val="00464554"/>
    <w:rPr>
      <w:rFonts w:ascii="Tahoma" w:hAnsi="Tahoma" w:cs="Tahoma"/>
      <w:sz w:val="16"/>
      <w:szCs w:val="16"/>
      <w:lang w:val="es-ES" w:eastAsia="ar-SA"/>
    </w:rPr>
  </w:style>
  <w:style w:type="character" w:customStyle="1" w:styleId="listadodestacado1">
    <w:name w:val="listado_destacado1"/>
    <w:rsid w:val="00464554"/>
    <w:rPr>
      <w:sz w:val="23"/>
      <w:szCs w:val="23"/>
    </w:rPr>
  </w:style>
  <w:style w:type="character" w:customStyle="1" w:styleId="street-address2">
    <w:name w:val="street-address2"/>
    <w:basedOn w:val="Fuentedeprrafopredeter"/>
    <w:rsid w:val="00464554"/>
  </w:style>
  <w:style w:type="character" w:customStyle="1" w:styleId="postal-code">
    <w:name w:val="postal-code"/>
    <w:basedOn w:val="Fuentedeprrafopredeter"/>
    <w:rsid w:val="00464554"/>
  </w:style>
  <w:style w:type="character" w:customStyle="1" w:styleId="locality">
    <w:name w:val="locality"/>
    <w:basedOn w:val="Fuentedeprrafopredeter"/>
    <w:rsid w:val="00464554"/>
  </w:style>
  <w:style w:type="table" w:customStyle="1" w:styleId="Tablaconcuadrcula1">
    <w:name w:val="Tabla con cuadrícula1"/>
    <w:basedOn w:val="Tablanormal"/>
    <w:next w:val="Tablaconcuadrcula"/>
    <w:rsid w:val="0046455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uiPriority w:val="99"/>
    <w:unhideWhenUsed/>
    <w:rsid w:val="00464554"/>
    <w:rPr>
      <w:color w:val="800080"/>
      <w:u w:val="single"/>
    </w:rPr>
  </w:style>
  <w:style w:type="character" w:customStyle="1" w:styleId="apple-style-span">
    <w:name w:val="apple-style-span"/>
    <w:rsid w:val="00464554"/>
  </w:style>
  <w:style w:type="paragraph" w:customStyle="1" w:styleId="Default">
    <w:name w:val="Default"/>
    <w:rsid w:val="00464554"/>
    <w:pPr>
      <w:autoSpaceDE w:val="0"/>
      <w:autoSpaceDN w:val="0"/>
      <w:adjustRightInd w:val="0"/>
    </w:pPr>
    <w:rPr>
      <w:rFonts w:ascii="Arial" w:hAnsi="Arial" w:cs="Arial"/>
      <w:color w:val="000000"/>
      <w:sz w:val="24"/>
      <w:szCs w:val="24"/>
    </w:rPr>
  </w:style>
  <w:style w:type="character" w:customStyle="1" w:styleId="TextosinformatoCar">
    <w:name w:val="Texto sin formato Car"/>
    <w:basedOn w:val="Fuentedeprrafopredeter"/>
    <w:link w:val="Textosinformato"/>
    <w:rsid w:val="00464554"/>
    <w:rPr>
      <w:rFonts w:ascii="Courier New" w:hAnsi="Courier New" w:cs="Courier New"/>
      <w:lang w:val="es-ES" w:eastAsia="es-ES"/>
    </w:rPr>
  </w:style>
  <w:style w:type="paragraph" w:styleId="TDC1">
    <w:name w:val="toc 1"/>
    <w:basedOn w:val="Normal"/>
    <w:next w:val="Normal"/>
    <w:autoRedefine/>
    <w:uiPriority w:val="39"/>
    <w:rsid w:val="00147112"/>
    <w:pPr>
      <w:spacing w:after="100"/>
    </w:pPr>
  </w:style>
  <w:style w:type="paragraph" w:styleId="TDC2">
    <w:name w:val="toc 2"/>
    <w:basedOn w:val="Normal"/>
    <w:next w:val="Normal"/>
    <w:autoRedefine/>
    <w:uiPriority w:val="39"/>
    <w:rsid w:val="00147112"/>
    <w:pPr>
      <w:spacing w:after="100"/>
      <w:ind w:left="240"/>
    </w:pPr>
  </w:style>
  <w:style w:type="paragraph" w:styleId="TDC3">
    <w:name w:val="toc 3"/>
    <w:basedOn w:val="Normal"/>
    <w:next w:val="Normal"/>
    <w:autoRedefine/>
    <w:uiPriority w:val="39"/>
    <w:rsid w:val="00147112"/>
    <w:pPr>
      <w:spacing w:after="100"/>
      <w:ind w:left="480"/>
    </w:pPr>
  </w:style>
  <w:style w:type="paragraph" w:styleId="TDC4">
    <w:name w:val="toc 4"/>
    <w:basedOn w:val="Normal"/>
    <w:next w:val="Normal"/>
    <w:autoRedefine/>
    <w:uiPriority w:val="39"/>
    <w:unhideWhenUsed/>
    <w:rsid w:val="004A38C3"/>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4A38C3"/>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4A38C3"/>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4A38C3"/>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4A38C3"/>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4A38C3"/>
    <w:pPr>
      <w:suppressAutoHyphens w:val="0"/>
      <w:spacing w:after="100" w:line="276" w:lineRule="auto"/>
      <w:ind w:left="1760"/>
    </w:pPr>
    <w:rPr>
      <w:rFonts w:asciiTheme="minorHAnsi" w:eastAsiaTheme="minorEastAsia" w:hAnsiTheme="minorHAnsi" w:cstheme="minorBidi"/>
      <w:sz w:val="22"/>
      <w:szCs w:val="22"/>
      <w:lang w:val="es-MX" w:eastAsia="es-MX"/>
    </w:rPr>
  </w:style>
  <w:style w:type="character" w:customStyle="1" w:styleId="WW-Absatz-Standardschriftart">
    <w:name w:val="WW-Absatz-Standardschriftart"/>
    <w:rsid w:val="007556DE"/>
  </w:style>
  <w:style w:type="character" w:customStyle="1" w:styleId="WW-Absatz-Standardschriftart1">
    <w:name w:val="WW-Absatz-Standardschriftart1"/>
    <w:rsid w:val="007556DE"/>
  </w:style>
  <w:style w:type="character" w:customStyle="1" w:styleId="WW-Absatz-Standardschriftart11">
    <w:name w:val="WW-Absatz-Standardschriftart11"/>
    <w:rsid w:val="007556DE"/>
  </w:style>
  <w:style w:type="character" w:customStyle="1" w:styleId="WW-Absatz-Standardschriftart111">
    <w:name w:val="WW-Absatz-Standardschriftart111"/>
    <w:rsid w:val="007556DE"/>
  </w:style>
  <w:style w:type="character" w:customStyle="1" w:styleId="WW-Absatz-Standardschriftart1111">
    <w:name w:val="WW-Absatz-Standardschriftart1111"/>
    <w:rsid w:val="007556DE"/>
  </w:style>
  <w:style w:type="character" w:customStyle="1" w:styleId="WW-Absatz-Standardschriftart11111">
    <w:name w:val="WW-Absatz-Standardschriftart11111"/>
    <w:rsid w:val="007556DE"/>
  </w:style>
  <w:style w:type="character" w:customStyle="1" w:styleId="WW-Absatz-Standardschriftart111111">
    <w:name w:val="WW-Absatz-Standardschriftart111111"/>
    <w:rsid w:val="007556DE"/>
  </w:style>
  <w:style w:type="character" w:customStyle="1" w:styleId="WW8Num23z0">
    <w:name w:val="WW8Num23z0"/>
    <w:rsid w:val="007556DE"/>
    <w:rPr>
      <w:rFonts w:ascii="Wingdings" w:hAnsi="Wingdings"/>
    </w:rPr>
  </w:style>
  <w:style w:type="character" w:customStyle="1" w:styleId="WW8Num27z0">
    <w:name w:val="WW8Num27z0"/>
    <w:rsid w:val="007556DE"/>
    <w:rPr>
      <w:sz w:val="18"/>
    </w:rPr>
  </w:style>
  <w:style w:type="character" w:customStyle="1" w:styleId="WW8Num27z1">
    <w:name w:val="WW8Num27z1"/>
    <w:rsid w:val="007556DE"/>
    <w:rPr>
      <w:b/>
      <w:sz w:val="22"/>
      <w:szCs w:val="22"/>
    </w:rPr>
  </w:style>
  <w:style w:type="character" w:customStyle="1" w:styleId="WW8Num29z1">
    <w:name w:val="WW8Num29z1"/>
    <w:rsid w:val="007556DE"/>
    <w:rPr>
      <w:rFonts w:ascii="Courier New" w:hAnsi="Courier New" w:cs="Courier New"/>
    </w:rPr>
  </w:style>
  <w:style w:type="character" w:customStyle="1" w:styleId="WW8Num29z2">
    <w:name w:val="WW8Num29z2"/>
    <w:rsid w:val="007556DE"/>
    <w:rPr>
      <w:rFonts w:ascii="Wingdings" w:hAnsi="Wingdings"/>
    </w:rPr>
  </w:style>
  <w:style w:type="character" w:customStyle="1" w:styleId="WW8Num30z0">
    <w:name w:val="WW8Num30z0"/>
    <w:rsid w:val="007556DE"/>
    <w:rPr>
      <w:rFonts w:ascii="Arial" w:hAnsi="Arial"/>
      <w:b/>
      <w:i w:val="0"/>
      <w:sz w:val="22"/>
      <w:szCs w:val="22"/>
    </w:rPr>
  </w:style>
  <w:style w:type="character" w:customStyle="1" w:styleId="WW8Num31z0">
    <w:name w:val="WW8Num31z0"/>
    <w:rsid w:val="007556DE"/>
    <w:rPr>
      <w:rFonts w:ascii="Symbol" w:hAnsi="Symbol"/>
    </w:rPr>
  </w:style>
  <w:style w:type="character" w:customStyle="1" w:styleId="WW8Num31z1">
    <w:name w:val="WW8Num31z1"/>
    <w:rsid w:val="007556DE"/>
    <w:rPr>
      <w:rFonts w:ascii="Courier New" w:hAnsi="Courier New" w:cs="Courier New"/>
    </w:rPr>
  </w:style>
  <w:style w:type="character" w:customStyle="1" w:styleId="WW8Num31z2">
    <w:name w:val="WW8Num31z2"/>
    <w:rsid w:val="007556DE"/>
    <w:rPr>
      <w:rFonts w:ascii="Wingdings" w:hAnsi="Wingdings"/>
    </w:rPr>
  </w:style>
  <w:style w:type="character" w:customStyle="1" w:styleId="WW8Num32z0">
    <w:name w:val="WW8Num32z0"/>
    <w:rsid w:val="007556DE"/>
    <w:rPr>
      <w:b w:val="0"/>
    </w:rPr>
  </w:style>
  <w:style w:type="character" w:customStyle="1" w:styleId="WW8Num33z0">
    <w:name w:val="WW8Num33z0"/>
    <w:rsid w:val="007556DE"/>
    <w:rPr>
      <w:rFonts w:ascii="Symbol" w:hAnsi="Symbol"/>
    </w:rPr>
  </w:style>
  <w:style w:type="character" w:customStyle="1" w:styleId="WW8Num33z1">
    <w:name w:val="WW8Num33z1"/>
    <w:rsid w:val="007556DE"/>
    <w:rPr>
      <w:rFonts w:ascii="Courier New" w:hAnsi="Courier New" w:cs="Courier New"/>
    </w:rPr>
  </w:style>
  <w:style w:type="character" w:customStyle="1" w:styleId="WW8Num33z2">
    <w:name w:val="WW8Num33z2"/>
    <w:rsid w:val="007556DE"/>
    <w:rPr>
      <w:rFonts w:ascii="Wingdings" w:hAnsi="Wingdings"/>
    </w:rPr>
  </w:style>
  <w:style w:type="character" w:customStyle="1" w:styleId="WW8Num34z0">
    <w:name w:val="WW8Num34z0"/>
    <w:rsid w:val="007556DE"/>
    <w:rPr>
      <w:b w:val="0"/>
      <w:i w:val="0"/>
    </w:rPr>
  </w:style>
  <w:style w:type="character" w:customStyle="1" w:styleId="Fuentedeprrafopredeter2">
    <w:name w:val="Fuente de párrafo predeter.2"/>
    <w:rsid w:val="007556DE"/>
  </w:style>
  <w:style w:type="character" w:customStyle="1" w:styleId="WW-Absatz-Standardschriftart1111111">
    <w:name w:val="WW-Absatz-Standardschriftart1111111"/>
    <w:rsid w:val="007556DE"/>
  </w:style>
  <w:style w:type="character" w:customStyle="1" w:styleId="Vietas">
    <w:name w:val="Viñetas"/>
    <w:rsid w:val="007556DE"/>
    <w:rPr>
      <w:rFonts w:ascii="StarSymbol" w:eastAsia="StarSymbol" w:hAnsi="StarSymbol" w:cs="StarSymbol"/>
      <w:sz w:val="18"/>
      <w:szCs w:val="18"/>
    </w:rPr>
  </w:style>
  <w:style w:type="paragraph" w:customStyle="1" w:styleId="Encabezado4">
    <w:name w:val="Encabezado4"/>
    <w:basedOn w:val="Normal"/>
    <w:next w:val="Textoindependiente"/>
    <w:rsid w:val="007556DE"/>
    <w:pPr>
      <w:keepNext/>
      <w:spacing w:before="240" w:after="120"/>
    </w:pPr>
    <w:rPr>
      <w:rFonts w:ascii="Arial" w:eastAsia="MS Mincho" w:hAnsi="Arial" w:cs="Tahoma"/>
      <w:sz w:val="28"/>
      <w:szCs w:val="28"/>
    </w:rPr>
  </w:style>
  <w:style w:type="paragraph" w:customStyle="1" w:styleId="Sangra2detindependiente11">
    <w:name w:val="Sangría 2 de t. independiente11"/>
    <w:basedOn w:val="Normal"/>
    <w:rsid w:val="007556DE"/>
    <w:pPr>
      <w:spacing w:after="120" w:line="480" w:lineRule="auto"/>
      <w:ind w:left="283"/>
    </w:pPr>
    <w:rPr>
      <w:szCs w:val="24"/>
    </w:rPr>
  </w:style>
  <w:style w:type="paragraph" w:customStyle="1" w:styleId="Textoindependiente211">
    <w:name w:val="Texto independiente 211"/>
    <w:basedOn w:val="Normal"/>
    <w:rsid w:val="007556DE"/>
    <w:pPr>
      <w:spacing w:after="120" w:line="480" w:lineRule="auto"/>
    </w:pPr>
  </w:style>
  <w:style w:type="paragraph" w:customStyle="1" w:styleId="Sangra3detindependiente2">
    <w:name w:val="Sangría 3 de t. independiente2"/>
    <w:basedOn w:val="Normal"/>
    <w:rsid w:val="007556DE"/>
    <w:pPr>
      <w:autoSpaceDE w:val="0"/>
      <w:ind w:left="284" w:hanging="284"/>
      <w:jc w:val="both"/>
    </w:pPr>
    <w:rPr>
      <w:rFonts w:ascii="Arial" w:hAnsi="Arial" w:cs="Arial"/>
      <w:sz w:val="20"/>
      <w:lang w:val="es-ES_tradnl"/>
    </w:rPr>
  </w:style>
  <w:style w:type="paragraph" w:customStyle="1" w:styleId="Sangra2detindependiente2">
    <w:name w:val="Sangría 2 de t. independiente2"/>
    <w:basedOn w:val="Normal"/>
    <w:rsid w:val="007556DE"/>
    <w:pPr>
      <w:spacing w:after="120" w:line="480" w:lineRule="auto"/>
      <w:ind w:left="283"/>
    </w:pPr>
  </w:style>
  <w:style w:type="paragraph" w:styleId="Sangra3detindependiente">
    <w:name w:val="Body Text Indent 3"/>
    <w:basedOn w:val="Normal"/>
    <w:link w:val="Sangra3detindependienteCar"/>
    <w:rsid w:val="007556DE"/>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7556DE"/>
    <w:rPr>
      <w:sz w:val="16"/>
      <w:szCs w:val="16"/>
      <w:lang w:val="es-ES" w:eastAsia="ar-SA"/>
    </w:rPr>
  </w:style>
  <w:style w:type="paragraph" w:styleId="Sangra2detindependiente">
    <w:name w:val="Body Text Indent 2"/>
    <w:basedOn w:val="Normal"/>
    <w:link w:val="Sangra2detindependienteCar"/>
    <w:rsid w:val="007556DE"/>
    <w:pPr>
      <w:suppressAutoHyphens w:val="0"/>
      <w:spacing w:after="120" w:line="480" w:lineRule="auto"/>
      <w:ind w:left="283"/>
    </w:pPr>
    <w:rPr>
      <w:szCs w:val="24"/>
      <w:lang w:eastAsia="es-ES"/>
    </w:rPr>
  </w:style>
  <w:style w:type="character" w:customStyle="1" w:styleId="Sangra2detindependienteCar">
    <w:name w:val="Sangría 2 de t. independiente Car"/>
    <w:basedOn w:val="Fuentedeprrafopredeter"/>
    <w:link w:val="Sangra2detindependiente"/>
    <w:rsid w:val="007556DE"/>
    <w:rPr>
      <w:sz w:val="24"/>
      <w:szCs w:val="24"/>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556DE"/>
    <w:pPr>
      <w:suppressAutoHyphens w:val="0"/>
      <w:spacing w:after="160" w:line="240" w:lineRule="exact"/>
    </w:pPr>
    <w:rPr>
      <w:rFonts w:ascii="Tahoma" w:hAnsi="Tahoma"/>
      <w:sz w:val="20"/>
      <w:lang w:val="en-US" w:eastAsia="en-US"/>
    </w:rPr>
  </w:style>
  <w:style w:type="character" w:customStyle="1" w:styleId="TextosinformatoCar1">
    <w:name w:val="Texto sin formato Car1"/>
    <w:rsid w:val="007556DE"/>
    <w:rPr>
      <w:rFonts w:ascii="Courier (W1)" w:hAnsi="Courier (W1)"/>
      <w:lang w:val="es-ES" w:eastAsia="es-ES"/>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7556DE"/>
    <w:pPr>
      <w:suppressAutoHyphens w:val="0"/>
      <w:spacing w:after="160" w:line="240" w:lineRule="exact"/>
    </w:pPr>
    <w:rPr>
      <w:rFonts w:ascii="Tahoma" w:hAnsi="Tahoma"/>
      <w:sz w:val="20"/>
      <w:lang w:val="en-US" w:eastAsia="en-US"/>
    </w:rPr>
  </w:style>
  <w:style w:type="paragraph" w:customStyle="1" w:styleId="Textodeglobo2">
    <w:name w:val="Texto de globo2"/>
    <w:basedOn w:val="Normal"/>
    <w:rsid w:val="007556DE"/>
    <w:rPr>
      <w:rFonts w:ascii="Tahoma" w:hAnsi="Tahoma" w:cs="Tahoma"/>
      <w:sz w:val="16"/>
    </w:rPr>
  </w:style>
  <w:style w:type="paragraph" w:customStyle="1" w:styleId="Sangra2detindependiente3">
    <w:name w:val="Sangría 2 de t. independiente3"/>
    <w:basedOn w:val="Normal"/>
    <w:rsid w:val="007556DE"/>
    <w:pPr>
      <w:overflowPunct w:val="0"/>
      <w:autoSpaceDE w:val="0"/>
      <w:spacing w:before="100"/>
      <w:ind w:left="1985"/>
      <w:jc w:val="both"/>
      <w:textAlignment w:val="baseline"/>
    </w:pPr>
    <w:rPr>
      <w:rFonts w:ascii="Arial" w:hAnsi="Arial"/>
      <w:sz w:val="22"/>
    </w:rPr>
  </w:style>
  <w:style w:type="paragraph" w:customStyle="1" w:styleId="Car1">
    <w:name w:val="Car1"/>
    <w:basedOn w:val="Normal"/>
    <w:rsid w:val="007556DE"/>
    <w:pPr>
      <w:spacing w:before="60" w:after="160" w:line="240" w:lineRule="exact"/>
    </w:pPr>
    <w:rPr>
      <w:rFonts w:ascii="Verdana" w:hAnsi="Verdana"/>
      <w:color w:val="FF00FF"/>
      <w:sz w:val="20"/>
      <w:lang w:val="en-US"/>
    </w:rPr>
  </w:style>
  <w:style w:type="paragraph" w:customStyle="1" w:styleId="CarCarCarCar1">
    <w:name w:val="Car Car Car Car1"/>
    <w:basedOn w:val="Normal"/>
    <w:rsid w:val="007556DE"/>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7556DE"/>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7556DE"/>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7556DE"/>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7556DE"/>
    <w:pPr>
      <w:spacing w:before="60" w:after="160" w:line="240" w:lineRule="exact"/>
    </w:pPr>
    <w:rPr>
      <w:rFonts w:ascii="Verdana" w:hAnsi="Verdana"/>
      <w:color w:val="FF00FF"/>
      <w:sz w:val="20"/>
      <w:lang w:val="en-US"/>
    </w:rPr>
  </w:style>
  <w:style w:type="paragraph" w:customStyle="1" w:styleId="Sangra3detNormal">
    <w:name w:val="Sangría 3 de t. Normal"/>
    <w:basedOn w:val="Sangra3detindependiente"/>
    <w:rsid w:val="007556DE"/>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7556DE"/>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Textosinformato2">
    <w:name w:val="Texto sin formato2"/>
    <w:basedOn w:val="Normal"/>
    <w:rsid w:val="007556DE"/>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numerdic">
    <w:name w:val="numerdic"/>
    <w:basedOn w:val="Normal"/>
    <w:rsid w:val="007556DE"/>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7556DE"/>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7556DE"/>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customStyle="1" w:styleId="BodyText22">
    <w:name w:val="Body Text 22"/>
    <w:basedOn w:val="Normal"/>
    <w:rsid w:val="007556DE"/>
    <w:pPr>
      <w:suppressAutoHyphens w:val="0"/>
      <w:overflowPunct w:val="0"/>
      <w:autoSpaceDE w:val="0"/>
      <w:autoSpaceDN w:val="0"/>
      <w:adjustRightInd w:val="0"/>
      <w:ind w:right="72"/>
      <w:jc w:val="both"/>
      <w:textAlignment w:val="baseline"/>
    </w:pPr>
    <w:rPr>
      <w:sz w:val="20"/>
      <w:lang w:eastAsia="es-ES"/>
    </w:rPr>
  </w:style>
  <w:style w:type="paragraph" w:customStyle="1" w:styleId="Textodebloque1">
    <w:name w:val="Texto de bloque1"/>
    <w:basedOn w:val="Normal"/>
    <w:rsid w:val="007556DE"/>
    <w:pPr>
      <w:tabs>
        <w:tab w:val="left" w:pos="-284"/>
        <w:tab w:val="left" w:pos="9498"/>
      </w:tabs>
      <w:suppressAutoHyphens w:val="0"/>
      <w:spacing w:before="160"/>
      <w:ind w:left="1843" w:right="51" w:hanging="709"/>
      <w:jc w:val="both"/>
    </w:pPr>
    <w:rPr>
      <w:rFonts w:ascii="Arial" w:hAnsi="Arial"/>
      <w:sz w:val="20"/>
      <w:lang w:eastAsia="es-ES"/>
    </w:rPr>
  </w:style>
  <w:style w:type="paragraph" w:styleId="Sangranormal">
    <w:name w:val="Normal Indent"/>
    <w:basedOn w:val="Normal"/>
    <w:rsid w:val="007556DE"/>
    <w:pPr>
      <w:suppressAutoHyphens w:val="0"/>
      <w:ind w:left="708"/>
    </w:pPr>
    <w:rPr>
      <w:szCs w:val="24"/>
      <w:lang w:val="es-ES_tradnl" w:eastAsia="es-ES"/>
    </w:rPr>
  </w:style>
  <w:style w:type="paragraph" w:customStyle="1" w:styleId="BodyText21">
    <w:name w:val="Body Text 21"/>
    <w:basedOn w:val="Normal"/>
    <w:uiPriority w:val="99"/>
    <w:rsid w:val="007556DE"/>
    <w:pPr>
      <w:suppressAutoHyphens w:val="0"/>
      <w:overflowPunct w:val="0"/>
      <w:autoSpaceDE w:val="0"/>
      <w:autoSpaceDN w:val="0"/>
      <w:adjustRightInd w:val="0"/>
      <w:jc w:val="both"/>
      <w:textAlignment w:val="baseline"/>
    </w:pPr>
    <w:rPr>
      <w:rFonts w:ascii="Arial" w:hAnsi="Arial" w:cs="Arial"/>
      <w:b/>
      <w:bCs/>
      <w:szCs w:val="24"/>
      <w:lang w:eastAsia="es-ES"/>
    </w:rPr>
  </w:style>
  <w:style w:type="paragraph" w:customStyle="1" w:styleId="xl22">
    <w:name w:val="xl22"/>
    <w:basedOn w:val="Normal"/>
    <w:rsid w:val="007556DE"/>
    <w:pPr>
      <w:suppressAutoHyphens w:val="0"/>
      <w:spacing w:before="100" w:beforeAutospacing="1" w:after="100" w:afterAutospacing="1"/>
    </w:pPr>
    <w:rPr>
      <w:rFonts w:ascii="Arial" w:hAnsi="Arial" w:cs="Arial"/>
      <w:sz w:val="16"/>
      <w:szCs w:val="16"/>
      <w:lang w:eastAsia="es-ES"/>
    </w:rPr>
  </w:style>
  <w:style w:type="paragraph" w:customStyle="1" w:styleId="xl23">
    <w:name w:val="xl23"/>
    <w:basedOn w:val="Normal"/>
    <w:rsid w:val="007556DE"/>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rsid w:val="007556DE"/>
    <w:pPr>
      <w:suppressAutoHyphens w:val="0"/>
      <w:spacing w:before="100" w:beforeAutospacing="1" w:after="100" w:afterAutospacing="1"/>
    </w:pPr>
    <w:rPr>
      <w:b/>
      <w:bCs/>
      <w:sz w:val="16"/>
      <w:szCs w:val="16"/>
      <w:lang w:eastAsia="es-ES"/>
    </w:rPr>
  </w:style>
  <w:style w:type="paragraph" w:customStyle="1" w:styleId="Textodebloque11">
    <w:name w:val="Texto de bloque11"/>
    <w:basedOn w:val="Normal"/>
    <w:rsid w:val="007556DE"/>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7556DE"/>
    <w:pPr>
      <w:ind w:left="708"/>
    </w:pPr>
    <w:rPr>
      <w:szCs w:val="24"/>
      <w:lang w:val="es-ES_tradnl"/>
    </w:rPr>
  </w:style>
  <w:style w:type="paragraph" w:styleId="Revisin">
    <w:name w:val="Revision"/>
    <w:hidden/>
    <w:uiPriority w:val="99"/>
    <w:rsid w:val="007556DE"/>
    <w:rPr>
      <w:sz w:val="24"/>
      <w:lang w:val="es-ES" w:eastAsia="ar-SA"/>
    </w:rPr>
  </w:style>
  <w:style w:type="paragraph" w:customStyle="1" w:styleId="Ttulo10">
    <w:name w:val="Título1"/>
    <w:basedOn w:val="Normal"/>
    <w:next w:val="Subttulo"/>
    <w:qFormat/>
    <w:rsid w:val="007556DE"/>
    <w:pPr>
      <w:jc w:val="center"/>
    </w:pPr>
    <w:rPr>
      <w:b/>
      <w:sz w:val="28"/>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7556DE"/>
    <w:pPr>
      <w:suppressAutoHyphens w:val="0"/>
      <w:spacing w:after="160" w:line="240" w:lineRule="exact"/>
    </w:pPr>
    <w:rPr>
      <w:rFonts w:ascii="Tahoma" w:hAnsi="Tahoma"/>
      <w:sz w:val="20"/>
      <w:lang w:val="en-US" w:eastAsia="en-US"/>
    </w:rPr>
  </w:style>
  <w:style w:type="character" w:styleId="Refdecomentario">
    <w:name w:val="annotation reference"/>
    <w:basedOn w:val="Fuentedeprrafopredeter"/>
    <w:uiPriority w:val="99"/>
    <w:rsid w:val="007556DE"/>
    <w:rPr>
      <w:sz w:val="16"/>
      <w:szCs w:val="16"/>
    </w:rPr>
  </w:style>
  <w:style w:type="paragraph" w:styleId="Textocomentario">
    <w:name w:val="annotation text"/>
    <w:aliases w:val="Comment Text Char1"/>
    <w:basedOn w:val="Normal"/>
    <w:link w:val="TextocomentarioCar"/>
    <w:uiPriority w:val="99"/>
    <w:rsid w:val="007556DE"/>
    <w:rPr>
      <w:sz w:val="20"/>
    </w:rPr>
  </w:style>
  <w:style w:type="character" w:customStyle="1" w:styleId="TextocomentarioCar">
    <w:name w:val="Texto comentario Car"/>
    <w:aliases w:val="Comment Text Char1 Car"/>
    <w:basedOn w:val="Fuentedeprrafopredeter"/>
    <w:link w:val="Textocomentario"/>
    <w:uiPriority w:val="99"/>
    <w:rsid w:val="007556DE"/>
    <w:rPr>
      <w:lang w:val="es-ES" w:eastAsia="ar-SA"/>
    </w:rPr>
  </w:style>
  <w:style w:type="paragraph" w:styleId="Asuntodelcomentario">
    <w:name w:val="annotation subject"/>
    <w:basedOn w:val="Textocomentario"/>
    <w:next w:val="Textocomentario"/>
    <w:link w:val="AsuntodelcomentarioCar"/>
    <w:uiPriority w:val="99"/>
    <w:rsid w:val="007556DE"/>
    <w:rPr>
      <w:b/>
      <w:bCs/>
    </w:rPr>
  </w:style>
  <w:style w:type="character" w:customStyle="1" w:styleId="AsuntodelcomentarioCar">
    <w:name w:val="Asunto del comentario Car"/>
    <w:basedOn w:val="TextocomentarioCar"/>
    <w:link w:val="Asuntodelcomentario"/>
    <w:uiPriority w:val="99"/>
    <w:rsid w:val="007556DE"/>
    <w:rPr>
      <w:b/>
      <w:bCs/>
      <w:lang w:val="es-ES" w:eastAsia="ar-SA"/>
    </w:rPr>
  </w:style>
  <w:style w:type="paragraph" w:customStyle="1" w:styleId="xl90">
    <w:name w:val="xl90"/>
    <w:basedOn w:val="Normal"/>
    <w:rsid w:val="007556D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3">
    <w:name w:val="xl93"/>
    <w:basedOn w:val="Normal"/>
    <w:rsid w:val="007556DE"/>
    <w:pPr>
      <w:pBdr>
        <w:top w:val="single" w:sz="8" w:space="0" w:color="auto"/>
        <w:left w:val="single" w:sz="8" w:space="0" w:color="000000"/>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4">
    <w:name w:val="xl94"/>
    <w:basedOn w:val="Normal"/>
    <w:rsid w:val="007556DE"/>
    <w:pPr>
      <w:pBdr>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5">
    <w:name w:val="xl95"/>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6">
    <w:name w:val="xl96"/>
    <w:basedOn w:val="Normal"/>
    <w:rsid w:val="007556DE"/>
    <w:pPr>
      <w:suppressAutoHyphens w:val="0"/>
      <w:spacing w:before="100" w:beforeAutospacing="1" w:after="100" w:afterAutospacing="1"/>
      <w:textAlignment w:val="center"/>
    </w:pPr>
    <w:rPr>
      <w:szCs w:val="24"/>
      <w:lang w:val="es-MX" w:eastAsia="es-MX"/>
    </w:rPr>
  </w:style>
  <w:style w:type="paragraph" w:customStyle="1" w:styleId="xl97">
    <w:name w:val="xl97"/>
    <w:basedOn w:val="Normal"/>
    <w:rsid w:val="007556DE"/>
    <w:pP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8">
    <w:name w:val="xl98"/>
    <w:basedOn w:val="Normal"/>
    <w:rsid w:val="007556DE"/>
    <w:pPr>
      <w:suppressAutoHyphens w:val="0"/>
      <w:spacing w:before="100" w:beforeAutospacing="1" w:after="100" w:afterAutospacing="1"/>
    </w:pPr>
    <w:rPr>
      <w:rFonts w:ascii="Arial" w:hAnsi="Arial" w:cs="Arial"/>
      <w:b/>
      <w:bCs/>
      <w:sz w:val="16"/>
      <w:szCs w:val="16"/>
      <w:lang w:val="es-MX" w:eastAsia="es-MX"/>
    </w:rPr>
  </w:style>
  <w:style w:type="paragraph" w:customStyle="1" w:styleId="xl99">
    <w:name w:val="xl99"/>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0">
    <w:name w:val="xl100"/>
    <w:basedOn w:val="Normal"/>
    <w:rsid w:val="007556DE"/>
    <w:pPr>
      <w:suppressAutoHyphens w:val="0"/>
      <w:spacing w:before="100" w:beforeAutospacing="1" w:after="100" w:afterAutospacing="1"/>
      <w:textAlignment w:val="center"/>
    </w:pPr>
    <w:rPr>
      <w:rFonts w:ascii="Arial" w:hAnsi="Arial" w:cs="Arial"/>
      <w:b/>
      <w:bCs/>
      <w:sz w:val="18"/>
      <w:szCs w:val="18"/>
      <w:lang w:val="es-MX" w:eastAsia="es-MX"/>
    </w:rPr>
  </w:style>
  <w:style w:type="paragraph" w:customStyle="1" w:styleId="xl101">
    <w:name w:val="xl101"/>
    <w:basedOn w:val="Normal"/>
    <w:rsid w:val="007556DE"/>
    <w:pPr>
      <w:pBdr>
        <w:top w:val="single" w:sz="8" w:space="0" w:color="auto"/>
        <w:left w:val="single" w:sz="8" w:space="0" w:color="000000"/>
        <w:bottom w:val="single" w:sz="8" w:space="0" w:color="auto"/>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7556DE"/>
    <w:pPr>
      <w:pBdr>
        <w:left w:val="single" w:sz="8" w:space="0" w:color="000000"/>
        <w:bottom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3">
    <w:name w:val="xl103"/>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4">
    <w:name w:val="xl104"/>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5">
    <w:name w:val="xl105"/>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6">
    <w:name w:val="xl106"/>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7">
    <w:name w:val="xl107"/>
    <w:basedOn w:val="Normal"/>
    <w:rsid w:val="007556DE"/>
    <w:pP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8">
    <w:name w:val="xl108"/>
    <w:basedOn w:val="Normal"/>
    <w:rsid w:val="007556DE"/>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9">
    <w:name w:val="xl109"/>
    <w:basedOn w:val="Normal"/>
    <w:rsid w:val="007556DE"/>
    <w:pPr>
      <w:pBdr>
        <w:left w:val="single" w:sz="8" w:space="0" w:color="000000"/>
        <w:bottom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10">
    <w:name w:val="xl110"/>
    <w:basedOn w:val="Normal"/>
    <w:rsid w:val="007556DE"/>
    <w:pPr>
      <w:pBdr>
        <w:top w:val="single" w:sz="8" w:space="0" w:color="auto"/>
        <w:left w:val="single" w:sz="8" w:space="0" w:color="000000"/>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7556DE"/>
    <w:pPr>
      <w:pBdr>
        <w:left w:val="single" w:sz="8" w:space="0" w:color="000000"/>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2">
    <w:name w:val="xl112"/>
    <w:basedOn w:val="Normal"/>
    <w:rsid w:val="007556DE"/>
    <w:pPr>
      <w:pBdr>
        <w:top w:val="single" w:sz="8" w:space="0" w:color="auto"/>
        <w:left w:val="single" w:sz="8" w:space="0" w:color="000000"/>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3">
    <w:name w:val="xl113"/>
    <w:basedOn w:val="Normal"/>
    <w:rsid w:val="007556DE"/>
    <w:pPr>
      <w:pBdr>
        <w:left w:val="single" w:sz="8" w:space="0" w:color="000000"/>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4">
    <w:name w:val="xl114"/>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7556DE"/>
    <w:pPr>
      <w:pBdr>
        <w:top w:val="single" w:sz="8" w:space="0" w:color="auto"/>
        <w:left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6">
    <w:name w:val="xl116"/>
    <w:basedOn w:val="Normal"/>
    <w:rsid w:val="007556DE"/>
    <w:pPr>
      <w:pBdr>
        <w:left w:val="single" w:sz="8" w:space="0" w:color="auto"/>
        <w:bottom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7">
    <w:name w:val="xl117"/>
    <w:basedOn w:val="Normal"/>
    <w:rsid w:val="007556DE"/>
    <w:pPr>
      <w:pBdr>
        <w:top w:val="single" w:sz="8" w:space="0" w:color="auto"/>
        <w:left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8">
    <w:name w:val="xl118"/>
    <w:basedOn w:val="Normal"/>
    <w:rsid w:val="007556DE"/>
    <w:pPr>
      <w:pBdr>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9">
    <w:name w:val="xl119"/>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20">
    <w:name w:val="xl120"/>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556DE"/>
    <w:rPr>
      <w:sz w:val="24"/>
      <w:lang w:val="es-ES" w:eastAsia="ar-SA"/>
    </w:rPr>
  </w:style>
  <w:style w:type="character" w:customStyle="1" w:styleId="WW8Num3z0">
    <w:name w:val="WW8Num3z0"/>
    <w:rsid w:val="00E010E4"/>
    <w:rPr>
      <w:rFonts w:ascii="Symbol" w:hAnsi="Symbol"/>
    </w:rPr>
  </w:style>
  <w:style w:type="character" w:customStyle="1" w:styleId="WW8Num30z1">
    <w:name w:val="WW8Num30z1"/>
    <w:rsid w:val="00E010E4"/>
    <w:rPr>
      <w:rFonts w:ascii="Courier New" w:hAnsi="Courier New" w:cs="Courier New"/>
    </w:rPr>
  </w:style>
  <w:style w:type="character" w:customStyle="1" w:styleId="Fuentedeprrafopredeter11">
    <w:name w:val="Fuente de párrafo predeter.11"/>
    <w:rsid w:val="00E010E4"/>
  </w:style>
  <w:style w:type="character" w:customStyle="1" w:styleId="Fuentedeprrafopredeter10">
    <w:name w:val="Fuente de párrafo predeter.10"/>
    <w:rsid w:val="00E010E4"/>
  </w:style>
  <w:style w:type="character" w:customStyle="1" w:styleId="WW8Num30z2">
    <w:name w:val="WW8Num30z2"/>
    <w:rsid w:val="00E010E4"/>
    <w:rPr>
      <w:rFonts w:ascii="Wingdings" w:hAnsi="Wingdings"/>
    </w:rPr>
  </w:style>
  <w:style w:type="character" w:customStyle="1" w:styleId="WW8Num36z0">
    <w:name w:val="WW8Num36z0"/>
    <w:rsid w:val="00E010E4"/>
    <w:rPr>
      <w:rFonts w:ascii="Symbol" w:hAnsi="Symbol"/>
    </w:rPr>
  </w:style>
  <w:style w:type="character" w:customStyle="1" w:styleId="WW8Num36z1">
    <w:name w:val="WW8Num36z1"/>
    <w:rsid w:val="00E010E4"/>
    <w:rPr>
      <w:rFonts w:ascii="Courier New" w:hAnsi="Courier New" w:cs="Courier New"/>
    </w:rPr>
  </w:style>
  <w:style w:type="character" w:customStyle="1" w:styleId="WW8Num37z0">
    <w:name w:val="WW8Num37z0"/>
    <w:rsid w:val="00E010E4"/>
    <w:rPr>
      <w:rFonts w:ascii="Wingdings" w:hAnsi="Wingdings" w:cs="StarSymbol"/>
      <w:sz w:val="18"/>
      <w:szCs w:val="18"/>
    </w:rPr>
  </w:style>
  <w:style w:type="character" w:customStyle="1" w:styleId="WW8Num37z1">
    <w:name w:val="WW8Num37z1"/>
    <w:rsid w:val="00E010E4"/>
    <w:rPr>
      <w:rFonts w:ascii="Wingdings 2" w:hAnsi="Wingdings 2" w:cs="StarSymbol"/>
      <w:sz w:val="18"/>
      <w:szCs w:val="18"/>
    </w:rPr>
  </w:style>
  <w:style w:type="character" w:customStyle="1" w:styleId="WW8Num39z0">
    <w:name w:val="WW8Num39z0"/>
    <w:rsid w:val="00E010E4"/>
    <w:rPr>
      <w:rFonts w:ascii="Wingdings" w:hAnsi="Wingdings" w:cs="StarSymbol"/>
      <w:sz w:val="18"/>
      <w:szCs w:val="18"/>
    </w:rPr>
  </w:style>
  <w:style w:type="character" w:customStyle="1" w:styleId="WW8Num40z0">
    <w:name w:val="WW8Num40z0"/>
    <w:rsid w:val="00E010E4"/>
    <w:rPr>
      <w:rFonts w:ascii="Wingdings" w:hAnsi="Wingdings" w:cs="StarSymbol"/>
      <w:sz w:val="18"/>
      <w:szCs w:val="18"/>
    </w:rPr>
  </w:style>
  <w:style w:type="character" w:customStyle="1" w:styleId="WW8Num40z1">
    <w:name w:val="WW8Num40z1"/>
    <w:rsid w:val="00E010E4"/>
    <w:rPr>
      <w:rFonts w:ascii="Wingdings 2" w:hAnsi="Wingdings 2" w:cs="StarSymbol"/>
      <w:sz w:val="18"/>
      <w:szCs w:val="18"/>
    </w:rPr>
  </w:style>
  <w:style w:type="character" w:customStyle="1" w:styleId="WW8Num43z0">
    <w:name w:val="WW8Num43z0"/>
    <w:rsid w:val="00E010E4"/>
    <w:rPr>
      <w:rFonts w:ascii="Wingdings" w:hAnsi="Wingdings" w:cs="StarSymbol"/>
      <w:sz w:val="18"/>
      <w:szCs w:val="18"/>
    </w:rPr>
  </w:style>
  <w:style w:type="character" w:customStyle="1" w:styleId="WW8Num43z1">
    <w:name w:val="WW8Num43z1"/>
    <w:rsid w:val="00E010E4"/>
    <w:rPr>
      <w:rFonts w:ascii="Wingdings 2" w:hAnsi="Wingdings 2" w:cs="StarSymbol"/>
      <w:sz w:val="18"/>
      <w:szCs w:val="18"/>
    </w:rPr>
  </w:style>
  <w:style w:type="character" w:customStyle="1" w:styleId="Fuentedeprrafopredeter9">
    <w:name w:val="Fuente de párrafo predeter.9"/>
    <w:rsid w:val="00E010E4"/>
  </w:style>
  <w:style w:type="character" w:customStyle="1" w:styleId="WW-Absatz-Standardschriftart11111111">
    <w:name w:val="WW-Absatz-Standardschriftart11111111"/>
    <w:rsid w:val="00E010E4"/>
  </w:style>
  <w:style w:type="character" w:customStyle="1" w:styleId="WW-Absatz-Standardschriftart111111111">
    <w:name w:val="WW-Absatz-Standardschriftart111111111"/>
    <w:rsid w:val="00E010E4"/>
  </w:style>
  <w:style w:type="character" w:customStyle="1" w:styleId="WW-Absatz-Standardschriftart1111111111">
    <w:name w:val="WW-Absatz-Standardschriftart1111111111"/>
    <w:rsid w:val="00E010E4"/>
  </w:style>
  <w:style w:type="character" w:customStyle="1" w:styleId="WW8Num35z0">
    <w:name w:val="WW8Num35z0"/>
    <w:rsid w:val="00E010E4"/>
    <w:rPr>
      <w:rFonts w:ascii="Symbol" w:hAnsi="Symbol"/>
    </w:rPr>
  </w:style>
  <w:style w:type="character" w:customStyle="1" w:styleId="WW8Num38z0">
    <w:name w:val="WW8Num38z0"/>
    <w:rsid w:val="00E010E4"/>
    <w:rPr>
      <w:b w:val="0"/>
      <w:i w:val="0"/>
    </w:rPr>
  </w:style>
  <w:style w:type="character" w:customStyle="1" w:styleId="Fuentedeprrafopredeter8">
    <w:name w:val="Fuente de párrafo predeter.8"/>
    <w:rsid w:val="00E010E4"/>
  </w:style>
  <w:style w:type="character" w:customStyle="1" w:styleId="WW8Num34z1">
    <w:name w:val="WW8Num34z1"/>
    <w:rsid w:val="00E010E4"/>
    <w:rPr>
      <w:rFonts w:ascii="Wingdings 2" w:hAnsi="Wingdings 2" w:cs="Courier New"/>
    </w:rPr>
  </w:style>
  <w:style w:type="character" w:customStyle="1" w:styleId="WW8Num34z2">
    <w:name w:val="WW8Num34z2"/>
    <w:rsid w:val="00E010E4"/>
    <w:rPr>
      <w:rFonts w:ascii="StarSymbol" w:hAnsi="StarSymbol"/>
    </w:rPr>
  </w:style>
  <w:style w:type="character" w:customStyle="1" w:styleId="WW8Num35z1">
    <w:name w:val="WW8Num35z1"/>
    <w:rsid w:val="00E010E4"/>
    <w:rPr>
      <w:rFonts w:ascii="Courier New" w:hAnsi="Courier New" w:cs="Courier New"/>
    </w:rPr>
  </w:style>
  <w:style w:type="character" w:customStyle="1" w:styleId="WW8Num35z2">
    <w:name w:val="WW8Num35z2"/>
    <w:rsid w:val="00E010E4"/>
    <w:rPr>
      <w:rFonts w:ascii="Wingdings" w:hAnsi="Wingdings"/>
    </w:rPr>
  </w:style>
  <w:style w:type="character" w:customStyle="1" w:styleId="WW8Num36z2">
    <w:name w:val="WW8Num36z2"/>
    <w:rsid w:val="00E010E4"/>
    <w:rPr>
      <w:rFonts w:ascii="Wingdings" w:hAnsi="Wingdings"/>
    </w:rPr>
  </w:style>
  <w:style w:type="character" w:customStyle="1" w:styleId="WW8Num37z2">
    <w:name w:val="WW8Num37z2"/>
    <w:rsid w:val="00E010E4"/>
    <w:rPr>
      <w:rFonts w:ascii="StarSymbol" w:hAnsi="StarSymbol" w:cs="StarSymbol"/>
      <w:sz w:val="18"/>
      <w:szCs w:val="18"/>
    </w:rPr>
  </w:style>
  <w:style w:type="character" w:customStyle="1" w:styleId="WW8Num38z1">
    <w:name w:val="WW8Num38z1"/>
    <w:rsid w:val="00E010E4"/>
    <w:rPr>
      <w:rFonts w:ascii="Wingdings 2" w:hAnsi="Wingdings 2" w:cs="StarSymbol"/>
      <w:sz w:val="18"/>
      <w:szCs w:val="18"/>
    </w:rPr>
  </w:style>
  <w:style w:type="character" w:customStyle="1" w:styleId="WW8Num38z2">
    <w:name w:val="WW8Num38z2"/>
    <w:rsid w:val="00E010E4"/>
    <w:rPr>
      <w:rFonts w:ascii="StarSymbol" w:hAnsi="StarSymbol" w:cs="StarSymbol"/>
      <w:sz w:val="18"/>
      <w:szCs w:val="18"/>
    </w:rPr>
  </w:style>
  <w:style w:type="character" w:customStyle="1" w:styleId="WW8Num39z1">
    <w:name w:val="WW8Num39z1"/>
    <w:rsid w:val="00E010E4"/>
    <w:rPr>
      <w:rFonts w:ascii="Wingdings 2" w:hAnsi="Wingdings 2" w:cs="StarSymbol"/>
      <w:sz w:val="18"/>
      <w:szCs w:val="18"/>
    </w:rPr>
  </w:style>
  <w:style w:type="character" w:customStyle="1" w:styleId="WW8Num39z2">
    <w:name w:val="WW8Num39z2"/>
    <w:rsid w:val="00E010E4"/>
    <w:rPr>
      <w:rFonts w:ascii="StarSymbol" w:hAnsi="StarSymbol" w:cs="StarSymbol"/>
      <w:sz w:val="18"/>
      <w:szCs w:val="18"/>
    </w:rPr>
  </w:style>
  <w:style w:type="character" w:customStyle="1" w:styleId="WW8Num40z2">
    <w:name w:val="WW8Num40z2"/>
    <w:rsid w:val="00E010E4"/>
    <w:rPr>
      <w:rFonts w:ascii="StarSymbol" w:hAnsi="StarSymbol" w:cs="StarSymbol"/>
      <w:sz w:val="18"/>
      <w:szCs w:val="18"/>
    </w:rPr>
  </w:style>
  <w:style w:type="character" w:customStyle="1" w:styleId="WW8Num41z0">
    <w:name w:val="WW8Num41z0"/>
    <w:rsid w:val="00E010E4"/>
    <w:rPr>
      <w:rFonts w:ascii="Wingdings" w:hAnsi="Wingdings" w:cs="StarSymbol"/>
      <w:sz w:val="18"/>
      <w:szCs w:val="18"/>
    </w:rPr>
  </w:style>
  <w:style w:type="character" w:customStyle="1" w:styleId="WW8Num41z1">
    <w:name w:val="WW8Num41z1"/>
    <w:rsid w:val="00E010E4"/>
    <w:rPr>
      <w:rFonts w:ascii="Wingdings 2" w:hAnsi="Wingdings 2" w:cs="StarSymbol"/>
      <w:sz w:val="18"/>
      <w:szCs w:val="18"/>
    </w:rPr>
  </w:style>
  <w:style w:type="character" w:customStyle="1" w:styleId="WW8Num41z2">
    <w:name w:val="WW8Num41z2"/>
    <w:rsid w:val="00E010E4"/>
    <w:rPr>
      <w:rFonts w:ascii="StarSymbol" w:hAnsi="StarSymbol" w:cs="StarSymbol"/>
      <w:sz w:val="18"/>
      <w:szCs w:val="18"/>
    </w:rPr>
  </w:style>
  <w:style w:type="character" w:customStyle="1" w:styleId="WW8Num42z0">
    <w:name w:val="WW8Num42z0"/>
    <w:rsid w:val="00E010E4"/>
    <w:rPr>
      <w:rFonts w:ascii="Wingdings" w:hAnsi="Wingdings" w:cs="StarSymbol"/>
      <w:sz w:val="18"/>
      <w:szCs w:val="18"/>
    </w:rPr>
  </w:style>
  <w:style w:type="character" w:customStyle="1" w:styleId="WW8Num42z1">
    <w:name w:val="WW8Num42z1"/>
    <w:rsid w:val="00E010E4"/>
    <w:rPr>
      <w:rFonts w:ascii="Wingdings 2" w:hAnsi="Wingdings 2" w:cs="StarSymbol"/>
      <w:sz w:val="18"/>
      <w:szCs w:val="18"/>
    </w:rPr>
  </w:style>
  <w:style w:type="character" w:customStyle="1" w:styleId="WW8Num42z2">
    <w:name w:val="WW8Num42z2"/>
    <w:rsid w:val="00E010E4"/>
    <w:rPr>
      <w:rFonts w:ascii="StarSymbol" w:hAnsi="StarSymbol" w:cs="StarSymbol"/>
      <w:sz w:val="18"/>
      <w:szCs w:val="18"/>
    </w:rPr>
  </w:style>
  <w:style w:type="character" w:customStyle="1" w:styleId="WW8Num43z2">
    <w:name w:val="WW8Num43z2"/>
    <w:rsid w:val="00E010E4"/>
    <w:rPr>
      <w:rFonts w:ascii="StarSymbol" w:hAnsi="StarSymbol" w:cs="StarSymbol"/>
      <w:sz w:val="18"/>
      <w:szCs w:val="18"/>
    </w:rPr>
  </w:style>
  <w:style w:type="character" w:customStyle="1" w:styleId="WW8Num44z0">
    <w:name w:val="WW8Num44z0"/>
    <w:rsid w:val="00E010E4"/>
    <w:rPr>
      <w:rFonts w:ascii="Wingdings" w:hAnsi="Wingdings" w:cs="StarSymbol"/>
      <w:sz w:val="18"/>
      <w:szCs w:val="18"/>
    </w:rPr>
  </w:style>
  <w:style w:type="character" w:customStyle="1" w:styleId="WW8Num44z1">
    <w:name w:val="WW8Num44z1"/>
    <w:rsid w:val="00E010E4"/>
    <w:rPr>
      <w:rFonts w:ascii="Wingdings 2" w:hAnsi="Wingdings 2" w:cs="StarSymbol"/>
      <w:sz w:val="18"/>
      <w:szCs w:val="18"/>
    </w:rPr>
  </w:style>
  <w:style w:type="character" w:customStyle="1" w:styleId="WW8Num44z2">
    <w:name w:val="WW8Num44z2"/>
    <w:rsid w:val="00E010E4"/>
    <w:rPr>
      <w:rFonts w:ascii="StarSymbol" w:hAnsi="StarSymbol" w:cs="StarSymbol"/>
      <w:sz w:val="18"/>
      <w:szCs w:val="18"/>
    </w:rPr>
  </w:style>
  <w:style w:type="character" w:customStyle="1" w:styleId="WW8Num45z0">
    <w:name w:val="WW8Num45z0"/>
    <w:rsid w:val="00E010E4"/>
    <w:rPr>
      <w:rFonts w:ascii="Wingdings" w:hAnsi="Wingdings" w:cs="StarSymbol"/>
      <w:sz w:val="18"/>
      <w:szCs w:val="18"/>
    </w:rPr>
  </w:style>
  <w:style w:type="character" w:customStyle="1" w:styleId="WW8Num45z1">
    <w:name w:val="WW8Num45z1"/>
    <w:rsid w:val="00E010E4"/>
    <w:rPr>
      <w:rFonts w:ascii="Wingdings 2" w:hAnsi="Wingdings 2" w:cs="StarSymbol"/>
      <w:sz w:val="18"/>
      <w:szCs w:val="18"/>
    </w:rPr>
  </w:style>
  <w:style w:type="character" w:customStyle="1" w:styleId="WW8Num45z2">
    <w:name w:val="WW8Num45z2"/>
    <w:rsid w:val="00E010E4"/>
    <w:rPr>
      <w:rFonts w:ascii="StarSymbol" w:hAnsi="StarSymbol" w:cs="StarSymbol"/>
      <w:sz w:val="18"/>
      <w:szCs w:val="18"/>
    </w:rPr>
  </w:style>
  <w:style w:type="character" w:customStyle="1" w:styleId="WW8Num46z0">
    <w:name w:val="WW8Num46z0"/>
    <w:rsid w:val="00E010E4"/>
    <w:rPr>
      <w:rFonts w:ascii="Wingdings" w:hAnsi="Wingdings" w:cs="StarSymbol"/>
      <w:sz w:val="18"/>
      <w:szCs w:val="18"/>
    </w:rPr>
  </w:style>
  <w:style w:type="character" w:customStyle="1" w:styleId="WW8Num46z1">
    <w:name w:val="WW8Num46z1"/>
    <w:rsid w:val="00E010E4"/>
    <w:rPr>
      <w:rFonts w:ascii="Wingdings 2" w:hAnsi="Wingdings 2" w:cs="StarSymbol"/>
      <w:sz w:val="18"/>
      <w:szCs w:val="18"/>
    </w:rPr>
  </w:style>
  <w:style w:type="character" w:customStyle="1" w:styleId="WW8Num46z2">
    <w:name w:val="WW8Num46z2"/>
    <w:rsid w:val="00E010E4"/>
    <w:rPr>
      <w:rFonts w:ascii="StarSymbol" w:hAnsi="StarSymbol" w:cs="StarSymbol"/>
      <w:sz w:val="18"/>
      <w:szCs w:val="18"/>
    </w:rPr>
  </w:style>
  <w:style w:type="character" w:customStyle="1" w:styleId="WW8Num47z0">
    <w:name w:val="WW8Num47z0"/>
    <w:rsid w:val="00E010E4"/>
    <w:rPr>
      <w:rFonts w:ascii="Wingdings" w:hAnsi="Wingdings" w:cs="StarSymbol"/>
      <w:sz w:val="18"/>
      <w:szCs w:val="18"/>
    </w:rPr>
  </w:style>
  <w:style w:type="character" w:customStyle="1" w:styleId="WW8Num47z1">
    <w:name w:val="WW8Num47z1"/>
    <w:rsid w:val="00E010E4"/>
    <w:rPr>
      <w:rFonts w:ascii="Wingdings 2" w:hAnsi="Wingdings 2" w:cs="StarSymbol"/>
      <w:sz w:val="18"/>
      <w:szCs w:val="18"/>
    </w:rPr>
  </w:style>
  <w:style w:type="character" w:customStyle="1" w:styleId="WW8Num47z2">
    <w:name w:val="WW8Num47z2"/>
    <w:rsid w:val="00E010E4"/>
    <w:rPr>
      <w:rFonts w:ascii="StarSymbol" w:hAnsi="StarSymbol" w:cs="StarSymbol"/>
      <w:sz w:val="18"/>
      <w:szCs w:val="18"/>
    </w:rPr>
  </w:style>
  <w:style w:type="character" w:customStyle="1" w:styleId="WW8Num48z0">
    <w:name w:val="WW8Num48z0"/>
    <w:rsid w:val="00E010E4"/>
    <w:rPr>
      <w:rFonts w:ascii="Wingdings" w:hAnsi="Wingdings" w:cs="StarSymbol"/>
      <w:sz w:val="18"/>
      <w:szCs w:val="18"/>
    </w:rPr>
  </w:style>
  <w:style w:type="character" w:customStyle="1" w:styleId="WW8Num48z1">
    <w:name w:val="WW8Num48z1"/>
    <w:rsid w:val="00E010E4"/>
    <w:rPr>
      <w:rFonts w:ascii="Wingdings 2" w:hAnsi="Wingdings 2" w:cs="StarSymbol"/>
      <w:sz w:val="18"/>
      <w:szCs w:val="18"/>
    </w:rPr>
  </w:style>
  <w:style w:type="character" w:customStyle="1" w:styleId="WW8Num48z2">
    <w:name w:val="WW8Num48z2"/>
    <w:rsid w:val="00E010E4"/>
    <w:rPr>
      <w:rFonts w:ascii="StarSymbol" w:hAnsi="StarSymbol" w:cs="StarSymbol"/>
      <w:sz w:val="18"/>
      <w:szCs w:val="18"/>
    </w:rPr>
  </w:style>
  <w:style w:type="character" w:customStyle="1" w:styleId="WW8Num49z0">
    <w:name w:val="WW8Num49z0"/>
    <w:rsid w:val="00E010E4"/>
    <w:rPr>
      <w:rFonts w:ascii="Wingdings" w:hAnsi="Wingdings" w:cs="StarSymbol"/>
      <w:sz w:val="18"/>
      <w:szCs w:val="18"/>
    </w:rPr>
  </w:style>
  <w:style w:type="character" w:customStyle="1" w:styleId="WW8Num49z1">
    <w:name w:val="WW8Num49z1"/>
    <w:rsid w:val="00E010E4"/>
    <w:rPr>
      <w:rFonts w:ascii="Wingdings 2" w:hAnsi="Wingdings 2" w:cs="StarSymbol"/>
      <w:sz w:val="18"/>
      <w:szCs w:val="18"/>
    </w:rPr>
  </w:style>
  <w:style w:type="character" w:customStyle="1" w:styleId="WW8Num49z2">
    <w:name w:val="WW8Num49z2"/>
    <w:rsid w:val="00E010E4"/>
    <w:rPr>
      <w:rFonts w:ascii="StarSymbol" w:hAnsi="StarSymbol" w:cs="StarSymbol"/>
      <w:sz w:val="18"/>
      <w:szCs w:val="18"/>
    </w:rPr>
  </w:style>
  <w:style w:type="character" w:customStyle="1" w:styleId="WW8Num51z0">
    <w:name w:val="WW8Num51z0"/>
    <w:rsid w:val="00E010E4"/>
    <w:rPr>
      <w:color w:val="000000"/>
    </w:rPr>
  </w:style>
  <w:style w:type="character" w:customStyle="1" w:styleId="WW8Num52z0">
    <w:name w:val="WW8Num52z0"/>
    <w:rsid w:val="00E010E4"/>
    <w:rPr>
      <w:color w:val="000000"/>
    </w:rPr>
  </w:style>
  <w:style w:type="character" w:customStyle="1" w:styleId="WW8Num53z0">
    <w:name w:val="WW8Num53z0"/>
    <w:rsid w:val="00E010E4"/>
    <w:rPr>
      <w:color w:val="000000"/>
    </w:rPr>
  </w:style>
  <w:style w:type="character" w:customStyle="1" w:styleId="WW8Num54z0">
    <w:name w:val="WW8Num54z0"/>
    <w:rsid w:val="00E010E4"/>
    <w:rPr>
      <w:rFonts w:ascii="Symbol" w:hAnsi="Symbol"/>
    </w:rPr>
  </w:style>
  <w:style w:type="character" w:customStyle="1" w:styleId="WW8Num55z0">
    <w:name w:val="WW8Num55z0"/>
    <w:rsid w:val="00E010E4"/>
    <w:rPr>
      <w:rFonts w:ascii="Symbol" w:hAnsi="Symbol"/>
    </w:rPr>
  </w:style>
  <w:style w:type="character" w:customStyle="1" w:styleId="WW8Num56z0">
    <w:name w:val="WW8Num56z0"/>
    <w:rsid w:val="00E010E4"/>
    <w:rPr>
      <w:rFonts w:ascii="Symbol" w:hAnsi="Symbol"/>
    </w:rPr>
  </w:style>
  <w:style w:type="character" w:customStyle="1" w:styleId="WW8Num57z0">
    <w:name w:val="WW8Num57z0"/>
    <w:rsid w:val="00E010E4"/>
    <w:rPr>
      <w:rFonts w:ascii="Symbol" w:hAnsi="Symbol"/>
    </w:rPr>
  </w:style>
  <w:style w:type="character" w:customStyle="1" w:styleId="WW8Num58z0">
    <w:name w:val="WW8Num58z0"/>
    <w:rsid w:val="00E010E4"/>
    <w:rPr>
      <w:rFonts w:ascii="Symbol" w:hAnsi="Symbol"/>
    </w:rPr>
  </w:style>
  <w:style w:type="character" w:customStyle="1" w:styleId="WW8Num59z0">
    <w:name w:val="WW8Num59z0"/>
    <w:rsid w:val="00E010E4"/>
    <w:rPr>
      <w:rFonts w:ascii="Symbol" w:hAnsi="Symbol"/>
    </w:rPr>
  </w:style>
  <w:style w:type="character" w:customStyle="1" w:styleId="WW8Num60z0">
    <w:name w:val="WW8Num60z0"/>
    <w:rsid w:val="00E010E4"/>
    <w:rPr>
      <w:rFonts w:ascii="Symbol" w:hAnsi="Symbol"/>
    </w:rPr>
  </w:style>
  <w:style w:type="character" w:customStyle="1" w:styleId="WW8Num61z0">
    <w:name w:val="WW8Num61z0"/>
    <w:rsid w:val="00E010E4"/>
    <w:rPr>
      <w:rFonts w:ascii="Symbol" w:hAnsi="Symbol"/>
    </w:rPr>
  </w:style>
  <w:style w:type="character" w:customStyle="1" w:styleId="WW8Num62z0">
    <w:name w:val="WW8Num62z0"/>
    <w:rsid w:val="00E010E4"/>
    <w:rPr>
      <w:rFonts w:ascii="Symbol" w:hAnsi="Symbol"/>
    </w:rPr>
  </w:style>
  <w:style w:type="character" w:customStyle="1" w:styleId="WW8Num63z0">
    <w:name w:val="WW8Num63z0"/>
    <w:rsid w:val="00E010E4"/>
    <w:rPr>
      <w:rFonts w:ascii="Wingdings" w:hAnsi="Wingdings"/>
      <w:b/>
    </w:rPr>
  </w:style>
  <w:style w:type="character" w:customStyle="1" w:styleId="WW8Num64z0">
    <w:name w:val="WW8Num64z0"/>
    <w:rsid w:val="00E010E4"/>
    <w:rPr>
      <w:rFonts w:ascii="Wingdings" w:hAnsi="Wingdings"/>
      <w:b/>
    </w:rPr>
  </w:style>
  <w:style w:type="character" w:customStyle="1" w:styleId="WW8Num65z0">
    <w:name w:val="WW8Num65z0"/>
    <w:rsid w:val="00E010E4"/>
    <w:rPr>
      <w:rFonts w:ascii="Wingdings" w:hAnsi="Wingdings"/>
      <w:b/>
    </w:rPr>
  </w:style>
  <w:style w:type="character" w:customStyle="1" w:styleId="WW8Num66z0">
    <w:name w:val="WW8Num66z0"/>
    <w:rsid w:val="00E010E4"/>
    <w:rPr>
      <w:rFonts w:ascii="Symbol" w:hAnsi="Symbol"/>
    </w:rPr>
  </w:style>
  <w:style w:type="character" w:customStyle="1" w:styleId="WW8Num67z0">
    <w:name w:val="WW8Num67z0"/>
    <w:rsid w:val="00E010E4"/>
    <w:rPr>
      <w:rFonts w:ascii="Symbol" w:hAnsi="Symbol"/>
    </w:rPr>
  </w:style>
  <w:style w:type="character" w:customStyle="1" w:styleId="WW8Num68z0">
    <w:name w:val="WW8Num68z0"/>
    <w:rsid w:val="00E010E4"/>
    <w:rPr>
      <w:rFonts w:ascii="Symbol" w:hAnsi="Symbol"/>
    </w:rPr>
  </w:style>
  <w:style w:type="character" w:customStyle="1" w:styleId="WW8Num69z0">
    <w:name w:val="WW8Num69z0"/>
    <w:rsid w:val="00E010E4"/>
    <w:rPr>
      <w:rFonts w:ascii="Symbol" w:hAnsi="Symbol"/>
    </w:rPr>
  </w:style>
  <w:style w:type="character" w:customStyle="1" w:styleId="WW8Num70z0">
    <w:name w:val="WW8Num70z0"/>
    <w:rsid w:val="00E010E4"/>
    <w:rPr>
      <w:rFonts w:ascii="Symbol" w:hAnsi="Symbol"/>
    </w:rPr>
  </w:style>
  <w:style w:type="character" w:customStyle="1" w:styleId="WW8Num71z0">
    <w:name w:val="WW8Num71z0"/>
    <w:rsid w:val="00E010E4"/>
    <w:rPr>
      <w:rFonts w:ascii="Symbol" w:hAnsi="Symbol"/>
      <w:b w:val="0"/>
    </w:rPr>
  </w:style>
  <w:style w:type="character" w:customStyle="1" w:styleId="WW8Num72z0">
    <w:name w:val="WW8Num72z0"/>
    <w:rsid w:val="00E010E4"/>
    <w:rPr>
      <w:rFonts w:ascii="Symbol" w:hAnsi="Symbol"/>
    </w:rPr>
  </w:style>
  <w:style w:type="character" w:customStyle="1" w:styleId="WW8Num73z0">
    <w:name w:val="WW8Num73z0"/>
    <w:rsid w:val="00E010E4"/>
    <w:rPr>
      <w:rFonts w:ascii="Symbol" w:hAnsi="Symbol"/>
    </w:rPr>
  </w:style>
  <w:style w:type="character" w:customStyle="1" w:styleId="WW8Num74z0">
    <w:name w:val="WW8Num74z0"/>
    <w:rsid w:val="00E010E4"/>
    <w:rPr>
      <w:rFonts w:ascii="Symbol" w:hAnsi="Symbol"/>
    </w:rPr>
  </w:style>
  <w:style w:type="character" w:customStyle="1" w:styleId="WW8Num75z0">
    <w:name w:val="WW8Num75z0"/>
    <w:rsid w:val="00E010E4"/>
    <w:rPr>
      <w:rFonts w:ascii="Symbol" w:hAnsi="Symbol"/>
    </w:rPr>
  </w:style>
  <w:style w:type="character" w:customStyle="1" w:styleId="WW8Num76z0">
    <w:name w:val="WW8Num76z0"/>
    <w:rsid w:val="00E010E4"/>
    <w:rPr>
      <w:rFonts w:ascii="Symbol" w:hAnsi="Symbol"/>
    </w:rPr>
  </w:style>
  <w:style w:type="character" w:customStyle="1" w:styleId="WW8Num77z0">
    <w:name w:val="WW8Num77z0"/>
    <w:rsid w:val="00E010E4"/>
    <w:rPr>
      <w:rFonts w:ascii="Symbol" w:hAnsi="Symbol"/>
    </w:rPr>
  </w:style>
  <w:style w:type="character" w:customStyle="1" w:styleId="WW8Num78z0">
    <w:name w:val="WW8Num78z0"/>
    <w:rsid w:val="00E010E4"/>
    <w:rPr>
      <w:rFonts w:ascii="Symbol" w:hAnsi="Symbol"/>
    </w:rPr>
  </w:style>
  <w:style w:type="character" w:customStyle="1" w:styleId="WW8Num79z0">
    <w:name w:val="WW8Num79z0"/>
    <w:rsid w:val="00E010E4"/>
    <w:rPr>
      <w:rFonts w:ascii="Symbol" w:hAnsi="Symbol"/>
    </w:rPr>
  </w:style>
  <w:style w:type="character" w:customStyle="1" w:styleId="WW8Num80z0">
    <w:name w:val="WW8Num80z0"/>
    <w:rsid w:val="00E010E4"/>
    <w:rPr>
      <w:rFonts w:ascii="Symbol" w:hAnsi="Symbol"/>
    </w:rPr>
  </w:style>
  <w:style w:type="character" w:customStyle="1" w:styleId="WW8Num81z0">
    <w:name w:val="WW8Num81z0"/>
    <w:rsid w:val="00E010E4"/>
    <w:rPr>
      <w:rFonts w:ascii="Symbol" w:hAnsi="Symbol"/>
    </w:rPr>
  </w:style>
  <w:style w:type="character" w:customStyle="1" w:styleId="WW8Num82z0">
    <w:name w:val="WW8Num82z0"/>
    <w:rsid w:val="00E010E4"/>
    <w:rPr>
      <w:rFonts w:ascii="Symbol" w:hAnsi="Symbol"/>
    </w:rPr>
  </w:style>
  <w:style w:type="character" w:customStyle="1" w:styleId="WW8Num83z0">
    <w:name w:val="WW8Num83z0"/>
    <w:rsid w:val="00E010E4"/>
    <w:rPr>
      <w:rFonts w:ascii="Symbol" w:hAnsi="Symbol"/>
    </w:rPr>
  </w:style>
  <w:style w:type="character" w:customStyle="1" w:styleId="WW8Num84z0">
    <w:name w:val="WW8Num84z0"/>
    <w:rsid w:val="00E010E4"/>
    <w:rPr>
      <w:rFonts w:ascii="Symbol" w:hAnsi="Symbol"/>
    </w:rPr>
  </w:style>
  <w:style w:type="character" w:customStyle="1" w:styleId="WW8Num85z0">
    <w:name w:val="WW8Num85z0"/>
    <w:rsid w:val="00E010E4"/>
    <w:rPr>
      <w:rFonts w:ascii="Wingdings" w:hAnsi="Wingdings"/>
      <w:b/>
    </w:rPr>
  </w:style>
  <w:style w:type="character" w:customStyle="1" w:styleId="WW8Num86z0">
    <w:name w:val="WW8Num86z0"/>
    <w:rsid w:val="00E010E4"/>
    <w:rPr>
      <w:rFonts w:ascii="Wingdings" w:hAnsi="Wingdings"/>
      <w:b/>
    </w:rPr>
  </w:style>
  <w:style w:type="character" w:customStyle="1" w:styleId="WW8Num87z0">
    <w:name w:val="WW8Num87z0"/>
    <w:rsid w:val="00E010E4"/>
    <w:rPr>
      <w:rFonts w:ascii="Wingdings" w:hAnsi="Wingdings"/>
      <w:b/>
    </w:rPr>
  </w:style>
  <w:style w:type="character" w:customStyle="1" w:styleId="WW-Absatz-Standardschriftart11111111111">
    <w:name w:val="WW-Absatz-Standardschriftart11111111111"/>
    <w:rsid w:val="00E010E4"/>
  </w:style>
  <w:style w:type="character" w:customStyle="1" w:styleId="WW-Absatz-Standardschriftart111111111111">
    <w:name w:val="WW-Absatz-Standardschriftart111111111111"/>
    <w:rsid w:val="00E010E4"/>
  </w:style>
  <w:style w:type="character" w:customStyle="1" w:styleId="WW-Absatz-Standardschriftart1111111111111">
    <w:name w:val="WW-Absatz-Standardschriftart1111111111111"/>
    <w:rsid w:val="00E010E4"/>
  </w:style>
  <w:style w:type="character" w:customStyle="1" w:styleId="WW-Absatz-Standardschriftart11111111111111">
    <w:name w:val="WW-Absatz-Standardschriftart11111111111111"/>
    <w:rsid w:val="00E010E4"/>
  </w:style>
  <w:style w:type="character" w:customStyle="1" w:styleId="WW-Absatz-Standardschriftart111111111111111">
    <w:name w:val="WW-Absatz-Standardschriftart111111111111111"/>
    <w:rsid w:val="00E010E4"/>
  </w:style>
  <w:style w:type="character" w:customStyle="1" w:styleId="WW-Absatz-Standardschriftart1111111111111111">
    <w:name w:val="WW-Absatz-Standardschriftart1111111111111111"/>
    <w:rsid w:val="00E010E4"/>
  </w:style>
  <w:style w:type="character" w:customStyle="1" w:styleId="Fuentedeprrafopredeter7">
    <w:name w:val="Fuente de párrafo predeter.7"/>
    <w:rsid w:val="00E010E4"/>
  </w:style>
  <w:style w:type="character" w:customStyle="1" w:styleId="WW8Num50z0">
    <w:name w:val="WW8Num50z0"/>
    <w:rsid w:val="00E010E4"/>
    <w:rPr>
      <w:u w:val="none"/>
    </w:rPr>
  </w:style>
  <w:style w:type="character" w:customStyle="1" w:styleId="WW8Num50z1">
    <w:name w:val="WW8Num50z1"/>
    <w:rsid w:val="00E010E4"/>
    <w:rPr>
      <w:rFonts w:ascii="Wingdings 2" w:hAnsi="Wingdings 2" w:cs="StarSymbol"/>
      <w:sz w:val="18"/>
      <w:szCs w:val="18"/>
    </w:rPr>
  </w:style>
  <w:style w:type="character" w:customStyle="1" w:styleId="WW8Num50z2">
    <w:name w:val="WW8Num50z2"/>
    <w:rsid w:val="00E010E4"/>
    <w:rPr>
      <w:rFonts w:ascii="StarSymbol" w:hAnsi="StarSymbol" w:cs="StarSymbol"/>
      <w:sz w:val="18"/>
      <w:szCs w:val="18"/>
    </w:rPr>
  </w:style>
  <w:style w:type="character" w:customStyle="1" w:styleId="WW8Num88z0">
    <w:name w:val="WW8Num88z0"/>
    <w:rsid w:val="00E010E4"/>
    <w:rPr>
      <w:rFonts w:ascii="Wingdings" w:hAnsi="Wingdings"/>
      <w:b/>
    </w:rPr>
  </w:style>
  <w:style w:type="character" w:customStyle="1" w:styleId="WW-Absatz-Standardschriftart11111111111111111">
    <w:name w:val="WW-Absatz-Standardschriftart11111111111111111"/>
    <w:rsid w:val="00E010E4"/>
  </w:style>
  <w:style w:type="character" w:customStyle="1" w:styleId="WW-Absatz-Standardschriftart111111111111111111">
    <w:name w:val="WW-Absatz-Standardschriftart111111111111111111"/>
    <w:rsid w:val="00E010E4"/>
  </w:style>
  <w:style w:type="character" w:customStyle="1" w:styleId="WW-Absatz-Standardschriftart1111111111111111111">
    <w:name w:val="WW-Absatz-Standardschriftart1111111111111111111"/>
    <w:rsid w:val="00E010E4"/>
  </w:style>
  <w:style w:type="character" w:customStyle="1" w:styleId="WW-Absatz-Standardschriftart11111111111111111111">
    <w:name w:val="WW-Absatz-Standardschriftart11111111111111111111"/>
    <w:rsid w:val="00E010E4"/>
  </w:style>
  <w:style w:type="character" w:customStyle="1" w:styleId="WW-Absatz-Standardschriftart111111111111111111111">
    <w:name w:val="WW-Absatz-Standardschriftart111111111111111111111"/>
    <w:rsid w:val="00E010E4"/>
  </w:style>
  <w:style w:type="character" w:customStyle="1" w:styleId="WW-Absatz-Standardschriftart1111111111111111111111">
    <w:name w:val="WW-Absatz-Standardschriftart1111111111111111111111"/>
    <w:rsid w:val="00E010E4"/>
  </w:style>
  <w:style w:type="character" w:customStyle="1" w:styleId="WW-Absatz-Standardschriftart11111111111111111111111">
    <w:name w:val="WW-Absatz-Standardschriftart11111111111111111111111"/>
    <w:rsid w:val="00E010E4"/>
  </w:style>
  <w:style w:type="character" w:customStyle="1" w:styleId="WW-Absatz-Standardschriftart111111111111111111111111">
    <w:name w:val="WW-Absatz-Standardschriftart111111111111111111111111"/>
    <w:rsid w:val="00E010E4"/>
  </w:style>
  <w:style w:type="character" w:customStyle="1" w:styleId="WW-Absatz-Standardschriftart1111111111111111111111111">
    <w:name w:val="WW-Absatz-Standardschriftart1111111111111111111111111"/>
    <w:rsid w:val="00E010E4"/>
  </w:style>
  <w:style w:type="character" w:customStyle="1" w:styleId="WW-Absatz-Standardschriftart11111111111111111111111111">
    <w:name w:val="WW-Absatz-Standardschriftart11111111111111111111111111"/>
    <w:rsid w:val="00E010E4"/>
  </w:style>
  <w:style w:type="character" w:customStyle="1" w:styleId="WW-Absatz-Standardschriftart111111111111111111111111111">
    <w:name w:val="WW-Absatz-Standardschriftart111111111111111111111111111"/>
    <w:rsid w:val="00E010E4"/>
  </w:style>
  <w:style w:type="character" w:customStyle="1" w:styleId="WW-Absatz-Standardschriftart1111111111111111111111111111">
    <w:name w:val="WW-Absatz-Standardschriftart1111111111111111111111111111"/>
    <w:rsid w:val="00E010E4"/>
  </w:style>
  <w:style w:type="character" w:customStyle="1" w:styleId="WW-Absatz-Standardschriftart11111111111111111111111111111">
    <w:name w:val="WW-Absatz-Standardschriftart11111111111111111111111111111"/>
    <w:rsid w:val="00E010E4"/>
  </w:style>
  <w:style w:type="character" w:customStyle="1" w:styleId="WW-Absatz-Standardschriftart111111111111111111111111111111">
    <w:name w:val="WW-Absatz-Standardschriftart111111111111111111111111111111"/>
    <w:rsid w:val="00E010E4"/>
  </w:style>
  <w:style w:type="character" w:customStyle="1" w:styleId="WW-Absatz-Standardschriftart1111111111111111111111111111111">
    <w:name w:val="WW-Absatz-Standardschriftart1111111111111111111111111111111"/>
    <w:rsid w:val="00E010E4"/>
  </w:style>
  <w:style w:type="character" w:customStyle="1" w:styleId="WW-Absatz-Standardschriftart11111111111111111111111111111111">
    <w:name w:val="WW-Absatz-Standardschriftart11111111111111111111111111111111"/>
    <w:rsid w:val="00E010E4"/>
  </w:style>
  <w:style w:type="character" w:customStyle="1" w:styleId="WW-Absatz-Standardschriftart111111111111111111111111111111111">
    <w:name w:val="WW-Absatz-Standardschriftart111111111111111111111111111111111"/>
    <w:rsid w:val="00E010E4"/>
  </w:style>
  <w:style w:type="character" w:customStyle="1" w:styleId="WW-Absatz-Standardschriftart1111111111111111111111111111111111">
    <w:name w:val="WW-Absatz-Standardschriftart1111111111111111111111111111111111"/>
    <w:rsid w:val="00E010E4"/>
  </w:style>
  <w:style w:type="character" w:customStyle="1" w:styleId="WW-Absatz-Standardschriftart11111111111111111111111111111111111">
    <w:name w:val="WW-Absatz-Standardschriftart11111111111111111111111111111111111"/>
    <w:rsid w:val="00E010E4"/>
  </w:style>
  <w:style w:type="character" w:customStyle="1" w:styleId="WW-Absatz-Standardschriftart111111111111111111111111111111111111">
    <w:name w:val="WW-Absatz-Standardschriftart111111111111111111111111111111111111"/>
    <w:rsid w:val="00E010E4"/>
  </w:style>
  <w:style w:type="character" w:customStyle="1" w:styleId="WW-Absatz-Standardschriftart1111111111111111111111111111111111111">
    <w:name w:val="WW-Absatz-Standardschriftart1111111111111111111111111111111111111"/>
    <w:rsid w:val="00E010E4"/>
  </w:style>
  <w:style w:type="character" w:customStyle="1" w:styleId="WW-Absatz-Standardschriftart11111111111111111111111111111111111111">
    <w:name w:val="WW-Absatz-Standardschriftart11111111111111111111111111111111111111"/>
    <w:rsid w:val="00E010E4"/>
  </w:style>
  <w:style w:type="character" w:customStyle="1" w:styleId="WW-Absatz-Standardschriftart111111111111111111111111111111111111111">
    <w:name w:val="WW-Absatz-Standardschriftart111111111111111111111111111111111111111"/>
    <w:rsid w:val="00E010E4"/>
  </w:style>
  <w:style w:type="character" w:customStyle="1" w:styleId="WW-Absatz-Standardschriftart1111111111111111111111111111111111111111">
    <w:name w:val="WW-Absatz-Standardschriftart1111111111111111111111111111111111111111"/>
    <w:rsid w:val="00E010E4"/>
  </w:style>
  <w:style w:type="character" w:customStyle="1" w:styleId="WW-Absatz-Standardschriftart11111111111111111111111111111111111111111">
    <w:name w:val="WW-Absatz-Standardschriftart11111111111111111111111111111111111111111"/>
    <w:rsid w:val="00E010E4"/>
  </w:style>
  <w:style w:type="character" w:customStyle="1" w:styleId="WW-Absatz-Standardschriftart111111111111111111111111111111111111111111">
    <w:name w:val="WW-Absatz-Standardschriftart111111111111111111111111111111111111111111"/>
    <w:rsid w:val="00E010E4"/>
  </w:style>
  <w:style w:type="character" w:customStyle="1" w:styleId="WW-Absatz-Standardschriftart1111111111111111111111111111111111111111111">
    <w:name w:val="WW-Absatz-Standardschriftart1111111111111111111111111111111111111111111"/>
    <w:rsid w:val="00E010E4"/>
  </w:style>
  <w:style w:type="character" w:customStyle="1" w:styleId="WW-Absatz-Standardschriftart11111111111111111111111111111111111111111111">
    <w:name w:val="WW-Absatz-Standardschriftart11111111111111111111111111111111111111111111"/>
    <w:rsid w:val="00E010E4"/>
  </w:style>
  <w:style w:type="character" w:customStyle="1" w:styleId="WW-Absatz-Standardschriftart111111111111111111111111111111111111111111111">
    <w:name w:val="WW-Absatz-Standardschriftart111111111111111111111111111111111111111111111"/>
    <w:rsid w:val="00E010E4"/>
  </w:style>
  <w:style w:type="character" w:customStyle="1" w:styleId="WW-Absatz-Standardschriftart1111111111111111111111111111111111111111111111">
    <w:name w:val="WW-Absatz-Standardschriftart1111111111111111111111111111111111111111111111"/>
    <w:rsid w:val="00E010E4"/>
  </w:style>
  <w:style w:type="character" w:customStyle="1" w:styleId="WW-Absatz-Standardschriftart11111111111111111111111111111111111111111111111">
    <w:name w:val="WW-Absatz-Standardschriftart11111111111111111111111111111111111111111111111"/>
    <w:rsid w:val="00E010E4"/>
  </w:style>
  <w:style w:type="character" w:customStyle="1" w:styleId="WW-Absatz-Standardschriftart111111111111111111111111111111111111111111111111">
    <w:name w:val="WW-Absatz-Standardschriftart111111111111111111111111111111111111111111111111"/>
    <w:rsid w:val="00E010E4"/>
  </w:style>
  <w:style w:type="character" w:customStyle="1" w:styleId="WW8Num51z1">
    <w:name w:val="WW8Num51z1"/>
    <w:rsid w:val="00E010E4"/>
    <w:rPr>
      <w:b w:val="0"/>
    </w:rPr>
  </w:style>
  <w:style w:type="character" w:customStyle="1" w:styleId="WW8Num54z1">
    <w:name w:val="WW8Num54z1"/>
    <w:rsid w:val="00E010E4"/>
    <w:rPr>
      <w:rFonts w:ascii="Courier New" w:hAnsi="Courier New" w:cs="Courier New"/>
    </w:rPr>
  </w:style>
  <w:style w:type="character" w:customStyle="1" w:styleId="WW8Num54z2">
    <w:name w:val="WW8Num54z2"/>
    <w:rsid w:val="00E010E4"/>
    <w:rPr>
      <w:rFonts w:ascii="Wingdings" w:hAnsi="Wingdings"/>
    </w:rPr>
  </w:style>
  <w:style w:type="character" w:customStyle="1" w:styleId="Fuentedeprrafopredeter6">
    <w:name w:val="Fuente de párrafo predeter.6"/>
    <w:rsid w:val="00E010E4"/>
  </w:style>
  <w:style w:type="character" w:customStyle="1" w:styleId="WW-Absatz-Standardschriftart1111111111111111111111111111111111111111111111111">
    <w:name w:val="WW-Absatz-Standardschriftart1111111111111111111111111111111111111111111111111"/>
    <w:rsid w:val="00E010E4"/>
  </w:style>
  <w:style w:type="character" w:customStyle="1" w:styleId="WW-Absatz-Standardschriftart11111111111111111111111111111111111111111111111111">
    <w:name w:val="WW-Absatz-Standardschriftart11111111111111111111111111111111111111111111111111"/>
    <w:rsid w:val="00E010E4"/>
  </w:style>
  <w:style w:type="character" w:customStyle="1" w:styleId="WW8Num21z3">
    <w:name w:val="WW8Num21z3"/>
    <w:rsid w:val="00E010E4"/>
    <w:rPr>
      <w:rFonts w:ascii="Symbol" w:hAnsi="Symbol"/>
    </w:rPr>
  </w:style>
  <w:style w:type="character" w:customStyle="1" w:styleId="WW-Absatz-Standardschriftart111111111111111111111111111111111111111111111111111">
    <w:name w:val="WW-Absatz-Standardschriftart111111111111111111111111111111111111111111111111111"/>
    <w:rsid w:val="00E010E4"/>
  </w:style>
  <w:style w:type="character" w:customStyle="1" w:styleId="WW-Absatz-Standardschriftart1111111111111111111111111111111111111111111111111111">
    <w:name w:val="WW-Absatz-Standardschriftart1111111111111111111111111111111111111111111111111111"/>
    <w:rsid w:val="00E010E4"/>
  </w:style>
  <w:style w:type="character" w:customStyle="1" w:styleId="WW8Num22z3">
    <w:name w:val="WW8Num22z3"/>
    <w:rsid w:val="00E010E4"/>
    <w:rPr>
      <w:rFonts w:ascii="Symbol" w:hAnsi="Symbol"/>
    </w:rPr>
  </w:style>
  <w:style w:type="character" w:customStyle="1" w:styleId="WW-Absatz-Standardschriftart11111111111111111111111111111111111111111111111111111">
    <w:name w:val="WW-Absatz-Standardschriftart11111111111111111111111111111111111111111111111111111"/>
    <w:rsid w:val="00E010E4"/>
  </w:style>
  <w:style w:type="character" w:customStyle="1" w:styleId="WW-Absatz-Standardschriftart111111111111111111111111111111111111111111111111111111">
    <w:name w:val="WW-Absatz-Standardschriftart111111111111111111111111111111111111111111111111111111"/>
    <w:rsid w:val="00E010E4"/>
  </w:style>
  <w:style w:type="character" w:customStyle="1" w:styleId="WW-Absatz-Standardschriftart1111111111111111111111111111111111111111111111111111111">
    <w:name w:val="WW-Absatz-Standardschriftart1111111111111111111111111111111111111111111111111111111"/>
    <w:rsid w:val="00E010E4"/>
  </w:style>
  <w:style w:type="character" w:customStyle="1" w:styleId="WW-Absatz-Standardschriftart11111111111111111111111111111111111111111111111111111111">
    <w:name w:val="WW-Absatz-Standardschriftart11111111111111111111111111111111111111111111111111111111"/>
    <w:rsid w:val="00E010E4"/>
  </w:style>
  <w:style w:type="character" w:customStyle="1" w:styleId="WW-Absatz-Standardschriftart111111111111111111111111111111111111111111111111111111111">
    <w:name w:val="WW-Absatz-Standardschriftart111111111111111111111111111111111111111111111111111111111"/>
    <w:rsid w:val="00E010E4"/>
  </w:style>
  <w:style w:type="character" w:customStyle="1" w:styleId="WW8Num27z2">
    <w:name w:val="WW8Num27z2"/>
    <w:rsid w:val="00E010E4"/>
    <w:rPr>
      <w:rFonts w:ascii="Wingdings" w:hAnsi="Wingdings"/>
    </w:rPr>
  </w:style>
  <w:style w:type="character" w:customStyle="1" w:styleId="Fuentedeprrafopredeter5">
    <w:name w:val="Fuente de párrafo predeter.5"/>
    <w:rsid w:val="00E010E4"/>
  </w:style>
  <w:style w:type="character" w:customStyle="1" w:styleId="WW8Num32z1">
    <w:name w:val="WW8Num32z1"/>
    <w:rsid w:val="00E010E4"/>
    <w:rPr>
      <w:rFonts w:ascii="Courier New" w:hAnsi="Courier New" w:cs="Courier New"/>
    </w:rPr>
  </w:style>
  <w:style w:type="character" w:customStyle="1" w:styleId="WW8Num32z2">
    <w:name w:val="WW8Num32z2"/>
    <w:rsid w:val="00E010E4"/>
    <w:rPr>
      <w:rFonts w:ascii="Wingdings" w:hAnsi="Wingdings"/>
    </w:rPr>
  </w:style>
  <w:style w:type="character" w:customStyle="1" w:styleId="WW8Num35z3">
    <w:name w:val="WW8Num35z3"/>
    <w:rsid w:val="00E010E4"/>
    <w:rPr>
      <w:rFonts w:ascii="Symbol" w:hAnsi="Symbol"/>
    </w:rPr>
  </w:style>
  <w:style w:type="character" w:customStyle="1" w:styleId="Fuentedeprrafopredeter4">
    <w:name w:val="Fuente de párrafo predeter.4"/>
    <w:rsid w:val="00E010E4"/>
  </w:style>
  <w:style w:type="character" w:customStyle="1" w:styleId="Fuentedeprrafopredeter3">
    <w:name w:val="Fuente de párrafo predeter.3"/>
    <w:rsid w:val="00E010E4"/>
  </w:style>
  <w:style w:type="character" w:customStyle="1" w:styleId="WW8Num28z1">
    <w:name w:val="WW8Num28z1"/>
    <w:rsid w:val="00E010E4"/>
    <w:rPr>
      <w:rFonts w:ascii="Courier New" w:hAnsi="Courier New" w:cs="Courier New"/>
    </w:rPr>
  </w:style>
  <w:style w:type="character" w:customStyle="1" w:styleId="WW8Num28z2">
    <w:name w:val="WW8Num28z2"/>
    <w:rsid w:val="00E010E4"/>
    <w:rPr>
      <w:rFonts w:ascii="Wingdings" w:hAnsi="Wingdings"/>
    </w:rPr>
  </w:style>
  <w:style w:type="character" w:customStyle="1" w:styleId="WW8Num28z3">
    <w:name w:val="WW8Num28z3"/>
    <w:rsid w:val="00E010E4"/>
    <w:rPr>
      <w:rFonts w:ascii="Symbol" w:hAnsi="Symbol"/>
    </w:rPr>
  </w:style>
  <w:style w:type="character" w:customStyle="1" w:styleId="WW-Absatz-Standardschriftart1111111111111111111111111111111111111111111111111111111111">
    <w:name w:val="WW-Absatz-Standardschriftart1111111111111111111111111111111111111111111111111111111111"/>
    <w:rsid w:val="00E010E4"/>
  </w:style>
  <w:style w:type="character" w:customStyle="1" w:styleId="Refdecomentario1">
    <w:name w:val="Ref. de comentario1"/>
    <w:rsid w:val="00E010E4"/>
    <w:rPr>
      <w:sz w:val="16"/>
      <w:szCs w:val="16"/>
    </w:rPr>
  </w:style>
  <w:style w:type="character" w:customStyle="1" w:styleId="Refdecomentario2">
    <w:name w:val="Ref. de comentario2"/>
    <w:rsid w:val="00E010E4"/>
    <w:rPr>
      <w:sz w:val="16"/>
      <w:szCs w:val="16"/>
    </w:rPr>
  </w:style>
  <w:style w:type="character" w:customStyle="1" w:styleId="WW8Num56z2">
    <w:name w:val="WW8Num56z2"/>
    <w:rsid w:val="00E010E4"/>
    <w:rPr>
      <w:sz w:val="22"/>
      <w:szCs w:val="22"/>
    </w:rPr>
  </w:style>
  <w:style w:type="paragraph" w:customStyle="1" w:styleId="Encabezado13">
    <w:name w:val="Encabezado13"/>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0">
    <w:name w:val="Encabezado10"/>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8">
    <w:name w:val="Encabezado8"/>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7">
    <w:name w:val="Encabezado7"/>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6">
    <w:name w:val="Encabezado6"/>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5">
    <w:name w:val="Encabezado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E010E4"/>
    <w:pPr>
      <w:spacing w:after="120" w:line="480" w:lineRule="auto"/>
      <w:ind w:left="283"/>
    </w:pPr>
    <w:rPr>
      <w:szCs w:val="24"/>
      <w:lang w:val="es-ES_tradnl"/>
    </w:rPr>
  </w:style>
  <w:style w:type="paragraph" w:customStyle="1" w:styleId="WW-Textoindependiente21">
    <w:name w:val="WW-Texto independiente 21"/>
    <w:basedOn w:val="Normal"/>
    <w:rsid w:val="00E010E4"/>
    <w:pPr>
      <w:spacing w:after="120" w:line="480" w:lineRule="auto"/>
    </w:pPr>
    <w:rPr>
      <w:lang w:val="es-ES_tradnl"/>
    </w:rPr>
  </w:style>
  <w:style w:type="paragraph" w:customStyle="1" w:styleId="Lista22">
    <w:name w:val="Lista 22"/>
    <w:basedOn w:val="Normal"/>
    <w:rsid w:val="00E010E4"/>
    <w:pPr>
      <w:ind w:left="566" w:hanging="283"/>
    </w:pPr>
    <w:rPr>
      <w:lang w:val="es-ES_tradnl"/>
    </w:rPr>
  </w:style>
  <w:style w:type="paragraph" w:customStyle="1" w:styleId="Textocomentario2">
    <w:name w:val="Texto comentario2"/>
    <w:basedOn w:val="Normal"/>
    <w:rsid w:val="00E010E4"/>
    <w:rPr>
      <w:sz w:val="20"/>
      <w:lang w:val="es-ES_tradnl"/>
    </w:rPr>
  </w:style>
  <w:style w:type="paragraph" w:customStyle="1" w:styleId="Textocomentario3">
    <w:name w:val="Texto comentario3"/>
    <w:basedOn w:val="Normal"/>
    <w:rsid w:val="00E010E4"/>
    <w:rPr>
      <w:sz w:val="20"/>
      <w:lang w:val="es-ES_tradnl"/>
    </w:rPr>
  </w:style>
  <w:style w:type="paragraph" w:customStyle="1" w:styleId="Mapadeldocumento1">
    <w:name w:val="Mapa del documento1"/>
    <w:basedOn w:val="Normal"/>
    <w:rsid w:val="00E010E4"/>
    <w:pPr>
      <w:shd w:val="clear" w:color="auto" w:fill="000080"/>
    </w:pPr>
    <w:rPr>
      <w:rFonts w:ascii="Tahoma" w:hAnsi="Tahoma" w:cs="Tahoma"/>
      <w:sz w:val="20"/>
      <w:lang w:val="es-ES_tradnl"/>
    </w:rPr>
  </w:style>
  <w:style w:type="paragraph" w:customStyle="1" w:styleId="Sangra3detindependiente3">
    <w:name w:val="Sangría 3 de t. independiente3"/>
    <w:basedOn w:val="Normal"/>
    <w:rsid w:val="00E010E4"/>
    <w:pPr>
      <w:spacing w:after="120"/>
      <w:ind w:left="283"/>
    </w:pPr>
    <w:rPr>
      <w:sz w:val="16"/>
      <w:szCs w:val="16"/>
      <w:lang w:val="es-ES_tradnl"/>
    </w:rPr>
  </w:style>
  <w:style w:type="paragraph" w:customStyle="1" w:styleId="font5">
    <w:name w:val="font5"/>
    <w:basedOn w:val="Normal"/>
    <w:rsid w:val="00E010E4"/>
    <w:pPr>
      <w:spacing w:before="280" w:after="280"/>
    </w:pPr>
    <w:rPr>
      <w:rFonts w:ascii="Arial" w:hAnsi="Arial" w:cs="Arial"/>
      <w:sz w:val="18"/>
      <w:szCs w:val="18"/>
      <w:lang w:val="es-MX"/>
    </w:rPr>
  </w:style>
  <w:style w:type="paragraph" w:customStyle="1" w:styleId="CharCharCarCarCharCharCarCarCharCharCarCarCharChar0">
    <w:name w:val="Char Char Car Car Char Char Car Car Char Char Car Car Char Char"/>
    <w:basedOn w:val="Normal"/>
    <w:rsid w:val="00E010E4"/>
    <w:pPr>
      <w:suppressAutoHyphens w:val="0"/>
      <w:spacing w:before="60" w:after="160" w:line="240" w:lineRule="exact"/>
    </w:pPr>
    <w:rPr>
      <w:rFonts w:ascii="Verdana" w:hAnsi="Verdana"/>
      <w:color w:val="FF00FF"/>
      <w:sz w:val="20"/>
      <w:lang w:val="en-US" w:eastAsia="en-US"/>
    </w:rPr>
  </w:style>
  <w:style w:type="paragraph" w:customStyle="1" w:styleId="Sangra2detindependiente4">
    <w:name w:val="Sangría 2 de t. independiente4"/>
    <w:basedOn w:val="Normal"/>
    <w:uiPriority w:val="99"/>
    <w:rsid w:val="00E010E4"/>
    <w:pPr>
      <w:overflowPunct w:val="0"/>
      <w:autoSpaceDE w:val="0"/>
      <w:spacing w:before="100"/>
      <w:ind w:left="1985"/>
      <w:jc w:val="both"/>
      <w:textAlignment w:val="baseline"/>
    </w:pPr>
    <w:rPr>
      <w:rFonts w:ascii="Arial" w:hAnsi="Arial"/>
      <w:sz w:val="22"/>
    </w:rPr>
  </w:style>
  <w:style w:type="paragraph" w:customStyle="1" w:styleId="Textoindependiente25">
    <w:name w:val="Texto independiente 25"/>
    <w:basedOn w:val="Normal"/>
    <w:rsid w:val="00E010E4"/>
    <w:pPr>
      <w:widowControl w:val="0"/>
      <w:overflowPunct w:val="0"/>
      <w:autoSpaceDE w:val="0"/>
      <w:jc w:val="both"/>
      <w:textAlignment w:val="baseline"/>
    </w:pPr>
    <w:rPr>
      <w:rFonts w:ascii="Arial" w:hAnsi="Arial"/>
      <w:sz w:val="20"/>
    </w:rPr>
  </w:style>
  <w:style w:type="paragraph" w:customStyle="1" w:styleId="CarCarCarCarCarCar1CarCarCarCarCarCarCarCarCarCarCarCarCar0">
    <w:name w:val="Car Car Car Car Car Car1 Car Car Car Car Car Car Car Car Car Car Car Car Car"/>
    <w:basedOn w:val="Normal"/>
    <w:rsid w:val="00E010E4"/>
    <w:pPr>
      <w:spacing w:before="60" w:after="160" w:line="240" w:lineRule="exact"/>
    </w:pPr>
    <w:rPr>
      <w:rFonts w:ascii="Verdana" w:hAnsi="Verdana"/>
      <w:color w:val="FF00FF"/>
      <w:sz w:val="20"/>
      <w:lang w:val="en-US"/>
    </w:rPr>
  </w:style>
  <w:style w:type="paragraph" w:customStyle="1" w:styleId="Encabezado15">
    <w:name w:val="Encabezado1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Textoindependiente212">
    <w:name w:val="Texto independiente 212"/>
    <w:basedOn w:val="Normal"/>
    <w:rsid w:val="0028209B"/>
    <w:pPr>
      <w:spacing w:after="120" w:line="480" w:lineRule="auto"/>
    </w:pPr>
  </w:style>
  <w:style w:type="paragraph" w:customStyle="1" w:styleId="Textosinformato3">
    <w:name w:val="Texto sin formato3"/>
    <w:basedOn w:val="Normal"/>
    <w:rsid w:val="0028209B"/>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Sangra3detindependiente4">
    <w:name w:val="Sangría 3 de t. independiente4"/>
    <w:basedOn w:val="Normal"/>
    <w:rsid w:val="0028209B"/>
    <w:pPr>
      <w:suppressAutoHyphens w:val="0"/>
      <w:overflowPunct w:val="0"/>
      <w:autoSpaceDE w:val="0"/>
      <w:autoSpaceDN w:val="0"/>
      <w:adjustRightInd w:val="0"/>
      <w:ind w:left="1080"/>
      <w:jc w:val="both"/>
      <w:textAlignment w:val="baseline"/>
    </w:pPr>
    <w:rPr>
      <w:rFonts w:ascii="Arial" w:hAnsi="Arial"/>
      <w:lang w:val="es-MX" w:eastAsia="es-MX"/>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28209B"/>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28209B"/>
    <w:rPr>
      <w:rFonts w:ascii="Times New Roman" w:eastAsia="Times New Roman" w:hAnsi="Times New Roman" w:cs="Times New Roman"/>
      <w:sz w:val="24"/>
      <w:szCs w:val="20"/>
      <w:lang w:val="es-ES" w:eastAsia="ar-SA"/>
    </w:rPr>
  </w:style>
  <w:style w:type="paragraph" w:styleId="Listaconvietas">
    <w:name w:val="List Bullet"/>
    <w:basedOn w:val="Normal"/>
    <w:autoRedefine/>
    <w:unhideWhenUsed/>
    <w:rsid w:val="0028209B"/>
    <w:pPr>
      <w:tabs>
        <w:tab w:val="left" w:pos="1418"/>
      </w:tabs>
      <w:suppressAutoHyphens w:val="0"/>
      <w:jc w:val="both"/>
    </w:pPr>
    <w:rPr>
      <w:rFonts w:ascii="Arial Narrow" w:hAnsi="Arial Narrow"/>
      <w:b/>
      <w:color w:val="993366"/>
      <w:sz w:val="26"/>
      <w:lang w:eastAsia="es-ES"/>
    </w:rPr>
  </w:style>
  <w:style w:type="paragraph" w:customStyle="1" w:styleId="Arial">
    <w:name w:val="Arial"/>
    <w:basedOn w:val="Normal"/>
    <w:rsid w:val="0028209B"/>
    <w:pPr>
      <w:suppressAutoHyphens w:val="0"/>
      <w:snapToGrid w:val="0"/>
      <w:jc w:val="center"/>
    </w:pPr>
    <w:rPr>
      <w:rFonts w:ascii="Arial" w:hAnsi="Arial"/>
      <w:sz w:val="20"/>
      <w:lang w:val="es-ES_tradnl" w:eastAsia="es-ES"/>
    </w:rPr>
  </w:style>
  <w:style w:type="paragraph" w:customStyle="1" w:styleId="toa">
    <w:name w:val="toa"/>
    <w:basedOn w:val="Normal"/>
    <w:rsid w:val="0028209B"/>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28209B"/>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28209B"/>
    <w:pPr>
      <w:tabs>
        <w:tab w:val="left" w:pos="1368"/>
      </w:tabs>
      <w:suppressAutoHyphens w:val="0"/>
      <w:spacing w:after="101" w:line="216" w:lineRule="exact"/>
      <w:ind w:left="1368" w:hanging="360"/>
      <w:jc w:val="both"/>
    </w:pPr>
    <w:rPr>
      <w:rFonts w:ascii="Arial" w:hAnsi="Arial" w:cs="Arial"/>
      <w:sz w:val="18"/>
      <w:szCs w:val="24"/>
      <w:lang w:eastAsia="es-ES"/>
    </w:rPr>
  </w:style>
  <w:style w:type="paragraph" w:customStyle="1" w:styleId="Estilo1CarCar">
    <w:name w:val="Estilo1 Car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Estilo1Car">
    <w:name w:val="Estilo1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28209B"/>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28209B"/>
    <w:pPr>
      <w:widowControl w:val="0"/>
      <w:tabs>
        <w:tab w:val="left" w:pos="-284"/>
        <w:tab w:val="left" w:pos="9498"/>
      </w:tabs>
      <w:suppressAutoHyphens w:val="0"/>
      <w:ind w:left="1843" w:right="51" w:hanging="709"/>
      <w:jc w:val="both"/>
    </w:pPr>
    <w:rPr>
      <w:rFonts w:ascii="Arial" w:hAnsi="Arial"/>
      <w:lang w:eastAsia="es-ES"/>
    </w:rPr>
  </w:style>
  <w:style w:type="paragraph" w:customStyle="1" w:styleId="Prrafodelista1">
    <w:name w:val="Párrafo de lista1"/>
    <w:basedOn w:val="Normal"/>
    <w:link w:val="ListParagraphChar"/>
    <w:qFormat/>
    <w:rsid w:val="0028209B"/>
    <w:pPr>
      <w:suppressAutoHyphens w:val="0"/>
      <w:spacing w:after="200" w:line="276" w:lineRule="auto"/>
      <w:ind w:left="720"/>
    </w:pPr>
    <w:rPr>
      <w:rFonts w:ascii="Calibri" w:hAnsi="Calibri" w:cs="Calibri"/>
      <w:sz w:val="22"/>
      <w:szCs w:val="22"/>
      <w:lang w:val="es-MX" w:eastAsia="en-US"/>
    </w:rPr>
  </w:style>
  <w:style w:type="paragraph" w:customStyle="1" w:styleId="CarCarCar1Car">
    <w:name w:val="Car Car Car1 Car"/>
    <w:basedOn w:val="Normal"/>
    <w:rsid w:val="0028209B"/>
    <w:pPr>
      <w:suppressAutoHyphens w:val="0"/>
      <w:spacing w:after="160" w:line="240" w:lineRule="exact"/>
    </w:pPr>
    <w:rPr>
      <w:rFonts w:ascii="Tahoma" w:hAnsi="Tahoma"/>
      <w:sz w:val="20"/>
      <w:lang w:val="en-US" w:eastAsia="en-US"/>
    </w:rPr>
  </w:style>
  <w:style w:type="character" w:customStyle="1" w:styleId="Estilo11CarCarCar">
    <w:name w:val="Estilo1.1 Car Car Car"/>
    <w:rsid w:val="0028209B"/>
    <w:rPr>
      <w:rFonts w:ascii="Arial" w:hAnsi="Arial" w:cs="Arial" w:hint="default"/>
      <w:sz w:val="18"/>
      <w:szCs w:val="24"/>
      <w:lang w:val="es-ES" w:eastAsia="es-ES" w:bidi="ar-SA"/>
    </w:rPr>
  </w:style>
  <w:style w:type="character" w:customStyle="1" w:styleId="Estilo1CarCarCar">
    <w:name w:val="Estilo1 Car Car Car"/>
    <w:rsid w:val="0028209B"/>
    <w:rPr>
      <w:rFonts w:ascii="Arial" w:hAnsi="Arial" w:cs="Arial" w:hint="default"/>
      <w:sz w:val="18"/>
      <w:szCs w:val="18"/>
      <w:lang w:val="es-MX" w:eastAsia="es-ES" w:bidi="ar-SA"/>
    </w:rPr>
  </w:style>
  <w:style w:type="character" w:customStyle="1" w:styleId="CarCar3">
    <w:name w:val="Car Car3"/>
    <w:rsid w:val="0028209B"/>
    <w:rPr>
      <w:rFonts w:ascii="Courier New" w:eastAsia="Times New Roman" w:hAnsi="Courier New" w:cs="Times New Roman" w:hint="default"/>
      <w:sz w:val="20"/>
      <w:szCs w:val="20"/>
      <w:lang w:val="es-ES"/>
    </w:rPr>
  </w:style>
  <w:style w:type="character" w:customStyle="1" w:styleId="WW8Num3z3">
    <w:name w:val="WW8Num3z3"/>
    <w:rsid w:val="0028209B"/>
    <w:rPr>
      <w:rFonts w:ascii="Symbol" w:hAnsi="Symbol" w:hint="default"/>
    </w:rPr>
  </w:style>
  <w:style w:type="character" w:customStyle="1" w:styleId="WW8Num9z1">
    <w:name w:val="WW8Num9z1"/>
    <w:rsid w:val="0028209B"/>
    <w:rPr>
      <w:rFonts w:ascii="Courier New" w:hAnsi="Courier New" w:cs="Courier New" w:hint="default"/>
    </w:rPr>
  </w:style>
  <w:style w:type="character" w:customStyle="1" w:styleId="WW8Num9z2">
    <w:name w:val="WW8Num9z2"/>
    <w:rsid w:val="0028209B"/>
    <w:rPr>
      <w:rFonts w:ascii="Wingdings" w:hAnsi="Wingdings" w:hint="default"/>
    </w:rPr>
  </w:style>
  <w:style w:type="character" w:customStyle="1" w:styleId="WW8Num10z3">
    <w:name w:val="WW8Num10z3"/>
    <w:rsid w:val="0028209B"/>
    <w:rPr>
      <w:rFonts w:ascii="Symbol" w:hAnsi="Symbol" w:hint="default"/>
    </w:rPr>
  </w:style>
  <w:style w:type="character" w:customStyle="1" w:styleId="WW8Num11z1">
    <w:name w:val="WW8Num11z1"/>
    <w:rsid w:val="0028209B"/>
    <w:rPr>
      <w:rFonts w:ascii="Courier New" w:hAnsi="Courier New" w:cs="Courier New" w:hint="default"/>
    </w:rPr>
  </w:style>
  <w:style w:type="character" w:customStyle="1" w:styleId="WW8Num11z3">
    <w:name w:val="WW8Num11z3"/>
    <w:rsid w:val="0028209B"/>
    <w:rPr>
      <w:rFonts w:ascii="Symbol" w:hAnsi="Symbol" w:hint="default"/>
    </w:rPr>
  </w:style>
  <w:style w:type="character" w:customStyle="1" w:styleId="WW8Num15z3">
    <w:name w:val="WW8Num15z3"/>
    <w:rsid w:val="0028209B"/>
    <w:rPr>
      <w:rFonts w:ascii="Symbol" w:hAnsi="Symbol" w:hint="default"/>
    </w:rPr>
  </w:style>
  <w:style w:type="character" w:customStyle="1" w:styleId="WW8Num19z3">
    <w:name w:val="WW8Num19z3"/>
    <w:rsid w:val="0028209B"/>
    <w:rPr>
      <w:rFonts w:ascii="Symbol" w:hAnsi="Symbol" w:hint="default"/>
    </w:rPr>
  </w:style>
  <w:style w:type="character" w:customStyle="1" w:styleId="WW8Num21z1">
    <w:name w:val="WW8Num21z1"/>
    <w:rsid w:val="0028209B"/>
    <w:rPr>
      <w:rFonts w:ascii="Courier New" w:hAnsi="Courier New" w:cs="Courier New" w:hint="default"/>
    </w:rPr>
  </w:style>
  <w:style w:type="character" w:customStyle="1" w:styleId="WW8Num22z1">
    <w:name w:val="WW8Num22z1"/>
    <w:rsid w:val="0028209B"/>
    <w:rPr>
      <w:rFonts w:ascii="Courier New" w:hAnsi="Courier New" w:cs="Courier New" w:hint="default"/>
    </w:rPr>
  </w:style>
  <w:style w:type="character" w:customStyle="1" w:styleId="WW8Num24z3">
    <w:name w:val="WW8Num24z3"/>
    <w:rsid w:val="0028209B"/>
    <w:rPr>
      <w:rFonts w:ascii="Symbol" w:hAnsi="Symbol" w:hint="default"/>
    </w:rPr>
  </w:style>
  <w:style w:type="character" w:customStyle="1" w:styleId="WW8Num7z1">
    <w:name w:val="WW8Num7z1"/>
    <w:rsid w:val="0028209B"/>
    <w:rPr>
      <w:rFonts w:ascii="OpenSymbol" w:hAnsi="OpenSymbol" w:cs="OpenSymbol" w:hint="default"/>
    </w:rPr>
  </w:style>
  <w:style w:type="character" w:customStyle="1" w:styleId="WW8Num7z3">
    <w:name w:val="WW8Num7z3"/>
    <w:rsid w:val="0028209B"/>
    <w:rPr>
      <w:rFonts w:ascii="Symbol" w:hAnsi="Symbol" w:cs="OpenSymbol" w:hint="default"/>
    </w:rPr>
  </w:style>
  <w:style w:type="paragraph" w:styleId="Sinespaciado">
    <w:name w:val="No Spacing"/>
    <w:link w:val="SinespaciadoCar"/>
    <w:uiPriority w:val="1"/>
    <w:qFormat/>
    <w:rsid w:val="0028209B"/>
    <w:rPr>
      <w:rFonts w:asciiTheme="minorHAnsi" w:eastAsiaTheme="minorHAnsi" w:hAnsiTheme="minorHAnsi" w:cstheme="minorBidi"/>
      <w:sz w:val="22"/>
      <w:szCs w:val="22"/>
      <w:lang w:eastAsia="en-US"/>
    </w:rPr>
  </w:style>
  <w:style w:type="paragraph" w:customStyle="1" w:styleId="CharCharCarCarCharCharCarCarCharCharCarCarCharChar2">
    <w:name w:val="Char Char Car Car Char Char Car Car Char Char Car Car Char Char"/>
    <w:basedOn w:val="Normal"/>
    <w:rsid w:val="00DE4F80"/>
    <w:pPr>
      <w:suppressAutoHyphens w:val="0"/>
      <w:spacing w:before="60" w:after="160" w:line="240" w:lineRule="exact"/>
    </w:pPr>
    <w:rPr>
      <w:rFonts w:ascii="Verdana" w:hAnsi="Verdana"/>
      <w:color w:val="FF00FF"/>
      <w:sz w:val="20"/>
      <w:lang w:val="en-US" w:eastAsia="en-US"/>
    </w:rPr>
  </w:style>
  <w:style w:type="paragraph" w:customStyle="1" w:styleId="Sangra2detindependiente5">
    <w:name w:val="Sangría 2 de t. independiente5"/>
    <w:basedOn w:val="Normal"/>
    <w:rsid w:val="00DE4F80"/>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DE4F80"/>
    <w:pPr>
      <w:widowControl w:val="0"/>
      <w:overflowPunct w:val="0"/>
      <w:autoSpaceDE w:val="0"/>
      <w:jc w:val="both"/>
      <w:textAlignment w:val="baseline"/>
    </w:pPr>
    <w:rPr>
      <w:rFonts w:ascii="Arial" w:hAnsi="Arial"/>
      <w:sz w:val="20"/>
    </w:rPr>
  </w:style>
  <w:style w:type="paragraph" w:customStyle="1" w:styleId="CarCarCarCarCarCar1CarCarCarCarCarCarCarCarCarCarCarCarCar2">
    <w:name w:val="Car Car Car Car Car Car1 Car Car Car Car Car Car Car Car Car Car Car Car Car"/>
    <w:basedOn w:val="Normal"/>
    <w:rsid w:val="00DE4F80"/>
    <w:pPr>
      <w:spacing w:before="60" w:after="160" w:line="240" w:lineRule="exact"/>
    </w:pPr>
    <w:rPr>
      <w:rFonts w:ascii="Verdana" w:hAnsi="Verdana"/>
      <w:color w:val="FF00FF"/>
      <w:sz w:val="20"/>
      <w:lang w:val="en-US"/>
    </w:rPr>
  </w:style>
  <w:style w:type="paragraph" w:customStyle="1" w:styleId="CharCharCarCarCharCharCarCarCharCharCarCarCharChar3">
    <w:name w:val="Char Char Car Car Char Char Car Car Char Char Car Car Char Char"/>
    <w:basedOn w:val="Normal"/>
    <w:rsid w:val="00DB7606"/>
    <w:pPr>
      <w:suppressAutoHyphens w:val="0"/>
      <w:spacing w:before="60" w:after="160" w:line="240" w:lineRule="exact"/>
    </w:pPr>
    <w:rPr>
      <w:rFonts w:ascii="Verdana" w:hAnsi="Verdana"/>
      <w:color w:val="FF00FF"/>
      <w:sz w:val="20"/>
      <w:lang w:val="en-US" w:eastAsia="en-US"/>
    </w:rPr>
  </w:style>
  <w:style w:type="paragraph" w:customStyle="1" w:styleId="Sangra2detindependiente6">
    <w:name w:val="Sangría 2 de t. independiente6"/>
    <w:basedOn w:val="Normal"/>
    <w:rsid w:val="00DB7606"/>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DB7606"/>
    <w:pPr>
      <w:widowControl w:val="0"/>
      <w:overflowPunct w:val="0"/>
      <w:autoSpaceDE w:val="0"/>
      <w:jc w:val="both"/>
      <w:textAlignment w:val="baseline"/>
    </w:pPr>
    <w:rPr>
      <w:rFonts w:ascii="Arial" w:hAnsi="Arial"/>
      <w:sz w:val="20"/>
    </w:rPr>
  </w:style>
  <w:style w:type="paragraph" w:customStyle="1" w:styleId="CarCarCarCarCarCar1CarCarCarCarCarCarCarCarCarCarCarCarCar3">
    <w:name w:val="Car Car Car Car Car Car1 Car Car Car Car Car Car Car Car Car Car Car Car Car"/>
    <w:basedOn w:val="Normal"/>
    <w:rsid w:val="00DB7606"/>
    <w:pPr>
      <w:spacing w:before="60" w:after="160" w:line="240" w:lineRule="exact"/>
    </w:pPr>
    <w:rPr>
      <w:rFonts w:ascii="Verdana" w:hAnsi="Verdana"/>
      <w:color w:val="FF00FF"/>
      <w:sz w:val="20"/>
      <w:lang w:val="en-US"/>
    </w:rPr>
  </w:style>
  <w:style w:type="paragraph" w:customStyle="1" w:styleId="fraccion">
    <w:name w:val="fraccion"/>
    <w:basedOn w:val="Normal"/>
    <w:rsid w:val="003B5AA6"/>
    <w:pPr>
      <w:tabs>
        <w:tab w:val="left" w:pos="1276"/>
      </w:tabs>
      <w:ind w:left="1134" w:hanging="567"/>
      <w:jc w:val="both"/>
    </w:pPr>
    <w:rPr>
      <w:rFonts w:ascii="Arial" w:hAnsi="Arial" w:cs="Arial"/>
      <w:b/>
      <w:bCs/>
      <w:sz w:val="22"/>
      <w:szCs w:val="24"/>
      <w:lang w:val="es-MX"/>
    </w:rPr>
  </w:style>
  <w:style w:type="numbering" w:customStyle="1" w:styleId="Sinlista2">
    <w:name w:val="Sin lista2"/>
    <w:next w:val="Sinlista"/>
    <w:uiPriority w:val="99"/>
    <w:semiHidden/>
    <w:unhideWhenUsed/>
    <w:rsid w:val="00394153"/>
  </w:style>
  <w:style w:type="character" w:customStyle="1" w:styleId="WW8Num18z3">
    <w:name w:val="WW8Num18z3"/>
    <w:uiPriority w:val="99"/>
    <w:rsid w:val="00394153"/>
    <w:rPr>
      <w:rFonts w:ascii="Symbol" w:hAnsi="Symbol"/>
    </w:rPr>
  </w:style>
  <w:style w:type="character" w:customStyle="1" w:styleId="ListLabel1">
    <w:name w:val="ListLabel 1"/>
    <w:uiPriority w:val="99"/>
    <w:rsid w:val="00394153"/>
  </w:style>
  <w:style w:type="character" w:customStyle="1" w:styleId="ListLabel2">
    <w:name w:val="ListLabel 2"/>
    <w:uiPriority w:val="99"/>
    <w:rsid w:val="00394153"/>
    <w:rPr>
      <w:b/>
      <w:i/>
    </w:rPr>
  </w:style>
  <w:style w:type="character" w:customStyle="1" w:styleId="ListLabel3">
    <w:name w:val="ListLabel 3"/>
    <w:uiPriority w:val="99"/>
    <w:rsid w:val="00394153"/>
  </w:style>
  <w:style w:type="character" w:customStyle="1" w:styleId="TextocomentarioCar1">
    <w:name w:val="Texto comentario Car1"/>
    <w:aliases w:val="Comment Text Char1 Car1"/>
    <w:basedOn w:val="Fuentedeprrafopredeter"/>
    <w:uiPriority w:val="99"/>
    <w:rsid w:val="00394153"/>
    <w:rPr>
      <w:rFonts w:ascii="CG Times" w:hAnsi="CG Times"/>
      <w:kern w:val="1"/>
      <w:lang w:val="es-ES_tradnl" w:eastAsia="ar-SA"/>
    </w:rPr>
  </w:style>
  <w:style w:type="paragraph" w:customStyle="1" w:styleId="CarCarCarCarCarCarCarCarCarCar">
    <w:name w:val="Car Car Car Car Car Car Car Car Car Car"/>
    <w:basedOn w:val="Normal"/>
    <w:uiPriority w:val="99"/>
    <w:rsid w:val="00394153"/>
    <w:pPr>
      <w:spacing w:after="160" w:line="240" w:lineRule="exact"/>
    </w:pPr>
    <w:rPr>
      <w:rFonts w:ascii="Tahoma" w:hAnsi="Tahoma"/>
      <w:kern w:val="1"/>
      <w:sz w:val="20"/>
      <w:lang w:val="en-US"/>
    </w:rPr>
  </w:style>
  <w:style w:type="character" w:customStyle="1" w:styleId="TtuloCar1">
    <w:name w:val="Título Car1"/>
    <w:basedOn w:val="Fuentedeprrafopredeter"/>
    <w:uiPriority w:val="10"/>
    <w:rsid w:val="00394153"/>
    <w:rPr>
      <w:rFonts w:ascii="Arial" w:hAnsi="Arial"/>
      <w:b/>
      <w:bCs/>
      <w:kern w:val="1"/>
      <w:sz w:val="36"/>
      <w:lang w:val="es-ES_tradnl" w:eastAsia="ar-SA"/>
    </w:rPr>
  </w:style>
  <w:style w:type="paragraph" w:customStyle="1" w:styleId="CarCarCarCharChar">
    <w:name w:val="Car Car Car Char Char"/>
    <w:basedOn w:val="Normal"/>
    <w:uiPriority w:val="99"/>
    <w:rsid w:val="00394153"/>
    <w:pPr>
      <w:spacing w:after="160" w:line="240" w:lineRule="exact"/>
    </w:pPr>
    <w:rPr>
      <w:rFonts w:ascii="Tahoma" w:hAnsi="Tahoma"/>
      <w:kern w:val="1"/>
      <w:sz w:val="20"/>
      <w:lang w:val="en-US"/>
    </w:rPr>
  </w:style>
  <w:style w:type="character" w:customStyle="1" w:styleId="TextodegloboCar1">
    <w:name w:val="Texto de globo Car1"/>
    <w:basedOn w:val="Fuentedeprrafopredeter"/>
    <w:uiPriority w:val="99"/>
    <w:rsid w:val="00394153"/>
    <w:rPr>
      <w:rFonts w:ascii="Tahoma" w:hAnsi="Tahoma" w:cs="Tahoma"/>
      <w:sz w:val="16"/>
      <w:lang w:val="es-ES" w:eastAsia="ar-SA"/>
    </w:rPr>
  </w:style>
  <w:style w:type="paragraph" w:customStyle="1" w:styleId="BodyTextIndent21">
    <w:name w:val="Body Text Indent 21"/>
    <w:basedOn w:val="Normal"/>
    <w:uiPriority w:val="99"/>
    <w:rsid w:val="00394153"/>
    <w:pPr>
      <w:overflowPunct w:val="0"/>
      <w:autoSpaceDE w:val="0"/>
      <w:spacing w:before="100"/>
      <w:ind w:left="1985"/>
      <w:jc w:val="both"/>
      <w:textAlignment w:val="baseline"/>
    </w:pPr>
    <w:rPr>
      <w:rFonts w:ascii="Arial" w:hAnsi="Arial"/>
      <w:sz w:val="22"/>
    </w:rPr>
  </w:style>
  <w:style w:type="paragraph" w:customStyle="1" w:styleId="BlockText1">
    <w:name w:val="Block Text1"/>
    <w:basedOn w:val="Normal"/>
    <w:rsid w:val="00394153"/>
    <w:pPr>
      <w:tabs>
        <w:tab w:val="left" w:pos="1984"/>
      </w:tabs>
      <w:suppressAutoHyphens w:val="0"/>
      <w:spacing w:before="80"/>
      <w:ind w:left="2268" w:right="51" w:hanging="425"/>
      <w:jc w:val="both"/>
    </w:pPr>
    <w:rPr>
      <w:rFonts w:ascii="Arial" w:hAnsi="Arial"/>
      <w:lang w:val="es-ES_tradnl"/>
    </w:rPr>
  </w:style>
  <w:style w:type="character" w:customStyle="1" w:styleId="apple-converted-space">
    <w:name w:val="apple-converted-space"/>
    <w:uiPriority w:val="99"/>
    <w:rsid w:val="00394153"/>
  </w:style>
  <w:style w:type="character" w:customStyle="1" w:styleId="WW8Num26z3">
    <w:name w:val="WW8Num26z3"/>
    <w:rsid w:val="00394153"/>
    <w:rPr>
      <w:rFonts w:ascii="Symbol" w:hAnsi="Symbol"/>
    </w:rPr>
  </w:style>
  <w:style w:type="character" w:customStyle="1" w:styleId="WW8Num34z3">
    <w:name w:val="WW8Num34z3"/>
    <w:rsid w:val="00394153"/>
    <w:rPr>
      <w:rFonts w:ascii="Symbol" w:hAnsi="Symbol"/>
    </w:rPr>
  </w:style>
  <w:style w:type="character" w:customStyle="1" w:styleId="WW8Num48z3">
    <w:name w:val="WW8Num48z3"/>
    <w:rsid w:val="00394153"/>
    <w:rPr>
      <w:rFonts w:ascii="Symbol" w:hAnsi="Symbol"/>
    </w:rPr>
  </w:style>
  <w:style w:type="paragraph" w:customStyle="1" w:styleId="Encabezado100">
    <w:name w:val="Encabezado 10"/>
    <w:basedOn w:val="Encabezado4"/>
    <w:next w:val="Textoindependiente"/>
    <w:rsid w:val="00394153"/>
    <w:pPr>
      <w:tabs>
        <w:tab w:val="num" w:pos="1584"/>
      </w:tabs>
      <w:ind w:left="1584" w:hanging="1584"/>
      <w:outlineLvl w:val="8"/>
    </w:pPr>
    <w:rPr>
      <w:b/>
      <w:bCs/>
      <w:sz w:val="21"/>
      <w:szCs w:val="21"/>
    </w:rPr>
  </w:style>
  <w:style w:type="paragraph" w:customStyle="1" w:styleId="Textodebloque2">
    <w:name w:val="Texto de bloque2"/>
    <w:basedOn w:val="Normal"/>
    <w:rsid w:val="00394153"/>
    <w:pPr>
      <w:tabs>
        <w:tab w:val="left" w:pos="1984"/>
      </w:tabs>
      <w:suppressAutoHyphens w:val="0"/>
      <w:spacing w:before="80"/>
      <w:ind w:left="2268" w:right="51" w:hanging="425"/>
      <w:jc w:val="both"/>
    </w:pPr>
    <w:rPr>
      <w:rFonts w:ascii="Arial" w:hAnsi="Arial"/>
      <w:lang w:val="es-ES_tradnl"/>
    </w:rPr>
  </w:style>
  <w:style w:type="character" w:customStyle="1" w:styleId="WW8Num14z1">
    <w:name w:val="WW8Num14z1"/>
    <w:rsid w:val="00394153"/>
    <w:rPr>
      <w:b/>
      <w:sz w:val="21"/>
    </w:rPr>
  </w:style>
  <w:style w:type="character" w:customStyle="1" w:styleId="WW8Num13z1">
    <w:name w:val="WW8Num13z1"/>
    <w:rsid w:val="00394153"/>
    <w:rPr>
      <w:b/>
    </w:rPr>
  </w:style>
  <w:style w:type="character" w:customStyle="1" w:styleId="WW8Num5z3">
    <w:name w:val="WW8Num5z3"/>
    <w:rsid w:val="00394153"/>
    <w:rPr>
      <w:rFonts w:ascii="Symbol" w:hAnsi="Symbol"/>
    </w:rPr>
  </w:style>
  <w:style w:type="character" w:customStyle="1" w:styleId="WW8Num3z2">
    <w:name w:val="WW8Num3z2"/>
    <w:rsid w:val="00394153"/>
    <w:rPr>
      <w:rFonts w:ascii="Wingdings" w:hAnsi="Wingdings"/>
    </w:rPr>
  </w:style>
  <w:style w:type="character" w:customStyle="1" w:styleId="CarCar5">
    <w:name w:val="Car Car5"/>
    <w:rsid w:val="00394153"/>
    <w:rPr>
      <w:sz w:val="24"/>
      <w:lang w:val="es-ES" w:eastAsia="ar-SA" w:bidi="ar-SA"/>
    </w:rPr>
  </w:style>
  <w:style w:type="character" w:customStyle="1" w:styleId="CarCar6">
    <w:name w:val="Car Car6"/>
    <w:rsid w:val="00394153"/>
    <w:rPr>
      <w:sz w:val="24"/>
      <w:lang w:val="es-ES" w:eastAsia="ar-SA" w:bidi="ar-SA"/>
    </w:rPr>
  </w:style>
  <w:style w:type="paragraph" w:customStyle="1" w:styleId="Convietas">
    <w:name w:val="Con viñetas"/>
    <w:basedOn w:val="Normal"/>
    <w:rsid w:val="00394153"/>
    <w:pPr>
      <w:jc w:val="both"/>
    </w:pPr>
    <w:rPr>
      <w:rFonts w:ascii="Arial" w:hAnsi="Arial"/>
      <w:kern w:val="1"/>
      <w:sz w:val="22"/>
    </w:rPr>
  </w:style>
  <w:style w:type="paragraph" w:customStyle="1" w:styleId="Car2">
    <w:name w:val="Car2"/>
    <w:basedOn w:val="Normal"/>
    <w:rsid w:val="00394153"/>
    <w:pPr>
      <w:suppressAutoHyphens w:val="0"/>
      <w:spacing w:after="160" w:line="240" w:lineRule="exact"/>
    </w:pPr>
    <w:rPr>
      <w:rFonts w:ascii="Tahoma" w:hAnsi="Tahoma"/>
      <w:sz w:val="20"/>
      <w:lang w:val="en-US"/>
    </w:rPr>
  </w:style>
  <w:style w:type="paragraph" w:styleId="Epgrafe">
    <w:name w:val="caption"/>
    <w:basedOn w:val="Normal"/>
    <w:next w:val="Normal"/>
    <w:qFormat/>
    <w:rsid w:val="00394153"/>
    <w:pPr>
      <w:suppressAutoHyphens w:val="0"/>
      <w:overflowPunct w:val="0"/>
      <w:autoSpaceDE w:val="0"/>
      <w:autoSpaceDN w:val="0"/>
      <w:adjustRightInd w:val="0"/>
      <w:jc w:val="center"/>
      <w:textAlignment w:val="baseline"/>
    </w:pPr>
    <w:rPr>
      <w:rFonts w:ascii="Arial" w:hAnsi="Arial"/>
      <w:b/>
      <w:sz w:val="20"/>
      <w:lang w:val="es-ES_tradnl" w:eastAsia="es-ES"/>
    </w:rPr>
  </w:style>
  <w:style w:type="paragraph" w:customStyle="1" w:styleId="bodytext2">
    <w:name w:val="bodytext2"/>
    <w:basedOn w:val="Normal"/>
    <w:rsid w:val="00394153"/>
    <w:pPr>
      <w:overflowPunct w:val="0"/>
      <w:autoSpaceDE w:val="0"/>
      <w:jc w:val="both"/>
    </w:pPr>
    <w:rPr>
      <w:rFonts w:ascii="Arial" w:eastAsia="Arial Unicode MS" w:hAnsi="Arial" w:cs="Arial"/>
      <w:sz w:val="20"/>
    </w:rPr>
  </w:style>
  <w:style w:type="character" w:customStyle="1" w:styleId="pseditboxdisponly1">
    <w:name w:val="pseditbox_disponly1"/>
    <w:rsid w:val="00394153"/>
    <w:rPr>
      <w:rFonts w:ascii="Arial" w:hAnsi="Arial"/>
      <w:color w:val="000000"/>
      <w:sz w:val="18"/>
      <w:bdr w:val="none" w:sz="0" w:space="0" w:color="auto" w:frame="1"/>
    </w:rPr>
  </w:style>
  <w:style w:type="character" w:customStyle="1" w:styleId="WW8Num33z3">
    <w:name w:val="WW8Num33z3"/>
    <w:rsid w:val="00394153"/>
    <w:rPr>
      <w:rFonts w:ascii="Symbol" w:hAnsi="Symbol"/>
    </w:rPr>
  </w:style>
  <w:style w:type="character" w:customStyle="1" w:styleId="WW8Num36z3">
    <w:name w:val="WW8Num36z3"/>
    <w:rsid w:val="00394153"/>
    <w:rPr>
      <w:rFonts w:ascii="Symbol" w:hAnsi="Symbol"/>
    </w:rPr>
  </w:style>
  <w:style w:type="character" w:customStyle="1" w:styleId="WW8Num36z4">
    <w:name w:val="WW8Num36z4"/>
    <w:rsid w:val="00394153"/>
    <w:rPr>
      <w:rFonts w:ascii="Courier New" w:hAnsi="Courier New"/>
    </w:rPr>
  </w:style>
  <w:style w:type="character" w:customStyle="1" w:styleId="WW8Num39z3">
    <w:name w:val="WW8Num39z3"/>
    <w:rsid w:val="00394153"/>
    <w:rPr>
      <w:rFonts w:ascii="Symbol" w:hAnsi="Symbol"/>
    </w:rPr>
  </w:style>
  <w:style w:type="character" w:customStyle="1" w:styleId="WW8Num40z3">
    <w:name w:val="WW8Num40z3"/>
    <w:rsid w:val="00394153"/>
    <w:rPr>
      <w:rFonts w:ascii="Symbol" w:hAnsi="Symbol"/>
    </w:rPr>
  </w:style>
  <w:style w:type="character" w:customStyle="1" w:styleId="WW8Num45z3">
    <w:name w:val="WW8Num45z3"/>
    <w:rsid w:val="00394153"/>
    <w:rPr>
      <w:rFonts w:ascii="Symbol" w:hAnsi="Symbol"/>
    </w:rPr>
  </w:style>
  <w:style w:type="character" w:customStyle="1" w:styleId="CarCar21">
    <w:name w:val="Car Car21"/>
    <w:rsid w:val="00394153"/>
    <w:rPr>
      <w:rFonts w:ascii="Arial" w:hAnsi="Arial"/>
      <w:b/>
      <w:kern w:val="1"/>
      <w:sz w:val="32"/>
      <w:lang w:val="es-ES" w:eastAsia="x-none"/>
    </w:rPr>
  </w:style>
  <w:style w:type="character" w:customStyle="1" w:styleId="CarCar20">
    <w:name w:val="Car Car20"/>
    <w:rsid w:val="00394153"/>
    <w:rPr>
      <w:rFonts w:ascii="Arial" w:hAnsi="Arial"/>
      <w:b/>
      <w:i/>
      <w:sz w:val="28"/>
      <w:lang w:val="es-ES" w:eastAsia="x-none"/>
    </w:rPr>
  </w:style>
  <w:style w:type="character" w:customStyle="1" w:styleId="CarCar19">
    <w:name w:val="Car Car19"/>
    <w:rsid w:val="00394153"/>
    <w:rPr>
      <w:rFonts w:ascii="Arial" w:hAnsi="Arial"/>
      <w:b/>
      <w:sz w:val="26"/>
      <w:lang w:val="es-ES" w:eastAsia="x-none"/>
    </w:rPr>
  </w:style>
  <w:style w:type="character" w:customStyle="1" w:styleId="CarCar18">
    <w:name w:val="Car Car18"/>
    <w:rsid w:val="00394153"/>
    <w:rPr>
      <w:b/>
      <w:sz w:val="28"/>
      <w:lang w:val="es-ES" w:eastAsia="x-none"/>
    </w:rPr>
  </w:style>
  <w:style w:type="character" w:customStyle="1" w:styleId="CarCar17">
    <w:name w:val="Car Car17"/>
    <w:rsid w:val="00394153"/>
    <w:rPr>
      <w:b/>
      <w:i/>
      <w:sz w:val="26"/>
      <w:lang w:val="es-ES" w:eastAsia="x-none"/>
    </w:rPr>
  </w:style>
  <w:style w:type="character" w:customStyle="1" w:styleId="CarCar16">
    <w:name w:val="Car Car16"/>
    <w:rsid w:val="00394153"/>
    <w:rPr>
      <w:b/>
      <w:sz w:val="22"/>
      <w:lang w:val="es-ES" w:eastAsia="x-none"/>
    </w:rPr>
  </w:style>
  <w:style w:type="character" w:customStyle="1" w:styleId="CarCar15">
    <w:name w:val="Car Car15"/>
    <w:rsid w:val="00394153"/>
    <w:rPr>
      <w:sz w:val="24"/>
      <w:lang w:val="es-ES" w:eastAsia="x-none"/>
    </w:rPr>
  </w:style>
  <w:style w:type="character" w:customStyle="1" w:styleId="CarCar14">
    <w:name w:val="Car Car14"/>
    <w:rsid w:val="00394153"/>
    <w:rPr>
      <w:rFonts w:ascii="Arial" w:hAnsi="Arial"/>
      <w:i/>
      <w:lang w:val="es-ES_tradnl" w:eastAsia="x-none"/>
    </w:rPr>
  </w:style>
  <w:style w:type="character" w:customStyle="1" w:styleId="CarCar13">
    <w:name w:val="Car Car13"/>
    <w:rsid w:val="00394153"/>
    <w:rPr>
      <w:rFonts w:ascii="Arial" w:hAnsi="Arial"/>
      <w:sz w:val="22"/>
      <w:lang w:val="es-ES" w:eastAsia="x-none"/>
    </w:rPr>
  </w:style>
  <w:style w:type="character" w:customStyle="1" w:styleId="CarCar12">
    <w:name w:val="Car Car12"/>
    <w:rsid w:val="00394153"/>
    <w:rPr>
      <w:sz w:val="24"/>
      <w:lang w:val="es-ES" w:eastAsia="ar-SA" w:bidi="ar-SA"/>
    </w:rPr>
  </w:style>
  <w:style w:type="character" w:customStyle="1" w:styleId="CarCar11">
    <w:name w:val="Car Car11"/>
    <w:rsid w:val="00394153"/>
    <w:rPr>
      <w:sz w:val="24"/>
      <w:lang w:val="es-ES" w:eastAsia="ar-SA" w:bidi="ar-SA"/>
    </w:rPr>
  </w:style>
  <w:style w:type="character" w:customStyle="1" w:styleId="CarCar10">
    <w:name w:val="Car Car10"/>
    <w:rsid w:val="00394153"/>
    <w:rPr>
      <w:rFonts w:ascii="Arial" w:hAnsi="Arial"/>
      <w:lang w:val="es-ES_tradnl" w:eastAsia="ar-SA" w:bidi="ar-SA"/>
    </w:rPr>
  </w:style>
  <w:style w:type="character" w:customStyle="1" w:styleId="CarCar9">
    <w:name w:val="Car Car9"/>
    <w:rsid w:val="00394153"/>
    <w:rPr>
      <w:b/>
      <w:sz w:val="28"/>
      <w:lang w:val="es-ES" w:eastAsia="ar-SA" w:bidi="ar-SA"/>
    </w:rPr>
  </w:style>
  <w:style w:type="character" w:customStyle="1" w:styleId="CarCar8">
    <w:name w:val="Car Car8"/>
    <w:rsid w:val="00394153"/>
    <w:rPr>
      <w:sz w:val="24"/>
      <w:lang w:val="es-ES" w:eastAsia="ar-SA" w:bidi="ar-SA"/>
    </w:rPr>
  </w:style>
  <w:style w:type="character" w:customStyle="1" w:styleId="CarCar7">
    <w:name w:val="Car Car7"/>
    <w:rsid w:val="00394153"/>
    <w:rPr>
      <w:rFonts w:ascii="Arial Narrow" w:hAnsi="Arial Narrow"/>
      <w:sz w:val="22"/>
      <w:lang w:val="es-ES_tradnl" w:eastAsia="ar-SA" w:bidi="ar-SA"/>
    </w:rPr>
  </w:style>
  <w:style w:type="character" w:customStyle="1" w:styleId="CarCar4">
    <w:name w:val="Car Car4"/>
    <w:rsid w:val="00394153"/>
    <w:rPr>
      <w:sz w:val="24"/>
      <w:lang w:val="es-ES" w:eastAsia="ar-SA" w:bidi="ar-SA"/>
    </w:rPr>
  </w:style>
  <w:style w:type="character" w:customStyle="1" w:styleId="CarCar1">
    <w:name w:val="Car Car1"/>
    <w:rsid w:val="00394153"/>
    <w:rPr>
      <w:b/>
      <w:lang w:val="es-ES" w:eastAsia="ar-SA" w:bidi="ar-SA"/>
    </w:rPr>
  </w:style>
  <w:style w:type="character" w:styleId="nfasis">
    <w:name w:val="Emphasis"/>
    <w:basedOn w:val="Fuentedeprrafopredeter"/>
    <w:qFormat/>
    <w:rsid w:val="00394153"/>
    <w:rPr>
      <w:rFonts w:cs="Times New Roman"/>
      <w:i/>
    </w:rPr>
  </w:style>
  <w:style w:type="character" w:customStyle="1" w:styleId="IsabelLara">
    <w:name w:val="Isabel Lara"/>
    <w:rsid w:val="00394153"/>
    <w:rPr>
      <w:rFonts w:ascii="Tahoma" w:hAnsi="Tahoma"/>
      <w:color w:val="993300"/>
      <w:sz w:val="24"/>
    </w:rPr>
  </w:style>
  <w:style w:type="paragraph" w:customStyle="1" w:styleId="BodyTextIndent23">
    <w:name w:val="Body Text Indent 23"/>
    <w:basedOn w:val="Normal"/>
    <w:rsid w:val="00394153"/>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394153"/>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rsid w:val="00394153"/>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rsid w:val="00394153"/>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394153"/>
    <w:pPr>
      <w:suppressAutoHyphens w:val="0"/>
      <w:spacing w:after="240"/>
      <w:ind w:left="851" w:hanging="709"/>
      <w:jc w:val="both"/>
    </w:pPr>
    <w:rPr>
      <w:rFonts w:ascii="Arial" w:hAnsi="Arial" w:cs="Arial"/>
      <w:szCs w:val="24"/>
      <w:lang w:val="es-MX"/>
    </w:rPr>
  </w:style>
  <w:style w:type="paragraph" w:customStyle="1" w:styleId="estilo3">
    <w:name w:val="estilo3"/>
    <w:basedOn w:val="Normal"/>
    <w:rsid w:val="00394153"/>
    <w:pPr>
      <w:suppressAutoHyphens w:val="0"/>
      <w:spacing w:before="100" w:after="100"/>
    </w:pPr>
    <w:rPr>
      <w:szCs w:val="24"/>
      <w:lang w:val="es-MX"/>
    </w:rPr>
  </w:style>
  <w:style w:type="paragraph" w:customStyle="1" w:styleId="estilo10">
    <w:name w:val="estilo1"/>
    <w:basedOn w:val="Normal"/>
    <w:rsid w:val="00394153"/>
    <w:pPr>
      <w:suppressAutoHyphens w:val="0"/>
      <w:spacing w:before="100" w:after="100"/>
    </w:pPr>
    <w:rPr>
      <w:szCs w:val="24"/>
      <w:lang w:val="es-MX"/>
    </w:rPr>
  </w:style>
  <w:style w:type="paragraph" w:customStyle="1" w:styleId="Saludo1">
    <w:name w:val="Saludo1"/>
    <w:basedOn w:val="Normal"/>
    <w:next w:val="Normal"/>
    <w:rsid w:val="00394153"/>
    <w:pPr>
      <w:suppressAutoHyphens w:val="0"/>
    </w:pPr>
    <w:rPr>
      <w:rFonts w:ascii="Arial" w:hAnsi="Arial"/>
      <w:lang w:val="es-MX"/>
    </w:rPr>
  </w:style>
  <w:style w:type="paragraph" w:customStyle="1" w:styleId="Normal1">
    <w:name w:val="Normal1"/>
    <w:basedOn w:val="Normal"/>
    <w:rsid w:val="00394153"/>
    <w:pPr>
      <w:suppressAutoHyphens w:val="0"/>
      <w:spacing w:before="100" w:after="100"/>
    </w:pPr>
    <w:rPr>
      <w:color w:val="000000"/>
      <w:sz w:val="20"/>
      <w:lang w:val="es-MX"/>
    </w:rPr>
  </w:style>
  <w:style w:type="paragraph" w:customStyle="1" w:styleId="Listaconvietas1">
    <w:name w:val="Lista con viñetas1"/>
    <w:basedOn w:val="Normal"/>
    <w:rsid w:val="00394153"/>
    <w:pPr>
      <w:tabs>
        <w:tab w:val="num" w:pos="720"/>
      </w:tabs>
      <w:suppressAutoHyphens w:val="0"/>
      <w:ind w:left="720" w:hanging="360"/>
    </w:pPr>
    <w:rPr>
      <w:szCs w:val="24"/>
      <w:lang w:val="es-MX"/>
    </w:rPr>
  </w:style>
  <w:style w:type="paragraph" w:customStyle="1" w:styleId="font6">
    <w:name w:val="font6"/>
    <w:basedOn w:val="Normal"/>
    <w:rsid w:val="00394153"/>
    <w:pPr>
      <w:suppressAutoHyphens w:val="0"/>
      <w:spacing w:before="100" w:after="100"/>
    </w:pPr>
    <w:rPr>
      <w:rFonts w:ascii="Arial" w:hAnsi="Arial" w:cs="Arial"/>
      <w:color w:val="0000FF"/>
      <w:sz w:val="16"/>
      <w:szCs w:val="16"/>
      <w:lang w:val="es-MX"/>
    </w:rPr>
  </w:style>
  <w:style w:type="paragraph" w:customStyle="1" w:styleId="xl121">
    <w:name w:val="xl121"/>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rsid w:val="00394153"/>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rsid w:val="00394153"/>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rsid w:val="00394153"/>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rsid w:val="00394153"/>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rsid w:val="00394153"/>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rsid w:val="00394153"/>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rsid w:val="00394153"/>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rsid w:val="00394153"/>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rsid w:val="00394153"/>
    <w:pPr>
      <w:pBdr>
        <w:top w:val="double" w:sz="2"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rsid w:val="00394153"/>
    <w:pPr>
      <w:pBdr>
        <w:top w:val="single" w:sz="4"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rsid w:val="00394153"/>
    <w:pPr>
      <w:pBdr>
        <w:top w:val="single" w:sz="4" w:space="0" w:color="000000"/>
        <w:left w:val="double" w:sz="2" w:space="0" w:color="000000"/>
        <w:bottom w:val="double" w:sz="2"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rsid w:val="00394153"/>
    <w:pPr>
      <w:pBdr>
        <w:top w:val="single" w:sz="4" w:space="0" w:color="000000"/>
        <w:left w:val="single" w:sz="8" w:space="0" w:color="000000"/>
        <w:bottom w:val="double" w:sz="2"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rsid w:val="00394153"/>
    <w:pPr>
      <w:pBdr>
        <w:top w:val="double" w:sz="2"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rsid w:val="00394153"/>
    <w:pPr>
      <w:pBdr>
        <w:top w:val="single" w:sz="4"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rsid w:val="00394153"/>
    <w:pPr>
      <w:pBdr>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394153"/>
    <w:pPr>
      <w:pBdr>
        <w:top w:val="double" w:sz="2"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394153"/>
    <w:pPr>
      <w:pBdr>
        <w:top w:val="single" w:sz="4"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394153"/>
    <w:pPr>
      <w:pBdr>
        <w:top w:val="single" w:sz="4" w:space="0" w:color="000000"/>
        <w:left w:val="double" w:sz="2" w:space="0" w:color="000000"/>
        <w:bottom w:val="double" w:sz="2"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394153"/>
    <w:pPr>
      <w:pBdr>
        <w:top w:val="single" w:sz="4" w:space="0" w:color="000000"/>
        <w:bottom w:val="double" w:sz="2"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394153"/>
    <w:pPr>
      <w:pBdr>
        <w:top w:val="single" w:sz="4" w:space="0" w:color="000000"/>
        <w:left w:val="single" w:sz="4" w:space="0" w:color="000000"/>
        <w:bottom w:val="double" w:sz="2" w:space="0" w:color="000000"/>
        <w:right w:val="double" w:sz="2"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394153"/>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394153"/>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394153"/>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394153"/>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394153"/>
    <w:pPr>
      <w:pBdr>
        <w:top w:val="double" w:sz="2"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394153"/>
    <w:pPr>
      <w:pBdr>
        <w:top w:val="single" w:sz="4" w:space="0" w:color="000000"/>
        <w:bottom w:val="double" w:sz="2"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394153"/>
    <w:pPr>
      <w:pBdr>
        <w:top w:val="double" w:sz="2"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394153"/>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394153"/>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394153"/>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394153"/>
    <w:pPr>
      <w:pBdr>
        <w:left w:val="single" w:sz="4"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394153"/>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68">
    <w:name w:val="xl168"/>
    <w:basedOn w:val="Normal"/>
    <w:rsid w:val="00394153"/>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394153"/>
    <w:pPr>
      <w:pBdr>
        <w:top w:val="single" w:sz="4"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394153"/>
    <w:pPr>
      <w:pBdr>
        <w:top w:val="single" w:sz="4" w:space="0" w:color="000000"/>
        <w:left w:val="single" w:sz="4" w:space="0" w:color="000000"/>
        <w:bottom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394153"/>
    <w:pPr>
      <w:pBdr>
        <w:top w:val="double" w:sz="2"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394153"/>
    <w:pPr>
      <w:pBdr>
        <w:left w:val="single" w:sz="4" w:space="0" w:color="000000"/>
        <w:bottom w:val="double" w:sz="2" w:space="0" w:color="000000"/>
        <w:right w:val="double" w:sz="2" w:space="0" w:color="000000"/>
      </w:pBdr>
      <w:suppressAutoHyphens w:val="0"/>
      <w:spacing w:before="100" w:after="100"/>
      <w:jc w:val="center"/>
      <w:textAlignment w:val="center"/>
    </w:pPr>
    <w:rPr>
      <w:szCs w:val="24"/>
      <w:lang w:val="es-MX"/>
    </w:rPr>
  </w:style>
  <w:style w:type="paragraph" w:customStyle="1" w:styleId="xl173">
    <w:name w:val="xl173"/>
    <w:basedOn w:val="Normal"/>
    <w:rsid w:val="00394153"/>
    <w:pPr>
      <w:pBdr>
        <w:top w:val="double" w:sz="2"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394153"/>
    <w:pPr>
      <w:pBdr>
        <w:left w:val="single" w:sz="4"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394153"/>
    <w:pPr>
      <w:pBdr>
        <w:top w:val="double" w:sz="2" w:space="0" w:color="000000"/>
        <w:left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394153"/>
    <w:pPr>
      <w:pBdr>
        <w:left w:val="double" w:sz="2"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394153"/>
    <w:pPr>
      <w:pBdr>
        <w:top w:val="double" w:sz="2"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394153"/>
    <w:pPr>
      <w:pBdr>
        <w:left w:val="single" w:sz="4" w:space="0" w:color="000000"/>
        <w:bottom w:val="double" w:sz="2"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394153"/>
    <w:pPr>
      <w:pBdr>
        <w:top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394153"/>
    <w:pPr>
      <w:pBdr>
        <w:bottom w:val="double" w:sz="2" w:space="0" w:color="000000"/>
      </w:pBdr>
      <w:suppressAutoHyphens w:val="0"/>
      <w:spacing w:before="100" w:after="100"/>
      <w:jc w:val="center"/>
    </w:pPr>
    <w:rPr>
      <w:szCs w:val="24"/>
      <w:lang w:val="es-MX"/>
    </w:rPr>
  </w:style>
  <w:style w:type="paragraph" w:customStyle="1" w:styleId="xl181">
    <w:name w:val="xl181"/>
    <w:basedOn w:val="Normal"/>
    <w:rsid w:val="00394153"/>
    <w:pPr>
      <w:pBdr>
        <w:left w:val="double" w:sz="2" w:space="0" w:color="000000"/>
        <w:bottom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394153"/>
    <w:pPr>
      <w:pBdr>
        <w:bottom w:val="double" w:sz="2" w:space="0" w:color="000000"/>
      </w:pBdr>
      <w:suppressAutoHyphens w:val="0"/>
      <w:spacing w:before="100" w:after="100"/>
      <w:jc w:val="center"/>
      <w:textAlignment w:val="center"/>
    </w:pPr>
    <w:rPr>
      <w:szCs w:val="24"/>
      <w:lang w:val="es-MX"/>
    </w:rPr>
  </w:style>
  <w:style w:type="paragraph" w:customStyle="1" w:styleId="xl183">
    <w:name w:val="xl183"/>
    <w:basedOn w:val="Normal"/>
    <w:rsid w:val="00394153"/>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394153"/>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394153"/>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394153"/>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394153"/>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394153"/>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394153"/>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394153"/>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394153"/>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394153"/>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394153"/>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394153"/>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98">
    <w:name w:val="xl198"/>
    <w:basedOn w:val="Normal"/>
    <w:rsid w:val="00394153"/>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394153"/>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rsid w:val="00394153"/>
    <w:pPr>
      <w:suppressAutoHyphens w:val="0"/>
      <w:spacing w:after="160" w:line="240" w:lineRule="exact"/>
    </w:pPr>
    <w:rPr>
      <w:rFonts w:ascii="Tahoma" w:hAnsi="Tahoma"/>
      <w:sz w:val="20"/>
      <w:lang w:val="en-US"/>
    </w:rPr>
  </w:style>
  <w:style w:type="paragraph" w:customStyle="1" w:styleId="BalloonText1">
    <w:name w:val="Balloon Text1"/>
    <w:basedOn w:val="Normal"/>
    <w:semiHidden/>
    <w:rsid w:val="00394153"/>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394153"/>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394153"/>
    <w:rPr>
      <w:rFonts w:ascii="Arial" w:hAnsi="Arial"/>
      <w:sz w:val="18"/>
      <w:lang w:eastAsia="es-ES"/>
    </w:rPr>
  </w:style>
  <w:style w:type="table" w:customStyle="1" w:styleId="Tablaconcuadrcula11">
    <w:name w:val="Tabla con cuadrícula11"/>
    <w:uiPriority w:val="99"/>
    <w:rsid w:val="0039415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rsid w:val="00394153"/>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394153"/>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394153"/>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394153"/>
    <w:pPr>
      <w:suppressAutoHyphens w:val="0"/>
      <w:spacing w:before="100" w:beforeAutospacing="1" w:after="100" w:afterAutospacing="1"/>
    </w:pPr>
    <w:rPr>
      <w:szCs w:val="24"/>
      <w:lang w:eastAsia="es-ES"/>
    </w:rPr>
  </w:style>
  <w:style w:type="paragraph" w:customStyle="1" w:styleId="larger">
    <w:name w:val="larger"/>
    <w:basedOn w:val="Normal"/>
    <w:uiPriority w:val="99"/>
    <w:rsid w:val="00394153"/>
    <w:pPr>
      <w:suppressAutoHyphens w:val="0"/>
      <w:spacing w:before="100" w:beforeAutospacing="1" w:after="100" w:afterAutospacing="1"/>
    </w:pPr>
    <w:rPr>
      <w:szCs w:val="24"/>
      <w:lang w:eastAsia="es-ES"/>
    </w:rPr>
  </w:style>
  <w:style w:type="paragraph" w:customStyle="1" w:styleId="CuerpoA">
    <w:name w:val="Cuerpo A"/>
    <w:uiPriority w:val="99"/>
    <w:rsid w:val="00394153"/>
    <w:rPr>
      <w:rFonts w:ascii="Helvetica" w:hAnsi="Helvetica"/>
      <w:color w:val="000000"/>
      <w:sz w:val="24"/>
      <w:lang w:val="es-ES_tradnl"/>
    </w:rPr>
  </w:style>
  <w:style w:type="paragraph" w:customStyle="1" w:styleId="Formatolibre">
    <w:name w:val="Formato libre"/>
    <w:uiPriority w:val="99"/>
    <w:rsid w:val="00394153"/>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394153"/>
    <w:pPr>
      <w:suppressAutoHyphens w:val="0"/>
      <w:spacing w:after="160" w:line="240" w:lineRule="exact"/>
    </w:pPr>
    <w:rPr>
      <w:rFonts w:ascii="Tahoma" w:hAnsi="Tahoma"/>
      <w:sz w:val="20"/>
      <w:lang w:val="en-US" w:eastAsia="en-US"/>
    </w:rPr>
  </w:style>
  <w:style w:type="paragraph" w:styleId="Listaconvietas2">
    <w:name w:val="List Bullet 2"/>
    <w:basedOn w:val="Normal"/>
    <w:uiPriority w:val="99"/>
    <w:rsid w:val="00394153"/>
    <w:pPr>
      <w:tabs>
        <w:tab w:val="num" w:pos="432"/>
        <w:tab w:val="num" w:pos="850"/>
      </w:tabs>
      <w:suppressAutoHyphens w:val="0"/>
      <w:overflowPunct w:val="0"/>
      <w:autoSpaceDE w:val="0"/>
      <w:autoSpaceDN w:val="0"/>
      <w:adjustRightInd w:val="0"/>
      <w:ind w:left="850" w:hanging="420"/>
      <w:textAlignment w:val="baseline"/>
    </w:pPr>
    <w:rPr>
      <w:sz w:val="20"/>
      <w:lang w:val="es-ES_tradnl" w:eastAsia="es-E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394153"/>
    <w:pPr>
      <w:suppressAutoHyphens w:val="0"/>
      <w:spacing w:after="160" w:line="240" w:lineRule="exact"/>
    </w:pPr>
    <w:rPr>
      <w:rFonts w:ascii="Tahoma" w:hAnsi="Tahoma"/>
      <w:sz w:val="20"/>
      <w:lang w:val="en-US" w:eastAsia="en-US"/>
    </w:rPr>
  </w:style>
  <w:style w:type="paragraph" w:customStyle="1" w:styleId="2">
    <w:name w:val="2"/>
    <w:basedOn w:val="Normal"/>
    <w:rsid w:val="00394153"/>
    <w:pPr>
      <w:suppressAutoHyphens w:val="0"/>
      <w:spacing w:before="60" w:after="160" w:line="240" w:lineRule="exact"/>
    </w:pPr>
    <w:rPr>
      <w:rFonts w:ascii="Verdana" w:hAnsi="Verdana"/>
      <w:color w:val="FF00FF"/>
      <w:sz w:val="20"/>
      <w:lang w:val="en-US" w:eastAsia="en-US"/>
    </w:rPr>
  </w:style>
  <w:style w:type="paragraph" w:styleId="Textoindependienteprimerasangra2">
    <w:name w:val="Body Text First Indent 2"/>
    <w:basedOn w:val="Sangradetextonormal"/>
    <w:link w:val="Textoindependienteprimerasangra2Car"/>
    <w:uiPriority w:val="99"/>
    <w:rsid w:val="00394153"/>
    <w:pPr>
      <w:suppressAutoHyphens w:val="0"/>
      <w:overflowPunct w:val="0"/>
      <w:autoSpaceDE w:val="0"/>
      <w:autoSpaceDN w:val="0"/>
      <w:adjustRightInd w:val="0"/>
      <w:ind w:firstLine="210"/>
      <w:textAlignment w:val="baseline"/>
    </w:pPr>
    <w:rPr>
      <w:sz w:val="20"/>
      <w:lang w:val="es-ES_tradnl" w:eastAsia="es-ES"/>
    </w:rPr>
  </w:style>
  <w:style w:type="character" w:customStyle="1" w:styleId="Textoindependienteprimerasangra2Car">
    <w:name w:val="Texto independiente primera sangría 2 Car"/>
    <w:basedOn w:val="SangradetextonormalCar"/>
    <w:link w:val="Textoindependienteprimerasangra2"/>
    <w:uiPriority w:val="99"/>
    <w:rsid w:val="00394153"/>
    <w:rPr>
      <w:sz w:val="24"/>
      <w:lang w:val="es-ES_tradnl" w:eastAsia="es-ES"/>
    </w:rPr>
  </w:style>
  <w:style w:type="character" w:customStyle="1" w:styleId="SangradetextonormalCar1">
    <w:name w:val="Sangría de texto normal Car1"/>
    <w:rsid w:val="00394153"/>
    <w:rPr>
      <w:sz w:val="24"/>
      <w:lang w:val="es-ES" w:eastAsia="ar-SA" w:bidi="ar-SA"/>
    </w:rPr>
  </w:style>
  <w:style w:type="paragraph" w:customStyle="1" w:styleId="font7">
    <w:name w:val="font7"/>
    <w:basedOn w:val="Normal"/>
    <w:rsid w:val="00394153"/>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394153"/>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200">
    <w:name w:val="xl20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39415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394153"/>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39415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39415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394153"/>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394153"/>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394153"/>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394153"/>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394153"/>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394153"/>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394153"/>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394153"/>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394153"/>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394153"/>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394153"/>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394153"/>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394153"/>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394153"/>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394153"/>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394153"/>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394153"/>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394153"/>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394153"/>
    <w:pPr>
      <w:suppressAutoHyphens w:val="0"/>
      <w:spacing w:after="160" w:line="240" w:lineRule="exact"/>
    </w:pPr>
    <w:rPr>
      <w:rFonts w:ascii="Tahoma" w:hAnsi="Tahoma"/>
      <w:sz w:val="20"/>
      <w:lang w:val="en-US" w:eastAsia="en-US"/>
    </w:rPr>
  </w:style>
  <w:style w:type="paragraph" w:customStyle="1" w:styleId="font0">
    <w:name w:val="font0"/>
    <w:basedOn w:val="Normal"/>
    <w:rsid w:val="00394153"/>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
    <w:name w:val="Tabla con cuadrícula3"/>
    <w:basedOn w:val="Tablanormal"/>
    <w:next w:val="Tablaconcuadrcula"/>
    <w:uiPriority w:val="59"/>
    <w:rsid w:val="00394153"/>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0">
    <w:name w:val="Char Char Car Car Char Char Car Car Char Char Car Car Char Char2"/>
    <w:basedOn w:val="Normal"/>
    <w:rsid w:val="00394153"/>
    <w:pPr>
      <w:suppressAutoHyphens w:val="0"/>
      <w:spacing w:before="60" w:after="160" w:line="240" w:lineRule="exact"/>
    </w:pPr>
    <w:rPr>
      <w:rFonts w:ascii="Verdana" w:hAnsi="Verdana"/>
      <w:color w:val="FF00FF"/>
      <w:sz w:val="20"/>
      <w:lang w:val="en-US" w:eastAsia="en-US"/>
    </w:rPr>
  </w:style>
  <w:style w:type="paragraph" w:customStyle="1" w:styleId="CarCarCarCarCarCar1CarCarCarCarCarCarCarCarCarCarCarCarCar20">
    <w:name w:val="Car Car Car Car Car Car1 Car Car Car Car Car Car Car Car Car Car Car Car Car2"/>
    <w:basedOn w:val="Normal"/>
    <w:rsid w:val="00394153"/>
    <w:pPr>
      <w:spacing w:before="60" w:after="160" w:line="240" w:lineRule="exact"/>
    </w:pPr>
    <w:rPr>
      <w:rFonts w:ascii="Verdana" w:hAnsi="Verdana"/>
      <w:color w:val="FF00FF"/>
      <w:sz w:val="20"/>
      <w:lang w:val="en-US"/>
    </w:rPr>
  </w:style>
  <w:style w:type="numbering" w:styleId="ArtculoSeccin">
    <w:name w:val="Outline List 3"/>
    <w:basedOn w:val="Sinlista"/>
    <w:unhideWhenUsed/>
    <w:rsid w:val="00394153"/>
    <w:pPr>
      <w:numPr>
        <w:numId w:val="15"/>
      </w:numPr>
    </w:pPr>
  </w:style>
  <w:style w:type="numbering" w:customStyle="1" w:styleId="Estilo1">
    <w:name w:val="Estilo1"/>
    <w:rsid w:val="00394153"/>
    <w:pPr>
      <w:numPr>
        <w:numId w:val="16"/>
      </w:numPr>
    </w:pPr>
  </w:style>
  <w:style w:type="paragraph" w:customStyle="1" w:styleId="CharCharCarCarCharCharCarCarCharCharCarCarCharChar4">
    <w:name w:val="Char Char Car Car Char Char Car Car Char Char Car Car Char Char"/>
    <w:basedOn w:val="Normal"/>
    <w:rsid w:val="008D6A44"/>
    <w:pPr>
      <w:suppressAutoHyphens w:val="0"/>
      <w:spacing w:before="60" w:after="160" w:line="240" w:lineRule="exact"/>
    </w:pPr>
    <w:rPr>
      <w:rFonts w:ascii="Verdana" w:hAnsi="Verdana"/>
      <w:color w:val="FF00FF"/>
      <w:sz w:val="20"/>
      <w:lang w:val="en-US" w:eastAsia="en-US"/>
    </w:rPr>
  </w:style>
  <w:style w:type="paragraph" w:customStyle="1" w:styleId="Sangra2detindependiente7">
    <w:name w:val="Sangría 2 de t. independiente7"/>
    <w:basedOn w:val="Normal"/>
    <w:rsid w:val="008D6A4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8D6A44"/>
    <w:pPr>
      <w:widowControl w:val="0"/>
      <w:overflowPunct w:val="0"/>
      <w:autoSpaceDE w:val="0"/>
      <w:jc w:val="both"/>
      <w:textAlignment w:val="baseline"/>
    </w:pPr>
    <w:rPr>
      <w:rFonts w:ascii="Arial" w:hAnsi="Arial"/>
      <w:sz w:val="20"/>
    </w:rPr>
  </w:style>
  <w:style w:type="paragraph" w:customStyle="1" w:styleId="CarCarCarCarCarCar1CarCarCarCarCarCarCarCarCarCarCarCarCar4">
    <w:name w:val="Car Car Car Car Car Car1 Car Car Car Car Car Car Car Car Car Car Car Car Car"/>
    <w:basedOn w:val="Normal"/>
    <w:rsid w:val="008D6A44"/>
    <w:pPr>
      <w:spacing w:before="60" w:after="160" w:line="240" w:lineRule="exact"/>
    </w:pPr>
    <w:rPr>
      <w:rFonts w:ascii="Verdana" w:hAnsi="Verdana"/>
      <w:color w:val="FF00FF"/>
      <w:sz w:val="20"/>
      <w:lang w:val="en-US"/>
    </w:rPr>
  </w:style>
  <w:style w:type="table" w:customStyle="1" w:styleId="Tablaconcuadrcula12">
    <w:name w:val="Tabla con cuadrícula12"/>
    <w:basedOn w:val="Tablanormal"/>
    <w:next w:val="Tablaconcuadrcula"/>
    <w:uiPriority w:val="59"/>
    <w:rsid w:val="00A96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B75C43"/>
    <w:rPr>
      <w:rFonts w:ascii="StarSymbol" w:hAnsi="StarSymbol"/>
    </w:rPr>
  </w:style>
  <w:style w:type="character" w:customStyle="1" w:styleId="WW8Num22z2">
    <w:name w:val="WW8Num22z2"/>
    <w:rsid w:val="00B75C43"/>
    <w:rPr>
      <w:rFonts w:ascii="StarSymbol" w:hAnsi="StarSymbol"/>
    </w:rPr>
  </w:style>
  <w:style w:type="character" w:customStyle="1" w:styleId="WW8Num23z2">
    <w:name w:val="WW8Num23z2"/>
    <w:rsid w:val="00B75C43"/>
    <w:rPr>
      <w:rFonts w:ascii="StarSymbol" w:hAnsi="StarSymbol"/>
    </w:rPr>
  </w:style>
  <w:style w:type="character" w:customStyle="1" w:styleId="WW8Num25z2">
    <w:name w:val="WW8Num25z2"/>
    <w:rsid w:val="00B75C43"/>
    <w:rPr>
      <w:rFonts w:ascii="StarSymbol" w:hAnsi="StarSymbol" w:cs="StarSymbol"/>
      <w:sz w:val="18"/>
      <w:szCs w:val="18"/>
    </w:rPr>
  </w:style>
  <w:style w:type="character" w:customStyle="1" w:styleId="Fuentedeprrafopredeter17">
    <w:name w:val="Fuente de párrafo predeter.17"/>
    <w:rsid w:val="00B75C43"/>
  </w:style>
  <w:style w:type="character" w:customStyle="1" w:styleId="WW8Num82z1">
    <w:name w:val="WW8Num82z1"/>
    <w:rsid w:val="00B75C43"/>
    <w:rPr>
      <w:b w:val="0"/>
    </w:rPr>
  </w:style>
  <w:style w:type="character" w:customStyle="1" w:styleId="WW8Num90z0">
    <w:name w:val="WW8Num90z0"/>
    <w:rsid w:val="00B75C43"/>
    <w:rPr>
      <w:b/>
    </w:rPr>
  </w:style>
  <w:style w:type="character" w:customStyle="1" w:styleId="Fuentedeprrafopredeter16">
    <w:name w:val="Fuente de párrafo predeter.16"/>
    <w:rsid w:val="00B75C43"/>
  </w:style>
  <w:style w:type="character" w:customStyle="1" w:styleId="Fuentedeprrafopredeter15">
    <w:name w:val="Fuente de párrafo predeter.15"/>
    <w:rsid w:val="00B75C43"/>
  </w:style>
  <w:style w:type="character" w:customStyle="1" w:styleId="Fuentedeprrafopredeter14">
    <w:name w:val="Fuente de párrafo predeter.14"/>
    <w:rsid w:val="00B75C43"/>
  </w:style>
  <w:style w:type="character" w:customStyle="1" w:styleId="Fuentedeprrafopredeter13">
    <w:name w:val="Fuente de párrafo predeter.13"/>
    <w:rsid w:val="00B75C43"/>
  </w:style>
  <w:style w:type="character" w:customStyle="1" w:styleId="Fuentedeprrafopredeter12">
    <w:name w:val="Fuente de párrafo predeter.12"/>
    <w:rsid w:val="00B75C43"/>
  </w:style>
  <w:style w:type="character" w:customStyle="1" w:styleId="WW8Num88z1">
    <w:name w:val="WW8Num88z1"/>
    <w:rsid w:val="00B75C43"/>
    <w:rPr>
      <w:rFonts w:ascii="Courier New" w:hAnsi="Courier New" w:cs="Courier New"/>
    </w:rPr>
  </w:style>
  <w:style w:type="character" w:customStyle="1" w:styleId="WW8Num88z2">
    <w:name w:val="WW8Num88z2"/>
    <w:rsid w:val="00B75C43"/>
    <w:rPr>
      <w:rFonts w:ascii="Wingdings" w:hAnsi="Wingdings"/>
    </w:rPr>
  </w:style>
  <w:style w:type="character" w:customStyle="1" w:styleId="WW8Num90z1">
    <w:name w:val="WW8Num90z1"/>
    <w:rsid w:val="00B75C43"/>
    <w:rPr>
      <w:b w:val="0"/>
    </w:rPr>
  </w:style>
  <w:style w:type="paragraph" w:customStyle="1" w:styleId="Encabezado19">
    <w:name w:val="Encabezado19"/>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Dibujo">
    <w:name w:val="Dibujo"/>
    <w:basedOn w:val="Etiqueta"/>
    <w:rsid w:val="00B75C43"/>
    <w:rPr>
      <w:lang w:val="es-ES_tradnl"/>
    </w:rPr>
  </w:style>
  <w:style w:type="paragraph" w:customStyle="1" w:styleId="BodyText27">
    <w:name w:val="Body Text 27"/>
    <w:basedOn w:val="Normal"/>
    <w:rsid w:val="00B75C43"/>
    <w:pPr>
      <w:suppressAutoHyphens w:val="0"/>
      <w:overflowPunct w:val="0"/>
      <w:autoSpaceDE w:val="0"/>
      <w:autoSpaceDN w:val="0"/>
      <w:adjustRightInd w:val="0"/>
      <w:ind w:firstLine="360"/>
      <w:jc w:val="both"/>
      <w:textAlignment w:val="baseline"/>
    </w:pPr>
    <w:rPr>
      <w:rFonts w:ascii="Arial" w:hAnsi="Arial"/>
      <w:lang w:eastAsia="es-MX"/>
    </w:rPr>
  </w:style>
  <w:style w:type="character" w:customStyle="1" w:styleId="NormalArialCar">
    <w:name w:val="Normal + Arial Car"/>
    <w:rsid w:val="006E4DEB"/>
    <w:rPr>
      <w:rFonts w:cs="Arial"/>
      <w:color w:val="FF0000"/>
      <w:sz w:val="24"/>
      <w:szCs w:val="24"/>
      <w:lang w:val="es-ES" w:eastAsia="ar-SA" w:bidi="ar-SA"/>
    </w:rPr>
  </w:style>
  <w:style w:type="character" w:customStyle="1" w:styleId="AsuntodelcomentarioCar1">
    <w:name w:val="Asunto del comentario Car1"/>
    <w:basedOn w:val="TextocomentarioCar"/>
    <w:uiPriority w:val="99"/>
    <w:semiHidden/>
    <w:rsid w:val="006E4DEB"/>
    <w:rPr>
      <w:b/>
      <w:bCs/>
      <w:lang w:val="es-ES" w:eastAsia="es-ES"/>
    </w:rPr>
  </w:style>
  <w:style w:type="character" w:customStyle="1" w:styleId="TextonotapieCar1">
    <w:name w:val="Texto nota pie Car1"/>
    <w:basedOn w:val="Fuentedeprrafopredeter"/>
    <w:uiPriority w:val="99"/>
    <w:semiHidden/>
    <w:rsid w:val="006E4DEB"/>
    <w:rPr>
      <w:lang w:val="es-ES" w:eastAsia="es-ES"/>
    </w:rPr>
  </w:style>
  <w:style w:type="paragraph" w:customStyle="1" w:styleId="Car0">
    <w:name w:val="Car"/>
    <w:basedOn w:val="Normal"/>
    <w:rsid w:val="009C2E76"/>
    <w:pPr>
      <w:suppressAutoHyphens w:val="0"/>
      <w:spacing w:after="160" w:line="240" w:lineRule="exact"/>
    </w:pPr>
    <w:rPr>
      <w:rFonts w:ascii="Tahoma" w:hAnsi="Tahoma"/>
      <w:sz w:val="20"/>
      <w:lang w:val="en-US" w:eastAsia="en-US"/>
    </w:rPr>
  </w:style>
  <w:style w:type="paragraph" w:customStyle="1" w:styleId="Car3">
    <w:name w:val="Car"/>
    <w:basedOn w:val="Normal"/>
    <w:rsid w:val="003A7FA2"/>
    <w:pPr>
      <w:suppressAutoHyphens w:val="0"/>
      <w:spacing w:after="160" w:line="240" w:lineRule="exact"/>
    </w:pPr>
    <w:rPr>
      <w:rFonts w:ascii="Tahoma" w:hAnsi="Tahoma"/>
      <w:sz w:val="20"/>
      <w:lang w:val="en-US" w:eastAsia="en-US"/>
    </w:rPr>
  </w:style>
  <w:style w:type="paragraph" w:customStyle="1" w:styleId="SECRETARIADELAFUNCIONPUBLICA">
    <w:name w:val="SECRETARIA DE LA FUNCION PUBLICA"/>
    <w:basedOn w:val="Normal"/>
    <w:rsid w:val="00986F4E"/>
    <w:pPr>
      <w:suppressAutoHyphens w:val="0"/>
    </w:pPr>
    <w:rPr>
      <w:rFonts w:ascii="Arial" w:eastAsia="Batang" w:hAnsi="Arial"/>
      <w:kern w:val="18"/>
      <w:sz w:val="18"/>
      <w:lang w:eastAsia="en-US"/>
    </w:rPr>
  </w:style>
  <w:style w:type="paragraph" w:customStyle="1" w:styleId="font11">
    <w:name w:val="font11"/>
    <w:basedOn w:val="Normal"/>
    <w:rsid w:val="00986F4E"/>
    <w:pPr>
      <w:suppressAutoHyphens w:val="0"/>
      <w:spacing w:before="100" w:beforeAutospacing="1" w:after="100" w:afterAutospacing="1"/>
    </w:pPr>
    <w:rPr>
      <w:rFonts w:ascii="Tahoma" w:hAnsi="Tahoma" w:cs="Tahoma"/>
      <w:b/>
      <w:bCs/>
      <w:color w:val="000000"/>
      <w:szCs w:val="24"/>
      <w:lang w:val="es-MX" w:eastAsia="es-MX"/>
    </w:rPr>
  </w:style>
  <w:style w:type="paragraph" w:customStyle="1" w:styleId="font12">
    <w:name w:val="font12"/>
    <w:basedOn w:val="Normal"/>
    <w:rsid w:val="00986F4E"/>
    <w:pPr>
      <w:suppressAutoHyphens w:val="0"/>
      <w:spacing w:before="100" w:beforeAutospacing="1" w:after="100" w:afterAutospacing="1"/>
    </w:pPr>
    <w:rPr>
      <w:rFonts w:ascii="Tahoma" w:hAnsi="Tahoma" w:cs="Tahoma"/>
      <w:color w:val="000000"/>
      <w:sz w:val="18"/>
      <w:szCs w:val="18"/>
      <w:lang w:val="es-MX" w:eastAsia="es-MX"/>
    </w:rPr>
  </w:style>
  <w:style w:type="numbering" w:customStyle="1" w:styleId="Sinlista11">
    <w:name w:val="Sin lista11"/>
    <w:next w:val="Sinlista"/>
    <w:uiPriority w:val="99"/>
    <w:semiHidden/>
    <w:unhideWhenUsed/>
    <w:rsid w:val="00ED3B03"/>
  </w:style>
  <w:style w:type="numbering" w:customStyle="1" w:styleId="ArtculoSeccin1">
    <w:name w:val="Artículo / Sección1"/>
    <w:basedOn w:val="Sinlista"/>
    <w:next w:val="ArtculoSeccin"/>
    <w:rsid w:val="00ED3B03"/>
  </w:style>
  <w:style w:type="numbering" w:customStyle="1" w:styleId="Estilo11">
    <w:name w:val="Estilo11"/>
    <w:basedOn w:val="Sinlista"/>
    <w:rsid w:val="00ED3B03"/>
  </w:style>
  <w:style w:type="paragraph" w:customStyle="1" w:styleId="Cuerpo">
    <w:name w:val="Cuerpo"/>
    <w:rsid w:val="00ED3B03"/>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rPr>
  </w:style>
  <w:style w:type="character" w:customStyle="1" w:styleId="Ninguno">
    <w:name w:val="Ninguno"/>
    <w:rsid w:val="00ED3B03"/>
  </w:style>
  <w:style w:type="character" w:customStyle="1" w:styleId="ListParagraphChar">
    <w:name w:val="List Paragraph Char"/>
    <w:link w:val="Prrafodelista1"/>
    <w:locked/>
    <w:rsid w:val="00ED3B03"/>
    <w:rPr>
      <w:rFonts w:ascii="Calibri" w:hAnsi="Calibri" w:cs="Calibri"/>
      <w:sz w:val="22"/>
      <w:szCs w:val="22"/>
      <w:lang w:eastAsia="en-US"/>
    </w:rPr>
  </w:style>
  <w:style w:type="paragraph" w:customStyle="1" w:styleId="Style3">
    <w:name w:val="Style 3"/>
    <w:uiPriority w:val="99"/>
    <w:rsid w:val="00ED3B03"/>
    <w:pPr>
      <w:widowControl w:val="0"/>
      <w:autoSpaceDE w:val="0"/>
      <w:autoSpaceDN w:val="0"/>
      <w:spacing w:before="288"/>
      <w:ind w:right="72"/>
      <w:jc w:val="both"/>
    </w:pPr>
    <w:rPr>
      <w:rFonts w:ascii="Arial" w:hAnsi="Arial" w:cs="Arial"/>
      <w:sz w:val="24"/>
      <w:szCs w:val="24"/>
      <w:lang w:val="en-US" w:eastAsia="es-ES"/>
    </w:rPr>
  </w:style>
  <w:style w:type="character" w:customStyle="1" w:styleId="CharacterStyle1">
    <w:name w:val="Character Style 1"/>
    <w:uiPriority w:val="99"/>
    <w:rsid w:val="00ED3B03"/>
    <w:rPr>
      <w:rFonts w:ascii="Arial" w:hAnsi="Arial"/>
      <w:sz w:val="24"/>
    </w:rPr>
  </w:style>
  <w:style w:type="character" w:customStyle="1" w:styleId="CarCar2">
    <w:name w:val="Car Car2"/>
    <w:rsid w:val="00ED3B03"/>
    <w:rPr>
      <w:lang w:val="es-ES" w:eastAsia="ar-SA" w:bidi="ar-SA"/>
    </w:rPr>
  </w:style>
  <w:style w:type="character" w:customStyle="1" w:styleId="WW8NumSt2z0">
    <w:name w:val="WW8NumSt2z0"/>
    <w:rsid w:val="00ED3B03"/>
    <w:rPr>
      <w:rFonts w:ascii="Symbol" w:hAnsi="Symbol"/>
    </w:rPr>
  </w:style>
  <w:style w:type="numbering" w:customStyle="1" w:styleId="Sinlista3">
    <w:name w:val="Sin lista3"/>
    <w:next w:val="Sinlista"/>
    <w:uiPriority w:val="99"/>
    <w:semiHidden/>
    <w:unhideWhenUsed/>
    <w:rsid w:val="00ED3B03"/>
  </w:style>
  <w:style w:type="paragraph" w:customStyle="1" w:styleId="msonormal0">
    <w:name w:val="msonormal"/>
    <w:basedOn w:val="Normal"/>
    <w:rsid w:val="00ED3B03"/>
    <w:pPr>
      <w:suppressAutoHyphens w:val="0"/>
      <w:spacing w:before="100" w:beforeAutospacing="1" w:after="100" w:afterAutospacing="1"/>
    </w:pPr>
    <w:rPr>
      <w:szCs w:val="24"/>
      <w:lang w:val="es-MX" w:eastAsia="es-MX"/>
    </w:rPr>
  </w:style>
  <w:style w:type="character" w:customStyle="1" w:styleId="text-danger">
    <w:name w:val="text-danger"/>
    <w:rsid w:val="00ED3B03"/>
  </w:style>
  <w:style w:type="character" w:customStyle="1" w:styleId="SinespaciadoCar">
    <w:name w:val="Sin espaciado Car"/>
    <w:basedOn w:val="Fuentedeprrafopredeter"/>
    <w:link w:val="Sinespaciado"/>
    <w:uiPriority w:val="1"/>
    <w:locked/>
    <w:rsid w:val="009733F8"/>
    <w:rPr>
      <w:rFonts w:asciiTheme="minorHAnsi" w:eastAsiaTheme="minorHAnsi" w:hAnsiTheme="minorHAnsi" w:cstheme="minorBidi"/>
      <w:sz w:val="22"/>
      <w:szCs w:val="22"/>
      <w:lang w:eastAsia="en-US"/>
    </w:rPr>
  </w:style>
  <w:style w:type="table" w:customStyle="1" w:styleId="Tablaconcuadrcula2">
    <w:name w:val="Tabla con cuadrícula2"/>
    <w:basedOn w:val="Tablanormal"/>
    <w:next w:val="Tablaconcuadrcula"/>
    <w:uiPriority w:val="59"/>
    <w:rsid w:val="00A20A1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Fuentedeprrafopredeter"/>
    <w:rsid w:val="00554BBD"/>
  </w:style>
  <w:style w:type="character" w:customStyle="1" w:styleId="highlight">
    <w:name w:val="highlight"/>
    <w:basedOn w:val="Fuentedeprrafopredeter"/>
    <w:rsid w:val="00554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33923">
      <w:bodyDiv w:val="1"/>
      <w:marLeft w:val="0"/>
      <w:marRight w:val="0"/>
      <w:marTop w:val="0"/>
      <w:marBottom w:val="0"/>
      <w:divBdr>
        <w:top w:val="none" w:sz="0" w:space="0" w:color="auto"/>
        <w:left w:val="none" w:sz="0" w:space="0" w:color="auto"/>
        <w:bottom w:val="none" w:sz="0" w:space="0" w:color="auto"/>
        <w:right w:val="none" w:sz="0" w:space="0" w:color="auto"/>
      </w:divBdr>
    </w:div>
    <w:div w:id="83845262">
      <w:bodyDiv w:val="1"/>
      <w:marLeft w:val="0"/>
      <w:marRight w:val="0"/>
      <w:marTop w:val="0"/>
      <w:marBottom w:val="0"/>
      <w:divBdr>
        <w:top w:val="none" w:sz="0" w:space="0" w:color="auto"/>
        <w:left w:val="none" w:sz="0" w:space="0" w:color="auto"/>
        <w:bottom w:val="none" w:sz="0" w:space="0" w:color="auto"/>
        <w:right w:val="none" w:sz="0" w:space="0" w:color="auto"/>
      </w:divBdr>
    </w:div>
    <w:div w:id="84084407">
      <w:bodyDiv w:val="1"/>
      <w:marLeft w:val="0"/>
      <w:marRight w:val="0"/>
      <w:marTop w:val="0"/>
      <w:marBottom w:val="0"/>
      <w:divBdr>
        <w:top w:val="none" w:sz="0" w:space="0" w:color="auto"/>
        <w:left w:val="none" w:sz="0" w:space="0" w:color="auto"/>
        <w:bottom w:val="none" w:sz="0" w:space="0" w:color="auto"/>
        <w:right w:val="none" w:sz="0" w:space="0" w:color="auto"/>
      </w:divBdr>
    </w:div>
    <w:div w:id="101609618">
      <w:bodyDiv w:val="1"/>
      <w:marLeft w:val="0"/>
      <w:marRight w:val="0"/>
      <w:marTop w:val="0"/>
      <w:marBottom w:val="0"/>
      <w:divBdr>
        <w:top w:val="none" w:sz="0" w:space="0" w:color="auto"/>
        <w:left w:val="none" w:sz="0" w:space="0" w:color="auto"/>
        <w:bottom w:val="none" w:sz="0" w:space="0" w:color="auto"/>
        <w:right w:val="none" w:sz="0" w:space="0" w:color="auto"/>
      </w:divBdr>
    </w:div>
    <w:div w:id="102070459">
      <w:bodyDiv w:val="1"/>
      <w:marLeft w:val="0"/>
      <w:marRight w:val="0"/>
      <w:marTop w:val="0"/>
      <w:marBottom w:val="0"/>
      <w:divBdr>
        <w:top w:val="none" w:sz="0" w:space="0" w:color="auto"/>
        <w:left w:val="none" w:sz="0" w:space="0" w:color="auto"/>
        <w:bottom w:val="none" w:sz="0" w:space="0" w:color="auto"/>
        <w:right w:val="none" w:sz="0" w:space="0" w:color="auto"/>
      </w:divBdr>
    </w:div>
    <w:div w:id="130754879">
      <w:bodyDiv w:val="1"/>
      <w:marLeft w:val="0"/>
      <w:marRight w:val="0"/>
      <w:marTop w:val="0"/>
      <w:marBottom w:val="0"/>
      <w:divBdr>
        <w:top w:val="none" w:sz="0" w:space="0" w:color="auto"/>
        <w:left w:val="none" w:sz="0" w:space="0" w:color="auto"/>
        <w:bottom w:val="none" w:sz="0" w:space="0" w:color="auto"/>
        <w:right w:val="none" w:sz="0" w:space="0" w:color="auto"/>
      </w:divBdr>
    </w:div>
    <w:div w:id="178128641">
      <w:bodyDiv w:val="1"/>
      <w:marLeft w:val="0"/>
      <w:marRight w:val="0"/>
      <w:marTop w:val="0"/>
      <w:marBottom w:val="0"/>
      <w:divBdr>
        <w:top w:val="none" w:sz="0" w:space="0" w:color="auto"/>
        <w:left w:val="none" w:sz="0" w:space="0" w:color="auto"/>
        <w:bottom w:val="none" w:sz="0" w:space="0" w:color="auto"/>
        <w:right w:val="none" w:sz="0" w:space="0" w:color="auto"/>
      </w:divBdr>
    </w:div>
    <w:div w:id="245961909">
      <w:bodyDiv w:val="1"/>
      <w:marLeft w:val="0"/>
      <w:marRight w:val="0"/>
      <w:marTop w:val="0"/>
      <w:marBottom w:val="0"/>
      <w:divBdr>
        <w:top w:val="none" w:sz="0" w:space="0" w:color="auto"/>
        <w:left w:val="none" w:sz="0" w:space="0" w:color="auto"/>
        <w:bottom w:val="none" w:sz="0" w:space="0" w:color="auto"/>
        <w:right w:val="none" w:sz="0" w:space="0" w:color="auto"/>
      </w:divBdr>
    </w:div>
    <w:div w:id="247808142">
      <w:bodyDiv w:val="1"/>
      <w:marLeft w:val="0"/>
      <w:marRight w:val="0"/>
      <w:marTop w:val="0"/>
      <w:marBottom w:val="0"/>
      <w:divBdr>
        <w:top w:val="none" w:sz="0" w:space="0" w:color="auto"/>
        <w:left w:val="none" w:sz="0" w:space="0" w:color="auto"/>
        <w:bottom w:val="none" w:sz="0" w:space="0" w:color="auto"/>
        <w:right w:val="none" w:sz="0" w:space="0" w:color="auto"/>
      </w:divBdr>
    </w:div>
    <w:div w:id="281813254">
      <w:bodyDiv w:val="1"/>
      <w:marLeft w:val="0"/>
      <w:marRight w:val="0"/>
      <w:marTop w:val="0"/>
      <w:marBottom w:val="0"/>
      <w:divBdr>
        <w:top w:val="none" w:sz="0" w:space="0" w:color="auto"/>
        <w:left w:val="none" w:sz="0" w:space="0" w:color="auto"/>
        <w:bottom w:val="none" w:sz="0" w:space="0" w:color="auto"/>
        <w:right w:val="none" w:sz="0" w:space="0" w:color="auto"/>
      </w:divBdr>
    </w:div>
    <w:div w:id="307169314">
      <w:bodyDiv w:val="1"/>
      <w:marLeft w:val="0"/>
      <w:marRight w:val="0"/>
      <w:marTop w:val="0"/>
      <w:marBottom w:val="0"/>
      <w:divBdr>
        <w:top w:val="none" w:sz="0" w:space="0" w:color="auto"/>
        <w:left w:val="none" w:sz="0" w:space="0" w:color="auto"/>
        <w:bottom w:val="none" w:sz="0" w:space="0" w:color="auto"/>
        <w:right w:val="none" w:sz="0" w:space="0" w:color="auto"/>
      </w:divBdr>
    </w:div>
    <w:div w:id="346370781">
      <w:bodyDiv w:val="1"/>
      <w:marLeft w:val="0"/>
      <w:marRight w:val="0"/>
      <w:marTop w:val="0"/>
      <w:marBottom w:val="0"/>
      <w:divBdr>
        <w:top w:val="none" w:sz="0" w:space="0" w:color="auto"/>
        <w:left w:val="none" w:sz="0" w:space="0" w:color="auto"/>
        <w:bottom w:val="none" w:sz="0" w:space="0" w:color="auto"/>
        <w:right w:val="none" w:sz="0" w:space="0" w:color="auto"/>
      </w:divBdr>
    </w:div>
    <w:div w:id="351155444">
      <w:bodyDiv w:val="1"/>
      <w:marLeft w:val="0"/>
      <w:marRight w:val="0"/>
      <w:marTop w:val="0"/>
      <w:marBottom w:val="0"/>
      <w:divBdr>
        <w:top w:val="none" w:sz="0" w:space="0" w:color="auto"/>
        <w:left w:val="none" w:sz="0" w:space="0" w:color="auto"/>
        <w:bottom w:val="none" w:sz="0" w:space="0" w:color="auto"/>
        <w:right w:val="none" w:sz="0" w:space="0" w:color="auto"/>
      </w:divBdr>
    </w:div>
    <w:div w:id="373844920">
      <w:bodyDiv w:val="1"/>
      <w:marLeft w:val="0"/>
      <w:marRight w:val="0"/>
      <w:marTop w:val="0"/>
      <w:marBottom w:val="0"/>
      <w:divBdr>
        <w:top w:val="none" w:sz="0" w:space="0" w:color="auto"/>
        <w:left w:val="none" w:sz="0" w:space="0" w:color="auto"/>
        <w:bottom w:val="none" w:sz="0" w:space="0" w:color="auto"/>
        <w:right w:val="none" w:sz="0" w:space="0" w:color="auto"/>
      </w:divBdr>
    </w:div>
    <w:div w:id="381098885">
      <w:bodyDiv w:val="1"/>
      <w:marLeft w:val="0"/>
      <w:marRight w:val="0"/>
      <w:marTop w:val="0"/>
      <w:marBottom w:val="0"/>
      <w:divBdr>
        <w:top w:val="none" w:sz="0" w:space="0" w:color="auto"/>
        <w:left w:val="none" w:sz="0" w:space="0" w:color="auto"/>
        <w:bottom w:val="none" w:sz="0" w:space="0" w:color="auto"/>
        <w:right w:val="none" w:sz="0" w:space="0" w:color="auto"/>
      </w:divBdr>
    </w:div>
    <w:div w:id="421754503">
      <w:bodyDiv w:val="1"/>
      <w:marLeft w:val="0"/>
      <w:marRight w:val="0"/>
      <w:marTop w:val="0"/>
      <w:marBottom w:val="0"/>
      <w:divBdr>
        <w:top w:val="none" w:sz="0" w:space="0" w:color="auto"/>
        <w:left w:val="none" w:sz="0" w:space="0" w:color="auto"/>
        <w:bottom w:val="none" w:sz="0" w:space="0" w:color="auto"/>
        <w:right w:val="none" w:sz="0" w:space="0" w:color="auto"/>
      </w:divBdr>
    </w:div>
    <w:div w:id="431585677">
      <w:bodyDiv w:val="1"/>
      <w:marLeft w:val="0"/>
      <w:marRight w:val="0"/>
      <w:marTop w:val="0"/>
      <w:marBottom w:val="0"/>
      <w:divBdr>
        <w:top w:val="none" w:sz="0" w:space="0" w:color="auto"/>
        <w:left w:val="none" w:sz="0" w:space="0" w:color="auto"/>
        <w:bottom w:val="none" w:sz="0" w:space="0" w:color="auto"/>
        <w:right w:val="none" w:sz="0" w:space="0" w:color="auto"/>
      </w:divBdr>
    </w:div>
    <w:div w:id="439566947">
      <w:bodyDiv w:val="1"/>
      <w:marLeft w:val="0"/>
      <w:marRight w:val="0"/>
      <w:marTop w:val="0"/>
      <w:marBottom w:val="0"/>
      <w:divBdr>
        <w:top w:val="none" w:sz="0" w:space="0" w:color="auto"/>
        <w:left w:val="none" w:sz="0" w:space="0" w:color="auto"/>
        <w:bottom w:val="none" w:sz="0" w:space="0" w:color="auto"/>
        <w:right w:val="none" w:sz="0" w:space="0" w:color="auto"/>
      </w:divBdr>
    </w:div>
    <w:div w:id="446003370">
      <w:bodyDiv w:val="1"/>
      <w:marLeft w:val="0"/>
      <w:marRight w:val="0"/>
      <w:marTop w:val="0"/>
      <w:marBottom w:val="0"/>
      <w:divBdr>
        <w:top w:val="none" w:sz="0" w:space="0" w:color="auto"/>
        <w:left w:val="none" w:sz="0" w:space="0" w:color="auto"/>
        <w:bottom w:val="none" w:sz="0" w:space="0" w:color="auto"/>
        <w:right w:val="none" w:sz="0" w:space="0" w:color="auto"/>
      </w:divBdr>
    </w:div>
    <w:div w:id="482087519">
      <w:bodyDiv w:val="1"/>
      <w:marLeft w:val="0"/>
      <w:marRight w:val="0"/>
      <w:marTop w:val="0"/>
      <w:marBottom w:val="0"/>
      <w:divBdr>
        <w:top w:val="none" w:sz="0" w:space="0" w:color="auto"/>
        <w:left w:val="none" w:sz="0" w:space="0" w:color="auto"/>
        <w:bottom w:val="none" w:sz="0" w:space="0" w:color="auto"/>
        <w:right w:val="none" w:sz="0" w:space="0" w:color="auto"/>
      </w:divBdr>
    </w:div>
    <w:div w:id="485126779">
      <w:bodyDiv w:val="1"/>
      <w:marLeft w:val="0"/>
      <w:marRight w:val="0"/>
      <w:marTop w:val="0"/>
      <w:marBottom w:val="0"/>
      <w:divBdr>
        <w:top w:val="none" w:sz="0" w:space="0" w:color="auto"/>
        <w:left w:val="none" w:sz="0" w:space="0" w:color="auto"/>
        <w:bottom w:val="none" w:sz="0" w:space="0" w:color="auto"/>
        <w:right w:val="none" w:sz="0" w:space="0" w:color="auto"/>
      </w:divBdr>
    </w:div>
    <w:div w:id="521632623">
      <w:bodyDiv w:val="1"/>
      <w:marLeft w:val="0"/>
      <w:marRight w:val="0"/>
      <w:marTop w:val="0"/>
      <w:marBottom w:val="0"/>
      <w:divBdr>
        <w:top w:val="none" w:sz="0" w:space="0" w:color="auto"/>
        <w:left w:val="none" w:sz="0" w:space="0" w:color="auto"/>
        <w:bottom w:val="none" w:sz="0" w:space="0" w:color="auto"/>
        <w:right w:val="none" w:sz="0" w:space="0" w:color="auto"/>
      </w:divBdr>
    </w:div>
    <w:div w:id="552041463">
      <w:bodyDiv w:val="1"/>
      <w:marLeft w:val="0"/>
      <w:marRight w:val="0"/>
      <w:marTop w:val="0"/>
      <w:marBottom w:val="0"/>
      <w:divBdr>
        <w:top w:val="none" w:sz="0" w:space="0" w:color="auto"/>
        <w:left w:val="none" w:sz="0" w:space="0" w:color="auto"/>
        <w:bottom w:val="none" w:sz="0" w:space="0" w:color="auto"/>
        <w:right w:val="none" w:sz="0" w:space="0" w:color="auto"/>
      </w:divBdr>
    </w:div>
    <w:div w:id="561676286">
      <w:bodyDiv w:val="1"/>
      <w:marLeft w:val="0"/>
      <w:marRight w:val="0"/>
      <w:marTop w:val="0"/>
      <w:marBottom w:val="0"/>
      <w:divBdr>
        <w:top w:val="none" w:sz="0" w:space="0" w:color="auto"/>
        <w:left w:val="none" w:sz="0" w:space="0" w:color="auto"/>
        <w:bottom w:val="none" w:sz="0" w:space="0" w:color="auto"/>
        <w:right w:val="none" w:sz="0" w:space="0" w:color="auto"/>
      </w:divBdr>
    </w:div>
    <w:div w:id="573930171">
      <w:bodyDiv w:val="1"/>
      <w:marLeft w:val="0"/>
      <w:marRight w:val="0"/>
      <w:marTop w:val="0"/>
      <w:marBottom w:val="0"/>
      <w:divBdr>
        <w:top w:val="none" w:sz="0" w:space="0" w:color="auto"/>
        <w:left w:val="none" w:sz="0" w:space="0" w:color="auto"/>
        <w:bottom w:val="none" w:sz="0" w:space="0" w:color="auto"/>
        <w:right w:val="none" w:sz="0" w:space="0" w:color="auto"/>
      </w:divBdr>
    </w:div>
    <w:div w:id="604112579">
      <w:bodyDiv w:val="1"/>
      <w:marLeft w:val="0"/>
      <w:marRight w:val="0"/>
      <w:marTop w:val="0"/>
      <w:marBottom w:val="0"/>
      <w:divBdr>
        <w:top w:val="none" w:sz="0" w:space="0" w:color="auto"/>
        <w:left w:val="none" w:sz="0" w:space="0" w:color="auto"/>
        <w:bottom w:val="none" w:sz="0" w:space="0" w:color="auto"/>
        <w:right w:val="none" w:sz="0" w:space="0" w:color="auto"/>
      </w:divBdr>
    </w:div>
    <w:div w:id="607662281">
      <w:bodyDiv w:val="1"/>
      <w:marLeft w:val="0"/>
      <w:marRight w:val="0"/>
      <w:marTop w:val="0"/>
      <w:marBottom w:val="0"/>
      <w:divBdr>
        <w:top w:val="none" w:sz="0" w:space="0" w:color="auto"/>
        <w:left w:val="none" w:sz="0" w:space="0" w:color="auto"/>
        <w:bottom w:val="none" w:sz="0" w:space="0" w:color="auto"/>
        <w:right w:val="none" w:sz="0" w:space="0" w:color="auto"/>
      </w:divBdr>
    </w:div>
    <w:div w:id="623345169">
      <w:bodyDiv w:val="1"/>
      <w:marLeft w:val="0"/>
      <w:marRight w:val="0"/>
      <w:marTop w:val="0"/>
      <w:marBottom w:val="0"/>
      <w:divBdr>
        <w:top w:val="none" w:sz="0" w:space="0" w:color="auto"/>
        <w:left w:val="none" w:sz="0" w:space="0" w:color="auto"/>
        <w:bottom w:val="none" w:sz="0" w:space="0" w:color="auto"/>
        <w:right w:val="none" w:sz="0" w:space="0" w:color="auto"/>
      </w:divBdr>
    </w:div>
    <w:div w:id="639194968">
      <w:bodyDiv w:val="1"/>
      <w:marLeft w:val="0"/>
      <w:marRight w:val="0"/>
      <w:marTop w:val="0"/>
      <w:marBottom w:val="0"/>
      <w:divBdr>
        <w:top w:val="none" w:sz="0" w:space="0" w:color="auto"/>
        <w:left w:val="none" w:sz="0" w:space="0" w:color="auto"/>
        <w:bottom w:val="none" w:sz="0" w:space="0" w:color="auto"/>
        <w:right w:val="none" w:sz="0" w:space="0" w:color="auto"/>
      </w:divBdr>
    </w:div>
    <w:div w:id="639382574">
      <w:bodyDiv w:val="1"/>
      <w:marLeft w:val="0"/>
      <w:marRight w:val="0"/>
      <w:marTop w:val="0"/>
      <w:marBottom w:val="0"/>
      <w:divBdr>
        <w:top w:val="none" w:sz="0" w:space="0" w:color="auto"/>
        <w:left w:val="none" w:sz="0" w:space="0" w:color="auto"/>
        <w:bottom w:val="none" w:sz="0" w:space="0" w:color="auto"/>
        <w:right w:val="none" w:sz="0" w:space="0" w:color="auto"/>
      </w:divBdr>
    </w:div>
    <w:div w:id="649405642">
      <w:bodyDiv w:val="1"/>
      <w:marLeft w:val="0"/>
      <w:marRight w:val="0"/>
      <w:marTop w:val="0"/>
      <w:marBottom w:val="0"/>
      <w:divBdr>
        <w:top w:val="none" w:sz="0" w:space="0" w:color="auto"/>
        <w:left w:val="none" w:sz="0" w:space="0" w:color="auto"/>
        <w:bottom w:val="none" w:sz="0" w:space="0" w:color="auto"/>
        <w:right w:val="none" w:sz="0" w:space="0" w:color="auto"/>
      </w:divBdr>
    </w:div>
    <w:div w:id="651566592">
      <w:bodyDiv w:val="1"/>
      <w:marLeft w:val="0"/>
      <w:marRight w:val="0"/>
      <w:marTop w:val="0"/>
      <w:marBottom w:val="0"/>
      <w:divBdr>
        <w:top w:val="none" w:sz="0" w:space="0" w:color="auto"/>
        <w:left w:val="none" w:sz="0" w:space="0" w:color="auto"/>
        <w:bottom w:val="none" w:sz="0" w:space="0" w:color="auto"/>
        <w:right w:val="none" w:sz="0" w:space="0" w:color="auto"/>
      </w:divBdr>
    </w:div>
    <w:div w:id="705523126">
      <w:bodyDiv w:val="1"/>
      <w:marLeft w:val="0"/>
      <w:marRight w:val="0"/>
      <w:marTop w:val="0"/>
      <w:marBottom w:val="0"/>
      <w:divBdr>
        <w:top w:val="none" w:sz="0" w:space="0" w:color="auto"/>
        <w:left w:val="none" w:sz="0" w:space="0" w:color="auto"/>
        <w:bottom w:val="none" w:sz="0" w:space="0" w:color="auto"/>
        <w:right w:val="none" w:sz="0" w:space="0" w:color="auto"/>
      </w:divBdr>
    </w:div>
    <w:div w:id="718553573">
      <w:bodyDiv w:val="1"/>
      <w:marLeft w:val="0"/>
      <w:marRight w:val="0"/>
      <w:marTop w:val="0"/>
      <w:marBottom w:val="0"/>
      <w:divBdr>
        <w:top w:val="none" w:sz="0" w:space="0" w:color="auto"/>
        <w:left w:val="none" w:sz="0" w:space="0" w:color="auto"/>
        <w:bottom w:val="none" w:sz="0" w:space="0" w:color="auto"/>
        <w:right w:val="none" w:sz="0" w:space="0" w:color="auto"/>
      </w:divBdr>
    </w:div>
    <w:div w:id="733772178">
      <w:bodyDiv w:val="1"/>
      <w:marLeft w:val="0"/>
      <w:marRight w:val="0"/>
      <w:marTop w:val="0"/>
      <w:marBottom w:val="0"/>
      <w:divBdr>
        <w:top w:val="none" w:sz="0" w:space="0" w:color="auto"/>
        <w:left w:val="none" w:sz="0" w:space="0" w:color="auto"/>
        <w:bottom w:val="none" w:sz="0" w:space="0" w:color="auto"/>
        <w:right w:val="none" w:sz="0" w:space="0" w:color="auto"/>
      </w:divBdr>
    </w:div>
    <w:div w:id="738409831">
      <w:bodyDiv w:val="1"/>
      <w:marLeft w:val="0"/>
      <w:marRight w:val="0"/>
      <w:marTop w:val="0"/>
      <w:marBottom w:val="0"/>
      <w:divBdr>
        <w:top w:val="none" w:sz="0" w:space="0" w:color="auto"/>
        <w:left w:val="none" w:sz="0" w:space="0" w:color="auto"/>
        <w:bottom w:val="none" w:sz="0" w:space="0" w:color="auto"/>
        <w:right w:val="none" w:sz="0" w:space="0" w:color="auto"/>
      </w:divBdr>
    </w:div>
    <w:div w:id="753207195">
      <w:bodyDiv w:val="1"/>
      <w:marLeft w:val="0"/>
      <w:marRight w:val="0"/>
      <w:marTop w:val="0"/>
      <w:marBottom w:val="0"/>
      <w:divBdr>
        <w:top w:val="none" w:sz="0" w:space="0" w:color="auto"/>
        <w:left w:val="none" w:sz="0" w:space="0" w:color="auto"/>
        <w:bottom w:val="none" w:sz="0" w:space="0" w:color="auto"/>
        <w:right w:val="none" w:sz="0" w:space="0" w:color="auto"/>
      </w:divBdr>
    </w:div>
    <w:div w:id="770245357">
      <w:bodyDiv w:val="1"/>
      <w:marLeft w:val="0"/>
      <w:marRight w:val="0"/>
      <w:marTop w:val="0"/>
      <w:marBottom w:val="0"/>
      <w:divBdr>
        <w:top w:val="none" w:sz="0" w:space="0" w:color="auto"/>
        <w:left w:val="none" w:sz="0" w:space="0" w:color="auto"/>
        <w:bottom w:val="none" w:sz="0" w:space="0" w:color="auto"/>
        <w:right w:val="none" w:sz="0" w:space="0" w:color="auto"/>
      </w:divBdr>
    </w:div>
    <w:div w:id="783960382">
      <w:bodyDiv w:val="1"/>
      <w:marLeft w:val="0"/>
      <w:marRight w:val="0"/>
      <w:marTop w:val="0"/>
      <w:marBottom w:val="0"/>
      <w:divBdr>
        <w:top w:val="none" w:sz="0" w:space="0" w:color="auto"/>
        <w:left w:val="none" w:sz="0" w:space="0" w:color="auto"/>
        <w:bottom w:val="none" w:sz="0" w:space="0" w:color="auto"/>
        <w:right w:val="none" w:sz="0" w:space="0" w:color="auto"/>
      </w:divBdr>
    </w:div>
    <w:div w:id="833186693">
      <w:bodyDiv w:val="1"/>
      <w:marLeft w:val="0"/>
      <w:marRight w:val="0"/>
      <w:marTop w:val="0"/>
      <w:marBottom w:val="0"/>
      <w:divBdr>
        <w:top w:val="none" w:sz="0" w:space="0" w:color="auto"/>
        <w:left w:val="none" w:sz="0" w:space="0" w:color="auto"/>
        <w:bottom w:val="none" w:sz="0" w:space="0" w:color="auto"/>
        <w:right w:val="none" w:sz="0" w:space="0" w:color="auto"/>
      </w:divBdr>
    </w:div>
    <w:div w:id="836850081">
      <w:bodyDiv w:val="1"/>
      <w:marLeft w:val="0"/>
      <w:marRight w:val="0"/>
      <w:marTop w:val="0"/>
      <w:marBottom w:val="0"/>
      <w:divBdr>
        <w:top w:val="none" w:sz="0" w:space="0" w:color="auto"/>
        <w:left w:val="none" w:sz="0" w:space="0" w:color="auto"/>
        <w:bottom w:val="none" w:sz="0" w:space="0" w:color="auto"/>
        <w:right w:val="none" w:sz="0" w:space="0" w:color="auto"/>
      </w:divBdr>
    </w:div>
    <w:div w:id="841891991">
      <w:bodyDiv w:val="1"/>
      <w:marLeft w:val="0"/>
      <w:marRight w:val="0"/>
      <w:marTop w:val="0"/>
      <w:marBottom w:val="0"/>
      <w:divBdr>
        <w:top w:val="none" w:sz="0" w:space="0" w:color="auto"/>
        <w:left w:val="none" w:sz="0" w:space="0" w:color="auto"/>
        <w:bottom w:val="none" w:sz="0" w:space="0" w:color="auto"/>
        <w:right w:val="none" w:sz="0" w:space="0" w:color="auto"/>
      </w:divBdr>
    </w:div>
    <w:div w:id="866066018">
      <w:bodyDiv w:val="1"/>
      <w:marLeft w:val="0"/>
      <w:marRight w:val="0"/>
      <w:marTop w:val="0"/>
      <w:marBottom w:val="0"/>
      <w:divBdr>
        <w:top w:val="none" w:sz="0" w:space="0" w:color="auto"/>
        <w:left w:val="none" w:sz="0" w:space="0" w:color="auto"/>
        <w:bottom w:val="none" w:sz="0" w:space="0" w:color="auto"/>
        <w:right w:val="none" w:sz="0" w:space="0" w:color="auto"/>
      </w:divBdr>
    </w:div>
    <w:div w:id="896209962">
      <w:bodyDiv w:val="1"/>
      <w:marLeft w:val="0"/>
      <w:marRight w:val="0"/>
      <w:marTop w:val="0"/>
      <w:marBottom w:val="0"/>
      <w:divBdr>
        <w:top w:val="none" w:sz="0" w:space="0" w:color="auto"/>
        <w:left w:val="none" w:sz="0" w:space="0" w:color="auto"/>
        <w:bottom w:val="none" w:sz="0" w:space="0" w:color="auto"/>
        <w:right w:val="none" w:sz="0" w:space="0" w:color="auto"/>
      </w:divBdr>
    </w:div>
    <w:div w:id="928122491">
      <w:bodyDiv w:val="1"/>
      <w:marLeft w:val="0"/>
      <w:marRight w:val="0"/>
      <w:marTop w:val="0"/>
      <w:marBottom w:val="0"/>
      <w:divBdr>
        <w:top w:val="none" w:sz="0" w:space="0" w:color="auto"/>
        <w:left w:val="none" w:sz="0" w:space="0" w:color="auto"/>
        <w:bottom w:val="none" w:sz="0" w:space="0" w:color="auto"/>
        <w:right w:val="none" w:sz="0" w:space="0" w:color="auto"/>
      </w:divBdr>
    </w:div>
    <w:div w:id="967124905">
      <w:bodyDiv w:val="1"/>
      <w:marLeft w:val="0"/>
      <w:marRight w:val="0"/>
      <w:marTop w:val="0"/>
      <w:marBottom w:val="0"/>
      <w:divBdr>
        <w:top w:val="none" w:sz="0" w:space="0" w:color="auto"/>
        <w:left w:val="none" w:sz="0" w:space="0" w:color="auto"/>
        <w:bottom w:val="none" w:sz="0" w:space="0" w:color="auto"/>
        <w:right w:val="none" w:sz="0" w:space="0" w:color="auto"/>
      </w:divBdr>
    </w:div>
    <w:div w:id="1007709577">
      <w:bodyDiv w:val="1"/>
      <w:marLeft w:val="0"/>
      <w:marRight w:val="0"/>
      <w:marTop w:val="0"/>
      <w:marBottom w:val="0"/>
      <w:divBdr>
        <w:top w:val="none" w:sz="0" w:space="0" w:color="auto"/>
        <w:left w:val="none" w:sz="0" w:space="0" w:color="auto"/>
        <w:bottom w:val="none" w:sz="0" w:space="0" w:color="auto"/>
        <w:right w:val="none" w:sz="0" w:space="0" w:color="auto"/>
      </w:divBdr>
    </w:div>
    <w:div w:id="1040981420">
      <w:bodyDiv w:val="1"/>
      <w:marLeft w:val="0"/>
      <w:marRight w:val="0"/>
      <w:marTop w:val="0"/>
      <w:marBottom w:val="0"/>
      <w:divBdr>
        <w:top w:val="none" w:sz="0" w:space="0" w:color="auto"/>
        <w:left w:val="none" w:sz="0" w:space="0" w:color="auto"/>
        <w:bottom w:val="none" w:sz="0" w:space="0" w:color="auto"/>
        <w:right w:val="none" w:sz="0" w:space="0" w:color="auto"/>
      </w:divBdr>
    </w:div>
    <w:div w:id="1050810833">
      <w:bodyDiv w:val="1"/>
      <w:marLeft w:val="0"/>
      <w:marRight w:val="0"/>
      <w:marTop w:val="0"/>
      <w:marBottom w:val="0"/>
      <w:divBdr>
        <w:top w:val="none" w:sz="0" w:space="0" w:color="auto"/>
        <w:left w:val="none" w:sz="0" w:space="0" w:color="auto"/>
        <w:bottom w:val="none" w:sz="0" w:space="0" w:color="auto"/>
        <w:right w:val="none" w:sz="0" w:space="0" w:color="auto"/>
      </w:divBdr>
    </w:div>
    <w:div w:id="1085028311">
      <w:bodyDiv w:val="1"/>
      <w:marLeft w:val="0"/>
      <w:marRight w:val="0"/>
      <w:marTop w:val="0"/>
      <w:marBottom w:val="0"/>
      <w:divBdr>
        <w:top w:val="none" w:sz="0" w:space="0" w:color="auto"/>
        <w:left w:val="none" w:sz="0" w:space="0" w:color="auto"/>
        <w:bottom w:val="none" w:sz="0" w:space="0" w:color="auto"/>
        <w:right w:val="none" w:sz="0" w:space="0" w:color="auto"/>
      </w:divBdr>
    </w:div>
    <w:div w:id="1117679426">
      <w:bodyDiv w:val="1"/>
      <w:marLeft w:val="0"/>
      <w:marRight w:val="0"/>
      <w:marTop w:val="0"/>
      <w:marBottom w:val="0"/>
      <w:divBdr>
        <w:top w:val="none" w:sz="0" w:space="0" w:color="auto"/>
        <w:left w:val="none" w:sz="0" w:space="0" w:color="auto"/>
        <w:bottom w:val="none" w:sz="0" w:space="0" w:color="auto"/>
        <w:right w:val="none" w:sz="0" w:space="0" w:color="auto"/>
      </w:divBdr>
    </w:div>
    <w:div w:id="1131824975">
      <w:bodyDiv w:val="1"/>
      <w:marLeft w:val="0"/>
      <w:marRight w:val="0"/>
      <w:marTop w:val="0"/>
      <w:marBottom w:val="0"/>
      <w:divBdr>
        <w:top w:val="none" w:sz="0" w:space="0" w:color="auto"/>
        <w:left w:val="none" w:sz="0" w:space="0" w:color="auto"/>
        <w:bottom w:val="none" w:sz="0" w:space="0" w:color="auto"/>
        <w:right w:val="none" w:sz="0" w:space="0" w:color="auto"/>
      </w:divBdr>
    </w:div>
    <w:div w:id="1162702374">
      <w:bodyDiv w:val="1"/>
      <w:marLeft w:val="0"/>
      <w:marRight w:val="0"/>
      <w:marTop w:val="0"/>
      <w:marBottom w:val="0"/>
      <w:divBdr>
        <w:top w:val="none" w:sz="0" w:space="0" w:color="auto"/>
        <w:left w:val="none" w:sz="0" w:space="0" w:color="auto"/>
        <w:bottom w:val="none" w:sz="0" w:space="0" w:color="auto"/>
        <w:right w:val="none" w:sz="0" w:space="0" w:color="auto"/>
      </w:divBdr>
    </w:div>
    <w:div w:id="1164861356">
      <w:bodyDiv w:val="1"/>
      <w:marLeft w:val="0"/>
      <w:marRight w:val="0"/>
      <w:marTop w:val="0"/>
      <w:marBottom w:val="0"/>
      <w:divBdr>
        <w:top w:val="none" w:sz="0" w:space="0" w:color="auto"/>
        <w:left w:val="none" w:sz="0" w:space="0" w:color="auto"/>
        <w:bottom w:val="none" w:sz="0" w:space="0" w:color="auto"/>
        <w:right w:val="none" w:sz="0" w:space="0" w:color="auto"/>
      </w:divBdr>
    </w:div>
    <w:div w:id="1230921635">
      <w:bodyDiv w:val="1"/>
      <w:marLeft w:val="0"/>
      <w:marRight w:val="0"/>
      <w:marTop w:val="0"/>
      <w:marBottom w:val="0"/>
      <w:divBdr>
        <w:top w:val="none" w:sz="0" w:space="0" w:color="auto"/>
        <w:left w:val="none" w:sz="0" w:space="0" w:color="auto"/>
        <w:bottom w:val="none" w:sz="0" w:space="0" w:color="auto"/>
        <w:right w:val="none" w:sz="0" w:space="0" w:color="auto"/>
      </w:divBdr>
    </w:div>
    <w:div w:id="1236669728">
      <w:bodyDiv w:val="1"/>
      <w:marLeft w:val="0"/>
      <w:marRight w:val="0"/>
      <w:marTop w:val="0"/>
      <w:marBottom w:val="0"/>
      <w:divBdr>
        <w:top w:val="none" w:sz="0" w:space="0" w:color="auto"/>
        <w:left w:val="none" w:sz="0" w:space="0" w:color="auto"/>
        <w:bottom w:val="none" w:sz="0" w:space="0" w:color="auto"/>
        <w:right w:val="none" w:sz="0" w:space="0" w:color="auto"/>
      </w:divBdr>
    </w:div>
    <w:div w:id="1247035883">
      <w:bodyDiv w:val="1"/>
      <w:marLeft w:val="0"/>
      <w:marRight w:val="0"/>
      <w:marTop w:val="0"/>
      <w:marBottom w:val="0"/>
      <w:divBdr>
        <w:top w:val="none" w:sz="0" w:space="0" w:color="auto"/>
        <w:left w:val="none" w:sz="0" w:space="0" w:color="auto"/>
        <w:bottom w:val="none" w:sz="0" w:space="0" w:color="auto"/>
        <w:right w:val="none" w:sz="0" w:space="0" w:color="auto"/>
      </w:divBdr>
    </w:div>
    <w:div w:id="1263028920">
      <w:bodyDiv w:val="1"/>
      <w:marLeft w:val="0"/>
      <w:marRight w:val="0"/>
      <w:marTop w:val="0"/>
      <w:marBottom w:val="0"/>
      <w:divBdr>
        <w:top w:val="none" w:sz="0" w:space="0" w:color="auto"/>
        <w:left w:val="none" w:sz="0" w:space="0" w:color="auto"/>
        <w:bottom w:val="none" w:sz="0" w:space="0" w:color="auto"/>
        <w:right w:val="none" w:sz="0" w:space="0" w:color="auto"/>
      </w:divBdr>
    </w:div>
    <w:div w:id="1267075266">
      <w:bodyDiv w:val="1"/>
      <w:marLeft w:val="0"/>
      <w:marRight w:val="0"/>
      <w:marTop w:val="0"/>
      <w:marBottom w:val="0"/>
      <w:divBdr>
        <w:top w:val="none" w:sz="0" w:space="0" w:color="auto"/>
        <w:left w:val="none" w:sz="0" w:space="0" w:color="auto"/>
        <w:bottom w:val="none" w:sz="0" w:space="0" w:color="auto"/>
        <w:right w:val="none" w:sz="0" w:space="0" w:color="auto"/>
      </w:divBdr>
    </w:div>
    <w:div w:id="1273321041">
      <w:bodyDiv w:val="1"/>
      <w:marLeft w:val="0"/>
      <w:marRight w:val="0"/>
      <w:marTop w:val="0"/>
      <w:marBottom w:val="0"/>
      <w:divBdr>
        <w:top w:val="none" w:sz="0" w:space="0" w:color="auto"/>
        <w:left w:val="none" w:sz="0" w:space="0" w:color="auto"/>
        <w:bottom w:val="none" w:sz="0" w:space="0" w:color="auto"/>
        <w:right w:val="none" w:sz="0" w:space="0" w:color="auto"/>
      </w:divBdr>
    </w:div>
    <w:div w:id="1283656594">
      <w:bodyDiv w:val="1"/>
      <w:marLeft w:val="0"/>
      <w:marRight w:val="0"/>
      <w:marTop w:val="0"/>
      <w:marBottom w:val="0"/>
      <w:divBdr>
        <w:top w:val="none" w:sz="0" w:space="0" w:color="auto"/>
        <w:left w:val="none" w:sz="0" w:space="0" w:color="auto"/>
        <w:bottom w:val="none" w:sz="0" w:space="0" w:color="auto"/>
        <w:right w:val="none" w:sz="0" w:space="0" w:color="auto"/>
      </w:divBdr>
    </w:div>
    <w:div w:id="1285307727">
      <w:bodyDiv w:val="1"/>
      <w:marLeft w:val="0"/>
      <w:marRight w:val="0"/>
      <w:marTop w:val="0"/>
      <w:marBottom w:val="0"/>
      <w:divBdr>
        <w:top w:val="none" w:sz="0" w:space="0" w:color="auto"/>
        <w:left w:val="none" w:sz="0" w:space="0" w:color="auto"/>
        <w:bottom w:val="none" w:sz="0" w:space="0" w:color="auto"/>
        <w:right w:val="none" w:sz="0" w:space="0" w:color="auto"/>
      </w:divBdr>
    </w:div>
    <w:div w:id="1289893690">
      <w:bodyDiv w:val="1"/>
      <w:marLeft w:val="0"/>
      <w:marRight w:val="0"/>
      <w:marTop w:val="0"/>
      <w:marBottom w:val="0"/>
      <w:divBdr>
        <w:top w:val="none" w:sz="0" w:space="0" w:color="auto"/>
        <w:left w:val="none" w:sz="0" w:space="0" w:color="auto"/>
        <w:bottom w:val="none" w:sz="0" w:space="0" w:color="auto"/>
        <w:right w:val="none" w:sz="0" w:space="0" w:color="auto"/>
      </w:divBdr>
    </w:div>
    <w:div w:id="1292783499">
      <w:bodyDiv w:val="1"/>
      <w:marLeft w:val="0"/>
      <w:marRight w:val="0"/>
      <w:marTop w:val="0"/>
      <w:marBottom w:val="0"/>
      <w:divBdr>
        <w:top w:val="none" w:sz="0" w:space="0" w:color="auto"/>
        <w:left w:val="none" w:sz="0" w:space="0" w:color="auto"/>
        <w:bottom w:val="none" w:sz="0" w:space="0" w:color="auto"/>
        <w:right w:val="none" w:sz="0" w:space="0" w:color="auto"/>
      </w:divBdr>
    </w:div>
    <w:div w:id="1299991489">
      <w:bodyDiv w:val="1"/>
      <w:marLeft w:val="0"/>
      <w:marRight w:val="0"/>
      <w:marTop w:val="0"/>
      <w:marBottom w:val="0"/>
      <w:divBdr>
        <w:top w:val="none" w:sz="0" w:space="0" w:color="auto"/>
        <w:left w:val="none" w:sz="0" w:space="0" w:color="auto"/>
        <w:bottom w:val="none" w:sz="0" w:space="0" w:color="auto"/>
        <w:right w:val="none" w:sz="0" w:space="0" w:color="auto"/>
      </w:divBdr>
    </w:div>
    <w:div w:id="1316295831">
      <w:bodyDiv w:val="1"/>
      <w:marLeft w:val="0"/>
      <w:marRight w:val="0"/>
      <w:marTop w:val="0"/>
      <w:marBottom w:val="0"/>
      <w:divBdr>
        <w:top w:val="none" w:sz="0" w:space="0" w:color="auto"/>
        <w:left w:val="none" w:sz="0" w:space="0" w:color="auto"/>
        <w:bottom w:val="none" w:sz="0" w:space="0" w:color="auto"/>
        <w:right w:val="none" w:sz="0" w:space="0" w:color="auto"/>
      </w:divBdr>
    </w:div>
    <w:div w:id="1355421994">
      <w:bodyDiv w:val="1"/>
      <w:marLeft w:val="0"/>
      <w:marRight w:val="0"/>
      <w:marTop w:val="0"/>
      <w:marBottom w:val="0"/>
      <w:divBdr>
        <w:top w:val="none" w:sz="0" w:space="0" w:color="auto"/>
        <w:left w:val="none" w:sz="0" w:space="0" w:color="auto"/>
        <w:bottom w:val="none" w:sz="0" w:space="0" w:color="auto"/>
        <w:right w:val="none" w:sz="0" w:space="0" w:color="auto"/>
      </w:divBdr>
    </w:div>
    <w:div w:id="1391156075">
      <w:bodyDiv w:val="1"/>
      <w:marLeft w:val="0"/>
      <w:marRight w:val="0"/>
      <w:marTop w:val="0"/>
      <w:marBottom w:val="0"/>
      <w:divBdr>
        <w:top w:val="none" w:sz="0" w:space="0" w:color="auto"/>
        <w:left w:val="none" w:sz="0" w:space="0" w:color="auto"/>
        <w:bottom w:val="none" w:sz="0" w:space="0" w:color="auto"/>
        <w:right w:val="none" w:sz="0" w:space="0" w:color="auto"/>
      </w:divBdr>
    </w:div>
    <w:div w:id="1401052163">
      <w:bodyDiv w:val="1"/>
      <w:marLeft w:val="0"/>
      <w:marRight w:val="0"/>
      <w:marTop w:val="0"/>
      <w:marBottom w:val="0"/>
      <w:divBdr>
        <w:top w:val="none" w:sz="0" w:space="0" w:color="auto"/>
        <w:left w:val="none" w:sz="0" w:space="0" w:color="auto"/>
        <w:bottom w:val="none" w:sz="0" w:space="0" w:color="auto"/>
        <w:right w:val="none" w:sz="0" w:space="0" w:color="auto"/>
      </w:divBdr>
    </w:div>
    <w:div w:id="1409618218">
      <w:bodyDiv w:val="1"/>
      <w:marLeft w:val="0"/>
      <w:marRight w:val="0"/>
      <w:marTop w:val="0"/>
      <w:marBottom w:val="0"/>
      <w:divBdr>
        <w:top w:val="none" w:sz="0" w:space="0" w:color="auto"/>
        <w:left w:val="none" w:sz="0" w:space="0" w:color="auto"/>
        <w:bottom w:val="none" w:sz="0" w:space="0" w:color="auto"/>
        <w:right w:val="none" w:sz="0" w:space="0" w:color="auto"/>
      </w:divBdr>
    </w:div>
    <w:div w:id="1439175402">
      <w:bodyDiv w:val="1"/>
      <w:marLeft w:val="0"/>
      <w:marRight w:val="0"/>
      <w:marTop w:val="0"/>
      <w:marBottom w:val="0"/>
      <w:divBdr>
        <w:top w:val="none" w:sz="0" w:space="0" w:color="auto"/>
        <w:left w:val="none" w:sz="0" w:space="0" w:color="auto"/>
        <w:bottom w:val="none" w:sz="0" w:space="0" w:color="auto"/>
        <w:right w:val="none" w:sz="0" w:space="0" w:color="auto"/>
      </w:divBdr>
    </w:div>
    <w:div w:id="1446005272">
      <w:bodyDiv w:val="1"/>
      <w:marLeft w:val="0"/>
      <w:marRight w:val="0"/>
      <w:marTop w:val="0"/>
      <w:marBottom w:val="0"/>
      <w:divBdr>
        <w:top w:val="none" w:sz="0" w:space="0" w:color="auto"/>
        <w:left w:val="none" w:sz="0" w:space="0" w:color="auto"/>
        <w:bottom w:val="none" w:sz="0" w:space="0" w:color="auto"/>
        <w:right w:val="none" w:sz="0" w:space="0" w:color="auto"/>
      </w:divBdr>
    </w:div>
    <w:div w:id="1494949919">
      <w:bodyDiv w:val="1"/>
      <w:marLeft w:val="0"/>
      <w:marRight w:val="0"/>
      <w:marTop w:val="0"/>
      <w:marBottom w:val="0"/>
      <w:divBdr>
        <w:top w:val="none" w:sz="0" w:space="0" w:color="auto"/>
        <w:left w:val="none" w:sz="0" w:space="0" w:color="auto"/>
        <w:bottom w:val="none" w:sz="0" w:space="0" w:color="auto"/>
        <w:right w:val="none" w:sz="0" w:space="0" w:color="auto"/>
      </w:divBdr>
    </w:div>
    <w:div w:id="1502694854">
      <w:bodyDiv w:val="1"/>
      <w:marLeft w:val="0"/>
      <w:marRight w:val="0"/>
      <w:marTop w:val="0"/>
      <w:marBottom w:val="0"/>
      <w:divBdr>
        <w:top w:val="none" w:sz="0" w:space="0" w:color="auto"/>
        <w:left w:val="none" w:sz="0" w:space="0" w:color="auto"/>
        <w:bottom w:val="none" w:sz="0" w:space="0" w:color="auto"/>
        <w:right w:val="none" w:sz="0" w:space="0" w:color="auto"/>
      </w:divBdr>
    </w:div>
    <w:div w:id="1535267171">
      <w:bodyDiv w:val="1"/>
      <w:marLeft w:val="0"/>
      <w:marRight w:val="0"/>
      <w:marTop w:val="0"/>
      <w:marBottom w:val="0"/>
      <w:divBdr>
        <w:top w:val="none" w:sz="0" w:space="0" w:color="auto"/>
        <w:left w:val="none" w:sz="0" w:space="0" w:color="auto"/>
        <w:bottom w:val="none" w:sz="0" w:space="0" w:color="auto"/>
        <w:right w:val="none" w:sz="0" w:space="0" w:color="auto"/>
      </w:divBdr>
    </w:div>
    <w:div w:id="1549413922">
      <w:bodyDiv w:val="1"/>
      <w:marLeft w:val="0"/>
      <w:marRight w:val="0"/>
      <w:marTop w:val="0"/>
      <w:marBottom w:val="0"/>
      <w:divBdr>
        <w:top w:val="none" w:sz="0" w:space="0" w:color="auto"/>
        <w:left w:val="none" w:sz="0" w:space="0" w:color="auto"/>
        <w:bottom w:val="none" w:sz="0" w:space="0" w:color="auto"/>
        <w:right w:val="none" w:sz="0" w:space="0" w:color="auto"/>
      </w:divBdr>
    </w:div>
    <w:div w:id="1604417527">
      <w:bodyDiv w:val="1"/>
      <w:marLeft w:val="0"/>
      <w:marRight w:val="0"/>
      <w:marTop w:val="0"/>
      <w:marBottom w:val="0"/>
      <w:divBdr>
        <w:top w:val="none" w:sz="0" w:space="0" w:color="auto"/>
        <w:left w:val="none" w:sz="0" w:space="0" w:color="auto"/>
        <w:bottom w:val="none" w:sz="0" w:space="0" w:color="auto"/>
        <w:right w:val="none" w:sz="0" w:space="0" w:color="auto"/>
      </w:divBdr>
    </w:div>
    <w:div w:id="1665546178">
      <w:bodyDiv w:val="1"/>
      <w:marLeft w:val="0"/>
      <w:marRight w:val="0"/>
      <w:marTop w:val="0"/>
      <w:marBottom w:val="0"/>
      <w:divBdr>
        <w:top w:val="none" w:sz="0" w:space="0" w:color="auto"/>
        <w:left w:val="none" w:sz="0" w:space="0" w:color="auto"/>
        <w:bottom w:val="none" w:sz="0" w:space="0" w:color="auto"/>
        <w:right w:val="none" w:sz="0" w:space="0" w:color="auto"/>
      </w:divBdr>
    </w:div>
    <w:div w:id="1712339101">
      <w:bodyDiv w:val="1"/>
      <w:marLeft w:val="0"/>
      <w:marRight w:val="0"/>
      <w:marTop w:val="0"/>
      <w:marBottom w:val="0"/>
      <w:divBdr>
        <w:top w:val="none" w:sz="0" w:space="0" w:color="auto"/>
        <w:left w:val="none" w:sz="0" w:space="0" w:color="auto"/>
        <w:bottom w:val="none" w:sz="0" w:space="0" w:color="auto"/>
        <w:right w:val="none" w:sz="0" w:space="0" w:color="auto"/>
      </w:divBdr>
    </w:div>
    <w:div w:id="1717003301">
      <w:bodyDiv w:val="1"/>
      <w:marLeft w:val="0"/>
      <w:marRight w:val="0"/>
      <w:marTop w:val="0"/>
      <w:marBottom w:val="0"/>
      <w:divBdr>
        <w:top w:val="none" w:sz="0" w:space="0" w:color="auto"/>
        <w:left w:val="none" w:sz="0" w:space="0" w:color="auto"/>
        <w:bottom w:val="none" w:sz="0" w:space="0" w:color="auto"/>
        <w:right w:val="none" w:sz="0" w:space="0" w:color="auto"/>
      </w:divBdr>
    </w:div>
    <w:div w:id="1781756764">
      <w:bodyDiv w:val="1"/>
      <w:marLeft w:val="0"/>
      <w:marRight w:val="0"/>
      <w:marTop w:val="0"/>
      <w:marBottom w:val="0"/>
      <w:divBdr>
        <w:top w:val="none" w:sz="0" w:space="0" w:color="auto"/>
        <w:left w:val="none" w:sz="0" w:space="0" w:color="auto"/>
        <w:bottom w:val="none" w:sz="0" w:space="0" w:color="auto"/>
        <w:right w:val="none" w:sz="0" w:space="0" w:color="auto"/>
      </w:divBdr>
    </w:div>
    <w:div w:id="1801220976">
      <w:bodyDiv w:val="1"/>
      <w:marLeft w:val="0"/>
      <w:marRight w:val="0"/>
      <w:marTop w:val="0"/>
      <w:marBottom w:val="0"/>
      <w:divBdr>
        <w:top w:val="none" w:sz="0" w:space="0" w:color="auto"/>
        <w:left w:val="none" w:sz="0" w:space="0" w:color="auto"/>
        <w:bottom w:val="none" w:sz="0" w:space="0" w:color="auto"/>
        <w:right w:val="none" w:sz="0" w:space="0" w:color="auto"/>
      </w:divBdr>
    </w:div>
    <w:div w:id="1805349288">
      <w:bodyDiv w:val="1"/>
      <w:marLeft w:val="0"/>
      <w:marRight w:val="0"/>
      <w:marTop w:val="0"/>
      <w:marBottom w:val="0"/>
      <w:divBdr>
        <w:top w:val="none" w:sz="0" w:space="0" w:color="auto"/>
        <w:left w:val="none" w:sz="0" w:space="0" w:color="auto"/>
        <w:bottom w:val="none" w:sz="0" w:space="0" w:color="auto"/>
        <w:right w:val="none" w:sz="0" w:space="0" w:color="auto"/>
      </w:divBdr>
    </w:div>
    <w:div w:id="1829705844">
      <w:bodyDiv w:val="1"/>
      <w:marLeft w:val="0"/>
      <w:marRight w:val="0"/>
      <w:marTop w:val="0"/>
      <w:marBottom w:val="0"/>
      <w:divBdr>
        <w:top w:val="none" w:sz="0" w:space="0" w:color="auto"/>
        <w:left w:val="none" w:sz="0" w:space="0" w:color="auto"/>
        <w:bottom w:val="none" w:sz="0" w:space="0" w:color="auto"/>
        <w:right w:val="none" w:sz="0" w:space="0" w:color="auto"/>
      </w:divBdr>
    </w:div>
    <w:div w:id="1831213243">
      <w:bodyDiv w:val="1"/>
      <w:marLeft w:val="0"/>
      <w:marRight w:val="0"/>
      <w:marTop w:val="0"/>
      <w:marBottom w:val="0"/>
      <w:divBdr>
        <w:top w:val="none" w:sz="0" w:space="0" w:color="auto"/>
        <w:left w:val="none" w:sz="0" w:space="0" w:color="auto"/>
        <w:bottom w:val="none" w:sz="0" w:space="0" w:color="auto"/>
        <w:right w:val="none" w:sz="0" w:space="0" w:color="auto"/>
      </w:divBdr>
    </w:div>
    <w:div w:id="1834569406">
      <w:bodyDiv w:val="1"/>
      <w:marLeft w:val="0"/>
      <w:marRight w:val="0"/>
      <w:marTop w:val="0"/>
      <w:marBottom w:val="0"/>
      <w:divBdr>
        <w:top w:val="none" w:sz="0" w:space="0" w:color="auto"/>
        <w:left w:val="none" w:sz="0" w:space="0" w:color="auto"/>
        <w:bottom w:val="none" w:sz="0" w:space="0" w:color="auto"/>
        <w:right w:val="none" w:sz="0" w:space="0" w:color="auto"/>
      </w:divBdr>
    </w:div>
    <w:div w:id="1847863309">
      <w:bodyDiv w:val="1"/>
      <w:marLeft w:val="0"/>
      <w:marRight w:val="0"/>
      <w:marTop w:val="0"/>
      <w:marBottom w:val="0"/>
      <w:divBdr>
        <w:top w:val="none" w:sz="0" w:space="0" w:color="auto"/>
        <w:left w:val="none" w:sz="0" w:space="0" w:color="auto"/>
        <w:bottom w:val="none" w:sz="0" w:space="0" w:color="auto"/>
        <w:right w:val="none" w:sz="0" w:space="0" w:color="auto"/>
      </w:divBdr>
    </w:div>
    <w:div w:id="1880894672">
      <w:bodyDiv w:val="1"/>
      <w:marLeft w:val="0"/>
      <w:marRight w:val="0"/>
      <w:marTop w:val="0"/>
      <w:marBottom w:val="0"/>
      <w:divBdr>
        <w:top w:val="none" w:sz="0" w:space="0" w:color="auto"/>
        <w:left w:val="none" w:sz="0" w:space="0" w:color="auto"/>
        <w:bottom w:val="none" w:sz="0" w:space="0" w:color="auto"/>
        <w:right w:val="none" w:sz="0" w:space="0" w:color="auto"/>
      </w:divBdr>
    </w:div>
    <w:div w:id="1922445925">
      <w:bodyDiv w:val="1"/>
      <w:marLeft w:val="0"/>
      <w:marRight w:val="0"/>
      <w:marTop w:val="0"/>
      <w:marBottom w:val="0"/>
      <w:divBdr>
        <w:top w:val="none" w:sz="0" w:space="0" w:color="auto"/>
        <w:left w:val="none" w:sz="0" w:space="0" w:color="auto"/>
        <w:bottom w:val="none" w:sz="0" w:space="0" w:color="auto"/>
        <w:right w:val="none" w:sz="0" w:space="0" w:color="auto"/>
      </w:divBdr>
    </w:div>
    <w:div w:id="1943101594">
      <w:bodyDiv w:val="1"/>
      <w:marLeft w:val="0"/>
      <w:marRight w:val="0"/>
      <w:marTop w:val="0"/>
      <w:marBottom w:val="0"/>
      <w:divBdr>
        <w:top w:val="none" w:sz="0" w:space="0" w:color="auto"/>
        <w:left w:val="none" w:sz="0" w:space="0" w:color="auto"/>
        <w:bottom w:val="none" w:sz="0" w:space="0" w:color="auto"/>
        <w:right w:val="none" w:sz="0" w:space="0" w:color="auto"/>
      </w:divBdr>
    </w:div>
    <w:div w:id="1950503779">
      <w:bodyDiv w:val="1"/>
      <w:marLeft w:val="0"/>
      <w:marRight w:val="0"/>
      <w:marTop w:val="0"/>
      <w:marBottom w:val="0"/>
      <w:divBdr>
        <w:top w:val="none" w:sz="0" w:space="0" w:color="auto"/>
        <w:left w:val="none" w:sz="0" w:space="0" w:color="auto"/>
        <w:bottom w:val="none" w:sz="0" w:space="0" w:color="auto"/>
        <w:right w:val="none" w:sz="0" w:space="0" w:color="auto"/>
      </w:divBdr>
    </w:div>
    <w:div w:id="1960792846">
      <w:bodyDiv w:val="1"/>
      <w:marLeft w:val="0"/>
      <w:marRight w:val="0"/>
      <w:marTop w:val="0"/>
      <w:marBottom w:val="0"/>
      <w:divBdr>
        <w:top w:val="none" w:sz="0" w:space="0" w:color="auto"/>
        <w:left w:val="none" w:sz="0" w:space="0" w:color="auto"/>
        <w:bottom w:val="none" w:sz="0" w:space="0" w:color="auto"/>
        <w:right w:val="none" w:sz="0" w:space="0" w:color="auto"/>
      </w:divBdr>
    </w:div>
    <w:div w:id="1965650440">
      <w:bodyDiv w:val="1"/>
      <w:marLeft w:val="0"/>
      <w:marRight w:val="0"/>
      <w:marTop w:val="0"/>
      <w:marBottom w:val="0"/>
      <w:divBdr>
        <w:top w:val="none" w:sz="0" w:space="0" w:color="auto"/>
        <w:left w:val="none" w:sz="0" w:space="0" w:color="auto"/>
        <w:bottom w:val="none" w:sz="0" w:space="0" w:color="auto"/>
        <w:right w:val="none" w:sz="0" w:space="0" w:color="auto"/>
      </w:divBdr>
    </w:div>
    <w:div w:id="1977878455">
      <w:bodyDiv w:val="1"/>
      <w:marLeft w:val="0"/>
      <w:marRight w:val="0"/>
      <w:marTop w:val="0"/>
      <w:marBottom w:val="0"/>
      <w:divBdr>
        <w:top w:val="none" w:sz="0" w:space="0" w:color="auto"/>
        <w:left w:val="none" w:sz="0" w:space="0" w:color="auto"/>
        <w:bottom w:val="none" w:sz="0" w:space="0" w:color="auto"/>
        <w:right w:val="none" w:sz="0" w:space="0" w:color="auto"/>
      </w:divBdr>
    </w:div>
    <w:div w:id="1979383965">
      <w:bodyDiv w:val="1"/>
      <w:marLeft w:val="0"/>
      <w:marRight w:val="0"/>
      <w:marTop w:val="0"/>
      <w:marBottom w:val="0"/>
      <w:divBdr>
        <w:top w:val="none" w:sz="0" w:space="0" w:color="auto"/>
        <w:left w:val="none" w:sz="0" w:space="0" w:color="auto"/>
        <w:bottom w:val="none" w:sz="0" w:space="0" w:color="auto"/>
        <w:right w:val="none" w:sz="0" w:space="0" w:color="auto"/>
      </w:divBdr>
    </w:div>
    <w:div w:id="1992828847">
      <w:bodyDiv w:val="1"/>
      <w:marLeft w:val="0"/>
      <w:marRight w:val="0"/>
      <w:marTop w:val="0"/>
      <w:marBottom w:val="0"/>
      <w:divBdr>
        <w:top w:val="none" w:sz="0" w:space="0" w:color="auto"/>
        <w:left w:val="none" w:sz="0" w:space="0" w:color="auto"/>
        <w:bottom w:val="none" w:sz="0" w:space="0" w:color="auto"/>
        <w:right w:val="none" w:sz="0" w:space="0" w:color="auto"/>
      </w:divBdr>
    </w:div>
    <w:div w:id="1998071754">
      <w:bodyDiv w:val="1"/>
      <w:marLeft w:val="0"/>
      <w:marRight w:val="0"/>
      <w:marTop w:val="0"/>
      <w:marBottom w:val="0"/>
      <w:divBdr>
        <w:top w:val="none" w:sz="0" w:space="0" w:color="auto"/>
        <w:left w:val="none" w:sz="0" w:space="0" w:color="auto"/>
        <w:bottom w:val="none" w:sz="0" w:space="0" w:color="auto"/>
        <w:right w:val="none" w:sz="0" w:space="0" w:color="auto"/>
      </w:divBdr>
    </w:div>
    <w:div w:id="1998222323">
      <w:bodyDiv w:val="1"/>
      <w:marLeft w:val="0"/>
      <w:marRight w:val="0"/>
      <w:marTop w:val="0"/>
      <w:marBottom w:val="0"/>
      <w:divBdr>
        <w:top w:val="none" w:sz="0" w:space="0" w:color="auto"/>
        <w:left w:val="none" w:sz="0" w:space="0" w:color="auto"/>
        <w:bottom w:val="none" w:sz="0" w:space="0" w:color="auto"/>
        <w:right w:val="none" w:sz="0" w:space="0" w:color="auto"/>
      </w:divBdr>
    </w:div>
    <w:div w:id="2000573642">
      <w:bodyDiv w:val="1"/>
      <w:marLeft w:val="0"/>
      <w:marRight w:val="0"/>
      <w:marTop w:val="0"/>
      <w:marBottom w:val="0"/>
      <w:divBdr>
        <w:top w:val="none" w:sz="0" w:space="0" w:color="auto"/>
        <w:left w:val="none" w:sz="0" w:space="0" w:color="auto"/>
        <w:bottom w:val="none" w:sz="0" w:space="0" w:color="auto"/>
        <w:right w:val="none" w:sz="0" w:space="0" w:color="auto"/>
      </w:divBdr>
    </w:div>
    <w:div w:id="2017226695">
      <w:bodyDiv w:val="1"/>
      <w:marLeft w:val="0"/>
      <w:marRight w:val="0"/>
      <w:marTop w:val="0"/>
      <w:marBottom w:val="0"/>
      <w:divBdr>
        <w:top w:val="none" w:sz="0" w:space="0" w:color="auto"/>
        <w:left w:val="none" w:sz="0" w:space="0" w:color="auto"/>
        <w:bottom w:val="none" w:sz="0" w:space="0" w:color="auto"/>
        <w:right w:val="none" w:sz="0" w:space="0" w:color="auto"/>
      </w:divBdr>
    </w:div>
    <w:div w:id="2029671455">
      <w:bodyDiv w:val="1"/>
      <w:marLeft w:val="0"/>
      <w:marRight w:val="0"/>
      <w:marTop w:val="0"/>
      <w:marBottom w:val="0"/>
      <w:divBdr>
        <w:top w:val="none" w:sz="0" w:space="0" w:color="auto"/>
        <w:left w:val="none" w:sz="0" w:space="0" w:color="auto"/>
        <w:bottom w:val="none" w:sz="0" w:space="0" w:color="auto"/>
        <w:right w:val="none" w:sz="0" w:space="0" w:color="auto"/>
      </w:divBdr>
    </w:div>
    <w:div w:id="2044593356">
      <w:bodyDiv w:val="1"/>
      <w:marLeft w:val="0"/>
      <w:marRight w:val="0"/>
      <w:marTop w:val="0"/>
      <w:marBottom w:val="0"/>
      <w:divBdr>
        <w:top w:val="none" w:sz="0" w:space="0" w:color="auto"/>
        <w:left w:val="none" w:sz="0" w:space="0" w:color="auto"/>
        <w:bottom w:val="none" w:sz="0" w:space="0" w:color="auto"/>
        <w:right w:val="none" w:sz="0" w:space="0" w:color="auto"/>
      </w:divBdr>
    </w:div>
    <w:div w:id="2046173026">
      <w:bodyDiv w:val="1"/>
      <w:marLeft w:val="0"/>
      <w:marRight w:val="0"/>
      <w:marTop w:val="0"/>
      <w:marBottom w:val="0"/>
      <w:divBdr>
        <w:top w:val="none" w:sz="0" w:space="0" w:color="auto"/>
        <w:left w:val="none" w:sz="0" w:space="0" w:color="auto"/>
        <w:bottom w:val="none" w:sz="0" w:space="0" w:color="auto"/>
        <w:right w:val="none" w:sz="0" w:space="0" w:color="auto"/>
      </w:divBdr>
    </w:div>
    <w:div w:id="2081173518">
      <w:bodyDiv w:val="1"/>
      <w:marLeft w:val="0"/>
      <w:marRight w:val="0"/>
      <w:marTop w:val="0"/>
      <w:marBottom w:val="0"/>
      <w:divBdr>
        <w:top w:val="none" w:sz="0" w:space="0" w:color="auto"/>
        <w:left w:val="none" w:sz="0" w:space="0" w:color="auto"/>
        <w:bottom w:val="none" w:sz="0" w:space="0" w:color="auto"/>
        <w:right w:val="none" w:sz="0" w:space="0" w:color="auto"/>
      </w:divBdr>
    </w:div>
    <w:div w:id="2084908536">
      <w:bodyDiv w:val="1"/>
      <w:marLeft w:val="0"/>
      <w:marRight w:val="0"/>
      <w:marTop w:val="0"/>
      <w:marBottom w:val="0"/>
      <w:divBdr>
        <w:top w:val="none" w:sz="0" w:space="0" w:color="auto"/>
        <w:left w:val="none" w:sz="0" w:space="0" w:color="auto"/>
        <w:bottom w:val="none" w:sz="0" w:space="0" w:color="auto"/>
        <w:right w:val="none" w:sz="0" w:space="0" w:color="auto"/>
      </w:divBdr>
    </w:div>
    <w:div w:id="2127118800">
      <w:bodyDiv w:val="1"/>
      <w:marLeft w:val="0"/>
      <w:marRight w:val="0"/>
      <w:marTop w:val="0"/>
      <w:marBottom w:val="0"/>
      <w:divBdr>
        <w:top w:val="none" w:sz="0" w:space="0" w:color="auto"/>
        <w:left w:val="none" w:sz="0" w:space="0" w:color="auto"/>
        <w:bottom w:val="none" w:sz="0" w:space="0" w:color="auto"/>
        <w:right w:val="none" w:sz="0" w:space="0" w:color="auto"/>
      </w:divBdr>
    </w:div>
    <w:div w:id="213490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mss.gob.mx" TargetMode="External"/><Relationship Id="rId18" Type="http://schemas.openxmlformats.org/officeDocument/2006/relationships/hyperlink" Target="mailto:cinthya.castillo@imss.gob.m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nancy.urzua@imss.gob.mx" TargetMode="External"/><Relationship Id="rId7" Type="http://schemas.microsoft.com/office/2007/relationships/stylesWithEffects" Target="stylesWithEffects.xml"/><Relationship Id="rId12" Type="http://schemas.openxmlformats.org/officeDocument/2006/relationships/hyperlink" Target="https://comprasmx.buengobierno.gob.mx/" TargetMode="External"/><Relationship Id="rId17" Type="http://schemas.openxmlformats.org/officeDocument/2006/relationships/hyperlink" Target="mailto:oralia.grajeda@imss.gob.m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manifiesto.buengobierno.gob.mx/SMP-web/loginPage.jsf"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cnet_inconformidades@hacienda.gob.mx"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mailto:marco.moran@imss.gob.m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nfonavit.org.mx" TargetMode="External"/><Relationship Id="rId22" Type="http://schemas.openxmlformats.org/officeDocument/2006/relationships/hyperlink" Target="mailto:norma.garciaca@imss.gob.m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2DC3A98-0DD2-44EF-862A-EF0BAC563868}">
  <ds:schemaRefs>
    <ds:schemaRef ds:uri="http://schemas.microsoft.com/sharepoint/v3/contenttype/forms"/>
  </ds:schemaRefs>
</ds:datastoreItem>
</file>

<file path=customXml/itemProps2.xml><?xml version="1.0" encoding="utf-8"?>
<ds:datastoreItem xmlns:ds="http://schemas.openxmlformats.org/officeDocument/2006/customXml" ds:itemID="{B6991A49-810C-4A53-AAD0-9C9EA502FD3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916C93A-94B9-4F19-B52D-912FA2437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48D5D91-8FF7-499C-960A-DBCE54BF6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1960</TotalTime>
  <Pages>69</Pages>
  <Words>34580</Words>
  <Characters>190192</Characters>
  <Application>Microsoft Office Word</Application>
  <DocSecurity>0</DocSecurity>
  <Lines>1584</Lines>
  <Paragraphs>448</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224324</CharactersWithSpaces>
  <SharedDoc>false</SharedDoc>
  <HLinks>
    <vt:vector size="36" baseType="variant">
      <vt:variant>
        <vt:i4>3932208</vt:i4>
      </vt:variant>
      <vt:variant>
        <vt:i4>42</vt:i4>
      </vt:variant>
      <vt:variant>
        <vt:i4>0</vt:i4>
      </vt:variant>
      <vt:variant>
        <vt:i4>5</vt:i4>
      </vt:variant>
      <vt:variant>
        <vt:lpwstr>http://sai.imss.gob.mx/</vt:lpwstr>
      </vt:variant>
      <vt:variant>
        <vt:lpwstr/>
      </vt:variant>
      <vt:variant>
        <vt:i4>6684698</vt:i4>
      </vt:variant>
      <vt:variant>
        <vt:i4>12</vt:i4>
      </vt:variant>
      <vt:variant>
        <vt:i4>0</vt:i4>
      </vt:variant>
      <vt:variant>
        <vt:i4>5</vt:i4>
      </vt:variant>
      <vt:variant>
        <vt:lpwstr>mailto:compranet@funcionpublica.gob.mx</vt:lpwstr>
      </vt:variant>
      <vt:variant>
        <vt:lpwstr/>
      </vt:variant>
      <vt:variant>
        <vt:i4>7536734</vt:i4>
      </vt:variant>
      <vt:variant>
        <vt:i4>9</vt:i4>
      </vt:variant>
      <vt:variant>
        <vt:i4>0</vt:i4>
      </vt:variant>
      <vt:variant>
        <vt:i4>5</vt:i4>
      </vt:variant>
      <vt:variant>
        <vt:lpwstr>mailto:sergio.venegas@imss.gob.mx</vt:lpwstr>
      </vt:variant>
      <vt:variant>
        <vt:lpwstr/>
      </vt:variant>
      <vt:variant>
        <vt:i4>2293762</vt:i4>
      </vt:variant>
      <vt:variant>
        <vt:i4>6</vt:i4>
      </vt:variant>
      <vt:variant>
        <vt:i4>0</vt:i4>
      </vt:variant>
      <vt:variant>
        <vt:i4>5</vt:i4>
      </vt:variant>
      <vt:variant>
        <vt:lpwstr>mailto:alonso.sandoval@imss.gob.mx</vt:lpwstr>
      </vt:variant>
      <vt:variant>
        <vt:lpwstr/>
      </vt:variant>
      <vt:variant>
        <vt:i4>8192080</vt:i4>
      </vt:variant>
      <vt:variant>
        <vt:i4>3</vt:i4>
      </vt:variant>
      <vt:variant>
        <vt:i4>0</vt:i4>
      </vt:variant>
      <vt:variant>
        <vt:i4>5</vt:i4>
      </vt:variant>
      <vt:variant>
        <vt:lpwstr>mailto:patricia.gonzalezs@imss.gob.mx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Jorge Alberto Bañuelos Castañeda</cp:lastModifiedBy>
  <cp:revision>70</cp:revision>
  <cp:lastPrinted>2022-12-21T16:38:00Z</cp:lastPrinted>
  <dcterms:created xsi:type="dcterms:W3CDTF">2022-11-02T21:10:00Z</dcterms:created>
  <dcterms:modified xsi:type="dcterms:W3CDTF">2026-03-06T21:53:00Z</dcterms:modified>
</cp:coreProperties>
</file>