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4636EC43"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E60E20">
        <w:rPr>
          <w:rFonts w:ascii="Noto Sans" w:hAnsi="Noto Sans" w:cs="Noto Sans"/>
          <w:b/>
          <w:sz w:val="18"/>
          <w:szCs w:val="18"/>
        </w:rPr>
        <w:t>33</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66166F74" w14:textId="0DDBA7FA" w:rsidR="00735B1C" w:rsidRPr="00276491" w:rsidRDefault="00F32E8F" w:rsidP="00605F6F">
      <w:pPr>
        <w:jc w:val="center"/>
        <w:rPr>
          <w:rFonts w:ascii="Noto Sans" w:hAnsi="Noto Sans" w:cs="Noto Sans"/>
          <w:b/>
          <w:bCs/>
          <w:sz w:val="18"/>
          <w:szCs w:val="18"/>
        </w:rPr>
      </w:pPr>
      <w:r w:rsidRPr="00D6737B">
        <w:rPr>
          <w:rFonts w:ascii="Noto Sans" w:hAnsi="Noto Sans" w:cs="Noto Sans"/>
          <w:b/>
          <w:sz w:val="20"/>
        </w:rPr>
        <w:t>ADQUISICIÓN DE FERRETERÍA CEMENTO Y PRODUCTOS DE CONCRETO, PARA EL EJERCICIO F</w:t>
      </w:r>
      <w:r>
        <w:rPr>
          <w:rFonts w:ascii="Noto Sans" w:hAnsi="Noto Sans" w:cs="Noto Sans"/>
          <w:b/>
          <w:sz w:val="20"/>
        </w:rPr>
        <w:t>ISCAL 2026</w:t>
      </w:r>
    </w:p>
    <w:p w14:paraId="243EAE05" w14:textId="77777777" w:rsidR="00451347" w:rsidRPr="00276491" w:rsidRDefault="00451347" w:rsidP="00605F6F">
      <w:pPr>
        <w:jc w:val="center"/>
        <w:rPr>
          <w:rFonts w:ascii="Noto Sans" w:hAnsi="Noto Sans" w:cs="Noto Sans"/>
          <w:b/>
          <w:bCs/>
          <w:sz w:val="18"/>
          <w:szCs w:val="18"/>
        </w:rPr>
      </w:pP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6A0DE338" w14:textId="2A262D08" w:rsidR="00605F6F" w:rsidRPr="00276491" w:rsidRDefault="00605F6F" w:rsidP="000E5353">
      <w:pPr>
        <w:jc w:val="both"/>
        <w:rPr>
          <w:rFonts w:ascii="Noto Sans" w:hAnsi="Noto Sans" w:cs="Noto Sans"/>
          <w:b/>
          <w:bCs/>
          <w:sz w:val="18"/>
          <w:szCs w:val="18"/>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86, 87,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276491">
        <w:rPr>
          <w:rFonts w:ascii="Noto Sans" w:hAnsi="Noto Sans" w:cs="Noto Sans"/>
          <w:b/>
          <w:sz w:val="18"/>
          <w:szCs w:val="18"/>
        </w:rPr>
        <w:t xml:space="preserve">PARA LA </w:t>
      </w:r>
      <w:bookmarkEnd w:id="0"/>
      <w:r w:rsidR="00F32E8F" w:rsidRPr="00F32E8F">
        <w:rPr>
          <w:rFonts w:ascii="Noto Sans" w:hAnsi="Noto Sans" w:cs="Noto Sans"/>
          <w:b/>
          <w:sz w:val="18"/>
          <w:szCs w:val="18"/>
        </w:rPr>
        <w:t>ADQUISICIÓN DE FERRETERÍA CEMENTO Y PRODUCTOS DE CONCRETO, PARA EL EJERCICIO FISCAL 2026</w:t>
      </w:r>
      <w:r w:rsidR="00F32E8F">
        <w:rPr>
          <w:rFonts w:ascii="Noto Sans" w:hAnsi="Noto Sans" w:cs="Noto Sans"/>
          <w:b/>
          <w:sz w:val="18"/>
          <w:szCs w:val="18"/>
        </w:rPr>
        <w:t>.</w:t>
      </w:r>
    </w:p>
    <w:p w14:paraId="33FB00DE" w14:textId="77777777" w:rsidR="001171DE" w:rsidRPr="00276491" w:rsidRDefault="001171DE" w:rsidP="00605F6F">
      <w:pPr>
        <w:jc w:val="center"/>
        <w:rPr>
          <w:rFonts w:ascii="Noto Sans" w:hAnsi="Noto Sans" w:cs="Noto Sans"/>
          <w:b/>
          <w:sz w:val="18"/>
          <w:szCs w:val="18"/>
          <w:lang w:val="es-MX"/>
        </w:rPr>
      </w:pP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t xml:space="preserve">INSPECCIONES DE CALIDAD: </w:t>
      </w:r>
      <w:r w:rsidR="00D110E8" w:rsidRPr="0027649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23F70576"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(Última reforma publicada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036675AD"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83, 86, 87, 91, 92, 93, 94 y 95  de su Reglamento y demás disposiciones aplicables en la materia, se convoca a los interesados en participar cuyas actividades comerciales o profesionales estén relacionadas con los bienes o servicios objeto del contrato a celebrarse en el procedimiento </w:t>
      </w:r>
      <w:r w:rsidRPr="00276491">
        <w:rPr>
          <w:rFonts w:ascii="Noto Sans" w:hAnsi="Noto Sans" w:cs="Noto Sans"/>
          <w:b/>
          <w:sz w:val="18"/>
          <w:szCs w:val="18"/>
        </w:rPr>
        <w:t xml:space="preserve">PARA LA </w:t>
      </w:r>
      <w:r w:rsidR="00F32E8F" w:rsidRPr="00F32E8F">
        <w:rPr>
          <w:rFonts w:ascii="Noto Sans" w:hAnsi="Noto Sans" w:cs="Noto Sans"/>
          <w:b/>
          <w:sz w:val="18"/>
          <w:szCs w:val="18"/>
        </w:rPr>
        <w:t>ADQUISICIÓN DE FERRETERÍA CEMENTO Y PRODUCTOS DE CONCRETO, PARA EL EJERCICIO FISCAL 2026</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F32E8F" w:rsidRPr="00377C4A">
        <w:rPr>
          <w:rFonts w:ascii="Noto Sans" w:hAnsi="Noto Sans" w:cs="Noto Sans"/>
          <w:b/>
          <w:sz w:val="20"/>
        </w:rPr>
        <w:t>24200009</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276491" w:rsidRDefault="0042649A" w:rsidP="00FE77D3">
      <w:pPr>
        <w:jc w:val="both"/>
        <w:rPr>
          <w:rFonts w:ascii="Noto Sans" w:hAnsi="Noto Sans" w:cs="Noto Sans"/>
          <w:b/>
          <w:bCs/>
          <w:sz w:val="18"/>
          <w:szCs w:val="18"/>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27A41993"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No. 0000</w:t>
      </w:r>
      <w:r w:rsidR="002F7ED2" w:rsidRPr="00276491">
        <w:rPr>
          <w:rFonts w:ascii="Noto Sans" w:hAnsi="Noto Sans" w:cs="Noto Sans"/>
          <w:sz w:val="18"/>
          <w:szCs w:val="18"/>
          <w:lang w:val="es-ES_tradnl"/>
        </w:rPr>
        <w:t>0</w:t>
      </w:r>
      <w:r w:rsidR="00643822">
        <w:rPr>
          <w:rFonts w:ascii="Noto Sans" w:hAnsi="Noto Sans" w:cs="Noto Sans"/>
          <w:sz w:val="18"/>
          <w:szCs w:val="18"/>
          <w:lang w:val="es-ES_tradnl"/>
        </w:rPr>
        <w:t>54420</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BC4D4C">
        <w:rPr>
          <w:rFonts w:ascii="Noto Sans" w:hAnsi="Noto Sans" w:cs="Noto Sans"/>
          <w:sz w:val="18"/>
          <w:szCs w:val="18"/>
          <w:lang w:val="es-ES_tradnl"/>
        </w:rPr>
        <w:t>51241002</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2A68EACB"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de </w:t>
      </w:r>
      <w:r w:rsidR="00157827">
        <w:rPr>
          <w:rFonts w:ascii="Noto Sans" w:hAnsi="Noto Sans" w:cs="Noto Sans"/>
          <w:sz w:val="18"/>
          <w:szCs w:val="18"/>
        </w:rPr>
        <w:t>ferretería cemento y productos de concreto,</w:t>
      </w:r>
      <w:r w:rsidRPr="00276491">
        <w:rPr>
          <w:rFonts w:ascii="Noto Sans" w:hAnsi="Noto Sans" w:cs="Noto Sans"/>
          <w:sz w:val="18"/>
          <w:szCs w:val="18"/>
        </w:rPr>
        <w:t xml:space="preserve"> para el ejercicio fiscal 2026, cuyas características y especificaciones se describen en el anexo técnico.</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0C4852">
      <w:pPr>
        <w:pStyle w:val="Prrafodelista"/>
        <w:numPr>
          <w:ilvl w:val="0"/>
          <w:numId w:val="41"/>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0C4852">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0C4852">
      <w:pPr>
        <w:pStyle w:val="Prrafodelista"/>
        <w:numPr>
          <w:ilvl w:val="0"/>
          <w:numId w:val="41"/>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0C4852">
      <w:pPr>
        <w:pStyle w:val="Prrafodelista"/>
        <w:numPr>
          <w:ilvl w:val="0"/>
          <w:numId w:val="41"/>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0C4852">
      <w:pPr>
        <w:pStyle w:val="Prrafodelista"/>
        <w:numPr>
          <w:ilvl w:val="0"/>
          <w:numId w:val="41"/>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8"/>
        <w:gridCol w:w="2026"/>
        <w:gridCol w:w="2024"/>
        <w:gridCol w:w="3373"/>
      </w:tblGrid>
      <w:tr w:rsidR="00F0431B" w:rsidRPr="00276491" w14:paraId="48A2E05B" w14:textId="77777777" w:rsidTr="00515D46">
        <w:trPr>
          <w:trHeight w:val="300"/>
        </w:trPr>
        <w:tc>
          <w:tcPr>
            <w:tcW w:w="1285"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9"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6351E1" w:rsidRPr="00276491" w14:paraId="0E12E2FD" w14:textId="77777777" w:rsidTr="005E7516">
        <w:trPr>
          <w:trHeight w:val="470"/>
        </w:trPr>
        <w:tc>
          <w:tcPr>
            <w:tcW w:w="1285" w:type="pct"/>
            <w:vAlign w:val="center"/>
            <w:hideMark/>
          </w:tcPr>
          <w:p w14:paraId="2B85DF72" w14:textId="08BD7671" w:rsidR="000E0952"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6DE13788" w:rsidR="000E0952" w:rsidRPr="00276491" w:rsidRDefault="003552DA"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15</w:t>
            </w:r>
            <w:r w:rsidR="00157827">
              <w:rPr>
                <w:rFonts w:ascii="Noto Sans" w:hAnsi="Noto Sans" w:cs="Noto Sans"/>
                <w:sz w:val="18"/>
                <w:szCs w:val="18"/>
                <w:lang w:val="es-MX" w:eastAsia="es-MX"/>
              </w:rPr>
              <w:t xml:space="preserve"> de Enero de 2026</w:t>
            </w:r>
          </w:p>
        </w:tc>
        <w:tc>
          <w:tcPr>
            <w:tcW w:w="1689" w:type="pct"/>
            <w:noWrap/>
            <w:vAlign w:val="center"/>
            <w:hideMark/>
          </w:tcPr>
          <w:p w14:paraId="48F8DBBE" w14:textId="7F63610C" w:rsidR="000E0952"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6351E1" w:rsidRPr="00276491" w14:paraId="1D15AF63" w14:textId="77777777" w:rsidTr="00515D46">
        <w:trPr>
          <w:trHeight w:val="704"/>
        </w:trPr>
        <w:tc>
          <w:tcPr>
            <w:tcW w:w="1285" w:type="pct"/>
            <w:vAlign w:val="center"/>
          </w:tcPr>
          <w:p w14:paraId="7C5DE3BE" w14:textId="73D1D664" w:rsidR="006351E1" w:rsidRPr="00276491" w:rsidRDefault="00676F6C"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t>Publicación de la convocatoria en la Plataforma</w:t>
            </w:r>
          </w:p>
        </w:tc>
        <w:tc>
          <w:tcPr>
            <w:tcW w:w="2027" w:type="pct"/>
            <w:gridSpan w:val="2"/>
            <w:vAlign w:val="center"/>
          </w:tcPr>
          <w:p w14:paraId="38F6E729" w14:textId="1930EA49" w:rsidR="006351E1" w:rsidRPr="00276491" w:rsidRDefault="00157827" w:rsidP="000C0672">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13 de Enero de 2026</w:t>
            </w:r>
          </w:p>
        </w:tc>
        <w:tc>
          <w:tcPr>
            <w:tcW w:w="1689" w:type="pct"/>
            <w:vAlign w:val="center"/>
          </w:tcPr>
          <w:p w14:paraId="730EE28A" w14:textId="32FE11DA" w:rsidR="006351E1" w:rsidRPr="00276491" w:rsidRDefault="00676F6C"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676F6C" w:rsidRPr="00276491" w14:paraId="2FDE20EC" w14:textId="77777777" w:rsidTr="005E7516">
        <w:trPr>
          <w:trHeight w:val="828"/>
        </w:trPr>
        <w:tc>
          <w:tcPr>
            <w:tcW w:w="1285" w:type="pct"/>
            <w:vAlign w:val="center"/>
            <w:hideMark/>
          </w:tcPr>
          <w:p w14:paraId="21E94633" w14:textId="210A35A4"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493EDCA0" w:rsidR="006351E1" w:rsidRPr="00276491" w:rsidRDefault="0023632E"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21</w:t>
            </w:r>
            <w:r w:rsidR="00276491">
              <w:rPr>
                <w:rFonts w:ascii="Noto Sans" w:hAnsi="Noto Sans" w:cs="Noto Sans"/>
                <w:sz w:val="18"/>
                <w:szCs w:val="18"/>
                <w:lang w:val="es-MX" w:eastAsia="es-MX"/>
              </w:rPr>
              <w:t>/01/2026</w:t>
            </w:r>
          </w:p>
        </w:tc>
        <w:tc>
          <w:tcPr>
            <w:tcW w:w="1013" w:type="pct"/>
            <w:vAlign w:val="center"/>
            <w:hideMark/>
          </w:tcPr>
          <w:p w14:paraId="0E9DE941" w14:textId="7BD3B64A" w:rsidR="006351E1" w:rsidRPr="00276491" w:rsidRDefault="002602EE"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09</w:t>
            </w:r>
            <w:r w:rsidR="00676F6C" w:rsidRPr="00276491">
              <w:rPr>
                <w:rFonts w:ascii="Noto Sans" w:hAnsi="Noto Sans" w:cs="Noto Sans"/>
                <w:sz w:val="18"/>
                <w:szCs w:val="18"/>
                <w:lang w:val="es-ES_tradnl" w:eastAsia="es-MX"/>
              </w:rPr>
              <w:t xml:space="preserve">:00 </w:t>
            </w:r>
            <w:proofErr w:type="spellStart"/>
            <w:r w:rsidR="00676F6C" w:rsidRPr="00276491">
              <w:rPr>
                <w:rFonts w:ascii="Noto Sans" w:hAnsi="Noto Sans" w:cs="Noto Sans"/>
                <w:sz w:val="18"/>
                <w:szCs w:val="18"/>
                <w:lang w:val="es-ES_tradnl" w:eastAsia="es-MX"/>
              </w:rPr>
              <w:t>hrs</w:t>
            </w:r>
            <w:proofErr w:type="spellEnd"/>
            <w:r w:rsidR="00676F6C" w:rsidRPr="00276491">
              <w:rPr>
                <w:rFonts w:ascii="Noto Sans" w:hAnsi="Noto Sans" w:cs="Noto Sans"/>
                <w:sz w:val="18"/>
                <w:szCs w:val="18"/>
                <w:lang w:val="es-ES_tradnl" w:eastAsia="es-MX"/>
              </w:rPr>
              <w:t>.</w:t>
            </w:r>
          </w:p>
        </w:tc>
        <w:tc>
          <w:tcPr>
            <w:tcW w:w="1689" w:type="pct"/>
            <w:vMerge w:val="restart"/>
            <w:vAlign w:val="center"/>
            <w:hideMark/>
          </w:tcPr>
          <w:p w14:paraId="5B0A2945" w14:textId="2178AAC9" w:rsidR="006351E1" w:rsidRPr="00276491" w:rsidRDefault="00676F6C"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515D46" w:rsidRPr="00276491" w14:paraId="24750809" w14:textId="77777777" w:rsidTr="005E7516">
        <w:trPr>
          <w:trHeight w:val="698"/>
        </w:trPr>
        <w:tc>
          <w:tcPr>
            <w:tcW w:w="1285" w:type="pct"/>
            <w:vAlign w:val="center"/>
            <w:hideMark/>
          </w:tcPr>
          <w:p w14:paraId="77A1C3F0" w14:textId="07959840" w:rsidR="00515D46" w:rsidRPr="00276491" w:rsidRDefault="00515D46"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655BF10C" w:rsidR="00515D46" w:rsidRPr="00276491" w:rsidRDefault="0023632E"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28</w:t>
            </w:r>
            <w:r w:rsidR="00276491">
              <w:rPr>
                <w:rFonts w:ascii="Noto Sans" w:hAnsi="Noto Sans" w:cs="Noto Sans"/>
                <w:sz w:val="18"/>
                <w:szCs w:val="18"/>
                <w:lang w:val="es-MX" w:eastAsia="es-MX"/>
              </w:rPr>
              <w:t>/01/2026</w:t>
            </w:r>
          </w:p>
        </w:tc>
        <w:tc>
          <w:tcPr>
            <w:tcW w:w="1013" w:type="pct"/>
            <w:hideMark/>
          </w:tcPr>
          <w:p w14:paraId="12F3227A" w14:textId="77777777" w:rsidR="00515D46" w:rsidRPr="00276491" w:rsidRDefault="00515D46" w:rsidP="00E66719">
            <w:pPr>
              <w:suppressAutoHyphens w:val="0"/>
              <w:jc w:val="center"/>
              <w:rPr>
                <w:rFonts w:ascii="Noto Sans" w:hAnsi="Noto Sans" w:cs="Noto Sans"/>
                <w:sz w:val="18"/>
                <w:szCs w:val="18"/>
                <w:lang w:val="es-ES_tradnl" w:eastAsia="es-MX"/>
              </w:rPr>
            </w:pPr>
          </w:p>
          <w:p w14:paraId="19AAF6F1" w14:textId="26681AC3" w:rsidR="00515D46" w:rsidRPr="00276491" w:rsidRDefault="00F1733F" w:rsidP="00E66719">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12</w:t>
            </w:r>
            <w:r w:rsidR="00515D46" w:rsidRPr="00276491">
              <w:rPr>
                <w:rFonts w:ascii="Noto Sans" w:hAnsi="Noto Sans" w:cs="Noto Sans"/>
                <w:sz w:val="18"/>
                <w:szCs w:val="18"/>
                <w:lang w:val="es-ES_tradnl" w:eastAsia="es-MX"/>
              </w:rPr>
              <w:t xml:space="preserve">:00 </w:t>
            </w:r>
            <w:proofErr w:type="spellStart"/>
            <w:r w:rsidR="00515D46" w:rsidRPr="00276491">
              <w:rPr>
                <w:rFonts w:ascii="Noto Sans" w:hAnsi="Noto Sans" w:cs="Noto Sans"/>
                <w:sz w:val="18"/>
                <w:szCs w:val="18"/>
                <w:lang w:val="es-ES_tradnl" w:eastAsia="es-MX"/>
              </w:rPr>
              <w:t>hrs</w:t>
            </w:r>
            <w:proofErr w:type="spellEnd"/>
            <w:r w:rsidR="00515D46" w:rsidRPr="00276491">
              <w:rPr>
                <w:rFonts w:ascii="Noto Sans" w:hAnsi="Noto Sans" w:cs="Noto Sans"/>
                <w:sz w:val="18"/>
                <w:szCs w:val="18"/>
                <w:lang w:val="es-ES_tradnl" w:eastAsia="es-MX"/>
              </w:rPr>
              <w:t>.</w:t>
            </w:r>
          </w:p>
        </w:tc>
        <w:tc>
          <w:tcPr>
            <w:tcW w:w="1689" w:type="pct"/>
            <w:vMerge/>
            <w:vAlign w:val="center"/>
            <w:hideMark/>
          </w:tcPr>
          <w:p w14:paraId="4ED03459" w14:textId="5EEF0719" w:rsidR="00515D46" w:rsidRPr="00276491" w:rsidRDefault="00515D46" w:rsidP="000E0952">
            <w:pPr>
              <w:suppressAutoHyphens w:val="0"/>
              <w:rPr>
                <w:rFonts w:ascii="Noto Sans" w:hAnsi="Noto Sans" w:cs="Noto Sans"/>
                <w:color w:val="000000"/>
                <w:sz w:val="18"/>
                <w:szCs w:val="18"/>
                <w:lang w:val="es-MX" w:eastAsia="es-MX"/>
              </w:rPr>
            </w:pPr>
          </w:p>
        </w:tc>
      </w:tr>
      <w:tr w:rsidR="00676F6C" w:rsidRPr="00276491" w14:paraId="29C19AE6" w14:textId="77777777" w:rsidTr="005E7516">
        <w:trPr>
          <w:trHeight w:val="566"/>
        </w:trPr>
        <w:tc>
          <w:tcPr>
            <w:tcW w:w="1285" w:type="pct"/>
            <w:vAlign w:val="center"/>
            <w:hideMark/>
          </w:tcPr>
          <w:p w14:paraId="38C2029C" w14:textId="5A34CF7B"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1649AB0A" w:rsidR="006351E1" w:rsidRPr="00276491" w:rsidRDefault="0023632E"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02/02</w:t>
            </w:r>
            <w:r w:rsidR="00276491">
              <w:rPr>
                <w:rFonts w:ascii="Noto Sans" w:hAnsi="Noto Sans" w:cs="Noto Sans"/>
                <w:sz w:val="18"/>
                <w:szCs w:val="18"/>
                <w:lang w:val="es-MX" w:eastAsia="es-MX"/>
              </w:rPr>
              <w:t>/206</w:t>
            </w:r>
          </w:p>
        </w:tc>
        <w:tc>
          <w:tcPr>
            <w:tcW w:w="1013" w:type="pct"/>
            <w:vAlign w:val="center"/>
            <w:hideMark/>
          </w:tcPr>
          <w:p w14:paraId="1E323F9D" w14:textId="3C8B8518" w:rsidR="006351E1" w:rsidRPr="00276491" w:rsidRDefault="00510366" w:rsidP="00953616">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1</w:t>
            </w:r>
            <w:r w:rsidR="00F1733F" w:rsidRPr="00276491">
              <w:rPr>
                <w:rFonts w:ascii="Noto Sans" w:hAnsi="Noto Sans" w:cs="Noto Sans"/>
                <w:sz w:val="18"/>
                <w:szCs w:val="18"/>
                <w:lang w:val="es-ES_tradnl" w:eastAsia="es-MX"/>
              </w:rPr>
              <w:t>3</w:t>
            </w:r>
            <w:r w:rsidR="00676F6C" w:rsidRPr="00276491">
              <w:rPr>
                <w:rFonts w:ascii="Noto Sans" w:hAnsi="Noto Sans" w:cs="Noto Sans"/>
                <w:sz w:val="18"/>
                <w:szCs w:val="18"/>
                <w:lang w:val="es-ES_tradnl" w:eastAsia="es-MX"/>
              </w:rPr>
              <w:t xml:space="preserve">:00 </w:t>
            </w:r>
            <w:proofErr w:type="spellStart"/>
            <w:r w:rsidR="00676F6C" w:rsidRPr="00276491">
              <w:rPr>
                <w:rFonts w:ascii="Noto Sans" w:hAnsi="Noto Sans" w:cs="Noto Sans"/>
                <w:sz w:val="18"/>
                <w:szCs w:val="18"/>
                <w:lang w:val="es-ES_tradnl" w:eastAsia="es-MX"/>
              </w:rPr>
              <w:t>hrs</w:t>
            </w:r>
            <w:proofErr w:type="spellEnd"/>
            <w:r w:rsidR="00676F6C" w:rsidRPr="00276491">
              <w:rPr>
                <w:rFonts w:ascii="Noto Sans" w:hAnsi="Noto Sans" w:cs="Noto Sans"/>
                <w:sz w:val="18"/>
                <w:szCs w:val="18"/>
                <w:lang w:val="es-ES_tradnl" w:eastAsia="es-MX"/>
              </w:rPr>
              <w:t>.</w:t>
            </w:r>
          </w:p>
        </w:tc>
        <w:tc>
          <w:tcPr>
            <w:tcW w:w="1689" w:type="pct"/>
            <w:vMerge/>
            <w:vAlign w:val="center"/>
            <w:hideMark/>
          </w:tcPr>
          <w:p w14:paraId="08BF30D9" w14:textId="77777777" w:rsidR="006351E1" w:rsidRPr="00276491" w:rsidRDefault="006351E1" w:rsidP="000E0952">
            <w:pPr>
              <w:suppressAutoHyphens w:val="0"/>
              <w:rPr>
                <w:rFonts w:ascii="Noto Sans" w:hAnsi="Noto Sans" w:cs="Noto Sans"/>
                <w:color w:val="000000"/>
                <w:sz w:val="18"/>
                <w:szCs w:val="18"/>
                <w:lang w:val="es-MX" w:eastAsia="es-MX"/>
              </w:rPr>
            </w:pPr>
          </w:p>
        </w:tc>
      </w:tr>
      <w:tr w:rsidR="00676F6C" w:rsidRPr="00276491" w14:paraId="127001E4" w14:textId="77777777" w:rsidTr="00515D46">
        <w:trPr>
          <w:trHeight w:val="1331"/>
        </w:trPr>
        <w:tc>
          <w:tcPr>
            <w:tcW w:w="1285"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9"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515D46">
        <w:trPr>
          <w:trHeight w:val="300"/>
        </w:trPr>
        <w:tc>
          <w:tcPr>
            <w:tcW w:w="1285"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5"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515D46">
        <w:trPr>
          <w:trHeight w:val="466"/>
        </w:trPr>
        <w:tc>
          <w:tcPr>
            <w:tcW w:w="1285"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5"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515D46">
        <w:trPr>
          <w:trHeight w:val="675"/>
        </w:trPr>
        <w:tc>
          <w:tcPr>
            <w:tcW w:w="1285"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5"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r w:rsidR="0057015E" w:rsidRPr="00276491">
        <w:rPr>
          <w:rFonts w:ascii="Noto Sans" w:hAnsi="Noto Sans" w:cs="Noto Sans"/>
          <w:sz w:val="18"/>
          <w:szCs w:val="18"/>
        </w:rPr>
        <w:t>https: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8"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34F690D5"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001AF3" w:rsidRPr="00276491">
        <w:rPr>
          <w:rFonts w:ascii="Noto Sans" w:hAnsi="Noto Sans" w:cs="Noto Sans"/>
          <w:sz w:val="18"/>
          <w:szCs w:val="18"/>
        </w:rPr>
        <w:t>86, 87 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34BED4EE" w14:textId="61F97F7D"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0057015E" w:rsidRPr="00276491">
        <w:rPr>
          <w:rFonts w:ascii="Noto Sans" w:hAnsi="Noto Sans" w:cs="Noto Sans"/>
          <w:b/>
          <w:sz w:val="18"/>
          <w:szCs w:val="18"/>
        </w:rPr>
        <w:t>)</w:t>
      </w:r>
      <w:r w:rsidR="0057015E" w:rsidRPr="00276491">
        <w:rPr>
          <w:rFonts w:ascii="Noto Sans" w:hAnsi="Noto Sans" w:cs="Noto Sans"/>
          <w:sz w:val="18"/>
          <w:szCs w:val="18"/>
        </w:rPr>
        <w:t>, de</w:t>
      </w:r>
      <w:r w:rsidRPr="00276491">
        <w:rPr>
          <w:rFonts w:ascii="Noto Sans" w:hAnsi="Noto Sans" w:cs="Noto Sans"/>
          <w:sz w:val="18"/>
          <w:szCs w:val="18"/>
        </w:rPr>
        <w:t xml:space="preserve"> las presentes bases.</w:t>
      </w:r>
    </w:p>
    <w:p w14:paraId="17FB704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240E0D29"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276491">
        <w:rPr>
          <w:rFonts w:ascii="Noto Sans" w:hAnsi="Noto Sans" w:cs="Noto Sans"/>
          <w:sz w:val="18"/>
          <w:szCs w:val="18"/>
        </w:rPr>
        <w:t xml:space="preserve">idos por los Artículos 71 y 90 </w:t>
      </w:r>
      <w:r w:rsidRPr="00276491">
        <w:rPr>
          <w:rFonts w:ascii="Noto Sans" w:hAnsi="Noto Sans" w:cs="Noto Sans"/>
          <w:sz w:val="18"/>
          <w:szCs w:val="18"/>
        </w:rPr>
        <w:t xml:space="preserve">de la Ley de Adquisiciones, Arrendamientos y Servicios del Sector Publico, conforme al </w:t>
      </w:r>
      <w:r w:rsidRPr="00276491">
        <w:rPr>
          <w:rFonts w:ascii="Noto Sans" w:hAnsi="Noto Sans" w:cs="Noto Sans"/>
          <w:b/>
          <w:sz w:val="18"/>
          <w:szCs w:val="18"/>
        </w:rPr>
        <w:t>ANEXO NUMERO 10 (DIEZ)</w:t>
      </w:r>
      <w:r w:rsidRPr="00276491">
        <w:rPr>
          <w:rFonts w:ascii="Noto Sans" w:hAnsi="Noto Sans" w:cs="Noto Sans"/>
          <w:sz w:val="18"/>
          <w:szCs w:val="18"/>
        </w:rPr>
        <w:t xml:space="preserve"> de las presentes Bases.</w:t>
      </w:r>
    </w:p>
    <w:p w14:paraId="21597C05"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00F7831E" w14:textId="1EFEB4BE"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w:t>
      </w:r>
      <w:r w:rsidR="0057015E" w:rsidRPr="00276491">
        <w:rPr>
          <w:rFonts w:ascii="Noto Sans" w:hAnsi="Noto Sans" w:cs="Noto Sans"/>
          <w:sz w:val="18"/>
          <w:szCs w:val="18"/>
        </w:rPr>
        <w:t>que,</w:t>
      </w:r>
      <w:r w:rsidRPr="00276491">
        <w:rPr>
          <w:rFonts w:ascii="Noto Sans" w:hAnsi="Noto Sans" w:cs="Noto Sans"/>
          <w:sz w:val="18"/>
          <w:szCs w:val="18"/>
        </w:rPr>
        <w:t xml:space="preserv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326DCB5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391DF63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4D7A55E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p w14:paraId="693E8BE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p w14:paraId="1F8B23D2" w14:textId="77777777" w:rsidR="001646F3" w:rsidRPr="00276491" w:rsidRDefault="001646F3" w:rsidP="000C4852">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276491">
        <w:rPr>
          <w:rFonts w:ascii="Noto Sans" w:hAnsi="Noto Sans" w:cs="Noto Sans"/>
          <w:b/>
          <w:sz w:val="18"/>
          <w:szCs w:val="18"/>
        </w:rPr>
        <w:t>ANEXO NÚMERO 16 (DIECISÉIS)</w:t>
      </w:r>
    </w:p>
    <w:p w14:paraId="37E9FA85" w14:textId="5CF1170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3D0303" w:rsidRPr="00276491">
        <w:rPr>
          <w:rFonts w:ascii="Noto Sans" w:hAnsi="Noto Sans" w:cs="Noto Sans"/>
          <w:sz w:val="18"/>
          <w:szCs w:val="18"/>
        </w:rPr>
        <w:t xml:space="preserve">entrega de bienes </w:t>
      </w:r>
      <w:r w:rsidRPr="00276491">
        <w:rPr>
          <w:rFonts w:ascii="Noto Sans" w:hAnsi="Noto Sans" w:cs="Noto Sans"/>
          <w:sz w:val="18"/>
          <w:szCs w:val="18"/>
        </w:rPr>
        <w:t xml:space="preserve">objeto de esta licitación </w:t>
      </w:r>
      <w:r w:rsidRPr="00276491">
        <w:rPr>
          <w:rFonts w:ascii="Noto Sans" w:hAnsi="Noto Sans" w:cs="Noto Sans"/>
          <w:b/>
          <w:sz w:val="18"/>
          <w:szCs w:val="18"/>
        </w:rPr>
        <w:t>ANEXO NÚMERO 16 (DIECISÉIS).</w:t>
      </w:r>
    </w:p>
    <w:p w14:paraId="263C81E1"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7A4F6C1A"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37 del Reglamento de la LAASSP. </w:t>
      </w:r>
      <w:r w:rsidRPr="00276491">
        <w:rPr>
          <w:rFonts w:ascii="Noto Sans" w:hAnsi="Noto Sans" w:cs="Noto Sans"/>
          <w:b/>
          <w:bCs/>
          <w:sz w:val="18"/>
          <w:szCs w:val="18"/>
        </w:rPr>
        <w:t>ANEXO NUMERO 17 (DIECISIETE).</w:t>
      </w:r>
    </w:p>
    <w:p w14:paraId="53F319B4"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302DFCC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F468DAB"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00B5C83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58CFB462" w14:textId="48E4C8B9" w:rsidR="001646F3" w:rsidRPr="00276491" w:rsidRDefault="001646F3" w:rsidP="000C4852">
      <w:pPr>
        <w:widowControl w:val="0"/>
        <w:numPr>
          <w:ilvl w:val="0"/>
          <w:numId w:val="33"/>
        </w:numPr>
        <w:jc w:val="both"/>
        <w:rPr>
          <w:rFonts w:ascii="Noto Sans" w:hAnsi="Noto Sans" w:cs="Noto Sans"/>
          <w:sz w:val="18"/>
          <w:szCs w:val="18"/>
          <w:lang w:val="es-MX"/>
        </w:rPr>
      </w:pPr>
      <w:r w:rsidRPr="00276491">
        <w:rPr>
          <w:rFonts w:ascii="Noto Sans" w:hAnsi="Noto Sans" w:cs="Noto Sans"/>
          <w:sz w:val="18"/>
          <w:szCs w:val="18"/>
          <w:lang w:val="es-MX"/>
        </w:rPr>
        <w:t>Escrito en formato libre por el que manifiesta no encontrarse sancionado como empresa o producto, por la Secretaría de Salud de la presente Convocatoria.</w:t>
      </w:r>
      <w:r w:rsidRPr="00276491">
        <w:rPr>
          <w:rFonts w:ascii="Noto Sans" w:hAnsi="Noto Sans" w:cs="Noto Sans"/>
          <w:b/>
          <w:bCs/>
          <w:sz w:val="18"/>
          <w:szCs w:val="18"/>
          <w:lang w:val="es-MX"/>
        </w:rPr>
        <w:t xml:space="preserve"> (SOLO APLICA EN CASO DE ARTICULOS O SERVICIOS MEDICOS)</w:t>
      </w:r>
    </w:p>
    <w:p w14:paraId="334806D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276491">
        <w:rPr>
          <w:rFonts w:ascii="Noto Sans" w:hAnsi="Noto Sans" w:cs="Noto Sans"/>
          <w:sz w:val="18"/>
          <w:szCs w:val="18"/>
        </w:rPr>
        <w:t xml:space="preserve">RCA-13138-01/24, publicado en el DOF el 22 de </w:t>
      </w:r>
      <w:r w:rsidR="0057015E" w:rsidRPr="00276491">
        <w:rPr>
          <w:rFonts w:ascii="Noto Sans" w:hAnsi="Noto Sans" w:cs="Noto Sans"/>
          <w:sz w:val="18"/>
          <w:szCs w:val="18"/>
        </w:rPr>
        <w:t>abril</w:t>
      </w:r>
      <w:r w:rsidR="00D47D3D" w:rsidRPr="00276491">
        <w:rPr>
          <w:rFonts w:ascii="Noto Sans" w:hAnsi="Noto Sans" w:cs="Noto Sans"/>
          <w:sz w:val="18"/>
          <w:szCs w:val="18"/>
        </w:rPr>
        <w:t xml:space="preserve"> del 2024</w:t>
      </w:r>
      <w:r w:rsidRPr="00276491">
        <w:rPr>
          <w:rFonts w:ascii="Noto Sans" w:hAnsi="Noto Sans" w:cs="Noto Sans"/>
          <w:sz w:val="18"/>
          <w:szCs w:val="18"/>
        </w:rPr>
        <w:t>, vigente y positiva.</w:t>
      </w:r>
    </w:p>
    <w:p w14:paraId="2CD19FF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276491" w:rsidRDefault="005130E5" w:rsidP="000C4852">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w:t>
      </w:r>
      <w:r w:rsidR="0057015E" w:rsidRPr="00276491">
        <w:rPr>
          <w:rFonts w:ascii="Noto Sans" w:hAnsi="Noto Sans" w:cs="Noto Sans"/>
          <w:bCs/>
          <w:sz w:val="18"/>
          <w:szCs w:val="18"/>
        </w:rPr>
        <w:t>la proporción</w:t>
      </w:r>
      <w:r w:rsidRPr="00276491">
        <w:rPr>
          <w:rFonts w:ascii="Noto Sans" w:hAnsi="Noto Sans" w:cs="Noto Sans"/>
          <w:bCs/>
          <w:sz w:val="18"/>
          <w:szCs w:val="18"/>
        </w:rPr>
        <w:t xml:space="preserve"> que establece el</w:t>
      </w:r>
      <w:r w:rsidR="00B4374B" w:rsidRPr="00276491">
        <w:rPr>
          <w:rFonts w:ascii="Noto Sans" w:hAnsi="Noto Sans" w:cs="Noto Sans"/>
          <w:bCs/>
          <w:sz w:val="18"/>
          <w:szCs w:val="18"/>
        </w:rPr>
        <w:t xml:space="preserve"> segundo párrafo del Artículo 18 de la LAASSP</w:t>
      </w:r>
      <w:r w:rsidRPr="00276491">
        <w:rPr>
          <w:rFonts w:ascii="Noto Sans" w:hAnsi="Noto Sans" w:cs="Noto Sans"/>
          <w:bCs/>
          <w:sz w:val="18"/>
          <w:szCs w:val="18"/>
        </w:rPr>
        <w:t>,</w:t>
      </w:r>
      <w:r w:rsidR="00B4374B" w:rsidRPr="00276491">
        <w:rPr>
          <w:rFonts w:ascii="Noto Sans" w:hAnsi="Noto Sans" w:cs="Noto Sans"/>
          <w:bCs/>
          <w:sz w:val="18"/>
          <w:szCs w:val="18"/>
        </w:rPr>
        <w:t xml:space="preserve"> frac. III inciso a)</w:t>
      </w:r>
      <w:r w:rsidRPr="00276491">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276491">
        <w:rPr>
          <w:rFonts w:ascii="Noto Sans" w:hAnsi="Noto Sans" w:cs="Noto Sans"/>
          <w:bCs/>
          <w:sz w:val="18"/>
          <w:szCs w:val="18"/>
        </w:rPr>
        <w:t>para</w:t>
      </w:r>
      <w:r w:rsidRPr="00276491">
        <w:rPr>
          <w:rFonts w:ascii="Noto Sans" w:hAnsi="Noto Sans" w:cs="Noto Sans"/>
          <w:bCs/>
          <w:sz w:val="18"/>
          <w:szCs w:val="18"/>
        </w:rPr>
        <w:t xml:space="preserve"> la Inclusión de las Personas con discapacidad.</w:t>
      </w:r>
    </w:p>
    <w:p w14:paraId="0E662E7D" w14:textId="77777777" w:rsidR="005273B8" w:rsidRPr="00276491" w:rsidRDefault="005273B8" w:rsidP="002333D1">
      <w:pPr>
        <w:pStyle w:val="Prrafodelista"/>
        <w:numPr>
          <w:ilvl w:val="0"/>
          <w:numId w:val="44"/>
        </w:numPr>
        <w:ind w:left="709" w:right="15" w:firstLine="0"/>
        <w:jc w:val="both"/>
        <w:rPr>
          <w:rFonts w:ascii="Noto Sans" w:hAnsi="Noto Sans" w:cs="Noto Sans"/>
          <w:b/>
          <w:bCs/>
          <w:sz w:val="18"/>
          <w:szCs w:val="18"/>
        </w:rPr>
      </w:pPr>
      <w:r w:rsidRPr="00276491">
        <w:rPr>
          <w:rFonts w:ascii="Noto Sans" w:hAnsi="Noto Sans" w:cs="Noto Sans"/>
          <w:bCs/>
          <w:sz w:val="18"/>
          <w:szCs w:val="18"/>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que:</w:t>
      </w:r>
    </w:p>
    <w:p w14:paraId="011236CC" w14:textId="77777777" w:rsidR="005273B8" w:rsidRPr="00276491" w:rsidRDefault="005273B8" w:rsidP="002333D1">
      <w:pPr>
        <w:pStyle w:val="Prrafodelista"/>
        <w:numPr>
          <w:ilvl w:val="0"/>
          <w:numId w:val="45"/>
        </w:numPr>
        <w:ind w:right="15" w:firstLine="0"/>
        <w:jc w:val="both"/>
        <w:rPr>
          <w:rFonts w:ascii="Noto Sans" w:hAnsi="Noto Sans" w:cs="Noto Sans"/>
          <w:bCs/>
          <w:sz w:val="18"/>
          <w:szCs w:val="18"/>
        </w:rPr>
      </w:pPr>
      <w:r w:rsidRPr="00276491">
        <w:rPr>
          <w:rFonts w:ascii="Noto Sans" w:hAnsi="Noto Sans" w:cs="Noto Sans"/>
          <w:bCs/>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73E38D7E" w14:textId="27B13800" w:rsidR="005273B8" w:rsidRPr="00276491" w:rsidRDefault="005273B8" w:rsidP="005273B8">
      <w:pPr>
        <w:widowControl w:val="0"/>
        <w:ind w:left="720" w:right="15"/>
        <w:jc w:val="both"/>
        <w:rPr>
          <w:rFonts w:ascii="Noto Sans" w:hAnsi="Noto Sans" w:cs="Noto Sans"/>
          <w:b/>
          <w:bCs/>
          <w:sz w:val="18"/>
          <w:szCs w:val="18"/>
        </w:rPr>
      </w:pPr>
      <w:r w:rsidRPr="00276491">
        <w:rPr>
          <w:rFonts w:ascii="Noto Sans" w:hAnsi="Noto Sans" w:cs="Noto Sans"/>
          <w:bCs/>
          <w:sz w:val="18"/>
          <w:szCs w:val="18"/>
        </w:rPr>
        <w:t xml:space="preserve">b) Que tienen conocimiento de lo establecido en el segundo párrafo del artículo 87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r w:rsidRPr="00276491">
        <w:rPr>
          <w:rFonts w:ascii="Noto Sans" w:hAnsi="Noto Sans" w:cs="Noto Sans"/>
          <w:b/>
          <w:bCs/>
          <w:sz w:val="18"/>
          <w:szCs w:val="18"/>
        </w:rPr>
        <w:t>(ANEXO NUMERO 20)</w:t>
      </w:r>
    </w:p>
    <w:p w14:paraId="182D681B" w14:textId="77777777" w:rsidR="00455659" w:rsidRPr="00276491" w:rsidRDefault="00455659" w:rsidP="00126959">
      <w:pPr>
        <w:widowControl w:val="0"/>
        <w:jc w:val="both"/>
        <w:rPr>
          <w:rFonts w:ascii="Noto Sans" w:hAnsi="Noto Sans" w:cs="Noto Sans"/>
          <w:bCs/>
          <w:sz w:val="18"/>
          <w:szCs w:val="18"/>
          <w:lang w:val="es-ES_tradnl"/>
        </w:rPr>
      </w:pPr>
    </w:p>
    <w:p w14:paraId="0A1A7D79" w14:textId="011D4FB4" w:rsidR="00455659" w:rsidRPr="00276491" w:rsidRDefault="00126959" w:rsidP="00455659">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w:t>
      </w:r>
      <w:r w:rsidR="001127ED" w:rsidRPr="00276491">
        <w:rPr>
          <w:rFonts w:ascii="Noto Sans" w:hAnsi="Noto Sans" w:cs="Noto Sans"/>
          <w:b/>
          <w:sz w:val="18"/>
          <w:szCs w:val="18"/>
          <w:lang w:val="es-ES_tradnl"/>
        </w:rPr>
        <w:t>SIDERAR LOS ASPECTOS SIGUIENTES</w:t>
      </w:r>
      <w:r w:rsidR="00671CFA" w:rsidRPr="00276491">
        <w:rPr>
          <w:rFonts w:ascii="Noto Sans" w:hAnsi="Noto Sans" w:cs="Noto Sans"/>
          <w:b/>
          <w:sz w:val="18"/>
          <w:szCs w:val="18"/>
          <w:lang w:val="es-ES_tradnl"/>
        </w:rPr>
        <w:t>.</w:t>
      </w:r>
    </w:p>
    <w:p w14:paraId="62C1D5C9" w14:textId="77777777" w:rsidR="00CF50EC" w:rsidRPr="00276491" w:rsidRDefault="00CF50EC" w:rsidP="00455659">
      <w:pPr>
        <w:jc w:val="both"/>
        <w:rPr>
          <w:rFonts w:ascii="Noto Sans" w:hAnsi="Noto Sans" w:cs="Noto Sans"/>
          <w:b/>
          <w:sz w:val="18"/>
          <w:szCs w:val="18"/>
          <w:lang w:val="es-ES_tradnl"/>
        </w:rPr>
      </w:pPr>
    </w:p>
    <w:p w14:paraId="4B0682D9" w14:textId="2E3CD197" w:rsidR="00455659"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Los licitantes que deseen </w:t>
      </w:r>
      <w:r w:rsidR="0057015E" w:rsidRPr="00276491">
        <w:rPr>
          <w:rFonts w:ascii="Noto Sans" w:hAnsi="Noto Sans" w:cs="Noto Sans"/>
          <w:sz w:val="18"/>
          <w:szCs w:val="18"/>
        </w:rPr>
        <w:t>participar</w:t>
      </w:r>
      <w:r w:rsidRPr="00276491">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276491">
        <w:rPr>
          <w:rFonts w:ascii="Noto Sans" w:hAnsi="Noto Sans" w:cs="Noto Sans"/>
          <w:sz w:val="18"/>
          <w:szCs w:val="18"/>
        </w:rPr>
        <w:t xml:space="preserve"> que forman parte de la misma, </w:t>
      </w:r>
      <w:r w:rsidRPr="00276491">
        <w:rPr>
          <w:rFonts w:ascii="Noto Sans" w:hAnsi="Noto Sans" w:cs="Noto Sans"/>
          <w:sz w:val="18"/>
          <w:szCs w:val="18"/>
        </w:rPr>
        <w:t xml:space="preserve">no siendo motivo de descalificación el hecho de que las demás hojas que las integren y sus anexos carezcan de firma o rúbrica. </w:t>
      </w:r>
    </w:p>
    <w:p w14:paraId="26B66E58" w14:textId="77777777"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En las proposiciones enviadas a través de </w:t>
      </w:r>
      <w:r w:rsidR="004357EA" w:rsidRPr="00276491">
        <w:rPr>
          <w:rFonts w:ascii="Noto Sans" w:hAnsi="Noto Sans" w:cs="Noto Sans"/>
          <w:sz w:val="18"/>
          <w:szCs w:val="18"/>
        </w:rPr>
        <w:t>la Plataforma</w:t>
      </w:r>
      <w:r w:rsidRPr="00276491">
        <w:rPr>
          <w:rFonts w:ascii="Noto Sans" w:hAnsi="Noto Sans" w:cs="Noto Sans"/>
          <w:sz w:val="18"/>
          <w:szCs w:val="18"/>
        </w:rPr>
        <w:t xml:space="preserve">, en sustitución de la firma autógrafa, se emplearán los medios de identificación electrónica que establezca la </w:t>
      </w:r>
      <w:r w:rsidR="000E0952" w:rsidRPr="00276491">
        <w:rPr>
          <w:rFonts w:ascii="Noto Sans" w:hAnsi="Noto Sans" w:cs="Noto Sans"/>
          <w:sz w:val="18"/>
          <w:szCs w:val="18"/>
        </w:rPr>
        <w:t>Secretaría Anticorrupción y Buen Gobierno</w:t>
      </w:r>
      <w:r w:rsidR="004357EA" w:rsidRPr="00276491">
        <w:rPr>
          <w:rFonts w:ascii="Noto Sans" w:hAnsi="Noto Sans" w:cs="Noto Sans"/>
          <w:b/>
          <w:sz w:val="18"/>
          <w:szCs w:val="18"/>
        </w:rPr>
        <w:t>.</w:t>
      </w:r>
    </w:p>
    <w:p w14:paraId="600C30FB" w14:textId="491A1792" w:rsidR="0002449B" w:rsidRPr="00276491" w:rsidRDefault="0002449B"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w:t>
      </w:r>
      <w:r w:rsidR="006024B3" w:rsidRPr="00276491">
        <w:rPr>
          <w:rFonts w:ascii="Noto Sans" w:hAnsi="Noto Sans" w:cs="Noto Sans"/>
          <w:sz w:val="18"/>
          <w:szCs w:val="18"/>
        </w:rPr>
        <w:t>licitante</w:t>
      </w:r>
      <w:r w:rsidRPr="00276491">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EC0067E" w14:textId="77777777" w:rsidR="0002449B" w:rsidRPr="00276491" w:rsidRDefault="0002449B" w:rsidP="0002449B">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 no será desechada la propuesta.</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1"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1"/>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2" w:name="_Toc462062973"/>
      <w:r w:rsidRPr="00276491">
        <w:rPr>
          <w:rFonts w:ascii="Noto Sans" w:hAnsi="Noto Sans" w:cs="Noto Sans"/>
          <w:i w:val="0"/>
          <w:sz w:val="18"/>
          <w:szCs w:val="18"/>
        </w:rPr>
        <w:t>7.1 EN EL ACTO DE PRESENTACIÓN Y APERTURA DE PROPOSICIONES.</w:t>
      </w:r>
      <w:bookmarkEnd w:id="2"/>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3"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3"/>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requisitado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4"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4"/>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34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5" w:name="_Toc462062977"/>
      <w:bookmarkStart w:id="6" w:name="_Toc122602681"/>
      <w:bookmarkStart w:id="7" w:name="_Toc122602682"/>
      <w:bookmarkEnd w:id="5"/>
      <w:r w:rsidRPr="00276491">
        <w:rPr>
          <w:rFonts w:ascii="Noto Sans" w:hAnsi="Noto Sans" w:cs="Noto Sans"/>
          <w:b/>
          <w:bCs/>
          <w:sz w:val="18"/>
          <w:szCs w:val="18"/>
          <w:lang w:val="es-MX"/>
        </w:rPr>
        <w:t>8.2 OPINIÓN DE CUMPLIMIENTO DE OBLIGACIONES FISCALES EN MATERIA DE SEGURIDAD SOCIAL</w:t>
      </w:r>
      <w:bookmarkEnd w:id="6"/>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Maria Tequepexpan,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2333D1">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2333D1">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2333D1">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2333D1">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Positiva.- Cuando el particular esté inscrito ante el IMSS y al corriente en el cumplimiento de las obligaciones que se consideran en los incisos a) y b) de esta regla.</w:t>
      </w:r>
    </w:p>
    <w:p w14:paraId="059E63EF"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2333D1">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2333D1">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77777777" w:rsidR="007009B4" w:rsidRPr="007009B4" w:rsidRDefault="007009B4" w:rsidP="002333D1">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Última reforma publicada en el D.O.F. 30 de abril 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2333D1">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2333D1">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2333D1">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2333D1">
      <w:pPr>
        <w:numPr>
          <w:ilvl w:val="0"/>
          <w:numId w:val="52"/>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2333D1">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2333D1">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9"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2333D1">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2333D1">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0"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1"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2333D1">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2333D1">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2333D1">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2333D1">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2"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2333D1">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2333D1">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4"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2333D1">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2333D1">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2333D1">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2333D1">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2333D1">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2333D1">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2333D1">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2333D1">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2333D1">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2333D1">
      <w:pPr>
        <w:numPr>
          <w:ilvl w:val="0"/>
          <w:numId w:val="58"/>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2333D1">
      <w:pPr>
        <w:numPr>
          <w:ilvl w:val="0"/>
          <w:numId w:val="58"/>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2333D1">
      <w:pPr>
        <w:numPr>
          <w:ilvl w:val="0"/>
          <w:numId w:val="58"/>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2333D1">
      <w:pPr>
        <w:numPr>
          <w:ilvl w:val="0"/>
          <w:numId w:val="58"/>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2333D1">
      <w:pPr>
        <w:numPr>
          <w:ilvl w:val="0"/>
          <w:numId w:val="58"/>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2333D1">
      <w:pPr>
        <w:numPr>
          <w:ilvl w:val="0"/>
          <w:numId w:val="59"/>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7"/>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2333D1">
      <w:pPr>
        <w:pStyle w:val="Prrafodelista"/>
        <w:numPr>
          <w:ilvl w:val="0"/>
          <w:numId w:val="46"/>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2333D1">
      <w:pPr>
        <w:pStyle w:val="Prrafodelista"/>
        <w:numPr>
          <w:ilvl w:val="0"/>
          <w:numId w:val="46"/>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2333D1">
      <w:pPr>
        <w:pStyle w:val="Prrafodelista"/>
        <w:numPr>
          <w:ilvl w:val="0"/>
          <w:numId w:val="46"/>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2333D1">
      <w:pPr>
        <w:pStyle w:val="Prrafodelista"/>
        <w:numPr>
          <w:ilvl w:val="0"/>
          <w:numId w:val="46"/>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2333D1">
      <w:pPr>
        <w:pStyle w:val="Prrafodelista"/>
        <w:numPr>
          <w:ilvl w:val="0"/>
          <w:numId w:val="46"/>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2333D1">
      <w:pPr>
        <w:pStyle w:val="Prrafodelista"/>
        <w:numPr>
          <w:ilvl w:val="0"/>
          <w:numId w:val="47"/>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2333D1">
      <w:pPr>
        <w:pStyle w:val="Prrafodelista"/>
        <w:numPr>
          <w:ilvl w:val="0"/>
          <w:numId w:val="47"/>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2333D1">
      <w:pPr>
        <w:pStyle w:val="Prrafodelista"/>
        <w:numPr>
          <w:ilvl w:val="0"/>
          <w:numId w:val="47"/>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A76D14C" w14:textId="77777777" w:rsidR="002555A2" w:rsidRPr="00276491" w:rsidRDefault="002555A2" w:rsidP="002333D1">
      <w:pPr>
        <w:pStyle w:val="Prrafodelista"/>
        <w:numPr>
          <w:ilvl w:val="0"/>
          <w:numId w:val="47"/>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8"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2789D824"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8" w:name="_Toc462062980"/>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8"/>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9" w:name="_Toc462062981"/>
    </w:p>
    <w:p w14:paraId="177DBE66" w14:textId="77777777" w:rsidR="00750FFD" w:rsidRPr="00276491" w:rsidRDefault="00750FFD" w:rsidP="00750FFD">
      <w:pPr>
        <w:keepNext/>
        <w:outlineLvl w:val="1"/>
        <w:rPr>
          <w:rFonts w:ascii="Noto Sans" w:hAnsi="Noto Sans" w:cs="Noto Sans"/>
          <w:b/>
          <w:sz w:val="18"/>
          <w:szCs w:val="18"/>
        </w:rPr>
      </w:pPr>
      <w:r w:rsidRPr="00276491">
        <w:rPr>
          <w:rFonts w:ascii="Noto Sans" w:hAnsi="Noto Sans" w:cs="Noto Sans"/>
          <w:b/>
          <w:sz w:val="18"/>
          <w:szCs w:val="18"/>
        </w:rPr>
        <w:t>9.3 EVALUACIÓN DE LAS PROPOSICIONES ECONÓMICAS.</w:t>
      </w:r>
      <w:bookmarkEnd w:id="9"/>
      <w:r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54E53F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 xml:space="preserve">La evaluación económica se realizará </w:t>
      </w:r>
      <w:r w:rsidR="009429A3" w:rsidRPr="00276491">
        <w:rPr>
          <w:rFonts w:ascii="Noto Sans" w:hAnsi="Noto Sans" w:cs="Noto Sans"/>
          <w:b/>
          <w:sz w:val="18"/>
          <w:szCs w:val="18"/>
          <w:lang w:val="es-MX"/>
        </w:rPr>
        <w:t xml:space="preserve">partida, con descripción amplia y detallada de los bienes ofertados, cumpliendo estrictamente con lo señalado, es decir, deberá cotizar el 100% </w:t>
      </w:r>
      <w:r w:rsidR="009429A3" w:rsidRPr="00276491">
        <w:rPr>
          <w:rFonts w:ascii="Noto Sans" w:hAnsi="Noto Sans" w:cs="Noto Sans"/>
          <w:sz w:val="18"/>
          <w:szCs w:val="18"/>
          <w:lang w:val="es-MX"/>
        </w:rPr>
        <w:t>conforme al</w:t>
      </w:r>
      <w:r w:rsidR="009429A3" w:rsidRPr="00276491">
        <w:rPr>
          <w:rFonts w:ascii="Noto Sans" w:hAnsi="Noto Sans" w:cs="Noto Sans"/>
          <w:b/>
          <w:sz w:val="18"/>
          <w:szCs w:val="18"/>
          <w:lang w:val="es-MX"/>
        </w:rPr>
        <w:t xml:space="preserve"> </w:t>
      </w:r>
      <w:r w:rsidR="000B1349" w:rsidRPr="00276491">
        <w:rPr>
          <w:rFonts w:ascii="Noto Sans" w:hAnsi="Noto Sans" w:cs="Noto Sans"/>
          <w:b/>
          <w:bCs/>
          <w:sz w:val="18"/>
          <w:szCs w:val="18"/>
        </w:rPr>
        <w:t>Anexo Número 1</w:t>
      </w:r>
      <w:r w:rsidR="009429A3" w:rsidRPr="00276491">
        <w:rPr>
          <w:rFonts w:ascii="Noto Sans" w:hAnsi="Noto Sans" w:cs="Noto Sans"/>
          <w:b/>
          <w:bCs/>
          <w:sz w:val="18"/>
          <w:szCs w:val="18"/>
        </w:rPr>
        <w:t xml:space="preserve"> (</w:t>
      </w:r>
      <w:r w:rsidR="000B1349" w:rsidRPr="00276491">
        <w:rPr>
          <w:rFonts w:ascii="Noto Sans" w:hAnsi="Noto Sans" w:cs="Noto Sans"/>
          <w:b/>
          <w:bCs/>
          <w:sz w:val="18"/>
          <w:szCs w:val="18"/>
        </w:rPr>
        <w:t>UNO</w:t>
      </w:r>
      <w:r w:rsidR="009429A3" w:rsidRPr="00276491">
        <w:rPr>
          <w:rFonts w:ascii="Noto Sans" w:hAnsi="Noto Sans" w:cs="Noto Sans"/>
          <w:b/>
          <w:bCs/>
          <w:sz w:val="18"/>
          <w:szCs w:val="18"/>
        </w:rPr>
        <w:t>)</w:t>
      </w:r>
      <w:r w:rsidR="009429A3" w:rsidRPr="00276491">
        <w:rPr>
          <w:rFonts w:ascii="Noto Sans" w:hAnsi="Noto Sans" w:cs="Noto Sans"/>
          <w:b/>
          <w:sz w:val="18"/>
          <w:szCs w:val="18"/>
          <w:lang w:val="es-MX"/>
        </w:rPr>
        <w:t xml:space="preserve">. </w:t>
      </w:r>
      <w:r w:rsidR="009429A3"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CEADC58"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4B6E48">
        <w:rPr>
          <w:rFonts w:ascii="Noto Sans" w:hAnsi="Noto Sans" w:cs="Noto Sans"/>
          <w:bCs/>
          <w:sz w:val="18"/>
          <w:szCs w:val="18"/>
        </w:rPr>
        <w:t>99</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07D18FDA" w14:textId="77777777" w:rsidR="00750FFD" w:rsidRDefault="00750FFD" w:rsidP="00750FFD">
      <w:pPr>
        <w:jc w:val="both"/>
        <w:rPr>
          <w:rFonts w:ascii="Noto Sans" w:hAnsi="Noto Sans" w:cs="Noto Sans"/>
          <w:sz w:val="18"/>
          <w:szCs w:val="18"/>
        </w:rPr>
      </w:pPr>
    </w:p>
    <w:p w14:paraId="32AFA07D" w14:textId="77777777" w:rsidR="004B4EFB" w:rsidRDefault="004B4EFB"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77777777" w:rsidR="00750FFD" w:rsidRPr="00276491" w:rsidRDefault="00750FFD" w:rsidP="00750FFD">
      <w:pPr>
        <w:keepNext/>
        <w:outlineLvl w:val="1"/>
        <w:rPr>
          <w:rFonts w:ascii="Noto Sans" w:hAnsi="Noto Sans" w:cs="Noto Sans"/>
          <w:b/>
          <w:sz w:val="18"/>
          <w:szCs w:val="18"/>
        </w:rPr>
      </w:pPr>
      <w:bookmarkStart w:id="10" w:name="_Toc462062982"/>
      <w:r w:rsidRPr="00276491">
        <w:rPr>
          <w:rFonts w:ascii="Noto Sans" w:hAnsi="Noto Sans" w:cs="Noto Sans"/>
          <w:b/>
          <w:sz w:val="18"/>
          <w:szCs w:val="18"/>
        </w:rPr>
        <w:t>9.4 CRITERIOS DE ADJUDICACIÓN DE LOS CONTRATOS.</w:t>
      </w:r>
      <w:bookmarkEnd w:id="10"/>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763C8191"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CE143F" w:rsidRPr="00276491">
        <w:rPr>
          <w:rFonts w:ascii="Noto Sans" w:hAnsi="Noto Sans" w:cs="Noto Sans"/>
          <w:sz w:val="18"/>
          <w:szCs w:val="18"/>
        </w:rPr>
        <w:t xml:space="preserve"> por partida</w:t>
      </w:r>
      <w:r w:rsidRPr="00276491">
        <w:rPr>
          <w:rFonts w:ascii="Noto Sans" w:hAnsi="Noto Sans" w:cs="Noto Sans"/>
          <w:sz w:val="18"/>
          <w:szCs w:val="18"/>
        </w:rPr>
        <w:t>.</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A631CCC" w14:textId="6BCAF6EE" w:rsidR="006378D9" w:rsidRPr="00810310" w:rsidRDefault="006378D9" w:rsidP="006378D9">
      <w:pPr>
        <w:ind w:right="227"/>
        <w:jc w:val="both"/>
        <w:rPr>
          <w:rFonts w:ascii="Noto Sans" w:hAnsi="Noto Sans" w:cs="Noto Sans"/>
          <w:sz w:val="16"/>
          <w:szCs w:val="16"/>
        </w:rPr>
      </w:pPr>
      <w:r w:rsidRPr="00810310">
        <w:rPr>
          <w:rFonts w:ascii="Noto Sans" w:hAnsi="Noto Sans" w:cs="Noto Sans"/>
          <w:sz w:val="16"/>
          <w:szCs w:val="16"/>
        </w:rPr>
        <w:t>El o (los) contrato(s) que, en su caso, sea(n) formalizado(s) con motivo de este procedimiento de contratación será(n) con un período de vigencia</w:t>
      </w:r>
      <w:r w:rsidRPr="006378D9">
        <w:rPr>
          <w:rFonts w:ascii="Noto Sans" w:hAnsi="Noto Sans" w:cs="Noto Sans"/>
          <w:sz w:val="16"/>
          <w:szCs w:val="16"/>
        </w:rPr>
        <w:t xml:space="preserve"> del día siguiente hábil a la fecha de firma del contrato al 31 de diciembre de 2026.</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1" w:name="_Toc462062989"/>
      <w:r w:rsidR="004F3092" w:rsidRPr="00276491">
        <w:rPr>
          <w:rFonts w:ascii="Noto Sans" w:hAnsi="Noto Sans" w:cs="Noto Sans"/>
          <w:b/>
          <w:bCs/>
          <w:sz w:val="18"/>
          <w:szCs w:val="18"/>
        </w:rPr>
        <w:t>PLAZO, LUGAR, CONDICIONES DE ENTREGA Y CANJE.</w:t>
      </w:r>
    </w:p>
    <w:p w14:paraId="5DB88CB2" w14:textId="77777777" w:rsidR="00E55278" w:rsidRPr="00276491" w:rsidRDefault="00E55278" w:rsidP="004F3092">
      <w:pPr>
        <w:jc w:val="both"/>
        <w:rPr>
          <w:rFonts w:ascii="Noto Sans" w:hAnsi="Noto Sans" w:cs="Noto Sans"/>
          <w:b/>
          <w:bCs/>
          <w:sz w:val="18"/>
          <w:szCs w:val="18"/>
        </w:rPr>
      </w:pPr>
    </w:p>
    <w:p w14:paraId="4B4C2FDB" w14:textId="4F14D557" w:rsidR="004F3092" w:rsidRPr="00276491" w:rsidRDefault="004F3092" w:rsidP="000C4852">
      <w:pPr>
        <w:pStyle w:val="Prrafodelista"/>
        <w:numPr>
          <w:ilvl w:val="0"/>
          <w:numId w:val="39"/>
        </w:numPr>
        <w:jc w:val="both"/>
        <w:rPr>
          <w:rFonts w:ascii="Noto Sans" w:hAnsi="Noto Sans" w:cs="Noto Sans"/>
          <w:b/>
          <w:bCs/>
          <w:sz w:val="18"/>
          <w:szCs w:val="18"/>
        </w:rPr>
      </w:pPr>
      <w:r w:rsidRPr="00276491">
        <w:rPr>
          <w:rFonts w:ascii="Noto Sans" w:hAnsi="Noto Sans" w:cs="Noto Sans"/>
          <w:b/>
          <w:bCs/>
          <w:sz w:val="18"/>
          <w:szCs w:val="18"/>
        </w:rPr>
        <w:t>PLAZO Y LUGAR DE ENTREGA:</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1"/>
    <w:p w14:paraId="1BB0191E" w14:textId="621AAEE5" w:rsidR="00D06E9A" w:rsidRPr="00276491" w:rsidRDefault="008C7270" w:rsidP="000C4852">
      <w:pPr>
        <w:pStyle w:val="Prrafodelista"/>
        <w:numPr>
          <w:ilvl w:val="0"/>
          <w:numId w:val="39"/>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005F6CE4"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57015E" w:rsidRPr="00276491">
        <w:rPr>
          <w:rFonts w:ascii="Noto Sans" w:hAnsi="Noto Sans" w:cs="Noto Sans"/>
          <w:sz w:val="18"/>
          <w:szCs w:val="18"/>
        </w:rPr>
        <w:t>se anexa</w:t>
      </w:r>
      <w:r w:rsidRPr="00276491">
        <w:rPr>
          <w:rFonts w:ascii="Noto Sans" w:hAnsi="Noto Sans" w:cs="Noto Sans"/>
          <w:sz w:val="18"/>
          <w:szCs w:val="18"/>
        </w:rPr>
        <w:t xml:space="preserve"> orden de compra), considerándose este plazo como entrega oportuna, a partir del 4 día 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2CC8415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209D046C" w14:textId="77777777" w:rsidR="00D06E9A" w:rsidRPr="00276491" w:rsidRDefault="00D06E9A" w:rsidP="00D06E9A">
      <w:pPr>
        <w:suppressAutoHyphens w:val="0"/>
        <w:ind w:right="333"/>
        <w:jc w:val="both"/>
        <w:rPr>
          <w:rFonts w:ascii="Noto Sans" w:hAnsi="Noto Sans" w:cs="Noto Sans"/>
          <w:sz w:val="18"/>
          <w:szCs w:val="18"/>
        </w:rPr>
      </w:pPr>
    </w:p>
    <w:p w14:paraId="1F25D42D" w14:textId="0F62090B" w:rsidR="00D06E9A" w:rsidRPr="00276491" w:rsidRDefault="008C7270" w:rsidP="000C4852">
      <w:pPr>
        <w:pStyle w:val="Prrafodelista"/>
        <w:numPr>
          <w:ilvl w:val="0"/>
          <w:numId w:val="39"/>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0C4852">
      <w:pPr>
        <w:pStyle w:val="Prrafodelista"/>
        <w:numPr>
          <w:ilvl w:val="0"/>
          <w:numId w:val="39"/>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5BAFD8B7"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recepción de los bienes y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47D0BC73"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requisitado (orden de canje, se anexa)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0C4852">
      <w:pPr>
        <w:pStyle w:val="Prrafodelista"/>
        <w:numPr>
          <w:ilvl w:val="0"/>
          <w:numId w:val="39"/>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0C4852">
      <w:pPr>
        <w:pStyle w:val="Prrafodelista"/>
        <w:numPr>
          <w:ilvl w:val="0"/>
          <w:numId w:val="39"/>
        </w:numPr>
        <w:jc w:val="both"/>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0C4852">
      <w:pPr>
        <w:pStyle w:val="Prrafodelista"/>
        <w:numPr>
          <w:ilvl w:val="0"/>
          <w:numId w:val="39"/>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7B8EE1C2"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13E8F4AC"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no reponga los bienes que “el instituto” haya solicitado para su canje, una vez concluido el plazo señalado en la presente convocatoria; el administrador del contrato aplicara una pena convencional del 1.0% (uno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280FE3C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36651FAC"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1C091B" w:rsidRPr="00276491">
        <w:rPr>
          <w:rFonts w:ascii="Noto Sans" w:hAnsi="Noto Sans" w:cs="Noto Sans"/>
          <w:bCs w:val="0"/>
          <w:sz w:val="18"/>
          <w:szCs w:val="18"/>
        </w:rPr>
        <w:t xml:space="preserve">.2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0E8DCA59"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o servicios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504CF33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1E7CC929"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Scotiabank Inverlat, S.A., para tal efecto deberá presentar en el departamento de tesorería delegacional, ubicada en </w:t>
      </w:r>
      <w:r w:rsidR="000B0EC0" w:rsidRPr="00276491">
        <w:rPr>
          <w:rFonts w:ascii="Noto Sans" w:hAnsi="Noto Sans" w:cs="Noto Sans"/>
          <w:bCs/>
          <w:sz w:val="18"/>
          <w:szCs w:val="18"/>
          <w:lang w:val="es-MX"/>
        </w:rPr>
        <w:t>Av. Belisario Domínguez No. 1000, colonia Independencia, 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35DBDF39" w:rsidR="00192AA1" w:rsidRPr="00276491" w:rsidRDefault="00192AA1" w:rsidP="00192AA1">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0332782C"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O </w:t>
      </w:r>
      <w:r w:rsidRPr="00276491">
        <w:rPr>
          <w:rFonts w:ascii="Noto Sans" w:hAnsi="Noto Sans" w:cs="Noto Sans"/>
          <w:b/>
          <w:sz w:val="18"/>
          <w:szCs w:val="18"/>
          <w:lang w:val="es-ES_tradnl"/>
        </w:rPr>
        <w:t>SERVICIOS 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47EA06C5"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o</w:t>
      </w:r>
      <w:r w:rsidRPr="00276491">
        <w:rPr>
          <w:rFonts w:ascii="Noto Sans" w:hAnsi="Noto Sans" w:cs="Noto Sans"/>
          <w:sz w:val="18"/>
          <w:szCs w:val="18"/>
          <w:lang w:val="es-ES"/>
        </w:rPr>
        <w:t xml:space="preserve"> servicios se realizará en pesos mexicanos a dos decimales.</w:t>
      </w:r>
    </w:p>
    <w:p w14:paraId="7697E562"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4A15FEC0"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o </w:t>
      </w:r>
      <w:r w:rsidRPr="00276491">
        <w:rPr>
          <w:rFonts w:ascii="Noto Sans" w:hAnsi="Noto Sans" w:cs="Noto Sans"/>
          <w:sz w:val="18"/>
          <w:szCs w:val="18"/>
          <w:lang w:val="es-ES"/>
        </w:rPr>
        <w:t>servicios objeto de la presente licitación serán pagados por el proveedor</w:t>
      </w:r>
      <w:bookmarkStart w:id="12" w:name="_DV_C248"/>
      <w:r w:rsidRPr="00276491">
        <w:rPr>
          <w:rFonts w:ascii="Noto Sans" w:hAnsi="Noto Sans" w:cs="Noto Sans"/>
          <w:sz w:val="18"/>
          <w:szCs w:val="18"/>
          <w:lang w:val="es-ES"/>
        </w:rPr>
        <w:t xml:space="preserve"> conforme a la legislación aplicable en la materia</w:t>
      </w:r>
      <w:bookmarkStart w:id="13" w:name="_DV_M235"/>
      <w:bookmarkEnd w:id="12"/>
      <w:bookmarkEnd w:id="13"/>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4" w:name="_DV_M236"/>
      <w:bookmarkEnd w:id="14"/>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06CB45BD" w14:textId="77777777" w:rsidR="008D010F" w:rsidRDefault="008D010F" w:rsidP="008D010F">
      <w:pPr>
        <w:jc w:val="both"/>
        <w:rPr>
          <w:rFonts w:ascii="Noto Sans" w:hAnsi="Noto Sans" w:cs="Noto Sans"/>
          <w:sz w:val="18"/>
          <w:szCs w:val="18"/>
        </w:rPr>
      </w:pPr>
    </w:p>
    <w:p w14:paraId="4ED6008E" w14:textId="77777777" w:rsidR="004F7401" w:rsidRDefault="004F7401" w:rsidP="008D010F">
      <w:pPr>
        <w:jc w:val="both"/>
        <w:rPr>
          <w:rFonts w:ascii="Noto Sans" w:hAnsi="Noto Sans" w:cs="Noto Sans"/>
          <w:sz w:val="18"/>
          <w:szCs w:val="18"/>
        </w:rPr>
      </w:pPr>
    </w:p>
    <w:p w14:paraId="02E01464" w14:textId="77777777" w:rsidR="004F7401" w:rsidRDefault="004F7401" w:rsidP="008D010F">
      <w:pPr>
        <w:jc w:val="both"/>
        <w:rPr>
          <w:rFonts w:ascii="Noto Sans" w:hAnsi="Noto Sans" w:cs="Noto Sans"/>
          <w:sz w:val="18"/>
          <w:szCs w:val="18"/>
        </w:rPr>
      </w:pP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A1753A3" w14:textId="77777777" w:rsidR="000D29D8" w:rsidRPr="00276491" w:rsidRDefault="000D29D8" w:rsidP="000D29D8">
      <w:pPr>
        <w:jc w:val="both"/>
        <w:rPr>
          <w:rFonts w:ascii="Noto Sans" w:hAnsi="Noto Sans" w:cs="Noto Sans"/>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63FEC1DE"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76</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B7887B2" w14:textId="77777777" w:rsidR="003D656D" w:rsidRDefault="003D656D" w:rsidP="00E80EBD">
      <w:pPr>
        <w:ind w:right="-92"/>
        <w:jc w:val="both"/>
        <w:rPr>
          <w:rFonts w:ascii="Noto Sans" w:hAnsi="Noto Sans" w:cs="Noto Sans"/>
          <w:sz w:val="18"/>
          <w:szCs w:val="18"/>
        </w:rPr>
      </w:pPr>
    </w:p>
    <w:p w14:paraId="28C0A5B9" w14:textId="77777777" w:rsidR="00A5170B" w:rsidRDefault="00A5170B" w:rsidP="00E80EBD">
      <w:pPr>
        <w:ind w:right="-92"/>
        <w:jc w:val="both"/>
        <w:rPr>
          <w:rFonts w:ascii="Noto Sans" w:hAnsi="Noto Sans" w:cs="Noto Sans"/>
          <w:sz w:val="18"/>
          <w:szCs w:val="18"/>
        </w:rPr>
      </w:pPr>
    </w:p>
    <w:p w14:paraId="01A26BC6" w14:textId="77777777" w:rsidR="00A5170B" w:rsidRDefault="00A5170B" w:rsidP="00E80EBD">
      <w:pPr>
        <w:ind w:right="-92"/>
        <w:jc w:val="both"/>
        <w:rPr>
          <w:rFonts w:ascii="Noto Sans" w:hAnsi="Noto Sans" w:cs="Noto Sans"/>
          <w:sz w:val="18"/>
          <w:szCs w:val="18"/>
        </w:rPr>
      </w:pP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1DD0F1A7" w:rsidR="00B331B8" w:rsidRPr="00276491"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p>
    <w:p w14:paraId="054C0278" w14:textId="77777777" w:rsidR="009B5CB2" w:rsidRPr="00276491" w:rsidRDefault="009B5CB2"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19"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5"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1C3C8B0F" w14:textId="77777777"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Página oficial del Instituto: </w:t>
      </w:r>
      <w:hyperlink r:id="rId20" w:history="1">
        <w:r w:rsidRPr="00276491">
          <w:rPr>
            <w:rStyle w:val="Hipervnculo"/>
            <w:rFonts w:ascii="Noto Sans" w:hAnsi="Noto Sans" w:cs="Noto Sans"/>
            <w:bCs/>
            <w:sz w:val="18"/>
            <w:szCs w:val="18"/>
            <w:lang w:val="es-MX" w:eastAsia="es-MX"/>
          </w:rPr>
          <w:t>http://www.imss.gob.mx/proveedores</w:t>
        </w:r>
      </w:hyperlink>
      <w:r w:rsidRPr="00276491">
        <w:rPr>
          <w:rFonts w:ascii="Noto Sans" w:hAnsi="Noto Sans" w:cs="Noto Sans"/>
          <w:bCs/>
          <w:sz w:val="18"/>
          <w:szCs w:val="18"/>
          <w:lang w:val="es-MX" w:eastAsia="es-MX"/>
        </w:rPr>
        <w:t xml:space="preserve">  </w:t>
      </w:r>
    </w:p>
    <w:p w14:paraId="59AF8900" w14:textId="77777777"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Registro: </w:t>
      </w:r>
      <w:hyperlink r:id="rId21" w:history="1">
        <w:r w:rsidRPr="00276491">
          <w:rPr>
            <w:rStyle w:val="Hipervnculo"/>
            <w:rFonts w:ascii="Noto Sans" w:hAnsi="Noto Sans" w:cs="Noto Sans"/>
            <w:bCs/>
            <w:sz w:val="18"/>
            <w:szCs w:val="18"/>
            <w:lang w:val="es-MX" w:eastAsia="es-MX"/>
          </w:rPr>
          <w:t>https://repiimss.imss.gob.mx/imss/registro</w:t>
        </w:r>
      </w:hyperlink>
      <w:r w:rsidRPr="00276491">
        <w:rPr>
          <w:rFonts w:ascii="Noto Sans" w:hAnsi="Noto Sans" w:cs="Noto Sans"/>
          <w:bCs/>
          <w:sz w:val="18"/>
          <w:szCs w:val="18"/>
          <w:lang w:val="es-MX" w:eastAsia="es-MX"/>
        </w:rPr>
        <w:t xml:space="preserve">  </w:t>
      </w:r>
    </w:p>
    <w:p w14:paraId="3E27BAF0" w14:textId="77777777"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Ingreso: </w:t>
      </w:r>
      <w:hyperlink r:id="rId22" w:history="1">
        <w:r w:rsidRPr="00276491">
          <w:rPr>
            <w:rStyle w:val="Hipervnculo"/>
            <w:rFonts w:ascii="Noto Sans" w:hAnsi="Noto Sans" w:cs="Noto Sans"/>
            <w:bCs/>
            <w:sz w:val="18"/>
            <w:szCs w:val="18"/>
            <w:lang w:val="es-MX" w:eastAsia="es-MX"/>
          </w:rPr>
          <w:t>https://repiimss.imss.gob.mx/imss/login</w:t>
        </w:r>
      </w:hyperlink>
      <w:r w:rsidRPr="00276491">
        <w:rPr>
          <w:rFonts w:ascii="Noto Sans" w:hAnsi="Noto Sans" w:cs="Noto Sans"/>
          <w:bCs/>
          <w:sz w:val="18"/>
          <w:szCs w:val="18"/>
          <w:lang w:val="es-MX" w:eastAsia="es-MX"/>
        </w:rPr>
        <w:t xml:space="preserve">     </w:t>
      </w:r>
    </w:p>
    <w:bookmarkEnd w:id="15"/>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77777777"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El proveedor adjudicado deberá presentar una copia al Administrador del Contrato de los siguientes documentos a fin de llevar un control de las entregas de los consumibles:</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12B768C6" w14:textId="77777777" w:rsidR="00070A19" w:rsidRPr="00276491" w:rsidRDefault="00070A19" w:rsidP="00593D50">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w:t>
      </w:r>
      <w:r w:rsidRPr="00276491">
        <w:rPr>
          <w:rFonts w:ascii="Noto Sans" w:hAnsi="Noto Sans" w:cs="Noto Sans"/>
          <w:sz w:val="18"/>
          <w:szCs w:val="18"/>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276491" w:rsidRDefault="00070A19" w:rsidP="00593D50">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w:t>
      </w:r>
      <w:r w:rsidRPr="00276491">
        <w:rPr>
          <w:rFonts w:ascii="Noto Sans" w:hAnsi="Noto Sans" w:cs="Noto Sans"/>
          <w:sz w:val="18"/>
          <w:szCs w:val="18"/>
          <w:lang w:val="es-MX" w:eastAsia="es-MX"/>
        </w:rPr>
        <w:tab/>
        <w:t>Entrega del Alta generada por la Coordinación de Abastecimiento y Equipamiento del OOAD con la recepción de los bienes.</w:t>
      </w:r>
    </w:p>
    <w:p w14:paraId="76048B35" w14:textId="77777777"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p>
    <w:p w14:paraId="016E5574" w14:textId="0FDCB3EF" w:rsidR="0059376B" w:rsidRPr="00276491" w:rsidRDefault="00070A19" w:rsidP="00876C5D">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De conformidad </w:t>
      </w:r>
      <w:r w:rsidR="00876C5D" w:rsidRPr="00276491">
        <w:rPr>
          <w:rFonts w:ascii="Noto Sans" w:hAnsi="Noto Sans" w:cs="Noto Sans"/>
          <w:sz w:val="18"/>
          <w:szCs w:val="18"/>
          <w:lang w:val="es-MX" w:eastAsia="es-MX"/>
        </w:rPr>
        <w:t>con el artículo 72 de la LAASSP</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0B4E92C4" w14:textId="77777777" w:rsidR="00A5170B" w:rsidRDefault="00A5170B" w:rsidP="00876C5D">
      <w:pPr>
        <w:rPr>
          <w:rFonts w:ascii="Noto Sans" w:hAnsi="Noto Sans" w:cs="Noto Sans"/>
          <w:b/>
          <w:sz w:val="18"/>
          <w:szCs w:val="18"/>
        </w:rPr>
      </w:pPr>
    </w:p>
    <w:p w14:paraId="60611629" w14:textId="77777777" w:rsidR="00A5170B" w:rsidRDefault="00A5170B" w:rsidP="00876C5D">
      <w:pPr>
        <w:rPr>
          <w:rFonts w:ascii="Noto Sans" w:hAnsi="Noto Sans" w:cs="Noto Sans"/>
          <w:b/>
          <w:sz w:val="18"/>
          <w:szCs w:val="18"/>
        </w:rPr>
      </w:pPr>
    </w:p>
    <w:p w14:paraId="079BFC23" w14:textId="77777777" w:rsidR="00A5170B" w:rsidRDefault="00A5170B" w:rsidP="00876C5D">
      <w:pPr>
        <w:rPr>
          <w:rFonts w:ascii="Noto Sans" w:hAnsi="Noto Sans" w:cs="Noto Sans"/>
          <w:b/>
          <w:sz w:val="18"/>
          <w:szCs w:val="18"/>
        </w:rPr>
      </w:pPr>
    </w:p>
    <w:p w14:paraId="06248B02" w14:textId="77777777" w:rsidR="00A5170B" w:rsidRDefault="00A5170B" w:rsidP="00876C5D">
      <w:pPr>
        <w:rPr>
          <w:rFonts w:ascii="Noto Sans" w:hAnsi="Noto Sans" w:cs="Noto Sans"/>
          <w:b/>
          <w:sz w:val="18"/>
          <w:szCs w:val="18"/>
        </w:rPr>
      </w:pPr>
    </w:p>
    <w:p w14:paraId="7059316F" w14:textId="77777777" w:rsidR="00A5170B" w:rsidRDefault="00A5170B" w:rsidP="00876C5D">
      <w:pPr>
        <w:rPr>
          <w:rFonts w:ascii="Noto Sans" w:hAnsi="Noto Sans" w:cs="Noto Sans"/>
          <w:b/>
          <w:sz w:val="18"/>
          <w:szCs w:val="18"/>
        </w:rPr>
      </w:pPr>
    </w:p>
    <w:p w14:paraId="28CA5F45" w14:textId="77777777" w:rsidR="00A5170B" w:rsidRDefault="00A5170B" w:rsidP="00876C5D">
      <w:pPr>
        <w:rPr>
          <w:rFonts w:ascii="Noto Sans" w:hAnsi="Noto Sans" w:cs="Noto Sans"/>
          <w:b/>
          <w:sz w:val="18"/>
          <w:szCs w:val="18"/>
        </w:rPr>
      </w:pPr>
    </w:p>
    <w:p w14:paraId="76B59BED" w14:textId="77777777" w:rsidR="00A5170B" w:rsidRDefault="00A5170B" w:rsidP="00876C5D">
      <w:pPr>
        <w:rPr>
          <w:rFonts w:ascii="Noto Sans" w:hAnsi="Noto Sans" w:cs="Noto Sans"/>
          <w:b/>
          <w:sz w:val="18"/>
          <w:szCs w:val="18"/>
        </w:rPr>
      </w:pPr>
    </w:p>
    <w:p w14:paraId="302BC657" w14:textId="77777777" w:rsidR="00A5170B" w:rsidRDefault="00A5170B" w:rsidP="00876C5D">
      <w:pPr>
        <w:rPr>
          <w:rFonts w:ascii="Noto Sans" w:hAnsi="Noto Sans" w:cs="Noto Sans"/>
          <w:b/>
          <w:sz w:val="18"/>
          <w:szCs w:val="18"/>
        </w:rPr>
      </w:pPr>
    </w:p>
    <w:p w14:paraId="1A64B92C" w14:textId="77777777" w:rsidR="00A5170B" w:rsidRDefault="00A5170B" w:rsidP="00876C5D">
      <w:pPr>
        <w:rPr>
          <w:rFonts w:ascii="Noto Sans" w:hAnsi="Noto Sans" w:cs="Noto Sans"/>
          <w:b/>
          <w:sz w:val="18"/>
          <w:szCs w:val="18"/>
        </w:rPr>
      </w:pPr>
    </w:p>
    <w:p w14:paraId="25207DFD" w14:textId="77777777" w:rsidR="00A5170B" w:rsidRDefault="00A5170B" w:rsidP="00876C5D">
      <w:pPr>
        <w:rPr>
          <w:rFonts w:ascii="Noto Sans" w:hAnsi="Noto Sans" w:cs="Noto Sans"/>
          <w:b/>
          <w:sz w:val="18"/>
          <w:szCs w:val="18"/>
        </w:rPr>
      </w:pPr>
    </w:p>
    <w:p w14:paraId="6A8E24CE" w14:textId="77777777" w:rsidR="00A5170B" w:rsidRDefault="00A5170B" w:rsidP="00876C5D">
      <w:pPr>
        <w:rPr>
          <w:rFonts w:ascii="Noto Sans" w:hAnsi="Noto Sans" w:cs="Noto Sans"/>
          <w:b/>
          <w:sz w:val="18"/>
          <w:szCs w:val="18"/>
        </w:rPr>
      </w:pPr>
    </w:p>
    <w:p w14:paraId="6A26E121" w14:textId="77777777" w:rsidR="00A5170B" w:rsidRDefault="00A5170B" w:rsidP="00876C5D">
      <w:pPr>
        <w:rPr>
          <w:rFonts w:ascii="Noto Sans" w:hAnsi="Noto Sans" w:cs="Noto Sans"/>
          <w:b/>
          <w:sz w:val="18"/>
          <w:szCs w:val="18"/>
        </w:rPr>
      </w:pPr>
    </w:p>
    <w:p w14:paraId="70979736" w14:textId="77777777" w:rsidR="00A5170B" w:rsidRDefault="00A5170B" w:rsidP="00876C5D">
      <w:pPr>
        <w:rPr>
          <w:rFonts w:ascii="Noto Sans" w:hAnsi="Noto Sans" w:cs="Noto Sans"/>
          <w:b/>
          <w:sz w:val="18"/>
          <w:szCs w:val="18"/>
        </w:rPr>
      </w:pPr>
    </w:p>
    <w:p w14:paraId="0290E5DC" w14:textId="77777777" w:rsidR="00A5170B" w:rsidRDefault="00A5170B" w:rsidP="00876C5D">
      <w:pPr>
        <w:rPr>
          <w:rFonts w:ascii="Noto Sans" w:hAnsi="Noto Sans" w:cs="Noto Sans"/>
          <w:b/>
          <w:sz w:val="18"/>
          <w:szCs w:val="18"/>
        </w:rPr>
      </w:pPr>
    </w:p>
    <w:p w14:paraId="0BCEEA7D" w14:textId="77777777" w:rsidR="00A5170B" w:rsidRDefault="00A5170B" w:rsidP="00876C5D">
      <w:pPr>
        <w:rPr>
          <w:rFonts w:ascii="Noto Sans" w:hAnsi="Noto Sans" w:cs="Noto Sans"/>
          <w:b/>
          <w:sz w:val="18"/>
          <w:szCs w:val="18"/>
        </w:rPr>
      </w:pPr>
    </w:p>
    <w:p w14:paraId="1C066E6B" w14:textId="77777777" w:rsidR="00A5170B" w:rsidRDefault="00A5170B" w:rsidP="00876C5D">
      <w:pPr>
        <w:rPr>
          <w:rFonts w:ascii="Noto Sans" w:hAnsi="Noto Sans" w:cs="Noto Sans"/>
          <w:b/>
          <w:sz w:val="18"/>
          <w:szCs w:val="18"/>
        </w:rPr>
      </w:pPr>
    </w:p>
    <w:p w14:paraId="3DC6C166" w14:textId="77777777" w:rsidR="00A5170B" w:rsidRDefault="00A5170B" w:rsidP="00876C5D">
      <w:pPr>
        <w:rPr>
          <w:rFonts w:ascii="Noto Sans" w:hAnsi="Noto Sans" w:cs="Noto Sans"/>
          <w:b/>
          <w:sz w:val="18"/>
          <w:szCs w:val="18"/>
        </w:rPr>
      </w:pPr>
    </w:p>
    <w:p w14:paraId="0CF63C0A" w14:textId="77777777" w:rsidR="00A5170B" w:rsidRDefault="00A5170B" w:rsidP="00876C5D">
      <w:pPr>
        <w:rPr>
          <w:rFonts w:ascii="Noto Sans" w:hAnsi="Noto Sans" w:cs="Noto Sans"/>
          <w:b/>
          <w:sz w:val="18"/>
          <w:szCs w:val="18"/>
        </w:rPr>
      </w:pPr>
    </w:p>
    <w:p w14:paraId="5D69FC7C" w14:textId="77777777" w:rsidR="00A5170B" w:rsidRDefault="00A5170B" w:rsidP="00876C5D">
      <w:pPr>
        <w:rPr>
          <w:rFonts w:ascii="Noto Sans" w:hAnsi="Noto Sans" w:cs="Noto Sans"/>
          <w:b/>
          <w:sz w:val="18"/>
          <w:szCs w:val="18"/>
        </w:rPr>
      </w:pPr>
    </w:p>
    <w:p w14:paraId="46080B5F" w14:textId="77777777" w:rsidR="00A5170B" w:rsidRDefault="00A5170B" w:rsidP="00876C5D">
      <w:pPr>
        <w:rPr>
          <w:rFonts w:ascii="Noto Sans" w:hAnsi="Noto Sans" w:cs="Noto Sans"/>
          <w:b/>
          <w:sz w:val="18"/>
          <w:szCs w:val="18"/>
        </w:rPr>
      </w:pPr>
    </w:p>
    <w:p w14:paraId="3DA90BAF" w14:textId="77777777" w:rsidR="00A5170B" w:rsidRDefault="00A5170B" w:rsidP="00876C5D">
      <w:pPr>
        <w:rPr>
          <w:rFonts w:ascii="Noto Sans" w:hAnsi="Noto Sans" w:cs="Noto Sans"/>
          <w:b/>
          <w:sz w:val="18"/>
          <w:szCs w:val="18"/>
        </w:rPr>
      </w:pPr>
    </w:p>
    <w:p w14:paraId="42F5795C" w14:textId="77777777" w:rsidR="00A5170B" w:rsidRDefault="00A5170B" w:rsidP="00876C5D">
      <w:pPr>
        <w:rPr>
          <w:rFonts w:ascii="Noto Sans" w:hAnsi="Noto Sans" w:cs="Noto Sans"/>
          <w:b/>
          <w:sz w:val="18"/>
          <w:szCs w:val="18"/>
        </w:rPr>
      </w:pPr>
    </w:p>
    <w:p w14:paraId="5E3D89A6" w14:textId="77777777" w:rsidR="00A5170B" w:rsidRDefault="00A5170B"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4C76459B" w:rsidR="0059376B" w:rsidRPr="00276491" w:rsidRDefault="00A5170B" w:rsidP="0059376B">
      <w:pPr>
        <w:suppressAutoHyphens w:val="0"/>
        <w:jc w:val="center"/>
        <w:rPr>
          <w:rFonts w:ascii="Arial" w:hAnsi="Arial" w:cs="Arial"/>
          <w:b/>
          <w:bCs/>
          <w:color w:val="000000"/>
          <w:sz w:val="18"/>
          <w:szCs w:val="18"/>
          <w:lang w:val="es-MX" w:eastAsia="es-MX"/>
        </w:rPr>
      </w:pPr>
      <w:r w:rsidRPr="00A5170B">
        <w:rPr>
          <w:rFonts w:ascii="Arial" w:hAnsi="Arial" w:cs="Arial"/>
          <w:b/>
          <w:bCs/>
          <w:color w:val="000000"/>
          <w:sz w:val="18"/>
          <w:szCs w:val="18"/>
          <w:lang w:val="es-MX" w:eastAsia="es-MX"/>
        </w:rPr>
        <w:t>ADQUISICIÓN DE FERRETERÍA CEMENTO Y PRODUCTOS DE CONCRETO, PARA EL EJERCICIO FISCAL 2026</w:t>
      </w:r>
      <w:r w:rsidR="0059376B" w:rsidRPr="00276491">
        <w:rPr>
          <w:rFonts w:ascii="Arial" w:hAnsi="Arial" w:cs="Arial"/>
          <w:b/>
          <w:bCs/>
          <w:color w:val="000000"/>
          <w:sz w:val="18"/>
          <w:szCs w:val="18"/>
          <w:lang w:val="es-MX" w:eastAsia="es-MX"/>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CellMar>
          <w:left w:w="70" w:type="dxa"/>
          <w:right w:w="70" w:type="dxa"/>
        </w:tblCellMar>
        <w:tblLook w:val="04A0" w:firstRow="1" w:lastRow="0" w:firstColumn="1" w:lastColumn="0" w:noHBand="0" w:noVBand="1"/>
      </w:tblPr>
      <w:tblGrid>
        <w:gridCol w:w="948"/>
        <w:gridCol w:w="4193"/>
        <w:gridCol w:w="801"/>
        <w:gridCol w:w="745"/>
        <w:gridCol w:w="1413"/>
        <w:gridCol w:w="952"/>
        <w:gridCol w:w="1008"/>
      </w:tblGrid>
      <w:tr w:rsidR="00A5170B" w:rsidRPr="00A5170B" w14:paraId="5C6EFFCA" w14:textId="77777777" w:rsidTr="00A5170B">
        <w:trPr>
          <w:trHeight w:val="1575"/>
        </w:trPr>
        <w:tc>
          <w:tcPr>
            <w:tcW w:w="476" w:type="pct"/>
            <w:tcBorders>
              <w:top w:val="single" w:sz="8" w:space="0" w:color="auto"/>
              <w:left w:val="single" w:sz="8" w:space="0" w:color="auto"/>
              <w:bottom w:val="single" w:sz="8" w:space="0" w:color="auto"/>
              <w:right w:val="single" w:sz="4" w:space="0" w:color="auto"/>
            </w:tcBorders>
            <w:vAlign w:val="center"/>
            <w:hideMark/>
          </w:tcPr>
          <w:p w14:paraId="6CA794BC"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RENGLON</w:t>
            </w:r>
          </w:p>
        </w:tc>
        <w:tc>
          <w:tcPr>
            <w:tcW w:w="2089" w:type="pct"/>
            <w:tcBorders>
              <w:top w:val="single" w:sz="8" w:space="0" w:color="auto"/>
              <w:left w:val="nil"/>
              <w:bottom w:val="single" w:sz="8" w:space="0" w:color="auto"/>
              <w:right w:val="single" w:sz="4" w:space="0" w:color="auto"/>
            </w:tcBorders>
            <w:vAlign w:val="center"/>
            <w:hideMark/>
          </w:tcPr>
          <w:p w14:paraId="7401DFF0"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 xml:space="preserve">DESCRIPCION </w:t>
            </w:r>
          </w:p>
        </w:tc>
        <w:tc>
          <w:tcPr>
            <w:tcW w:w="385" w:type="pct"/>
            <w:tcBorders>
              <w:top w:val="single" w:sz="8" w:space="0" w:color="auto"/>
              <w:left w:val="nil"/>
              <w:bottom w:val="single" w:sz="8" w:space="0" w:color="auto"/>
              <w:right w:val="single" w:sz="4" w:space="0" w:color="auto"/>
            </w:tcBorders>
            <w:vAlign w:val="center"/>
            <w:hideMark/>
          </w:tcPr>
          <w:p w14:paraId="06F8ECE8"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UNIDAD</w:t>
            </w:r>
          </w:p>
        </w:tc>
        <w:tc>
          <w:tcPr>
            <w:tcW w:w="375" w:type="pct"/>
            <w:tcBorders>
              <w:top w:val="single" w:sz="8" w:space="0" w:color="auto"/>
              <w:left w:val="nil"/>
              <w:bottom w:val="single" w:sz="8" w:space="0" w:color="auto"/>
              <w:right w:val="single" w:sz="4" w:space="0" w:color="auto"/>
            </w:tcBorders>
            <w:vAlign w:val="center"/>
            <w:hideMark/>
          </w:tcPr>
          <w:p w14:paraId="16A5375B"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MARCA</w:t>
            </w:r>
          </w:p>
        </w:tc>
        <w:tc>
          <w:tcPr>
            <w:tcW w:w="705" w:type="pct"/>
            <w:tcBorders>
              <w:top w:val="single" w:sz="8" w:space="0" w:color="auto"/>
              <w:left w:val="nil"/>
              <w:bottom w:val="single" w:sz="8" w:space="0" w:color="auto"/>
              <w:right w:val="single" w:sz="4" w:space="0" w:color="auto"/>
            </w:tcBorders>
            <w:vAlign w:val="center"/>
            <w:hideMark/>
          </w:tcPr>
          <w:p w14:paraId="5B4964F0"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 xml:space="preserve">NACIONALIDAD DEL PRODUCTO </w:t>
            </w:r>
          </w:p>
        </w:tc>
        <w:tc>
          <w:tcPr>
            <w:tcW w:w="462" w:type="pct"/>
            <w:tcBorders>
              <w:top w:val="single" w:sz="8" w:space="0" w:color="auto"/>
              <w:left w:val="nil"/>
              <w:bottom w:val="single" w:sz="8" w:space="0" w:color="auto"/>
              <w:right w:val="single" w:sz="4" w:space="0" w:color="auto"/>
            </w:tcBorders>
            <w:vAlign w:val="center"/>
            <w:hideMark/>
          </w:tcPr>
          <w:p w14:paraId="29B244F3" w14:textId="77777777" w:rsidR="00A5170B" w:rsidRPr="00A5170B" w:rsidRDefault="00A5170B" w:rsidP="00A5170B">
            <w:pPr>
              <w:suppressAutoHyphens w:val="0"/>
              <w:jc w:val="center"/>
              <w:rPr>
                <w:rFonts w:ascii="Noto Sans" w:hAnsi="Noto Sans" w:cs="Noto Sans"/>
                <w:b/>
                <w:bCs/>
                <w:sz w:val="16"/>
                <w:szCs w:val="16"/>
                <w:lang w:val="es-MX" w:eastAsia="es-MX"/>
              </w:rPr>
            </w:pPr>
            <w:r w:rsidRPr="00A5170B">
              <w:rPr>
                <w:rFonts w:ascii="Noto Sans" w:hAnsi="Noto Sans" w:cs="Noto Sans"/>
                <w:b/>
                <w:bCs/>
                <w:sz w:val="16"/>
                <w:szCs w:val="16"/>
                <w:lang w:val="es-MX" w:eastAsia="es-MX"/>
              </w:rPr>
              <w:t>PRECIO UNITARIO</w:t>
            </w:r>
          </w:p>
        </w:tc>
        <w:tc>
          <w:tcPr>
            <w:tcW w:w="508" w:type="pct"/>
            <w:tcBorders>
              <w:top w:val="single" w:sz="8" w:space="0" w:color="auto"/>
              <w:left w:val="nil"/>
              <w:bottom w:val="single" w:sz="8" w:space="0" w:color="auto"/>
              <w:right w:val="single" w:sz="8" w:space="0" w:color="auto"/>
            </w:tcBorders>
            <w:vAlign w:val="center"/>
            <w:hideMark/>
          </w:tcPr>
          <w:p w14:paraId="370BD81F" w14:textId="77777777" w:rsidR="00A5170B" w:rsidRPr="00A5170B" w:rsidRDefault="00A5170B" w:rsidP="00A5170B">
            <w:pPr>
              <w:suppressAutoHyphens w:val="0"/>
              <w:jc w:val="center"/>
              <w:rPr>
                <w:rFonts w:ascii="Noto Sans" w:hAnsi="Noto Sans" w:cs="Noto Sans"/>
                <w:b/>
                <w:bCs/>
                <w:color w:val="000000"/>
                <w:sz w:val="16"/>
                <w:szCs w:val="16"/>
                <w:lang w:val="es-MX" w:eastAsia="es-MX"/>
              </w:rPr>
            </w:pPr>
            <w:r w:rsidRPr="00A5170B">
              <w:rPr>
                <w:rFonts w:ascii="Noto Sans" w:hAnsi="Noto Sans" w:cs="Noto Sans"/>
                <w:b/>
                <w:bCs/>
                <w:color w:val="000000"/>
                <w:sz w:val="16"/>
                <w:szCs w:val="16"/>
                <w:lang w:val="es-MX" w:eastAsia="es-MX"/>
              </w:rPr>
              <w:t>SOLICITUD DE FOLLETO</w:t>
            </w:r>
          </w:p>
        </w:tc>
      </w:tr>
      <w:tr w:rsidR="00A5170B" w:rsidRPr="00A5170B" w14:paraId="48743C53" w14:textId="77777777" w:rsidTr="00A5170B">
        <w:trPr>
          <w:trHeight w:val="810"/>
        </w:trPr>
        <w:tc>
          <w:tcPr>
            <w:tcW w:w="476" w:type="pct"/>
            <w:tcBorders>
              <w:top w:val="nil"/>
              <w:left w:val="single" w:sz="4" w:space="0" w:color="auto"/>
              <w:bottom w:val="single" w:sz="4" w:space="0" w:color="auto"/>
              <w:right w:val="single" w:sz="4" w:space="0" w:color="auto"/>
            </w:tcBorders>
            <w:vAlign w:val="center"/>
            <w:hideMark/>
          </w:tcPr>
          <w:p w14:paraId="2957E31E"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1</w:t>
            </w:r>
          </w:p>
        </w:tc>
        <w:tc>
          <w:tcPr>
            <w:tcW w:w="2089" w:type="pct"/>
            <w:tcBorders>
              <w:top w:val="nil"/>
              <w:left w:val="nil"/>
              <w:bottom w:val="single" w:sz="4" w:space="0" w:color="auto"/>
              <w:right w:val="single" w:sz="4" w:space="0" w:color="auto"/>
            </w:tcBorders>
            <w:hideMark/>
          </w:tcPr>
          <w:p w14:paraId="2BB0BD9B" w14:textId="77777777" w:rsidR="00A5170B" w:rsidRPr="00A5170B" w:rsidRDefault="00A5170B" w:rsidP="00A5170B">
            <w:pPr>
              <w:suppressAutoHyphens w:val="0"/>
              <w:rPr>
                <w:rFonts w:ascii="Noto Sans" w:hAnsi="Noto Sans" w:cs="Noto Sans"/>
                <w:sz w:val="16"/>
                <w:szCs w:val="16"/>
                <w:lang w:val="es-MX" w:eastAsia="es-MX"/>
              </w:rPr>
            </w:pPr>
            <w:proofErr w:type="gramStart"/>
            <w:r w:rsidRPr="00A5170B">
              <w:rPr>
                <w:rFonts w:ascii="Noto Sans" w:hAnsi="Noto Sans" w:cs="Noto Sans"/>
                <w:sz w:val="16"/>
                <w:szCs w:val="16"/>
                <w:lang w:val="es-MX" w:eastAsia="es-MX"/>
              </w:rPr>
              <w:t>ADHESIVO  DE</w:t>
            </w:r>
            <w:proofErr w:type="gramEnd"/>
            <w:r w:rsidRPr="00A5170B">
              <w:rPr>
                <w:rFonts w:ascii="Noto Sans" w:hAnsi="Noto Sans" w:cs="Noto Sans"/>
                <w:sz w:val="16"/>
                <w:szCs w:val="16"/>
                <w:lang w:val="es-MX" w:eastAsia="es-MX"/>
              </w:rPr>
              <w:t xml:space="preserve"> CONTACTO SOLVENTE DE ALTO RENDIMIENTO PARA MATERIALES LAMINADOS O </w:t>
            </w:r>
            <w:proofErr w:type="gramStart"/>
            <w:r w:rsidRPr="00A5170B">
              <w:rPr>
                <w:rFonts w:ascii="Noto Sans" w:hAnsi="Noto Sans" w:cs="Noto Sans"/>
                <w:sz w:val="16"/>
                <w:szCs w:val="16"/>
                <w:lang w:val="es-MX" w:eastAsia="es-MX"/>
              </w:rPr>
              <w:t>PLÁSTICOS ,</w:t>
            </w:r>
            <w:proofErr w:type="gramEnd"/>
            <w:r w:rsidRPr="00A5170B">
              <w:rPr>
                <w:rFonts w:ascii="Noto Sans" w:hAnsi="Noto Sans" w:cs="Noto Sans"/>
                <w:sz w:val="16"/>
                <w:szCs w:val="16"/>
                <w:lang w:val="es-MX" w:eastAsia="es-MX"/>
              </w:rPr>
              <w:t xml:space="preserve"> QUE SE PUEDA APLICAR CON UNA BROCHA O RODILLO.</w:t>
            </w:r>
          </w:p>
        </w:tc>
        <w:tc>
          <w:tcPr>
            <w:tcW w:w="385" w:type="pct"/>
            <w:tcBorders>
              <w:top w:val="nil"/>
              <w:left w:val="nil"/>
              <w:bottom w:val="single" w:sz="4" w:space="0" w:color="auto"/>
              <w:right w:val="single" w:sz="4" w:space="0" w:color="auto"/>
            </w:tcBorders>
            <w:vAlign w:val="center"/>
            <w:hideMark/>
          </w:tcPr>
          <w:p w14:paraId="3666B6A1"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LITRO</w:t>
            </w:r>
          </w:p>
        </w:tc>
        <w:tc>
          <w:tcPr>
            <w:tcW w:w="375" w:type="pct"/>
            <w:tcBorders>
              <w:top w:val="nil"/>
              <w:left w:val="nil"/>
              <w:bottom w:val="single" w:sz="4" w:space="0" w:color="auto"/>
              <w:right w:val="single" w:sz="4" w:space="0" w:color="auto"/>
            </w:tcBorders>
            <w:hideMark/>
          </w:tcPr>
          <w:p w14:paraId="1D7917BB"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single" w:sz="4" w:space="0" w:color="auto"/>
              <w:right w:val="single" w:sz="4" w:space="0" w:color="auto"/>
            </w:tcBorders>
            <w:hideMark/>
          </w:tcPr>
          <w:p w14:paraId="49902139"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nil"/>
              <w:left w:val="single" w:sz="4" w:space="0" w:color="auto"/>
              <w:bottom w:val="single" w:sz="4" w:space="0" w:color="auto"/>
              <w:right w:val="single" w:sz="4" w:space="0" w:color="auto"/>
            </w:tcBorders>
            <w:noWrap/>
            <w:hideMark/>
          </w:tcPr>
          <w:p w14:paraId="39575BB4"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single" w:sz="4" w:space="0" w:color="auto"/>
              <w:right w:val="single" w:sz="4" w:space="0" w:color="auto"/>
            </w:tcBorders>
            <w:noWrap/>
            <w:vAlign w:val="center"/>
            <w:hideMark/>
          </w:tcPr>
          <w:p w14:paraId="6765D39E"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63FF8B13" w14:textId="77777777" w:rsidTr="00A5170B">
        <w:trPr>
          <w:trHeight w:val="1230"/>
        </w:trPr>
        <w:tc>
          <w:tcPr>
            <w:tcW w:w="476" w:type="pct"/>
            <w:tcBorders>
              <w:top w:val="nil"/>
              <w:left w:val="single" w:sz="4" w:space="0" w:color="auto"/>
              <w:bottom w:val="single" w:sz="4" w:space="0" w:color="auto"/>
              <w:right w:val="single" w:sz="4" w:space="0" w:color="auto"/>
            </w:tcBorders>
            <w:vAlign w:val="center"/>
            <w:hideMark/>
          </w:tcPr>
          <w:p w14:paraId="2E3B1385"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2</w:t>
            </w:r>
          </w:p>
        </w:tc>
        <w:tc>
          <w:tcPr>
            <w:tcW w:w="2089" w:type="pct"/>
            <w:tcBorders>
              <w:top w:val="nil"/>
              <w:left w:val="nil"/>
              <w:bottom w:val="single" w:sz="4" w:space="0" w:color="auto"/>
              <w:right w:val="single" w:sz="4" w:space="0" w:color="auto"/>
            </w:tcBorders>
            <w:hideMark/>
          </w:tcPr>
          <w:p w14:paraId="2B68A737"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ADHESIVO PARA LOZETA CON CARACTERISTICAS  SINTÉTICO A BASE DE LATEX ALTAMENTE ADHERENTE. ‐ NO INFLAMABLE Y ESTABLE A LAS VARIANTES DE LA TEMPERATURA. ‐ LÍQUIDO Y SENSITIVO A LA PRESIÓN. ‐ COLOR BLANCO (FRESCO) / ÁMBAR (SECO). ‐ CON DENSIDAD G/CC DE 1.13.</w:t>
            </w:r>
          </w:p>
        </w:tc>
        <w:tc>
          <w:tcPr>
            <w:tcW w:w="385" w:type="pct"/>
            <w:tcBorders>
              <w:top w:val="nil"/>
              <w:left w:val="nil"/>
              <w:bottom w:val="single" w:sz="4" w:space="0" w:color="auto"/>
              <w:right w:val="single" w:sz="4" w:space="0" w:color="auto"/>
            </w:tcBorders>
            <w:vAlign w:val="center"/>
            <w:hideMark/>
          </w:tcPr>
          <w:p w14:paraId="68E3B0E9"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LITRO</w:t>
            </w:r>
          </w:p>
        </w:tc>
        <w:tc>
          <w:tcPr>
            <w:tcW w:w="375" w:type="pct"/>
            <w:tcBorders>
              <w:top w:val="nil"/>
              <w:left w:val="nil"/>
              <w:bottom w:val="single" w:sz="4" w:space="0" w:color="auto"/>
              <w:right w:val="single" w:sz="4" w:space="0" w:color="auto"/>
            </w:tcBorders>
            <w:hideMark/>
          </w:tcPr>
          <w:p w14:paraId="0206C2E0"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single" w:sz="4" w:space="0" w:color="auto"/>
              <w:right w:val="single" w:sz="4" w:space="0" w:color="auto"/>
            </w:tcBorders>
            <w:hideMark/>
          </w:tcPr>
          <w:p w14:paraId="586EB1E3"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9AB393F"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single" w:sz="4" w:space="0" w:color="auto"/>
              <w:right w:val="single" w:sz="4" w:space="0" w:color="auto"/>
            </w:tcBorders>
            <w:noWrap/>
            <w:vAlign w:val="center"/>
            <w:hideMark/>
          </w:tcPr>
          <w:p w14:paraId="28BFDFF5"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SI</w:t>
            </w:r>
          </w:p>
        </w:tc>
      </w:tr>
      <w:tr w:rsidR="00A5170B" w:rsidRPr="00A5170B" w14:paraId="68C09953" w14:textId="77777777" w:rsidTr="00A5170B">
        <w:trPr>
          <w:trHeight w:val="300"/>
        </w:trPr>
        <w:tc>
          <w:tcPr>
            <w:tcW w:w="476" w:type="pct"/>
            <w:tcBorders>
              <w:top w:val="nil"/>
              <w:left w:val="single" w:sz="4" w:space="0" w:color="auto"/>
              <w:bottom w:val="single" w:sz="4" w:space="0" w:color="auto"/>
              <w:right w:val="single" w:sz="4" w:space="0" w:color="auto"/>
            </w:tcBorders>
            <w:vAlign w:val="center"/>
            <w:hideMark/>
          </w:tcPr>
          <w:p w14:paraId="5D874645"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3</w:t>
            </w:r>
          </w:p>
        </w:tc>
        <w:tc>
          <w:tcPr>
            <w:tcW w:w="2089" w:type="pct"/>
            <w:tcBorders>
              <w:top w:val="nil"/>
              <w:left w:val="nil"/>
              <w:bottom w:val="single" w:sz="4" w:space="0" w:color="auto"/>
              <w:right w:val="single" w:sz="4" w:space="0" w:color="auto"/>
            </w:tcBorders>
            <w:hideMark/>
          </w:tcPr>
          <w:p w14:paraId="299FB443"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CEMENTO BLANCO</w:t>
            </w:r>
          </w:p>
        </w:tc>
        <w:tc>
          <w:tcPr>
            <w:tcW w:w="385" w:type="pct"/>
            <w:tcBorders>
              <w:top w:val="nil"/>
              <w:left w:val="nil"/>
              <w:bottom w:val="single" w:sz="4" w:space="0" w:color="auto"/>
              <w:right w:val="single" w:sz="4" w:space="0" w:color="auto"/>
            </w:tcBorders>
            <w:vAlign w:val="center"/>
            <w:hideMark/>
          </w:tcPr>
          <w:p w14:paraId="6ED33718"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KILO</w:t>
            </w:r>
          </w:p>
        </w:tc>
        <w:tc>
          <w:tcPr>
            <w:tcW w:w="375" w:type="pct"/>
            <w:tcBorders>
              <w:top w:val="nil"/>
              <w:left w:val="nil"/>
              <w:bottom w:val="single" w:sz="4" w:space="0" w:color="auto"/>
              <w:right w:val="single" w:sz="4" w:space="0" w:color="auto"/>
            </w:tcBorders>
            <w:hideMark/>
          </w:tcPr>
          <w:p w14:paraId="37F57BDF"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single" w:sz="4" w:space="0" w:color="auto"/>
              <w:right w:val="single" w:sz="4" w:space="0" w:color="auto"/>
            </w:tcBorders>
            <w:hideMark/>
          </w:tcPr>
          <w:p w14:paraId="5F9DE011"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6A9E602"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single" w:sz="4" w:space="0" w:color="auto"/>
              <w:right w:val="single" w:sz="4" w:space="0" w:color="auto"/>
            </w:tcBorders>
            <w:noWrap/>
            <w:vAlign w:val="center"/>
            <w:hideMark/>
          </w:tcPr>
          <w:p w14:paraId="7EE9C1E6"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5040C419" w14:textId="77777777" w:rsidTr="00A5170B">
        <w:trPr>
          <w:trHeight w:val="300"/>
        </w:trPr>
        <w:tc>
          <w:tcPr>
            <w:tcW w:w="476" w:type="pct"/>
            <w:tcBorders>
              <w:top w:val="nil"/>
              <w:left w:val="single" w:sz="4" w:space="0" w:color="auto"/>
              <w:bottom w:val="single" w:sz="4" w:space="0" w:color="auto"/>
              <w:right w:val="single" w:sz="4" w:space="0" w:color="auto"/>
            </w:tcBorders>
            <w:vAlign w:val="center"/>
            <w:hideMark/>
          </w:tcPr>
          <w:p w14:paraId="3FC70043"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4</w:t>
            </w:r>
          </w:p>
        </w:tc>
        <w:tc>
          <w:tcPr>
            <w:tcW w:w="2089" w:type="pct"/>
            <w:tcBorders>
              <w:top w:val="nil"/>
              <w:left w:val="nil"/>
              <w:bottom w:val="single" w:sz="4" w:space="0" w:color="auto"/>
              <w:right w:val="single" w:sz="4" w:space="0" w:color="auto"/>
            </w:tcBorders>
            <w:hideMark/>
          </w:tcPr>
          <w:p w14:paraId="5061CE86"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CEMENTO GRIS</w:t>
            </w:r>
          </w:p>
        </w:tc>
        <w:tc>
          <w:tcPr>
            <w:tcW w:w="385" w:type="pct"/>
            <w:tcBorders>
              <w:top w:val="nil"/>
              <w:left w:val="nil"/>
              <w:bottom w:val="single" w:sz="4" w:space="0" w:color="auto"/>
              <w:right w:val="single" w:sz="4" w:space="0" w:color="auto"/>
            </w:tcBorders>
            <w:vAlign w:val="center"/>
            <w:hideMark/>
          </w:tcPr>
          <w:p w14:paraId="533CCFC2"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KILO</w:t>
            </w:r>
          </w:p>
        </w:tc>
        <w:tc>
          <w:tcPr>
            <w:tcW w:w="375" w:type="pct"/>
            <w:tcBorders>
              <w:top w:val="nil"/>
              <w:left w:val="nil"/>
              <w:bottom w:val="single" w:sz="4" w:space="0" w:color="auto"/>
              <w:right w:val="single" w:sz="4" w:space="0" w:color="auto"/>
            </w:tcBorders>
            <w:hideMark/>
          </w:tcPr>
          <w:p w14:paraId="5EFB2096"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single" w:sz="4" w:space="0" w:color="auto"/>
              <w:right w:val="single" w:sz="4" w:space="0" w:color="auto"/>
            </w:tcBorders>
            <w:hideMark/>
          </w:tcPr>
          <w:p w14:paraId="631E15E6"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43AF89E"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single" w:sz="4" w:space="0" w:color="auto"/>
              <w:right w:val="single" w:sz="4" w:space="0" w:color="auto"/>
            </w:tcBorders>
            <w:noWrap/>
            <w:vAlign w:val="center"/>
            <w:hideMark/>
          </w:tcPr>
          <w:p w14:paraId="356073A1"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78254823" w14:textId="77777777" w:rsidTr="00A5170B">
        <w:trPr>
          <w:trHeight w:val="480"/>
        </w:trPr>
        <w:tc>
          <w:tcPr>
            <w:tcW w:w="476" w:type="pct"/>
            <w:tcBorders>
              <w:top w:val="nil"/>
              <w:left w:val="single" w:sz="4" w:space="0" w:color="auto"/>
              <w:bottom w:val="single" w:sz="4" w:space="0" w:color="auto"/>
              <w:right w:val="single" w:sz="4" w:space="0" w:color="auto"/>
            </w:tcBorders>
            <w:vAlign w:val="center"/>
            <w:hideMark/>
          </w:tcPr>
          <w:p w14:paraId="5FAFE067"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5</w:t>
            </w:r>
          </w:p>
        </w:tc>
        <w:tc>
          <w:tcPr>
            <w:tcW w:w="2089" w:type="pct"/>
            <w:tcBorders>
              <w:top w:val="nil"/>
              <w:left w:val="nil"/>
              <w:bottom w:val="single" w:sz="4" w:space="0" w:color="auto"/>
              <w:right w:val="single" w:sz="4" w:space="0" w:color="auto"/>
            </w:tcBorders>
            <w:hideMark/>
          </w:tcPr>
          <w:p w14:paraId="7940A9C7"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CEMENTO PEGA AZULEJO EN POLVO BASE CEMENTO, DE COLOR BLANCO, DE ELEVADO PODER ADHESIVO.</w:t>
            </w:r>
          </w:p>
        </w:tc>
        <w:tc>
          <w:tcPr>
            <w:tcW w:w="385" w:type="pct"/>
            <w:tcBorders>
              <w:top w:val="nil"/>
              <w:left w:val="nil"/>
              <w:bottom w:val="single" w:sz="4" w:space="0" w:color="auto"/>
              <w:right w:val="single" w:sz="4" w:space="0" w:color="auto"/>
            </w:tcBorders>
            <w:vAlign w:val="center"/>
            <w:hideMark/>
          </w:tcPr>
          <w:p w14:paraId="40BE39BE"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KILO</w:t>
            </w:r>
          </w:p>
        </w:tc>
        <w:tc>
          <w:tcPr>
            <w:tcW w:w="375" w:type="pct"/>
            <w:tcBorders>
              <w:top w:val="nil"/>
              <w:left w:val="nil"/>
              <w:bottom w:val="single" w:sz="4" w:space="0" w:color="auto"/>
              <w:right w:val="single" w:sz="4" w:space="0" w:color="auto"/>
            </w:tcBorders>
            <w:hideMark/>
          </w:tcPr>
          <w:p w14:paraId="5CBA1101"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single" w:sz="4" w:space="0" w:color="auto"/>
              <w:right w:val="single" w:sz="4" w:space="0" w:color="auto"/>
            </w:tcBorders>
            <w:hideMark/>
          </w:tcPr>
          <w:p w14:paraId="692B2B2D"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24590E"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single" w:sz="4" w:space="0" w:color="auto"/>
              <w:right w:val="single" w:sz="4" w:space="0" w:color="auto"/>
            </w:tcBorders>
            <w:noWrap/>
            <w:vAlign w:val="center"/>
            <w:hideMark/>
          </w:tcPr>
          <w:p w14:paraId="657943A7"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1255F482" w14:textId="77777777" w:rsidTr="00A5170B">
        <w:trPr>
          <w:trHeight w:val="300"/>
        </w:trPr>
        <w:tc>
          <w:tcPr>
            <w:tcW w:w="476" w:type="pct"/>
            <w:tcBorders>
              <w:top w:val="nil"/>
              <w:left w:val="single" w:sz="4" w:space="0" w:color="auto"/>
              <w:bottom w:val="single" w:sz="4" w:space="0" w:color="auto"/>
              <w:right w:val="single" w:sz="4" w:space="0" w:color="auto"/>
            </w:tcBorders>
            <w:vAlign w:val="center"/>
            <w:hideMark/>
          </w:tcPr>
          <w:p w14:paraId="494D6B30"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6</w:t>
            </w:r>
          </w:p>
        </w:tc>
        <w:tc>
          <w:tcPr>
            <w:tcW w:w="2089" w:type="pct"/>
            <w:tcBorders>
              <w:top w:val="nil"/>
              <w:left w:val="nil"/>
              <w:bottom w:val="single" w:sz="4" w:space="0" w:color="auto"/>
              <w:right w:val="single" w:sz="4" w:space="0" w:color="auto"/>
            </w:tcBorders>
            <w:hideMark/>
          </w:tcPr>
          <w:p w14:paraId="3A15EFAC"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CEMENTO PEGA PISO CERAMICO</w:t>
            </w:r>
          </w:p>
        </w:tc>
        <w:tc>
          <w:tcPr>
            <w:tcW w:w="385" w:type="pct"/>
            <w:tcBorders>
              <w:top w:val="nil"/>
              <w:left w:val="nil"/>
              <w:bottom w:val="nil"/>
              <w:right w:val="single" w:sz="4" w:space="0" w:color="auto"/>
            </w:tcBorders>
            <w:vAlign w:val="center"/>
            <w:hideMark/>
          </w:tcPr>
          <w:p w14:paraId="76986E26"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KILO</w:t>
            </w:r>
          </w:p>
        </w:tc>
        <w:tc>
          <w:tcPr>
            <w:tcW w:w="375" w:type="pct"/>
            <w:tcBorders>
              <w:top w:val="nil"/>
              <w:left w:val="nil"/>
              <w:bottom w:val="nil"/>
              <w:right w:val="single" w:sz="4" w:space="0" w:color="auto"/>
            </w:tcBorders>
            <w:hideMark/>
          </w:tcPr>
          <w:p w14:paraId="50C6B1BF"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nil"/>
              <w:left w:val="nil"/>
              <w:bottom w:val="nil"/>
              <w:right w:val="single" w:sz="4" w:space="0" w:color="auto"/>
            </w:tcBorders>
            <w:hideMark/>
          </w:tcPr>
          <w:p w14:paraId="719DD5A9"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nil"/>
              <w:right w:val="single" w:sz="4" w:space="0" w:color="auto"/>
            </w:tcBorders>
            <w:noWrap/>
            <w:hideMark/>
          </w:tcPr>
          <w:p w14:paraId="4F1A961A"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nil"/>
              <w:left w:val="nil"/>
              <w:bottom w:val="nil"/>
              <w:right w:val="single" w:sz="4" w:space="0" w:color="auto"/>
            </w:tcBorders>
            <w:noWrap/>
            <w:vAlign w:val="center"/>
            <w:hideMark/>
          </w:tcPr>
          <w:p w14:paraId="49FD37E4"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6F3A1717" w14:textId="77777777" w:rsidTr="00A5170B">
        <w:trPr>
          <w:trHeight w:val="960"/>
        </w:trPr>
        <w:tc>
          <w:tcPr>
            <w:tcW w:w="476" w:type="pct"/>
            <w:tcBorders>
              <w:top w:val="nil"/>
              <w:left w:val="single" w:sz="4" w:space="0" w:color="auto"/>
              <w:bottom w:val="single" w:sz="4" w:space="0" w:color="auto"/>
              <w:right w:val="single" w:sz="4" w:space="0" w:color="auto"/>
            </w:tcBorders>
            <w:vAlign w:val="center"/>
            <w:hideMark/>
          </w:tcPr>
          <w:p w14:paraId="0691C811"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7</w:t>
            </w:r>
          </w:p>
        </w:tc>
        <w:tc>
          <w:tcPr>
            <w:tcW w:w="2089" w:type="pct"/>
            <w:tcBorders>
              <w:top w:val="nil"/>
              <w:left w:val="nil"/>
              <w:bottom w:val="single" w:sz="4" w:space="0" w:color="auto"/>
              <w:right w:val="single" w:sz="4" w:space="0" w:color="auto"/>
            </w:tcBorders>
            <w:hideMark/>
          </w:tcPr>
          <w:p w14:paraId="21B4E76E"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HOJA DE TABLACEMENTO DE 1/2" DE ESPESOR POR 1.22 X 2.44 METROS DE ANCHO, FABRICADA CON CEMENTO EN SU NUCLEO Y LAMINADO CON UNA MALLA DE FIBRA DE VIDRIO POLIMERIZADA EN AMBAS CARAS.</w:t>
            </w:r>
          </w:p>
        </w:tc>
        <w:tc>
          <w:tcPr>
            <w:tcW w:w="385" w:type="pct"/>
            <w:tcBorders>
              <w:top w:val="single" w:sz="4" w:space="0" w:color="auto"/>
              <w:left w:val="nil"/>
              <w:bottom w:val="nil"/>
              <w:right w:val="single" w:sz="4" w:space="0" w:color="auto"/>
            </w:tcBorders>
            <w:vAlign w:val="center"/>
            <w:hideMark/>
          </w:tcPr>
          <w:p w14:paraId="341F23BB"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PIEZA</w:t>
            </w:r>
          </w:p>
        </w:tc>
        <w:tc>
          <w:tcPr>
            <w:tcW w:w="375" w:type="pct"/>
            <w:tcBorders>
              <w:top w:val="single" w:sz="4" w:space="0" w:color="auto"/>
              <w:left w:val="nil"/>
              <w:bottom w:val="nil"/>
              <w:right w:val="single" w:sz="4" w:space="0" w:color="auto"/>
            </w:tcBorders>
            <w:vAlign w:val="center"/>
            <w:hideMark/>
          </w:tcPr>
          <w:p w14:paraId="29AA7C53"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single" w:sz="4" w:space="0" w:color="auto"/>
              <w:left w:val="nil"/>
              <w:bottom w:val="nil"/>
              <w:right w:val="single" w:sz="4" w:space="0" w:color="auto"/>
            </w:tcBorders>
            <w:vAlign w:val="center"/>
            <w:hideMark/>
          </w:tcPr>
          <w:p w14:paraId="0C704942"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nil"/>
              <w:right w:val="single" w:sz="4" w:space="0" w:color="auto"/>
            </w:tcBorders>
            <w:noWrap/>
            <w:hideMark/>
          </w:tcPr>
          <w:p w14:paraId="4AB718EE"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single" w:sz="4" w:space="0" w:color="auto"/>
              <w:left w:val="nil"/>
              <w:bottom w:val="nil"/>
              <w:right w:val="single" w:sz="4" w:space="0" w:color="auto"/>
            </w:tcBorders>
            <w:noWrap/>
            <w:vAlign w:val="center"/>
            <w:hideMark/>
          </w:tcPr>
          <w:p w14:paraId="6D4445E3"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r w:rsidR="00A5170B" w:rsidRPr="00A5170B" w14:paraId="0166D548" w14:textId="77777777" w:rsidTr="00A5170B">
        <w:trPr>
          <w:trHeight w:val="300"/>
        </w:trPr>
        <w:tc>
          <w:tcPr>
            <w:tcW w:w="476" w:type="pct"/>
            <w:tcBorders>
              <w:top w:val="nil"/>
              <w:left w:val="single" w:sz="4" w:space="0" w:color="auto"/>
              <w:bottom w:val="single" w:sz="4" w:space="0" w:color="auto"/>
              <w:right w:val="single" w:sz="4" w:space="0" w:color="auto"/>
            </w:tcBorders>
            <w:vAlign w:val="center"/>
            <w:hideMark/>
          </w:tcPr>
          <w:p w14:paraId="2294B07D"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8</w:t>
            </w:r>
          </w:p>
        </w:tc>
        <w:tc>
          <w:tcPr>
            <w:tcW w:w="2089" w:type="pct"/>
            <w:tcBorders>
              <w:top w:val="nil"/>
              <w:left w:val="nil"/>
              <w:bottom w:val="single" w:sz="4" w:space="0" w:color="auto"/>
              <w:right w:val="single" w:sz="4" w:space="0" w:color="auto"/>
            </w:tcBorders>
            <w:hideMark/>
          </w:tcPr>
          <w:p w14:paraId="3D436AE0" w14:textId="77777777" w:rsidR="00A5170B" w:rsidRPr="00A5170B" w:rsidRDefault="00A5170B" w:rsidP="00A5170B">
            <w:pPr>
              <w:suppressAutoHyphens w:val="0"/>
              <w:rPr>
                <w:rFonts w:ascii="Noto Sans" w:hAnsi="Noto Sans" w:cs="Noto Sans"/>
                <w:sz w:val="16"/>
                <w:szCs w:val="16"/>
                <w:lang w:val="es-MX" w:eastAsia="es-MX"/>
              </w:rPr>
            </w:pPr>
            <w:r w:rsidRPr="00A5170B">
              <w:rPr>
                <w:rFonts w:ascii="Noto Sans" w:hAnsi="Noto Sans" w:cs="Noto Sans"/>
                <w:sz w:val="16"/>
                <w:szCs w:val="16"/>
                <w:lang w:val="es-MX" w:eastAsia="es-MX"/>
              </w:rPr>
              <w:t>MARMOLINA FINA BLANCA</w:t>
            </w:r>
          </w:p>
        </w:tc>
        <w:tc>
          <w:tcPr>
            <w:tcW w:w="385" w:type="pct"/>
            <w:tcBorders>
              <w:top w:val="single" w:sz="4" w:space="0" w:color="auto"/>
              <w:left w:val="nil"/>
              <w:bottom w:val="single" w:sz="4" w:space="0" w:color="auto"/>
              <w:right w:val="single" w:sz="4" w:space="0" w:color="auto"/>
            </w:tcBorders>
            <w:vAlign w:val="center"/>
            <w:hideMark/>
          </w:tcPr>
          <w:p w14:paraId="5E67E771"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KILO</w:t>
            </w:r>
          </w:p>
        </w:tc>
        <w:tc>
          <w:tcPr>
            <w:tcW w:w="375" w:type="pct"/>
            <w:tcBorders>
              <w:top w:val="single" w:sz="4" w:space="0" w:color="auto"/>
              <w:left w:val="nil"/>
              <w:bottom w:val="single" w:sz="4" w:space="0" w:color="auto"/>
              <w:right w:val="single" w:sz="4" w:space="0" w:color="auto"/>
            </w:tcBorders>
            <w:hideMark/>
          </w:tcPr>
          <w:p w14:paraId="5326D29C"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705" w:type="pct"/>
            <w:tcBorders>
              <w:top w:val="single" w:sz="4" w:space="0" w:color="auto"/>
              <w:left w:val="nil"/>
              <w:bottom w:val="single" w:sz="4" w:space="0" w:color="auto"/>
              <w:right w:val="single" w:sz="4" w:space="0" w:color="auto"/>
            </w:tcBorders>
            <w:hideMark/>
          </w:tcPr>
          <w:p w14:paraId="136A8E7B" w14:textId="77777777" w:rsidR="00A5170B" w:rsidRPr="00A5170B" w:rsidRDefault="00A5170B" w:rsidP="00A5170B">
            <w:pPr>
              <w:suppressAutoHyphens w:val="0"/>
              <w:jc w:val="center"/>
              <w:rPr>
                <w:rFonts w:ascii="Noto Sans" w:hAnsi="Noto Sans" w:cs="Noto Sans"/>
                <w:sz w:val="16"/>
                <w:szCs w:val="16"/>
                <w:lang w:val="es-MX" w:eastAsia="es-MX"/>
              </w:rPr>
            </w:pPr>
            <w:r w:rsidRPr="00A5170B">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9E8B60F" w14:textId="77777777" w:rsidR="00A5170B" w:rsidRPr="00A5170B" w:rsidRDefault="00A5170B" w:rsidP="00A5170B">
            <w:pPr>
              <w:suppressAutoHyphens w:val="0"/>
              <w:rPr>
                <w:rFonts w:ascii="Noto Sans" w:hAnsi="Noto Sans" w:cs="Noto Sans"/>
                <w:color w:val="FFFFFF"/>
                <w:sz w:val="16"/>
                <w:szCs w:val="16"/>
                <w:lang w:val="es-MX" w:eastAsia="es-MX"/>
              </w:rPr>
            </w:pPr>
            <w:r w:rsidRPr="00A5170B">
              <w:rPr>
                <w:rFonts w:ascii="Noto Sans" w:hAnsi="Noto Sans" w:cs="Noto Sans"/>
                <w:color w:val="FFFFFF"/>
                <w:sz w:val="16"/>
                <w:szCs w:val="16"/>
                <w:lang w:val="es-MX" w:eastAsia="es-MX"/>
              </w:rPr>
              <w:t> </w:t>
            </w:r>
          </w:p>
        </w:tc>
        <w:tc>
          <w:tcPr>
            <w:tcW w:w="508" w:type="pct"/>
            <w:tcBorders>
              <w:top w:val="single" w:sz="4" w:space="0" w:color="auto"/>
              <w:left w:val="nil"/>
              <w:bottom w:val="single" w:sz="4" w:space="0" w:color="auto"/>
              <w:right w:val="single" w:sz="4" w:space="0" w:color="auto"/>
            </w:tcBorders>
            <w:noWrap/>
            <w:vAlign w:val="center"/>
            <w:hideMark/>
          </w:tcPr>
          <w:p w14:paraId="6F9D522F" w14:textId="77777777" w:rsidR="00A5170B" w:rsidRPr="00A5170B" w:rsidRDefault="00A5170B" w:rsidP="00A5170B">
            <w:pPr>
              <w:suppressAutoHyphens w:val="0"/>
              <w:jc w:val="center"/>
              <w:rPr>
                <w:rFonts w:ascii="Noto Sans" w:hAnsi="Noto Sans" w:cs="Noto Sans"/>
                <w:color w:val="000000"/>
                <w:sz w:val="16"/>
                <w:szCs w:val="16"/>
                <w:lang w:val="es-MX" w:eastAsia="es-MX"/>
              </w:rPr>
            </w:pPr>
            <w:r w:rsidRPr="00A5170B">
              <w:rPr>
                <w:rFonts w:ascii="Noto Sans" w:hAnsi="Noto Sans" w:cs="Noto Sans"/>
                <w:color w:val="000000"/>
                <w:sz w:val="16"/>
                <w:szCs w:val="16"/>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0C4852">
      <w:pPr>
        <w:pStyle w:val="Prrafodelista"/>
        <w:numPr>
          <w:ilvl w:val="0"/>
          <w:numId w:val="40"/>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5CFC6A2F"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6" w:name="_Hlk211330732"/>
      <w:r w:rsidR="005317C4" w:rsidRPr="00276491">
        <w:rPr>
          <w:rFonts w:ascii="Noto Sans" w:hAnsi="Noto Sans" w:cs="Noto Sans"/>
          <w:b/>
          <w:bCs/>
          <w:sz w:val="18"/>
          <w:szCs w:val="18"/>
        </w:rPr>
        <w:t xml:space="preserve">por monto </w:t>
      </w:r>
      <w:r w:rsidRPr="00276491">
        <w:rPr>
          <w:rFonts w:ascii="Noto Sans" w:hAnsi="Noto Sans" w:cs="Noto Sans"/>
          <w:b/>
          <w:bCs/>
          <w:sz w:val="18"/>
          <w:szCs w:val="18"/>
        </w:rPr>
        <w:t>mínim</w:t>
      </w:r>
      <w:r w:rsidR="005317C4" w:rsidRPr="00276491">
        <w:rPr>
          <w:rFonts w:ascii="Noto Sans" w:hAnsi="Noto Sans" w:cs="Noto Sans"/>
          <w:b/>
          <w:bCs/>
          <w:sz w:val="18"/>
          <w:szCs w:val="18"/>
        </w:rPr>
        <w:t>o de $</w:t>
      </w:r>
      <w:r w:rsidR="00A5170B">
        <w:rPr>
          <w:rFonts w:ascii="Noto Sans" w:hAnsi="Noto Sans" w:cs="Noto Sans"/>
          <w:b/>
          <w:bCs/>
          <w:sz w:val="18"/>
          <w:szCs w:val="18"/>
        </w:rPr>
        <w:t>151,458.28</w:t>
      </w:r>
      <w:r w:rsidR="005317C4" w:rsidRPr="00276491">
        <w:rPr>
          <w:rFonts w:ascii="Noto Sans" w:hAnsi="Noto Sans" w:cs="Noto Sans"/>
          <w:b/>
          <w:bCs/>
          <w:sz w:val="18"/>
          <w:szCs w:val="18"/>
        </w:rPr>
        <w:t xml:space="preserve"> sin IVA incluido </w:t>
      </w:r>
      <w:r w:rsidR="00CC4ED5" w:rsidRPr="00276491">
        <w:rPr>
          <w:rFonts w:ascii="Noto Sans" w:hAnsi="Noto Sans" w:cs="Noto Sans"/>
          <w:b/>
          <w:bCs/>
          <w:sz w:val="18"/>
          <w:szCs w:val="18"/>
        </w:rPr>
        <w:t>y monto</w:t>
      </w:r>
      <w:r w:rsidR="005317C4" w:rsidRPr="00276491">
        <w:rPr>
          <w:rFonts w:ascii="Noto Sans" w:hAnsi="Noto Sans" w:cs="Noto Sans"/>
          <w:b/>
          <w:bCs/>
          <w:sz w:val="18"/>
          <w:szCs w:val="18"/>
        </w:rPr>
        <w:t xml:space="preserve"> </w:t>
      </w:r>
      <w:r w:rsidRPr="00276491">
        <w:rPr>
          <w:rFonts w:ascii="Noto Sans" w:hAnsi="Noto Sans" w:cs="Noto Sans"/>
          <w:b/>
          <w:bCs/>
          <w:sz w:val="18"/>
          <w:szCs w:val="18"/>
        </w:rPr>
        <w:t>máxim</w:t>
      </w:r>
      <w:r w:rsidR="005317C4" w:rsidRPr="00276491">
        <w:rPr>
          <w:rFonts w:ascii="Noto Sans" w:hAnsi="Noto Sans" w:cs="Noto Sans"/>
          <w:b/>
          <w:bCs/>
          <w:sz w:val="18"/>
          <w:szCs w:val="18"/>
        </w:rPr>
        <w:t>o de $</w:t>
      </w:r>
      <w:r w:rsidR="00A5170B">
        <w:rPr>
          <w:rFonts w:ascii="Noto Sans" w:hAnsi="Noto Sans" w:cs="Noto Sans"/>
          <w:b/>
          <w:bCs/>
          <w:sz w:val="18"/>
          <w:szCs w:val="18"/>
        </w:rPr>
        <w:t>378,645.69</w:t>
      </w:r>
      <w:r w:rsidR="005317C4" w:rsidRPr="00276491">
        <w:rPr>
          <w:rFonts w:ascii="Noto Sans" w:hAnsi="Noto Sans" w:cs="Noto Sans"/>
          <w:b/>
          <w:bCs/>
          <w:sz w:val="18"/>
          <w:szCs w:val="18"/>
        </w:rPr>
        <w:t xml:space="preserve"> sin IVA incluido</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6"/>
    <w:p w14:paraId="46313D83" w14:textId="0530FAE5"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84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0C4852">
      <w:pPr>
        <w:pStyle w:val="Prrafodelista"/>
        <w:numPr>
          <w:ilvl w:val="0"/>
          <w:numId w:val="40"/>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0E20DE9E"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xml:space="preserve">), considerándose este plazo como entrega oportuna, a partir del 4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0C4852">
      <w:pPr>
        <w:pStyle w:val="Prrafodelista"/>
        <w:numPr>
          <w:ilvl w:val="0"/>
          <w:numId w:val="40"/>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3C40E192" w14:textId="27FEE869" w:rsidR="00DB109B" w:rsidRPr="00276491" w:rsidRDefault="00DB109B" w:rsidP="00DB109B">
      <w:pPr>
        <w:jc w:val="both"/>
        <w:rPr>
          <w:rFonts w:ascii="Noto Sans" w:hAnsi="Noto Sans" w:cs="Noto Sans"/>
          <w:b/>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recepción de los bienes</w:t>
      </w:r>
      <w:r w:rsidR="00E60E20">
        <w:rPr>
          <w:rFonts w:ascii="Noto Sans" w:hAnsi="Noto Sans" w:cs="Noto Sans"/>
          <w:sz w:val="18"/>
          <w:szCs w:val="18"/>
        </w:rPr>
        <w:t xml:space="preserve"> con defecto</w:t>
      </w:r>
      <w:r w:rsidRPr="00276491">
        <w:rPr>
          <w:rFonts w:ascii="Noto Sans" w:hAnsi="Noto Sans" w:cs="Noto Sans"/>
          <w:sz w:val="18"/>
          <w:szCs w:val="18"/>
        </w:rPr>
        <w:t xml:space="preserve">. </w:t>
      </w:r>
    </w:p>
    <w:p w14:paraId="201A6D8A"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requisitado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0C4852">
      <w:pPr>
        <w:pStyle w:val="Prrafodelista"/>
        <w:numPr>
          <w:ilvl w:val="0"/>
          <w:numId w:val="40"/>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3FE23BB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proveedor”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12F973F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instituto”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37A50CD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“el proveedor” se obliga a otorgar a “el instituto”,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1E55BCF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“el proveedor”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0C4852">
      <w:pPr>
        <w:pStyle w:val="Prrafodelista"/>
        <w:widowControl w:val="0"/>
        <w:numPr>
          <w:ilvl w:val="0"/>
          <w:numId w:val="40"/>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0C4852">
      <w:pPr>
        <w:widowControl w:val="0"/>
        <w:numPr>
          <w:ilvl w:val="0"/>
          <w:numId w:val="42"/>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0C4852">
      <w:pPr>
        <w:pStyle w:val="Prrafodelista"/>
        <w:numPr>
          <w:ilvl w:val="0"/>
          <w:numId w:val="42"/>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0C4852">
      <w:pPr>
        <w:widowControl w:val="0"/>
        <w:numPr>
          <w:ilvl w:val="0"/>
          <w:numId w:val="42"/>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0C4852">
      <w:pPr>
        <w:numPr>
          <w:ilvl w:val="0"/>
          <w:numId w:val="42"/>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0C4852">
      <w:pPr>
        <w:numPr>
          <w:ilvl w:val="0"/>
          <w:numId w:val="42"/>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1D047A0A" w14:textId="77777777" w:rsidR="005455B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30AEBC8A" w14:textId="77777777" w:rsidR="005455B1" w:rsidRPr="0027649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7A232DA4"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0C4852">
      <w:pPr>
        <w:pStyle w:val="Prrafodelista"/>
        <w:numPr>
          <w:ilvl w:val="0"/>
          <w:numId w:val="40"/>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7AEDD83F" w14:textId="75CF0C23" w:rsidR="00DB109B" w:rsidRPr="00276491" w:rsidRDefault="005455B1" w:rsidP="00DB109B">
      <w:pPr>
        <w:jc w:val="both"/>
        <w:rPr>
          <w:rFonts w:ascii="Noto Sans" w:hAnsi="Noto Sans" w:cs="Noto Sans"/>
          <w:sz w:val="18"/>
          <w:szCs w:val="18"/>
        </w:rPr>
      </w:pPr>
      <w:r w:rsidRPr="00276491">
        <w:rPr>
          <w:rFonts w:ascii="Noto Sans" w:hAnsi="Noto Sans" w:cs="Noto Sans"/>
          <w:sz w:val="18"/>
          <w:szCs w:val="18"/>
        </w:rPr>
        <w:t>“EL INSTITUTO</w:t>
      </w:r>
      <w:r w:rsidR="00DB109B" w:rsidRPr="00276491">
        <w:rPr>
          <w:rFonts w:ascii="Noto Sans" w:hAnsi="Noto Sans" w:cs="Noto Sans"/>
          <w:sz w:val="18"/>
          <w:szCs w:val="18"/>
        </w:rPr>
        <w:t xml:space="preserve">” de conformidad con lo establecido en el </w:t>
      </w:r>
      <w:r w:rsidR="009E11B8" w:rsidRPr="00276491">
        <w:rPr>
          <w:rFonts w:ascii="Noto Sans" w:hAnsi="Noto Sans" w:cs="Noto Sans"/>
          <w:sz w:val="18"/>
          <w:szCs w:val="18"/>
        </w:rPr>
        <w:t>artículo</w:t>
      </w:r>
      <w:r w:rsidR="00DB109B" w:rsidRPr="00276491">
        <w:rPr>
          <w:rFonts w:ascii="Noto Sans" w:hAnsi="Noto Sans" w:cs="Noto Sans"/>
          <w:sz w:val="18"/>
          <w:szCs w:val="18"/>
        </w:rPr>
        <w:t xml:space="preserve"> 75 de la ley de adquisiciones, arrendamientos, y servicios del sector </w:t>
      </w:r>
      <w:r w:rsidR="009E11B8" w:rsidRPr="00276491">
        <w:rPr>
          <w:rFonts w:ascii="Noto Sans" w:hAnsi="Noto Sans" w:cs="Noto Sans"/>
          <w:sz w:val="18"/>
          <w:szCs w:val="18"/>
        </w:rPr>
        <w:t>público</w:t>
      </w:r>
      <w:r w:rsidR="00DB109B" w:rsidRPr="00276491">
        <w:rPr>
          <w:rFonts w:ascii="Noto Sans" w:hAnsi="Noto Sans" w:cs="Noto Sans"/>
          <w:sz w:val="18"/>
          <w:szCs w:val="18"/>
        </w:rPr>
        <w:t xml:space="preserve">, </w:t>
      </w:r>
      <w:r w:rsidR="003B3EA2" w:rsidRPr="00276491">
        <w:rPr>
          <w:rFonts w:ascii="Noto Sans" w:hAnsi="Noto Sans" w:cs="Noto Sans"/>
          <w:sz w:val="18"/>
          <w:szCs w:val="18"/>
        </w:rPr>
        <w:t>aplicará</w:t>
      </w:r>
      <w:r w:rsidR="00DB109B" w:rsidRPr="00276491">
        <w:rPr>
          <w:rFonts w:ascii="Noto Sans" w:hAnsi="Noto Sans" w:cs="Noto Sans"/>
          <w:sz w:val="18"/>
          <w:szCs w:val="18"/>
        </w:rPr>
        <w:t xml:space="preserve"> penas convencionales a “</w:t>
      </w:r>
      <w:r w:rsidRPr="005455B1">
        <w:rPr>
          <w:rFonts w:ascii="Noto Sans" w:hAnsi="Noto Sans" w:cs="Noto Sans"/>
          <w:sz w:val="20"/>
          <w:szCs w:val="18"/>
        </w:rPr>
        <w:t>EL PROVEEDOR</w:t>
      </w:r>
      <w:r w:rsidR="00DB109B" w:rsidRPr="00276491">
        <w:rPr>
          <w:rFonts w:ascii="Noto Sans" w:hAnsi="Noto Sans" w:cs="Noto Sans"/>
          <w:sz w:val="18"/>
          <w:szCs w:val="18"/>
        </w:rPr>
        <w:t xml:space="preserve">” cuando existan incumplimientos en la fecha convenida para la </w:t>
      </w:r>
      <w:r w:rsidR="009E11B8" w:rsidRPr="00276491">
        <w:rPr>
          <w:rFonts w:ascii="Noto Sans" w:hAnsi="Noto Sans" w:cs="Noto Sans"/>
          <w:sz w:val="18"/>
          <w:szCs w:val="18"/>
        </w:rPr>
        <w:t>entrega</w:t>
      </w:r>
      <w:r w:rsidR="00DB109B" w:rsidRPr="00276491">
        <w:rPr>
          <w:rFonts w:ascii="Noto Sans" w:hAnsi="Noto Sans" w:cs="Noto Sans"/>
          <w:sz w:val="18"/>
          <w:szCs w:val="18"/>
        </w:rPr>
        <w:t xml:space="preserve"> de bienes o para el canje de los </w:t>
      </w:r>
      <w:r w:rsidR="003B3EA2" w:rsidRPr="00276491">
        <w:rPr>
          <w:rFonts w:ascii="Noto Sans" w:hAnsi="Noto Sans" w:cs="Noto Sans"/>
          <w:sz w:val="18"/>
          <w:szCs w:val="18"/>
        </w:rPr>
        <w:t>mismos será</w:t>
      </w:r>
      <w:r w:rsidR="00DB109B" w:rsidRPr="00276491">
        <w:rPr>
          <w:rFonts w:ascii="Noto Sans" w:hAnsi="Noto Sans" w:cs="Noto Sans"/>
          <w:sz w:val="18"/>
          <w:szCs w:val="18"/>
        </w:rPr>
        <w:t xml:space="preserve"> del 1.0 (un punto por ciento) por cada </w:t>
      </w:r>
      <w:r w:rsidR="009E11B8" w:rsidRPr="00276491">
        <w:rPr>
          <w:rFonts w:ascii="Noto Sans" w:hAnsi="Noto Sans" w:cs="Noto Sans"/>
          <w:sz w:val="18"/>
          <w:szCs w:val="18"/>
        </w:rPr>
        <w:t>día</w:t>
      </w:r>
      <w:r w:rsidR="00E92681" w:rsidRPr="00276491">
        <w:rPr>
          <w:rFonts w:ascii="Noto Sans" w:hAnsi="Noto Sans" w:cs="Noto Sans"/>
          <w:sz w:val="18"/>
          <w:szCs w:val="18"/>
        </w:rPr>
        <w:t xml:space="preserve"> hábil</w:t>
      </w:r>
      <w:r w:rsidR="00DB109B" w:rsidRPr="00276491">
        <w:rPr>
          <w:rFonts w:ascii="Noto Sans" w:hAnsi="Noto Sans" w:cs="Noto Sans"/>
          <w:sz w:val="18"/>
          <w:szCs w:val="18"/>
        </w:rPr>
        <w:t xml:space="preserve"> de atraso, calculado sobre el valor del bien no entregado en el tiempo, sin considerar el impuesto al valor agregado.</w:t>
      </w:r>
    </w:p>
    <w:p w14:paraId="118DE8DE" w14:textId="77777777" w:rsidR="00DB109B" w:rsidRPr="00276491" w:rsidRDefault="00DB109B" w:rsidP="00DB109B">
      <w:pPr>
        <w:tabs>
          <w:tab w:val="left" w:pos="0"/>
        </w:tabs>
        <w:jc w:val="both"/>
        <w:rPr>
          <w:rFonts w:ascii="Noto Sans" w:hAnsi="Noto Sans" w:cs="Noto Sans"/>
          <w:sz w:val="18"/>
          <w:szCs w:val="18"/>
        </w:rPr>
      </w:pPr>
    </w:p>
    <w:p w14:paraId="0C2B496B" w14:textId="74D8A20B" w:rsidR="00DB109B" w:rsidRPr="00276491" w:rsidRDefault="009E11B8" w:rsidP="00DB109B">
      <w:pPr>
        <w:tabs>
          <w:tab w:val="left" w:pos="0"/>
        </w:tabs>
        <w:jc w:val="both"/>
        <w:rPr>
          <w:rFonts w:ascii="Noto Sans" w:hAnsi="Noto Sans" w:cs="Noto Sans"/>
          <w:sz w:val="18"/>
          <w:szCs w:val="18"/>
        </w:rPr>
      </w:pPr>
      <w:r w:rsidRPr="00276491">
        <w:rPr>
          <w:rFonts w:ascii="Noto Sans" w:hAnsi="Noto Sans" w:cs="Noto Sans"/>
          <w:sz w:val="18"/>
          <w:szCs w:val="18"/>
        </w:rPr>
        <w:t>La</w:t>
      </w:r>
      <w:r w:rsidR="00DB109B" w:rsidRPr="00276491">
        <w:rPr>
          <w:rFonts w:ascii="Noto Sans" w:hAnsi="Noto Sans" w:cs="Noto Sans"/>
          <w:sz w:val="18"/>
          <w:szCs w:val="18"/>
        </w:rPr>
        <w:t xml:space="preserve"> pena convencional cuando “</w:t>
      </w:r>
      <w:r w:rsidR="005455B1" w:rsidRPr="00276491">
        <w:rPr>
          <w:rFonts w:ascii="Noto Sans" w:hAnsi="Noto Sans" w:cs="Noto Sans"/>
          <w:sz w:val="18"/>
          <w:szCs w:val="18"/>
        </w:rPr>
        <w:t>EL PROVEEDOR</w:t>
      </w:r>
      <w:r w:rsidR="00DB109B" w:rsidRPr="00276491">
        <w:rPr>
          <w:rFonts w:ascii="Noto Sans" w:hAnsi="Noto Sans" w:cs="Noto Sans"/>
          <w:sz w:val="18"/>
          <w:szCs w:val="18"/>
        </w:rPr>
        <w:t xml:space="preserve">” no entregue el bien que se haya requerido dentro del plazo señalado 3 (tres días) hábiles, considerándose este plazo como entrega oportuna, </w:t>
      </w:r>
      <w:r w:rsidRPr="00276491">
        <w:rPr>
          <w:rFonts w:ascii="Noto Sans" w:hAnsi="Noto Sans" w:cs="Noto Sans"/>
          <w:sz w:val="18"/>
          <w:szCs w:val="18"/>
        </w:rPr>
        <w:t>será</w:t>
      </w:r>
      <w:r w:rsidR="00DB109B" w:rsidRPr="00276491">
        <w:rPr>
          <w:rFonts w:ascii="Noto Sans" w:hAnsi="Noto Sans" w:cs="Noto Sans"/>
          <w:sz w:val="18"/>
          <w:szCs w:val="18"/>
        </w:rPr>
        <w:t xml:space="preserve"> </w:t>
      </w:r>
      <w:r w:rsidR="003B3EA2" w:rsidRPr="00276491">
        <w:rPr>
          <w:rFonts w:ascii="Noto Sans" w:hAnsi="Noto Sans" w:cs="Noto Sans"/>
          <w:sz w:val="18"/>
          <w:szCs w:val="18"/>
        </w:rPr>
        <w:t>del 1.0</w:t>
      </w:r>
      <w:r w:rsidR="00DB109B"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 </w:t>
      </w:r>
      <w:r w:rsidR="00DB109B" w:rsidRPr="00276491">
        <w:rPr>
          <w:rFonts w:ascii="Noto Sans" w:hAnsi="Noto Sans" w:cs="Noto Sans"/>
          <w:sz w:val="18"/>
          <w:szCs w:val="18"/>
        </w:rPr>
        <w:t xml:space="preserve">de atraso, de acuerdo con el porcentaje de penalización establecido, aplicado al valor de los bienes no suministrados de manera oportuna y de manera proporcional, al importe de la garantía </w:t>
      </w:r>
      <w:r w:rsidR="005455B1">
        <w:rPr>
          <w:rFonts w:ascii="Noto Sans" w:hAnsi="Noto Sans" w:cs="Noto Sans"/>
          <w:sz w:val="18"/>
          <w:szCs w:val="18"/>
        </w:rPr>
        <w:t>de cumplimiento que corresponda</w:t>
      </w:r>
      <w:r w:rsidR="00DB109B" w:rsidRPr="00276491">
        <w:rPr>
          <w:rFonts w:ascii="Noto Sans" w:hAnsi="Noto Sans" w:cs="Noto Sans"/>
          <w:sz w:val="18"/>
          <w:szCs w:val="18"/>
        </w:rPr>
        <w:t xml:space="preserve"> la suma de las penas convencionales no deberá exceder el importe de dicha garantía.</w:t>
      </w:r>
    </w:p>
    <w:p w14:paraId="73AC4D42" w14:textId="77777777" w:rsidR="00DB109B" w:rsidRPr="00276491" w:rsidRDefault="00DB109B" w:rsidP="00DB109B">
      <w:pPr>
        <w:tabs>
          <w:tab w:val="left" w:pos="0"/>
        </w:tabs>
        <w:jc w:val="both"/>
        <w:rPr>
          <w:rFonts w:ascii="Noto Sans" w:hAnsi="Noto Sans" w:cs="Noto Sans"/>
          <w:sz w:val="18"/>
          <w:szCs w:val="18"/>
        </w:rPr>
      </w:pPr>
    </w:p>
    <w:p w14:paraId="341CD071" w14:textId="25C99D0B" w:rsidR="00DB109B" w:rsidRPr="00276491" w:rsidRDefault="009E11B8" w:rsidP="00DB109B">
      <w:pPr>
        <w:tabs>
          <w:tab w:val="left" w:pos="0"/>
        </w:tabs>
        <w:jc w:val="both"/>
        <w:rPr>
          <w:rFonts w:ascii="Noto Sans" w:hAnsi="Noto Sans" w:cs="Noto Sans"/>
          <w:sz w:val="18"/>
          <w:szCs w:val="18"/>
        </w:rPr>
      </w:pPr>
      <w:r w:rsidRPr="00276491">
        <w:rPr>
          <w:rFonts w:ascii="Noto Sans" w:hAnsi="Noto Sans" w:cs="Noto Sans"/>
          <w:sz w:val="18"/>
          <w:szCs w:val="18"/>
        </w:rPr>
        <w:t>Cuando</w:t>
      </w:r>
      <w:r w:rsidR="00DB109B" w:rsidRPr="00276491">
        <w:rPr>
          <w:rFonts w:ascii="Noto Sans" w:hAnsi="Noto Sans" w:cs="Noto Sans"/>
          <w:sz w:val="18"/>
          <w:szCs w:val="18"/>
        </w:rPr>
        <w:t xml:space="preserve"> “</w:t>
      </w:r>
      <w:r w:rsidR="005455B1" w:rsidRPr="00276491">
        <w:rPr>
          <w:rFonts w:ascii="Noto Sans" w:hAnsi="Noto Sans" w:cs="Noto Sans"/>
          <w:sz w:val="18"/>
          <w:szCs w:val="18"/>
        </w:rPr>
        <w:t>EL PROVEEDOR</w:t>
      </w:r>
      <w:r w:rsidR="00DB109B" w:rsidRPr="00276491">
        <w:rPr>
          <w:rFonts w:ascii="Noto Sans" w:hAnsi="Noto Sans" w:cs="Noto Sans"/>
          <w:sz w:val="18"/>
          <w:szCs w:val="18"/>
        </w:rPr>
        <w:t>” no reponga los bienes que “</w:t>
      </w:r>
      <w:r w:rsidR="005455B1" w:rsidRPr="00276491">
        <w:rPr>
          <w:rFonts w:ascii="Noto Sans" w:hAnsi="Noto Sans" w:cs="Noto Sans"/>
          <w:sz w:val="18"/>
          <w:szCs w:val="18"/>
        </w:rPr>
        <w:t>EL INSTITUTO</w:t>
      </w:r>
      <w:r w:rsidR="00DB109B" w:rsidRPr="00276491">
        <w:rPr>
          <w:rFonts w:ascii="Noto Sans" w:hAnsi="Noto Sans" w:cs="Noto Sans"/>
          <w:sz w:val="18"/>
          <w:szCs w:val="18"/>
        </w:rPr>
        <w:t xml:space="preserve">” haya solicitado para su canje, una vez concluido el plazo señalado en la presente </w:t>
      </w:r>
      <w:r w:rsidRPr="00276491">
        <w:rPr>
          <w:rFonts w:ascii="Noto Sans" w:hAnsi="Noto Sans" w:cs="Noto Sans"/>
          <w:sz w:val="18"/>
          <w:szCs w:val="18"/>
        </w:rPr>
        <w:t>convocatoria</w:t>
      </w:r>
      <w:r w:rsidR="00DB109B" w:rsidRPr="00276491">
        <w:rPr>
          <w:rFonts w:ascii="Noto Sans" w:hAnsi="Noto Sans" w:cs="Noto Sans"/>
          <w:sz w:val="18"/>
          <w:szCs w:val="18"/>
        </w:rPr>
        <w:t xml:space="preserve">; el administrador del contrato aplicara una pena convencional del 1.0% (uno </w:t>
      </w:r>
      <w:r w:rsidRPr="00276491">
        <w:rPr>
          <w:rFonts w:ascii="Noto Sans" w:hAnsi="Noto Sans" w:cs="Noto Sans"/>
          <w:sz w:val="18"/>
          <w:szCs w:val="18"/>
        </w:rPr>
        <w:t>por ciento</w:t>
      </w:r>
      <w:r w:rsidR="00DB109B" w:rsidRPr="00276491">
        <w:rPr>
          <w:rFonts w:ascii="Noto Sans" w:hAnsi="Noto Sans" w:cs="Noto Sans"/>
          <w:sz w:val="18"/>
          <w:szCs w:val="18"/>
        </w:rPr>
        <w:t xml:space="preserve">) por cada día </w:t>
      </w:r>
      <w:r w:rsidR="00E92681" w:rsidRPr="00276491">
        <w:rPr>
          <w:rFonts w:ascii="Noto Sans" w:hAnsi="Noto Sans" w:cs="Noto Sans"/>
          <w:sz w:val="18"/>
          <w:szCs w:val="18"/>
        </w:rPr>
        <w:t xml:space="preserve">hábil </w:t>
      </w:r>
      <w:r w:rsidR="00DB109B" w:rsidRPr="00276491">
        <w:rPr>
          <w:rFonts w:ascii="Noto Sans" w:hAnsi="Noto Sans" w:cs="Noto Sans"/>
          <w:sz w:val="18"/>
          <w:szCs w:val="18"/>
        </w:rPr>
        <w:t xml:space="preserve">de atraso. </w:t>
      </w:r>
      <w:r w:rsidRPr="00276491">
        <w:rPr>
          <w:rFonts w:ascii="Noto Sans" w:hAnsi="Noto Sans" w:cs="Noto Sans"/>
          <w:sz w:val="18"/>
          <w:szCs w:val="18"/>
        </w:rPr>
        <w:t>La</w:t>
      </w:r>
      <w:r w:rsidR="00DB109B" w:rsidRPr="00276491">
        <w:rPr>
          <w:rFonts w:ascii="Noto Sans" w:hAnsi="Noto Sans" w:cs="Noto Sans"/>
          <w:sz w:val="18"/>
          <w:szCs w:val="18"/>
        </w:rPr>
        <w:t xml:space="preserve"> suma de las penas convencionales no deberá exceder el importe de dicha garantía.</w:t>
      </w:r>
    </w:p>
    <w:p w14:paraId="50755571" w14:textId="77777777" w:rsidR="00DB109B" w:rsidRPr="00276491" w:rsidRDefault="00DB109B" w:rsidP="00DB109B">
      <w:pPr>
        <w:tabs>
          <w:tab w:val="left" w:pos="0"/>
        </w:tabs>
        <w:jc w:val="both"/>
        <w:rPr>
          <w:rFonts w:ascii="Noto Sans" w:hAnsi="Noto Sans" w:cs="Noto Sans"/>
          <w:sz w:val="18"/>
          <w:szCs w:val="18"/>
        </w:rPr>
      </w:pPr>
    </w:p>
    <w:p w14:paraId="405BBA73" w14:textId="3ADCC9CE" w:rsidR="00DB109B" w:rsidRPr="00276491" w:rsidRDefault="009E11B8" w:rsidP="00DB109B">
      <w:pPr>
        <w:tabs>
          <w:tab w:val="left" w:pos="0"/>
        </w:tabs>
        <w:jc w:val="both"/>
        <w:rPr>
          <w:rFonts w:ascii="Noto Sans" w:hAnsi="Noto Sans" w:cs="Noto Sans"/>
          <w:sz w:val="18"/>
          <w:szCs w:val="18"/>
        </w:rPr>
      </w:pPr>
      <w:r w:rsidRPr="00276491">
        <w:rPr>
          <w:rFonts w:ascii="Noto Sans" w:hAnsi="Noto Sans" w:cs="Noto Sans"/>
          <w:sz w:val="18"/>
          <w:szCs w:val="18"/>
        </w:rPr>
        <w:t>El</w:t>
      </w:r>
      <w:r w:rsidR="00DB109B" w:rsidRPr="00276491">
        <w:rPr>
          <w:rFonts w:ascii="Noto Sans" w:hAnsi="Noto Sans" w:cs="Noto Sans"/>
          <w:sz w:val="18"/>
          <w:szCs w:val="18"/>
        </w:rPr>
        <w:t xml:space="preserve"> administrador del presente contrato será el encargado de determinar, calcular y notificar a “</w:t>
      </w:r>
      <w:r w:rsidR="005455B1" w:rsidRPr="00276491">
        <w:rPr>
          <w:rFonts w:ascii="Noto Sans" w:hAnsi="Noto Sans" w:cs="Noto Sans"/>
          <w:sz w:val="18"/>
          <w:szCs w:val="18"/>
        </w:rPr>
        <w:t>EL PROVEEDOR</w:t>
      </w:r>
      <w:r w:rsidR="00DB109B" w:rsidRPr="00276491">
        <w:rPr>
          <w:rFonts w:ascii="Noto Sans" w:hAnsi="Noto Sans" w:cs="Noto Sans"/>
          <w:sz w:val="18"/>
          <w:szCs w:val="18"/>
        </w:rPr>
        <w:t xml:space="preserve">” las penas convencionales; así como de vigilar el registro o captura y validar en el sistema </w:t>
      </w:r>
      <w:r w:rsidRPr="00276491">
        <w:rPr>
          <w:rFonts w:ascii="Noto Sans" w:hAnsi="Noto Sans" w:cs="Noto Sans"/>
          <w:sz w:val="18"/>
          <w:szCs w:val="18"/>
        </w:rPr>
        <w:t>FINAT</w:t>
      </w:r>
      <w:r w:rsidR="00DB109B" w:rsidRPr="00276491">
        <w:rPr>
          <w:rFonts w:ascii="Noto Sans" w:hAnsi="Noto Sans" w:cs="Noto Sans"/>
          <w:sz w:val="18"/>
          <w:szCs w:val="18"/>
        </w:rPr>
        <w:t>, posterior a la conclusión del incumplimiento, la aplicación de las penas convencionales, objeto del presente instrumento jurídico y comunicar los incumplimientos.</w:t>
      </w:r>
    </w:p>
    <w:p w14:paraId="1A0CA4EC" w14:textId="77777777" w:rsidR="00DB109B" w:rsidRPr="00276491" w:rsidRDefault="00DB109B" w:rsidP="00DB109B">
      <w:pPr>
        <w:tabs>
          <w:tab w:val="left" w:pos="0"/>
        </w:tabs>
        <w:jc w:val="both"/>
        <w:rPr>
          <w:rFonts w:ascii="Noto Sans" w:hAnsi="Noto Sans" w:cs="Noto Sans"/>
          <w:sz w:val="18"/>
          <w:szCs w:val="18"/>
        </w:rPr>
      </w:pPr>
    </w:p>
    <w:p w14:paraId="721FAEB9" w14:textId="18D2B6BA" w:rsidR="00DB109B" w:rsidRPr="00276491" w:rsidRDefault="00DB109B" w:rsidP="00DB109B">
      <w:pPr>
        <w:tabs>
          <w:tab w:val="left" w:pos="0"/>
        </w:tabs>
        <w:jc w:val="both"/>
        <w:rPr>
          <w:rFonts w:ascii="Noto Sans" w:hAnsi="Noto Sans" w:cs="Noto Sans"/>
          <w:sz w:val="18"/>
          <w:szCs w:val="18"/>
        </w:rPr>
      </w:pPr>
      <w:r w:rsidRPr="00276491">
        <w:rPr>
          <w:rFonts w:ascii="Noto Sans" w:hAnsi="Noto Sans" w:cs="Noto Sans"/>
          <w:sz w:val="18"/>
          <w:szCs w:val="18"/>
        </w:rPr>
        <w:t>“</w:t>
      </w:r>
      <w:r w:rsidR="005455B1" w:rsidRPr="00276491">
        <w:rPr>
          <w:rFonts w:ascii="Noto Sans" w:hAnsi="Noto Sans" w:cs="Noto Sans"/>
          <w:sz w:val="18"/>
          <w:szCs w:val="18"/>
        </w:rPr>
        <w:t>EL INSTITUTO</w:t>
      </w:r>
      <w:r w:rsidRPr="00276491">
        <w:rPr>
          <w:rFonts w:ascii="Noto Sans" w:hAnsi="Noto Sans" w:cs="Noto Sans"/>
          <w:sz w:val="18"/>
          <w:szCs w:val="18"/>
        </w:rPr>
        <w:t>” descontara las cantidades que resulten de aplicar la pena convencional, sobre los pagos que deba cubrir “</w:t>
      </w:r>
      <w:r w:rsidR="005455B1" w:rsidRPr="00276491">
        <w:rPr>
          <w:rFonts w:ascii="Noto Sans" w:hAnsi="Noto Sans" w:cs="Noto Sans"/>
          <w:sz w:val="18"/>
          <w:szCs w:val="18"/>
        </w:rPr>
        <w:t>EL PROVEEDOR</w:t>
      </w:r>
      <w:r w:rsidRPr="00276491">
        <w:rPr>
          <w:rFonts w:ascii="Noto Sans" w:hAnsi="Noto Sans" w:cs="Noto Sans"/>
          <w:sz w:val="18"/>
          <w:szCs w:val="18"/>
        </w:rPr>
        <w:t>”. por lo tanto “</w:t>
      </w:r>
      <w:r w:rsidR="005455B1"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5455B1"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447EE9DD" w14:textId="77777777" w:rsidR="00DB109B" w:rsidRPr="00276491" w:rsidRDefault="00DB109B" w:rsidP="00DB109B">
      <w:pPr>
        <w:tabs>
          <w:tab w:val="left" w:pos="0"/>
        </w:tabs>
        <w:jc w:val="both"/>
        <w:rPr>
          <w:rFonts w:ascii="Noto Sans" w:hAnsi="Noto Sans" w:cs="Noto Sans"/>
          <w:sz w:val="18"/>
          <w:szCs w:val="18"/>
        </w:rPr>
      </w:pPr>
    </w:p>
    <w:p w14:paraId="53DEAA76" w14:textId="03FB574F" w:rsidR="00DB109B" w:rsidRPr="00276491" w:rsidRDefault="009E11B8" w:rsidP="00DB109B">
      <w:pPr>
        <w:tabs>
          <w:tab w:val="left" w:pos="0"/>
        </w:tabs>
        <w:jc w:val="both"/>
        <w:rPr>
          <w:rFonts w:ascii="Noto Sans" w:hAnsi="Noto Sans" w:cs="Noto Sans"/>
          <w:sz w:val="18"/>
          <w:szCs w:val="18"/>
        </w:rPr>
      </w:pPr>
      <w:r w:rsidRPr="00276491">
        <w:rPr>
          <w:rFonts w:ascii="Noto Sans" w:hAnsi="Noto Sans" w:cs="Noto Sans"/>
          <w:sz w:val="18"/>
          <w:szCs w:val="18"/>
        </w:rPr>
        <w:t>Para</w:t>
      </w:r>
      <w:r w:rsidR="00DB109B" w:rsidRPr="00276491">
        <w:rPr>
          <w:rFonts w:ascii="Noto Sans" w:hAnsi="Noto Sans" w:cs="Noto Sans"/>
          <w:sz w:val="18"/>
          <w:szCs w:val="18"/>
        </w:rPr>
        <w:t xml:space="preserve"> autorizar el pago de los bienes suministrados, previamente “</w:t>
      </w:r>
      <w:r w:rsidR="005455B1" w:rsidRPr="00276491">
        <w:rPr>
          <w:rFonts w:ascii="Noto Sans" w:hAnsi="Noto Sans" w:cs="Noto Sans"/>
          <w:sz w:val="18"/>
          <w:szCs w:val="18"/>
        </w:rPr>
        <w:t>EL PROVEEDOR</w:t>
      </w:r>
      <w:r w:rsidR="00DB109B"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A5491F">
        <w:rPr>
          <w:rFonts w:ascii="Noto Sans" w:hAnsi="Noto Sans" w:cs="Noto Sans"/>
          <w:sz w:val="18"/>
          <w:szCs w:val="18"/>
        </w:rPr>
        <w:t>142</w:t>
      </w:r>
      <w:r w:rsidR="00DB109B"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5455B1" w:rsidRPr="00276491">
        <w:rPr>
          <w:rFonts w:ascii="Noto Sans" w:hAnsi="Noto Sans" w:cs="Noto Sans"/>
          <w:sz w:val="18"/>
          <w:szCs w:val="18"/>
        </w:rPr>
        <w:t>EL INSTITUTO</w:t>
      </w:r>
      <w:r w:rsidR="00DB109B" w:rsidRPr="00276491">
        <w:rPr>
          <w:rFonts w:ascii="Noto Sans" w:hAnsi="Noto Sans" w:cs="Noto Sans"/>
          <w:sz w:val="18"/>
          <w:szCs w:val="18"/>
        </w:rPr>
        <w:t>”.</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0C4852">
      <w:pPr>
        <w:pStyle w:val="Prrafodelista"/>
        <w:widowControl w:val="0"/>
        <w:numPr>
          <w:ilvl w:val="0"/>
          <w:numId w:val="40"/>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0C4852">
      <w:pPr>
        <w:pStyle w:val="Prrafodelista"/>
        <w:widowControl w:val="0"/>
        <w:numPr>
          <w:ilvl w:val="0"/>
          <w:numId w:val="40"/>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5E7FB946" w14:textId="77777777" w:rsidR="00A5170B" w:rsidRDefault="00A5170B" w:rsidP="002C50E9">
      <w:pPr>
        <w:suppressAutoHyphens w:val="0"/>
        <w:jc w:val="both"/>
        <w:rPr>
          <w:rFonts w:ascii="Noto Sans" w:hAnsi="Noto Sans" w:cs="Noto Sans"/>
          <w:sz w:val="18"/>
          <w:szCs w:val="18"/>
          <w:lang w:val="es-MX"/>
        </w:rPr>
      </w:pPr>
    </w:p>
    <w:p w14:paraId="64F39290" w14:textId="77777777" w:rsidR="00A5170B" w:rsidRDefault="00A5170B" w:rsidP="002C50E9">
      <w:pPr>
        <w:suppressAutoHyphens w:val="0"/>
        <w:jc w:val="both"/>
        <w:rPr>
          <w:rFonts w:ascii="Noto Sans" w:hAnsi="Noto Sans" w:cs="Noto Sans"/>
          <w:sz w:val="18"/>
          <w:szCs w:val="18"/>
          <w:lang w:val="es-MX"/>
        </w:rPr>
      </w:pPr>
    </w:p>
    <w:p w14:paraId="6F4A79DF" w14:textId="77777777" w:rsidR="00A5170B" w:rsidRDefault="00A5170B" w:rsidP="002C50E9">
      <w:pPr>
        <w:suppressAutoHyphens w:val="0"/>
        <w:jc w:val="both"/>
        <w:rPr>
          <w:rFonts w:ascii="Noto Sans" w:hAnsi="Noto Sans" w:cs="Noto Sans"/>
          <w:sz w:val="18"/>
          <w:szCs w:val="18"/>
          <w:lang w:val="es-MX"/>
        </w:rPr>
      </w:pPr>
    </w:p>
    <w:p w14:paraId="17325EDE" w14:textId="77777777" w:rsidR="00A5170B" w:rsidRDefault="00A5170B" w:rsidP="002C50E9">
      <w:pPr>
        <w:suppressAutoHyphens w:val="0"/>
        <w:jc w:val="both"/>
        <w:rPr>
          <w:rFonts w:ascii="Noto Sans" w:hAnsi="Noto Sans" w:cs="Noto Sans"/>
          <w:sz w:val="18"/>
          <w:szCs w:val="18"/>
          <w:lang w:val="es-MX"/>
        </w:rPr>
      </w:pPr>
    </w:p>
    <w:p w14:paraId="026E320F" w14:textId="77777777" w:rsidR="00A5170B" w:rsidRDefault="00A5170B" w:rsidP="002C50E9">
      <w:pPr>
        <w:suppressAutoHyphens w:val="0"/>
        <w:jc w:val="both"/>
        <w:rPr>
          <w:rFonts w:ascii="Noto Sans" w:hAnsi="Noto Sans" w:cs="Noto Sans"/>
          <w:sz w:val="18"/>
          <w:szCs w:val="18"/>
          <w:lang w:val="es-MX"/>
        </w:rPr>
      </w:pPr>
    </w:p>
    <w:p w14:paraId="588320E5" w14:textId="77777777" w:rsidR="00A5170B" w:rsidRDefault="00A5170B" w:rsidP="002C50E9">
      <w:pPr>
        <w:suppressAutoHyphens w:val="0"/>
        <w:jc w:val="both"/>
        <w:rPr>
          <w:rFonts w:ascii="Noto Sans" w:hAnsi="Noto Sans" w:cs="Noto Sans"/>
          <w:sz w:val="18"/>
          <w:szCs w:val="18"/>
          <w:lang w:val="es-MX"/>
        </w:rPr>
      </w:pPr>
    </w:p>
    <w:p w14:paraId="3991DAEB" w14:textId="77777777" w:rsidR="00A5170B" w:rsidRDefault="00A5170B" w:rsidP="002C50E9">
      <w:pPr>
        <w:suppressAutoHyphens w:val="0"/>
        <w:jc w:val="both"/>
        <w:rPr>
          <w:rFonts w:ascii="Noto Sans" w:hAnsi="Noto Sans" w:cs="Noto Sans"/>
          <w:sz w:val="18"/>
          <w:szCs w:val="18"/>
          <w:lang w:val="es-MX"/>
        </w:rPr>
      </w:pPr>
    </w:p>
    <w:p w14:paraId="2B883F2A" w14:textId="77777777" w:rsidR="00A5170B" w:rsidRDefault="00A5170B" w:rsidP="002C50E9">
      <w:pPr>
        <w:suppressAutoHyphens w:val="0"/>
        <w:jc w:val="both"/>
        <w:rPr>
          <w:rFonts w:ascii="Noto Sans" w:hAnsi="Noto Sans" w:cs="Noto Sans"/>
          <w:sz w:val="18"/>
          <w:szCs w:val="18"/>
          <w:lang w:val="es-MX"/>
        </w:rPr>
      </w:pPr>
    </w:p>
    <w:p w14:paraId="24EC0746" w14:textId="77777777" w:rsidR="00A5170B" w:rsidRDefault="00A5170B" w:rsidP="002C50E9">
      <w:pPr>
        <w:suppressAutoHyphens w:val="0"/>
        <w:jc w:val="both"/>
        <w:rPr>
          <w:rFonts w:ascii="Noto Sans" w:hAnsi="Noto Sans" w:cs="Noto Sans"/>
          <w:sz w:val="18"/>
          <w:szCs w:val="18"/>
          <w:lang w:val="es-MX"/>
        </w:rPr>
      </w:pPr>
    </w:p>
    <w:p w14:paraId="0DDFDA2E" w14:textId="77777777" w:rsidR="00A5170B" w:rsidRDefault="00A5170B" w:rsidP="002C50E9">
      <w:pPr>
        <w:suppressAutoHyphens w:val="0"/>
        <w:jc w:val="both"/>
        <w:rPr>
          <w:rFonts w:ascii="Noto Sans" w:hAnsi="Noto Sans" w:cs="Noto Sans"/>
          <w:sz w:val="18"/>
          <w:szCs w:val="18"/>
          <w:lang w:val="es-MX"/>
        </w:rPr>
      </w:pPr>
    </w:p>
    <w:p w14:paraId="5FC1D0B4" w14:textId="77777777" w:rsidR="00A5170B" w:rsidRDefault="00A5170B" w:rsidP="002C50E9">
      <w:pPr>
        <w:suppressAutoHyphens w:val="0"/>
        <w:jc w:val="both"/>
        <w:rPr>
          <w:rFonts w:ascii="Noto Sans" w:hAnsi="Noto Sans" w:cs="Noto Sans"/>
          <w:sz w:val="18"/>
          <w:szCs w:val="18"/>
          <w:lang w:val="es-MX"/>
        </w:rPr>
      </w:pPr>
    </w:p>
    <w:p w14:paraId="297079DC" w14:textId="77777777" w:rsidR="00A5170B" w:rsidRDefault="00A5170B" w:rsidP="002C50E9">
      <w:pPr>
        <w:suppressAutoHyphens w:val="0"/>
        <w:jc w:val="both"/>
        <w:rPr>
          <w:rFonts w:ascii="Noto Sans" w:hAnsi="Noto Sans" w:cs="Noto Sans"/>
          <w:sz w:val="18"/>
          <w:szCs w:val="18"/>
          <w:lang w:val="es-MX"/>
        </w:rPr>
      </w:pPr>
    </w:p>
    <w:p w14:paraId="5AFFB90C" w14:textId="77777777" w:rsidR="00A5170B" w:rsidRPr="00276491" w:rsidRDefault="00A5170B" w:rsidP="002C50E9">
      <w:pPr>
        <w:suppressAutoHyphens w:val="0"/>
        <w:jc w:val="both"/>
        <w:rPr>
          <w:rFonts w:ascii="Noto Sans" w:hAnsi="Noto Sans" w:cs="Noto Sans"/>
          <w:sz w:val="18"/>
          <w:szCs w:val="18"/>
          <w:lang w:val="es-MX"/>
        </w:rPr>
      </w:pPr>
    </w:p>
    <w:p w14:paraId="6A8DEA83" w14:textId="77777777" w:rsidR="00551108" w:rsidRPr="00276491" w:rsidRDefault="00551108"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65"/>
        <w:gridCol w:w="1100"/>
        <w:gridCol w:w="1508"/>
        <w:gridCol w:w="791"/>
        <w:gridCol w:w="272"/>
        <w:gridCol w:w="886"/>
        <w:gridCol w:w="262"/>
        <w:gridCol w:w="264"/>
        <w:gridCol w:w="260"/>
        <w:gridCol w:w="1601"/>
        <w:gridCol w:w="985"/>
        <w:gridCol w:w="921"/>
      </w:tblGrid>
      <w:tr w:rsidR="00551108" w:rsidRPr="00551108" w14:paraId="08D8D55B" w14:textId="77777777" w:rsidTr="00FC718C">
        <w:trPr>
          <w:trHeight w:val="221"/>
        </w:trPr>
        <w:tc>
          <w:tcPr>
            <w:tcW w:w="5000" w:type="pct"/>
            <w:gridSpan w:val="12"/>
            <w:tcBorders>
              <w:top w:val="nil"/>
              <w:left w:val="nil"/>
              <w:bottom w:val="nil"/>
              <w:right w:val="nil"/>
            </w:tcBorders>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0BA0204E" w14:textId="77777777" w:rsidR="00A5170B" w:rsidRPr="00276491" w:rsidRDefault="00A5170B" w:rsidP="006A6791">
      <w:pPr>
        <w:jc w:val="cente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0"/>
        <w:gridCol w:w="3074"/>
        <w:gridCol w:w="5151"/>
        <w:gridCol w:w="1365"/>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Tecalitlán</w:t>
            </w:r>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Zapotiltic</w:t>
            </w:r>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Ahualulco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Colon y Lopez De Legazpi No.1937 Col. Fracc</w:t>
            </w:r>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Tomatlán</w:t>
            </w:r>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Jocotepec</w:t>
            </w:r>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Colotlán</w:t>
            </w:r>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Mazamitla</w:t>
            </w:r>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Tapalpa</w:t>
            </w:r>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Ayotlán</w:t>
            </w:r>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Tototlán</w:t>
            </w:r>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Cocula</w:t>
            </w:r>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Zacoalco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Jose de </w:t>
            </w:r>
            <w:proofErr w:type="spellStart"/>
            <w:r w:rsidRPr="00A5170B">
              <w:rPr>
                <w:rFonts w:ascii="Noto Sans" w:hAnsi="Noto Sans" w:cs="Noto Sans"/>
                <w:bCs/>
                <w:sz w:val="14"/>
                <w:szCs w:val="14"/>
                <w:lang w:val="es-MX" w:eastAsia="es-MX"/>
              </w:rPr>
              <w:t>Bazarte</w:t>
            </w:r>
            <w:proofErr w:type="spellEnd"/>
            <w:r w:rsidRPr="00A5170B">
              <w:rPr>
                <w:rFonts w:ascii="Noto Sans" w:hAnsi="Noto Sans" w:cs="Noto Sans"/>
                <w:bCs/>
                <w:sz w:val="14"/>
                <w:szCs w:val="14"/>
                <w:lang w:val="es-MX" w:eastAsia="es-MX"/>
              </w:rPr>
              <w:t xml:space="preserv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Teocaltiche</w:t>
            </w:r>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Yahualica</w:t>
            </w:r>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r w:rsidR="00067343" w:rsidRPr="00A5170B">
              <w:rPr>
                <w:rFonts w:ascii="Noto Sans" w:hAnsi="Noto Sans" w:cs="Noto Sans"/>
                <w:bCs/>
                <w:sz w:val="14"/>
                <w:szCs w:val="14"/>
                <w:lang w:val="es-MX" w:eastAsia="es-MX"/>
              </w:rPr>
              <w:t>Poncitlán</w:t>
            </w:r>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Poncitlán</w:t>
            </w:r>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Teuchitlán</w:t>
            </w:r>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Jamay</w:t>
            </w:r>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Gomez farias</w:t>
            </w:r>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Tonaya</w:t>
            </w:r>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Acatic</w:t>
            </w:r>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r w:rsidR="00067343" w:rsidRPr="00A5170B">
              <w:rPr>
                <w:rFonts w:ascii="Noto Sans" w:hAnsi="Noto Sans" w:cs="Noto Sans"/>
                <w:bCs/>
                <w:sz w:val="14"/>
                <w:szCs w:val="14"/>
                <w:lang w:val="es-MX" w:eastAsia="es-MX"/>
              </w:rPr>
              <w:t>Tizapán</w:t>
            </w:r>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Tizapán</w:t>
            </w:r>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r w:rsidRPr="00A5170B">
              <w:rPr>
                <w:rFonts w:ascii="Noto Sans" w:hAnsi="Noto Sans" w:cs="Noto Sans"/>
                <w:bCs/>
                <w:sz w:val="14"/>
                <w:szCs w:val="14"/>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Camino Antiguo Barra de Navidad No. s/n Col. Fracc</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proofErr w:type="spellStart"/>
            <w:r w:rsidRPr="00A5170B">
              <w:rPr>
                <w:rFonts w:ascii="Noto Sans" w:hAnsi="Noto Sans" w:cs="Noto Sans"/>
                <w:bCs/>
                <w:sz w:val="14"/>
                <w:szCs w:val="14"/>
                <w:lang w:val="es-MX" w:eastAsia="es-MX"/>
              </w:rPr>
              <w:t>Sta</w:t>
            </w:r>
            <w:proofErr w:type="spellEnd"/>
            <w:r w:rsidRPr="00A5170B">
              <w:rPr>
                <w:rFonts w:ascii="Noto Sans" w:hAnsi="Noto Sans" w:cs="Noto Sans"/>
                <w:bCs/>
                <w:sz w:val="14"/>
                <w:szCs w:val="14"/>
                <w:lang w:val="es-MX" w:eastAsia="es-MX"/>
              </w:rPr>
              <w:t xml:space="preserve">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Lopez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Sagitario No.206 Col. </w:t>
            </w:r>
            <w:proofErr w:type="spellStart"/>
            <w:r w:rsidRPr="00A5170B">
              <w:rPr>
                <w:rFonts w:ascii="Noto Sans" w:hAnsi="Noto Sans" w:cs="Noto Sans"/>
                <w:bCs/>
                <w:sz w:val="14"/>
                <w:szCs w:val="14"/>
                <w:lang w:val="es-MX" w:eastAsia="es-MX"/>
              </w:rPr>
              <w:t>Palamar</w:t>
            </w:r>
            <w:proofErr w:type="spellEnd"/>
            <w:r w:rsidRPr="00A5170B">
              <w:rPr>
                <w:rFonts w:ascii="Noto Sans" w:hAnsi="Noto Sans" w:cs="Noto Sans"/>
                <w:bCs/>
                <w:sz w:val="14"/>
                <w:szCs w:val="14"/>
                <w:lang w:val="es-MX" w:eastAsia="es-MX"/>
              </w:rPr>
              <w:t xml:space="preserve">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“Coyula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Fco</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Gomez </w:t>
            </w:r>
            <w:proofErr w:type="spellStart"/>
            <w:r w:rsidRPr="00A5170B">
              <w:rPr>
                <w:rFonts w:ascii="Noto Sans" w:hAnsi="Noto Sans" w:cs="Noto Sans"/>
                <w:bCs/>
                <w:sz w:val="14"/>
                <w:szCs w:val="14"/>
                <w:lang w:val="es-MX" w:eastAsia="es-MX"/>
              </w:rPr>
              <w:t>Tarzo</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Regil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184A2E22" w14:textId="77777777" w:rsidR="00067343" w:rsidRPr="00276491" w:rsidRDefault="00067343" w:rsidP="001A44EE">
      <w:pPr>
        <w:rPr>
          <w:rFonts w:ascii="Noto Sans" w:hAnsi="Noto Sans" w:cs="Noto Sans"/>
          <w:b/>
          <w:bCs/>
          <w:sz w:val="18"/>
          <w:szCs w:val="18"/>
          <w:lang w:val="es-ES_tradnl"/>
        </w:rPr>
      </w:pPr>
    </w:p>
    <w:p w14:paraId="04A7A6FE" w14:textId="77777777" w:rsidR="00551108" w:rsidRPr="00276491" w:rsidRDefault="00551108" w:rsidP="001A44EE">
      <w:pPr>
        <w:rPr>
          <w:rFonts w:ascii="Noto Sans" w:hAnsi="Noto Sans" w:cs="Noto Sans"/>
          <w:b/>
          <w:bCs/>
          <w:sz w:val="18"/>
          <w:szCs w:val="18"/>
          <w:lang w:val="es-ES_tradnl"/>
        </w:rPr>
      </w:pPr>
    </w:p>
    <w:p w14:paraId="2EBE0144" w14:textId="77777777" w:rsidR="00551108" w:rsidRPr="00276491" w:rsidRDefault="00551108" w:rsidP="001A44EE">
      <w:pPr>
        <w:rPr>
          <w:rFonts w:ascii="Noto Sans" w:hAnsi="Noto Sans" w:cs="Noto Sans"/>
          <w:b/>
          <w:bCs/>
          <w:sz w:val="18"/>
          <w:szCs w:val="18"/>
          <w:lang w:val="es-ES_tradnl"/>
        </w:rPr>
      </w:pPr>
    </w:p>
    <w:p w14:paraId="4A4360E0" w14:textId="77777777" w:rsidR="00551108" w:rsidRPr="00276491" w:rsidRDefault="00551108" w:rsidP="001A44EE">
      <w:pPr>
        <w:rPr>
          <w:rFonts w:ascii="Noto Sans" w:hAnsi="Noto Sans" w:cs="Noto Sans"/>
          <w:b/>
          <w:bCs/>
          <w:sz w:val="18"/>
          <w:szCs w:val="18"/>
          <w:lang w:val="es-ES_tradnl"/>
        </w:rPr>
      </w:pPr>
    </w:p>
    <w:p w14:paraId="15E83CAE" w14:textId="77777777" w:rsidR="00551108" w:rsidRPr="00276491" w:rsidRDefault="00551108" w:rsidP="001A44EE">
      <w:pPr>
        <w:rPr>
          <w:rFonts w:ascii="Noto Sans" w:hAnsi="Noto Sans" w:cs="Noto Sans"/>
          <w:b/>
          <w:bCs/>
          <w:sz w:val="18"/>
          <w:szCs w:val="18"/>
          <w:lang w:val="es-ES_tradnl"/>
        </w:rPr>
      </w:pPr>
    </w:p>
    <w:p w14:paraId="096CA7BF" w14:textId="77777777" w:rsidR="00551108" w:rsidRPr="00276491" w:rsidRDefault="00551108" w:rsidP="001A44EE">
      <w:pPr>
        <w:rPr>
          <w:rFonts w:ascii="Noto Sans" w:hAnsi="Noto Sans" w:cs="Noto Sans"/>
          <w:b/>
          <w:bCs/>
          <w:sz w:val="18"/>
          <w:szCs w:val="18"/>
          <w:lang w:val="es-ES_tradnl"/>
        </w:rPr>
      </w:pPr>
    </w:p>
    <w:p w14:paraId="286BF745" w14:textId="77777777" w:rsidR="00551108" w:rsidRPr="00276491" w:rsidRDefault="00551108" w:rsidP="001A44EE">
      <w:pPr>
        <w:rPr>
          <w:rFonts w:ascii="Noto Sans" w:hAnsi="Noto Sans" w:cs="Noto Sans"/>
          <w:b/>
          <w:bCs/>
          <w:sz w:val="18"/>
          <w:szCs w:val="18"/>
          <w:lang w:val="es-ES_tradnl"/>
        </w:rPr>
      </w:pPr>
    </w:p>
    <w:p w14:paraId="50F9E456" w14:textId="77777777" w:rsidR="00551108" w:rsidRPr="00276491" w:rsidRDefault="00551108" w:rsidP="001A44EE">
      <w:pPr>
        <w:rPr>
          <w:rFonts w:ascii="Noto Sans" w:hAnsi="Noto Sans" w:cs="Noto Sans"/>
          <w:b/>
          <w:bCs/>
          <w:sz w:val="18"/>
          <w:szCs w:val="18"/>
          <w:lang w:val="es-ES_tradnl"/>
        </w:rPr>
      </w:pPr>
    </w:p>
    <w:p w14:paraId="1DB9A204" w14:textId="77777777" w:rsidR="00551108" w:rsidRPr="00276491" w:rsidRDefault="00551108" w:rsidP="001A44EE">
      <w:pPr>
        <w:rPr>
          <w:rFonts w:ascii="Noto Sans" w:hAnsi="Noto Sans" w:cs="Noto Sans"/>
          <w:b/>
          <w:bCs/>
          <w:sz w:val="18"/>
          <w:szCs w:val="18"/>
          <w:lang w:val="es-ES_tradnl"/>
        </w:rPr>
      </w:pPr>
    </w:p>
    <w:p w14:paraId="69022C09" w14:textId="77777777" w:rsidR="00FC718C" w:rsidRDefault="00FC718C"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31"/>
        <w:gridCol w:w="720"/>
        <w:gridCol w:w="1045"/>
        <w:gridCol w:w="458"/>
        <w:gridCol w:w="656"/>
        <w:gridCol w:w="512"/>
        <w:gridCol w:w="524"/>
        <w:gridCol w:w="1361"/>
        <w:gridCol w:w="1088"/>
        <w:gridCol w:w="1126"/>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ORDEN DE CANJE</w:t>
            </w:r>
          </w:p>
        </w:tc>
      </w:tr>
      <w:tr w:rsidR="00551108" w:rsidRPr="00276491" w14:paraId="53354A8A" w14:textId="77777777" w:rsidTr="00551108">
        <w:trPr>
          <w:trHeight w:val="232"/>
        </w:trPr>
        <w:tc>
          <w:tcPr>
            <w:tcW w:w="291" w:type="pct"/>
            <w:tcBorders>
              <w:top w:val="nil"/>
              <w:left w:val="nil"/>
              <w:bottom w:val="nil"/>
              <w:right w:val="nil"/>
            </w:tcBorders>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Pr="00276491" w:rsidRDefault="00067343"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69EED40D" w14:textId="77777777" w:rsidR="00FC718C" w:rsidRPr="00276491" w:rsidRDefault="00FC718C" w:rsidP="001A44EE">
      <w:pPr>
        <w:rPr>
          <w:rFonts w:ascii="Noto Sans" w:hAnsi="Noto Sans" w:cs="Noto Sans"/>
          <w:b/>
          <w:bCs/>
          <w:sz w:val="18"/>
          <w:szCs w:val="18"/>
          <w:lang w:val="es-ES_tradnl"/>
        </w:rPr>
      </w:pPr>
    </w:p>
    <w:p w14:paraId="44B7C214" w14:textId="77777777" w:rsidR="008472AF" w:rsidRPr="00276491" w:rsidRDefault="008472AF" w:rsidP="001A44EE">
      <w:pPr>
        <w:rPr>
          <w:rFonts w:ascii="Noto Sans" w:hAnsi="Noto Sans" w:cs="Noto Sans"/>
          <w:b/>
          <w:bCs/>
          <w:sz w:val="18"/>
          <w:szCs w:val="18"/>
          <w:lang w:val="es-ES_tradnl"/>
        </w:rPr>
      </w:pPr>
    </w:p>
    <w:p w14:paraId="0AE00BC4" w14:textId="360AC30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NUMERO 04 (CUATRO)</w:t>
      </w:r>
    </w:p>
    <w:p w14:paraId="77FE456A" w14:textId="77777777" w:rsidR="00E60E20" w:rsidRPr="00E60E20" w:rsidRDefault="00E60E20" w:rsidP="00E60E20">
      <w:pPr>
        <w:jc w:val="center"/>
        <w:rPr>
          <w:rFonts w:ascii="Noto Sans" w:hAnsi="Noto Sans" w:cs="Noto Sans"/>
          <w:b/>
          <w:sz w:val="16"/>
          <w:szCs w:val="16"/>
        </w:rPr>
      </w:pPr>
      <w:r w:rsidRPr="00E60E20">
        <w:rPr>
          <w:rFonts w:ascii="Noto Sans" w:hAnsi="Noto Sans" w:cs="Noto Sans"/>
          <w:b/>
          <w:sz w:val="16"/>
          <w:szCs w:val="16"/>
        </w:rPr>
        <w:t>MODELO DE CONTRATO PARA LA ADQUISICIÓN DE BIENES, LAASSP</w:t>
      </w:r>
    </w:p>
    <w:p w14:paraId="70B9F9ED" w14:textId="77777777" w:rsidR="00E60E20" w:rsidRPr="00E60E20" w:rsidRDefault="00E60E20" w:rsidP="00E60E20">
      <w:pPr>
        <w:jc w:val="both"/>
        <w:rPr>
          <w:rFonts w:ascii="Noto Sans" w:hAnsi="Noto Sans" w:cs="Noto Sans"/>
          <w:sz w:val="16"/>
          <w:szCs w:val="16"/>
        </w:rPr>
      </w:pPr>
    </w:p>
    <w:p w14:paraId="29B5F435"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CONTRATO</w:t>
      </w:r>
      <w:r w:rsidRPr="00E60E20">
        <w:rPr>
          <w:rFonts w:ascii="Noto Sans" w:hAnsi="Noto Sans" w:cs="Noto Sans"/>
          <w:b/>
          <w:sz w:val="16"/>
          <w:szCs w:val="16"/>
        </w:rPr>
        <w:t xml:space="preserve"> </w:t>
      </w:r>
      <w:r w:rsidRPr="00E60E20">
        <w:rPr>
          <w:rFonts w:ascii="Noto Sans" w:hAnsi="Noto Sans" w:cs="Noto Sans"/>
          <w:b/>
          <w:sz w:val="16"/>
          <w:szCs w:val="16"/>
          <w:u w:val="single"/>
        </w:rPr>
        <w:t>(ABIERTO O CERRADO)</w:t>
      </w:r>
      <w:r w:rsidRPr="00E60E20">
        <w:rPr>
          <w:rFonts w:ascii="Noto Sans" w:hAnsi="Noto Sans" w:cs="Noto Sans"/>
          <w:b/>
          <w:bCs/>
          <w:sz w:val="16"/>
          <w:szCs w:val="16"/>
        </w:rPr>
        <w:t xml:space="preserve"> </w:t>
      </w:r>
      <w:r w:rsidRPr="00E60E20">
        <w:rPr>
          <w:rFonts w:ascii="Noto Sans" w:hAnsi="Noto Sans" w:cs="Noto Sans"/>
          <w:sz w:val="16"/>
          <w:szCs w:val="16"/>
        </w:rPr>
        <w:t xml:space="preserve">PARA LA ADQUISICIÓN DE </w:t>
      </w:r>
      <w:r w:rsidRPr="00E60E20">
        <w:rPr>
          <w:rFonts w:ascii="Noto Sans" w:hAnsi="Noto Sans" w:cs="Noto Sans"/>
          <w:b/>
          <w:sz w:val="16"/>
          <w:szCs w:val="16"/>
        </w:rPr>
        <w:t>(</w:t>
      </w:r>
      <w:r w:rsidRPr="00E60E20">
        <w:rPr>
          <w:rFonts w:ascii="Noto Sans" w:hAnsi="Noto Sans" w:cs="Noto Sans"/>
          <w:b/>
          <w:sz w:val="16"/>
          <w:szCs w:val="16"/>
          <w:u w:val="single"/>
        </w:rPr>
        <w:t>DESCRIPCIÓN</w:t>
      </w:r>
      <w:r w:rsidRPr="00E60E20">
        <w:rPr>
          <w:rFonts w:ascii="Noto Sans" w:hAnsi="Noto Sans" w:cs="Noto Sans"/>
          <w:b/>
          <w:sz w:val="16"/>
          <w:szCs w:val="16"/>
        </w:rPr>
        <w:t xml:space="preserve">), CON CARÁCTER </w:t>
      </w:r>
      <w:r w:rsidRPr="00E60E20">
        <w:rPr>
          <w:rFonts w:ascii="Noto Sans" w:hAnsi="Noto Sans" w:cs="Noto Sans"/>
          <w:b/>
          <w:sz w:val="16"/>
          <w:szCs w:val="16"/>
          <w:u w:val="single"/>
        </w:rPr>
        <w:t>(NACIONAL / INTERNACIONAL BAJO COBERTURA DE LOS TRATADOS / INTERNACIONAL ABIERTA)</w:t>
      </w:r>
      <w:r w:rsidRPr="00E60E20">
        <w:rPr>
          <w:rFonts w:ascii="Noto Sans" w:hAnsi="Noto Sans" w:cs="Noto Sans"/>
          <w:sz w:val="16"/>
          <w:szCs w:val="16"/>
        </w:rPr>
        <w:t xml:space="preserve">, QUE CELEBRAN, POR UNA PARTE, EL EJECUTIVO FEDERAL POR CONDUCTO DE </w:t>
      </w:r>
      <w:r w:rsidRPr="00E60E20">
        <w:rPr>
          <w:rFonts w:ascii="Noto Sans" w:hAnsi="Noto Sans" w:cs="Noto Sans"/>
          <w:b/>
          <w:sz w:val="16"/>
          <w:szCs w:val="16"/>
          <w:u w:val="single"/>
        </w:rPr>
        <w:t>(NOMBRE DE LA DEPENDENCIA O ENTIDAD)</w:t>
      </w:r>
      <w:r w:rsidRPr="00E60E20">
        <w:rPr>
          <w:rFonts w:ascii="Noto Sans" w:hAnsi="Noto Sans" w:cs="Noto Sans"/>
          <w:sz w:val="16"/>
          <w:szCs w:val="16"/>
        </w:rPr>
        <w:t>, EN LO SUCESIVO</w:t>
      </w:r>
      <w:r w:rsidRPr="00E60E20">
        <w:rPr>
          <w:rFonts w:ascii="Noto Sans" w:hAnsi="Noto Sans" w:cs="Noto Sans"/>
          <w:b/>
          <w:sz w:val="16"/>
          <w:szCs w:val="16"/>
        </w:rPr>
        <w:t xml:space="preserve"> “LA DEPENDENCIA O ENTIDAD”,</w:t>
      </w:r>
      <w:r w:rsidRPr="00E60E20">
        <w:rPr>
          <w:rFonts w:ascii="Noto Sans" w:hAnsi="Noto Sans" w:cs="Noto Sans"/>
          <w:sz w:val="16"/>
          <w:szCs w:val="16"/>
        </w:rPr>
        <w:t xml:space="preserve"> REPRESENTADA POR </w:t>
      </w:r>
      <w:r w:rsidRPr="00E60E20">
        <w:rPr>
          <w:rFonts w:ascii="Noto Sans" w:hAnsi="Noto Sans" w:cs="Noto Sans"/>
          <w:b/>
          <w:bCs/>
          <w:sz w:val="16"/>
          <w:szCs w:val="16"/>
          <w:u w:val="single"/>
        </w:rPr>
        <w:t>(NOMBRE DEL REPRESENTANTE DE LA DEPENDENCIA O ENTIDAD)</w:t>
      </w:r>
      <w:r w:rsidRPr="00E60E20">
        <w:rPr>
          <w:rFonts w:ascii="Noto Sans" w:hAnsi="Noto Sans" w:cs="Noto Sans"/>
          <w:sz w:val="16"/>
          <w:szCs w:val="16"/>
        </w:rPr>
        <w:t xml:space="preserve">, EN SU CARÁCTER DE </w:t>
      </w:r>
      <w:r w:rsidRPr="00E60E20">
        <w:rPr>
          <w:rFonts w:ascii="Noto Sans" w:hAnsi="Noto Sans" w:cs="Noto Sans"/>
          <w:b/>
          <w:bCs/>
          <w:sz w:val="16"/>
          <w:szCs w:val="16"/>
        </w:rPr>
        <w:t>(</w:t>
      </w:r>
      <w:r w:rsidRPr="00E60E20">
        <w:rPr>
          <w:rFonts w:ascii="Noto Sans" w:hAnsi="Noto Sans" w:cs="Noto Sans"/>
          <w:b/>
          <w:bCs/>
          <w:sz w:val="16"/>
          <w:szCs w:val="16"/>
          <w:u w:val="single"/>
        </w:rPr>
        <w:t>SEÑALAR CARGO DEL REPRESENTANTE)</w:t>
      </w:r>
      <w:r w:rsidRPr="00E60E20">
        <w:rPr>
          <w:rFonts w:ascii="Noto Sans" w:hAnsi="Noto Sans" w:cs="Noto Sans"/>
          <w:sz w:val="16"/>
          <w:szCs w:val="16"/>
        </w:rPr>
        <w:t xml:space="preserve">, Y POR LA OTRA, </w:t>
      </w:r>
      <w:r w:rsidRPr="00E60E20">
        <w:rPr>
          <w:rFonts w:ascii="Noto Sans" w:hAnsi="Noto Sans" w:cs="Noto Sans"/>
          <w:b/>
          <w:sz w:val="16"/>
          <w:szCs w:val="16"/>
        </w:rPr>
        <w:t>(</w:t>
      </w:r>
      <w:r w:rsidRPr="00E60E20">
        <w:rPr>
          <w:rFonts w:ascii="Noto Sans" w:hAnsi="Noto Sans" w:cs="Noto Sans"/>
          <w:b/>
          <w:sz w:val="16"/>
          <w:szCs w:val="16"/>
          <w:u w:val="single"/>
        </w:rPr>
        <w:t>NOMBRE DE LA PERSONA FÍSICA O RAZÓN SOCIAL DE LA PERSONA MORAL)</w:t>
      </w:r>
      <w:r w:rsidRPr="00E60E20">
        <w:rPr>
          <w:rFonts w:ascii="Noto Sans" w:hAnsi="Noto Sans" w:cs="Noto Sans"/>
          <w:sz w:val="16"/>
          <w:szCs w:val="16"/>
        </w:rPr>
        <w:t xml:space="preserve">, </w:t>
      </w:r>
      <w:r w:rsidRPr="00E60E20">
        <w:rPr>
          <w:rFonts w:ascii="Noto Sans" w:hAnsi="Noto Sans" w:cs="Noto Sans"/>
          <w:b/>
          <w:sz w:val="16"/>
          <w:szCs w:val="16"/>
          <w:u w:val="single"/>
        </w:rPr>
        <w:t>(SI ES CONJUNTA MENCIONAR EL NOMBRE DE CADA UNO DE ELLOS)</w:t>
      </w:r>
      <w:r w:rsidRPr="00E60E20">
        <w:rPr>
          <w:rFonts w:ascii="Noto Sans" w:hAnsi="Noto Sans" w:cs="Noto Sans"/>
          <w:sz w:val="16"/>
          <w:szCs w:val="16"/>
        </w:rPr>
        <w:t xml:space="preserve"> EN LO SUCESIVO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b/>
          <w:sz w:val="16"/>
          <w:szCs w:val="16"/>
          <w:u w:val="single"/>
        </w:rPr>
        <w:t>(SOLO SI EL PROVEEDOR ES PERSONA MORAL MOSTRAR EL SIGUIENTE TEXTO)</w:t>
      </w:r>
      <w:r w:rsidRPr="00E60E20">
        <w:rPr>
          <w:rFonts w:ascii="Noto Sans" w:hAnsi="Noto Sans" w:cs="Noto Sans"/>
          <w:b/>
          <w:bCs/>
          <w:sz w:val="16"/>
          <w:szCs w:val="16"/>
        </w:rPr>
        <w:t xml:space="preserve">: </w:t>
      </w:r>
      <w:r w:rsidRPr="00E60E20">
        <w:rPr>
          <w:rFonts w:ascii="Noto Sans" w:hAnsi="Noto Sans" w:cs="Noto Sans"/>
          <w:sz w:val="16"/>
          <w:szCs w:val="16"/>
        </w:rPr>
        <w:t xml:space="preserve">REPRESENTADA POR </w:t>
      </w:r>
      <w:r w:rsidRPr="00E60E20">
        <w:rPr>
          <w:rFonts w:ascii="Noto Sans" w:hAnsi="Noto Sans" w:cs="Noto Sans"/>
          <w:b/>
          <w:sz w:val="16"/>
          <w:szCs w:val="16"/>
        </w:rPr>
        <w:t>(</w:t>
      </w:r>
      <w:r w:rsidRPr="00E60E20">
        <w:rPr>
          <w:rFonts w:ascii="Noto Sans" w:hAnsi="Noto Sans" w:cs="Noto Sans"/>
          <w:b/>
          <w:sz w:val="16"/>
          <w:szCs w:val="16"/>
          <w:u w:val="single"/>
        </w:rPr>
        <w:t>NOMBRE DEL REPRESENTANTE DE LA PERSONA FÍSICA O MORAL)</w:t>
      </w:r>
      <w:r w:rsidRPr="00E60E20">
        <w:rPr>
          <w:rFonts w:ascii="Noto Sans" w:hAnsi="Noto Sans" w:cs="Noto Sans"/>
          <w:sz w:val="16"/>
          <w:szCs w:val="16"/>
        </w:rPr>
        <w:t xml:space="preserve">, EN SU CARÁCTER DE </w:t>
      </w:r>
      <w:r w:rsidRPr="00E60E20">
        <w:rPr>
          <w:rFonts w:ascii="Noto Sans" w:hAnsi="Noto Sans" w:cs="Noto Sans"/>
          <w:b/>
          <w:sz w:val="16"/>
          <w:szCs w:val="16"/>
          <w:u w:val="single"/>
        </w:rPr>
        <w:t>(SEÑALAR EN SU CASO EL CARÁCTER DEL REPRESENTANTE: APODERADO, REPRESENTANTE LEGAL, ADMINISTRADOR ÚNICO O PRESIDENTE DEL CONSEJO DE ADMINISTRACIÓN)</w:t>
      </w:r>
      <w:r w:rsidRPr="00E60E20">
        <w:rPr>
          <w:rFonts w:ascii="Noto Sans" w:hAnsi="Noto Sans" w:cs="Noto Sans"/>
          <w:sz w:val="16"/>
          <w:szCs w:val="16"/>
        </w:rPr>
        <w:t xml:space="preserve">, </w:t>
      </w:r>
      <w:r w:rsidRPr="00E60E20">
        <w:rPr>
          <w:rFonts w:ascii="Noto Sans" w:hAnsi="Noto Sans" w:cs="Noto Sans"/>
          <w:b/>
          <w:sz w:val="16"/>
          <w:szCs w:val="16"/>
          <w:u w:val="single"/>
        </w:rPr>
        <w:t>(MENCIONAR CADA UNO DE LOS REPRESENTANTES DE LAS PERSONAS QUE DE MANERA CONJUNTA FORMALIZAN EL CONTRATO)</w:t>
      </w:r>
      <w:r w:rsidRPr="00E60E20">
        <w:rPr>
          <w:rFonts w:ascii="Noto Sans" w:hAnsi="Noto Sans" w:cs="Noto Sans"/>
          <w:sz w:val="16"/>
          <w:szCs w:val="16"/>
        </w:rPr>
        <w:t xml:space="preserve"> A QUIENES DE MANERA CONJUNTA SE LES DENOMINARÁ </w:t>
      </w:r>
      <w:r w:rsidRPr="00E60E20">
        <w:rPr>
          <w:rFonts w:ascii="Noto Sans" w:hAnsi="Noto Sans" w:cs="Noto Sans"/>
          <w:b/>
          <w:sz w:val="16"/>
          <w:szCs w:val="16"/>
        </w:rPr>
        <w:t>“LAS PARTES”</w:t>
      </w:r>
      <w:r w:rsidRPr="00E60E20">
        <w:rPr>
          <w:rFonts w:ascii="Noto Sans" w:hAnsi="Noto Sans" w:cs="Noto Sans"/>
          <w:sz w:val="16"/>
          <w:szCs w:val="16"/>
        </w:rPr>
        <w:t>, AL TENOR DE LAS DECLARACIONES Y CLÁUSULAS SIGUIENTES:</w:t>
      </w:r>
    </w:p>
    <w:p w14:paraId="44665983" w14:textId="77777777" w:rsidR="00E60E20" w:rsidRPr="00E60E20" w:rsidRDefault="00E60E20" w:rsidP="00E60E20">
      <w:pPr>
        <w:jc w:val="both"/>
        <w:rPr>
          <w:rFonts w:ascii="Noto Sans" w:hAnsi="Noto Sans" w:cs="Noto Sans"/>
          <w:sz w:val="16"/>
          <w:szCs w:val="16"/>
          <w:lang w:eastAsia="es-MX"/>
        </w:rPr>
      </w:pPr>
    </w:p>
    <w:p w14:paraId="2584E2A3" w14:textId="77777777" w:rsidR="00E60E20" w:rsidRPr="00E60E20" w:rsidRDefault="00E60E20" w:rsidP="00E60E20">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E60E20">
        <w:rPr>
          <w:rFonts w:ascii="Noto Sans" w:hAnsi="Noto Sans" w:cs="Noto Sans"/>
          <w:b/>
          <w:sz w:val="16"/>
          <w:szCs w:val="16"/>
          <w:highlight w:val="yellow"/>
        </w:rPr>
        <w:t>DECLARACIONES</w:t>
      </w:r>
    </w:p>
    <w:p w14:paraId="75F75E34" w14:textId="77777777" w:rsidR="00E60E20" w:rsidRPr="00E60E20" w:rsidRDefault="00E60E20" w:rsidP="00E60E20">
      <w:pPr>
        <w:jc w:val="both"/>
        <w:rPr>
          <w:rFonts w:ascii="Noto Sans" w:hAnsi="Noto Sans" w:cs="Noto Sans"/>
          <w:sz w:val="16"/>
          <w:szCs w:val="16"/>
        </w:rPr>
      </w:pPr>
    </w:p>
    <w:p w14:paraId="2DE5ECAC"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 xml:space="preserve">I. </w:t>
      </w:r>
      <w:r w:rsidRPr="00E60E20">
        <w:rPr>
          <w:rFonts w:ascii="Noto Sans" w:hAnsi="Noto Sans" w:cs="Noto Sans"/>
          <w:b/>
          <w:sz w:val="16"/>
          <w:szCs w:val="16"/>
        </w:rPr>
        <w:tab/>
        <w:t>“LA DEPENDENCIA O ENTIDAD”</w:t>
      </w:r>
      <w:r w:rsidRPr="00E60E20">
        <w:rPr>
          <w:rFonts w:ascii="Noto Sans" w:hAnsi="Noto Sans" w:cs="Noto Sans"/>
          <w:sz w:val="16"/>
          <w:szCs w:val="16"/>
        </w:rPr>
        <w:t xml:space="preserve"> </w:t>
      </w:r>
      <w:r w:rsidRPr="00E60E20">
        <w:rPr>
          <w:rFonts w:ascii="Noto Sans" w:hAnsi="Noto Sans" w:cs="Noto Sans"/>
          <w:bCs/>
          <w:sz w:val="16"/>
          <w:szCs w:val="16"/>
        </w:rPr>
        <w:t xml:space="preserve">declara que: </w:t>
      </w:r>
    </w:p>
    <w:p w14:paraId="68B55F05"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110B292C" w14:textId="77777777" w:rsidR="00E60E20" w:rsidRPr="00E60E20" w:rsidRDefault="00E60E20" w:rsidP="00E60E20">
      <w:pPr>
        <w:widowControl w:val="0"/>
        <w:tabs>
          <w:tab w:val="left" w:pos="426"/>
        </w:tabs>
        <w:ind w:left="426" w:hanging="426"/>
        <w:jc w:val="both"/>
        <w:rPr>
          <w:rFonts w:ascii="Noto Sans" w:hAnsi="Noto Sans" w:cs="Noto Sans"/>
          <w:sz w:val="16"/>
          <w:szCs w:val="16"/>
          <w:u w:val="single"/>
        </w:rPr>
      </w:pPr>
      <w:r w:rsidRPr="00E60E20">
        <w:rPr>
          <w:rFonts w:ascii="Noto Sans" w:hAnsi="Noto Sans" w:cs="Noto Sans"/>
          <w:b/>
          <w:sz w:val="16"/>
          <w:szCs w:val="16"/>
        </w:rPr>
        <w:t>I.1</w:t>
      </w:r>
      <w:r w:rsidRPr="00E60E20">
        <w:rPr>
          <w:rFonts w:ascii="Noto Sans" w:hAnsi="Noto Sans" w:cs="Noto Sans"/>
          <w:sz w:val="16"/>
          <w:szCs w:val="16"/>
        </w:rPr>
        <w:tab/>
        <w:t xml:space="preserve">Es una </w:t>
      </w:r>
      <w:r w:rsidRPr="00E60E20">
        <w:rPr>
          <w:rFonts w:ascii="Noto Sans" w:hAnsi="Noto Sans" w:cs="Noto Sans"/>
          <w:b/>
          <w:sz w:val="16"/>
          <w:szCs w:val="16"/>
        </w:rPr>
        <w:t>“LA DEPENDENCIA O ENTIDAD”</w:t>
      </w:r>
      <w:r w:rsidRPr="00E60E20">
        <w:rPr>
          <w:rFonts w:ascii="Noto Sans" w:hAnsi="Noto Sans" w:cs="Noto Sans"/>
          <w:sz w:val="16"/>
          <w:szCs w:val="16"/>
        </w:rPr>
        <w:t xml:space="preserve"> de conformidad con </w:t>
      </w:r>
      <w:r w:rsidRPr="00E60E20">
        <w:rPr>
          <w:rFonts w:ascii="Noto Sans" w:hAnsi="Noto Sans" w:cs="Noto Sans"/>
          <w:b/>
          <w:sz w:val="16"/>
          <w:szCs w:val="16"/>
          <w:u w:val="single"/>
        </w:rPr>
        <w:t>(ORDENAMIENTO JURÍDICO EN LOS QUE SE REGULE SU EXISTENCIA)</w:t>
      </w:r>
      <w:r w:rsidRPr="00E60E20">
        <w:rPr>
          <w:rFonts w:ascii="Noto Sans" w:hAnsi="Noto Sans" w:cs="Noto Sans"/>
          <w:b/>
          <w:sz w:val="16"/>
          <w:szCs w:val="16"/>
        </w:rPr>
        <w:t>,</w:t>
      </w:r>
      <w:r w:rsidRPr="00E60E20">
        <w:rPr>
          <w:rFonts w:ascii="Noto Sans" w:hAnsi="Noto Sans" w:cs="Noto Sans"/>
          <w:sz w:val="16"/>
          <w:szCs w:val="16"/>
        </w:rPr>
        <w:t xml:space="preserve"> cuya competencia y atribuciones se señalan en </w:t>
      </w:r>
      <w:r w:rsidRPr="00E60E20">
        <w:rPr>
          <w:rFonts w:ascii="Noto Sans" w:hAnsi="Noto Sans" w:cs="Noto Sans"/>
          <w:b/>
          <w:sz w:val="16"/>
          <w:szCs w:val="16"/>
        </w:rPr>
        <w:t>(</w:t>
      </w:r>
      <w:r w:rsidRPr="00E60E20">
        <w:rPr>
          <w:rFonts w:ascii="Noto Sans" w:hAnsi="Noto Sans" w:cs="Noto Sans"/>
          <w:b/>
          <w:sz w:val="16"/>
          <w:szCs w:val="16"/>
          <w:u w:val="single"/>
        </w:rPr>
        <w:t>NUMERAL Y ORDENAMIENTOS JURÍDICOS EN LOS QUE SE REGULEN SUS ATRIBUCIONES Y COMPETENCIAS</w:t>
      </w:r>
      <w:r w:rsidRPr="00E60E20">
        <w:rPr>
          <w:rFonts w:ascii="Noto Sans" w:hAnsi="Noto Sans" w:cs="Noto Sans"/>
          <w:b/>
          <w:sz w:val="16"/>
          <w:szCs w:val="16"/>
        </w:rPr>
        <w:t>)</w:t>
      </w:r>
      <w:r w:rsidRPr="00E60E20">
        <w:rPr>
          <w:rFonts w:ascii="Noto Sans" w:hAnsi="Noto Sans" w:cs="Noto Sans"/>
          <w:sz w:val="16"/>
          <w:szCs w:val="16"/>
        </w:rPr>
        <w:t>.</w:t>
      </w:r>
    </w:p>
    <w:p w14:paraId="7437351A"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04FD2886"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I.2</w:t>
      </w:r>
      <w:r w:rsidRPr="00E60E20">
        <w:rPr>
          <w:rFonts w:ascii="Noto Sans" w:hAnsi="Noto Sans" w:cs="Noto Sans"/>
          <w:sz w:val="16"/>
          <w:szCs w:val="16"/>
        </w:rPr>
        <w:tab/>
        <w:t xml:space="preserve">Conforme a lo dispuesto por </w:t>
      </w:r>
      <w:r w:rsidRPr="00E60E20">
        <w:rPr>
          <w:rFonts w:ascii="Noto Sans" w:hAnsi="Noto Sans" w:cs="Noto Sans"/>
          <w:b/>
          <w:sz w:val="16"/>
          <w:szCs w:val="16"/>
          <w:u w:val="single"/>
        </w:rPr>
        <w:t>(NUMERAL Y ORDENAMIENTO JURÍDICO EN EL QUE SE REGULEN SUS FACULTADES O INSTRUMENTO NOTARIAL EN EL QUE SE LE OTORGA LAS FACULTADES),</w:t>
      </w:r>
      <w:r w:rsidRPr="00E60E20">
        <w:rPr>
          <w:rFonts w:ascii="Noto Sans" w:hAnsi="Noto Sans" w:cs="Noto Sans"/>
          <w:sz w:val="16"/>
          <w:szCs w:val="16"/>
        </w:rPr>
        <w:t xml:space="preserve"> el C.</w:t>
      </w:r>
      <w:r w:rsidRPr="00E60E20">
        <w:rPr>
          <w:rFonts w:ascii="Noto Sans" w:hAnsi="Noto Sans" w:cs="Noto Sans"/>
          <w:b/>
          <w:bCs/>
          <w:sz w:val="16"/>
          <w:szCs w:val="16"/>
        </w:rPr>
        <w:t xml:space="preserve"> </w:t>
      </w:r>
      <w:r w:rsidRPr="00E60E20">
        <w:rPr>
          <w:rFonts w:ascii="Noto Sans" w:hAnsi="Noto Sans" w:cs="Noto Sans"/>
          <w:b/>
          <w:sz w:val="16"/>
          <w:szCs w:val="16"/>
          <w:u w:val="single"/>
        </w:rPr>
        <w:t>(NOMBRE Y CARGO DEL O LA REPRESENTANTE DE LA DEPENDENCIA O ENTIDAD)</w:t>
      </w:r>
      <w:r w:rsidRPr="00E60E20">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7F085CBD" w14:textId="77777777" w:rsidR="00E60E20" w:rsidRPr="00E60E20" w:rsidRDefault="00E60E20" w:rsidP="00E60E20">
      <w:pPr>
        <w:ind w:left="426" w:hanging="426"/>
        <w:jc w:val="both"/>
        <w:rPr>
          <w:rFonts w:ascii="Noto Sans" w:hAnsi="Noto Sans" w:cs="Noto Sans"/>
          <w:sz w:val="16"/>
          <w:szCs w:val="16"/>
        </w:rPr>
      </w:pPr>
    </w:p>
    <w:p w14:paraId="7EDACA79"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 xml:space="preserve">I.3 </w:t>
      </w:r>
      <w:r w:rsidRPr="00E60E20">
        <w:rPr>
          <w:rFonts w:ascii="Noto Sans" w:hAnsi="Noto Sans" w:cs="Noto Sans"/>
          <w:sz w:val="16"/>
          <w:szCs w:val="16"/>
        </w:rPr>
        <w:t xml:space="preserve">De conformidad con </w:t>
      </w:r>
      <w:r w:rsidRPr="00E60E20">
        <w:rPr>
          <w:rFonts w:ascii="Noto Sans" w:hAnsi="Noto Sans" w:cs="Noto Sans"/>
          <w:b/>
          <w:sz w:val="16"/>
          <w:szCs w:val="16"/>
          <w:u w:val="single"/>
        </w:rPr>
        <w:t>(ORDENAMIENTO JURÍDICO EN EL QUE SE REGULEN SUS FACULTADES)</w:t>
      </w:r>
      <w:r w:rsidRPr="00E60E20">
        <w:rPr>
          <w:rFonts w:ascii="Noto Sans" w:hAnsi="Noto Sans" w:cs="Noto Sans"/>
          <w:sz w:val="16"/>
          <w:szCs w:val="16"/>
        </w:rPr>
        <w:t xml:space="preserve"> suscribe el presente instrumento el C. </w:t>
      </w:r>
      <w:r w:rsidRPr="00E60E20">
        <w:rPr>
          <w:rFonts w:ascii="Noto Sans" w:hAnsi="Noto Sans" w:cs="Noto Sans"/>
          <w:b/>
          <w:sz w:val="16"/>
          <w:szCs w:val="16"/>
          <w:u w:val="single"/>
        </w:rPr>
        <w:t>(NOMBRE DEL ADMINISTRADOR DEL CONTRATO)</w:t>
      </w:r>
      <w:r w:rsidRPr="00E60E20">
        <w:rPr>
          <w:rFonts w:ascii="Noto Sans" w:hAnsi="Noto Sans" w:cs="Noto Sans"/>
          <w:sz w:val="16"/>
          <w:szCs w:val="16"/>
          <w:u w:val="single"/>
        </w:rPr>
        <w:t xml:space="preserve">, </w:t>
      </w:r>
      <w:r w:rsidRPr="00E60E20">
        <w:rPr>
          <w:rFonts w:ascii="Noto Sans" w:hAnsi="Noto Sans" w:cs="Noto Sans"/>
          <w:b/>
          <w:sz w:val="16"/>
          <w:szCs w:val="16"/>
          <w:u w:val="single"/>
        </w:rPr>
        <w:t>(SEÑALAR CARGO DEL ADMINISTRADOR DEL CONTRATO)</w:t>
      </w:r>
      <w:r w:rsidRPr="00E60E20">
        <w:rPr>
          <w:rFonts w:ascii="Noto Sans" w:hAnsi="Noto Sans" w:cs="Noto Sans"/>
          <w:sz w:val="16"/>
          <w:szCs w:val="16"/>
        </w:rPr>
        <w:t xml:space="preserve">, con R.F.C </w:t>
      </w:r>
      <w:r w:rsidRPr="00E60E20">
        <w:rPr>
          <w:rFonts w:ascii="Noto Sans" w:hAnsi="Noto Sans" w:cs="Noto Sans"/>
          <w:b/>
          <w:sz w:val="16"/>
          <w:szCs w:val="16"/>
          <w:u w:val="single"/>
        </w:rPr>
        <w:t>(INCORPORAR RFC)</w:t>
      </w:r>
      <w:r w:rsidRPr="00E60E20">
        <w:rPr>
          <w:rFonts w:ascii="Noto Sans" w:hAnsi="Noto Sans" w:cs="Noto Sans"/>
          <w:sz w:val="16"/>
          <w:szCs w:val="16"/>
        </w:rPr>
        <w:t xml:space="preserve">, </w:t>
      </w:r>
      <w:r w:rsidRPr="00E60E20">
        <w:rPr>
          <w:rFonts w:ascii="Noto Sans" w:hAnsi="Noto Sans" w:cs="Noto Sans"/>
          <w:bCs/>
          <w:sz w:val="16"/>
          <w:szCs w:val="16"/>
        </w:rPr>
        <w:t xml:space="preserve">designado para dar seguimiento y verificar </w:t>
      </w:r>
      <w:r w:rsidRPr="00E60E20">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E60E20">
        <w:rPr>
          <w:rFonts w:ascii="Noto Sans" w:hAnsi="Noto Sans" w:cs="Noto Sans"/>
          <w:b/>
          <w:sz w:val="16"/>
          <w:szCs w:val="16"/>
        </w:rPr>
        <w:t>“EL PROVEEDOR”</w:t>
      </w:r>
      <w:r w:rsidRPr="00E60E20">
        <w:rPr>
          <w:rFonts w:ascii="Noto Sans" w:hAnsi="Noto Sans" w:cs="Noto Sans"/>
          <w:sz w:val="16"/>
          <w:szCs w:val="16"/>
        </w:rPr>
        <w:t xml:space="preserve"> para los efectos del presente contrato.</w:t>
      </w:r>
    </w:p>
    <w:p w14:paraId="2A968210" w14:textId="77777777" w:rsidR="00E60E20" w:rsidRPr="00E60E20" w:rsidRDefault="00E60E20" w:rsidP="00E60E20">
      <w:pPr>
        <w:jc w:val="both"/>
        <w:rPr>
          <w:rFonts w:ascii="Noto Sans" w:hAnsi="Noto Sans" w:cs="Noto Sans"/>
          <w:sz w:val="16"/>
          <w:szCs w:val="16"/>
        </w:rPr>
      </w:pPr>
    </w:p>
    <w:p w14:paraId="6B086E43" w14:textId="77777777" w:rsidR="00E60E20" w:rsidRPr="00E60E20" w:rsidRDefault="00E60E20" w:rsidP="00E60E20">
      <w:pPr>
        <w:ind w:left="426"/>
        <w:jc w:val="both"/>
        <w:rPr>
          <w:rFonts w:ascii="Noto Sans" w:hAnsi="Noto Sans" w:cs="Noto Sans"/>
          <w:sz w:val="16"/>
          <w:szCs w:val="16"/>
        </w:rPr>
      </w:pPr>
      <w:r w:rsidRPr="00E60E20">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3D7AE0FF" w14:textId="77777777" w:rsidR="00E60E20" w:rsidRPr="00E60E20" w:rsidRDefault="00E60E20" w:rsidP="00E60E20">
      <w:pPr>
        <w:ind w:left="426"/>
        <w:jc w:val="both"/>
        <w:rPr>
          <w:rFonts w:ascii="Noto Sans" w:hAnsi="Noto Sans" w:cs="Noto Sans"/>
          <w:b/>
          <w:sz w:val="16"/>
          <w:szCs w:val="16"/>
          <w:u w:val="single"/>
        </w:rPr>
      </w:pPr>
    </w:p>
    <w:p w14:paraId="2E167CC4" w14:textId="77777777" w:rsidR="00E60E20" w:rsidRPr="00E60E20" w:rsidRDefault="00E60E20" w:rsidP="00E60E20">
      <w:pPr>
        <w:overflowPunct w:val="0"/>
        <w:autoSpaceDE w:val="0"/>
        <w:autoSpaceDN w:val="0"/>
        <w:adjustRightInd w:val="0"/>
        <w:ind w:left="426" w:hanging="426"/>
        <w:jc w:val="both"/>
        <w:textAlignment w:val="baseline"/>
        <w:rPr>
          <w:rFonts w:ascii="Noto Sans" w:hAnsi="Noto Sans" w:cs="Noto Sans"/>
          <w:b/>
          <w:sz w:val="16"/>
          <w:szCs w:val="16"/>
          <w:u w:val="single"/>
        </w:rPr>
      </w:pPr>
      <w:r w:rsidRPr="00E60E20">
        <w:rPr>
          <w:rFonts w:ascii="Noto Sans" w:hAnsi="Noto Sans" w:cs="Noto Sans"/>
          <w:b/>
          <w:sz w:val="16"/>
          <w:szCs w:val="16"/>
        </w:rPr>
        <w:t>I.4</w:t>
      </w:r>
      <w:r w:rsidRPr="00E60E20">
        <w:rPr>
          <w:rFonts w:ascii="Noto Sans" w:hAnsi="Noto Sans" w:cs="Noto Sans"/>
          <w:b/>
          <w:sz w:val="16"/>
          <w:szCs w:val="16"/>
        </w:rPr>
        <w:tab/>
      </w:r>
      <w:r w:rsidRPr="00E60E20">
        <w:rPr>
          <w:rFonts w:ascii="Noto Sans" w:hAnsi="Noto Sans" w:cs="Noto Sans"/>
          <w:sz w:val="16"/>
          <w:szCs w:val="16"/>
        </w:rPr>
        <w:t xml:space="preserve">De conformidad con </w:t>
      </w:r>
      <w:r w:rsidRPr="00E60E20">
        <w:rPr>
          <w:rFonts w:ascii="Noto Sans" w:hAnsi="Noto Sans" w:cs="Noto Sans"/>
          <w:b/>
          <w:sz w:val="16"/>
          <w:szCs w:val="16"/>
        </w:rPr>
        <w:t>(</w:t>
      </w:r>
      <w:r w:rsidRPr="00E60E20">
        <w:rPr>
          <w:rFonts w:ascii="Noto Sans" w:hAnsi="Noto Sans" w:cs="Noto Sans"/>
          <w:b/>
          <w:sz w:val="16"/>
          <w:szCs w:val="16"/>
          <w:u w:val="single"/>
        </w:rPr>
        <w:t>ORDENAMIENTO JURÍDICO EN LOS QUE SE REGULEN SUS FACULTADES)</w:t>
      </w:r>
      <w:r w:rsidRPr="00E60E20">
        <w:rPr>
          <w:rFonts w:ascii="Noto Sans" w:hAnsi="Noto Sans" w:cs="Noto Sans"/>
          <w:sz w:val="16"/>
          <w:szCs w:val="16"/>
        </w:rPr>
        <w:t xml:space="preserve"> suscribe el presente instrumento el C.</w:t>
      </w:r>
      <w:r w:rsidRPr="00E60E20">
        <w:rPr>
          <w:rFonts w:ascii="Noto Sans" w:hAnsi="Noto Sans" w:cs="Noto Sans"/>
          <w:b/>
          <w:bCs/>
          <w:sz w:val="16"/>
          <w:szCs w:val="16"/>
        </w:rPr>
        <w:t xml:space="preserve"> </w:t>
      </w:r>
      <w:r w:rsidRPr="00E60E20">
        <w:rPr>
          <w:rFonts w:ascii="Noto Sans" w:hAnsi="Noto Sans" w:cs="Noto Sans"/>
          <w:b/>
          <w:bCs/>
          <w:sz w:val="16"/>
          <w:szCs w:val="16"/>
          <w:u w:val="single"/>
        </w:rPr>
        <w:t>(NOMBRE DEL FIRMANTE X)</w:t>
      </w:r>
      <w:r w:rsidRPr="00E60E20">
        <w:rPr>
          <w:rFonts w:ascii="Noto Sans" w:hAnsi="Noto Sans" w:cs="Noto Sans"/>
          <w:sz w:val="16"/>
          <w:szCs w:val="16"/>
          <w:u w:val="single"/>
        </w:rPr>
        <w:t xml:space="preserve">, </w:t>
      </w:r>
      <w:r w:rsidRPr="00E60E20">
        <w:rPr>
          <w:rFonts w:ascii="Noto Sans" w:hAnsi="Noto Sans" w:cs="Noto Sans"/>
          <w:b/>
          <w:bCs/>
          <w:sz w:val="16"/>
          <w:szCs w:val="16"/>
          <w:u w:val="single"/>
        </w:rPr>
        <w:t>(SEÑALAR CARGO DEL FIRMANTE X)</w:t>
      </w:r>
      <w:r w:rsidRPr="00E60E20">
        <w:rPr>
          <w:rFonts w:ascii="Noto Sans" w:hAnsi="Noto Sans" w:cs="Noto Sans"/>
          <w:sz w:val="16"/>
          <w:szCs w:val="16"/>
        </w:rPr>
        <w:t xml:space="preserve">, R.F.C </w:t>
      </w:r>
      <w:r w:rsidRPr="00E60E20">
        <w:rPr>
          <w:rFonts w:ascii="Noto Sans" w:hAnsi="Noto Sans" w:cs="Noto Sans"/>
          <w:b/>
          <w:sz w:val="16"/>
          <w:szCs w:val="16"/>
          <w:u w:val="single"/>
        </w:rPr>
        <w:t>(INCORPORAR RFC DEL FIRMANTE X)</w:t>
      </w:r>
      <w:r w:rsidRPr="00E60E20">
        <w:rPr>
          <w:rFonts w:ascii="Noto Sans" w:hAnsi="Noto Sans" w:cs="Noto Sans"/>
          <w:sz w:val="16"/>
          <w:szCs w:val="16"/>
        </w:rPr>
        <w:t xml:space="preserve">, facultado para </w:t>
      </w:r>
      <w:r w:rsidRPr="00E60E20">
        <w:rPr>
          <w:rFonts w:ascii="Noto Sans" w:hAnsi="Noto Sans" w:cs="Noto Sans"/>
          <w:b/>
          <w:sz w:val="16"/>
          <w:szCs w:val="16"/>
          <w:u w:val="single"/>
        </w:rPr>
        <w:t>(INCORPORAR FACULTADES Y PARTICIPACIÓN EN EL CONTRATO)</w:t>
      </w:r>
      <w:r w:rsidRPr="00E60E20">
        <w:rPr>
          <w:rFonts w:ascii="Noto Sans" w:hAnsi="Noto Sans" w:cs="Noto Sans"/>
          <w:sz w:val="16"/>
          <w:szCs w:val="16"/>
        </w:rPr>
        <w:t>.</w:t>
      </w:r>
    </w:p>
    <w:p w14:paraId="2FBD34C9" w14:textId="77777777" w:rsidR="00E60E20" w:rsidRPr="00E60E20" w:rsidRDefault="00E60E20" w:rsidP="00E60E20">
      <w:pPr>
        <w:ind w:left="426" w:hanging="426"/>
        <w:jc w:val="both"/>
        <w:rPr>
          <w:rFonts w:ascii="Noto Sans" w:hAnsi="Noto Sans" w:cs="Noto Sans"/>
          <w:sz w:val="16"/>
          <w:szCs w:val="16"/>
        </w:rPr>
      </w:pPr>
    </w:p>
    <w:p w14:paraId="089EC4BC"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I.5</w:t>
      </w:r>
      <w:r w:rsidRPr="00E60E20">
        <w:rPr>
          <w:rFonts w:ascii="Noto Sans" w:hAnsi="Noto Sans" w:cs="Noto Sans"/>
          <w:sz w:val="16"/>
          <w:szCs w:val="16"/>
        </w:rPr>
        <w:tab/>
        <w:t>La adjudicación del presente contrato se realizó mediante el procedimiento de</w:t>
      </w:r>
      <w:r w:rsidRPr="00E60E20">
        <w:rPr>
          <w:rFonts w:ascii="Noto Sans" w:hAnsi="Noto Sans" w:cs="Noto Sans"/>
          <w:b/>
          <w:bCs/>
          <w:sz w:val="16"/>
          <w:szCs w:val="16"/>
        </w:rPr>
        <w:t xml:space="preserve"> </w:t>
      </w:r>
      <w:r w:rsidRPr="00E60E20">
        <w:rPr>
          <w:rFonts w:ascii="Noto Sans" w:hAnsi="Noto Sans" w:cs="Noto Sans"/>
          <w:b/>
          <w:sz w:val="16"/>
          <w:szCs w:val="16"/>
          <w:u w:val="single"/>
        </w:rPr>
        <w:t>(TIPO DE PROCEDIMIENTO)</w:t>
      </w:r>
      <w:r w:rsidRPr="00E60E20">
        <w:rPr>
          <w:rFonts w:ascii="Noto Sans" w:hAnsi="Noto Sans" w:cs="Noto Sans"/>
          <w:sz w:val="16"/>
          <w:szCs w:val="16"/>
        </w:rPr>
        <w:t xml:space="preserve"> de carácter </w:t>
      </w:r>
      <w:r w:rsidRPr="00E60E20">
        <w:rPr>
          <w:rFonts w:ascii="Noto Sans" w:hAnsi="Noto Sans" w:cs="Noto Sans"/>
          <w:b/>
          <w:sz w:val="16"/>
          <w:szCs w:val="16"/>
          <w:u w:val="single"/>
        </w:rPr>
        <w:t>(INCORPORAR EL CARÁCTER DEL PROCEDIMIENTO)</w:t>
      </w:r>
      <w:r w:rsidRPr="00E60E20">
        <w:rPr>
          <w:rFonts w:ascii="Noto Sans" w:hAnsi="Noto Sans" w:cs="Noto Sans"/>
          <w:sz w:val="16"/>
          <w:szCs w:val="16"/>
        </w:rPr>
        <w:t xml:space="preserve">, al amparo de lo establecido en los artículos 134 de la Constitución Política de los Estados Unidos Mexicanos; </w:t>
      </w:r>
      <w:r w:rsidRPr="00E60E20">
        <w:rPr>
          <w:rFonts w:ascii="Noto Sans" w:hAnsi="Noto Sans" w:cs="Noto Sans"/>
          <w:b/>
          <w:sz w:val="16"/>
          <w:szCs w:val="16"/>
          <w:u w:val="single"/>
        </w:rPr>
        <w:t>(CITAR LOS NUMERALES)</w:t>
      </w:r>
      <w:r w:rsidRPr="00E60E20">
        <w:rPr>
          <w:rFonts w:ascii="Noto Sans" w:hAnsi="Noto Sans" w:cs="Noto Sans"/>
          <w:sz w:val="16"/>
          <w:szCs w:val="16"/>
        </w:rPr>
        <w:t xml:space="preserve"> de la Ley de Adquisiciones, Arrendamientos y Servicios del Sector Público, </w:t>
      </w:r>
      <w:r w:rsidRPr="00E60E20">
        <w:rPr>
          <w:rFonts w:ascii="Noto Sans" w:hAnsi="Noto Sans" w:cs="Noto Sans"/>
          <w:b/>
          <w:sz w:val="16"/>
          <w:szCs w:val="16"/>
        </w:rPr>
        <w:t>“LAASSP”</w:t>
      </w:r>
      <w:r w:rsidRPr="00E60E20">
        <w:rPr>
          <w:rFonts w:ascii="Noto Sans" w:hAnsi="Noto Sans" w:cs="Noto Sans"/>
          <w:sz w:val="16"/>
          <w:szCs w:val="16"/>
        </w:rPr>
        <w:t xml:space="preserve">, y </w:t>
      </w:r>
      <w:r w:rsidRPr="00E60E20">
        <w:rPr>
          <w:rFonts w:ascii="Noto Sans" w:hAnsi="Noto Sans" w:cs="Noto Sans"/>
          <w:b/>
          <w:sz w:val="16"/>
          <w:szCs w:val="16"/>
          <w:u w:val="single"/>
        </w:rPr>
        <w:t>(CITAR LOS NUMERALES)</w:t>
      </w:r>
      <w:r w:rsidRPr="00E60E20">
        <w:rPr>
          <w:rFonts w:ascii="Noto Sans" w:hAnsi="Noto Sans" w:cs="Noto Sans"/>
          <w:sz w:val="16"/>
          <w:szCs w:val="16"/>
        </w:rPr>
        <w:t xml:space="preserve"> de su Reglamento.</w:t>
      </w:r>
    </w:p>
    <w:p w14:paraId="4DEE1F3C" w14:textId="77777777" w:rsidR="00E60E20" w:rsidRPr="00E60E20" w:rsidRDefault="00E60E20" w:rsidP="00E60E20">
      <w:pPr>
        <w:jc w:val="both"/>
        <w:rPr>
          <w:rFonts w:ascii="Noto Sans" w:hAnsi="Noto Sans" w:cs="Noto Sans"/>
          <w:sz w:val="16"/>
          <w:szCs w:val="16"/>
        </w:rPr>
      </w:pPr>
    </w:p>
    <w:p w14:paraId="433130D1"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I.6</w:t>
      </w:r>
      <w:r w:rsidRPr="00E60E20">
        <w:rPr>
          <w:rFonts w:ascii="Noto Sans" w:hAnsi="Noto Sans" w:cs="Noto Sans"/>
          <w:sz w:val="16"/>
          <w:szCs w:val="16"/>
        </w:rPr>
        <w:tab/>
      </w:r>
      <w:r w:rsidRPr="00E60E20">
        <w:rPr>
          <w:rFonts w:ascii="Noto Sans" w:hAnsi="Noto Sans" w:cs="Noto Sans"/>
          <w:b/>
          <w:sz w:val="16"/>
          <w:szCs w:val="16"/>
        </w:rPr>
        <w:t>“LA DEPENDENCIA O ENTIDAD”</w:t>
      </w:r>
      <w:r w:rsidRPr="00E60E20">
        <w:rPr>
          <w:rFonts w:ascii="Noto Sans" w:hAnsi="Noto Sans" w:cs="Noto Sans"/>
          <w:sz w:val="16"/>
          <w:szCs w:val="16"/>
        </w:rPr>
        <w:t xml:space="preserve"> cuenta con suficiencia presupuestaria otorgada mediante</w:t>
      </w:r>
      <w:r w:rsidRPr="00E60E20">
        <w:rPr>
          <w:rFonts w:ascii="Noto Sans" w:hAnsi="Noto Sans" w:cs="Noto Sans"/>
          <w:b/>
          <w:sz w:val="16"/>
          <w:szCs w:val="16"/>
        </w:rPr>
        <w:t xml:space="preserve"> </w:t>
      </w:r>
      <w:r w:rsidRPr="00E60E20">
        <w:rPr>
          <w:rFonts w:ascii="Noto Sans" w:hAnsi="Noto Sans" w:cs="Noto Sans"/>
          <w:b/>
          <w:sz w:val="16"/>
          <w:szCs w:val="16"/>
          <w:u w:val="single"/>
        </w:rPr>
        <w:t>(NÚMERO Y FECHA DE OFICIO)</w:t>
      </w:r>
      <w:r w:rsidRPr="00E60E20">
        <w:rPr>
          <w:rFonts w:ascii="Noto Sans" w:hAnsi="Noto Sans" w:cs="Noto Sans"/>
          <w:sz w:val="16"/>
          <w:szCs w:val="16"/>
        </w:rPr>
        <w:t xml:space="preserve">, emitido por la </w:t>
      </w:r>
      <w:r w:rsidRPr="00E60E20">
        <w:rPr>
          <w:rFonts w:ascii="Noto Sans" w:hAnsi="Noto Sans" w:cs="Noto Sans"/>
          <w:b/>
          <w:sz w:val="16"/>
          <w:szCs w:val="16"/>
        </w:rPr>
        <w:t>_____________________</w:t>
      </w:r>
      <w:r w:rsidRPr="00E60E20">
        <w:rPr>
          <w:rFonts w:ascii="Noto Sans" w:hAnsi="Noto Sans" w:cs="Noto Sans"/>
          <w:sz w:val="16"/>
          <w:szCs w:val="16"/>
        </w:rPr>
        <w:t xml:space="preserve">. </w:t>
      </w:r>
    </w:p>
    <w:p w14:paraId="512A8A9B" w14:textId="77777777" w:rsidR="00E60E20" w:rsidRPr="00E60E20" w:rsidRDefault="00E60E20" w:rsidP="00E60E20">
      <w:pPr>
        <w:ind w:left="426" w:hanging="426"/>
        <w:jc w:val="both"/>
        <w:rPr>
          <w:rFonts w:ascii="Noto Sans" w:hAnsi="Noto Sans" w:cs="Noto Sans"/>
          <w:bCs/>
          <w:sz w:val="16"/>
          <w:szCs w:val="16"/>
          <w:lang w:eastAsia="es-MX"/>
        </w:rPr>
      </w:pPr>
    </w:p>
    <w:p w14:paraId="68143D7D" w14:textId="77777777" w:rsidR="00E60E20" w:rsidRPr="00E60E20" w:rsidRDefault="00E60E20" w:rsidP="00E60E20">
      <w:pPr>
        <w:ind w:left="426"/>
        <w:jc w:val="both"/>
        <w:rPr>
          <w:rFonts w:ascii="Noto Sans" w:hAnsi="Noto Sans" w:cs="Noto Sans"/>
          <w:sz w:val="16"/>
          <w:szCs w:val="16"/>
        </w:rPr>
      </w:pPr>
      <w:r w:rsidRPr="00E60E20">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B87D4CD" w14:textId="77777777" w:rsidR="00E60E20" w:rsidRPr="00E60E20" w:rsidRDefault="00E60E20" w:rsidP="00E60E20">
      <w:pPr>
        <w:pStyle w:val="Textoindependiente"/>
        <w:tabs>
          <w:tab w:val="left" w:pos="426"/>
        </w:tabs>
        <w:ind w:left="426" w:right="118"/>
        <w:rPr>
          <w:rFonts w:ascii="Noto Sans" w:hAnsi="Noto Sans" w:cs="Noto Sans"/>
          <w:bCs/>
          <w:sz w:val="16"/>
          <w:szCs w:val="16"/>
        </w:rPr>
      </w:pPr>
    </w:p>
    <w:p w14:paraId="54FBA7FE" w14:textId="77777777" w:rsidR="00E60E20" w:rsidRPr="00E60E20" w:rsidRDefault="00E60E20" w:rsidP="00E60E20">
      <w:pPr>
        <w:pStyle w:val="Textoindependiente"/>
        <w:tabs>
          <w:tab w:val="left" w:pos="426"/>
        </w:tabs>
        <w:ind w:left="426" w:right="118"/>
        <w:rPr>
          <w:rFonts w:ascii="Noto Sans" w:hAnsi="Noto Sans" w:cs="Noto Sans"/>
          <w:bCs/>
          <w:sz w:val="16"/>
          <w:szCs w:val="16"/>
        </w:rPr>
      </w:pPr>
      <w:r w:rsidRPr="00E60E20">
        <w:rPr>
          <w:rFonts w:ascii="Noto Sans" w:hAnsi="Noto Sans" w:cs="Noto Sans"/>
          <w:bCs/>
          <w:sz w:val="16"/>
          <w:szCs w:val="16"/>
        </w:rPr>
        <w:t xml:space="preserve">La Secretaría de Hacienda y Crédito Público </w:t>
      </w:r>
      <w:r w:rsidRPr="00E60E20">
        <w:rPr>
          <w:rFonts w:ascii="Noto Sans" w:hAnsi="Noto Sans" w:cs="Noto Sans"/>
          <w:b/>
          <w:bCs/>
          <w:sz w:val="16"/>
          <w:szCs w:val="16"/>
          <w:u w:val="single"/>
        </w:rPr>
        <w:t xml:space="preserve">(EN SU CASO EL TITULAR DE LA ENTIDAD) </w:t>
      </w:r>
      <w:r w:rsidRPr="00E60E20">
        <w:rPr>
          <w:rFonts w:ascii="Noto Sans" w:hAnsi="Noto Sans" w:cs="Noto Sans"/>
          <w:bCs/>
          <w:sz w:val="16"/>
          <w:szCs w:val="16"/>
        </w:rPr>
        <w:t xml:space="preserve">autorizó la </w:t>
      </w:r>
      <w:proofErr w:type="spellStart"/>
      <w:r w:rsidRPr="00E60E20">
        <w:rPr>
          <w:rFonts w:ascii="Noto Sans" w:hAnsi="Noto Sans" w:cs="Noto Sans"/>
          <w:bCs/>
          <w:sz w:val="16"/>
          <w:szCs w:val="16"/>
        </w:rPr>
        <w:t>plurianualidad</w:t>
      </w:r>
      <w:proofErr w:type="spellEnd"/>
      <w:r w:rsidRPr="00E60E20">
        <w:rPr>
          <w:rFonts w:ascii="Noto Sans" w:hAnsi="Noto Sans" w:cs="Noto Sans"/>
          <w:bCs/>
          <w:sz w:val="16"/>
          <w:szCs w:val="16"/>
        </w:rPr>
        <w:t xml:space="preserve"> mediante el oficio número </w:t>
      </w:r>
      <w:r w:rsidRPr="00E60E20">
        <w:rPr>
          <w:rFonts w:ascii="Noto Sans" w:hAnsi="Noto Sans" w:cs="Noto Sans"/>
          <w:b/>
          <w:sz w:val="16"/>
          <w:szCs w:val="16"/>
          <w:u w:val="single"/>
        </w:rPr>
        <w:t>(NÚMERO Y FECHA DE OFICIO)</w:t>
      </w:r>
      <w:r w:rsidRPr="00E60E20">
        <w:rPr>
          <w:rFonts w:ascii="Noto Sans" w:hAnsi="Noto Sans" w:cs="Noto Sans"/>
          <w:sz w:val="16"/>
          <w:szCs w:val="16"/>
          <w:u w:val="single"/>
        </w:rPr>
        <w:t>.</w:t>
      </w:r>
    </w:p>
    <w:p w14:paraId="5568AE4A" w14:textId="77777777" w:rsidR="00E60E20" w:rsidRPr="00E60E20" w:rsidRDefault="00E60E20" w:rsidP="00E60E20">
      <w:pPr>
        <w:ind w:left="426" w:hanging="426"/>
        <w:jc w:val="both"/>
        <w:rPr>
          <w:rFonts w:ascii="Noto Sans" w:hAnsi="Noto Sans" w:cs="Noto Sans"/>
          <w:bCs/>
          <w:sz w:val="16"/>
          <w:szCs w:val="16"/>
          <w:lang w:eastAsia="es-MX"/>
        </w:rPr>
      </w:pPr>
    </w:p>
    <w:p w14:paraId="2BF31FC1" w14:textId="77777777" w:rsidR="00E60E20" w:rsidRPr="00E60E20" w:rsidRDefault="00E60E20" w:rsidP="00E60E20">
      <w:pPr>
        <w:ind w:left="426"/>
        <w:jc w:val="both"/>
        <w:rPr>
          <w:rFonts w:ascii="Noto Sans" w:hAnsi="Noto Sans" w:cs="Noto Sans"/>
          <w:sz w:val="16"/>
          <w:szCs w:val="16"/>
        </w:rPr>
      </w:pPr>
      <w:r w:rsidRPr="00E60E20">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291604E8" w14:textId="77777777" w:rsidR="00E60E20" w:rsidRPr="00E60E20" w:rsidRDefault="00E60E20" w:rsidP="00E60E20">
      <w:pPr>
        <w:ind w:left="426"/>
        <w:jc w:val="both"/>
        <w:rPr>
          <w:rFonts w:ascii="Noto Sans" w:hAnsi="Noto Sans" w:cs="Noto Sans"/>
          <w:sz w:val="16"/>
          <w:szCs w:val="16"/>
        </w:rPr>
      </w:pPr>
    </w:p>
    <w:p w14:paraId="4CC7114C" w14:textId="77777777" w:rsidR="00E60E20" w:rsidRPr="00E60E20" w:rsidRDefault="00E60E20" w:rsidP="00E60E20">
      <w:pPr>
        <w:ind w:left="426"/>
        <w:jc w:val="both"/>
        <w:rPr>
          <w:rFonts w:ascii="Noto Sans" w:hAnsi="Noto Sans" w:cs="Noto Sans"/>
          <w:sz w:val="16"/>
          <w:szCs w:val="16"/>
        </w:rPr>
      </w:pPr>
      <w:r w:rsidRPr="00E60E20">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BEF625C" w14:textId="77777777" w:rsidR="00E60E20" w:rsidRPr="00E60E20" w:rsidRDefault="00E60E20" w:rsidP="00E60E20">
      <w:pPr>
        <w:ind w:left="426"/>
        <w:jc w:val="both"/>
        <w:rPr>
          <w:rFonts w:ascii="Noto Sans" w:hAnsi="Noto Sans" w:cs="Noto Sans"/>
          <w:sz w:val="16"/>
          <w:szCs w:val="16"/>
        </w:rPr>
      </w:pPr>
    </w:p>
    <w:p w14:paraId="799D1D6A" w14:textId="77777777" w:rsidR="00E60E20" w:rsidRPr="00E60E20" w:rsidRDefault="00E60E20" w:rsidP="00E60E20">
      <w:pPr>
        <w:widowControl w:val="0"/>
        <w:tabs>
          <w:tab w:val="left" w:pos="426"/>
        </w:tabs>
        <w:ind w:left="426" w:hanging="426"/>
        <w:jc w:val="both"/>
        <w:rPr>
          <w:rFonts w:ascii="Noto Sans" w:hAnsi="Noto Sans" w:cs="Noto Sans"/>
          <w:sz w:val="16"/>
          <w:szCs w:val="16"/>
          <w:u w:val="single"/>
        </w:rPr>
      </w:pPr>
      <w:r w:rsidRPr="00E60E20">
        <w:rPr>
          <w:rFonts w:ascii="Noto Sans" w:hAnsi="Noto Sans" w:cs="Noto Sans"/>
          <w:b/>
          <w:sz w:val="16"/>
          <w:szCs w:val="16"/>
        </w:rPr>
        <w:t>I.7</w:t>
      </w:r>
      <w:r w:rsidRPr="00E60E20">
        <w:rPr>
          <w:rFonts w:ascii="Noto Sans" w:hAnsi="Noto Sans" w:cs="Noto Sans"/>
          <w:sz w:val="16"/>
          <w:szCs w:val="16"/>
        </w:rPr>
        <w:tab/>
        <w:t xml:space="preserve">Cuenta con el Registro Federal de Contribuyentes </w:t>
      </w:r>
      <w:proofErr w:type="spellStart"/>
      <w:r w:rsidRPr="00E60E20">
        <w:rPr>
          <w:rFonts w:ascii="Noto Sans" w:hAnsi="Noto Sans" w:cs="Noto Sans"/>
          <w:b/>
          <w:sz w:val="16"/>
          <w:szCs w:val="16"/>
        </w:rPr>
        <w:t>N°</w:t>
      </w:r>
      <w:proofErr w:type="spellEnd"/>
      <w:r w:rsidRPr="00E60E20">
        <w:rPr>
          <w:rFonts w:ascii="Noto Sans" w:hAnsi="Noto Sans" w:cs="Noto Sans"/>
          <w:b/>
          <w:sz w:val="16"/>
          <w:szCs w:val="16"/>
        </w:rPr>
        <w:t xml:space="preserve"> </w:t>
      </w:r>
      <w:r w:rsidRPr="00E60E20">
        <w:rPr>
          <w:rFonts w:ascii="Noto Sans" w:hAnsi="Noto Sans" w:cs="Noto Sans"/>
          <w:b/>
          <w:sz w:val="16"/>
          <w:szCs w:val="16"/>
          <w:u w:val="single"/>
        </w:rPr>
        <w:t>(RFC DEPENDENCIA O ENTIDAD)</w:t>
      </w:r>
      <w:r w:rsidRPr="00E60E20">
        <w:rPr>
          <w:rFonts w:ascii="Noto Sans" w:hAnsi="Noto Sans" w:cs="Noto Sans"/>
          <w:sz w:val="16"/>
          <w:szCs w:val="16"/>
        </w:rPr>
        <w:t>.</w:t>
      </w:r>
    </w:p>
    <w:p w14:paraId="1B7E5BFA" w14:textId="77777777" w:rsidR="00E60E20" w:rsidRPr="00E60E20" w:rsidRDefault="00E60E20" w:rsidP="00E60E20">
      <w:pPr>
        <w:tabs>
          <w:tab w:val="left" w:pos="426"/>
        </w:tabs>
        <w:jc w:val="both"/>
        <w:rPr>
          <w:rFonts w:ascii="Noto Sans" w:hAnsi="Noto Sans" w:cs="Noto Sans"/>
          <w:caps/>
          <w:sz w:val="16"/>
          <w:szCs w:val="16"/>
          <w:u w:val="single"/>
        </w:rPr>
      </w:pPr>
    </w:p>
    <w:p w14:paraId="599B5205" w14:textId="77777777" w:rsidR="00E60E20" w:rsidRPr="00E60E20" w:rsidRDefault="00E60E20" w:rsidP="00E60E20">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E60E20">
        <w:rPr>
          <w:rFonts w:ascii="Noto Sans" w:hAnsi="Noto Sans" w:cs="Noto Sans"/>
          <w:b/>
          <w:sz w:val="16"/>
          <w:szCs w:val="16"/>
        </w:rPr>
        <w:t>I.8</w:t>
      </w:r>
      <w:r w:rsidRPr="00E60E20">
        <w:rPr>
          <w:rFonts w:ascii="Noto Sans" w:hAnsi="Noto Sans" w:cs="Noto Sans"/>
          <w:sz w:val="16"/>
          <w:szCs w:val="16"/>
        </w:rPr>
        <w:tab/>
        <w:t>Tiene establecido su domicilio en ______________________________________ mismo que señala para los fines y efectos legales del presente contrato.</w:t>
      </w:r>
    </w:p>
    <w:p w14:paraId="36A67F9B" w14:textId="77777777" w:rsidR="00E60E20" w:rsidRPr="00E60E20" w:rsidRDefault="00E60E20" w:rsidP="00E60E20">
      <w:pPr>
        <w:widowControl w:val="0"/>
        <w:tabs>
          <w:tab w:val="left" w:pos="426"/>
        </w:tabs>
        <w:ind w:left="852" w:hanging="426"/>
        <w:jc w:val="both"/>
        <w:rPr>
          <w:rFonts w:ascii="Noto Sans" w:hAnsi="Noto Sans" w:cs="Noto Sans"/>
          <w:b/>
          <w:sz w:val="16"/>
          <w:szCs w:val="16"/>
          <w:u w:val="single"/>
        </w:rPr>
      </w:pPr>
    </w:p>
    <w:p w14:paraId="2C7A2577" w14:textId="77777777" w:rsidR="00E60E20" w:rsidRPr="00E60E20" w:rsidRDefault="00E60E20" w:rsidP="00E60E20">
      <w:pPr>
        <w:ind w:left="426"/>
        <w:jc w:val="both"/>
        <w:rPr>
          <w:rFonts w:ascii="Noto Sans" w:hAnsi="Noto Sans" w:cs="Noto Sans"/>
          <w:sz w:val="16"/>
          <w:szCs w:val="16"/>
        </w:rPr>
      </w:pPr>
      <w:r w:rsidRPr="00E60E20">
        <w:rPr>
          <w:rFonts w:ascii="Noto Sans" w:hAnsi="Noto Sans" w:cs="Noto Sans"/>
          <w:sz w:val="16"/>
          <w:szCs w:val="16"/>
        </w:rPr>
        <w:t>INSTRUCCIÓN: EN CASO DE QUE SE APLIQUE REDUCCIÓN DE GARANTÍA DE CUMPLIMIENTO INCORPORAR LA SIGUIENTE DECLARACIÓN:</w:t>
      </w:r>
    </w:p>
    <w:p w14:paraId="64FC1CFF" w14:textId="77777777" w:rsidR="00E60E20" w:rsidRPr="00E60E20" w:rsidRDefault="00E60E20" w:rsidP="00E60E20">
      <w:pPr>
        <w:ind w:left="426" w:hanging="426"/>
        <w:jc w:val="both"/>
        <w:rPr>
          <w:rFonts w:ascii="Noto Sans" w:hAnsi="Noto Sans" w:cs="Noto Sans"/>
          <w:sz w:val="16"/>
          <w:szCs w:val="16"/>
        </w:rPr>
      </w:pPr>
    </w:p>
    <w:p w14:paraId="36F14984"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I.9</w:t>
      </w:r>
      <w:r w:rsidRPr="00E60E20">
        <w:rPr>
          <w:rFonts w:ascii="Noto Sans" w:hAnsi="Noto Sans" w:cs="Noto Sans"/>
          <w:sz w:val="16"/>
          <w:szCs w:val="16"/>
        </w:rPr>
        <w:tab/>
        <w:t xml:space="preserve">De la revisión al historial de cumplimiento en materia de contrataciones en el Registro Único de Participantes, se advierte que </w:t>
      </w:r>
      <w:r w:rsidRPr="00E60E20">
        <w:rPr>
          <w:rFonts w:ascii="Noto Sans" w:hAnsi="Noto Sans" w:cs="Noto Sans"/>
          <w:b/>
          <w:sz w:val="16"/>
          <w:szCs w:val="16"/>
        </w:rPr>
        <w:t>“EL PROVEEDOR”</w:t>
      </w:r>
      <w:r w:rsidRPr="00E60E20">
        <w:rPr>
          <w:rFonts w:ascii="Noto Sans" w:hAnsi="Noto Sans" w:cs="Noto Sans"/>
          <w:sz w:val="16"/>
          <w:szCs w:val="16"/>
        </w:rPr>
        <w:t xml:space="preserve"> cuenta con un grado de cumplimiento </w:t>
      </w:r>
      <w:r w:rsidRPr="00E60E20">
        <w:rPr>
          <w:rFonts w:ascii="Noto Sans" w:hAnsi="Noto Sans" w:cs="Noto Sans"/>
          <w:b/>
          <w:sz w:val="16"/>
          <w:szCs w:val="16"/>
          <w:u w:val="single"/>
        </w:rPr>
        <w:t>(INDICAR EL RANGO)</w:t>
      </w:r>
      <w:r w:rsidRPr="00E60E20">
        <w:rPr>
          <w:rFonts w:ascii="Noto Sans" w:hAnsi="Noto Sans" w:cs="Noto Sans"/>
          <w:sz w:val="16"/>
          <w:szCs w:val="16"/>
          <w:u w:val="single"/>
        </w:rPr>
        <w:t>,</w:t>
      </w:r>
      <w:r w:rsidRPr="00E60E20">
        <w:rPr>
          <w:rFonts w:ascii="Noto Sans" w:hAnsi="Noto Sans" w:cs="Noto Sans"/>
          <w:sz w:val="16"/>
          <w:szCs w:val="16"/>
        </w:rPr>
        <w:t xml:space="preserve"> por lo que </w:t>
      </w:r>
      <w:r w:rsidRPr="00E60E20">
        <w:rPr>
          <w:rFonts w:ascii="Noto Sans" w:hAnsi="Noto Sans" w:cs="Noto Sans"/>
          <w:b/>
          <w:sz w:val="16"/>
          <w:szCs w:val="16"/>
        </w:rPr>
        <w:t xml:space="preserve">“LA DEPENDENCIA O ENTIDAD” </w:t>
      </w:r>
      <w:r w:rsidRPr="00E60E20">
        <w:rPr>
          <w:rFonts w:ascii="Noto Sans" w:hAnsi="Noto Sans" w:cs="Noto Sans"/>
          <w:sz w:val="16"/>
          <w:szCs w:val="16"/>
        </w:rPr>
        <w:t>determina procedente efectuar la reducción del monto de la garantía por un porcentaje de ________.</w:t>
      </w:r>
    </w:p>
    <w:p w14:paraId="619E0F7D"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07C513A4" w14:textId="77777777" w:rsidR="00E60E20" w:rsidRPr="00E60E20" w:rsidRDefault="00E60E20" w:rsidP="00E60E20">
      <w:pPr>
        <w:pStyle w:val="Texto0"/>
        <w:spacing w:after="0" w:line="240" w:lineRule="auto"/>
        <w:ind w:left="426" w:firstLine="0"/>
        <w:rPr>
          <w:rFonts w:ascii="Noto Sans" w:hAnsi="Noto Sans" w:cs="Noto Sans"/>
          <w:sz w:val="16"/>
          <w:szCs w:val="16"/>
        </w:rPr>
      </w:pPr>
      <w:r w:rsidRPr="00E60E20">
        <w:rPr>
          <w:rFonts w:ascii="Noto Sans" w:hAnsi="Noto Sans" w:cs="Noto Sans"/>
          <w:sz w:val="16"/>
          <w:szCs w:val="16"/>
        </w:rPr>
        <w:t xml:space="preserve">INSTRUCCIÓN: </w:t>
      </w:r>
      <w:r w:rsidRPr="00E60E20">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E60E20">
        <w:rPr>
          <w:rFonts w:ascii="Noto Sans" w:hAnsi="Noto Sans" w:cs="Noto Sans"/>
          <w:sz w:val="16"/>
          <w:szCs w:val="16"/>
        </w:rPr>
        <w:t>LAASSP.</w:t>
      </w:r>
    </w:p>
    <w:p w14:paraId="2E8F3D44" w14:textId="77777777" w:rsidR="00E60E20" w:rsidRPr="00E60E20" w:rsidRDefault="00E60E20" w:rsidP="00E60E20">
      <w:pPr>
        <w:pStyle w:val="Texto0"/>
        <w:spacing w:after="0" w:line="240" w:lineRule="auto"/>
        <w:ind w:left="426" w:firstLine="0"/>
        <w:rPr>
          <w:rFonts w:ascii="Noto Sans" w:hAnsi="Noto Sans" w:cs="Noto Sans"/>
          <w:b/>
          <w:sz w:val="16"/>
          <w:szCs w:val="16"/>
          <w:u w:val="single"/>
        </w:rPr>
      </w:pPr>
    </w:p>
    <w:p w14:paraId="482E2681"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w:t>
      </w:r>
      <w:r w:rsidRPr="00E60E20">
        <w:rPr>
          <w:rFonts w:ascii="Noto Sans" w:hAnsi="Noto Sans" w:cs="Noto Sans"/>
          <w:sz w:val="16"/>
          <w:szCs w:val="16"/>
        </w:rPr>
        <w:tab/>
      </w:r>
      <w:r w:rsidRPr="00E60E20">
        <w:rPr>
          <w:rFonts w:ascii="Noto Sans" w:hAnsi="Noto Sans" w:cs="Noto Sans"/>
          <w:b/>
          <w:sz w:val="16"/>
          <w:szCs w:val="16"/>
        </w:rPr>
        <w:t>“EL PROVEEDOR”</w:t>
      </w:r>
      <w:r w:rsidRPr="00E60E20">
        <w:rPr>
          <w:rFonts w:ascii="Noto Sans" w:hAnsi="Noto Sans" w:cs="Noto Sans"/>
          <w:sz w:val="16"/>
          <w:szCs w:val="16"/>
        </w:rPr>
        <w:t xml:space="preserve"> declara que </w:t>
      </w:r>
      <w:r w:rsidRPr="00E60E20">
        <w:rPr>
          <w:rFonts w:ascii="Noto Sans" w:hAnsi="Noto Sans" w:cs="Noto Sans"/>
          <w:b/>
          <w:sz w:val="16"/>
          <w:szCs w:val="16"/>
          <w:u w:val="single"/>
        </w:rPr>
        <w:t>(TRATÁNDOSE DE PERSONA FÍSICA)</w:t>
      </w:r>
      <w:r w:rsidRPr="00E60E20">
        <w:rPr>
          <w:rFonts w:ascii="Noto Sans" w:hAnsi="Noto Sans" w:cs="Noto Sans"/>
          <w:sz w:val="16"/>
          <w:szCs w:val="16"/>
        </w:rPr>
        <w:t>:</w:t>
      </w:r>
    </w:p>
    <w:p w14:paraId="2D8803AC" w14:textId="77777777" w:rsidR="00E60E20" w:rsidRPr="00E60E20" w:rsidRDefault="00E60E20" w:rsidP="00E60E20">
      <w:pPr>
        <w:widowControl w:val="0"/>
        <w:tabs>
          <w:tab w:val="left" w:pos="426"/>
        </w:tabs>
        <w:jc w:val="both"/>
        <w:rPr>
          <w:rFonts w:ascii="Noto Sans" w:hAnsi="Noto Sans" w:cs="Noto Sans"/>
          <w:sz w:val="16"/>
          <w:szCs w:val="16"/>
        </w:rPr>
      </w:pPr>
    </w:p>
    <w:p w14:paraId="5601AB09"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w:t>
      </w:r>
      <w:r w:rsidRPr="00E60E20">
        <w:rPr>
          <w:rFonts w:ascii="Noto Sans" w:hAnsi="Noto Sans" w:cs="Noto Sans"/>
          <w:sz w:val="16"/>
          <w:szCs w:val="16"/>
        </w:rPr>
        <w:tab/>
      </w:r>
      <w:r w:rsidRPr="00E60E20">
        <w:rPr>
          <w:rFonts w:ascii="Noto Sans" w:hAnsi="Noto Sans" w:cs="Noto Sans"/>
          <w:b/>
          <w:sz w:val="16"/>
          <w:szCs w:val="16"/>
        </w:rPr>
        <w:t>“EL PROVEEDOR”</w:t>
      </w:r>
      <w:r w:rsidRPr="00E60E20">
        <w:rPr>
          <w:rFonts w:ascii="Noto Sans" w:hAnsi="Noto Sans" w:cs="Noto Sans"/>
          <w:sz w:val="16"/>
          <w:szCs w:val="16"/>
        </w:rPr>
        <w:t xml:space="preserve">, por conducto de su representante declara que </w:t>
      </w:r>
      <w:r w:rsidRPr="00E60E20">
        <w:rPr>
          <w:rFonts w:ascii="Noto Sans" w:hAnsi="Noto Sans" w:cs="Noto Sans"/>
          <w:b/>
          <w:sz w:val="16"/>
          <w:szCs w:val="16"/>
          <w:u w:val="single"/>
        </w:rPr>
        <w:t>(TRATÁNDOSE DE PERSONA MORAL)</w:t>
      </w:r>
      <w:r w:rsidRPr="00E60E20">
        <w:rPr>
          <w:rFonts w:ascii="Noto Sans" w:hAnsi="Noto Sans" w:cs="Noto Sans"/>
          <w:sz w:val="16"/>
          <w:szCs w:val="16"/>
        </w:rPr>
        <w:t>:</w:t>
      </w:r>
    </w:p>
    <w:p w14:paraId="190B5209"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6256EDF9" w14:textId="77777777" w:rsidR="00E60E20" w:rsidRPr="00E60E20" w:rsidRDefault="00E60E20" w:rsidP="00E60E20">
      <w:pPr>
        <w:widowControl w:val="0"/>
        <w:tabs>
          <w:tab w:val="left" w:pos="426"/>
        </w:tabs>
        <w:ind w:left="426"/>
        <w:jc w:val="both"/>
        <w:rPr>
          <w:rFonts w:ascii="Noto Sans" w:hAnsi="Noto Sans" w:cs="Noto Sans"/>
          <w:sz w:val="16"/>
          <w:szCs w:val="16"/>
        </w:rPr>
      </w:pPr>
      <w:r w:rsidRPr="00E60E20">
        <w:rPr>
          <w:rFonts w:ascii="Noto Sans" w:hAnsi="Noto Sans" w:cs="Noto Sans"/>
          <w:sz w:val="16"/>
          <w:szCs w:val="16"/>
        </w:rPr>
        <w:t>INSTRUCCIÓN: EN CASO DE PROPUESTAS CONJUNTAS, INCORPORAR A CADA UNO DE LOS PROVEEDORES QUE LA INTEGRAN, EN TÉRMINOS DE LO SEÑALADO EN LOS NUMERALES II. A III.1</w:t>
      </w:r>
    </w:p>
    <w:p w14:paraId="3BF446F8"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255365F2" w14:textId="77777777" w:rsidR="00E60E20" w:rsidRPr="00E60E20" w:rsidRDefault="00E60E20" w:rsidP="00E60E20">
      <w:pPr>
        <w:tabs>
          <w:tab w:val="left" w:pos="426"/>
        </w:tabs>
        <w:ind w:left="426"/>
        <w:jc w:val="both"/>
        <w:rPr>
          <w:rFonts w:ascii="Noto Sans" w:hAnsi="Noto Sans" w:cs="Noto Sans"/>
          <w:sz w:val="16"/>
          <w:szCs w:val="16"/>
        </w:rPr>
      </w:pPr>
      <w:r w:rsidRPr="00E60E20">
        <w:rPr>
          <w:rFonts w:ascii="Noto Sans" w:hAnsi="Noto Sans" w:cs="Noto Sans"/>
          <w:sz w:val="16"/>
          <w:szCs w:val="16"/>
        </w:rPr>
        <w:t xml:space="preserve">INSTRUCCIÓN: SI ES PERSONA FÍSICA INCORPORAR LAS DECLARACIONES DE LOS NUMERALES II. Y II.1 </w:t>
      </w:r>
    </w:p>
    <w:p w14:paraId="0B7AC431" w14:textId="77777777" w:rsidR="00E60E20" w:rsidRPr="00E60E20" w:rsidRDefault="00E60E20" w:rsidP="00E60E20">
      <w:pPr>
        <w:widowControl w:val="0"/>
        <w:tabs>
          <w:tab w:val="left" w:pos="426"/>
        </w:tabs>
        <w:jc w:val="both"/>
        <w:rPr>
          <w:rFonts w:ascii="Noto Sans" w:hAnsi="Noto Sans" w:cs="Noto Sans"/>
          <w:b/>
          <w:sz w:val="16"/>
          <w:szCs w:val="16"/>
        </w:rPr>
      </w:pPr>
    </w:p>
    <w:p w14:paraId="7FC54604"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II.1</w:t>
      </w:r>
      <w:r w:rsidRPr="00E60E20">
        <w:rPr>
          <w:rFonts w:ascii="Noto Sans" w:hAnsi="Noto Sans" w:cs="Noto Sans"/>
          <w:sz w:val="16"/>
          <w:szCs w:val="16"/>
        </w:rPr>
        <w:tab/>
        <w:t>Es una persona</w:t>
      </w:r>
      <w:r w:rsidRPr="00E60E20">
        <w:rPr>
          <w:rFonts w:ascii="Noto Sans" w:hAnsi="Noto Sans" w:cs="Noto Sans"/>
          <w:b/>
          <w:sz w:val="16"/>
          <w:szCs w:val="16"/>
        </w:rPr>
        <w:t xml:space="preserve"> </w:t>
      </w:r>
      <w:r w:rsidRPr="00E60E20">
        <w:rPr>
          <w:rFonts w:ascii="Noto Sans" w:hAnsi="Noto Sans" w:cs="Noto Sans"/>
          <w:sz w:val="16"/>
          <w:szCs w:val="16"/>
        </w:rPr>
        <w:t xml:space="preserve">física, de nacionalidad _____________lo que acredita con </w:t>
      </w:r>
      <w:r w:rsidRPr="00E60E20">
        <w:rPr>
          <w:rFonts w:ascii="Noto Sans" w:hAnsi="Noto Sans" w:cs="Noto Sans"/>
          <w:b/>
          <w:sz w:val="16"/>
          <w:szCs w:val="16"/>
          <w:u w:val="single"/>
        </w:rPr>
        <w:t>(EN EL CASO DE PERSONAS EXTRANJERAS DESCRIBIR EL DOCUMENTO)</w:t>
      </w:r>
      <w:r w:rsidRPr="00E60E20">
        <w:rPr>
          <w:rFonts w:ascii="Noto Sans" w:hAnsi="Noto Sans" w:cs="Noto Sans"/>
          <w:sz w:val="16"/>
          <w:szCs w:val="16"/>
        </w:rPr>
        <w:t>, expedida por ___________________.</w:t>
      </w:r>
    </w:p>
    <w:p w14:paraId="4E1C0CD3"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2524E0C8" w14:textId="77777777" w:rsidR="00E60E20" w:rsidRPr="00E60E20" w:rsidRDefault="00E60E20" w:rsidP="00E60E20">
      <w:pPr>
        <w:widowControl w:val="0"/>
        <w:tabs>
          <w:tab w:val="left" w:pos="426"/>
        </w:tabs>
        <w:ind w:left="426"/>
        <w:jc w:val="both"/>
        <w:rPr>
          <w:rFonts w:ascii="Noto Sans" w:hAnsi="Noto Sans" w:cs="Noto Sans"/>
          <w:sz w:val="16"/>
          <w:szCs w:val="16"/>
        </w:rPr>
      </w:pPr>
      <w:r w:rsidRPr="00E60E20">
        <w:rPr>
          <w:rFonts w:ascii="Noto Sans" w:hAnsi="Noto Sans" w:cs="Noto Sans"/>
          <w:sz w:val="16"/>
          <w:szCs w:val="16"/>
        </w:rPr>
        <w:t>INSTRUCCIÓN: SI ES PERSONA MORAL, ATENDER A LAS DECLARACIONES DE LOS NUMERALES II. A II.2</w:t>
      </w:r>
    </w:p>
    <w:p w14:paraId="12D0223D" w14:textId="77777777" w:rsidR="00E60E20" w:rsidRPr="00E60E20" w:rsidRDefault="00E60E20" w:rsidP="00E60E20">
      <w:pPr>
        <w:widowControl w:val="0"/>
        <w:tabs>
          <w:tab w:val="left" w:pos="426"/>
        </w:tabs>
        <w:jc w:val="both"/>
        <w:rPr>
          <w:rFonts w:ascii="Noto Sans" w:hAnsi="Noto Sans" w:cs="Noto Sans"/>
          <w:sz w:val="16"/>
          <w:szCs w:val="16"/>
        </w:rPr>
      </w:pPr>
    </w:p>
    <w:p w14:paraId="55BE3FDF"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II.1</w:t>
      </w:r>
      <w:r w:rsidRPr="00E60E20">
        <w:rPr>
          <w:rFonts w:ascii="Noto Sans" w:hAnsi="Noto Sans" w:cs="Noto Sans"/>
          <w:sz w:val="16"/>
          <w:szCs w:val="16"/>
        </w:rPr>
        <w:tab/>
        <w:t>Es una persona</w:t>
      </w:r>
      <w:r w:rsidRPr="00E60E20">
        <w:rPr>
          <w:rFonts w:ascii="Noto Sans" w:hAnsi="Noto Sans" w:cs="Noto Sans"/>
          <w:b/>
          <w:sz w:val="16"/>
          <w:szCs w:val="16"/>
        </w:rPr>
        <w:t xml:space="preserve"> </w:t>
      </w:r>
      <w:r w:rsidRPr="00E60E20">
        <w:rPr>
          <w:rFonts w:ascii="Noto Sans" w:hAnsi="Noto Sans" w:cs="Noto Sans"/>
          <w:sz w:val="16"/>
          <w:szCs w:val="16"/>
        </w:rPr>
        <w:t xml:space="preserve">moral legalmente constituida mediante </w:t>
      </w:r>
      <w:r w:rsidRPr="00E60E20">
        <w:rPr>
          <w:rFonts w:ascii="Noto Sans" w:hAnsi="Noto Sans" w:cs="Noto Sans"/>
          <w:b/>
          <w:sz w:val="16"/>
          <w:szCs w:val="16"/>
        </w:rPr>
        <w:t>(</w:t>
      </w:r>
      <w:r w:rsidRPr="00E60E20">
        <w:rPr>
          <w:rFonts w:ascii="Noto Sans" w:hAnsi="Noto Sans" w:cs="Noto Sans"/>
          <w:b/>
          <w:sz w:val="16"/>
          <w:szCs w:val="16"/>
          <w:u w:val="single"/>
        </w:rPr>
        <w:t>DESCRIBIR EL INSTRUMENTO PÚBLICO QUE LE DA ORIGEN Y EN SU CASO LAS MODIFICACIONES QUE SE HUBIERAN REALIZADO)</w:t>
      </w:r>
      <w:r w:rsidRPr="00E60E20">
        <w:rPr>
          <w:rFonts w:ascii="Noto Sans" w:hAnsi="Noto Sans" w:cs="Noto Sans"/>
          <w:sz w:val="16"/>
          <w:szCs w:val="16"/>
        </w:rPr>
        <w:t>, denominada</w:t>
      </w:r>
      <w:r w:rsidRPr="00E60E20">
        <w:rPr>
          <w:rFonts w:ascii="Noto Sans" w:hAnsi="Noto Sans" w:cs="Noto Sans"/>
          <w:b/>
          <w:sz w:val="16"/>
          <w:szCs w:val="16"/>
          <w:u w:val="single"/>
        </w:rPr>
        <w:t xml:space="preserve"> (NOMBRE O RAZÓN SOCIAL)</w:t>
      </w:r>
      <w:r w:rsidRPr="00E60E20">
        <w:rPr>
          <w:rFonts w:ascii="Noto Sans" w:hAnsi="Noto Sans" w:cs="Noto Sans"/>
          <w:sz w:val="16"/>
          <w:szCs w:val="16"/>
        </w:rPr>
        <w:t xml:space="preserve">, cuyo objeto social es </w:t>
      </w:r>
      <w:r w:rsidRPr="00E60E20">
        <w:rPr>
          <w:rFonts w:ascii="Noto Sans" w:hAnsi="Noto Sans" w:cs="Noto Sans"/>
          <w:b/>
          <w:sz w:val="16"/>
          <w:szCs w:val="16"/>
        </w:rPr>
        <w:t>_____________</w:t>
      </w:r>
      <w:r w:rsidRPr="00E60E20">
        <w:rPr>
          <w:rFonts w:ascii="Noto Sans" w:hAnsi="Noto Sans" w:cs="Noto Sans"/>
          <w:sz w:val="16"/>
          <w:szCs w:val="16"/>
        </w:rPr>
        <w:t xml:space="preserve">, entre otros, </w:t>
      </w:r>
      <w:r w:rsidRPr="00E60E20">
        <w:rPr>
          <w:rFonts w:ascii="Noto Sans" w:hAnsi="Noto Sans" w:cs="Noto Sans"/>
          <w:b/>
          <w:sz w:val="16"/>
          <w:szCs w:val="16"/>
          <w:u w:val="single"/>
        </w:rPr>
        <w:t>(OBJETO SOCIAL)</w:t>
      </w:r>
      <w:r w:rsidRPr="00E60E20">
        <w:rPr>
          <w:rFonts w:ascii="Noto Sans" w:hAnsi="Noto Sans" w:cs="Noto Sans"/>
          <w:sz w:val="16"/>
          <w:szCs w:val="16"/>
        </w:rPr>
        <w:t xml:space="preserve">, inscrita en el Registro Público de la Propiedad de </w:t>
      </w:r>
      <w:r w:rsidRPr="00E60E20">
        <w:rPr>
          <w:rFonts w:ascii="Noto Sans" w:hAnsi="Noto Sans" w:cs="Noto Sans"/>
          <w:b/>
          <w:sz w:val="16"/>
          <w:szCs w:val="16"/>
        </w:rPr>
        <w:t xml:space="preserve">____________ </w:t>
      </w:r>
      <w:r w:rsidRPr="00E60E20">
        <w:rPr>
          <w:rFonts w:ascii="Noto Sans" w:hAnsi="Noto Sans" w:cs="Noto Sans"/>
          <w:sz w:val="16"/>
          <w:szCs w:val="16"/>
        </w:rPr>
        <w:t xml:space="preserve">con el folio </w:t>
      </w:r>
      <w:r w:rsidRPr="00E60E20">
        <w:rPr>
          <w:rFonts w:ascii="Noto Sans" w:hAnsi="Noto Sans" w:cs="Noto Sans"/>
          <w:b/>
          <w:sz w:val="16"/>
          <w:szCs w:val="16"/>
        </w:rPr>
        <w:t>______</w:t>
      </w:r>
      <w:r w:rsidRPr="00E60E20">
        <w:rPr>
          <w:rFonts w:ascii="Noto Sans" w:hAnsi="Noto Sans" w:cs="Noto Sans"/>
          <w:sz w:val="16"/>
          <w:szCs w:val="16"/>
        </w:rPr>
        <w:t xml:space="preserve"> de fecha </w:t>
      </w:r>
      <w:r w:rsidRPr="00E60E20">
        <w:rPr>
          <w:rFonts w:ascii="Noto Sans" w:hAnsi="Noto Sans" w:cs="Noto Sans"/>
          <w:b/>
          <w:sz w:val="16"/>
          <w:szCs w:val="16"/>
        </w:rPr>
        <w:t>__________.</w:t>
      </w:r>
      <w:r w:rsidRPr="00E60E20">
        <w:rPr>
          <w:rFonts w:ascii="Noto Sans" w:hAnsi="Noto Sans" w:cs="Noto Sans"/>
          <w:sz w:val="16"/>
          <w:szCs w:val="16"/>
        </w:rPr>
        <w:t xml:space="preserve"> </w:t>
      </w:r>
    </w:p>
    <w:p w14:paraId="7EA53350" w14:textId="77777777" w:rsidR="00E60E20" w:rsidRPr="00E60E20" w:rsidRDefault="00E60E20" w:rsidP="00E60E20">
      <w:pPr>
        <w:widowControl w:val="0"/>
        <w:tabs>
          <w:tab w:val="left" w:pos="426"/>
        </w:tabs>
        <w:jc w:val="both"/>
        <w:rPr>
          <w:rFonts w:ascii="Noto Sans" w:hAnsi="Noto Sans" w:cs="Noto Sans"/>
          <w:sz w:val="16"/>
          <w:szCs w:val="16"/>
        </w:rPr>
      </w:pPr>
    </w:p>
    <w:p w14:paraId="22AE7415"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II.2</w:t>
      </w:r>
      <w:r w:rsidRPr="00E60E20">
        <w:rPr>
          <w:rFonts w:ascii="Noto Sans" w:hAnsi="Noto Sans" w:cs="Noto Sans"/>
          <w:sz w:val="16"/>
          <w:szCs w:val="16"/>
        </w:rPr>
        <w:tab/>
        <w:t xml:space="preserve">La o el C. </w:t>
      </w:r>
      <w:r w:rsidRPr="00E60E20">
        <w:rPr>
          <w:rFonts w:ascii="Noto Sans" w:hAnsi="Noto Sans" w:cs="Noto Sans"/>
          <w:b/>
          <w:sz w:val="16"/>
          <w:szCs w:val="16"/>
        </w:rPr>
        <w:t>(</w:t>
      </w:r>
      <w:r w:rsidRPr="00E60E20">
        <w:rPr>
          <w:rFonts w:ascii="Noto Sans" w:hAnsi="Noto Sans" w:cs="Noto Sans"/>
          <w:b/>
          <w:sz w:val="16"/>
          <w:szCs w:val="16"/>
          <w:u w:val="single"/>
        </w:rPr>
        <w:t>NOMBRE DEL REPRESENTANTE LEGAL)</w:t>
      </w:r>
      <w:r w:rsidRPr="00E60E20">
        <w:rPr>
          <w:rFonts w:ascii="Noto Sans" w:hAnsi="Noto Sans" w:cs="Noto Sans"/>
          <w:sz w:val="16"/>
          <w:szCs w:val="16"/>
        </w:rPr>
        <w:t xml:space="preserve">, en su carácter de </w:t>
      </w:r>
      <w:r w:rsidRPr="00E60E20">
        <w:rPr>
          <w:rFonts w:ascii="Noto Sans" w:hAnsi="Noto Sans" w:cs="Noto Sans"/>
          <w:b/>
          <w:sz w:val="16"/>
          <w:szCs w:val="16"/>
        </w:rPr>
        <w:t>__________________</w:t>
      </w:r>
      <w:r w:rsidRPr="00E60E20">
        <w:rPr>
          <w:rFonts w:ascii="Noto Sans" w:hAnsi="Noto Sans" w:cs="Noto Sans"/>
          <w:sz w:val="16"/>
          <w:szCs w:val="16"/>
        </w:rPr>
        <w:t xml:space="preserve">, cuenta con facultades suficientes para suscribir el presente contrato y obligar a su representada, como lo acredita con </w:t>
      </w:r>
      <w:r w:rsidRPr="00E60E20">
        <w:rPr>
          <w:rFonts w:ascii="Noto Sans" w:hAnsi="Noto Sans" w:cs="Noto Sans"/>
          <w:b/>
          <w:sz w:val="16"/>
          <w:szCs w:val="16"/>
          <w:u w:val="single"/>
        </w:rPr>
        <w:t>(INSTRUMENTO NOTARIAL DE CONSTITUCIÓN O PODER OTORGADO AL REPRESENTANTE LEGAL)</w:t>
      </w:r>
      <w:r w:rsidRPr="00E60E20">
        <w:rPr>
          <w:rFonts w:ascii="Noto Sans" w:hAnsi="Noto Sans" w:cs="Noto Sans"/>
          <w:sz w:val="16"/>
          <w:szCs w:val="16"/>
        </w:rPr>
        <w:t>, mismo que bajo protesta de decir verdad manifiesta no le ha sido limitado ni revocado en forma alguna.</w:t>
      </w:r>
    </w:p>
    <w:p w14:paraId="19A81263"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5FD621C0" w14:textId="77777777" w:rsidR="00E60E20" w:rsidRPr="00E60E20" w:rsidRDefault="00E60E20" w:rsidP="00E60E20">
      <w:pPr>
        <w:widowControl w:val="0"/>
        <w:tabs>
          <w:tab w:val="left" w:pos="426"/>
        </w:tabs>
        <w:ind w:left="426"/>
        <w:jc w:val="both"/>
        <w:rPr>
          <w:rFonts w:ascii="Noto Sans" w:hAnsi="Noto Sans" w:cs="Noto Sans"/>
          <w:sz w:val="16"/>
          <w:szCs w:val="16"/>
        </w:rPr>
      </w:pPr>
      <w:r w:rsidRPr="00E60E20">
        <w:rPr>
          <w:rFonts w:ascii="Noto Sans" w:hAnsi="Noto Sans" w:cs="Noto Sans"/>
          <w:sz w:val="16"/>
          <w:szCs w:val="16"/>
        </w:rPr>
        <w:t xml:space="preserve">INSTRUCCIÓN: EN EL CASO DE PERSONAS DE NACIONALIDAD EXTRANJERA, DEBERÁN PRESENTAR LA DOCUMENTACIÓN CORRESPONDIENTE DEBIDAMENTE APOSTILLADA. </w:t>
      </w:r>
    </w:p>
    <w:p w14:paraId="34D9AF06" w14:textId="77777777" w:rsidR="00E60E20" w:rsidRPr="00E60E20" w:rsidRDefault="00E60E20" w:rsidP="00E60E20">
      <w:pPr>
        <w:widowControl w:val="0"/>
        <w:tabs>
          <w:tab w:val="left" w:pos="426"/>
        </w:tabs>
        <w:jc w:val="both"/>
        <w:rPr>
          <w:rFonts w:ascii="Noto Sans" w:hAnsi="Noto Sans" w:cs="Noto Sans"/>
          <w:sz w:val="16"/>
          <w:szCs w:val="16"/>
        </w:rPr>
      </w:pPr>
    </w:p>
    <w:p w14:paraId="1E1C3EB7"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II.3</w:t>
      </w:r>
      <w:r w:rsidRPr="00E60E20">
        <w:rPr>
          <w:rFonts w:ascii="Noto Sans" w:hAnsi="Noto Sans" w:cs="Noto Sans"/>
          <w:sz w:val="16"/>
          <w:szCs w:val="16"/>
        </w:rPr>
        <w:tab/>
        <w:t>Reúne las condiciones técnicas, jurídicas y económicas, y cuenta con la organización y elementos necesarios para su cumplimiento.</w:t>
      </w:r>
    </w:p>
    <w:p w14:paraId="3C9EBB89"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308D546E" w14:textId="77777777" w:rsidR="00E60E20" w:rsidRPr="00E60E20" w:rsidRDefault="00E60E20" w:rsidP="00E60E20">
      <w:pPr>
        <w:widowControl w:val="0"/>
        <w:ind w:left="426" w:hanging="426"/>
        <w:jc w:val="both"/>
        <w:rPr>
          <w:rFonts w:ascii="Noto Sans" w:hAnsi="Noto Sans" w:cs="Noto Sans"/>
          <w:sz w:val="16"/>
          <w:szCs w:val="16"/>
        </w:rPr>
      </w:pPr>
      <w:r w:rsidRPr="00E60E20">
        <w:rPr>
          <w:rFonts w:ascii="Noto Sans" w:hAnsi="Noto Sans" w:cs="Noto Sans"/>
          <w:b/>
          <w:sz w:val="16"/>
          <w:szCs w:val="16"/>
        </w:rPr>
        <w:t>II.4</w:t>
      </w:r>
      <w:r w:rsidRPr="00E60E20">
        <w:rPr>
          <w:rFonts w:ascii="Noto Sans" w:hAnsi="Noto Sans" w:cs="Noto Sans"/>
          <w:sz w:val="16"/>
          <w:szCs w:val="16"/>
        </w:rPr>
        <w:tab/>
        <w:t xml:space="preserve">Cuenta con su Registro Federal de Contribuyentes </w:t>
      </w:r>
      <w:r w:rsidRPr="00E60E20">
        <w:rPr>
          <w:rFonts w:ascii="Noto Sans" w:hAnsi="Noto Sans" w:cs="Noto Sans"/>
          <w:b/>
          <w:sz w:val="16"/>
          <w:szCs w:val="16"/>
          <w:u w:val="single"/>
        </w:rPr>
        <w:t>(RFC PROVEEDOR).</w:t>
      </w:r>
    </w:p>
    <w:p w14:paraId="38ECDBC0" w14:textId="77777777" w:rsidR="00E60E20" w:rsidRPr="00E60E20" w:rsidRDefault="00E60E20" w:rsidP="00E60E20">
      <w:pPr>
        <w:widowControl w:val="0"/>
        <w:tabs>
          <w:tab w:val="left" w:pos="426"/>
        </w:tabs>
        <w:ind w:left="426" w:hanging="426"/>
        <w:jc w:val="both"/>
        <w:rPr>
          <w:rFonts w:ascii="Noto Sans" w:hAnsi="Noto Sans" w:cs="Noto Sans"/>
          <w:sz w:val="16"/>
          <w:szCs w:val="16"/>
        </w:rPr>
      </w:pPr>
    </w:p>
    <w:p w14:paraId="71B71BC8" w14:textId="77777777" w:rsidR="00E60E20" w:rsidRPr="00E60E20" w:rsidRDefault="00E60E20" w:rsidP="00E60E20">
      <w:pPr>
        <w:widowControl w:val="0"/>
        <w:ind w:left="426" w:hanging="426"/>
        <w:jc w:val="both"/>
        <w:rPr>
          <w:rFonts w:ascii="Noto Sans" w:hAnsi="Noto Sans" w:cs="Noto Sans"/>
          <w:sz w:val="16"/>
          <w:szCs w:val="16"/>
        </w:rPr>
      </w:pPr>
      <w:r w:rsidRPr="00E60E20">
        <w:rPr>
          <w:rFonts w:ascii="Noto Sans" w:hAnsi="Noto Sans" w:cs="Noto Sans"/>
          <w:b/>
          <w:sz w:val="16"/>
          <w:szCs w:val="16"/>
        </w:rPr>
        <w:t>II.5</w:t>
      </w:r>
      <w:r w:rsidRPr="00E60E20">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8B1A8FE" w14:textId="77777777" w:rsidR="00E60E20" w:rsidRPr="00E60E20" w:rsidRDefault="00E60E20" w:rsidP="00E60E20">
      <w:pPr>
        <w:widowControl w:val="0"/>
        <w:ind w:left="426" w:hanging="426"/>
        <w:jc w:val="both"/>
        <w:rPr>
          <w:rFonts w:ascii="Noto Sans" w:hAnsi="Noto Sans" w:cs="Noto Sans"/>
          <w:sz w:val="16"/>
          <w:szCs w:val="16"/>
        </w:rPr>
      </w:pPr>
    </w:p>
    <w:p w14:paraId="72ACC9F3" w14:textId="77777777" w:rsidR="00E60E20" w:rsidRPr="00E60E20" w:rsidRDefault="00E60E20" w:rsidP="00E60E20">
      <w:pPr>
        <w:widowControl w:val="0"/>
        <w:tabs>
          <w:tab w:val="left" w:pos="426"/>
        </w:tabs>
        <w:ind w:left="426" w:hanging="426"/>
        <w:jc w:val="both"/>
        <w:rPr>
          <w:rFonts w:ascii="Noto Sans" w:hAnsi="Noto Sans" w:cs="Noto Sans"/>
          <w:sz w:val="16"/>
          <w:szCs w:val="16"/>
        </w:rPr>
      </w:pPr>
      <w:r w:rsidRPr="00E60E20">
        <w:rPr>
          <w:rFonts w:ascii="Noto Sans" w:hAnsi="Noto Sans" w:cs="Noto Sans"/>
          <w:b/>
          <w:sz w:val="16"/>
          <w:szCs w:val="16"/>
        </w:rPr>
        <w:t>II.6</w:t>
      </w:r>
      <w:r w:rsidRPr="00E60E20">
        <w:rPr>
          <w:rFonts w:ascii="Noto Sans" w:hAnsi="Noto Sans" w:cs="Noto Sans"/>
          <w:sz w:val="16"/>
          <w:szCs w:val="16"/>
        </w:rPr>
        <w:tab/>
        <w:t>Tiene establecido su domicilio en ________________________________________ mismo que señala para los fines y efectos legales del presente contrato.</w:t>
      </w:r>
    </w:p>
    <w:p w14:paraId="69CC5986" w14:textId="77777777" w:rsidR="00E60E20" w:rsidRPr="00E60E20" w:rsidRDefault="00E60E20" w:rsidP="00E60E20">
      <w:pPr>
        <w:jc w:val="both"/>
        <w:rPr>
          <w:rFonts w:ascii="Noto Sans" w:hAnsi="Noto Sans" w:cs="Noto Sans"/>
          <w:sz w:val="16"/>
          <w:szCs w:val="16"/>
        </w:rPr>
      </w:pPr>
    </w:p>
    <w:p w14:paraId="5F935965" w14:textId="77777777" w:rsidR="00E60E20" w:rsidRPr="00E60E20" w:rsidRDefault="00E60E20" w:rsidP="00E60E20">
      <w:pPr>
        <w:ind w:left="426" w:hanging="426"/>
        <w:jc w:val="both"/>
        <w:rPr>
          <w:rFonts w:ascii="Noto Sans" w:hAnsi="Noto Sans" w:cs="Noto Sans"/>
          <w:b/>
          <w:sz w:val="16"/>
          <w:szCs w:val="16"/>
        </w:rPr>
      </w:pPr>
      <w:r w:rsidRPr="00E60E20">
        <w:rPr>
          <w:rFonts w:ascii="Noto Sans" w:hAnsi="Noto Sans" w:cs="Noto Sans"/>
          <w:b/>
          <w:sz w:val="16"/>
          <w:szCs w:val="16"/>
        </w:rPr>
        <w:t>III.</w:t>
      </w:r>
      <w:r w:rsidRPr="00E60E20">
        <w:rPr>
          <w:rFonts w:ascii="Noto Sans" w:hAnsi="Noto Sans" w:cs="Noto Sans"/>
          <w:b/>
          <w:sz w:val="16"/>
          <w:szCs w:val="16"/>
        </w:rPr>
        <w:tab/>
        <w:t>De “LAS PARTES”:</w:t>
      </w:r>
    </w:p>
    <w:p w14:paraId="32D9713A" w14:textId="77777777" w:rsidR="00E60E20" w:rsidRPr="00E60E20" w:rsidRDefault="00E60E20" w:rsidP="00E60E20">
      <w:pPr>
        <w:jc w:val="both"/>
        <w:rPr>
          <w:rFonts w:ascii="Noto Sans" w:hAnsi="Noto Sans" w:cs="Noto Sans"/>
          <w:sz w:val="16"/>
          <w:szCs w:val="16"/>
        </w:rPr>
      </w:pPr>
    </w:p>
    <w:p w14:paraId="5AD9895F" w14:textId="77777777" w:rsidR="00E60E20" w:rsidRPr="00E60E20" w:rsidRDefault="00E60E20" w:rsidP="00E60E20">
      <w:pPr>
        <w:ind w:left="426" w:hanging="426"/>
        <w:jc w:val="both"/>
        <w:rPr>
          <w:rFonts w:ascii="Noto Sans" w:hAnsi="Noto Sans" w:cs="Noto Sans"/>
          <w:sz w:val="16"/>
          <w:szCs w:val="16"/>
        </w:rPr>
      </w:pPr>
      <w:r w:rsidRPr="00E60E20">
        <w:rPr>
          <w:rFonts w:ascii="Noto Sans" w:hAnsi="Noto Sans" w:cs="Noto Sans"/>
          <w:b/>
          <w:sz w:val="16"/>
          <w:szCs w:val="16"/>
        </w:rPr>
        <w:t>III.1</w:t>
      </w:r>
      <w:r w:rsidRPr="00E60E20">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6677F067" w14:textId="77777777" w:rsidR="00E60E20" w:rsidRPr="00E60E20" w:rsidRDefault="00E60E20" w:rsidP="00E60E20">
      <w:pPr>
        <w:rPr>
          <w:rFonts w:ascii="Noto Sans" w:hAnsi="Noto Sans" w:cs="Noto Sans"/>
          <w:b/>
          <w:sz w:val="16"/>
          <w:szCs w:val="16"/>
        </w:rPr>
      </w:pPr>
    </w:p>
    <w:p w14:paraId="224E9907" w14:textId="77777777" w:rsidR="00E60E20" w:rsidRPr="00E60E20" w:rsidRDefault="00E60E20" w:rsidP="00E60E20">
      <w:pPr>
        <w:pStyle w:val="Prrafodelista"/>
        <w:ind w:left="720"/>
        <w:jc w:val="center"/>
        <w:rPr>
          <w:rFonts w:ascii="Noto Sans" w:hAnsi="Noto Sans" w:cs="Noto Sans"/>
          <w:sz w:val="16"/>
          <w:szCs w:val="16"/>
        </w:rPr>
      </w:pPr>
      <w:r w:rsidRPr="00E60E20">
        <w:rPr>
          <w:rFonts w:ascii="Noto Sans" w:hAnsi="Noto Sans" w:cs="Noto Sans"/>
          <w:b/>
          <w:sz w:val="16"/>
          <w:szCs w:val="16"/>
          <w:highlight w:val="yellow"/>
        </w:rPr>
        <w:t>CLÁUSULAS</w:t>
      </w:r>
    </w:p>
    <w:p w14:paraId="3C5173D1"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p>
    <w:p w14:paraId="1BD4DD56"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r w:rsidRPr="00E60E20">
        <w:rPr>
          <w:rFonts w:ascii="Noto Sans" w:hAnsi="Noto Sans" w:cs="Noto Sans"/>
          <w:b/>
          <w:sz w:val="16"/>
          <w:szCs w:val="16"/>
          <w:highlight w:val="yellow"/>
          <w:lang w:eastAsia="es-MX"/>
        </w:rPr>
        <w:t>PRIMERA. OBJETO DEL CONTRATO.</w:t>
      </w:r>
    </w:p>
    <w:p w14:paraId="503BFFDD" w14:textId="77777777" w:rsidR="00E60E20" w:rsidRPr="00E60E20" w:rsidRDefault="00E60E20" w:rsidP="00E60E20">
      <w:pPr>
        <w:ind w:right="51"/>
        <w:jc w:val="both"/>
        <w:rPr>
          <w:rFonts w:ascii="Noto Sans" w:hAnsi="Noto Sans" w:cs="Noto Sans"/>
          <w:sz w:val="16"/>
          <w:szCs w:val="16"/>
        </w:rPr>
      </w:pPr>
    </w:p>
    <w:p w14:paraId="28D39009"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acepta y se obliga a proporcionar a </w:t>
      </w:r>
      <w:r w:rsidRPr="00E60E20">
        <w:rPr>
          <w:rFonts w:ascii="Noto Sans" w:hAnsi="Noto Sans" w:cs="Noto Sans"/>
          <w:b/>
          <w:sz w:val="16"/>
          <w:szCs w:val="16"/>
        </w:rPr>
        <w:t>“LA DEPENDENCIA O ENTIDAD”</w:t>
      </w:r>
      <w:r w:rsidRPr="00E60E20">
        <w:rPr>
          <w:rFonts w:ascii="Noto Sans" w:hAnsi="Noto Sans" w:cs="Noto Sans"/>
          <w:sz w:val="16"/>
          <w:szCs w:val="16"/>
        </w:rPr>
        <w:t xml:space="preserve"> la adquisición de </w:t>
      </w:r>
      <w:r w:rsidRPr="00E60E20">
        <w:rPr>
          <w:rFonts w:ascii="Noto Sans" w:hAnsi="Noto Sans" w:cs="Noto Sans"/>
          <w:b/>
          <w:sz w:val="16"/>
          <w:szCs w:val="16"/>
        </w:rPr>
        <w:t>(</w:t>
      </w:r>
      <w:r w:rsidRPr="00E60E20">
        <w:rPr>
          <w:rFonts w:ascii="Noto Sans" w:hAnsi="Noto Sans" w:cs="Noto Sans"/>
          <w:b/>
          <w:sz w:val="16"/>
          <w:szCs w:val="16"/>
          <w:u w:val="single"/>
        </w:rPr>
        <w:t>DESCRIPCIÓN PORMENORIZADA</w:t>
      </w:r>
      <w:r w:rsidRPr="00E60E20">
        <w:rPr>
          <w:rFonts w:ascii="Noto Sans" w:hAnsi="Noto Sans" w:cs="Noto Sans"/>
          <w:b/>
          <w:sz w:val="16"/>
          <w:szCs w:val="16"/>
        </w:rPr>
        <w:t>)</w:t>
      </w:r>
      <w:r w:rsidRPr="00E60E20">
        <w:rPr>
          <w:rFonts w:ascii="Noto Sans" w:hAnsi="Noto Sans" w:cs="Noto Sans"/>
          <w:sz w:val="16"/>
          <w:szCs w:val="16"/>
        </w:rPr>
        <w:t xml:space="preserve">, en los términos y condiciones establecidos en la </w:t>
      </w:r>
      <w:r w:rsidRPr="00E60E20">
        <w:rPr>
          <w:rFonts w:ascii="Noto Sans" w:hAnsi="Noto Sans" w:cs="Noto Sans"/>
          <w:b/>
          <w:sz w:val="16"/>
          <w:szCs w:val="16"/>
        </w:rPr>
        <w:t xml:space="preserve">(CONVOCATORIA, INVITACIÓN O SOLICITUD DE COTIZACIÓN, SEGÚN EL PROCEDIMIENTO DE CONTRATACIÓN) </w:t>
      </w:r>
      <w:r w:rsidRPr="00E60E20">
        <w:rPr>
          <w:rFonts w:ascii="Noto Sans" w:hAnsi="Noto Sans" w:cs="Noto Sans"/>
          <w:sz w:val="16"/>
          <w:szCs w:val="16"/>
        </w:rPr>
        <w:t xml:space="preserve">este contrato y sus anexos </w:t>
      </w:r>
      <w:r w:rsidRPr="00E60E20">
        <w:rPr>
          <w:rFonts w:ascii="Noto Sans" w:hAnsi="Noto Sans" w:cs="Noto Sans"/>
          <w:b/>
          <w:sz w:val="16"/>
          <w:szCs w:val="16"/>
          <w:u w:val="single"/>
        </w:rPr>
        <w:t>(NUMERAR Y DESCRIBIR LOS ANEXOS)</w:t>
      </w:r>
      <w:r w:rsidRPr="00E60E20">
        <w:rPr>
          <w:rFonts w:ascii="Noto Sans" w:hAnsi="Noto Sans" w:cs="Noto Sans"/>
          <w:sz w:val="16"/>
          <w:szCs w:val="16"/>
        </w:rPr>
        <w:t>, que forman parte integrante del mismo.</w:t>
      </w:r>
    </w:p>
    <w:p w14:paraId="57497F70" w14:textId="77777777" w:rsidR="00E60E20" w:rsidRPr="00E60E20" w:rsidRDefault="00E60E20" w:rsidP="00E60E20">
      <w:pPr>
        <w:ind w:right="51"/>
        <w:jc w:val="both"/>
        <w:rPr>
          <w:rFonts w:ascii="Noto Sans" w:hAnsi="Noto Sans" w:cs="Noto Sans"/>
          <w:sz w:val="16"/>
          <w:szCs w:val="16"/>
        </w:rPr>
      </w:pPr>
    </w:p>
    <w:p w14:paraId="39AAC12E" w14:textId="77777777" w:rsidR="00E60E20" w:rsidRPr="00E60E20" w:rsidRDefault="00E60E20" w:rsidP="00E60E20">
      <w:pPr>
        <w:jc w:val="both"/>
        <w:rPr>
          <w:rFonts w:ascii="Noto Sans" w:hAnsi="Noto Sans" w:cs="Noto Sans"/>
          <w:b/>
          <w:sz w:val="16"/>
          <w:szCs w:val="16"/>
        </w:rPr>
      </w:pPr>
      <w:r w:rsidRPr="00E60E20">
        <w:rPr>
          <w:rFonts w:ascii="Noto Sans" w:hAnsi="Noto Sans" w:cs="Noto Sans"/>
          <w:b/>
          <w:sz w:val="16"/>
          <w:szCs w:val="16"/>
          <w:highlight w:val="yellow"/>
        </w:rPr>
        <w:t xml:space="preserve">SEGUNDA. MONTO DEL CONTRATO. </w:t>
      </w:r>
    </w:p>
    <w:p w14:paraId="66C1E537" w14:textId="77777777" w:rsidR="00E60E20" w:rsidRPr="00E60E20" w:rsidRDefault="00E60E20" w:rsidP="00E60E20">
      <w:pPr>
        <w:jc w:val="both"/>
        <w:rPr>
          <w:rFonts w:ascii="Noto Sans" w:hAnsi="Noto Sans" w:cs="Noto Sans"/>
          <w:sz w:val="16"/>
          <w:szCs w:val="16"/>
        </w:rPr>
      </w:pPr>
    </w:p>
    <w:p w14:paraId="37835136"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TRATÁNDOSE DE CONTRATO CERRADO Y ANUAL, MOSTRAR EL SIGUIENTE PÁRRAFO: </w:t>
      </w:r>
    </w:p>
    <w:p w14:paraId="43CF637A" w14:textId="77777777" w:rsidR="00E60E20" w:rsidRPr="00E60E20" w:rsidRDefault="00E60E20" w:rsidP="00E60E20">
      <w:pPr>
        <w:ind w:right="51"/>
        <w:jc w:val="both"/>
        <w:rPr>
          <w:rFonts w:ascii="Noto Sans" w:hAnsi="Noto Sans" w:cs="Noto Sans"/>
          <w:b/>
          <w:sz w:val="16"/>
          <w:szCs w:val="16"/>
        </w:rPr>
      </w:pPr>
    </w:p>
    <w:p w14:paraId="06281784"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 xml:space="preserve">“LA DEPENDENCIA O ENTIDAD” </w:t>
      </w:r>
      <w:r w:rsidRPr="00E60E20">
        <w:rPr>
          <w:rFonts w:ascii="Noto Sans" w:hAnsi="Noto Sans" w:cs="Noto Sans"/>
          <w:sz w:val="16"/>
          <w:szCs w:val="16"/>
        </w:rPr>
        <w:t xml:space="preserve">pagará a </w:t>
      </w:r>
      <w:r w:rsidRPr="00E60E20">
        <w:rPr>
          <w:rFonts w:ascii="Noto Sans" w:hAnsi="Noto Sans" w:cs="Noto Sans"/>
          <w:b/>
          <w:sz w:val="16"/>
          <w:szCs w:val="16"/>
        </w:rPr>
        <w:t>“EL PROVEEDOR”</w:t>
      </w:r>
      <w:r w:rsidRPr="00E60E20">
        <w:rPr>
          <w:rFonts w:ascii="Noto Sans" w:hAnsi="Noto Sans" w:cs="Noto Sans"/>
          <w:sz w:val="16"/>
          <w:szCs w:val="16"/>
        </w:rPr>
        <w:t xml:space="preserve"> como contraprestación por el suministro de los bienes objeto de este contrato, la cantidad de $ </w:t>
      </w:r>
      <w:r w:rsidRPr="00E60E20">
        <w:rPr>
          <w:rFonts w:ascii="Noto Sans" w:hAnsi="Noto Sans" w:cs="Noto Sans"/>
          <w:b/>
          <w:sz w:val="16"/>
          <w:szCs w:val="16"/>
          <w:u w:val="single"/>
        </w:rPr>
        <w:t>(MONTO TOTAL DEL CONTRATO SIN IMPUESTOS)</w:t>
      </w:r>
      <w:r w:rsidRPr="00E60E20">
        <w:rPr>
          <w:rFonts w:ascii="Noto Sans" w:hAnsi="Noto Sans" w:cs="Noto Sans"/>
          <w:sz w:val="16"/>
          <w:szCs w:val="16"/>
        </w:rPr>
        <w:t xml:space="preserve"> más impuestos que asciende a $ </w:t>
      </w:r>
      <w:r w:rsidRPr="00E60E20">
        <w:rPr>
          <w:rFonts w:ascii="Noto Sans" w:eastAsiaTheme="minorHAnsi" w:hAnsi="Noto Sans" w:cs="Noto Sans"/>
          <w:b/>
          <w:sz w:val="16"/>
          <w:szCs w:val="16"/>
          <w:u w:val="single"/>
          <w:lang w:eastAsia="en-US"/>
        </w:rPr>
        <w:t>(IMPUESTOS)</w:t>
      </w:r>
      <w:r w:rsidRPr="00E60E20">
        <w:rPr>
          <w:rFonts w:ascii="Noto Sans" w:eastAsiaTheme="minorHAnsi" w:hAnsi="Noto Sans" w:cs="Noto Sans"/>
          <w:sz w:val="16"/>
          <w:szCs w:val="16"/>
          <w:lang w:eastAsia="en-US"/>
        </w:rPr>
        <w:t xml:space="preserve">, </w:t>
      </w:r>
      <w:r w:rsidRPr="00E60E20">
        <w:rPr>
          <w:rFonts w:ascii="Noto Sans" w:hAnsi="Noto Sans" w:cs="Noto Sans"/>
          <w:sz w:val="16"/>
          <w:szCs w:val="16"/>
        </w:rPr>
        <w:t>que hace un total de $</w:t>
      </w:r>
      <w:r w:rsidRPr="00E60E20">
        <w:rPr>
          <w:rFonts w:ascii="Noto Sans" w:hAnsi="Noto Sans" w:cs="Noto Sans"/>
          <w:b/>
          <w:sz w:val="16"/>
          <w:szCs w:val="16"/>
          <w:u w:val="single"/>
        </w:rPr>
        <w:t>(MONTO TOTAL CON IMPUESTOS)</w:t>
      </w:r>
      <w:r w:rsidRPr="00E60E20">
        <w:rPr>
          <w:rFonts w:ascii="Noto Sans" w:hAnsi="Noto Sans" w:cs="Noto Sans"/>
          <w:sz w:val="16"/>
          <w:szCs w:val="16"/>
        </w:rPr>
        <w:t xml:space="preserve">. </w:t>
      </w:r>
    </w:p>
    <w:p w14:paraId="4B1ACE69" w14:textId="77777777" w:rsidR="00E60E20" w:rsidRPr="00E60E20" w:rsidRDefault="00E60E20" w:rsidP="00E60E20">
      <w:pPr>
        <w:ind w:right="51"/>
        <w:jc w:val="both"/>
        <w:rPr>
          <w:rFonts w:ascii="Noto Sans" w:hAnsi="Noto Sans" w:cs="Noto Sans"/>
          <w:sz w:val="16"/>
          <w:szCs w:val="16"/>
        </w:rPr>
      </w:pPr>
    </w:p>
    <w:p w14:paraId="5E6D7978"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SER CERRADO Y PLURIANUAL, MOSTRAR LA TABLA Y LOS DOS PÁRRAFOS SIGUIENTES:</w:t>
      </w:r>
    </w:p>
    <w:p w14:paraId="28D9DCF1" w14:textId="77777777" w:rsidR="00E60E20" w:rsidRPr="00E60E20" w:rsidRDefault="00E60E20" w:rsidP="00E60E20">
      <w:pPr>
        <w:ind w:right="51"/>
        <w:jc w:val="both"/>
        <w:rPr>
          <w:rFonts w:ascii="Noto Sans" w:hAnsi="Noto Sans" w:cs="Noto Sans"/>
          <w:b/>
          <w:sz w:val="16"/>
          <w:szCs w:val="16"/>
        </w:rPr>
      </w:pPr>
    </w:p>
    <w:p w14:paraId="48FDD60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 xml:space="preserve">“LA DEPENDENCIA O ENTIDAD” </w:t>
      </w:r>
      <w:r w:rsidRPr="00E60E20">
        <w:rPr>
          <w:rFonts w:ascii="Noto Sans" w:hAnsi="Noto Sans" w:cs="Noto Sans"/>
          <w:sz w:val="16"/>
          <w:szCs w:val="16"/>
        </w:rPr>
        <w:t xml:space="preserve">conviene con </w:t>
      </w:r>
      <w:r w:rsidRPr="00E60E20">
        <w:rPr>
          <w:rFonts w:ascii="Noto Sans" w:hAnsi="Noto Sans" w:cs="Noto Sans"/>
          <w:b/>
          <w:sz w:val="16"/>
          <w:szCs w:val="16"/>
        </w:rPr>
        <w:t>“EL PROVEEDOR”</w:t>
      </w:r>
      <w:r w:rsidRPr="00E60E20">
        <w:rPr>
          <w:rFonts w:ascii="Noto Sans" w:hAnsi="Noto Sans" w:cs="Noto Sans"/>
          <w:sz w:val="16"/>
          <w:szCs w:val="16"/>
        </w:rPr>
        <w:t xml:space="preserve"> que el monto total del suministro de los bienes es por la cantidad de $ </w:t>
      </w:r>
      <w:r w:rsidRPr="00E60E20">
        <w:rPr>
          <w:rFonts w:ascii="Noto Sans" w:hAnsi="Noto Sans" w:cs="Noto Sans"/>
          <w:sz w:val="16"/>
          <w:szCs w:val="16"/>
          <w:u w:val="single"/>
        </w:rPr>
        <w:t>(</w:t>
      </w:r>
      <w:r w:rsidRPr="00E60E20">
        <w:rPr>
          <w:rFonts w:ascii="Noto Sans" w:hAnsi="Noto Sans" w:cs="Noto Sans"/>
          <w:b/>
          <w:sz w:val="16"/>
          <w:szCs w:val="16"/>
          <w:u w:val="single"/>
        </w:rPr>
        <w:t>MONTO TOTAL DEL CONTRATO SIN IMPUESTOS)</w:t>
      </w:r>
      <w:r w:rsidRPr="00E60E20">
        <w:rPr>
          <w:rFonts w:ascii="Noto Sans" w:hAnsi="Noto Sans" w:cs="Noto Sans"/>
          <w:b/>
          <w:sz w:val="16"/>
          <w:szCs w:val="16"/>
        </w:rPr>
        <w:t xml:space="preserve"> </w:t>
      </w:r>
      <w:r w:rsidRPr="00E60E20">
        <w:rPr>
          <w:rFonts w:ascii="Noto Sans" w:hAnsi="Noto Sans" w:cs="Noto Sans"/>
          <w:sz w:val="16"/>
          <w:szCs w:val="16"/>
        </w:rPr>
        <w:t xml:space="preserve">más impuestos que ascienda a $ </w:t>
      </w:r>
      <w:r w:rsidRPr="00E60E20">
        <w:rPr>
          <w:rFonts w:ascii="Noto Sans" w:eastAsiaTheme="minorHAnsi" w:hAnsi="Noto Sans" w:cs="Noto Sans"/>
          <w:b/>
          <w:sz w:val="16"/>
          <w:szCs w:val="16"/>
          <w:u w:val="single"/>
          <w:lang w:eastAsia="en-US"/>
        </w:rPr>
        <w:t>(IMPUESTOS)</w:t>
      </w:r>
      <w:r w:rsidRPr="00E60E20">
        <w:rPr>
          <w:rFonts w:ascii="Noto Sans" w:hAnsi="Noto Sans" w:cs="Noto Sans"/>
          <w:b/>
          <w:sz w:val="16"/>
          <w:szCs w:val="16"/>
        </w:rPr>
        <w:t xml:space="preserve"> </w:t>
      </w:r>
      <w:r w:rsidRPr="00E60E20">
        <w:rPr>
          <w:rFonts w:ascii="Noto Sans" w:hAnsi="Noto Sans" w:cs="Noto Sans"/>
          <w:sz w:val="16"/>
          <w:szCs w:val="16"/>
        </w:rPr>
        <w:t>lo que hace un total de</w:t>
      </w:r>
      <w:r w:rsidRPr="00E60E20">
        <w:rPr>
          <w:rFonts w:ascii="Noto Sans" w:hAnsi="Noto Sans" w:cs="Noto Sans"/>
          <w:b/>
          <w:sz w:val="16"/>
          <w:szCs w:val="16"/>
        </w:rPr>
        <w:t xml:space="preserve"> </w:t>
      </w:r>
      <w:r w:rsidRPr="00E60E20">
        <w:rPr>
          <w:rFonts w:ascii="Noto Sans" w:hAnsi="Noto Sans" w:cs="Noto Sans"/>
          <w:sz w:val="16"/>
          <w:szCs w:val="16"/>
        </w:rPr>
        <w:t>$</w:t>
      </w:r>
      <w:r w:rsidRPr="00E60E20">
        <w:rPr>
          <w:rFonts w:ascii="Noto Sans" w:hAnsi="Noto Sans" w:cs="Noto Sans"/>
          <w:b/>
          <w:sz w:val="16"/>
          <w:szCs w:val="16"/>
          <w:u w:val="single"/>
        </w:rPr>
        <w:t>(MONTO TOTAL DEL CONTRATO CON IMPUESTOS)</w:t>
      </w:r>
      <w:r w:rsidRPr="00E60E20">
        <w:rPr>
          <w:rFonts w:ascii="Noto Sans" w:hAnsi="Noto Sans" w:cs="Noto Sans"/>
          <w:b/>
          <w:sz w:val="16"/>
          <w:szCs w:val="16"/>
        </w:rPr>
        <w:t xml:space="preserve"> </w:t>
      </w:r>
      <w:r w:rsidRPr="00E60E20">
        <w:rPr>
          <w:rFonts w:ascii="Noto Sans" w:hAnsi="Noto Sans" w:cs="Noto Sans"/>
          <w:sz w:val="16"/>
          <w:szCs w:val="16"/>
        </w:rPr>
        <w:t xml:space="preserve">importe que se cubrirá en cada uno de los ejercicios fiscales, </w:t>
      </w:r>
      <w:proofErr w:type="gramStart"/>
      <w:r w:rsidRPr="00E60E20">
        <w:rPr>
          <w:rFonts w:ascii="Noto Sans" w:hAnsi="Noto Sans" w:cs="Noto Sans"/>
          <w:sz w:val="16"/>
          <w:szCs w:val="16"/>
        </w:rPr>
        <w:t>de acuerdo a</w:t>
      </w:r>
      <w:proofErr w:type="gramEnd"/>
      <w:r w:rsidRPr="00E60E20">
        <w:rPr>
          <w:rFonts w:ascii="Noto Sans" w:hAnsi="Noto Sans" w:cs="Noto Sans"/>
          <w:sz w:val="16"/>
          <w:szCs w:val="16"/>
        </w:rPr>
        <w:t xml:space="preserve"> lo siguiente: </w:t>
      </w:r>
    </w:p>
    <w:p w14:paraId="4D099C05" w14:textId="77777777" w:rsidR="00E60E20" w:rsidRPr="00E60E20" w:rsidRDefault="00E60E20" w:rsidP="00E60E20">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E60E20" w:rsidRPr="00E60E20" w14:paraId="7E42634F" w14:textId="77777777" w:rsidTr="00207E12">
        <w:tc>
          <w:tcPr>
            <w:tcW w:w="2972" w:type="dxa"/>
          </w:tcPr>
          <w:p w14:paraId="04B349DB"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Ejercicio Fiscal</w:t>
            </w:r>
          </w:p>
        </w:tc>
        <w:tc>
          <w:tcPr>
            <w:tcW w:w="3119" w:type="dxa"/>
          </w:tcPr>
          <w:p w14:paraId="6D250875"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sin impuestos</w:t>
            </w:r>
          </w:p>
        </w:tc>
        <w:tc>
          <w:tcPr>
            <w:tcW w:w="2835" w:type="dxa"/>
          </w:tcPr>
          <w:p w14:paraId="40C26FA8"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con impuestos</w:t>
            </w:r>
          </w:p>
        </w:tc>
      </w:tr>
      <w:tr w:rsidR="00E60E20" w:rsidRPr="00E60E20" w14:paraId="3D326740" w14:textId="77777777" w:rsidTr="00207E12">
        <w:tc>
          <w:tcPr>
            <w:tcW w:w="2972" w:type="dxa"/>
            <w:tcBorders>
              <w:bottom w:val="single" w:sz="4" w:space="0" w:color="auto"/>
            </w:tcBorders>
          </w:tcPr>
          <w:p w14:paraId="53E8C163"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(INCORPORAR EJERCICIO FISCAL)</w:t>
            </w:r>
          </w:p>
        </w:tc>
        <w:tc>
          <w:tcPr>
            <w:tcW w:w="3119" w:type="dxa"/>
          </w:tcPr>
          <w:p w14:paraId="234FDE30" w14:textId="77777777" w:rsidR="00E60E20" w:rsidRPr="00E60E20" w:rsidRDefault="00E60E20" w:rsidP="00207E12">
            <w:pPr>
              <w:ind w:right="51"/>
              <w:jc w:val="both"/>
              <w:rPr>
                <w:rFonts w:ascii="Noto Sans" w:hAnsi="Noto Sans" w:cs="Noto Sans"/>
                <w:b/>
                <w:bCs/>
                <w:sz w:val="16"/>
                <w:szCs w:val="16"/>
              </w:rPr>
            </w:pPr>
            <w:r w:rsidRPr="00E60E20">
              <w:rPr>
                <w:rFonts w:ascii="Noto Sans" w:hAnsi="Noto Sans" w:cs="Noto Sans"/>
                <w:sz w:val="16"/>
                <w:szCs w:val="16"/>
              </w:rPr>
              <w:t>(MONTO SIN IMPUESTOS DEL EJERCICIO)</w:t>
            </w:r>
          </w:p>
        </w:tc>
        <w:tc>
          <w:tcPr>
            <w:tcW w:w="2835" w:type="dxa"/>
          </w:tcPr>
          <w:p w14:paraId="4A0BAE81"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 xml:space="preserve">(MONTO CON IMPUESTOS DEL EJERCICIO) </w:t>
            </w:r>
          </w:p>
        </w:tc>
      </w:tr>
      <w:tr w:rsidR="00E60E20" w:rsidRPr="00E60E20" w14:paraId="0ED98C33" w14:textId="77777777" w:rsidTr="00207E12">
        <w:tc>
          <w:tcPr>
            <w:tcW w:w="2972" w:type="dxa"/>
            <w:tcBorders>
              <w:bottom w:val="single" w:sz="4" w:space="0" w:color="auto"/>
            </w:tcBorders>
          </w:tcPr>
          <w:p w14:paraId="51AFDAAA"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Se agregarán tantos se hayan programado</w:t>
            </w:r>
          </w:p>
        </w:tc>
        <w:tc>
          <w:tcPr>
            <w:tcW w:w="3119" w:type="dxa"/>
            <w:tcBorders>
              <w:bottom w:val="single" w:sz="4" w:space="0" w:color="auto"/>
            </w:tcBorders>
          </w:tcPr>
          <w:p w14:paraId="6264927C" w14:textId="77777777" w:rsidR="00E60E20" w:rsidRPr="00E60E20" w:rsidRDefault="00E60E20" w:rsidP="00207E12">
            <w:pPr>
              <w:ind w:right="51"/>
              <w:jc w:val="both"/>
              <w:rPr>
                <w:rFonts w:ascii="Noto Sans" w:hAnsi="Noto Sans" w:cs="Noto Sans"/>
                <w:sz w:val="16"/>
                <w:szCs w:val="16"/>
              </w:rPr>
            </w:pPr>
          </w:p>
        </w:tc>
        <w:tc>
          <w:tcPr>
            <w:tcW w:w="2835" w:type="dxa"/>
          </w:tcPr>
          <w:p w14:paraId="47547A02" w14:textId="77777777" w:rsidR="00E60E20" w:rsidRPr="00E60E20" w:rsidRDefault="00E60E20" w:rsidP="00207E12">
            <w:pPr>
              <w:ind w:right="51"/>
              <w:jc w:val="both"/>
              <w:rPr>
                <w:rFonts w:ascii="Noto Sans" w:hAnsi="Noto Sans" w:cs="Noto Sans"/>
                <w:sz w:val="16"/>
                <w:szCs w:val="16"/>
              </w:rPr>
            </w:pPr>
          </w:p>
        </w:tc>
      </w:tr>
      <w:tr w:rsidR="00E60E20" w:rsidRPr="00E60E20" w14:paraId="7A9E7EC0" w14:textId="77777777" w:rsidTr="00207E12">
        <w:tc>
          <w:tcPr>
            <w:tcW w:w="2972" w:type="dxa"/>
            <w:tcBorders>
              <w:top w:val="single" w:sz="4" w:space="0" w:color="auto"/>
              <w:left w:val="nil"/>
              <w:bottom w:val="nil"/>
              <w:right w:val="single" w:sz="4" w:space="0" w:color="auto"/>
            </w:tcBorders>
          </w:tcPr>
          <w:p w14:paraId="4AE44277" w14:textId="77777777" w:rsidR="00E60E20" w:rsidRPr="00E60E20" w:rsidRDefault="00E60E20" w:rsidP="00207E12">
            <w:pPr>
              <w:ind w:right="51"/>
              <w:jc w:val="right"/>
              <w:rPr>
                <w:rFonts w:ascii="Noto Sans" w:hAnsi="Noto Sans" w:cs="Noto Sans"/>
                <w:b/>
                <w:sz w:val="16"/>
                <w:szCs w:val="16"/>
              </w:rPr>
            </w:pPr>
            <w:r w:rsidRPr="00E60E20">
              <w:rPr>
                <w:rFonts w:ascii="Noto Sans" w:hAnsi="Noto Sans" w:cs="Noto Sans"/>
                <w:b/>
                <w:sz w:val="16"/>
                <w:szCs w:val="16"/>
              </w:rPr>
              <w:t>TOTAL:</w:t>
            </w:r>
          </w:p>
        </w:tc>
        <w:tc>
          <w:tcPr>
            <w:tcW w:w="3119" w:type="dxa"/>
            <w:tcBorders>
              <w:left w:val="single" w:sz="4" w:space="0" w:color="auto"/>
            </w:tcBorders>
          </w:tcPr>
          <w:p w14:paraId="31D6A314"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TOTAL SIN IMPUESTOS)</w:t>
            </w:r>
          </w:p>
        </w:tc>
        <w:tc>
          <w:tcPr>
            <w:tcW w:w="2835" w:type="dxa"/>
          </w:tcPr>
          <w:p w14:paraId="123AF38F"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TOTAL CON IMPUESTOS)</w:t>
            </w:r>
          </w:p>
        </w:tc>
      </w:tr>
    </w:tbl>
    <w:p w14:paraId="2D7188BB" w14:textId="77777777" w:rsidR="00E60E20" w:rsidRPr="00E60E20" w:rsidRDefault="00E60E20" w:rsidP="00E60E20">
      <w:pPr>
        <w:ind w:right="51"/>
        <w:jc w:val="both"/>
        <w:rPr>
          <w:rFonts w:ascii="Noto Sans" w:hAnsi="Noto Sans" w:cs="Noto Sans"/>
          <w:sz w:val="16"/>
          <w:szCs w:val="16"/>
        </w:rPr>
      </w:pPr>
    </w:p>
    <w:p w14:paraId="779746DF"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E60E20">
        <w:rPr>
          <w:rFonts w:ascii="Noto Sans" w:hAnsi="Noto Sans" w:cs="Noto Sans"/>
          <w:b/>
          <w:sz w:val="16"/>
          <w:szCs w:val="16"/>
          <w:u w:val="single"/>
        </w:rPr>
        <w:t>(CONCATENAR LOS EJERCICIOS FISCALES QUE INVOLUCRAN LA PLURIANUALIDAD)</w:t>
      </w:r>
      <w:r w:rsidRPr="00E60E20">
        <w:rPr>
          <w:rFonts w:ascii="Noto Sans" w:hAnsi="Noto Sans" w:cs="Noto Sans"/>
          <w:b/>
          <w:sz w:val="16"/>
          <w:szCs w:val="16"/>
        </w:rPr>
        <w:t xml:space="preserve"> </w:t>
      </w:r>
      <w:r w:rsidRPr="00E60E20">
        <w:rPr>
          <w:rFonts w:ascii="Noto Sans" w:hAnsi="Noto Sans" w:cs="Noto Sans"/>
          <w:sz w:val="16"/>
          <w:szCs w:val="16"/>
        </w:rPr>
        <w:t xml:space="preserve">quedarán sujetas para fines de su ejecución y pago a la disponibilidad presupuestaria con que cuente la </w:t>
      </w:r>
      <w:r w:rsidRPr="00E60E20">
        <w:rPr>
          <w:rFonts w:ascii="Noto Sans" w:hAnsi="Noto Sans" w:cs="Noto Sans"/>
          <w:b/>
          <w:sz w:val="16"/>
          <w:szCs w:val="16"/>
        </w:rPr>
        <w:t xml:space="preserve">“LA DEPENDENCIA O ENTIDAD”, </w:t>
      </w:r>
      <w:r w:rsidRPr="00E60E20">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186CA28" w14:textId="77777777" w:rsidR="00E60E20" w:rsidRPr="00E60E20" w:rsidRDefault="00E60E20" w:rsidP="00E60E20">
      <w:pPr>
        <w:ind w:right="51"/>
        <w:jc w:val="both"/>
        <w:rPr>
          <w:rFonts w:ascii="Noto Sans" w:hAnsi="Noto Sans" w:cs="Noto Sans"/>
          <w:sz w:val="16"/>
          <w:szCs w:val="16"/>
        </w:rPr>
      </w:pPr>
    </w:p>
    <w:p w14:paraId="2B061ECC"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LOS MONTOS Y PRECIOS SE PODRÁN INDICAR EN </w:t>
      </w:r>
      <w:proofErr w:type="gramStart"/>
      <w:r w:rsidRPr="00E60E20">
        <w:rPr>
          <w:rFonts w:ascii="Noto Sans" w:hAnsi="Noto Sans" w:cs="Noto Sans"/>
          <w:sz w:val="16"/>
          <w:szCs w:val="16"/>
        </w:rPr>
        <w:t>MONEDA</w:t>
      </w:r>
      <w:proofErr w:type="gramEnd"/>
      <w:r w:rsidRPr="00E60E20">
        <w:rPr>
          <w:rFonts w:ascii="Noto Sans" w:hAnsi="Noto Sans" w:cs="Noto Sans"/>
          <w:sz w:val="16"/>
          <w:szCs w:val="16"/>
        </w:rPr>
        <w:t xml:space="preserve"> EXTRANJERA, CUANDO ASÍ SE HAYA DETERMINADO EN LA CONVOCATORIA, INVITACIÓN, O SOLICITUD DE COTIZACIÓN, DE CONFORMIDAD CON EL ARTÍCULO 66, FRACCIÓN XIII DE LA LAASSP.</w:t>
      </w:r>
    </w:p>
    <w:p w14:paraId="24D84FC7" w14:textId="77777777" w:rsidR="00E60E20" w:rsidRPr="00E60E20" w:rsidRDefault="00E60E20" w:rsidP="00E60E20">
      <w:pPr>
        <w:ind w:right="51"/>
        <w:jc w:val="both"/>
        <w:rPr>
          <w:rFonts w:ascii="Noto Sans" w:hAnsi="Noto Sans" w:cs="Noto Sans"/>
          <w:sz w:val="16"/>
          <w:szCs w:val="16"/>
        </w:rPr>
      </w:pPr>
    </w:p>
    <w:p w14:paraId="19795834"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El(los) precio(s) unitario(s) del presente contrato, expresado(s) en</w:t>
      </w:r>
      <w:r w:rsidRPr="00E60E20">
        <w:rPr>
          <w:rFonts w:ascii="Noto Sans" w:hAnsi="Noto Sans" w:cs="Noto Sans"/>
          <w:b/>
          <w:sz w:val="16"/>
          <w:szCs w:val="16"/>
          <w:u w:val="single"/>
        </w:rPr>
        <w:t xml:space="preserve"> (TIPO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u w:val="single"/>
        </w:rPr>
        <w:t>)</w:t>
      </w:r>
      <w:r w:rsidRPr="00E60E20">
        <w:rPr>
          <w:rFonts w:ascii="Noto Sans" w:hAnsi="Noto Sans" w:cs="Noto Sans"/>
          <w:b/>
          <w:sz w:val="16"/>
          <w:szCs w:val="16"/>
        </w:rPr>
        <w:t xml:space="preserve"> </w:t>
      </w:r>
      <w:r w:rsidRPr="00E60E20">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E60E20" w:rsidRPr="00E60E20" w14:paraId="668ADA42" w14:textId="77777777" w:rsidTr="00207E12">
        <w:tc>
          <w:tcPr>
            <w:tcW w:w="1154" w:type="dxa"/>
            <w:vAlign w:val="center"/>
          </w:tcPr>
          <w:p w14:paraId="5F3988FC"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Partida</w:t>
            </w:r>
          </w:p>
        </w:tc>
        <w:tc>
          <w:tcPr>
            <w:tcW w:w="1661" w:type="dxa"/>
            <w:vAlign w:val="center"/>
          </w:tcPr>
          <w:p w14:paraId="3D4915AF"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Descripción *</w:t>
            </w:r>
          </w:p>
        </w:tc>
        <w:tc>
          <w:tcPr>
            <w:tcW w:w="1135" w:type="dxa"/>
            <w:vAlign w:val="center"/>
          </w:tcPr>
          <w:p w14:paraId="37D1AC8C"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Unidad*</w:t>
            </w:r>
          </w:p>
        </w:tc>
        <w:tc>
          <w:tcPr>
            <w:tcW w:w="1383" w:type="dxa"/>
            <w:vAlign w:val="center"/>
          </w:tcPr>
          <w:p w14:paraId="01D545C3"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Cantidad *</w:t>
            </w:r>
          </w:p>
        </w:tc>
        <w:tc>
          <w:tcPr>
            <w:tcW w:w="1284" w:type="dxa"/>
            <w:vAlign w:val="center"/>
          </w:tcPr>
          <w:p w14:paraId="6DE20794"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Precio unitario *</w:t>
            </w:r>
          </w:p>
        </w:tc>
        <w:tc>
          <w:tcPr>
            <w:tcW w:w="1069" w:type="dxa"/>
            <w:vAlign w:val="center"/>
          </w:tcPr>
          <w:p w14:paraId="1349AC63"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b/>
                <w:bCs/>
                <w:sz w:val="16"/>
                <w:szCs w:val="16"/>
              </w:rPr>
              <w:t>Precio total antes de imp. *</w:t>
            </w:r>
          </w:p>
        </w:tc>
        <w:tc>
          <w:tcPr>
            <w:tcW w:w="1142" w:type="dxa"/>
          </w:tcPr>
          <w:p w14:paraId="0C670080" w14:textId="77777777" w:rsidR="00E60E20" w:rsidRPr="00E60E20" w:rsidRDefault="00E60E20" w:rsidP="00207E12">
            <w:pPr>
              <w:ind w:right="51"/>
              <w:jc w:val="both"/>
              <w:rPr>
                <w:rFonts w:ascii="Noto Sans" w:hAnsi="Noto Sans" w:cs="Noto Sans"/>
                <w:b/>
                <w:bCs/>
                <w:sz w:val="16"/>
                <w:szCs w:val="16"/>
              </w:rPr>
            </w:pPr>
            <w:r w:rsidRPr="00E60E20">
              <w:rPr>
                <w:rFonts w:ascii="Noto Sans" w:hAnsi="Noto Sans" w:cs="Noto Sans"/>
                <w:b/>
                <w:bCs/>
                <w:sz w:val="16"/>
                <w:szCs w:val="16"/>
              </w:rPr>
              <w:t>Precio total después de imp. *</w:t>
            </w:r>
          </w:p>
        </w:tc>
      </w:tr>
      <w:tr w:rsidR="00E60E20" w:rsidRPr="00E60E20" w14:paraId="3D510ADC" w14:textId="77777777" w:rsidTr="00207E12">
        <w:tc>
          <w:tcPr>
            <w:tcW w:w="1154" w:type="dxa"/>
          </w:tcPr>
          <w:p w14:paraId="77E3F2CF" w14:textId="77777777" w:rsidR="00E60E20" w:rsidRPr="00E60E20" w:rsidRDefault="00E60E20" w:rsidP="00207E12">
            <w:pPr>
              <w:ind w:right="51"/>
              <w:jc w:val="both"/>
              <w:rPr>
                <w:rFonts w:ascii="Noto Sans" w:hAnsi="Noto Sans" w:cs="Noto Sans"/>
                <w:sz w:val="16"/>
                <w:szCs w:val="16"/>
              </w:rPr>
            </w:pPr>
          </w:p>
        </w:tc>
        <w:tc>
          <w:tcPr>
            <w:tcW w:w="1661" w:type="dxa"/>
          </w:tcPr>
          <w:p w14:paraId="7EE6F16C" w14:textId="77777777" w:rsidR="00E60E20" w:rsidRPr="00E60E20" w:rsidRDefault="00E60E20" w:rsidP="00207E12">
            <w:pPr>
              <w:ind w:right="51"/>
              <w:jc w:val="both"/>
              <w:rPr>
                <w:rFonts w:ascii="Noto Sans" w:hAnsi="Noto Sans" w:cs="Noto Sans"/>
                <w:sz w:val="16"/>
                <w:szCs w:val="16"/>
              </w:rPr>
            </w:pPr>
          </w:p>
        </w:tc>
        <w:tc>
          <w:tcPr>
            <w:tcW w:w="1135" w:type="dxa"/>
          </w:tcPr>
          <w:p w14:paraId="7CC8B0BF" w14:textId="77777777" w:rsidR="00E60E20" w:rsidRPr="00E60E20" w:rsidRDefault="00E60E20" w:rsidP="00207E12">
            <w:pPr>
              <w:ind w:right="51"/>
              <w:jc w:val="both"/>
              <w:rPr>
                <w:rFonts w:ascii="Noto Sans" w:hAnsi="Noto Sans" w:cs="Noto Sans"/>
                <w:sz w:val="16"/>
                <w:szCs w:val="16"/>
              </w:rPr>
            </w:pPr>
          </w:p>
        </w:tc>
        <w:tc>
          <w:tcPr>
            <w:tcW w:w="1383" w:type="dxa"/>
          </w:tcPr>
          <w:p w14:paraId="3A317A9C" w14:textId="77777777" w:rsidR="00E60E20" w:rsidRPr="00E60E20" w:rsidRDefault="00E60E20" w:rsidP="00207E12">
            <w:pPr>
              <w:ind w:right="51"/>
              <w:jc w:val="both"/>
              <w:rPr>
                <w:rFonts w:ascii="Noto Sans" w:hAnsi="Noto Sans" w:cs="Noto Sans"/>
                <w:sz w:val="16"/>
                <w:szCs w:val="16"/>
              </w:rPr>
            </w:pPr>
          </w:p>
        </w:tc>
        <w:tc>
          <w:tcPr>
            <w:tcW w:w="1284" w:type="dxa"/>
          </w:tcPr>
          <w:p w14:paraId="173989D1" w14:textId="77777777" w:rsidR="00E60E20" w:rsidRPr="00E60E20" w:rsidRDefault="00E60E20" w:rsidP="00207E12">
            <w:pPr>
              <w:ind w:right="51"/>
              <w:jc w:val="both"/>
              <w:rPr>
                <w:rFonts w:ascii="Noto Sans" w:hAnsi="Noto Sans" w:cs="Noto Sans"/>
                <w:sz w:val="16"/>
                <w:szCs w:val="16"/>
              </w:rPr>
            </w:pPr>
          </w:p>
        </w:tc>
        <w:tc>
          <w:tcPr>
            <w:tcW w:w="1069" w:type="dxa"/>
          </w:tcPr>
          <w:p w14:paraId="1568D3EC" w14:textId="77777777" w:rsidR="00E60E20" w:rsidRPr="00E60E20" w:rsidRDefault="00E60E20" w:rsidP="00207E12">
            <w:pPr>
              <w:ind w:right="51"/>
              <w:jc w:val="both"/>
              <w:rPr>
                <w:rFonts w:ascii="Noto Sans" w:hAnsi="Noto Sans" w:cs="Noto Sans"/>
                <w:sz w:val="16"/>
                <w:szCs w:val="16"/>
              </w:rPr>
            </w:pPr>
          </w:p>
        </w:tc>
        <w:tc>
          <w:tcPr>
            <w:tcW w:w="1142" w:type="dxa"/>
          </w:tcPr>
          <w:p w14:paraId="7196B2AA" w14:textId="77777777" w:rsidR="00E60E20" w:rsidRPr="00E60E20" w:rsidRDefault="00E60E20" w:rsidP="00207E12">
            <w:pPr>
              <w:ind w:right="51"/>
              <w:jc w:val="both"/>
              <w:rPr>
                <w:rFonts w:ascii="Noto Sans" w:hAnsi="Noto Sans" w:cs="Noto Sans"/>
                <w:sz w:val="16"/>
                <w:szCs w:val="16"/>
              </w:rPr>
            </w:pPr>
          </w:p>
        </w:tc>
      </w:tr>
    </w:tbl>
    <w:p w14:paraId="691A715C" w14:textId="77777777" w:rsidR="00E60E20" w:rsidRPr="00E60E20" w:rsidRDefault="00E60E20" w:rsidP="00E60E20">
      <w:pPr>
        <w:ind w:right="51"/>
        <w:jc w:val="both"/>
        <w:rPr>
          <w:rFonts w:ascii="Noto Sans" w:hAnsi="Noto Sans" w:cs="Noto Sans"/>
          <w:sz w:val="16"/>
          <w:szCs w:val="16"/>
        </w:rPr>
      </w:pPr>
    </w:p>
    <w:p w14:paraId="367BD5A7"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INSTRUCCIÓN: INDICAR EL ANEXO CORRESPONDIENTE</w:t>
      </w:r>
    </w:p>
    <w:p w14:paraId="47C02B7A" w14:textId="77777777" w:rsidR="00E60E20" w:rsidRPr="00E60E20" w:rsidRDefault="00E60E20" w:rsidP="00E60E20">
      <w:pPr>
        <w:ind w:right="51"/>
        <w:jc w:val="both"/>
        <w:rPr>
          <w:rFonts w:ascii="Noto Sans" w:hAnsi="Noto Sans" w:cs="Noto Sans"/>
          <w:sz w:val="16"/>
          <w:szCs w:val="16"/>
        </w:rPr>
      </w:pPr>
    </w:p>
    <w:p w14:paraId="3250CFEC"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El precio unitario es considerado fijo y en </w:t>
      </w:r>
      <w:r w:rsidRPr="00E60E20">
        <w:rPr>
          <w:rFonts w:ascii="Noto Sans" w:hAnsi="Noto Sans" w:cs="Noto Sans"/>
          <w:b/>
          <w:sz w:val="16"/>
          <w:szCs w:val="16"/>
          <w:u w:val="single"/>
        </w:rPr>
        <w:t xml:space="preserve">(TIPO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u w:val="single"/>
        </w:rPr>
        <w:t>)</w:t>
      </w:r>
      <w:r w:rsidRPr="00E60E20">
        <w:rPr>
          <w:rFonts w:ascii="Noto Sans" w:hAnsi="Noto Sans" w:cs="Noto Sans"/>
          <w:sz w:val="16"/>
          <w:szCs w:val="16"/>
          <w:u w:val="single"/>
        </w:rPr>
        <w:t xml:space="preserve"> </w:t>
      </w:r>
      <w:r w:rsidRPr="00E60E20">
        <w:rPr>
          <w:rFonts w:ascii="Noto Sans" w:hAnsi="Noto Sans" w:cs="Noto Sans"/>
          <w:sz w:val="16"/>
          <w:szCs w:val="16"/>
        </w:rPr>
        <w:t xml:space="preserve">hasta que concluya la relación contractual que se formaliza, incluyendo todos los conceptos y costos involucrados en la adquisición de </w:t>
      </w:r>
      <w:r w:rsidRPr="00E60E20">
        <w:rPr>
          <w:rFonts w:ascii="Noto Sans" w:hAnsi="Noto Sans" w:cs="Noto Sans"/>
          <w:b/>
          <w:sz w:val="16"/>
          <w:szCs w:val="16"/>
        </w:rPr>
        <w:t>(</w:t>
      </w:r>
      <w:r w:rsidRPr="00E60E20">
        <w:rPr>
          <w:rFonts w:ascii="Noto Sans" w:hAnsi="Noto Sans" w:cs="Noto Sans"/>
          <w:b/>
          <w:sz w:val="16"/>
          <w:szCs w:val="16"/>
          <w:u w:val="single"/>
        </w:rPr>
        <w:t>DESCRIPCIÓN)</w:t>
      </w:r>
      <w:r w:rsidRPr="00E60E20">
        <w:rPr>
          <w:rFonts w:ascii="Noto Sans" w:hAnsi="Noto Sans" w:cs="Noto Sans"/>
          <w:b/>
          <w:sz w:val="16"/>
          <w:szCs w:val="16"/>
        </w:rPr>
        <w:t>,</w:t>
      </w:r>
      <w:r w:rsidRPr="00E60E20">
        <w:rPr>
          <w:rFonts w:ascii="Noto Sans" w:hAnsi="Noto Sans" w:cs="Noto Sans"/>
          <w:sz w:val="16"/>
          <w:szCs w:val="16"/>
        </w:rPr>
        <w:t xml:space="preserve"> por lo que </w:t>
      </w:r>
      <w:r w:rsidRPr="00E60E20">
        <w:rPr>
          <w:rFonts w:ascii="Noto Sans" w:hAnsi="Noto Sans" w:cs="Noto Sans"/>
          <w:b/>
          <w:sz w:val="16"/>
          <w:szCs w:val="16"/>
        </w:rPr>
        <w:t xml:space="preserve">“EL PROVEEDOR” </w:t>
      </w:r>
      <w:r w:rsidRPr="00E60E20">
        <w:rPr>
          <w:rFonts w:ascii="Noto Sans" w:hAnsi="Noto Sans" w:cs="Noto Sans"/>
          <w:sz w:val="16"/>
          <w:szCs w:val="16"/>
        </w:rPr>
        <w:t>no podrá agregar ningún costo extra y los precios serán inalterables durante la vigencia del presente contrato.</w:t>
      </w:r>
    </w:p>
    <w:p w14:paraId="61455A16" w14:textId="77777777" w:rsidR="00E60E20" w:rsidRPr="00E60E20" w:rsidRDefault="00E60E20" w:rsidP="00E60E20">
      <w:pPr>
        <w:ind w:right="51"/>
        <w:jc w:val="both"/>
        <w:rPr>
          <w:rFonts w:ascii="Noto Sans" w:hAnsi="Noto Sans" w:cs="Noto Sans"/>
          <w:sz w:val="16"/>
          <w:szCs w:val="16"/>
        </w:rPr>
      </w:pPr>
    </w:p>
    <w:p w14:paraId="3C9DF787"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QUE SE HAYA PREVISTO VARIACIÓN DE PRECIOS, Y SE CUENTE CON UNA FÓRMULA O MECANISMO DE AJUSTE SE CONSIDERARÁ LA SIGUIENTE REDACCIÓN:</w:t>
      </w:r>
    </w:p>
    <w:p w14:paraId="132DC159" w14:textId="77777777" w:rsidR="00E60E20" w:rsidRPr="00E60E20" w:rsidRDefault="00E60E20" w:rsidP="00E60E20">
      <w:pPr>
        <w:ind w:right="51"/>
        <w:jc w:val="both"/>
        <w:rPr>
          <w:rFonts w:ascii="Noto Sans" w:hAnsi="Noto Sans" w:cs="Noto Sans"/>
          <w:sz w:val="16"/>
          <w:szCs w:val="16"/>
        </w:rPr>
      </w:pPr>
    </w:p>
    <w:p w14:paraId="5D5F3BDC"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El precio unitario será considerado en </w:t>
      </w:r>
      <w:r w:rsidRPr="00E60E20">
        <w:rPr>
          <w:rFonts w:ascii="Noto Sans" w:hAnsi="Noto Sans" w:cs="Noto Sans"/>
          <w:b/>
          <w:sz w:val="16"/>
          <w:szCs w:val="16"/>
          <w:u w:val="single"/>
        </w:rPr>
        <w:t xml:space="preserve">(TIPO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u w:val="single"/>
        </w:rPr>
        <w:t>)</w:t>
      </w:r>
      <w:r w:rsidRPr="00E60E20">
        <w:rPr>
          <w:rFonts w:ascii="Noto Sans" w:hAnsi="Noto Sans" w:cs="Noto Sans"/>
          <w:sz w:val="16"/>
          <w:szCs w:val="16"/>
        </w:rPr>
        <w:t xml:space="preserve">, y podrá ser modificado conforme a la siguiente: </w:t>
      </w:r>
      <w:r w:rsidRPr="00E60E20">
        <w:rPr>
          <w:rFonts w:ascii="Noto Sans" w:hAnsi="Noto Sans" w:cs="Noto Sans"/>
          <w:b/>
          <w:sz w:val="16"/>
          <w:szCs w:val="16"/>
          <w:u w:val="single"/>
        </w:rPr>
        <w:t>(ESTABLECER LA FÓRMULA O MECANISMO DE AJUSTE PUBLICADA EN LA CONVOCATORIA, INVITACIÓN O SOLICITUD DE COTIZACIÓN).</w:t>
      </w:r>
    </w:p>
    <w:p w14:paraId="29886088" w14:textId="77777777" w:rsidR="00E60E20" w:rsidRPr="00E60E20" w:rsidRDefault="00E60E20" w:rsidP="00E60E20">
      <w:pPr>
        <w:ind w:right="51"/>
        <w:jc w:val="both"/>
        <w:rPr>
          <w:rFonts w:ascii="Noto Sans" w:hAnsi="Noto Sans" w:cs="Noto Sans"/>
          <w:sz w:val="16"/>
          <w:szCs w:val="16"/>
        </w:rPr>
      </w:pPr>
    </w:p>
    <w:p w14:paraId="6FEC13A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EN CASO DE SER ABIERTO Y ANUAL INCORPORAR EL SIGUIENTE PÁRRAFO: </w:t>
      </w:r>
    </w:p>
    <w:p w14:paraId="4EBBBE9F" w14:textId="77777777" w:rsidR="00E60E20" w:rsidRPr="00E60E20" w:rsidRDefault="00E60E20" w:rsidP="00E60E20">
      <w:pPr>
        <w:ind w:right="51"/>
        <w:jc w:val="both"/>
        <w:rPr>
          <w:rFonts w:ascii="Noto Sans" w:hAnsi="Noto Sans" w:cs="Noto Sans"/>
          <w:b/>
          <w:sz w:val="16"/>
          <w:szCs w:val="16"/>
        </w:rPr>
      </w:pPr>
    </w:p>
    <w:p w14:paraId="138CAD76" w14:textId="77777777" w:rsidR="00E60E20" w:rsidRPr="00E60E20" w:rsidRDefault="00E60E20" w:rsidP="00E60E20">
      <w:pPr>
        <w:ind w:right="51"/>
        <w:jc w:val="both"/>
        <w:rPr>
          <w:rFonts w:ascii="Noto Sans" w:hAnsi="Noto Sans" w:cs="Noto Sans"/>
          <w:b/>
          <w:sz w:val="16"/>
          <w:szCs w:val="16"/>
          <w:u w:val="single"/>
        </w:rPr>
      </w:pPr>
      <w:r w:rsidRPr="00E60E20">
        <w:rPr>
          <w:rFonts w:ascii="Noto Sans" w:hAnsi="Noto Sans" w:cs="Noto Sans"/>
          <w:b/>
          <w:sz w:val="16"/>
          <w:szCs w:val="16"/>
        </w:rPr>
        <w:t xml:space="preserve">“LA DEPENDENCIA O ENTIDAD” </w:t>
      </w:r>
      <w:r w:rsidRPr="00E60E20">
        <w:rPr>
          <w:rFonts w:ascii="Noto Sans" w:hAnsi="Noto Sans" w:cs="Noto Sans"/>
          <w:sz w:val="16"/>
          <w:szCs w:val="16"/>
        </w:rPr>
        <w:t xml:space="preserve">pagará a </w:t>
      </w:r>
      <w:r w:rsidRPr="00E60E20">
        <w:rPr>
          <w:rFonts w:ascii="Noto Sans" w:hAnsi="Noto Sans" w:cs="Noto Sans"/>
          <w:b/>
          <w:sz w:val="16"/>
          <w:szCs w:val="16"/>
        </w:rPr>
        <w:t>“EL PROVEEDOR”</w:t>
      </w:r>
      <w:r w:rsidRPr="00E60E20">
        <w:rPr>
          <w:rFonts w:ascii="Noto Sans" w:hAnsi="Noto Sans" w:cs="Noto Sans"/>
          <w:sz w:val="16"/>
          <w:szCs w:val="16"/>
        </w:rPr>
        <w:t xml:space="preserve"> como contraprestación por el suministro de los bienes objeto de este contrato, la cantidad mínima $</w:t>
      </w:r>
      <w:r w:rsidRPr="00E60E20">
        <w:rPr>
          <w:rFonts w:ascii="Noto Sans" w:hAnsi="Noto Sans" w:cs="Noto Sans"/>
          <w:b/>
          <w:sz w:val="16"/>
          <w:szCs w:val="16"/>
          <w:u w:val="single"/>
        </w:rPr>
        <w:t>(MONTO MÍNIMO TOTAL DEL CONTRATO)</w:t>
      </w:r>
      <w:r w:rsidRPr="00E60E20">
        <w:rPr>
          <w:rFonts w:ascii="Noto Sans" w:hAnsi="Noto Sans" w:cs="Noto Sans"/>
          <w:b/>
          <w:sz w:val="16"/>
          <w:szCs w:val="16"/>
        </w:rPr>
        <w:t xml:space="preserve"> </w:t>
      </w:r>
      <w:r w:rsidRPr="00E60E20">
        <w:rPr>
          <w:rFonts w:ascii="Noto Sans" w:hAnsi="Noto Sans" w:cs="Noto Sans"/>
          <w:sz w:val="16"/>
          <w:szCs w:val="16"/>
        </w:rPr>
        <w:t xml:space="preserve">más impuestos por $______ </w:t>
      </w:r>
      <w:r w:rsidRPr="00E60E20">
        <w:rPr>
          <w:rFonts w:ascii="Noto Sans" w:hAnsi="Noto Sans" w:cs="Noto Sans"/>
          <w:b/>
          <w:sz w:val="16"/>
          <w:szCs w:val="16"/>
          <w:u w:val="single"/>
        </w:rPr>
        <w:t>(INDICAR LA CANTIDAD EN LETRA)</w:t>
      </w:r>
      <w:r w:rsidRPr="00E60E20">
        <w:rPr>
          <w:rFonts w:ascii="Noto Sans" w:hAnsi="Noto Sans" w:cs="Noto Sans"/>
          <w:b/>
          <w:sz w:val="16"/>
          <w:szCs w:val="16"/>
        </w:rPr>
        <w:t>,</w:t>
      </w:r>
      <w:r w:rsidRPr="00E60E20">
        <w:rPr>
          <w:rFonts w:ascii="Noto Sans" w:hAnsi="Noto Sans" w:cs="Noto Sans"/>
          <w:sz w:val="16"/>
          <w:szCs w:val="16"/>
        </w:rPr>
        <w:t xml:space="preserve"> y </w:t>
      </w:r>
      <w:r w:rsidRPr="00E60E20">
        <w:rPr>
          <w:rFonts w:ascii="Noto Sans" w:eastAsiaTheme="minorHAnsi" w:hAnsi="Noto Sans" w:cs="Noto Sans"/>
          <w:sz w:val="16"/>
          <w:szCs w:val="16"/>
          <w:lang w:eastAsia="en-US"/>
        </w:rPr>
        <w:t>un monto máximo de $</w:t>
      </w:r>
      <w:r w:rsidRPr="00E60E20">
        <w:rPr>
          <w:rFonts w:ascii="Noto Sans" w:hAnsi="Noto Sans" w:cs="Noto Sans"/>
          <w:b/>
          <w:sz w:val="16"/>
          <w:szCs w:val="16"/>
          <w:u w:val="single"/>
        </w:rPr>
        <w:t>(MONTO MÁXIMO TOTAL DEL CONTRATO)</w:t>
      </w:r>
      <w:r w:rsidRPr="00E60E20">
        <w:rPr>
          <w:rFonts w:ascii="Noto Sans" w:hAnsi="Noto Sans" w:cs="Noto Sans"/>
          <w:b/>
          <w:sz w:val="16"/>
          <w:szCs w:val="16"/>
        </w:rPr>
        <w:t xml:space="preserve">, </w:t>
      </w:r>
      <w:r w:rsidRPr="00E60E20">
        <w:rPr>
          <w:rFonts w:ascii="Noto Sans" w:hAnsi="Noto Sans" w:cs="Noto Sans"/>
          <w:sz w:val="16"/>
          <w:szCs w:val="16"/>
        </w:rPr>
        <w:t>más impuestos que asciende a $__</w:t>
      </w:r>
      <w:proofErr w:type="gramStart"/>
      <w:r w:rsidRPr="00E60E20">
        <w:rPr>
          <w:rFonts w:ascii="Noto Sans" w:hAnsi="Noto Sans" w:cs="Noto Sans"/>
          <w:sz w:val="16"/>
          <w:szCs w:val="16"/>
        </w:rPr>
        <w:t>_</w:t>
      </w:r>
      <w:r w:rsidRPr="00E60E20">
        <w:rPr>
          <w:rFonts w:ascii="Noto Sans" w:hAnsi="Noto Sans" w:cs="Noto Sans"/>
          <w:b/>
          <w:sz w:val="16"/>
          <w:szCs w:val="16"/>
          <w:u w:val="single"/>
        </w:rPr>
        <w:t>(</w:t>
      </w:r>
      <w:proofErr w:type="gramEnd"/>
      <w:r w:rsidRPr="00E60E20">
        <w:rPr>
          <w:rFonts w:ascii="Noto Sans" w:hAnsi="Noto Sans" w:cs="Noto Sans"/>
          <w:b/>
          <w:sz w:val="16"/>
          <w:szCs w:val="16"/>
          <w:u w:val="single"/>
        </w:rPr>
        <w:t>INDICAR LA CANTIDAD EN LETRA)</w:t>
      </w:r>
      <w:r w:rsidRPr="00E60E20">
        <w:rPr>
          <w:rFonts w:ascii="Noto Sans" w:hAnsi="Noto Sans" w:cs="Noto Sans"/>
          <w:sz w:val="16"/>
          <w:szCs w:val="16"/>
        </w:rPr>
        <w:t>.</w:t>
      </w:r>
    </w:p>
    <w:p w14:paraId="16E7373A" w14:textId="77777777" w:rsidR="00E60E20" w:rsidRPr="00E60E20" w:rsidRDefault="00E60E20" w:rsidP="00E60E20">
      <w:pPr>
        <w:ind w:right="51"/>
        <w:jc w:val="both"/>
        <w:rPr>
          <w:rFonts w:ascii="Noto Sans" w:hAnsi="Noto Sans" w:cs="Noto Sans"/>
          <w:sz w:val="16"/>
          <w:szCs w:val="16"/>
          <w:u w:val="single"/>
        </w:rPr>
      </w:pPr>
    </w:p>
    <w:p w14:paraId="3F3E57C1"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SER PLURIANUAL ABIERTO, MOSTRAR LA TABLA Y LOS TRES PÁRRAFOS SIGUIENTES:</w:t>
      </w:r>
    </w:p>
    <w:p w14:paraId="55B95CFB" w14:textId="77777777" w:rsidR="00E60E20" w:rsidRPr="00E60E20" w:rsidRDefault="00E60E20" w:rsidP="00E60E20">
      <w:pPr>
        <w:ind w:right="51"/>
        <w:jc w:val="both"/>
        <w:rPr>
          <w:rFonts w:ascii="Noto Sans" w:hAnsi="Noto Sans" w:cs="Noto Sans"/>
          <w:b/>
          <w:sz w:val="16"/>
          <w:szCs w:val="16"/>
        </w:rPr>
      </w:pPr>
    </w:p>
    <w:p w14:paraId="4330E92B" w14:textId="77777777" w:rsidR="00E60E20" w:rsidRPr="00E60E20" w:rsidRDefault="00E60E20" w:rsidP="00E60E20">
      <w:pPr>
        <w:ind w:right="51"/>
        <w:jc w:val="both"/>
        <w:rPr>
          <w:rFonts w:ascii="Noto Sans" w:hAnsi="Noto Sans" w:cs="Noto Sans"/>
          <w:b/>
          <w:sz w:val="16"/>
          <w:szCs w:val="16"/>
          <w:u w:val="single"/>
        </w:rPr>
      </w:pPr>
      <w:r w:rsidRPr="00E60E20">
        <w:rPr>
          <w:rFonts w:ascii="Noto Sans" w:hAnsi="Noto Sans" w:cs="Noto Sans"/>
          <w:b/>
          <w:sz w:val="16"/>
          <w:szCs w:val="16"/>
        </w:rPr>
        <w:t xml:space="preserve">“LA DEPENDENCIA O ENTIDAD” </w:t>
      </w:r>
      <w:r w:rsidRPr="00E60E20">
        <w:rPr>
          <w:rFonts w:ascii="Noto Sans" w:hAnsi="Noto Sans" w:cs="Noto Sans"/>
          <w:sz w:val="16"/>
          <w:szCs w:val="16"/>
        </w:rPr>
        <w:t xml:space="preserve">conviene con </w:t>
      </w:r>
      <w:r w:rsidRPr="00E60E20">
        <w:rPr>
          <w:rFonts w:ascii="Noto Sans" w:hAnsi="Noto Sans" w:cs="Noto Sans"/>
          <w:b/>
          <w:sz w:val="16"/>
          <w:szCs w:val="16"/>
        </w:rPr>
        <w:t>“EL PROVEEDOR”</w:t>
      </w:r>
      <w:r w:rsidRPr="00E60E20">
        <w:rPr>
          <w:rFonts w:ascii="Noto Sans" w:hAnsi="Noto Sans" w:cs="Noto Sans"/>
          <w:sz w:val="16"/>
          <w:szCs w:val="16"/>
        </w:rPr>
        <w:t xml:space="preserve"> que el </w:t>
      </w:r>
      <w:r w:rsidRPr="00E60E20">
        <w:rPr>
          <w:rFonts w:ascii="Noto Sans" w:hAnsi="Noto Sans" w:cs="Noto Sans"/>
          <w:b/>
          <w:sz w:val="16"/>
          <w:szCs w:val="16"/>
        </w:rPr>
        <w:t>monto mínimo</w:t>
      </w:r>
      <w:r w:rsidRPr="00E60E20">
        <w:rPr>
          <w:rFonts w:ascii="Noto Sans" w:hAnsi="Noto Sans" w:cs="Noto Sans"/>
          <w:sz w:val="16"/>
          <w:szCs w:val="16"/>
        </w:rPr>
        <w:t xml:space="preserve"> del suministro de los bienes para los ejercicios fiscales de </w:t>
      </w:r>
      <w:r w:rsidRPr="00E60E20">
        <w:rPr>
          <w:rFonts w:ascii="Noto Sans" w:hAnsi="Noto Sans" w:cs="Noto Sans"/>
          <w:b/>
          <w:sz w:val="16"/>
          <w:szCs w:val="16"/>
        </w:rPr>
        <w:t>(</w:t>
      </w:r>
      <w:r w:rsidRPr="00E60E20">
        <w:rPr>
          <w:rFonts w:ascii="Noto Sans" w:hAnsi="Noto Sans" w:cs="Noto Sans"/>
          <w:b/>
          <w:sz w:val="16"/>
          <w:szCs w:val="16"/>
          <w:u w:val="single"/>
        </w:rPr>
        <w:t xml:space="preserve">CONCATENAR EJERCICIOS FISCALES QUE INVOLUCRAN LA PLURIANUALIDAD) </w:t>
      </w:r>
      <w:r w:rsidRPr="00E60E20">
        <w:rPr>
          <w:rFonts w:ascii="Noto Sans" w:hAnsi="Noto Sans" w:cs="Noto Sans"/>
          <w:sz w:val="16"/>
          <w:szCs w:val="16"/>
        </w:rPr>
        <w:t xml:space="preserve">es por la cantidad de $ </w:t>
      </w:r>
      <w:r w:rsidRPr="00E60E20">
        <w:rPr>
          <w:rFonts w:ascii="Noto Sans" w:hAnsi="Noto Sans" w:cs="Noto Sans"/>
          <w:b/>
          <w:sz w:val="16"/>
          <w:szCs w:val="16"/>
          <w:u w:val="single"/>
        </w:rPr>
        <w:t>(MONTO MÍNIMO TOTAL)</w:t>
      </w:r>
      <w:r w:rsidRPr="00E60E20">
        <w:rPr>
          <w:rFonts w:ascii="Noto Sans" w:hAnsi="Noto Sans" w:cs="Noto Sans"/>
          <w:sz w:val="16"/>
          <w:szCs w:val="16"/>
        </w:rPr>
        <w:t xml:space="preserve"> más impuestos que asciende a $_________</w:t>
      </w:r>
      <w:proofErr w:type="gramStart"/>
      <w:r w:rsidRPr="00E60E20">
        <w:rPr>
          <w:rFonts w:ascii="Noto Sans" w:hAnsi="Noto Sans" w:cs="Noto Sans"/>
          <w:sz w:val="16"/>
          <w:szCs w:val="16"/>
        </w:rPr>
        <w:t>_</w:t>
      </w:r>
      <w:r w:rsidRPr="00E60E20">
        <w:rPr>
          <w:rFonts w:ascii="Noto Sans" w:hAnsi="Noto Sans" w:cs="Noto Sans"/>
          <w:b/>
          <w:sz w:val="16"/>
          <w:szCs w:val="16"/>
          <w:u w:val="single"/>
        </w:rPr>
        <w:t>(</w:t>
      </w:r>
      <w:proofErr w:type="gramEnd"/>
      <w:r w:rsidRPr="00E60E20">
        <w:rPr>
          <w:rFonts w:ascii="Noto Sans" w:hAnsi="Noto Sans" w:cs="Noto Sans"/>
          <w:b/>
          <w:sz w:val="16"/>
          <w:szCs w:val="16"/>
          <w:u w:val="single"/>
        </w:rPr>
        <w:t>INDICAR LA CANTIDAD EN LETRA).</w:t>
      </w:r>
    </w:p>
    <w:p w14:paraId="466DE43F" w14:textId="77777777" w:rsidR="00E60E20" w:rsidRPr="00E60E20" w:rsidRDefault="00E60E20" w:rsidP="00E60E20">
      <w:pPr>
        <w:ind w:right="51"/>
        <w:jc w:val="both"/>
        <w:rPr>
          <w:rFonts w:ascii="Noto Sans" w:hAnsi="Noto Sans" w:cs="Noto Sans"/>
          <w:sz w:val="16"/>
          <w:szCs w:val="16"/>
        </w:rPr>
      </w:pPr>
    </w:p>
    <w:p w14:paraId="00DA25A0"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Asimismo, que el </w:t>
      </w:r>
      <w:r w:rsidRPr="00E60E20">
        <w:rPr>
          <w:rFonts w:ascii="Noto Sans" w:hAnsi="Noto Sans" w:cs="Noto Sans"/>
          <w:b/>
          <w:sz w:val="16"/>
          <w:szCs w:val="16"/>
        </w:rPr>
        <w:t>monto máximo</w:t>
      </w:r>
      <w:r w:rsidRPr="00E60E20">
        <w:rPr>
          <w:rFonts w:ascii="Noto Sans" w:hAnsi="Noto Sans" w:cs="Noto Sans"/>
          <w:sz w:val="16"/>
          <w:szCs w:val="16"/>
        </w:rPr>
        <w:t xml:space="preserve"> del suministro de los bienes para los ejercicios fiscales de </w:t>
      </w:r>
      <w:r w:rsidRPr="00E60E20">
        <w:rPr>
          <w:rFonts w:ascii="Noto Sans" w:hAnsi="Noto Sans" w:cs="Noto Sans"/>
          <w:b/>
          <w:sz w:val="16"/>
          <w:szCs w:val="16"/>
          <w:u w:val="single"/>
        </w:rPr>
        <w:t>(CONCATENAR LOS EJERCICIOS FISCALES QUE INVOLUCRAN LA PLURIANUALIDAD)</w:t>
      </w:r>
      <w:r w:rsidRPr="00E60E20">
        <w:rPr>
          <w:rFonts w:ascii="Noto Sans" w:hAnsi="Noto Sans" w:cs="Noto Sans"/>
          <w:b/>
          <w:sz w:val="16"/>
          <w:szCs w:val="16"/>
        </w:rPr>
        <w:t xml:space="preserve"> </w:t>
      </w:r>
      <w:r w:rsidRPr="00E60E20">
        <w:rPr>
          <w:rFonts w:ascii="Noto Sans" w:hAnsi="Noto Sans" w:cs="Noto Sans"/>
          <w:sz w:val="16"/>
          <w:szCs w:val="16"/>
        </w:rPr>
        <w:t>es por la cantidad de</w:t>
      </w:r>
      <w:r w:rsidRPr="00E60E20">
        <w:rPr>
          <w:rFonts w:ascii="Noto Sans" w:eastAsiaTheme="minorHAnsi" w:hAnsi="Noto Sans" w:cs="Noto Sans"/>
          <w:sz w:val="16"/>
          <w:szCs w:val="16"/>
          <w:lang w:eastAsia="en-US"/>
        </w:rPr>
        <w:t xml:space="preserve"> un monto máximo de</w:t>
      </w:r>
      <w:r w:rsidRPr="00E60E20">
        <w:rPr>
          <w:rFonts w:ascii="Noto Sans" w:eastAsiaTheme="minorHAnsi" w:hAnsi="Noto Sans" w:cs="Noto Sans"/>
          <w:b/>
          <w:sz w:val="16"/>
          <w:szCs w:val="16"/>
          <w:lang w:eastAsia="en-US"/>
        </w:rPr>
        <w:t xml:space="preserve"> </w:t>
      </w:r>
      <w:proofErr w:type="gramStart"/>
      <w:r w:rsidRPr="00E60E20">
        <w:rPr>
          <w:rFonts w:ascii="Noto Sans" w:eastAsiaTheme="minorHAnsi" w:hAnsi="Noto Sans" w:cs="Noto Sans"/>
          <w:sz w:val="16"/>
          <w:szCs w:val="16"/>
          <w:lang w:eastAsia="en-US"/>
        </w:rPr>
        <w:t xml:space="preserve">$  </w:t>
      </w:r>
      <w:r w:rsidRPr="00E60E20">
        <w:rPr>
          <w:rFonts w:ascii="Noto Sans" w:hAnsi="Noto Sans" w:cs="Noto Sans"/>
          <w:b/>
          <w:sz w:val="16"/>
          <w:szCs w:val="16"/>
          <w:u w:val="single"/>
        </w:rPr>
        <w:t>(</w:t>
      </w:r>
      <w:proofErr w:type="gramEnd"/>
      <w:r w:rsidRPr="00E60E20">
        <w:rPr>
          <w:rFonts w:ascii="Noto Sans" w:hAnsi="Noto Sans" w:cs="Noto Sans"/>
          <w:b/>
          <w:sz w:val="16"/>
          <w:szCs w:val="16"/>
          <w:u w:val="single"/>
        </w:rPr>
        <w:t>MONTO MÁXIMO TOTAL DEL CONTRATO)</w:t>
      </w:r>
      <w:r w:rsidRPr="00E60E20">
        <w:rPr>
          <w:rFonts w:ascii="Noto Sans" w:hAnsi="Noto Sans" w:cs="Noto Sans"/>
          <w:b/>
          <w:sz w:val="16"/>
          <w:szCs w:val="16"/>
        </w:rPr>
        <w:t xml:space="preserve"> </w:t>
      </w:r>
      <w:r w:rsidRPr="00E60E20">
        <w:rPr>
          <w:rFonts w:ascii="Noto Sans" w:hAnsi="Noto Sans" w:cs="Noto Sans"/>
          <w:sz w:val="16"/>
          <w:szCs w:val="16"/>
        </w:rPr>
        <w:t xml:space="preserve">más impuestos que asciende a $ </w:t>
      </w:r>
      <w:r w:rsidRPr="00E60E20">
        <w:rPr>
          <w:rFonts w:ascii="Noto Sans" w:hAnsi="Noto Sans" w:cs="Noto Sans"/>
          <w:b/>
          <w:sz w:val="16"/>
          <w:szCs w:val="16"/>
          <w:u w:val="single"/>
        </w:rPr>
        <w:t>(INDICAR LA CANTIDAD EN LETRA)</w:t>
      </w:r>
      <w:r w:rsidRPr="00E60E20">
        <w:rPr>
          <w:rFonts w:ascii="Noto Sans" w:hAnsi="Noto Sans" w:cs="Noto Sans"/>
          <w:sz w:val="16"/>
          <w:szCs w:val="16"/>
          <w:u w:val="single"/>
        </w:rPr>
        <w:t>.</w:t>
      </w:r>
    </w:p>
    <w:p w14:paraId="4BE20B58" w14:textId="77777777" w:rsidR="00E60E20" w:rsidRPr="00E60E20" w:rsidRDefault="00E60E20" w:rsidP="00E60E20">
      <w:pPr>
        <w:ind w:right="51"/>
        <w:jc w:val="both"/>
        <w:rPr>
          <w:rFonts w:ascii="Noto Sans" w:hAnsi="Noto Sans" w:cs="Noto Sans"/>
          <w:sz w:val="16"/>
          <w:szCs w:val="16"/>
        </w:rPr>
      </w:pPr>
    </w:p>
    <w:p w14:paraId="39DA0CDB" w14:textId="77777777" w:rsidR="00E60E20" w:rsidRPr="00E60E20" w:rsidRDefault="00E60E20" w:rsidP="00E60E20">
      <w:pPr>
        <w:ind w:right="51"/>
        <w:jc w:val="both"/>
        <w:rPr>
          <w:rFonts w:ascii="Noto Sans" w:hAnsi="Noto Sans" w:cs="Noto Sans"/>
          <w:sz w:val="16"/>
          <w:szCs w:val="16"/>
        </w:rPr>
      </w:pPr>
      <w:proofErr w:type="gramStart"/>
      <w:r w:rsidRPr="00E60E20">
        <w:rPr>
          <w:rFonts w:ascii="Noto Sans" w:hAnsi="Noto Sans" w:cs="Noto Sans"/>
          <w:sz w:val="16"/>
          <w:szCs w:val="16"/>
        </w:rPr>
        <w:t>Importes mínimos y máximos a pagar</w:t>
      </w:r>
      <w:proofErr w:type="gramEnd"/>
      <w:r w:rsidRPr="00E60E20">
        <w:rPr>
          <w:rFonts w:ascii="Noto Sans" w:hAnsi="Noto Sans" w:cs="Noto Sans"/>
          <w:sz w:val="16"/>
          <w:szCs w:val="16"/>
        </w:rPr>
        <w:t xml:space="preserve"> en cada ejercicio fiscal </w:t>
      </w:r>
      <w:proofErr w:type="gramStart"/>
      <w:r w:rsidRPr="00E60E20">
        <w:rPr>
          <w:rFonts w:ascii="Noto Sans" w:hAnsi="Noto Sans" w:cs="Noto Sans"/>
          <w:sz w:val="16"/>
          <w:szCs w:val="16"/>
        </w:rPr>
        <w:t>de acuerdo a</w:t>
      </w:r>
      <w:proofErr w:type="gramEnd"/>
      <w:r w:rsidRPr="00E60E20">
        <w:rPr>
          <w:rFonts w:ascii="Noto Sans" w:hAnsi="Noto Sans" w:cs="Noto Sans"/>
          <w:sz w:val="16"/>
          <w:szCs w:val="16"/>
        </w:rPr>
        <w:t xml:space="preserve"> lo siguiente.</w:t>
      </w:r>
    </w:p>
    <w:p w14:paraId="7D2C0359" w14:textId="77777777" w:rsidR="00E60E20" w:rsidRPr="00E60E20" w:rsidRDefault="00E60E20" w:rsidP="00E60E20">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E60E20" w:rsidRPr="00E60E20" w14:paraId="5212F50B" w14:textId="77777777" w:rsidTr="00207E12">
        <w:trPr>
          <w:trHeight w:val="249"/>
        </w:trPr>
        <w:tc>
          <w:tcPr>
            <w:tcW w:w="3112" w:type="dxa"/>
          </w:tcPr>
          <w:p w14:paraId="1C896CB6"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Ejercicio Fiscal</w:t>
            </w:r>
          </w:p>
        </w:tc>
        <w:tc>
          <w:tcPr>
            <w:tcW w:w="3113" w:type="dxa"/>
          </w:tcPr>
          <w:p w14:paraId="5F1C53DD"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mínimo</w:t>
            </w:r>
          </w:p>
        </w:tc>
        <w:tc>
          <w:tcPr>
            <w:tcW w:w="3113" w:type="dxa"/>
          </w:tcPr>
          <w:p w14:paraId="5CCA25A4"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máximo</w:t>
            </w:r>
          </w:p>
        </w:tc>
      </w:tr>
      <w:tr w:rsidR="00E60E20" w:rsidRPr="00E60E20" w14:paraId="15D7027E" w14:textId="77777777" w:rsidTr="00207E12">
        <w:trPr>
          <w:trHeight w:val="1158"/>
        </w:trPr>
        <w:tc>
          <w:tcPr>
            <w:tcW w:w="3112" w:type="dxa"/>
            <w:tcBorders>
              <w:bottom w:val="single" w:sz="4" w:space="0" w:color="auto"/>
            </w:tcBorders>
          </w:tcPr>
          <w:p w14:paraId="3C4F997D"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(INCORPORAR EJERCICIO FISCAL)</w:t>
            </w:r>
          </w:p>
        </w:tc>
        <w:tc>
          <w:tcPr>
            <w:tcW w:w="3113" w:type="dxa"/>
          </w:tcPr>
          <w:p w14:paraId="54C018DD"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MÍNIMO ANUAL SIN IMPUESTOS)</w:t>
            </w:r>
          </w:p>
        </w:tc>
        <w:tc>
          <w:tcPr>
            <w:tcW w:w="3113" w:type="dxa"/>
          </w:tcPr>
          <w:p w14:paraId="6886C8EC"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(MONTO MÁXIMO ANUAL SIN IMPUESTOS)</w:t>
            </w:r>
          </w:p>
        </w:tc>
      </w:tr>
      <w:tr w:rsidR="00E60E20" w:rsidRPr="00E60E20" w14:paraId="7D5FE487" w14:textId="77777777" w:rsidTr="00207E12">
        <w:trPr>
          <w:trHeight w:val="738"/>
        </w:trPr>
        <w:tc>
          <w:tcPr>
            <w:tcW w:w="3112" w:type="dxa"/>
            <w:tcBorders>
              <w:bottom w:val="single" w:sz="4" w:space="0" w:color="auto"/>
            </w:tcBorders>
          </w:tcPr>
          <w:p w14:paraId="74875FCE"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Se agregarán tantos se hayan programado</w:t>
            </w:r>
          </w:p>
        </w:tc>
        <w:tc>
          <w:tcPr>
            <w:tcW w:w="3113" w:type="dxa"/>
            <w:tcBorders>
              <w:bottom w:val="single" w:sz="4" w:space="0" w:color="auto"/>
            </w:tcBorders>
          </w:tcPr>
          <w:p w14:paraId="08735F58" w14:textId="77777777" w:rsidR="00E60E20" w:rsidRPr="00E60E20" w:rsidRDefault="00E60E20" w:rsidP="00207E12">
            <w:pPr>
              <w:ind w:right="51"/>
              <w:jc w:val="both"/>
              <w:rPr>
                <w:rFonts w:ascii="Noto Sans" w:hAnsi="Noto Sans" w:cs="Noto Sans"/>
                <w:sz w:val="16"/>
                <w:szCs w:val="16"/>
              </w:rPr>
            </w:pPr>
          </w:p>
        </w:tc>
        <w:tc>
          <w:tcPr>
            <w:tcW w:w="3113" w:type="dxa"/>
          </w:tcPr>
          <w:p w14:paraId="4D1D7009" w14:textId="77777777" w:rsidR="00E60E20" w:rsidRPr="00E60E20" w:rsidRDefault="00E60E20" w:rsidP="00207E12">
            <w:pPr>
              <w:ind w:right="51"/>
              <w:jc w:val="both"/>
              <w:rPr>
                <w:rFonts w:ascii="Noto Sans" w:hAnsi="Noto Sans" w:cs="Noto Sans"/>
                <w:sz w:val="16"/>
                <w:szCs w:val="16"/>
              </w:rPr>
            </w:pPr>
          </w:p>
        </w:tc>
      </w:tr>
      <w:tr w:rsidR="00E60E20" w:rsidRPr="00E60E20" w14:paraId="0DB36276" w14:textId="77777777" w:rsidTr="00207E12">
        <w:trPr>
          <w:trHeight w:val="249"/>
        </w:trPr>
        <w:tc>
          <w:tcPr>
            <w:tcW w:w="3112" w:type="dxa"/>
            <w:tcBorders>
              <w:top w:val="single" w:sz="4" w:space="0" w:color="auto"/>
              <w:left w:val="nil"/>
              <w:bottom w:val="nil"/>
              <w:right w:val="single" w:sz="4" w:space="0" w:color="auto"/>
            </w:tcBorders>
          </w:tcPr>
          <w:p w14:paraId="62CF1862" w14:textId="77777777" w:rsidR="00E60E20" w:rsidRPr="00E60E20" w:rsidRDefault="00E60E20" w:rsidP="00207E12">
            <w:pPr>
              <w:ind w:right="51"/>
              <w:jc w:val="right"/>
              <w:rPr>
                <w:rFonts w:ascii="Noto Sans" w:hAnsi="Noto Sans" w:cs="Noto Sans"/>
                <w:b/>
                <w:sz w:val="16"/>
                <w:szCs w:val="16"/>
              </w:rPr>
            </w:pPr>
            <w:proofErr w:type="gramStart"/>
            <w:r w:rsidRPr="00E60E20">
              <w:rPr>
                <w:rFonts w:ascii="Noto Sans" w:hAnsi="Noto Sans" w:cs="Noto Sans"/>
                <w:b/>
                <w:sz w:val="16"/>
                <w:szCs w:val="16"/>
              </w:rPr>
              <w:t>TOTAL</w:t>
            </w:r>
            <w:proofErr w:type="gramEnd"/>
            <w:r w:rsidRPr="00E60E20">
              <w:rPr>
                <w:rFonts w:ascii="Noto Sans" w:hAnsi="Noto Sans" w:cs="Noto Sans"/>
                <w:b/>
                <w:sz w:val="16"/>
                <w:szCs w:val="16"/>
              </w:rPr>
              <w:t xml:space="preserve"> SIN IMPUESTOS:</w:t>
            </w:r>
          </w:p>
        </w:tc>
        <w:tc>
          <w:tcPr>
            <w:tcW w:w="3113" w:type="dxa"/>
            <w:tcBorders>
              <w:left w:val="single" w:sz="4" w:space="0" w:color="auto"/>
            </w:tcBorders>
          </w:tcPr>
          <w:p w14:paraId="3DE765DB"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 xml:space="preserve"> (MONTO MÍNIMO TOTAL)</w:t>
            </w:r>
          </w:p>
        </w:tc>
        <w:tc>
          <w:tcPr>
            <w:tcW w:w="3113" w:type="dxa"/>
          </w:tcPr>
          <w:p w14:paraId="713B5EDE" w14:textId="77777777" w:rsidR="00E60E20" w:rsidRPr="00E60E20" w:rsidRDefault="00E60E20" w:rsidP="00207E12">
            <w:pPr>
              <w:ind w:right="51"/>
              <w:jc w:val="both"/>
              <w:rPr>
                <w:rFonts w:ascii="Noto Sans" w:hAnsi="Noto Sans" w:cs="Noto Sans"/>
                <w:sz w:val="16"/>
                <w:szCs w:val="16"/>
              </w:rPr>
            </w:pPr>
            <w:r w:rsidRPr="00E60E20">
              <w:rPr>
                <w:rFonts w:ascii="Noto Sans" w:hAnsi="Noto Sans" w:cs="Noto Sans"/>
                <w:sz w:val="16"/>
                <w:szCs w:val="16"/>
              </w:rPr>
              <w:t xml:space="preserve"> (MONTO MÁXIMO TOTAL DEL CONTRATO)</w:t>
            </w:r>
          </w:p>
        </w:tc>
      </w:tr>
    </w:tbl>
    <w:p w14:paraId="35D50D6D" w14:textId="77777777" w:rsidR="00E60E20" w:rsidRPr="00E60E20" w:rsidRDefault="00E60E20" w:rsidP="00E60E20">
      <w:pPr>
        <w:ind w:right="51"/>
        <w:jc w:val="both"/>
        <w:rPr>
          <w:rFonts w:ascii="Noto Sans" w:hAnsi="Noto Sans" w:cs="Noto Sans"/>
          <w:b/>
          <w:sz w:val="16"/>
          <w:szCs w:val="16"/>
        </w:rPr>
      </w:pPr>
    </w:p>
    <w:p w14:paraId="4970F027"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E60E20">
        <w:rPr>
          <w:rFonts w:ascii="Noto Sans" w:hAnsi="Noto Sans" w:cs="Noto Sans"/>
          <w:sz w:val="16"/>
          <w:szCs w:val="16"/>
        </w:rPr>
        <w:t xml:space="preserve"> </w:t>
      </w:r>
      <w:r w:rsidRPr="00E60E20">
        <w:rPr>
          <w:rFonts w:ascii="Noto Sans" w:hAnsi="Noto Sans" w:cs="Noto Sans"/>
          <w:b/>
          <w:sz w:val="16"/>
          <w:szCs w:val="16"/>
          <w:u w:val="single"/>
        </w:rPr>
        <w:t>(CONCATENAR LOS EJERCICIOS FISCALES QUE INVOLUCRAN LA PLURIANUALIDAD)</w:t>
      </w:r>
      <w:r w:rsidRPr="00E60E20">
        <w:rPr>
          <w:rFonts w:ascii="Noto Sans" w:hAnsi="Noto Sans" w:cs="Noto Sans"/>
          <w:b/>
          <w:sz w:val="16"/>
          <w:szCs w:val="16"/>
        </w:rPr>
        <w:t xml:space="preserve"> </w:t>
      </w:r>
      <w:r w:rsidRPr="00E60E20">
        <w:rPr>
          <w:rFonts w:ascii="Noto Sans" w:hAnsi="Noto Sans" w:cs="Noto Sans"/>
          <w:sz w:val="16"/>
          <w:szCs w:val="16"/>
          <w:highlight w:val="yellow"/>
        </w:rPr>
        <w:t>quedarán sujetas para fines de su ejecución y pago a la disponibilidad presupuestaria con que cuente la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CB9F50B" w14:textId="77777777" w:rsidR="00E60E20" w:rsidRPr="00E60E20" w:rsidRDefault="00E60E20" w:rsidP="00E60E20">
      <w:pPr>
        <w:ind w:right="51"/>
        <w:jc w:val="both"/>
        <w:rPr>
          <w:rFonts w:ascii="Noto Sans" w:hAnsi="Noto Sans" w:cs="Noto Sans"/>
          <w:sz w:val="16"/>
          <w:szCs w:val="16"/>
        </w:rPr>
      </w:pPr>
    </w:p>
    <w:p w14:paraId="54FA578C"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LOS MONTOS Y PRECIOS SE PODRÁN INDICAR EN </w:t>
      </w:r>
      <w:proofErr w:type="gramStart"/>
      <w:r w:rsidRPr="00E60E20">
        <w:rPr>
          <w:rFonts w:ascii="Noto Sans" w:hAnsi="Noto Sans" w:cs="Noto Sans"/>
          <w:sz w:val="16"/>
          <w:szCs w:val="16"/>
        </w:rPr>
        <w:t>MONEDA</w:t>
      </w:r>
      <w:proofErr w:type="gramEnd"/>
      <w:r w:rsidRPr="00E60E20">
        <w:rPr>
          <w:rFonts w:ascii="Noto Sans" w:hAnsi="Noto Sans" w:cs="Noto Sans"/>
          <w:sz w:val="16"/>
          <w:szCs w:val="16"/>
        </w:rPr>
        <w:t xml:space="preserve"> EXTRANJERA, CUANDO ASÍ SE HAYA DETERMINADO EN LA CONVOCATORIA, INVITACIÓN, O SOLICITUD DE COTIZACIÓN, DE CONFORMIDAD CON EL ARTÍCULO 66, FRACCIÓN XIII DE LA LAASSP.</w:t>
      </w:r>
    </w:p>
    <w:p w14:paraId="22FD8AAD" w14:textId="77777777" w:rsidR="00E60E20" w:rsidRPr="00E60E20" w:rsidRDefault="00E60E20" w:rsidP="00E60E20">
      <w:pPr>
        <w:ind w:right="51"/>
        <w:jc w:val="both"/>
        <w:rPr>
          <w:rFonts w:ascii="Noto Sans" w:hAnsi="Noto Sans" w:cs="Noto Sans"/>
          <w:sz w:val="16"/>
          <w:szCs w:val="16"/>
        </w:rPr>
      </w:pPr>
    </w:p>
    <w:p w14:paraId="73BDC924"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INDICAR EL(LOS) PRECIO(S) UNITARIO(S):</w:t>
      </w:r>
    </w:p>
    <w:p w14:paraId="52DA500E" w14:textId="77777777" w:rsidR="00E60E20" w:rsidRPr="00E60E20" w:rsidRDefault="00E60E20" w:rsidP="00E60E20">
      <w:pPr>
        <w:ind w:right="51"/>
        <w:jc w:val="both"/>
        <w:rPr>
          <w:rFonts w:ascii="Noto Sans" w:hAnsi="Noto Sans" w:cs="Noto Sans"/>
          <w:b/>
          <w:sz w:val="16"/>
          <w:szCs w:val="16"/>
          <w:u w:val="single"/>
        </w:rPr>
      </w:pPr>
    </w:p>
    <w:p w14:paraId="1C3E0B2B"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El(los) precio(s) unitario(s) del presente contrato, expresado(s) en </w:t>
      </w:r>
      <w:r w:rsidRPr="00E60E20">
        <w:rPr>
          <w:rFonts w:ascii="Noto Sans" w:hAnsi="Noto Sans" w:cs="Noto Sans"/>
          <w:b/>
          <w:sz w:val="16"/>
          <w:szCs w:val="16"/>
          <w:u w:val="single"/>
        </w:rPr>
        <w:t xml:space="preserve">(TIPO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u w:val="single"/>
        </w:rPr>
        <w:t>)</w:t>
      </w:r>
      <w:r w:rsidRPr="00E60E20">
        <w:rPr>
          <w:rFonts w:ascii="Noto Sans" w:hAnsi="Noto Sans" w:cs="Noto Sans"/>
          <w:sz w:val="16"/>
          <w:szCs w:val="16"/>
        </w:rPr>
        <w:t xml:space="preserve"> es (son):</w:t>
      </w:r>
    </w:p>
    <w:p w14:paraId="133F418C" w14:textId="77777777" w:rsidR="00E60E20" w:rsidRPr="00E60E20" w:rsidRDefault="00E60E20" w:rsidP="00E60E20">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E60E20" w:rsidRPr="00E60E20" w14:paraId="44CB3F7E" w14:textId="77777777" w:rsidTr="00207E12">
        <w:trPr>
          <w:trHeight w:val="1041"/>
        </w:trPr>
        <w:tc>
          <w:tcPr>
            <w:tcW w:w="506" w:type="pct"/>
            <w:hideMark/>
          </w:tcPr>
          <w:p w14:paraId="7CC251ED"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Partida</w:t>
            </w:r>
          </w:p>
        </w:tc>
        <w:tc>
          <w:tcPr>
            <w:tcW w:w="853" w:type="pct"/>
            <w:hideMark/>
          </w:tcPr>
          <w:p w14:paraId="45CDE889"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Descripción *</w:t>
            </w:r>
          </w:p>
        </w:tc>
        <w:tc>
          <w:tcPr>
            <w:tcW w:w="583" w:type="pct"/>
            <w:hideMark/>
          </w:tcPr>
          <w:p w14:paraId="075E97EE"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Unidad *</w:t>
            </w:r>
          </w:p>
        </w:tc>
        <w:tc>
          <w:tcPr>
            <w:tcW w:w="615" w:type="pct"/>
            <w:hideMark/>
          </w:tcPr>
          <w:p w14:paraId="52F735DD"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Precio unitario *</w:t>
            </w:r>
          </w:p>
        </w:tc>
        <w:tc>
          <w:tcPr>
            <w:tcW w:w="609" w:type="pct"/>
            <w:hideMark/>
          </w:tcPr>
          <w:p w14:paraId="70DA4629"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Cantidad Mínima *</w:t>
            </w:r>
          </w:p>
        </w:tc>
        <w:tc>
          <w:tcPr>
            <w:tcW w:w="615" w:type="pct"/>
            <w:hideMark/>
          </w:tcPr>
          <w:p w14:paraId="00C27BCC"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Cantidad Máxima *</w:t>
            </w:r>
          </w:p>
        </w:tc>
        <w:tc>
          <w:tcPr>
            <w:tcW w:w="596" w:type="pct"/>
            <w:hideMark/>
          </w:tcPr>
          <w:p w14:paraId="4013FFF9"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Precio Total Mínimo *</w:t>
            </w:r>
          </w:p>
        </w:tc>
        <w:tc>
          <w:tcPr>
            <w:tcW w:w="622" w:type="pct"/>
            <w:hideMark/>
          </w:tcPr>
          <w:p w14:paraId="5A4FDC82" w14:textId="77777777" w:rsidR="00E60E20" w:rsidRPr="00E60E20" w:rsidRDefault="00E60E20" w:rsidP="00207E12">
            <w:pPr>
              <w:jc w:val="center"/>
              <w:rPr>
                <w:rFonts w:ascii="Noto Sans" w:hAnsi="Noto Sans" w:cs="Noto Sans"/>
                <w:b/>
                <w:bCs/>
                <w:sz w:val="16"/>
                <w:szCs w:val="16"/>
                <w:lang w:eastAsia="es-MX"/>
              </w:rPr>
            </w:pPr>
            <w:r w:rsidRPr="00E60E20">
              <w:rPr>
                <w:rFonts w:ascii="Noto Sans" w:hAnsi="Noto Sans" w:cs="Noto Sans"/>
                <w:b/>
                <w:bCs/>
                <w:sz w:val="16"/>
                <w:szCs w:val="16"/>
                <w:lang w:eastAsia="es-MX"/>
              </w:rPr>
              <w:t>Precio Total Máximo *</w:t>
            </w:r>
          </w:p>
        </w:tc>
      </w:tr>
      <w:tr w:rsidR="00E60E20" w:rsidRPr="00E60E20" w14:paraId="64726BFE" w14:textId="77777777" w:rsidTr="00207E12">
        <w:trPr>
          <w:trHeight w:val="248"/>
        </w:trPr>
        <w:tc>
          <w:tcPr>
            <w:tcW w:w="506" w:type="pct"/>
          </w:tcPr>
          <w:p w14:paraId="444F9D90" w14:textId="77777777" w:rsidR="00E60E20" w:rsidRPr="00E60E20" w:rsidRDefault="00E60E20" w:rsidP="00207E12">
            <w:pPr>
              <w:jc w:val="center"/>
              <w:rPr>
                <w:rFonts w:ascii="Noto Sans" w:hAnsi="Noto Sans" w:cs="Noto Sans"/>
                <w:b/>
                <w:bCs/>
                <w:sz w:val="16"/>
                <w:szCs w:val="16"/>
                <w:lang w:eastAsia="es-MX"/>
              </w:rPr>
            </w:pPr>
          </w:p>
        </w:tc>
        <w:tc>
          <w:tcPr>
            <w:tcW w:w="853" w:type="pct"/>
          </w:tcPr>
          <w:p w14:paraId="3D5C8085" w14:textId="77777777" w:rsidR="00E60E20" w:rsidRPr="00E60E20" w:rsidRDefault="00E60E20" w:rsidP="00207E12">
            <w:pPr>
              <w:jc w:val="center"/>
              <w:rPr>
                <w:rFonts w:ascii="Noto Sans" w:hAnsi="Noto Sans" w:cs="Noto Sans"/>
                <w:b/>
                <w:bCs/>
                <w:sz w:val="16"/>
                <w:szCs w:val="16"/>
                <w:lang w:eastAsia="es-MX"/>
              </w:rPr>
            </w:pPr>
          </w:p>
        </w:tc>
        <w:tc>
          <w:tcPr>
            <w:tcW w:w="583" w:type="pct"/>
          </w:tcPr>
          <w:p w14:paraId="20BB34AD" w14:textId="77777777" w:rsidR="00E60E20" w:rsidRPr="00E60E20" w:rsidRDefault="00E60E20" w:rsidP="00207E12">
            <w:pPr>
              <w:jc w:val="center"/>
              <w:rPr>
                <w:rFonts w:ascii="Noto Sans" w:hAnsi="Noto Sans" w:cs="Noto Sans"/>
                <w:b/>
                <w:bCs/>
                <w:sz w:val="16"/>
                <w:szCs w:val="16"/>
                <w:lang w:eastAsia="es-MX"/>
              </w:rPr>
            </w:pPr>
          </w:p>
        </w:tc>
        <w:tc>
          <w:tcPr>
            <w:tcW w:w="615" w:type="pct"/>
          </w:tcPr>
          <w:p w14:paraId="48E099D4" w14:textId="77777777" w:rsidR="00E60E20" w:rsidRPr="00E60E20" w:rsidRDefault="00E60E20" w:rsidP="00207E12">
            <w:pPr>
              <w:jc w:val="center"/>
              <w:rPr>
                <w:rFonts w:ascii="Noto Sans" w:hAnsi="Noto Sans" w:cs="Noto Sans"/>
                <w:b/>
                <w:bCs/>
                <w:sz w:val="16"/>
                <w:szCs w:val="16"/>
                <w:lang w:eastAsia="es-MX"/>
              </w:rPr>
            </w:pPr>
          </w:p>
        </w:tc>
        <w:tc>
          <w:tcPr>
            <w:tcW w:w="609" w:type="pct"/>
          </w:tcPr>
          <w:p w14:paraId="6B7A30B5" w14:textId="77777777" w:rsidR="00E60E20" w:rsidRPr="00E60E20" w:rsidRDefault="00E60E20" w:rsidP="00207E12">
            <w:pPr>
              <w:jc w:val="center"/>
              <w:rPr>
                <w:rFonts w:ascii="Noto Sans" w:hAnsi="Noto Sans" w:cs="Noto Sans"/>
                <w:b/>
                <w:bCs/>
                <w:sz w:val="16"/>
                <w:szCs w:val="16"/>
                <w:lang w:eastAsia="es-MX"/>
              </w:rPr>
            </w:pPr>
          </w:p>
        </w:tc>
        <w:tc>
          <w:tcPr>
            <w:tcW w:w="615" w:type="pct"/>
          </w:tcPr>
          <w:p w14:paraId="49AB6FA9" w14:textId="77777777" w:rsidR="00E60E20" w:rsidRPr="00E60E20" w:rsidRDefault="00E60E20" w:rsidP="00207E12">
            <w:pPr>
              <w:jc w:val="center"/>
              <w:rPr>
                <w:rFonts w:ascii="Noto Sans" w:hAnsi="Noto Sans" w:cs="Noto Sans"/>
                <w:b/>
                <w:bCs/>
                <w:sz w:val="16"/>
                <w:szCs w:val="16"/>
                <w:lang w:eastAsia="es-MX"/>
              </w:rPr>
            </w:pPr>
          </w:p>
        </w:tc>
        <w:tc>
          <w:tcPr>
            <w:tcW w:w="596" w:type="pct"/>
          </w:tcPr>
          <w:p w14:paraId="50E7936A" w14:textId="77777777" w:rsidR="00E60E20" w:rsidRPr="00E60E20" w:rsidRDefault="00E60E20" w:rsidP="00207E12">
            <w:pPr>
              <w:jc w:val="center"/>
              <w:rPr>
                <w:rFonts w:ascii="Noto Sans" w:hAnsi="Noto Sans" w:cs="Noto Sans"/>
                <w:b/>
                <w:bCs/>
                <w:sz w:val="16"/>
                <w:szCs w:val="16"/>
                <w:lang w:eastAsia="es-MX"/>
              </w:rPr>
            </w:pPr>
          </w:p>
        </w:tc>
        <w:tc>
          <w:tcPr>
            <w:tcW w:w="622" w:type="pct"/>
          </w:tcPr>
          <w:p w14:paraId="5F0F2E5C" w14:textId="77777777" w:rsidR="00E60E20" w:rsidRPr="00E60E20" w:rsidRDefault="00E60E20" w:rsidP="00207E12">
            <w:pPr>
              <w:jc w:val="center"/>
              <w:rPr>
                <w:rFonts w:ascii="Noto Sans" w:hAnsi="Noto Sans" w:cs="Noto Sans"/>
                <w:b/>
                <w:bCs/>
                <w:sz w:val="16"/>
                <w:szCs w:val="16"/>
                <w:lang w:eastAsia="es-MX"/>
              </w:rPr>
            </w:pPr>
          </w:p>
        </w:tc>
      </w:tr>
    </w:tbl>
    <w:p w14:paraId="14A5D0AF" w14:textId="77777777" w:rsidR="00E60E20" w:rsidRPr="00E60E20" w:rsidRDefault="00E60E20" w:rsidP="00E60E20">
      <w:pPr>
        <w:ind w:right="51"/>
        <w:jc w:val="both"/>
        <w:rPr>
          <w:rFonts w:ascii="Noto Sans" w:hAnsi="Noto Sans" w:cs="Noto Sans"/>
          <w:sz w:val="16"/>
          <w:szCs w:val="16"/>
        </w:rPr>
      </w:pPr>
    </w:p>
    <w:p w14:paraId="38438225"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INSTRUCCIÓN: INDICAR EL ANEXO CORRESPONDIENTE</w:t>
      </w:r>
    </w:p>
    <w:p w14:paraId="10E4A49B" w14:textId="77777777" w:rsidR="00E60E20" w:rsidRPr="00E60E20" w:rsidRDefault="00E60E20" w:rsidP="00E60E20">
      <w:pPr>
        <w:ind w:right="51"/>
        <w:jc w:val="both"/>
        <w:rPr>
          <w:rFonts w:ascii="Noto Sans" w:hAnsi="Noto Sans" w:cs="Noto Sans"/>
          <w:sz w:val="16"/>
          <w:szCs w:val="16"/>
        </w:rPr>
      </w:pPr>
    </w:p>
    <w:p w14:paraId="2E8B75A6"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El precio unitario es considerado fijo y en </w:t>
      </w:r>
      <w:r w:rsidRPr="00E60E20">
        <w:rPr>
          <w:rFonts w:ascii="Noto Sans" w:hAnsi="Noto Sans" w:cs="Noto Sans"/>
          <w:b/>
          <w:sz w:val="16"/>
          <w:szCs w:val="16"/>
          <w:u w:val="single"/>
        </w:rPr>
        <w:t xml:space="preserve">(TIPO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u w:val="single"/>
        </w:rPr>
        <w:t>)</w:t>
      </w:r>
      <w:r w:rsidRPr="00E60E20">
        <w:rPr>
          <w:rFonts w:ascii="Noto Sans" w:hAnsi="Noto Sans" w:cs="Noto Sans"/>
          <w:sz w:val="16"/>
          <w:szCs w:val="16"/>
        </w:rPr>
        <w:t xml:space="preserve"> hasta que concluya la relación contractual que se formaliza, incluyendo todos los conceptos y costos involucrados en la adquisición de </w:t>
      </w:r>
      <w:r w:rsidRPr="00E60E20">
        <w:rPr>
          <w:rFonts w:ascii="Noto Sans" w:hAnsi="Noto Sans" w:cs="Noto Sans"/>
          <w:b/>
          <w:sz w:val="16"/>
          <w:szCs w:val="16"/>
          <w:u w:val="single"/>
        </w:rPr>
        <w:t>(DESCRIPCIÓN PORMENORIZADA DE LOS BIENES A ADQUIRIR)</w:t>
      </w:r>
      <w:r w:rsidRPr="00E60E20">
        <w:rPr>
          <w:rFonts w:ascii="Noto Sans" w:hAnsi="Noto Sans" w:cs="Noto Sans"/>
          <w:sz w:val="16"/>
          <w:szCs w:val="16"/>
        </w:rPr>
        <w:t xml:space="preserve">, por lo que </w:t>
      </w:r>
      <w:r w:rsidRPr="00E60E20">
        <w:rPr>
          <w:rFonts w:ascii="Noto Sans" w:hAnsi="Noto Sans" w:cs="Noto Sans"/>
          <w:b/>
          <w:sz w:val="16"/>
          <w:szCs w:val="16"/>
        </w:rPr>
        <w:t xml:space="preserve">“EL PROVEEDOR” </w:t>
      </w:r>
      <w:r w:rsidRPr="00E60E20">
        <w:rPr>
          <w:rFonts w:ascii="Noto Sans" w:hAnsi="Noto Sans" w:cs="Noto Sans"/>
          <w:sz w:val="16"/>
          <w:szCs w:val="16"/>
        </w:rPr>
        <w:t>no podrá agregar ningún costo extra y los precios serán inalterables durante la vigencia del presente contrato.</w:t>
      </w:r>
    </w:p>
    <w:p w14:paraId="372D22A5" w14:textId="77777777" w:rsidR="00E60E20" w:rsidRPr="00E60E20" w:rsidRDefault="00E60E20" w:rsidP="00E60E20">
      <w:pPr>
        <w:ind w:right="51"/>
        <w:jc w:val="both"/>
        <w:rPr>
          <w:rFonts w:ascii="Noto Sans" w:hAnsi="Noto Sans" w:cs="Noto Sans"/>
          <w:sz w:val="16"/>
          <w:szCs w:val="16"/>
        </w:rPr>
      </w:pPr>
    </w:p>
    <w:p w14:paraId="5996D667"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w:t>
      </w:r>
      <w:proofErr w:type="gramStart"/>
      <w:r w:rsidRPr="00E60E20">
        <w:rPr>
          <w:rFonts w:ascii="Noto Sans" w:hAnsi="Noto Sans" w:cs="Noto Sans"/>
          <w:sz w:val="16"/>
          <w:szCs w:val="16"/>
        </w:rPr>
        <w:t>EN CASO QUE</w:t>
      </w:r>
      <w:proofErr w:type="gramEnd"/>
      <w:r w:rsidRPr="00E60E20">
        <w:rPr>
          <w:rFonts w:ascii="Noto Sans" w:hAnsi="Noto Sans" w:cs="Noto Sans"/>
          <w:sz w:val="16"/>
          <w:szCs w:val="16"/>
        </w:rPr>
        <w:t xml:space="preserve"> SE HAYA PREVISTO VARIACIÓN DE PRECIOS, Y SE CUENTE CON UNA FÓRMULA O MECANISMO DE AJUSTE SE CONSIDERARÁ LA SIGUIENTE REDACCIÓN Y SE ELIMINARÁ EL PÁRRAFO ANTERIOR:</w:t>
      </w:r>
    </w:p>
    <w:p w14:paraId="0AAC0BAE" w14:textId="77777777" w:rsidR="00E60E20" w:rsidRPr="00E60E20" w:rsidRDefault="00E60E20" w:rsidP="00E60E20">
      <w:pPr>
        <w:ind w:right="51"/>
        <w:jc w:val="both"/>
        <w:rPr>
          <w:rFonts w:ascii="Noto Sans" w:hAnsi="Noto Sans" w:cs="Noto Sans"/>
          <w:sz w:val="16"/>
          <w:szCs w:val="16"/>
        </w:rPr>
      </w:pPr>
    </w:p>
    <w:p w14:paraId="0548D906"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El precio unitario será considerado en </w:t>
      </w:r>
      <w:r w:rsidRPr="00E60E20">
        <w:rPr>
          <w:rFonts w:ascii="Noto Sans" w:hAnsi="Noto Sans" w:cs="Noto Sans"/>
          <w:b/>
          <w:sz w:val="16"/>
          <w:szCs w:val="16"/>
        </w:rPr>
        <w:t>(</w:t>
      </w:r>
      <w:r w:rsidRPr="00E60E20">
        <w:rPr>
          <w:rFonts w:ascii="Noto Sans" w:hAnsi="Noto Sans" w:cs="Noto Sans"/>
          <w:b/>
          <w:sz w:val="16"/>
          <w:szCs w:val="16"/>
          <w:u w:val="single"/>
        </w:rPr>
        <w:t xml:space="preserve">TIPO DE </w:t>
      </w:r>
      <w:proofErr w:type="gramStart"/>
      <w:r w:rsidRPr="00E60E20">
        <w:rPr>
          <w:rFonts w:ascii="Noto Sans" w:hAnsi="Noto Sans" w:cs="Noto Sans"/>
          <w:b/>
          <w:sz w:val="16"/>
          <w:szCs w:val="16"/>
          <w:u w:val="single"/>
        </w:rPr>
        <w:t>MONEDA</w:t>
      </w:r>
      <w:proofErr w:type="gramEnd"/>
      <w:r w:rsidRPr="00E60E20">
        <w:rPr>
          <w:rFonts w:ascii="Noto Sans" w:hAnsi="Noto Sans" w:cs="Noto Sans"/>
          <w:b/>
          <w:sz w:val="16"/>
          <w:szCs w:val="16"/>
        </w:rPr>
        <w:t>)</w:t>
      </w:r>
      <w:r w:rsidRPr="00E60E20">
        <w:rPr>
          <w:rFonts w:ascii="Noto Sans" w:hAnsi="Noto Sans" w:cs="Noto Sans"/>
          <w:sz w:val="16"/>
          <w:szCs w:val="16"/>
        </w:rPr>
        <w:t xml:space="preserve">, y podrá ser modificado conforme a la siguiente: </w:t>
      </w:r>
      <w:r w:rsidRPr="00E60E20">
        <w:rPr>
          <w:rFonts w:ascii="Noto Sans" w:hAnsi="Noto Sans" w:cs="Noto Sans"/>
          <w:b/>
          <w:sz w:val="16"/>
          <w:szCs w:val="16"/>
          <w:u w:val="single"/>
        </w:rPr>
        <w:t>(ESTABLECER LA FÓRMULA O MECANISMO DE AJUSTE PUBLICADA EN LA CONVOCATORIA, INVITACIÓN O SOLICITUD DE COTIZACIÓN)</w:t>
      </w:r>
      <w:r w:rsidRPr="00E60E20">
        <w:rPr>
          <w:rFonts w:ascii="Noto Sans" w:hAnsi="Noto Sans" w:cs="Noto Sans"/>
          <w:sz w:val="16"/>
          <w:szCs w:val="16"/>
        </w:rPr>
        <w:t>.</w:t>
      </w:r>
    </w:p>
    <w:p w14:paraId="56BA613E" w14:textId="77777777" w:rsidR="00E60E20" w:rsidRPr="00E60E20" w:rsidRDefault="00E60E20" w:rsidP="00E60E20">
      <w:pPr>
        <w:ind w:right="51"/>
        <w:jc w:val="both"/>
        <w:rPr>
          <w:rFonts w:ascii="Noto Sans" w:hAnsi="Noto Sans" w:cs="Noto Sans"/>
          <w:sz w:val="16"/>
          <w:szCs w:val="16"/>
        </w:rPr>
      </w:pPr>
    </w:p>
    <w:p w14:paraId="47316BDA" w14:textId="77777777" w:rsidR="00E60E20" w:rsidRPr="00E60E20" w:rsidRDefault="00E60E20" w:rsidP="00E60E20">
      <w:pPr>
        <w:widowControl w:val="0"/>
        <w:jc w:val="both"/>
        <w:rPr>
          <w:rFonts w:ascii="Noto Sans" w:hAnsi="Noto Sans" w:cs="Noto Sans"/>
          <w:b/>
          <w:sz w:val="16"/>
          <w:szCs w:val="16"/>
          <w:highlight w:val="yellow"/>
        </w:rPr>
      </w:pPr>
      <w:r w:rsidRPr="00E60E20">
        <w:rPr>
          <w:rFonts w:ascii="Noto Sans" w:hAnsi="Noto Sans" w:cs="Noto Sans"/>
          <w:b/>
          <w:sz w:val="16"/>
          <w:szCs w:val="16"/>
          <w:highlight w:val="yellow"/>
        </w:rPr>
        <w:t>TERCERA. ANTICIPO.</w:t>
      </w:r>
    </w:p>
    <w:p w14:paraId="4E036C5A" w14:textId="77777777" w:rsidR="00E60E20" w:rsidRPr="00E60E20" w:rsidRDefault="00E60E20" w:rsidP="00E60E20">
      <w:pPr>
        <w:widowControl w:val="0"/>
        <w:jc w:val="both"/>
        <w:rPr>
          <w:rFonts w:ascii="Noto Sans" w:hAnsi="Noto Sans" w:cs="Noto Sans"/>
          <w:b/>
          <w:sz w:val="16"/>
          <w:szCs w:val="16"/>
          <w:highlight w:val="yellow"/>
        </w:rPr>
      </w:pPr>
    </w:p>
    <w:p w14:paraId="74609095" w14:textId="77777777" w:rsidR="00E60E20" w:rsidRPr="00E60E20" w:rsidRDefault="00E60E20" w:rsidP="00E60E20">
      <w:pPr>
        <w:widowControl w:val="0"/>
        <w:jc w:val="both"/>
        <w:rPr>
          <w:rFonts w:ascii="Noto Sans" w:hAnsi="Noto Sans" w:cs="Noto Sans"/>
          <w:sz w:val="16"/>
          <w:szCs w:val="16"/>
        </w:rPr>
      </w:pPr>
      <w:r w:rsidRPr="00E60E20">
        <w:rPr>
          <w:rFonts w:ascii="Noto Sans" w:hAnsi="Noto Sans" w:cs="Noto Sans"/>
          <w:sz w:val="16"/>
          <w:szCs w:val="16"/>
        </w:rPr>
        <w:t>INSTRUCCIÓN: SÓLO EN CASO DE QUE NO SE OTORGUE ANTICIPO, MOSTRAR EL SIGUIENTE TEXTO:</w:t>
      </w:r>
    </w:p>
    <w:p w14:paraId="3797A6CE" w14:textId="77777777" w:rsidR="00E60E20" w:rsidRPr="00E60E20" w:rsidRDefault="00E60E20" w:rsidP="00E60E20">
      <w:pPr>
        <w:widowControl w:val="0"/>
        <w:jc w:val="both"/>
        <w:rPr>
          <w:rFonts w:ascii="Noto Sans" w:hAnsi="Noto Sans" w:cs="Noto Sans"/>
          <w:b/>
          <w:sz w:val="16"/>
          <w:szCs w:val="16"/>
        </w:rPr>
      </w:pPr>
    </w:p>
    <w:p w14:paraId="4FE6FE48" w14:textId="77777777" w:rsidR="00E60E20" w:rsidRPr="00E60E20" w:rsidRDefault="00E60E20" w:rsidP="00E60E20">
      <w:pPr>
        <w:widowControl w:val="0"/>
        <w:jc w:val="both"/>
        <w:rPr>
          <w:rFonts w:ascii="Noto Sans" w:hAnsi="Noto Sans" w:cs="Noto Sans"/>
          <w:sz w:val="16"/>
          <w:szCs w:val="16"/>
        </w:rPr>
      </w:pPr>
      <w:r w:rsidRPr="00E60E20">
        <w:rPr>
          <w:rFonts w:ascii="Noto Sans" w:hAnsi="Noto Sans" w:cs="Noto Sans"/>
          <w:sz w:val="16"/>
          <w:szCs w:val="16"/>
        </w:rPr>
        <w:t>Para el presente contrato</w:t>
      </w:r>
      <w:r w:rsidRPr="00E60E20">
        <w:rPr>
          <w:rFonts w:ascii="Noto Sans" w:hAnsi="Noto Sans" w:cs="Noto Sans"/>
          <w:b/>
          <w:sz w:val="16"/>
          <w:szCs w:val="16"/>
        </w:rPr>
        <w:t xml:space="preserve"> “LA DEPENDENCIA O ENTIDAD”</w:t>
      </w:r>
      <w:r w:rsidRPr="00E60E20">
        <w:rPr>
          <w:rFonts w:ascii="Noto Sans" w:hAnsi="Noto Sans" w:cs="Noto Sans"/>
          <w:sz w:val="16"/>
          <w:szCs w:val="16"/>
        </w:rPr>
        <w:t xml:space="preserve"> no otorgará anticipo a </w:t>
      </w:r>
      <w:r w:rsidRPr="00E60E20">
        <w:rPr>
          <w:rFonts w:ascii="Noto Sans" w:hAnsi="Noto Sans" w:cs="Noto Sans"/>
          <w:b/>
          <w:sz w:val="16"/>
          <w:szCs w:val="16"/>
        </w:rPr>
        <w:t>“EL PROVEEDOR”</w:t>
      </w:r>
    </w:p>
    <w:p w14:paraId="6BB5FB00" w14:textId="77777777" w:rsidR="00E60E20" w:rsidRPr="00E60E20" w:rsidRDefault="00E60E20" w:rsidP="00E60E20">
      <w:pPr>
        <w:widowControl w:val="0"/>
        <w:jc w:val="both"/>
        <w:rPr>
          <w:rFonts w:ascii="Noto Sans" w:hAnsi="Noto Sans" w:cs="Noto Sans"/>
          <w:b/>
          <w:sz w:val="16"/>
          <w:szCs w:val="16"/>
        </w:rPr>
      </w:pPr>
    </w:p>
    <w:p w14:paraId="3F6B2FF4" w14:textId="77777777" w:rsidR="00E60E20" w:rsidRPr="00E60E20" w:rsidRDefault="00E60E20" w:rsidP="00E60E20">
      <w:pPr>
        <w:widowControl w:val="0"/>
        <w:jc w:val="both"/>
        <w:rPr>
          <w:rFonts w:ascii="Noto Sans" w:hAnsi="Noto Sans" w:cs="Noto Sans"/>
          <w:sz w:val="16"/>
          <w:szCs w:val="16"/>
        </w:rPr>
      </w:pPr>
      <w:r w:rsidRPr="00E60E20">
        <w:rPr>
          <w:rFonts w:ascii="Noto Sans" w:hAnsi="Noto Sans" w:cs="Noto Sans"/>
          <w:sz w:val="16"/>
          <w:szCs w:val="16"/>
        </w:rPr>
        <w:t>INSTRUCCIÓN: SÓLO EN CASO DE QUE SE OTORGUE ANTICIPO, MOSTRAR LO SIGUIENTE:</w:t>
      </w:r>
    </w:p>
    <w:p w14:paraId="0E1B6E59" w14:textId="77777777" w:rsidR="00E60E20" w:rsidRPr="00E60E20" w:rsidRDefault="00E60E20" w:rsidP="00E60E20">
      <w:pPr>
        <w:pStyle w:val="Texto0"/>
        <w:spacing w:after="0" w:line="240" w:lineRule="auto"/>
        <w:ind w:firstLine="0"/>
        <w:rPr>
          <w:rFonts w:ascii="Noto Sans" w:hAnsi="Noto Sans" w:cs="Noto Sans"/>
          <w:b/>
          <w:bCs/>
          <w:sz w:val="16"/>
          <w:szCs w:val="16"/>
        </w:rPr>
      </w:pPr>
    </w:p>
    <w:p w14:paraId="4D65037B" w14:textId="77777777" w:rsidR="00E60E20" w:rsidRPr="00E60E20" w:rsidRDefault="00E60E20" w:rsidP="00E60E20">
      <w:pPr>
        <w:pStyle w:val="Texto0"/>
        <w:spacing w:after="0" w:line="240" w:lineRule="auto"/>
        <w:ind w:firstLine="0"/>
        <w:rPr>
          <w:rFonts w:ascii="Noto Sans" w:hAnsi="Noto Sans" w:cs="Noto Sans"/>
          <w:sz w:val="16"/>
          <w:szCs w:val="16"/>
        </w:rPr>
      </w:pPr>
      <w:r w:rsidRPr="00E60E20">
        <w:rPr>
          <w:rFonts w:ascii="Noto Sans" w:hAnsi="Noto Sans" w:cs="Noto Sans"/>
          <w:sz w:val="16"/>
          <w:szCs w:val="16"/>
          <w:lang w:eastAsia="es-ES"/>
        </w:rPr>
        <w:t>Se otorgará a</w:t>
      </w:r>
      <w:r w:rsidRPr="00E60E20">
        <w:rPr>
          <w:rFonts w:ascii="Noto Sans" w:hAnsi="Noto Sans" w:cs="Noto Sans"/>
          <w:b/>
          <w:sz w:val="16"/>
          <w:szCs w:val="16"/>
        </w:rPr>
        <w:t xml:space="preserve"> “EL PROVEEDOR”, </w:t>
      </w:r>
      <w:r w:rsidRPr="00E60E20">
        <w:rPr>
          <w:rFonts w:ascii="Noto Sans" w:hAnsi="Noto Sans" w:cs="Noto Sans"/>
          <w:sz w:val="16"/>
          <w:szCs w:val="16"/>
        </w:rPr>
        <w:t xml:space="preserve">un anticipo del </w:t>
      </w:r>
      <w:r w:rsidRPr="00E60E20">
        <w:rPr>
          <w:rFonts w:ascii="Noto Sans" w:hAnsi="Noto Sans" w:cs="Noto Sans"/>
          <w:b/>
          <w:sz w:val="16"/>
          <w:szCs w:val="16"/>
        </w:rPr>
        <w:t xml:space="preserve">_______________ </w:t>
      </w:r>
      <w:r w:rsidRPr="00E60E20">
        <w:rPr>
          <w:rFonts w:ascii="Noto Sans" w:hAnsi="Noto Sans" w:cs="Noto Sans"/>
          <w:sz w:val="16"/>
          <w:szCs w:val="16"/>
        </w:rPr>
        <w:t xml:space="preserve">por ciento sobre el monto total del contrato equivalente a </w:t>
      </w:r>
      <w:r w:rsidRPr="00E60E20">
        <w:rPr>
          <w:rFonts w:ascii="Noto Sans" w:hAnsi="Noto Sans" w:cs="Noto Sans"/>
          <w:sz w:val="16"/>
          <w:szCs w:val="16"/>
          <w:u w:val="single"/>
        </w:rPr>
        <w:t>$</w:t>
      </w:r>
      <w:r w:rsidRPr="00E60E20">
        <w:rPr>
          <w:rFonts w:ascii="Noto Sans" w:hAnsi="Noto Sans" w:cs="Noto Sans"/>
          <w:b/>
          <w:sz w:val="16"/>
          <w:szCs w:val="16"/>
          <w:u w:val="single"/>
        </w:rPr>
        <w:t>___________</w:t>
      </w:r>
      <w:proofErr w:type="gramStart"/>
      <w:r w:rsidRPr="00E60E20">
        <w:rPr>
          <w:rFonts w:ascii="Noto Sans" w:hAnsi="Noto Sans" w:cs="Noto Sans"/>
          <w:b/>
          <w:sz w:val="16"/>
          <w:szCs w:val="16"/>
          <w:u w:val="single"/>
        </w:rPr>
        <w:t>_(</w:t>
      </w:r>
      <w:proofErr w:type="gramEnd"/>
      <w:r w:rsidRPr="00E60E20">
        <w:rPr>
          <w:rFonts w:ascii="Noto Sans" w:hAnsi="Noto Sans" w:cs="Noto Sans"/>
          <w:b/>
          <w:sz w:val="16"/>
          <w:szCs w:val="16"/>
          <w:u w:val="single"/>
        </w:rPr>
        <w:t>INDICAR LA CANTIDAD EN LETRA)</w:t>
      </w:r>
      <w:r w:rsidRPr="00E60E20">
        <w:rPr>
          <w:rFonts w:ascii="Noto Sans" w:hAnsi="Noto Sans" w:cs="Noto Sans"/>
          <w:b/>
          <w:sz w:val="16"/>
          <w:szCs w:val="16"/>
        </w:rPr>
        <w:t>.</w:t>
      </w:r>
      <w:r w:rsidRPr="00E60E20">
        <w:rPr>
          <w:rFonts w:ascii="Noto Sans" w:hAnsi="Noto Sans" w:cs="Noto Sans"/>
          <w:sz w:val="16"/>
          <w:szCs w:val="16"/>
        </w:rPr>
        <w:t xml:space="preserve"> </w:t>
      </w:r>
    </w:p>
    <w:p w14:paraId="37435389" w14:textId="77777777" w:rsidR="00E60E20" w:rsidRPr="00E60E20" w:rsidRDefault="00E60E20" w:rsidP="00E60E20">
      <w:pPr>
        <w:widowControl w:val="0"/>
        <w:jc w:val="both"/>
        <w:rPr>
          <w:rFonts w:ascii="Noto Sans" w:hAnsi="Noto Sans" w:cs="Noto Sans"/>
          <w:b/>
          <w:sz w:val="16"/>
          <w:szCs w:val="16"/>
          <w:highlight w:val="yellow"/>
        </w:rPr>
      </w:pPr>
    </w:p>
    <w:p w14:paraId="2CE87E0C" w14:textId="77777777" w:rsidR="00E60E20" w:rsidRPr="00E60E20" w:rsidRDefault="00E60E20" w:rsidP="00E60E20">
      <w:pPr>
        <w:widowControl w:val="0"/>
        <w:jc w:val="both"/>
        <w:rPr>
          <w:rFonts w:ascii="Noto Sans" w:hAnsi="Noto Sans" w:cs="Noto Sans"/>
          <w:b/>
          <w:sz w:val="16"/>
          <w:szCs w:val="16"/>
          <w:highlight w:val="yellow"/>
        </w:rPr>
      </w:pPr>
      <w:r w:rsidRPr="00E60E20">
        <w:rPr>
          <w:rFonts w:ascii="Noto Sans" w:hAnsi="Noto Sans" w:cs="Noto Sans"/>
          <w:b/>
          <w:sz w:val="16"/>
          <w:szCs w:val="16"/>
          <w:highlight w:val="yellow"/>
        </w:rPr>
        <w:t>CUARTA. FORMA Y LUGAR DE PAGO.</w:t>
      </w:r>
    </w:p>
    <w:p w14:paraId="6E384C93" w14:textId="77777777" w:rsidR="00E60E20" w:rsidRPr="00E60E20" w:rsidRDefault="00E60E20" w:rsidP="00E60E20">
      <w:pPr>
        <w:jc w:val="both"/>
        <w:rPr>
          <w:rFonts w:ascii="Noto Sans" w:hAnsi="Noto Sans" w:cs="Noto Sans"/>
          <w:sz w:val="16"/>
          <w:szCs w:val="16"/>
        </w:rPr>
      </w:pPr>
    </w:p>
    <w:p w14:paraId="00DEA8C7" w14:textId="77777777" w:rsidR="00E60E20" w:rsidRPr="00E60E20" w:rsidRDefault="00E60E20" w:rsidP="00E60E20">
      <w:pPr>
        <w:autoSpaceDE w:val="0"/>
        <w:autoSpaceDN w:val="0"/>
        <w:adjustRightInd w:val="0"/>
        <w:jc w:val="both"/>
        <w:rPr>
          <w:rFonts w:ascii="Noto Sans" w:eastAsiaTheme="minorHAnsi" w:hAnsi="Noto Sans" w:cs="Noto Sans"/>
          <w:sz w:val="16"/>
          <w:szCs w:val="16"/>
          <w:lang w:eastAsia="en-US"/>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E60E20">
        <w:rPr>
          <w:rFonts w:ascii="Noto Sans" w:hAnsi="Noto Sans" w:cs="Noto Sans"/>
          <w:sz w:val="16"/>
          <w:szCs w:val="16"/>
        </w:rPr>
        <w:t xml:space="preserve">o porcentaje de avance (pagos progresivos), </w:t>
      </w:r>
      <w:r w:rsidRPr="00E60E20">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E60E20">
        <w:rPr>
          <w:rFonts w:ascii="Noto Sans" w:eastAsiaTheme="minorHAnsi" w:hAnsi="Noto Sans" w:cs="Noto Sans"/>
          <w:b/>
          <w:sz w:val="16"/>
          <w:szCs w:val="16"/>
          <w:lang w:eastAsia="en-US"/>
        </w:rPr>
        <w:t>"ANEXO _______"</w:t>
      </w:r>
      <w:r w:rsidRPr="00E60E20">
        <w:rPr>
          <w:rFonts w:ascii="Noto Sans" w:eastAsiaTheme="minorHAnsi" w:hAnsi="Noto Sans" w:cs="Noto Sans"/>
          <w:sz w:val="16"/>
          <w:szCs w:val="16"/>
          <w:lang w:eastAsia="en-US"/>
        </w:rPr>
        <w:t xml:space="preserve"> que forma parte integrante de este contrato.</w:t>
      </w:r>
    </w:p>
    <w:p w14:paraId="78FD9A0E" w14:textId="77777777" w:rsidR="00E60E20" w:rsidRPr="00E60E20" w:rsidRDefault="00E60E20" w:rsidP="00E60E20">
      <w:pPr>
        <w:jc w:val="both"/>
        <w:rPr>
          <w:rFonts w:ascii="Noto Sans" w:hAnsi="Noto Sans" w:cs="Noto Sans"/>
          <w:sz w:val="16"/>
          <w:szCs w:val="16"/>
        </w:rPr>
      </w:pPr>
    </w:p>
    <w:p w14:paraId="340BFB08"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4AAA2F28" w14:textId="77777777" w:rsidR="00E60E20" w:rsidRPr="00E60E20" w:rsidRDefault="00E60E20" w:rsidP="00E60E20">
      <w:pPr>
        <w:jc w:val="both"/>
        <w:rPr>
          <w:rFonts w:ascii="Noto Sans" w:hAnsi="Noto Sans" w:cs="Noto Sans"/>
          <w:sz w:val="16"/>
          <w:szCs w:val="16"/>
        </w:rPr>
      </w:pPr>
    </w:p>
    <w:p w14:paraId="7DDFF5C8" w14:textId="77777777" w:rsidR="00E60E20" w:rsidRPr="00E60E20" w:rsidRDefault="00E60E20" w:rsidP="00E60E20">
      <w:pPr>
        <w:jc w:val="both"/>
        <w:rPr>
          <w:rFonts w:ascii="Noto Sans" w:hAnsi="Noto Sans" w:cs="Noto Sans"/>
          <w:strike/>
          <w:sz w:val="16"/>
          <w:szCs w:val="16"/>
        </w:rPr>
      </w:pPr>
      <w:r w:rsidRPr="00E60E20">
        <w:rPr>
          <w:rFonts w:ascii="Noto Sans" w:hAnsi="Noto Sans" w:cs="Noto Sans"/>
          <w:sz w:val="16"/>
          <w:szCs w:val="16"/>
        </w:rPr>
        <w:t xml:space="preserve">INSTRUCCIÓN: TRATÁNDOSE DE PROVEEDORES EXTRANJEROS, PRESENTAR LA FACTURA QUE SE EMITA CONFORME A LAS REGLAS DEL PAÍS DE ORIGEN. </w:t>
      </w:r>
    </w:p>
    <w:p w14:paraId="13E4FB36" w14:textId="77777777" w:rsidR="00E60E20" w:rsidRPr="00E60E20" w:rsidRDefault="00E60E20" w:rsidP="00E60E20">
      <w:pPr>
        <w:jc w:val="both"/>
        <w:rPr>
          <w:rFonts w:ascii="Noto Sans" w:hAnsi="Noto Sans" w:cs="Noto Sans"/>
          <w:sz w:val="16"/>
          <w:szCs w:val="16"/>
        </w:rPr>
      </w:pPr>
    </w:p>
    <w:p w14:paraId="5285FC57"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92E7882" w14:textId="77777777" w:rsidR="00E60E20" w:rsidRPr="00E60E20" w:rsidRDefault="00E60E20" w:rsidP="00E60E20">
      <w:pPr>
        <w:jc w:val="both"/>
        <w:rPr>
          <w:rFonts w:ascii="Noto Sans" w:hAnsi="Noto Sans" w:cs="Noto Sans"/>
          <w:sz w:val="16"/>
          <w:szCs w:val="16"/>
          <w:highlight w:val="yellow"/>
        </w:rPr>
      </w:pPr>
    </w:p>
    <w:p w14:paraId="06D20A71" w14:textId="77777777" w:rsidR="00E60E20" w:rsidRPr="00E60E20" w:rsidRDefault="00E60E20" w:rsidP="00E60E20">
      <w:pPr>
        <w:widowControl w:val="0"/>
        <w:jc w:val="both"/>
        <w:rPr>
          <w:rFonts w:ascii="Noto Sans" w:hAnsi="Noto Sans" w:cs="Noto Sans"/>
          <w:sz w:val="16"/>
          <w:szCs w:val="16"/>
          <w:highlight w:val="yellow"/>
        </w:rPr>
      </w:pPr>
      <w:r w:rsidRPr="00E60E20">
        <w:rPr>
          <w:rFonts w:ascii="Noto Sans" w:hAnsi="Noto Sans" w:cs="Noto Sans"/>
          <w:sz w:val="16"/>
          <w:szCs w:val="16"/>
          <w:highlight w:val="yellow"/>
        </w:rPr>
        <w:t xml:space="preserve">De conformidad con el artículo 135 del Reglamento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las deficiencias que deberá corregir; por lo que, el procedimiento de pago reiniciará en el momento en que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presente el CFDI y/o documentos soporte corregidos y sean aceptados.</w:t>
      </w:r>
    </w:p>
    <w:p w14:paraId="42E7443A" w14:textId="77777777" w:rsidR="00E60E20" w:rsidRPr="00E60E20" w:rsidRDefault="00E60E20" w:rsidP="00E60E20">
      <w:pPr>
        <w:widowControl w:val="0"/>
        <w:jc w:val="both"/>
        <w:rPr>
          <w:rFonts w:ascii="Noto Sans" w:hAnsi="Noto Sans" w:cs="Noto Sans"/>
          <w:sz w:val="16"/>
          <w:szCs w:val="16"/>
          <w:highlight w:val="yellow"/>
        </w:rPr>
      </w:pPr>
    </w:p>
    <w:p w14:paraId="3D31413C"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highlight w:val="yellow"/>
        </w:rPr>
        <w:t xml:space="preserve">El tiempo que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w:t>
      </w:r>
    </w:p>
    <w:p w14:paraId="25A05E4F" w14:textId="77777777" w:rsidR="00E60E20" w:rsidRPr="00E60E20" w:rsidRDefault="00E60E20" w:rsidP="00E60E20">
      <w:pPr>
        <w:widowControl w:val="0"/>
        <w:jc w:val="both"/>
        <w:rPr>
          <w:rFonts w:ascii="Noto Sans" w:hAnsi="Noto Sans" w:cs="Noto Sans"/>
          <w:sz w:val="16"/>
          <w:szCs w:val="16"/>
        </w:rPr>
      </w:pPr>
    </w:p>
    <w:p w14:paraId="144EC96E" w14:textId="77777777" w:rsidR="00E60E20" w:rsidRPr="00E60E20" w:rsidRDefault="00E60E20" w:rsidP="00E60E20">
      <w:pPr>
        <w:widowControl w:val="0"/>
        <w:jc w:val="both"/>
        <w:rPr>
          <w:rFonts w:ascii="Noto Sans" w:hAnsi="Noto Sans" w:cs="Noto Sans"/>
          <w:sz w:val="16"/>
          <w:szCs w:val="16"/>
          <w:u w:val="single"/>
        </w:rPr>
      </w:pPr>
      <w:r w:rsidRPr="00E60E20">
        <w:rPr>
          <w:rFonts w:ascii="Noto Sans" w:hAnsi="Noto Sans" w:cs="Noto Sans"/>
          <w:sz w:val="16"/>
          <w:szCs w:val="16"/>
        </w:rPr>
        <w:t>El CFDI o factura electrónica deberá ser presentada a través de la Plataforma.</w:t>
      </w:r>
    </w:p>
    <w:p w14:paraId="2D923470" w14:textId="77777777" w:rsidR="00E60E20" w:rsidRPr="00E60E20" w:rsidRDefault="00E60E20" w:rsidP="00E60E20">
      <w:pPr>
        <w:jc w:val="both"/>
        <w:rPr>
          <w:rFonts w:ascii="Noto Sans" w:hAnsi="Noto Sans" w:cs="Noto Sans"/>
          <w:sz w:val="16"/>
          <w:szCs w:val="16"/>
        </w:rPr>
      </w:pPr>
    </w:p>
    <w:p w14:paraId="5CF27E5C"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El CFDI o factura electrónica se deberá presentar desglosando el impuesto</w:t>
      </w:r>
      <w:r w:rsidRPr="00E60E20">
        <w:rPr>
          <w:rFonts w:ascii="Noto Sans" w:hAnsi="Noto Sans" w:cs="Noto Sans"/>
          <w:sz w:val="16"/>
          <w:szCs w:val="16"/>
        </w:rPr>
        <w:t xml:space="preserve"> </w:t>
      </w:r>
      <w:r w:rsidRPr="00E60E20">
        <w:rPr>
          <w:rFonts w:ascii="Noto Sans" w:hAnsi="Noto Sans" w:cs="Noto Sans"/>
          <w:sz w:val="16"/>
          <w:szCs w:val="16"/>
          <w:highlight w:val="yellow"/>
        </w:rPr>
        <w:t>cuando aplique.</w:t>
      </w:r>
    </w:p>
    <w:p w14:paraId="5DE668CF" w14:textId="77777777" w:rsidR="00E60E20" w:rsidRPr="00E60E20" w:rsidRDefault="00E60E20" w:rsidP="00E60E20">
      <w:pPr>
        <w:widowControl w:val="0"/>
        <w:jc w:val="both"/>
        <w:rPr>
          <w:rFonts w:ascii="Noto Sans" w:hAnsi="Noto Sans" w:cs="Noto Sans"/>
          <w:sz w:val="16"/>
          <w:szCs w:val="16"/>
          <w:highlight w:val="yellow"/>
        </w:rPr>
      </w:pPr>
    </w:p>
    <w:p w14:paraId="6B4FC1C9" w14:textId="77777777" w:rsidR="00E60E20" w:rsidRPr="00E60E20" w:rsidRDefault="00E60E20" w:rsidP="00E60E20">
      <w:pPr>
        <w:overflowPunct w:val="0"/>
        <w:autoSpaceDE w:val="0"/>
        <w:autoSpaceDN w:val="0"/>
        <w:adjustRightInd w:val="0"/>
        <w:jc w:val="both"/>
        <w:textAlignment w:val="baseline"/>
        <w:rPr>
          <w:rFonts w:ascii="Noto Sans" w:hAnsi="Noto Sans" w:cs="Noto Sans"/>
          <w:sz w:val="16"/>
          <w:szCs w:val="16"/>
          <w:highlight w:val="yellow"/>
        </w:rPr>
      </w:pP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6DCA2E22" w14:textId="77777777" w:rsidR="00E60E20" w:rsidRPr="00E60E20" w:rsidRDefault="00E60E20" w:rsidP="00E60E20">
      <w:pPr>
        <w:overflowPunct w:val="0"/>
        <w:autoSpaceDE w:val="0"/>
        <w:autoSpaceDN w:val="0"/>
        <w:adjustRightInd w:val="0"/>
        <w:jc w:val="both"/>
        <w:textAlignment w:val="baseline"/>
        <w:rPr>
          <w:rFonts w:ascii="Noto Sans" w:hAnsi="Noto Sans" w:cs="Noto Sans"/>
          <w:sz w:val="16"/>
          <w:szCs w:val="16"/>
          <w:highlight w:val="yellow"/>
        </w:rPr>
      </w:pPr>
    </w:p>
    <w:p w14:paraId="0058C0C5"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Para efectos de trámite de pago, </w:t>
      </w:r>
      <w:r w:rsidRPr="00E60E20">
        <w:rPr>
          <w:rFonts w:ascii="Noto Sans" w:hAnsi="Noto Sans" w:cs="Noto Sans"/>
          <w:b/>
          <w:sz w:val="16"/>
          <w:szCs w:val="16"/>
        </w:rPr>
        <w:t>“EL PROVEEDOR”</w:t>
      </w:r>
      <w:r w:rsidRPr="00E60E20">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p>
    <w:p w14:paraId="67E80720" w14:textId="77777777" w:rsidR="00E60E20" w:rsidRPr="00E60E20" w:rsidRDefault="00E60E20" w:rsidP="00E60E20">
      <w:pPr>
        <w:jc w:val="both"/>
        <w:rPr>
          <w:rFonts w:ascii="Noto Sans" w:hAnsi="Noto Sans" w:cs="Noto Sans"/>
          <w:sz w:val="16"/>
          <w:szCs w:val="16"/>
          <w:highlight w:val="yellow"/>
        </w:rPr>
      </w:pPr>
    </w:p>
    <w:p w14:paraId="4B66545B" w14:textId="77777777" w:rsidR="00E60E20" w:rsidRPr="00E60E20" w:rsidRDefault="00E60E20" w:rsidP="00E60E20">
      <w:pPr>
        <w:pStyle w:val="Textocomentario"/>
        <w:jc w:val="both"/>
        <w:rPr>
          <w:rFonts w:ascii="Noto Sans" w:hAnsi="Noto Sans" w:cs="Noto Sans"/>
          <w:b/>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deberá presentar la información y documentación que</w:t>
      </w:r>
      <w:r w:rsidRPr="00E60E20">
        <w:rPr>
          <w:rFonts w:ascii="Noto Sans" w:hAnsi="Noto Sans" w:cs="Noto Sans"/>
          <w:sz w:val="16"/>
          <w:szCs w:val="16"/>
        </w:rPr>
        <w:t xml:space="preserve"> </w:t>
      </w:r>
      <w:r w:rsidRPr="00E60E20">
        <w:rPr>
          <w:rFonts w:ascii="Noto Sans" w:hAnsi="Noto Sans" w:cs="Noto Sans"/>
          <w:b/>
          <w:sz w:val="16"/>
          <w:szCs w:val="16"/>
        </w:rPr>
        <w:t xml:space="preserve">“LA DEPENDENCIA O ENTIDAD” </w:t>
      </w:r>
      <w:r w:rsidRPr="00E60E20">
        <w:rPr>
          <w:rFonts w:ascii="Noto Sans" w:hAnsi="Noto Sans" w:cs="Noto Sans"/>
          <w:sz w:val="16"/>
          <w:szCs w:val="16"/>
          <w:highlight w:val="yellow"/>
        </w:rPr>
        <w:t>le solicite para el trámite del pago,</w:t>
      </w:r>
      <w:r w:rsidRPr="00E60E20">
        <w:rPr>
          <w:rFonts w:ascii="Noto Sans" w:hAnsi="Noto Sans" w:cs="Noto Sans"/>
          <w:sz w:val="16"/>
          <w:szCs w:val="16"/>
        </w:rPr>
        <w:t xml:space="preserve"> atendiendo a las disposiciones legales e internas de </w:t>
      </w:r>
      <w:r w:rsidRPr="00E60E20">
        <w:rPr>
          <w:rFonts w:ascii="Noto Sans" w:hAnsi="Noto Sans" w:cs="Noto Sans"/>
          <w:b/>
          <w:sz w:val="16"/>
          <w:szCs w:val="16"/>
        </w:rPr>
        <w:t>“LA DEPENDENCIA O ENTIDAD”</w:t>
      </w:r>
      <w:r w:rsidRPr="00E60E20">
        <w:rPr>
          <w:rFonts w:ascii="Noto Sans" w:hAnsi="Noto Sans" w:cs="Noto Sans"/>
          <w:sz w:val="16"/>
          <w:szCs w:val="16"/>
        </w:rPr>
        <w:t>.</w:t>
      </w:r>
    </w:p>
    <w:p w14:paraId="2FBF0758" w14:textId="77777777" w:rsidR="00E60E20" w:rsidRPr="00E60E20" w:rsidRDefault="00E60E20" w:rsidP="00E60E20">
      <w:pPr>
        <w:jc w:val="both"/>
        <w:rPr>
          <w:rFonts w:ascii="Noto Sans" w:hAnsi="Noto Sans" w:cs="Noto Sans"/>
          <w:sz w:val="16"/>
          <w:szCs w:val="16"/>
          <w:highlight w:val="yellow"/>
        </w:rPr>
      </w:pPr>
    </w:p>
    <w:p w14:paraId="4E897E1B"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El pago de los bienes entregados quedará condicionado al pago que </w:t>
      </w:r>
      <w:r w:rsidRPr="00E60E20">
        <w:rPr>
          <w:rFonts w:ascii="Noto Sans" w:hAnsi="Noto Sans" w:cs="Noto Sans"/>
          <w:b/>
          <w:sz w:val="16"/>
          <w:szCs w:val="16"/>
        </w:rPr>
        <w:t xml:space="preserve">“EL PROVEEDOR” </w:t>
      </w:r>
      <w:r w:rsidRPr="00E60E20">
        <w:rPr>
          <w:rFonts w:ascii="Noto Sans" w:hAnsi="Noto Sans" w:cs="Noto Sans"/>
          <w:sz w:val="16"/>
          <w:szCs w:val="16"/>
        </w:rPr>
        <w:t>deba efectuar por concepto de penas convencionales y, en su caso, deductivas.</w:t>
      </w:r>
    </w:p>
    <w:p w14:paraId="0BB7A20F" w14:textId="77777777" w:rsidR="00E60E20" w:rsidRPr="00E60E20" w:rsidRDefault="00E60E20" w:rsidP="00E60E20">
      <w:pPr>
        <w:jc w:val="both"/>
        <w:rPr>
          <w:rFonts w:ascii="Noto Sans" w:hAnsi="Noto Sans" w:cs="Noto Sans"/>
          <w:sz w:val="16"/>
          <w:szCs w:val="16"/>
        </w:rPr>
      </w:pPr>
    </w:p>
    <w:p w14:paraId="1ED0E188" w14:textId="77777777" w:rsidR="00E60E20" w:rsidRPr="00E60E20" w:rsidRDefault="00E60E20" w:rsidP="00E60E20">
      <w:pPr>
        <w:pStyle w:val="Texto0"/>
        <w:spacing w:after="0" w:line="240" w:lineRule="auto"/>
        <w:ind w:firstLine="0"/>
        <w:rPr>
          <w:rFonts w:ascii="Noto Sans" w:hAnsi="Noto Sans" w:cs="Noto Sans"/>
          <w:sz w:val="16"/>
          <w:szCs w:val="16"/>
          <w:lang w:eastAsia="es-ES"/>
        </w:rPr>
      </w:pPr>
      <w:r w:rsidRPr="00E60E20">
        <w:rPr>
          <w:rFonts w:ascii="Noto Sans" w:hAnsi="Noto Sans" w:cs="Noto Sans"/>
          <w:sz w:val="16"/>
          <w:szCs w:val="16"/>
        </w:rPr>
        <w:t xml:space="preserve">INSTRUCCIÓN: </w:t>
      </w:r>
      <w:r w:rsidRPr="00E60E20">
        <w:rPr>
          <w:rFonts w:ascii="Noto Sans" w:hAnsi="Noto Sans" w:cs="Noto Sans"/>
          <w:sz w:val="16"/>
          <w:szCs w:val="16"/>
          <w:lang w:eastAsia="es-ES"/>
        </w:rPr>
        <w:t xml:space="preserve">EN CASO DE PAGO EN </w:t>
      </w:r>
      <w:proofErr w:type="gramStart"/>
      <w:r w:rsidRPr="00E60E20">
        <w:rPr>
          <w:rFonts w:ascii="Noto Sans" w:hAnsi="Noto Sans" w:cs="Noto Sans"/>
          <w:sz w:val="16"/>
          <w:szCs w:val="16"/>
          <w:lang w:eastAsia="es-ES"/>
        </w:rPr>
        <w:t>MONEDA</w:t>
      </w:r>
      <w:proofErr w:type="gramEnd"/>
      <w:r w:rsidRPr="00E60E20">
        <w:rPr>
          <w:rFonts w:ascii="Noto Sans" w:hAnsi="Noto Sans" w:cs="Noto Sans"/>
          <w:sz w:val="16"/>
          <w:szCs w:val="16"/>
          <w:lang w:eastAsia="es-ES"/>
        </w:rPr>
        <w:t xml:space="preserve"> EXTRANJERA, INDICAR LA FUENTE OFICIAL QUE SE TOMARÁ PARA LLEVAR A CABO LA CONVERSIÓN Y LA TASA DE CAMBIO O LA FECHA A CONSIDERAR PARA HACERLO.</w:t>
      </w:r>
    </w:p>
    <w:p w14:paraId="4E68EE34" w14:textId="77777777" w:rsidR="00E60E20" w:rsidRPr="00E60E20" w:rsidRDefault="00E60E20" w:rsidP="00E60E20">
      <w:pPr>
        <w:pStyle w:val="Texto0"/>
        <w:spacing w:after="0" w:line="240" w:lineRule="auto"/>
        <w:ind w:firstLine="0"/>
        <w:rPr>
          <w:rFonts w:ascii="Noto Sans" w:hAnsi="Noto Sans" w:cs="Noto Sans"/>
          <w:sz w:val="16"/>
          <w:szCs w:val="16"/>
          <w:lang w:eastAsia="es-ES"/>
        </w:rPr>
      </w:pPr>
    </w:p>
    <w:p w14:paraId="2A872BE4" w14:textId="77777777" w:rsidR="00E60E20" w:rsidRPr="00E60E20" w:rsidRDefault="00E60E20" w:rsidP="00E60E20">
      <w:pPr>
        <w:pStyle w:val="Texto0"/>
        <w:spacing w:after="0" w:line="240" w:lineRule="auto"/>
        <w:ind w:firstLine="0"/>
        <w:rPr>
          <w:rFonts w:ascii="Noto Sans" w:hAnsi="Noto Sans" w:cs="Noto Sans"/>
          <w:sz w:val="16"/>
          <w:szCs w:val="16"/>
          <w:lang w:eastAsia="es-ES"/>
        </w:rPr>
      </w:pPr>
      <w:r w:rsidRPr="00E60E20">
        <w:rPr>
          <w:rFonts w:ascii="Noto Sans" w:hAnsi="Noto Sans" w:cs="Noto Sans"/>
          <w:sz w:val="16"/>
          <w:szCs w:val="16"/>
          <w:lang w:eastAsia="es-ES"/>
        </w:rPr>
        <w:t xml:space="preserve">La fuente oficial para la conversión de la moneda extranjera será </w:t>
      </w:r>
      <w:proofErr w:type="gramStart"/>
      <w:r w:rsidRPr="00E60E20">
        <w:rPr>
          <w:rFonts w:ascii="Noto Sans" w:hAnsi="Noto Sans" w:cs="Noto Sans"/>
          <w:sz w:val="16"/>
          <w:szCs w:val="16"/>
          <w:lang w:eastAsia="es-ES"/>
        </w:rPr>
        <w:t>el Banco de México y la fecha a considerar</w:t>
      </w:r>
      <w:proofErr w:type="gramEnd"/>
      <w:r w:rsidRPr="00E60E20">
        <w:rPr>
          <w:rFonts w:ascii="Noto Sans" w:hAnsi="Noto Sans" w:cs="Noto Sans"/>
          <w:sz w:val="16"/>
          <w:szCs w:val="16"/>
          <w:lang w:eastAsia="es-ES"/>
        </w:rPr>
        <w:t xml:space="preserve"> será ___________________.</w:t>
      </w:r>
    </w:p>
    <w:p w14:paraId="1EAB8BFE" w14:textId="77777777" w:rsidR="00E60E20" w:rsidRPr="00E60E20" w:rsidRDefault="00E60E20" w:rsidP="00E60E20">
      <w:pPr>
        <w:jc w:val="both"/>
        <w:rPr>
          <w:rFonts w:ascii="Noto Sans" w:hAnsi="Noto Sans" w:cs="Noto Sans"/>
          <w:sz w:val="16"/>
          <w:szCs w:val="16"/>
        </w:rPr>
      </w:pPr>
    </w:p>
    <w:p w14:paraId="362651A9"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highlight w:val="yellow"/>
        </w:rPr>
        <w:t xml:space="preserve">Para el caso de que se presenten pagos en exceso, se estará a lo dispuesto por el artículo 73, párrafo tercero,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w:t>
      </w:r>
    </w:p>
    <w:p w14:paraId="771797AF" w14:textId="77777777" w:rsidR="00E60E20" w:rsidRPr="00E60E20" w:rsidRDefault="00E60E20" w:rsidP="00E60E20">
      <w:pPr>
        <w:ind w:right="51"/>
        <w:jc w:val="both"/>
        <w:rPr>
          <w:rFonts w:ascii="Noto Sans" w:hAnsi="Noto Sans" w:cs="Noto Sans"/>
          <w:sz w:val="16"/>
          <w:szCs w:val="16"/>
        </w:rPr>
      </w:pPr>
    </w:p>
    <w:p w14:paraId="5F2305D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EN EL CASO DE QUE AÚN NO SEA POSIBLE ENVIAR LA FACTURA ELECTRÓNICA POR LA PLATAFORMA, LA DEPENDENCIA O ENTIDAD DEBERÁ SEÑALAR LA FORMA DE ENTREGA DE </w:t>
      </w:r>
      <w:proofErr w:type="gramStart"/>
      <w:r w:rsidRPr="00E60E20">
        <w:rPr>
          <w:rFonts w:ascii="Noto Sans" w:hAnsi="Noto Sans" w:cs="Noto Sans"/>
          <w:sz w:val="16"/>
          <w:szCs w:val="16"/>
        </w:rPr>
        <w:t>LA MISMA</w:t>
      </w:r>
      <w:proofErr w:type="gramEnd"/>
      <w:r w:rsidRPr="00E60E20">
        <w:rPr>
          <w:rFonts w:ascii="Noto Sans" w:hAnsi="Noto Sans" w:cs="Noto Sans"/>
          <w:sz w:val="16"/>
          <w:szCs w:val="16"/>
        </w:rPr>
        <w:t>.</w:t>
      </w:r>
    </w:p>
    <w:p w14:paraId="5DA4E1B3" w14:textId="77777777" w:rsidR="00E60E20" w:rsidRPr="00E60E20" w:rsidRDefault="00E60E20" w:rsidP="00E60E20">
      <w:pPr>
        <w:ind w:right="51"/>
        <w:jc w:val="both"/>
        <w:rPr>
          <w:rFonts w:ascii="Noto Sans" w:hAnsi="Noto Sans" w:cs="Noto Sans"/>
          <w:sz w:val="16"/>
          <w:szCs w:val="16"/>
        </w:rPr>
      </w:pPr>
    </w:p>
    <w:p w14:paraId="197377E1" w14:textId="77777777" w:rsidR="00E60E20" w:rsidRPr="00E60E20" w:rsidRDefault="00E60E20" w:rsidP="00E60E20">
      <w:pPr>
        <w:jc w:val="both"/>
        <w:rPr>
          <w:rFonts w:ascii="Noto Sans" w:hAnsi="Noto Sans" w:cs="Noto Sans"/>
          <w:b/>
          <w:sz w:val="16"/>
          <w:szCs w:val="16"/>
        </w:rPr>
      </w:pPr>
      <w:r w:rsidRPr="00E60E20">
        <w:rPr>
          <w:rFonts w:ascii="Noto Sans" w:hAnsi="Noto Sans" w:cs="Noto Sans"/>
          <w:b/>
          <w:sz w:val="16"/>
          <w:szCs w:val="16"/>
          <w:highlight w:val="yellow"/>
        </w:rPr>
        <w:t>QUINTA. LUGAR, PLAZOS Y CONDICIONES PARA LA ENTREGA DE LOS BIENES.</w:t>
      </w:r>
    </w:p>
    <w:p w14:paraId="7DCAC322" w14:textId="77777777" w:rsidR="00E60E20" w:rsidRPr="00E60E20" w:rsidRDefault="00E60E20" w:rsidP="00E60E20">
      <w:pPr>
        <w:jc w:val="both"/>
        <w:rPr>
          <w:rFonts w:ascii="Noto Sans" w:hAnsi="Noto Sans" w:cs="Noto Sans"/>
          <w:b/>
          <w:sz w:val="16"/>
          <w:szCs w:val="16"/>
        </w:rPr>
      </w:pPr>
    </w:p>
    <w:p w14:paraId="66ACEBBB" w14:textId="77777777" w:rsidR="00E60E20" w:rsidRPr="00E60E20" w:rsidRDefault="00E60E20" w:rsidP="00E60E20">
      <w:pPr>
        <w:ind w:right="51"/>
        <w:jc w:val="both"/>
        <w:rPr>
          <w:rFonts w:ascii="Noto Sans" w:eastAsia="Calibri" w:hAnsi="Noto Sans" w:cs="Noto Sans"/>
          <w:sz w:val="16"/>
          <w:szCs w:val="16"/>
          <w:u w:val="single"/>
          <w:lang w:eastAsia="en-US"/>
        </w:rPr>
      </w:pPr>
      <w:r w:rsidRPr="00E60E20">
        <w:rPr>
          <w:rFonts w:ascii="Noto Sans" w:hAnsi="Noto Sans" w:cs="Noto Sans"/>
          <w:sz w:val="16"/>
          <w:szCs w:val="16"/>
        </w:rPr>
        <w:t xml:space="preserve">La entrega de los bienes </w:t>
      </w:r>
      <w:r w:rsidRPr="00E60E20">
        <w:rPr>
          <w:rFonts w:ascii="Noto Sans" w:eastAsia="Calibri" w:hAnsi="Noto Sans" w:cs="Noto Sans"/>
          <w:sz w:val="16"/>
          <w:szCs w:val="16"/>
          <w:lang w:eastAsia="en-US"/>
        </w:rPr>
        <w:t xml:space="preserve">será conforme a los plazos, condiciones y entregables establecidos por </w:t>
      </w:r>
      <w:r w:rsidRPr="00E60E20">
        <w:rPr>
          <w:rFonts w:ascii="Noto Sans" w:hAnsi="Noto Sans" w:cs="Noto Sans"/>
          <w:b/>
          <w:sz w:val="16"/>
          <w:szCs w:val="16"/>
        </w:rPr>
        <w:t>“LA DEPENDENCIA O ENTIDAD”</w:t>
      </w:r>
      <w:r w:rsidRPr="00E60E20">
        <w:rPr>
          <w:rFonts w:ascii="Noto Sans" w:eastAsia="Calibri" w:hAnsi="Noto Sans" w:cs="Noto Sans"/>
          <w:sz w:val="16"/>
          <w:szCs w:val="16"/>
          <w:lang w:eastAsia="en-US"/>
        </w:rPr>
        <w:t xml:space="preserve"> en el </w:t>
      </w:r>
      <w:r w:rsidRPr="00E60E20">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E60E20">
        <w:rPr>
          <w:rFonts w:ascii="Noto Sans" w:eastAsia="Calibri" w:hAnsi="Noto Sans" w:cs="Noto Sans"/>
          <w:b/>
          <w:sz w:val="16"/>
          <w:szCs w:val="16"/>
          <w:lang w:eastAsia="en-US"/>
        </w:rPr>
        <w:t>.</w:t>
      </w:r>
    </w:p>
    <w:p w14:paraId="12DC52DB"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 </w:t>
      </w:r>
    </w:p>
    <w:p w14:paraId="296360F2" w14:textId="77777777" w:rsidR="00E60E20" w:rsidRPr="00E60E20" w:rsidRDefault="00E60E20" w:rsidP="00E60E20">
      <w:pPr>
        <w:jc w:val="both"/>
        <w:rPr>
          <w:rFonts w:ascii="Noto Sans" w:eastAsia="Calibri" w:hAnsi="Noto Sans" w:cs="Noto Sans"/>
          <w:sz w:val="16"/>
          <w:szCs w:val="16"/>
          <w:lang w:eastAsia="en-US"/>
        </w:rPr>
      </w:pPr>
      <w:r w:rsidRPr="00E60E20">
        <w:rPr>
          <w:rFonts w:ascii="Noto Sans" w:hAnsi="Noto Sans" w:cs="Noto Sans"/>
          <w:sz w:val="16"/>
          <w:szCs w:val="16"/>
        </w:rPr>
        <w:t xml:space="preserve">La entrega de los </w:t>
      </w:r>
      <w:proofErr w:type="gramStart"/>
      <w:r w:rsidRPr="00E60E20">
        <w:rPr>
          <w:rFonts w:ascii="Noto Sans" w:hAnsi="Noto Sans" w:cs="Noto Sans"/>
          <w:sz w:val="16"/>
          <w:szCs w:val="16"/>
        </w:rPr>
        <w:t>bienes,</w:t>
      </w:r>
      <w:proofErr w:type="gramEnd"/>
      <w:r w:rsidRPr="00E60E20">
        <w:rPr>
          <w:rFonts w:ascii="Noto Sans" w:hAnsi="Noto Sans" w:cs="Noto Sans"/>
          <w:sz w:val="16"/>
          <w:szCs w:val="16"/>
        </w:rPr>
        <w:t xml:space="preserve"> </w:t>
      </w:r>
      <w:r w:rsidRPr="00E60E20">
        <w:rPr>
          <w:rFonts w:ascii="Noto Sans" w:eastAsia="Calibri" w:hAnsi="Noto Sans" w:cs="Noto Sans"/>
          <w:sz w:val="16"/>
          <w:szCs w:val="16"/>
          <w:lang w:eastAsia="en-US"/>
        </w:rPr>
        <w:t xml:space="preserve">se realizará en los domicilios señalados en el </w:t>
      </w:r>
      <w:r w:rsidRPr="00E60E20">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E60E20">
        <w:rPr>
          <w:rFonts w:ascii="Noto Sans" w:eastAsia="Calibri" w:hAnsi="Noto Sans" w:cs="Noto Sans"/>
          <w:sz w:val="16"/>
          <w:szCs w:val="16"/>
          <w:lang w:eastAsia="en-US"/>
        </w:rPr>
        <w:t xml:space="preserve"> y en las fechas establecidas en el mismo.</w:t>
      </w:r>
    </w:p>
    <w:p w14:paraId="648ADF08" w14:textId="77777777" w:rsidR="00E60E20" w:rsidRPr="00E60E20" w:rsidRDefault="00E60E20" w:rsidP="00E60E20">
      <w:pPr>
        <w:jc w:val="both"/>
        <w:rPr>
          <w:rFonts w:ascii="Noto Sans" w:eastAsia="Calibri" w:hAnsi="Noto Sans" w:cs="Noto Sans"/>
          <w:sz w:val="16"/>
          <w:szCs w:val="16"/>
          <w:lang w:eastAsia="en-US"/>
        </w:rPr>
      </w:pPr>
    </w:p>
    <w:p w14:paraId="3E9B1BCF" w14:textId="77777777" w:rsidR="00E60E20" w:rsidRPr="00E60E20" w:rsidRDefault="00E60E20" w:rsidP="00E60E20">
      <w:pPr>
        <w:jc w:val="both"/>
        <w:rPr>
          <w:rFonts w:ascii="Noto Sans" w:eastAsia="Calibri" w:hAnsi="Noto Sans" w:cs="Noto Sans"/>
          <w:sz w:val="16"/>
          <w:szCs w:val="16"/>
          <w:lang w:eastAsia="en-US"/>
        </w:rPr>
      </w:pPr>
      <w:r w:rsidRPr="00E60E20">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E60E20">
        <w:rPr>
          <w:rFonts w:ascii="Noto Sans" w:hAnsi="Noto Sans" w:cs="Noto Sans"/>
          <w:b/>
          <w:sz w:val="16"/>
          <w:szCs w:val="16"/>
        </w:rPr>
        <w:t>“EL PROVEEDOR”</w:t>
      </w:r>
      <w:r w:rsidRPr="00E60E20">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E60E20">
        <w:rPr>
          <w:rFonts w:ascii="Noto Sans" w:hAnsi="Noto Sans" w:cs="Noto Sans"/>
          <w:b/>
          <w:sz w:val="16"/>
          <w:szCs w:val="16"/>
        </w:rPr>
        <w:t>“LA DEPENDENCIA O ENTIDAD”</w:t>
      </w:r>
      <w:r w:rsidRPr="00E60E20">
        <w:rPr>
          <w:rFonts w:ascii="Noto Sans" w:eastAsia="Calibri" w:hAnsi="Noto Sans" w:cs="Noto Sans"/>
          <w:b/>
          <w:sz w:val="16"/>
          <w:szCs w:val="16"/>
          <w:lang w:eastAsia="en-US"/>
        </w:rPr>
        <w:t>.</w:t>
      </w:r>
    </w:p>
    <w:p w14:paraId="5F86AF3C" w14:textId="77777777" w:rsidR="00E60E20" w:rsidRPr="00E60E20" w:rsidRDefault="00E60E20" w:rsidP="00E60E20">
      <w:pPr>
        <w:jc w:val="both"/>
        <w:rPr>
          <w:rFonts w:ascii="Noto Sans" w:hAnsi="Noto Sans" w:cs="Noto Sans"/>
          <w:b/>
          <w:sz w:val="16"/>
          <w:szCs w:val="16"/>
          <w:highlight w:val="yellow"/>
        </w:rPr>
      </w:pPr>
    </w:p>
    <w:p w14:paraId="4CFD853C"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highlight w:val="yellow"/>
        </w:rPr>
        <w:t>SEXTA. VIGENCIA.</w:t>
      </w:r>
    </w:p>
    <w:p w14:paraId="34ED32FA" w14:textId="77777777" w:rsidR="00E60E20" w:rsidRPr="00E60E20" w:rsidRDefault="00E60E20" w:rsidP="00E60E20">
      <w:pPr>
        <w:jc w:val="both"/>
        <w:rPr>
          <w:rFonts w:ascii="Noto Sans" w:hAnsi="Noto Sans" w:cs="Noto Sans"/>
          <w:b/>
          <w:sz w:val="16"/>
          <w:szCs w:val="16"/>
        </w:rPr>
      </w:pPr>
    </w:p>
    <w:p w14:paraId="0AC9750B"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rPr>
        <w:t xml:space="preserve">“LAS PARTES” </w:t>
      </w:r>
      <w:r w:rsidRPr="00E60E20">
        <w:rPr>
          <w:rFonts w:ascii="Noto Sans" w:hAnsi="Noto Sans" w:cs="Noto Sans"/>
          <w:sz w:val="16"/>
          <w:szCs w:val="16"/>
        </w:rPr>
        <w:t xml:space="preserve">convienen en que la vigencia del presente contrato será del </w:t>
      </w:r>
      <w:r w:rsidRPr="00E60E20">
        <w:rPr>
          <w:rFonts w:ascii="Noto Sans" w:hAnsi="Noto Sans" w:cs="Noto Sans"/>
          <w:b/>
          <w:sz w:val="16"/>
          <w:szCs w:val="16"/>
          <w:u w:val="single"/>
        </w:rPr>
        <w:t>(INCORPORAR FECHA DE INICIO)</w:t>
      </w:r>
      <w:r w:rsidRPr="00E60E20">
        <w:rPr>
          <w:rFonts w:ascii="Noto Sans" w:hAnsi="Noto Sans" w:cs="Noto Sans"/>
          <w:sz w:val="16"/>
          <w:szCs w:val="16"/>
        </w:rPr>
        <w:t xml:space="preserve"> al </w:t>
      </w:r>
      <w:r w:rsidRPr="00E60E20">
        <w:rPr>
          <w:rFonts w:ascii="Noto Sans" w:hAnsi="Noto Sans" w:cs="Noto Sans"/>
          <w:b/>
          <w:sz w:val="16"/>
          <w:szCs w:val="16"/>
          <w:u w:val="single"/>
        </w:rPr>
        <w:t>(INCORPORAR FECHA DE TÉRMINO DEL CONTRATO)</w:t>
      </w:r>
      <w:r w:rsidRPr="00E60E20">
        <w:rPr>
          <w:rFonts w:ascii="Noto Sans" w:hAnsi="Noto Sans" w:cs="Noto Sans"/>
          <w:sz w:val="16"/>
          <w:szCs w:val="16"/>
        </w:rPr>
        <w:t>.</w:t>
      </w:r>
    </w:p>
    <w:p w14:paraId="6D9BE0C3" w14:textId="77777777" w:rsidR="00E60E20" w:rsidRPr="00E60E20" w:rsidRDefault="00E60E20" w:rsidP="00E60E20">
      <w:pPr>
        <w:ind w:right="51"/>
        <w:jc w:val="both"/>
        <w:rPr>
          <w:rFonts w:ascii="Noto Sans" w:hAnsi="Noto Sans" w:cs="Noto Sans"/>
          <w:sz w:val="16"/>
          <w:szCs w:val="16"/>
        </w:rPr>
      </w:pPr>
    </w:p>
    <w:p w14:paraId="100A9AC5"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highlight w:val="yellow"/>
        </w:rPr>
        <w:t>SÉPTIMA. MODIFICACIONES DEL CONTRATO.</w:t>
      </w:r>
    </w:p>
    <w:p w14:paraId="01E029D9" w14:textId="77777777" w:rsidR="00E60E20" w:rsidRPr="00E60E20" w:rsidRDefault="00E60E20" w:rsidP="00E60E20">
      <w:pPr>
        <w:jc w:val="both"/>
        <w:rPr>
          <w:rFonts w:ascii="Noto Sans" w:hAnsi="Noto Sans" w:cs="Noto Sans"/>
          <w:sz w:val="16"/>
          <w:szCs w:val="16"/>
        </w:rPr>
      </w:pPr>
    </w:p>
    <w:p w14:paraId="0FB218BE"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highlight w:val="yellow"/>
        </w:rPr>
        <w:t>“LAS PARTES”</w:t>
      </w:r>
      <w:r w:rsidRPr="00E60E20">
        <w:rPr>
          <w:rFonts w:ascii="Noto Sans" w:hAnsi="Noto Sans" w:cs="Noto Sans"/>
          <w:sz w:val="16"/>
          <w:szCs w:val="16"/>
          <w:highlight w:val="yellow"/>
        </w:rPr>
        <w:t xml:space="preserve"> están de acuerdo que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por razones fundadas y explícitas podrá ampliar el monto o en la cantidad de los bienes, de conformidad con el artículo 74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E60E20">
        <w:rPr>
          <w:rFonts w:ascii="Noto Sans" w:hAnsi="Noto Sans" w:cs="Noto Sans"/>
          <w:sz w:val="16"/>
          <w:szCs w:val="16"/>
        </w:rPr>
        <w:t xml:space="preserve"> </w:t>
      </w:r>
    </w:p>
    <w:p w14:paraId="3E6BD943" w14:textId="77777777" w:rsidR="00E60E20" w:rsidRPr="00E60E20" w:rsidRDefault="00E60E20" w:rsidP="00E60E20">
      <w:pPr>
        <w:jc w:val="both"/>
        <w:rPr>
          <w:rFonts w:ascii="Noto Sans" w:hAnsi="Noto Sans" w:cs="Noto Sans"/>
          <w:sz w:val="16"/>
          <w:szCs w:val="16"/>
        </w:rPr>
      </w:pPr>
    </w:p>
    <w:p w14:paraId="4A7ABE93"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E60E20">
        <w:rPr>
          <w:rFonts w:ascii="Noto Sans" w:hAnsi="Noto Sans" w:cs="Noto Sans"/>
          <w:b/>
          <w:sz w:val="16"/>
          <w:szCs w:val="16"/>
        </w:rPr>
        <w:t>“EL PROVEEDOR”</w:t>
      </w:r>
      <w:r w:rsidRPr="00E60E20">
        <w:rPr>
          <w:rFonts w:ascii="Noto Sans" w:hAnsi="Noto Sans" w:cs="Noto Sans"/>
          <w:sz w:val="16"/>
          <w:szCs w:val="16"/>
        </w:rPr>
        <w:t>.</w:t>
      </w:r>
    </w:p>
    <w:p w14:paraId="61EDE212" w14:textId="77777777" w:rsidR="00E60E20" w:rsidRPr="00E60E20" w:rsidRDefault="00E60E20" w:rsidP="00E60E20">
      <w:pPr>
        <w:jc w:val="both"/>
        <w:rPr>
          <w:rFonts w:ascii="Noto Sans" w:hAnsi="Noto Sans" w:cs="Noto Sans"/>
          <w:sz w:val="16"/>
          <w:szCs w:val="16"/>
        </w:rPr>
      </w:pPr>
    </w:p>
    <w:p w14:paraId="7E06B01E" w14:textId="77777777" w:rsidR="00E60E20" w:rsidRPr="00E60E20" w:rsidRDefault="00E60E20" w:rsidP="00E60E20">
      <w:pPr>
        <w:jc w:val="both"/>
        <w:rPr>
          <w:rFonts w:ascii="Noto Sans" w:hAnsi="Noto Sans" w:cs="Noto Sans"/>
          <w:b/>
          <w:sz w:val="16"/>
          <w:szCs w:val="16"/>
        </w:rPr>
      </w:pPr>
      <w:r w:rsidRPr="00E60E20">
        <w:rPr>
          <w:rFonts w:ascii="Noto Sans" w:hAnsi="Noto Sans" w:cs="Noto Sans"/>
          <w:sz w:val="16"/>
          <w:szCs w:val="16"/>
          <w:highlight w:val="yellow"/>
        </w:rPr>
        <w:t>De presentarse caso fortuito o fuerza mayor, o por causas atribuibles a</w:t>
      </w:r>
      <w:r w:rsidRPr="00E60E20">
        <w:rPr>
          <w:rFonts w:ascii="Noto Sans" w:hAnsi="Noto Sans" w:cs="Noto Sans"/>
          <w:sz w:val="16"/>
          <w:szCs w:val="16"/>
        </w:rPr>
        <w:t xml:space="preserve"> </w:t>
      </w:r>
      <w:r w:rsidRPr="00E60E20">
        <w:rPr>
          <w:rFonts w:ascii="Noto Sans" w:hAnsi="Noto Sans" w:cs="Noto Sans"/>
          <w:b/>
          <w:sz w:val="16"/>
          <w:szCs w:val="16"/>
          <w:highlight w:val="lightGray"/>
        </w:rPr>
        <w:t>“</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E60E20">
        <w:rPr>
          <w:rFonts w:ascii="Noto Sans" w:hAnsi="Noto Sans" w:cs="Noto Sans"/>
          <w:b/>
          <w:sz w:val="16"/>
          <w:szCs w:val="16"/>
          <w:highlight w:val="yellow"/>
        </w:rPr>
        <w:t>“LAS PARTES”</w:t>
      </w:r>
      <w:r w:rsidRPr="00E60E20">
        <w:rPr>
          <w:rFonts w:ascii="Noto Sans" w:hAnsi="Noto Sans" w:cs="Noto Sans"/>
          <w:sz w:val="16"/>
          <w:szCs w:val="16"/>
        </w:rPr>
        <w:t>.</w:t>
      </w:r>
    </w:p>
    <w:p w14:paraId="619F5819" w14:textId="77777777" w:rsidR="00E60E20" w:rsidRPr="00E60E20" w:rsidRDefault="00E60E20" w:rsidP="00E60E20">
      <w:pPr>
        <w:jc w:val="both"/>
        <w:rPr>
          <w:rFonts w:ascii="Noto Sans" w:hAnsi="Noto Sans" w:cs="Noto Sans"/>
          <w:b/>
          <w:sz w:val="16"/>
          <w:szCs w:val="16"/>
        </w:rPr>
      </w:pPr>
    </w:p>
    <w:p w14:paraId="390391D2"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 xml:space="preserve">En los supuestos previstos en el párrafo anterior, no procederá la aplicación de penas convencionales por atraso. </w:t>
      </w:r>
    </w:p>
    <w:p w14:paraId="58FDFDDA" w14:textId="77777777" w:rsidR="00E60E20" w:rsidRPr="00E60E20" w:rsidRDefault="00E60E20" w:rsidP="00E60E20">
      <w:pPr>
        <w:jc w:val="both"/>
        <w:rPr>
          <w:rFonts w:ascii="Noto Sans" w:hAnsi="Noto Sans" w:cs="Noto Sans"/>
          <w:sz w:val="16"/>
          <w:szCs w:val="16"/>
          <w:highlight w:val="yellow"/>
        </w:rPr>
      </w:pPr>
    </w:p>
    <w:p w14:paraId="230088DC"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Cualquier modificación al presente contrato deberá formalizarse a través de la Plataforma, por el servidor público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que lo haya hecho, o quien lo sustituya o esté facultado para ello, para lo cual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 salvo que por disposición legal se encuentre exceptuado de presentar garantía de cumplimiento.</w:t>
      </w:r>
    </w:p>
    <w:p w14:paraId="668F32A4" w14:textId="77777777" w:rsidR="00E60E20" w:rsidRPr="00E60E20" w:rsidRDefault="00E60E20" w:rsidP="00E60E20">
      <w:pPr>
        <w:ind w:right="51"/>
        <w:jc w:val="both"/>
        <w:rPr>
          <w:rFonts w:ascii="Noto Sans" w:hAnsi="Noto Sans" w:cs="Noto Sans"/>
          <w:sz w:val="16"/>
          <w:szCs w:val="16"/>
        </w:rPr>
      </w:pPr>
    </w:p>
    <w:p w14:paraId="1E96ABCD" w14:textId="77777777" w:rsidR="00E60E20" w:rsidRPr="00E60E20" w:rsidRDefault="00E60E20" w:rsidP="00E60E20">
      <w:pPr>
        <w:ind w:right="51"/>
        <w:jc w:val="both"/>
        <w:rPr>
          <w:rFonts w:ascii="Noto Sans" w:hAnsi="Noto Sans" w:cs="Noto Sans"/>
          <w:bCs/>
          <w:sz w:val="16"/>
          <w:szCs w:val="16"/>
        </w:rPr>
      </w:pPr>
      <w:r w:rsidRPr="00E60E20">
        <w:rPr>
          <w:rFonts w:ascii="Noto Sans" w:hAnsi="Noto Sans" w:cs="Noto Sans"/>
          <w:b/>
          <w:sz w:val="16"/>
          <w:szCs w:val="16"/>
        </w:rPr>
        <w:t xml:space="preserve">“LA DEPENDENCIA O ENTIDAD” </w:t>
      </w:r>
      <w:r w:rsidRPr="00E60E20">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1549925F" w14:textId="77777777" w:rsidR="00E60E20" w:rsidRPr="00E60E20" w:rsidRDefault="00E60E20" w:rsidP="00E60E20">
      <w:pPr>
        <w:ind w:right="51"/>
        <w:jc w:val="both"/>
        <w:rPr>
          <w:rFonts w:ascii="Noto Sans" w:hAnsi="Noto Sans" w:cs="Noto Sans"/>
          <w:sz w:val="16"/>
          <w:szCs w:val="16"/>
        </w:rPr>
      </w:pPr>
    </w:p>
    <w:p w14:paraId="4280F125"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highlight w:val="yellow"/>
        </w:rPr>
        <w:t>OCTAVA. GARANTÍA DE LOS BIENES.</w:t>
      </w:r>
    </w:p>
    <w:p w14:paraId="67AFFFD7" w14:textId="77777777" w:rsidR="00E60E20" w:rsidRPr="00E60E20" w:rsidRDefault="00E60E20" w:rsidP="00E60E20">
      <w:pPr>
        <w:jc w:val="both"/>
        <w:rPr>
          <w:rFonts w:ascii="Noto Sans" w:hAnsi="Noto Sans" w:cs="Noto Sans"/>
          <w:sz w:val="16"/>
          <w:szCs w:val="16"/>
        </w:rPr>
      </w:pPr>
    </w:p>
    <w:p w14:paraId="65F6CE6B"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QUE NO SE REQUIERA GARANTÍA SOBRE LA CALIDAD DEL BIEN, AÑADIR LO SIGUIENTE:</w:t>
      </w:r>
    </w:p>
    <w:p w14:paraId="4859CD9D"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Para la entrega de los bienes materia del presente contrato, no se requiere que </w:t>
      </w:r>
      <w:r w:rsidRPr="00E60E20">
        <w:rPr>
          <w:rFonts w:ascii="Noto Sans" w:hAnsi="Noto Sans" w:cs="Noto Sans"/>
          <w:b/>
          <w:sz w:val="16"/>
          <w:szCs w:val="16"/>
        </w:rPr>
        <w:t>“EL PROVEEDOR”</w:t>
      </w:r>
      <w:r w:rsidRPr="00E60E20">
        <w:rPr>
          <w:rFonts w:ascii="Noto Sans" w:hAnsi="Noto Sans" w:cs="Noto Sans"/>
          <w:sz w:val="16"/>
          <w:szCs w:val="16"/>
        </w:rPr>
        <w:t xml:space="preserve"> presente una garantía por la calidad de los bienes contratados.</w:t>
      </w:r>
    </w:p>
    <w:p w14:paraId="3831EBB5" w14:textId="77777777" w:rsidR="00E60E20" w:rsidRPr="00E60E20" w:rsidRDefault="00E60E20" w:rsidP="00E60E20">
      <w:pPr>
        <w:ind w:right="51"/>
        <w:jc w:val="both"/>
        <w:rPr>
          <w:rFonts w:ascii="Noto Sans" w:hAnsi="Noto Sans" w:cs="Noto Sans"/>
          <w:sz w:val="16"/>
          <w:szCs w:val="16"/>
        </w:rPr>
      </w:pPr>
    </w:p>
    <w:p w14:paraId="6E2C5944"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QUE SÍ SE REQUIERA GARANTÍA SOBRE LA CALIDAD DE LOS BIENES, AÑADIR LO SIGUIENTE:</w:t>
      </w:r>
    </w:p>
    <w:p w14:paraId="36696FBA" w14:textId="77777777" w:rsidR="00E60E20" w:rsidRPr="00E60E20" w:rsidRDefault="00E60E20" w:rsidP="00E60E20">
      <w:pPr>
        <w:ind w:right="51"/>
        <w:jc w:val="both"/>
        <w:rPr>
          <w:rFonts w:ascii="Noto Sans" w:hAnsi="Noto Sans" w:cs="Noto Sans"/>
          <w:sz w:val="16"/>
          <w:szCs w:val="16"/>
        </w:rPr>
      </w:pPr>
    </w:p>
    <w:p w14:paraId="05F00D50"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se obliga con la </w:t>
      </w:r>
      <w:r w:rsidRPr="00E60E20">
        <w:rPr>
          <w:rFonts w:ascii="Noto Sans" w:hAnsi="Noto Sans" w:cs="Noto Sans"/>
          <w:b/>
          <w:sz w:val="16"/>
          <w:szCs w:val="16"/>
        </w:rPr>
        <w:t>“LA DEPENDENCIA O ENTIDAD”</w:t>
      </w:r>
      <w:r w:rsidRPr="00E60E20">
        <w:rPr>
          <w:rFonts w:ascii="Noto Sans" w:hAnsi="Noto Sans" w:cs="Noto Sans"/>
          <w:sz w:val="16"/>
          <w:szCs w:val="16"/>
        </w:rPr>
        <w:t xml:space="preserve">, a entregar al inicio del suministro de los bienes, una garantía por la calidad de </w:t>
      </w:r>
      <w:proofErr w:type="gramStart"/>
      <w:r w:rsidRPr="00E60E20">
        <w:rPr>
          <w:rFonts w:ascii="Noto Sans" w:hAnsi="Noto Sans" w:cs="Noto Sans"/>
          <w:sz w:val="16"/>
          <w:szCs w:val="16"/>
        </w:rPr>
        <w:t>los mismos</w:t>
      </w:r>
      <w:proofErr w:type="gramEnd"/>
      <w:r w:rsidRPr="00E60E20">
        <w:rPr>
          <w:rFonts w:ascii="Noto Sans" w:hAnsi="Noto Sans" w:cs="Noto Sans"/>
          <w:sz w:val="16"/>
          <w:szCs w:val="16"/>
        </w:rPr>
        <w:t xml:space="preserve">, por </w:t>
      </w:r>
      <w:r w:rsidRPr="00E60E20">
        <w:rPr>
          <w:rFonts w:ascii="Noto Sans" w:hAnsi="Noto Sans" w:cs="Noto Sans"/>
          <w:b/>
          <w:sz w:val="16"/>
          <w:szCs w:val="16"/>
          <w:u w:val="single"/>
        </w:rPr>
        <w:t>(INCORPORAR NUMERO DE MESES)</w:t>
      </w:r>
      <w:r w:rsidRPr="00E60E20">
        <w:rPr>
          <w:rFonts w:ascii="Noto Sans" w:hAnsi="Noto Sans" w:cs="Noto Sans"/>
          <w:sz w:val="16"/>
          <w:szCs w:val="16"/>
        </w:rPr>
        <w:t xml:space="preserve"> meses, la cual se constituirá </w:t>
      </w:r>
      <w:r w:rsidRPr="00E60E20">
        <w:rPr>
          <w:rFonts w:ascii="Noto Sans" w:hAnsi="Noto Sans" w:cs="Noto Sans"/>
          <w:b/>
          <w:sz w:val="16"/>
          <w:szCs w:val="16"/>
          <w:u w:val="single"/>
        </w:rPr>
        <w:t>(INDICAR LA FORMA DE GARANTIZARLA)</w:t>
      </w:r>
      <w:r w:rsidRPr="00E60E20">
        <w:rPr>
          <w:rFonts w:ascii="Noto Sans" w:hAnsi="Noto Sans" w:cs="Noto Sans"/>
          <w:sz w:val="16"/>
          <w:szCs w:val="16"/>
        </w:rPr>
        <w:t>, pudiendo ser mediante la póliza de garantía, en términos de los artículos 77 y 78 de la Ley Federal de Protección al Consumidor.</w:t>
      </w:r>
    </w:p>
    <w:p w14:paraId="653B6843" w14:textId="77777777" w:rsidR="00E60E20" w:rsidRPr="00E60E20" w:rsidRDefault="00E60E20" w:rsidP="00E60E20">
      <w:pPr>
        <w:ind w:right="51"/>
        <w:jc w:val="both"/>
        <w:rPr>
          <w:rFonts w:ascii="Noto Sans" w:hAnsi="Noto Sans" w:cs="Noto Sans"/>
          <w:sz w:val="16"/>
          <w:szCs w:val="16"/>
        </w:rPr>
      </w:pPr>
    </w:p>
    <w:p w14:paraId="331BC701" w14:textId="77777777" w:rsidR="00E60E20" w:rsidRPr="00E60E20" w:rsidRDefault="00E60E20" w:rsidP="00E60E20">
      <w:pPr>
        <w:tabs>
          <w:tab w:val="left" w:pos="0"/>
        </w:tabs>
        <w:jc w:val="both"/>
        <w:rPr>
          <w:rFonts w:ascii="Noto Sans" w:hAnsi="Noto Sans" w:cs="Noto Sans"/>
          <w:b/>
          <w:sz w:val="16"/>
          <w:szCs w:val="16"/>
        </w:rPr>
      </w:pPr>
      <w:r w:rsidRPr="00E60E20">
        <w:rPr>
          <w:rFonts w:ascii="Noto Sans" w:hAnsi="Noto Sans" w:cs="Noto Sans"/>
          <w:b/>
          <w:sz w:val="16"/>
          <w:szCs w:val="16"/>
          <w:highlight w:val="yellow"/>
        </w:rPr>
        <w:t>NOVENA. GARANTÍA(S)</w:t>
      </w:r>
      <w:r w:rsidRPr="00E60E20">
        <w:rPr>
          <w:rFonts w:ascii="Noto Sans" w:hAnsi="Noto Sans" w:cs="Noto Sans"/>
          <w:b/>
          <w:sz w:val="16"/>
          <w:szCs w:val="16"/>
        </w:rPr>
        <w:t>.</w:t>
      </w:r>
    </w:p>
    <w:p w14:paraId="4BAE4415" w14:textId="77777777" w:rsidR="00E60E20" w:rsidRPr="00E60E20" w:rsidRDefault="00E60E20" w:rsidP="00E60E20">
      <w:pPr>
        <w:tabs>
          <w:tab w:val="left" w:pos="0"/>
        </w:tabs>
        <w:jc w:val="both"/>
        <w:rPr>
          <w:rFonts w:ascii="Noto Sans" w:hAnsi="Noto Sans" w:cs="Noto Sans"/>
          <w:sz w:val="16"/>
          <w:szCs w:val="16"/>
        </w:rPr>
      </w:pPr>
    </w:p>
    <w:p w14:paraId="7776C7D8"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OTORGAR ANTICIPO, AÑADIR LO SIGUIENTE:</w:t>
      </w:r>
    </w:p>
    <w:p w14:paraId="22DDB117" w14:textId="77777777" w:rsidR="00E60E20" w:rsidRPr="00E60E20" w:rsidRDefault="00E60E20" w:rsidP="00E60E20">
      <w:pPr>
        <w:tabs>
          <w:tab w:val="left" w:pos="0"/>
          <w:tab w:val="left" w:pos="2190"/>
        </w:tabs>
        <w:jc w:val="both"/>
        <w:rPr>
          <w:rFonts w:ascii="Noto Sans" w:hAnsi="Noto Sans" w:cs="Noto Sans"/>
          <w:b/>
          <w:sz w:val="16"/>
          <w:szCs w:val="16"/>
        </w:rPr>
      </w:pPr>
      <w:r w:rsidRPr="00E60E20">
        <w:rPr>
          <w:rFonts w:ascii="Noto Sans" w:hAnsi="Noto Sans" w:cs="Noto Sans"/>
          <w:b/>
          <w:sz w:val="16"/>
          <w:szCs w:val="16"/>
        </w:rPr>
        <w:tab/>
      </w:r>
    </w:p>
    <w:p w14:paraId="2DDF9081" w14:textId="77777777" w:rsidR="00E60E20" w:rsidRPr="00E60E20" w:rsidRDefault="00E60E20" w:rsidP="00E60E20">
      <w:pPr>
        <w:pStyle w:val="Prrafodelista"/>
        <w:numPr>
          <w:ilvl w:val="0"/>
          <w:numId w:val="71"/>
        </w:numPr>
        <w:suppressAutoHyphens w:val="0"/>
        <w:ind w:right="51"/>
        <w:jc w:val="both"/>
        <w:rPr>
          <w:rFonts w:ascii="Noto Sans" w:hAnsi="Noto Sans" w:cs="Noto Sans"/>
          <w:b/>
          <w:sz w:val="16"/>
          <w:szCs w:val="16"/>
        </w:rPr>
      </w:pPr>
      <w:r w:rsidRPr="00E60E20">
        <w:rPr>
          <w:rFonts w:ascii="Noto Sans" w:hAnsi="Noto Sans" w:cs="Noto Sans"/>
          <w:b/>
          <w:sz w:val="16"/>
          <w:szCs w:val="16"/>
        </w:rPr>
        <w:t>GARANTÍA DE ANTICIPO</w:t>
      </w:r>
    </w:p>
    <w:p w14:paraId="74B773D6" w14:textId="77777777" w:rsidR="00E60E20" w:rsidRPr="00E60E20" w:rsidRDefault="00E60E20" w:rsidP="00E60E20">
      <w:pPr>
        <w:pStyle w:val="Prrafodelista"/>
        <w:ind w:left="720" w:right="51"/>
        <w:jc w:val="both"/>
        <w:rPr>
          <w:rFonts w:ascii="Noto Sans" w:hAnsi="Noto Sans" w:cs="Noto Sans"/>
          <w:sz w:val="16"/>
          <w:szCs w:val="16"/>
        </w:rPr>
      </w:pPr>
    </w:p>
    <w:p w14:paraId="3CE3C3D1"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entregará a</w:t>
      </w:r>
      <w:r w:rsidRPr="00E60E20">
        <w:rPr>
          <w:rFonts w:ascii="Noto Sans" w:hAnsi="Noto Sans" w:cs="Noto Sans"/>
          <w:b/>
          <w:sz w:val="16"/>
          <w:szCs w:val="16"/>
        </w:rPr>
        <w:t xml:space="preserve"> “LA DEPENDENCIA O ENTIDAD”</w:t>
      </w:r>
      <w:r w:rsidRPr="00E60E20">
        <w:rPr>
          <w:rFonts w:ascii="Noto Sans" w:hAnsi="Noto Sans" w:cs="Noto Sans"/>
          <w:sz w:val="16"/>
          <w:szCs w:val="16"/>
        </w:rPr>
        <w:t>, previamente a la entrega del anticipo una garantía constituida por la totalidad del monto del(os) anticipo(s) recibido(s).</w:t>
      </w:r>
    </w:p>
    <w:p w14:paraId="08DBF222" w14:textId="77777777" w:rsidR="00E60E20" w:rsidRPr="00E60E20" w:rsidRDefault="00E60E20" w:rsidP="00E60E20">
      <w:pPr>
        <w:ind w:right="51"/>
        <w:jc w:val="both"/>
        <w:rPr>
          <w:rFonts w:ascii="Noto Sans" w:hAnsi="Noto Sans" w:cs="Noto Sans"/>
          <w:sz w:val="16"/>
          <w:szCs w:val="16"/>
        </w:rPr>
      </w:pPr>
    </w:p>
    <w:p w14:paraId="78E4C795" w14:textId="77777777" w:rsidR="00E60E20" w:rsidRPr="00E60E20" w:rsidRDefault="00E60E20" w:rsidP="00E60E20">
      <w:pPr>
        <w:pStyle w:val="Texto0"/>
        <w:spacing w:after="0" w:line="240" w:lineRule="auto"/>
        <w:ind w:firstLine="0"/>
        <w:rPr>
          <w:rFonts w:ascii="Noto Sans" w:hAnsi="Noto Sans" w:cs="Noto Sans"/>
          <w:sz w:val="16"/>
          <w:szCs w:val="16"/>
        </w:rPr>
      </w:pPr>
      <w:r w:rsidRPr="00E60E20">
        <w:rPr>
          <w:rFonts w:ascii="Noto Sans" w:hAnsi="Noto Sans" w:cs="Noto Sans"/>
          <w:sz w:val="16"/>
          <w:szCs w:val="16"/>
          <w:lang w:eastAsia="es-ES"/>
        </w:rPr>
        <w:t xml:space="preserve">El otorgamiento de </w:t>
      </w:r>
      <w:proofErr w:type="gramStart"/>
      <w:r w:rsidRPr="00E60E20">
        <w:rPr>
          <w:rFonts w:ascii="Noto Sans" w:hAnsi="Noto Sans" w:cs="Noto Sans"/>
          <w:sz w:val="16"/>
          <w:szCs w:val="16"/>
          <w:lang w:eastAsia="es-ES"/>
        </w:rPr>
        <w:t>anticipo,</w:t>
      </w:r>
      <w:proofErr w:type="gramEnd"/>
      <w:r w:rsidRPr="00E60E20">
        <w:rPr>
          <w:rFonts w:ascii="Noto Sans" w:hAnsi="Noto Sans" w:cs="Noto Sans"/>
          <w:sz w:val="16"/>
          <w:szCs w:val="16"/>
          <w:lang w:eastAsia="es-ES"/>
        </w:rPr>
        <w:t xml:space="preserve"> deberá garantizarse en los términos de los artículos 69, de la </w:t>
      </w:r>
      <w:r w:rsidRPr="00E60E20">
        <w:rPr>
          <w:rFonts w:ascii="Noto Sans" w:hAnsi="Noto Sans" w:cs="Noto Sans"/>
          <w:b/>
          <w:sz w:val="16"/>
          <w:szCs w:val="16"/>
          <w:lang w:eastAsia="es-ES"/>
        </w:rPr>
        <w:t>“LAASSP”</w:t>
      </w:r>
      <w:r w:rsidRPr="00E60E20">
        <w:rPr>
          <w:rFonts w:ascii="Noto Sans" w:hAnsi="Noto Sans" w:cs="Noto Sans"/>
          <w:sz w:val="16"/>
          <w:szCs w:val="16"/>
          <w:lang w:eastAsia="es-ES"/>
        </w:rPr>
        <w:t>; y</w:t>
      </w:r>
      <w:r w:rsidRPr="00E60E20">
        <w:rPr>
          <w:rFonts w:ascii="Noto Sans" w:hAnsi="Noto Sans" w:cs="Noto Sans"/>
          <w:b/>
          <w:sz w:val="16"/>
          <w:szCs w:val="16"/>
          <w:lang w:eastAsia="es-ES"/>
        </w:rPr>
        <w:t xml:space="preserve"> </w:t>
      </w:r>
      <w:r w:rsidRPr="00E60E20">
        <w:rPr>
          <w:rFonts w:ascii="Noto Sans" w:hAnsi="Noto Sans" w:cs="Noto Sans"/>
          <w:sz w:val="16"/>
          <w:szCs w:val="16"/>
          <w:lang w:eastAsia="es-ES"/>
        </w:rPr>
        <w:t>126, fracción V de su Reglamento.</w:t>
      </w:r>
      <w:r w:rsidRPr="00E60E20">
        <w:rPr>
          <w:rFonts w:ascii="Noto Sans" w:hAnsi="Noto Sans" w:cs="Noto Sans"/>
          <w:sz w:val="16"/>
          <w:szCs w:val="16"/>
        </w:rPr>
        <w:t xml:space="preserve"> </w:t>
      </w:r>
    </w:p>
    <w:p w14:paraId="7BC99909" w14:textId="77777777" w:rsidR="00E60E20" w:rsidRPr="00E60E20" w:rsidRDefault="00E60E20" w:rsidP="00E60E20">
      <w:pPr>
        <w:ind w:right="51"/>
        <w:jc w:val="both"/>
        <w:rPr>
          <w:rFonts w:ascii="Noto Sans" w:hAnsi="Noto Sans" w:cs="Noto Sans"/>
          <w:sz w:val="16"/>
          <w:szCs w:val="16"/>
        </w:rPr>
      </w:pPr>
    </w:p>
    <w:p w14:paraId="0000DC7E"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Si las disposiciones jurídicas aplicables lo permiten, la entrega de la garantía de anticipo podrá realizarse de manera electrónica.</w:t>
      </w:r>
    </w:p>
    <w:p w14:paraId="3C1788BE" w14:textId="77777777" w:rsidR="00E60E20" w:rsidRPr="00E60E20" w:rsidRDefault="00E60E20" w:rsidP="00E60E20">
      <w:pPr>
        <w:ind w:right="51"/>
        <w:jc w:val="both"/>
        <w:rPr>
          <w:rFonts w:ascii="Noto Sans" w:hAnsi="Noto Sans" w:cs="Noto Sans"/>
          <w:sz w:val="16"/>
          <w:szCs w:val="16"/>
        </w:rPr>
      </w:pPr>
    </w:p>
    <w:p w14:paraId="6DE5B8FD" w14:textId="77777777" w:rsidR="00E60E20" w:rsidRPr="00E60E20" w:rsidRDefault="00E60E20" w:rsidP="00E60E20">
      <w:pPr>
        <w:pStyle w:val="Texto0"/>
        <w:spacing w:after="0" w:line="240" w:lineRule="auto"/>
        <w:ind w:firstLine="0"/>
        <w:rPr>
          <w:rFonts w:ascii="Noto Sans" w:hAnsi="Noto Sans" w:cs="Noto Sans"/>
          <w:sz w:val="16"/>
          <w:szCs w:val="16"/>
        </w:rPr>
      </w:pPr>
      <w:r w:rsidRPr="00E60E20">
        <w:rPr>
          <w:rFonts w:ascii="Noto Sans" w:hAnsi="Noto Sans" w:cs="Noto Sans"/>
          <w:sz w:val="16"/>
          <w:szCs w:val="16"/>
        </w:rPr>
        <w:t xml:space="preserve">Una vez amortizado el cien por ciento del anticipo, el servidor público facultado por </w:t>
      </w:r>
      <w:r w:rsidRPr="00E60E20">
        <w:rPr>
          <w:rFonts w:ascii="Noto Sans" w:hAnsi="Noto Sans" w:cs="Noto Sans"/>
          <w:b/>
          <w:sz w:val="16"/>
          <w:szCs w:val="16"/>
        </w:rPr>
        <w:t>“LA DEPENDENCIA O ENTIDAD”</w:t>
      </w:r>
      <w:r w:rsidRPr="00E60E20">
        <w:rPr>
          <w:rFonts w:ascii="Noto Sans" w:hAnsi="Noto Sans" w:cs="Noto Sans"/>
          <w:sz w:val="16"/>
          <w:szCs w:val="16"/>
        </w:rPr>
        <w:t xml:space="preserve"> procederá inmediatamente a extender la constancia de cumplimiento de dicha obligación contractual y </w:t>
      </w:r>
      <w:proofErr w:type="gramStart"/>
      <w:r w:rsidRPr="00E60E20">
        <w:rPr>
          <w:rFonts w:ascii="Noto Sans" w:hAnsi="Noto Sans" w:cs="Noto Sans"/>
          <w:sz w:val="16"/>
          <w:szCs w:val="16"/>
        </w:rPr>
        <w:t>dará inicio a</w:t>
      </w:r>
      <w:proofErr w:type="gramEnd"/>
      <w:r w:rsidRPr="00E60E20">
        <w:rPr>
          <w:rFonts w:ascii="Noto Sans" w:hAnsi="Noto Sans" w:cs="Noto Sans"/>
          <w:sz w:val="16"/>
          <w:szCs w:val="16"/>
        </w:rPr>
        <w:t xml:space="preserve"> los trámites para la cancelación de la garantía, lo que comunicará a </w:t>
      </w:r>
      <w:r w:rsidRPr="00E60E20">
        <w:rPr>
          <w:rFonts w:ascii="Noto Sans" w:hAnsi="Noto Sans" w:cs="Noto Sans"/>
          <w:b/>
          <w:sz w:val="16"/>
          <w:szCs w:val="16"/>
        </w:rPr>
        <w:t>“EL PROVEEDOR”.</w:t>
      </w:r>
    </w:p>
    <w:p w14:paraId="20F6B2FB" w14:textId="77777777" w:rsidR="00E60E20" w:rsidRPr="00E60E20" w:rsidRDefault="00E60E20" w:rsidP="00E60E20">
      <w:pPr>
        <w:ind w:right="51"/>
        <w:jc w:val="both"/>
        <w:rPr>
          <w:rFonts w:ascii="Noto Sans" w:hAnsi="Noto Sans" w:cs="Noto Sans"/>
          <w:b/>
          <w:sz w:val="16"/>
          <w:szCs w:val="16"/>
        </w:rPr>
      </w:pPr>
    </w:p>
    <w:p w14:paraId="333CFE68"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INSTRUCCIÓN: EN CASO DE QUE PROCEDA LA CONSTITUCIÓN DE LA GARANTÍA DE CUMPLIMIENTO DEL CONTRATO INCORPORAR LO SIGUIENTE:</w:t>
      </w:r>
    </w:p>
    <w:p w14:paraId="45F8B09A" w14:textId="77777777" w:rsidR="00E60E20" w:rsidRPr="00E60E20" w:rsidRDefault="00E60E20" w:rsidP="00E60E20">
      <w:pPr>
        <w:tabs>
          <w:tab w:val="left" w:pos="0"/>
        </w:tabs>
        <w:jc w:val="both"/>
        <w:rPr>
          <w:rFonts w:ascii="Noto Sans" w:hAnsi="Noto Sans" w:cs="Noto Sans"/>
          <w:b/>
          <w:sz w:val="16"/>
          <w:szCs w:val="16"/>
          <w:highlight w:val="yellow"/>
        </w:rPr>
      </w:pPr>
    </w:p>
    <w:p w14:paraId="709BCF19" w14:textId="77777777" w:rsidR="00E60E20" w:rsidRPr="00E60E20" w:rsidRDefault="00E60E20" w:rsidP="00E60E20">
      <w:pPr>
        <w:pStyle w:val="Prrafodelista"/>
        <w:numPr>
          <w:ilvl w:val="0"/>
          <w:numId w:val="71"/>
        </w:numPr>
        <w:tabs>
          <w:tab w:val="left" w:pos="0"/>
        </w:tabs>
        <w:jc w:val="both"/>
        <w:rPr>
          <w:rFonts w:ascii="Noto Sans" w:hAnsi="Noto Sans" w:cs="Noto Sans"/>
          <w:sz w:val="16"/>
          <w:szCs w:val="16"/>
        </w:rPr>
      </w:pPr>
      <w:r w:rsidRPr="00E60E20">
        <w:rPr>
          <w:rFonts w:ascii="Noto Sans" w:hAnsi="Noto Sans" w:cs="Noto Sans"/>
          <w:b/>
          <w:sz w:val="16"/>
          <w:szCs w:val="16"/>
        </w:rPr>
        <w:t>CUMPLIMIENTO DEL CONTRATO</w:t>
      </w:r>
    </w:p>
    <w:p w14:paraId="2464D30B" w14:textId="77777777" w:rsidR="00E60E20" w:rsidRPr="00E60E20" w:rsidRDefault="00E60E20" w:rsidP="00E60E20">
      <w:pPr>
        <w:tabs>
          <w:tab w:val="left" w:pos="0"/>
        </w:tabs>
        <w:jc w:val="both"/>
        <w:rPr>
          <w:rFonts w:ascii="Noto Sans" w:hAnsi="Noto Sans" w:cs="Noto Sans"/>
          <w:sz w:val="16"/>
          <w:szCs w:val="16"/>
        </w:rPr>
      </w:pPr>
    </w:p>
    <w:p w14:paraId="4B010245"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Conforme a los artículos 69, fracción II, 70, fracción </w:t>
      </w:r>
      <w:r w:rsidRPr="00E60E20">
        <w:rPr>
          <w:rFonts w:ascii="Noto Sans" w:hAnsi="Noto Sans" w:cs="Noto Sans"/>
          <w:b/>
          <w:sz w:val="16"/>
          <w:szCs w:val="16"/>
        </w:rPr>
        <w:t>(SEÑALAR LA FRACCIÓN I EN EL CASO DE DEPENDENCIAS O II EN EL CASO DE ENTIDADES)</w:t>
      </w:r>
      <w:r w:rsidRPr="00E60E20">
        <w:rPr>
          <w:rFonts w:ascii="Noto Sans" w:hAnsi="Noto Sans" w:cs="Noto Sans"/>
          <w:sz w:val="16"/>
          <w:szCs w:val="16"/>
        </w:rPr>
        <w:t xml:space="preserve">, de la </w:t>
      </w:r>
      <w:r w:rsidRPr="00E60E20">
        <w:rPr>
          <w:rFonts w:ascii="Noto Sans" w:hAnsi="Noto Sans" w:cs="Noto Sans"/>
          <w:b/>
          <w:sz w:val="16"/>
          <w:szCs w:val="16"/>
        </w:rPr>
        <w:t>“LAASSP”</w:t>
      </w:r>
      <w:r w:rsidRPr="00E60E20">
        <w:rPr>
          <w:rFonts w:ascii="Noto Sans" w:hAnsi="Noto Sans" w:cs="Noto Sans"/>
          <w:sz w:val="16"/>
          <w:szCs w:val="16"/>
        </w:rPr>
        <w:t xml:space="preserve">; </w:t>
      </w:r>
      <w:r w:rsidRPr="00E60E20">
        <w:rPr>
          <w:rFonts w:ascii="Noto Sans" w:hAnsi="Noto Sans" w:cs="Noto Sans"/>
          <w:color w:val="000000" w:themeColor="text1"/>
          <w:sz w:val="16"/>
          <w:szCs w:val="16"/>
        </w:rPr>
        <w:t xml:space="preserve">130, </w:t>
      </w:r>
      <w:r w:rsidRPr="00E60E20">
        <w:rPr>
          <w:rFonts w:ascii="Noto Sans" w:hAnsi="Noto Sans" w:cs="Noto Sans"/>
          <w:sz w:val="16"/>
          <w:szCs w:val="16"/>
        </w:rPr>
        <w:t xml:space="preserve">párrafo tercero, </w:t>
      </w:r>
      <w:r w:rsidRPr="00E60E20">
        <w:rPr>
          <w:rFonts w:ascii="Noto Sans" w:hAnsi="Noto Sans" w:cs="Noto Sans"/>
          <w:color w:val="000000" w:themeColor="text1"/>
          <w:sz w:val="16"/>
          <w:szCs w:val="16"/>
        </w:rPr>
        <w:t>fracción III</w:t>
      </w:r>
      <w:r w:rsidRPr="00E60E20">
        <w:rPr>
          <w:rFonts w:ascii="Noto Sans" w:hAnsi="Noto Sans" w:cs="Noto Sans"/>
          <w:sz w:val="16"/>
          <w:szCs w:val="16"/>
        </w:rPr>
        <w:t>, y 151 de su Reglamento,</w:t>
      </w:r>
      <w:r w:rsidRPr="00E60E20">
        <w:rPr>
          <w:rFonts w:ascii="Noto Sans" w:hAnsi="Noto Sans" w:cs="Noto Sans"/>
          <w:b/>
          <w:sz w:val="16"/>
          <w:szCs w:val="16"/>
        </w:rPr>
        <w:t xml:space="preserve"> “EL PROVEEDOR” </w:t>
      </w:r>
      <w:r w:rsidRPr="00E60E20">
        <w:rPr>
          <w:rFonts w:ascii="Noto Sans" w:hAnsi="Noto Sans" w:cs="Noto Sans"/>
          <w:sz w:val="16"/>
          <w:szCs w:val="16"/>
        </w:rPr>
        <w:t xml:space="preserve">se obliga a constituir una garantía </w:t>
      </w:r>
      <w:r w:rsidRPr="00E60E20">
        <w:rPr>
          <w:rFonts w:ascii="Noto Sans" w:hAnsi="Noto Sans" w:cs="Noto Sans"/>
          <w:b/>
          <w:sz w:val="16"/>
          <w:szCs w:val="16"/>
        </w:rPr>
        <w:t>(</w:t>
      </w:r>
      <w:r w:rsidRPr="00E60E20">
        <w:rPr>
          <w:rFonts w:ascii="Noto Sans" w:hAnsi="Noto Sans" w:cs="Noto Sans"/>
          <w:b/>
          <w:sz w:val="16"/>
          <w:szCs w:val="16"/>
          <w:u w:val="single"/>
        </w:rPr>
        <w:t>EN CASO DE SER INDIVISIBLE</w:t>
      </w:r>
      <w:r w:rsidRPr="00E60E20">
        <w:rPr>
          <w:rFonts w:ascii="Noto Sans" w:hAnsi="Noto Sans" w:cs="Noto Sans"/>
          <w:b/>
          <w:sz w:val="16"/>
          <w:szCs w:val="16"/>
        </w:rPr>
        <w:t>)</w:t>
      </w:r>
      <w:r w:rsidRPr="00E60E20">
        <w:rPr>
          <w:rFonts w:ascii="Noto Sans" w:hAnsi="Noto Sans" w:cs="Noto Sans"/>
          <w:sz w:val="16"/>
          <w:szCs w:val="16"/>
        </w:rPr>
        <w:t xml:space="preserve"> </w:t>
      </w:r>
      <w:r w:rsidRPr="00E60E20">
        <w:rPr>
          <w:rFonts w:ascii="Noto Sans" w:hAnsi="Noto Sans" w:cs="Noto Sans"/>
          <w:b/>
          <w:sz w:val="16"/>
          <w:szCs w:val="16"/>
        </w:rPr>
        <w:t>indivisible</w:t>
      </w:r>
      <w:r w:rsidRPr="00E60E20">
        <w:rPr>
          <w:rFonts w:ascii="Noto Sans" w:hAnsi="Noto Sans" w:cs="Noto Sans"/>
          <w:sz w:val="16"/>
          <w:szCs w:val="16"/>
        </w:rPr>
        <w:t xml:space="preserve"> por el cumplimiento fiel y exacto de todas las obligaciones derivadas de este contrato; </w:t>
      </w:r>
      <w:r w:rsidRPr="00E60E20">
        <w:rPr>
          <w:rFonts w:ascii="Noto Sans" w:hAnsi="Noto Sans" w:cs="Noto Sans"/>
          <w:b/>
          <w:sz w:val="16"/>
          <w:szCs w:val="16"/>
        </w:rPr>
        <w:t>(</w:t>
      </w:r>
      <w:r w:rsidRPr="00E60E20">
        <w:rPr>
          <w:rFonts w:ascii="Noto Sans" w:hAnsi="Noto Sans" w:cs="Noto Sans"/>
          <w:b/>
          <w:sz w:val="16"/>
          <w:szCs w:val="16"/>
          <w:u w:val="single"/>
        </w:rPr>
        <w:t>EN CASO DE SER DIVISIBLE</w:t>
      </w:r>
      <w:r w:rsidRPr="00E60E20">
        <w:rPr>
          <w:rFonts w:ascii="Noto Sans" w:hAnsi="Noto Sans" w:cs="Noto Sans"/>
          <w:b/>
          <w:sz w:val="16"/>
          <w:szCs w:val="16"/>
        </w:rPr>
        <w:t xml:space="preserve">) divisible </w:t>
      </w:r>
      <w:r w:rsidRPr="00E60E20">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E60E20">
        <w:rPr>
          <w:rFonts w:ascii="Noto Sans" w:hAnsi="Noto Sans" w:cs="Noto Sans"/>
          <w:b/>
          <w:sz w:val="16"/>
          <w:szCs w:val="16"/>
        </w:rPr>
        <w:t>(</w:t>
      </w:r>
      <w:r w:rsidRPr="00E60E20">
        <w:rPr>
          <w:rFonts w:ascii="Noto Sans" w:hAnsi="Noto Sans" w:cs="Noto Sans"/>
          <w:b/>
          <w:sz w:val="16"/>
          <w:szCs w:val="16"/>
          <w:u w:val="single"/>
        </w:rPr>
        <w:t>TESORERÍA DE LA FEDERACIÓN O DE LA ENTIDAD</w:t>
      </w:r>
      <w:r w:rsidRPr="00E60E20">
        <w:rPr>
          <w:rFonts w:ascii="Noto Sans" w:hAnsi="Noto Sans" w:cs="Noto Sans"/>
          <w:b/>
          <w:sz w:val="16"/>
          <w:szCs w:val="16"/>
        </w:rPr>
        <w:t>)</w:t>
      </w:r>
      <w:r w:rsidRPr="00E60E20">
        <w:rPr>
          <w:rFonts w:ascii="Noto Sans" w:hAnsi="Noto Sans" w:cs="Noto Sans"/>
          <w:sz w:val="16"/>
          <w:szCs w:val="16"/>
        </w:rPr>
        <w:t xml:space="preserve">, por un importe equivalente al </w:t>
      </w:r>
      <w:r w:rsidRPr="00E60E20">
        <w:rPr>
          <w:rFonts w:ascii="Noto Sans" w:hAnsi="Noto Sans" w:cs="Noto Sans"/>
          <w:b/>
          <w:sz w:val="16"/>
          <w:szCs w:val="16"/>
          <w:u w:val="single"/>
        </w:rPr>
        <w:t>(INCORPORAR EL PORCENTAJE DE LA GARANTÍA DE CUMPLIMIENTO)</w:t>
      </w:r>
      <w:r w:rsidRPr="00E60E20">
        <w:rPr>
          <w:rFonts w:ascii="Noto Sans" w:hAnsi="Noto Sans" w:cs="Noto Sans"/>
          <w:sz w:val="16"/>
          <w:szCs w:val="16"/>
        </w:rPr>
        <w:t xml:space="preserve"> del monto total del contrato, sin incluir el IVA. </w:t>
      </w:r>
    </w:p>
    <w:p w14:paraId="00C0F087" w14:textId="77777777" w:rsidR="00E60E20" w:rsidRPr="00E60E20" w:rsidRDefault="00E60E20" w:rsidP="00E60E20">
      <w:pPr>
        <w:jc w:val="both"/>
        <w:rPr>
          <w:rFonts w:ascii="Noto Sans" w:hAnsi="Noto Sans" w:cs="Noto Sans"/>
          <w:sz w:val="16"/>
          <w:szCs w:val="16"/>
        </w:rPr>
      </w:pPr>
    </w:p>
    <w:p w14:paraId="04D82E42" w14:textId="77777777" w:rsidR="00E60E20" w:rsidRPr="00E60E20" w:rsidRDefault="00E60E20" w:rsidP="00E60E20">
      <w:pPr>
        <w:jc w:val="both"/>
        <w:rPr>
          <w:rFonts w:ascii="Noto Sans" w:hAnsi="Noto Sans" w:cs="Noto Sans"/>
          <w:b/>
          <w:sz w:val="16"/>
          <w:szCs w:val="16"/>
        </w:rPr>
      </w:pPr>
      <w:r w:rsidRPr="00E60E20">
        <w:rPr>
          <w:rFonts w:ascii="Noto Sans" w:hAnsi="Noto Sans" w:cs="Noto Sans"/>
          <w:bCs/>
          <w:sz w:val="16"/>
          <w:szCs w:val="16"/>
          <w:highlight w:val="yellow"/>
        </w:rPr>
        <w:t>Dicha fianza deberá ser entregada a</w:t>
      </w:r>
      <w:r w:rsidRPr="00E60E20">
        <w:rPr>
          <w:rFonts w:ascii="Noto Sans" w:hAnsi="Noto Sans" w:cs="Noto Sans"/>
          <w:sz w:val="16"/>
          <w:szCs w:val="16"/>
          <w:highlight w:val="yellow"/>
        </w:rPr>
        <w:t xml:space="preserve"> </w:t>
      </w:r>
      <w:r w:rsidRPr="00E60E20">
        <w:rPr>
          <w:rFonts w:ascii="Noto Sans" w:hAnsi="Noto Sans" w:cs="Noto Sans"/>
          <w:b/>
          <w:sz w:val="16"/>
          <w:szCs w:val="16"/>
          <w:highlight w:val="yellow"/>
        </w:rPr>
        <w:t>“LA DEPENDENCIA O ENTIDAD”</w:t>
      </w:r>
      <w:r w:rsidRPr="00E60E20">
        <w:rPr>
          <w:rFonts w:ascii="Noto Sans" w:hAnsi="Noto Sans" w:cs="Noto Sans"/>
          <w:sz w:val="16"/>
          <w:szCs w:val="16"/>
          <w:highlight w:val="yellow"/>
        </w:rPr>
        <w:t>, a más tardar dentro de los 10 (diez) días naturales posteriores a la firma del presente contrato.</w:t>
      </w:r>
    </w:p>
    <w:p w14:paraId="74734AD4" w14:textId="77777777" w:rsidR="00E60E20" w:rsidRPr="00E60E20" w:rsidRDefault="00E60E20" w:rsidP="00E60E20">
      <w:pPr>
        <w:jc w:val="both"/>
        <w:rPr>
          <w:rFonts w:ascii="Noto Sans" w:hAnsi="Noto Sans" w:cs="Noto Sans"/>
          <w:sz w:val="16"/>
          <w:szCs w:val="16"/>
        </w:rPr>
      </w:pPr>
    </w:p>
    <w:p w14:paraId="060A9CD7" w14:textId="77777777" w:rsidR="00E60E20" w:rsidRPr="00E60E20" w:rsidRDefault="00E60E20" w:rsidP="00E60E20">
      <w:pPr>
        <w:pStyle w:val="Texto0"/>
        <w:spacing w:after="0" w:line="240" w:lineRule="auto"/>
        <w:ind w:firstLine="0"/>
        <w:rPr>
          <w:rFonts w:ascii="Noto Sans" w:hAnsi="Noto Sans" w:cs="Noto Sans"/>
          <w:sz w:val="16"/>
          <w:szCs w:val="16"/>
          <w:lang w:eastAsia="es-ES"/>
        </w:rPr>
      </w:pPr>
      <w:r w:rsidRPr="00E60E20">
        <w:rPr>
          <w:rFonts w:ascii="Noto Sans" w:hAnsi="Noto Sans" w:cs="Noto Sans"/>
          <w:sz w:val="16"/>
          <w:szCs w:val="16"/>
          <w:lang w:eastAsia="es-ES"/>
        </w:rPr>
        <w:t>Si las disposiciones jurídicas aplicables lo permiten, la entrega de la garantía de cumplimiento se podrá realizar de manera electrónica.</w:t>
      </w:r>
    </w:p>
    <w:p w14:paraId="602F9508" w14:textId="77777777" w:rsidR="00E60E20" w:rsidRPr="00E60E20" w:rsidRDefault="00E60E20" w:rsidP="00E60E20">
      <w:pPr>
        <w:jc w:val="both"/>
        <w:rPr>
          <w:rFonts w:ascii="Noto Sans" w:hAnsi="Noto Sans" w:cs="Noto Sans"/>
          <w:sz w:val="16"/>
          <w:szCs w:val="16"/>
        </w:rPr>
      </w:pPr>
    </w:p>
    <w:p w14:paraId="1C754533" w14:textId="77777777" w:rsidR="00E60E20" w:rsidRPr="00E60E20" w:rsidRDefault="00E60E20" w:rsidP="00E60E20">
      <w:pPr>
        <w:jc w:val="both"/>
        <w:rPr>
          <w:rFonts w:ascii="Noto Sans" w:hAnsi="Noto Sans" w:cs="Noto Sans"/>
          <w:bCs/>
          <w:sz w:val="16"/>
          <w:szCs w:val="16"/>
        </w:rPr>
      </w:pPr>
      <w:r w:rsidRPr="00E60E20">
        <w:rPr>
          <w:rFonts w:ascii="Noto Sans" w:hAnsi="Noto Sans" w:cs="Noto Sans"/>
          <w:bCs/>
          <w:sz w:val="16"/>
          <w:szCs w:val="16"/>
          <w:highlight w:val="yellow"/>
        </w:rPr>
        <w:t xml:space="preserve">En caso de que </w:t>
      </w:r>
      <w:r w:rsidRPr="00E60E20">
        <w:rPr>
          <w:rFonts w:ascii="Noto Sans" w:hAnsi="Noto Sans" w:cs="Noto Sans"/>
          <w:b/>
          <w:sz w:val="16"/>
          <w:szCs w:val="16"/>
        </w:rPr>
        <w:t>“EL PROVEEDOR”</w:t>
      </w:r>
      <w:r w:rsidRPr="00E60E20">
        <w:rPr>
          <w:rFonts w:ascii="Noto Sans" w:hAnsi="Noto Sans" w:cs="Noto Sans"/>
          <w:bCs/>
          <w:sz w:val="16"/>
          <w:szCs w:val="16"/>
          <w:highlight w:val="yellow"/>
        </w:rPr>
        <w:t xml:space="preserve"> incumpla con la entrega de la garantía en el plazo establecido,</w:t>
      </w:r>
      <w:r w:rsidRPr="00E60E20">
        <w:rPr>
          <w:rFonts w:ascii="Noto Sans" w:hAnsi="Noto Sans" w:cs="Noto Sans"/>
          <w:bCs/>
          <w:sz w:val="16"/>
          <w:szCs w:val="16"/>
        </w:rPr>
        <w:t xml:space="preserve"> </w:t>
      </w:r>
      <w:r w:rsidRPr="00E60E20">
        <w:rPr>
          <w:rFonts w:ascii="Noto Sans" w:hAnsi="Noto Sans" w:cs="Noto Sans"/>
          <w:b/>
          <w:sz w:val="16"/>
          <w:szCs w:val="16"/>
        </w:rPr>
        <w:t>“LA DEPENDENCIA O ENTIDAD”</w:t>
      </w:r>
      <w:r w:rsidRPr="00E60E20">
        <w:rPr>
          <w:rFonts w:ascii="Noto Sans" w:hAnsi="Noto Sans" w:cs="Noto Sans"/>
          <w:b/>
          <w:bCs/>
          <w:sz w:val="16"/>
          <w:szCs w:val="16"/>
        </w:rPr>
        <w:t xml:space="preserve"> </w:t>
      </w:r>
      <w:r w:rsidRPr="00E60E20">
        <w:rPr>
          <w:rFonts w:ascii="Noto Sans" w:hAnsi="Noto Sans" w:cs="Noto Sans"/>
          <w:bCs/>
          <w:sz w:val="16"/>
          <w:szCs w:val="16"/>
          <w:highlight w:val="yellow"/>
        </w:rPr>
        <w:t>podrá rescindir el contrato y dará vista al Órgano Interno de Control para que proceda en el ámbito de sus facultades.</w:t>
      </w:r>
    </w:p>
    <w:p w14:paraId="59EC8194" w14:textId="77777777" w:rsidR="00E60E20" w:rsidRPr="00E60E20" w:rsidRDefault="00E60E20" w:rsidP="00E60E20">
      <w:pPr>
        <w:jc w:val="both"/>
        <w:rPr>
          <w:rFonts w:ascii="Noto Sans" w:hAnsi="Noto Sans" w:cs="Noto Sans"/>
          <w:bCs/>
          <w:sz w:val="16"/>
          <w:szCs w:val="16"/>
        </w:rPr>
      </w:pPr>
    </w:p>
    <w:p w14:paraId="6133F29D" w14:textId="77777777" w:rsidR="00E60E20" w:rsidRPr="00E60E20" w:rsidRDefault="00E60E20" w:rsidP="00E60E20">
      <w:pPr>
        <w:jc w:val="both"/>
        <w:rPr>
          <w:rFonts w:ascii="Noto Sans" w:hAnsi="Noto Sans" w:cs="Noto Sans"/>
          <w:bCs/>
          <w:sz w:val="16"/>
          <w:szCs w:val="16"/>
          <w:highlight w:val="yellow"/>
        </w:rPr>
      </w:pPr>
      <w:r w:rsidRPr="00E60E20">
        <w:rPr>
          <w:rFonts w:ascii="Noto Sans" w:hAnsi="Noto Sans" w:cs="Noto Sans"/>
          <w:bCs/>
          <w:sz w:val="16"/>
          <w:szCs w:val="16"/>
          <w:highlight w:val="yellow"/>
        </w:rPr>
        <w:t xml:space="preserve">La garantía de cumplimiento no será considerada como una limitante de responsabilidad de </w:t>
      </w:r>
      <w:r w:rsidRPr="00E60E20">
        <w:rPr>
          <w:rFonts w:ascii="Noto Sans" w:hAnsi="Noto Sans" w:cs="Noto Sans"/>
          <w:b/>
          <w:sz w:val="16"/>
          <w:szCs w:val="16"/>
        </w:rPr>
        <w:t>“EL PROVEEDOR”</w:t>
      </w:r>
      <w:r w:rsidRPr="00E60E20">
        <w:rPr>
          <w:rFonts w:ascii="Noto Sans" w:hAnsi="Noto Sans" w:cs="Noto Sans"/>
          <w:bCs/>
          <w:sz w:val="16"/>
          <w:szCs w:val="16"/>
        </w:rPr>
        <w:t xml:space="preserve">, </w:t>
      </w:r>
      <w:r w:rsidRPr="00E60E20">
        <w:rPr>
          <w:rFonts w:ascii="Noto Sans" w:hAnsi="Noto Sans" w:cs="Noto Sans"/>
          <w:bCs/>
          <w:sz w:val="16"/>
          <w:szCs w:val="16"/>
          <w:highlight w:val="yellow"/>
        </w:rPr>
        <w:t>derivada de sus obligaciones y garantías estipuladas en el presente instrumento jurídico, y no impedirá que</w:t>
      </w:r>
      <w:r w:rsidRPr="00E60E20">
        <w:rPr>
          <w:rFonts w:ascii="Noto Sans" w:hAnsi="Noto Sans" w:cs="Noto Sans"/>
          <w:bCs/>
          <w:sz w:val="16"/>
          <w:szCs w:val="16"/>
        </w:rPr>
        <w:t xml:space="preserve"> </w:t>
      </w:r>
      <w:r w:rsidRPr="00E60E20">
        <w:rPr>
          <w:rFonts w:ascii="Noto Sans" w:hAnsi="Noto Sans" w:cs="Noto Sans"/>
          <w:b/>
          <w:sz w:val="16"/>
          <w:szCs w:val="16"/>
        </w:rPr>
        <w:t>“LA DEPENDENCIA O ENTIDAD”</w:t>
      </w:r>
      <w:r w:rsidRPr="00E60E20">
        <w:rPr>
          <w:rFonts w:ascii="Noto Sans" w:hAnsi="Noto Sans" w:cs="Noto Sans"/>
          <w:bCs/>
          <w:sz w:val="16"/>
          <w:szCs w:val="16"/>
        </w:rPr>
        <w:t xml:space="preserve"> </w:t>
      </w:r>
      <w:r w:rsidRPr="00E60E20">
        <w:rPr>
          <w:rFonts w:ascii="Noto Sans" w:hAnsi="Noto Sans" w:cs="Noto Sans"/>
          <w:bCs/>
          <w:sz w:val="16"/>
          <w:szCs w:val="16"/>
          <w:highlight w:val="yellow"/>
        </w:rPr>
        <w:t>reclame la indemnización por cualquier incumplimiento que pueda exceder el valor de la garantía de cumplimiento.</w:t>
      </w:r>
    </w:p>
    <w:p w14:paraId="20EF67CC" w14:textId="77777777" w:rsidR="00E60E20" w:rsidRPr="00E60E20" w:rsidRDefault="00E60E20" w:rsidP="00E60E20">
      <w:pPr>
        <w:jc w:val="both"/>
        <w:rPr>
          <w:rFonts w:ascii="Noto Sans" w:hAnsi="Noto Sans" w:cs="Noto Sans"/>
          <w:bCs/>
          <w:sz w:val="16"/>
          <w:szCs w:val="16"/>
          <w:highlight w:val="yellow"/>
        </w:rPr>
      </w:pPr>
    </w:p>
    <w:p w14:paraId="1B6DD321"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 xml:space="preserve">En caso de incremento al monto del presente instrumento jurídico o modificación al plazo,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se obliga a entregar 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5F49608B" w14:textId="77777777" w:rsidR="00E60E20" w:rsidRPr="00E60E20" w:rsidRDefault="00E60E20" w:rsidP="00E60E20">
      <w:pPr>
        <w:jc w:val="both"/>
        <w:rPr>
          <w:rFonts w:ascii="Noto Sans" w:hAnsi="Noto Sans" w:cs="Noto Sans"/>
          <w:sz w:val="16"/>
          <w:szCs w:val="16"/>
          <w:highlight w:val="yellow"/>
        </w:rPr>
      </w:pPr>
    </w:p>
    <w:p w14:paraId="1D09A03F"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60E20">
        <w:rPr>
          <w:rFonts w:ascii="Noto Sans" w:hAnsi="Noto Sans" w:cs="Noto Sans"/>
          <w:b/>
          <w:sz w:val="16"/>
          <w:szCs w:val="16"/>
        </w:rPr>
        <w:t>“EL PROVEEDOR”</w:t>
      </w:r>
      <w:r w:rsidRPr="00E60E20">
        <w:rPr>
          <w:rFonts w:ascii="Noto Sans" w:hAnsi="Noto Sans" w:cs="Noto Sans"/>
          <w:b/>
          <w:sz w:val="16"/>
          <w:szCs w:val="16"/>
          <w:lang w:eastAsia="es-MX"/>
        </w:rPr>
        <w:t xml:space="preserve"> </w:t>
      </w:r>
      <w:r w:rsidRPr="00E60E20">
        <w:rPr>
          <w:rFonts w:ascii="Noto Sans" w:hAnsi="Noto Sans" w:cs="Noto Sans"/>
          <w:sz w:val="16"/>
          <w:szCs w:val="16"/>
        </w:rPr>
        <w:t xml:space="preserve">cada ejercicio fiscal por el monto que se ejercerá en el mismo, la cual deberá presentarse a </w:t>
      </w:r>
      <w:r w:rsidRPr="00E60E20">
        <w:rPr>
          <w:rFonts w:ascii="Noto Sans" w:hAnsi="Noto Sans" w:cs="Noto Sans"/>
          <w:b/>
          <w:sz w:val="16"/>
          <w:szCs w:val="16"/>
        </w:rPr>
        <w:t>“LA DEPENDENCIA O ENTIDAD”</w:t>
      </w:r>
      <w:r w:rsidRPr="00E60E20">
        <w:rPr>
          <w:rFonts w:ascii="Noto Sans" w:hAnsi="Noto Sans" w:cs="Noto Sans"/>
          <w:sz w:val="16"/>
          <w:szCs w:val="16"/>
          <w:lang w:eastAsia="es-MX"/>
        </w:rPr>
        <w:t xml:space="preserve"> </w:t>
      </w:r>
      <w:r w:rsidRPr="00E60E20">
        <w:rPr>
          <w:rFonts w:ascii="Noto Sans" w:hAnsi="Noto Sans" w:cs="Noto Sans"/>
          <w:sz w:val="16"/>
          <w:szCs w:val="16"/>
        </w:rPr>
        <w:t>a más tardar dentro de los primeros diez días naturales del ejercicio fiscal que corresponda.</w:t>
      </w:r>
    </w:p>
    <w:p w14:paraId="15554C02" w14:textId="77777777" w:rsidR="00E60E20" w:rsidRPr="00E60E20" w:rsidRDefault="00E60E20" w:rsidP="00E60E20">
      <w:pPr>
        <w:jc w:val="both"/>
        <w:rPr>
          <w:rFonts w:ascii="Noto Sans" w:hAnsi="Noto Sans" w:cs="Noto Sans"/>
          <w:sz w:val="16"/>
          <w:szCs w:val="16"/>
          <w:highlight w:val="yellow"/>
        </w:rPr>
      </w:pPr>
    </w:p>
    <w:p w14:paraId="0451A845" w14:textId="77777777" w:rsidR="00E60E20" w:rsidRPr="00E60E20" w:rsidRDefault="00E60E20" w:rsidP="00E60E20">
      <w:pPr>
        <w:pStyle w:val="Texto0"/>
        <w:spacing w:after="0" w:line="240" w:lineRule="auto"/>
        <w:ind w:firstLine="0"/>
        <w:rPr>
          <w:rFonts w:ascii="Noto Sans" w:hAnsi="Noto Sans" w:cs="Noto Sans"/>
          <w:b/>
          <w:sz w:val="16"/>
          <w:szCs w:val="16"/>
        </w:rPr>
      </w:pPr>
      <w:r w:rsidRPr="00E60E20">
        <w:rPr>
          <w:rFonts w:ascii="Noto Sans" w:hAnsi="Noto Sans" w:cs="Noto Sans"/>
          <w:sz w:val="16"/>
          <w:szCs w:val="16"/>
          <w:highlight w:val="yellow"/>
        </w:rPr>
        <w:t xml:space="preserve">Una vez cumplidas las obligaciones a satisfacción, el Administrador del contrato, procederá inmediatamente a extender la constancia de cumplimiento de las obligaciones contractuales y </w:t>
      </w:r>
      <w:proofErr w:type="gramStart"/>
      <w:r w:rsidRPr="00E60E20">
        <w:rPr>
          <w:rFonts w:ascii="Noto Sans" w:hAnsi="Noto Sans" w:cs="Noto Sans"/>
          <w:sz w:val="16"/>
          <w:szCs w:val="16"/>
          <w:highlight w:val="yellow"/>
        </w:rPr>
        <w:t>dará inicio a</w:t>
      </w:r>
      <w:proofErr w:type="gramEnd"/>
      <w:r w:rsidRPr="00E60E20">
        <w:rPr>
          <w:rFonts w:ascii="Noto Sans" w:hAnsi="Noto Sans" w:cs="Noto Sans"/>
          <w:sz w:val="16"/>
          <w:szCs w:val="16"/>
          <w:highlight w:val="yellow"/>
        </w:rPr>
        <w:t xml:space="preserve"> los trámites para la cancelación de la garantía de cumplimiento de contrato, lo que comunicará a</w:t>
      </w:r>
      <w:r w:rsidRPr="00E60E20">
        <w:rPr>
          <w:rFonts w:ascii="Noto Sans" w:hAnsi="Noto Sans" w:cs="Noto Sans"/>
          <w:sz w:val="16"/>
          <w:szCs w:val="16"/>
        </w:rPr>
        <w:t xml:space="preserve"> </w:t>
      </w:r>
      <w:r w:rsidRPr="00E60E20">
        <w:rPr>
          <w:rFonts w:ascii="Noto Sans" w:hAnsi="Noto Sans" w:cs="Noto Sans"/>
          <w:b/>
          <w:sz w:val="16"/>
          <w:szCs w:val="16"/>
        </w:rPr>
        <w:t>“EL PROVEEDOR”</w:t>
      </w:r>
      <w:r w:rsidRPr="00E60E20">
        <w:rPr>
          <w:rFonts w:ascii="Noto Sans" w:hAnsi="Noto Sans" w:cs="Noto Sans"/>
          <w:sz w:val="16"/>
          <w:szCs w:val="16"/>
        </w:rPr>
        <w:t>.</w:t>
      </w:r>
    </w:p>
    <w:p w14:paraId="4BB113BE" w14:textId="77777777" w:rsidR="00E60E20" w:rsidRPr="00E60E20" w:rsidRDefault="00E60E20" w:rsidP="00E60E20">
      <w:pPr>
        <w:pStyle w:val="Texto0"/>
        <w:spacing w:after="0" w:line="240" w:lineRule="auto"/>
        <w:ind w:firstLine="0"/>
        <w:rPr>
          <w:rFonts w:ascii="Noto Sans" w:hAnsi="Noto Sans" w:cs="Noto Sans"/>
          <w:b/>
          <w:sz w:val="16"/>
          <w:szCs w:val="16"/>
        </w:rPr>
      </w:pPr>
    </w:p>
    <w:p w14:paraId="634F2E19"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6FA85942" w14:textId="77777777" w:rsidR="00E60E20" w:rsidRPr="00E60E20" w:rsidRDefault="00E60E20" w:rsidP="00E60E20">
      <w:pPr>
        <w:autoSpaceDE w:val="0"/>
        <w:autoSpaceDN w:val="0"/>
        <w:adjustRightInd w:val="0"/>
        <w:jc w:val="both"/>
        <w:rPr>
          <w:rFonts w:ascii="Noto Sans" w:hAnsi="Noto Sans" w:cs="Noto Sans"/>
          <w:sz w:val="16"/>
          <w:szCs w:val="16"/>
        </w:rPr>
      </w:pPr>
    </w:p>
    <w:p w14:paraId="28753390" w14:textId="77777777" w:rsidR="00E60E20" w:rsidRPr="00E60E20" w:rsidRDefault="00E60E20" w:rsidP="00E60E20">
      <w:pPr>
        <w:autoSpaceDE w:val="0"/>
        <w:autoSpaceDN w:val="0"/>
        <w:adjustRightInd w:val="0"/>
        <w:jc w:val="both"/>
        <w:rPr>
          <w:rFonts w:ascii="Noto Sans" w:hAnsi="Noto Sans" w:cs="Noto Sans"/>
          <w:b/>
          <w:sz w:val="16"/>
          <w:szCs w:val="16"/>
        </w:rPr>
      </w:pPr>
      <w:r w:rsidRPr="00E60E20">
        <w:rPr>
          <w:rFonts w:ascii="Noto Sans" w:hAnsi="Noto Sans" w:cs="Noto Sans"/>
          <w:sz w:val="16"/>
          <w:szCs w:val="16"/>
        </w:rPr>
        <w:t xml:space="preserve">Cuando la entrega de los </w:t>
      </w:r>
      <w:proofErr w:type="gramStart"/>
      <w:r w:rsidRPr="00E60E20">
        <w:rPr>
          <w:rFonts w:ascii="Noto Sans" w:hAnsi="Noto Sans" w:cs="Noto Sans"/>
          <w:sz w:val="16"/>
          <w:szCs w:val="16"/>
        </w:rPr>
        <w:t>bienes,</w:t>
      </w:r>
      <w:proofErr w:type="gramEnd"/>
      <w:r w:rsidRPr="00E60E20">
        <w:rPr>
          <w:rFonts w:ascii="Noto Sans" w:hAnsi="Noto Sans" w:cs="Noto Sans"/>
          <w:sz w:val="16"/>
          <w:szCs w:val="16"/>
        </w:rPr>
        <w:t xml:space="preserve"> se realice en un plazo menor a diez días naturales, </w:t>
      </w:r>
      <w:r w:rsidRPr="00E60E20">
        <w:rPr>
          <w:rFonts w:ascii="Noto Sans" w:hAnsi="Noto Sans" w:cs="Noto Sans"/>
          <w:b/>
          <w:sz w:val="16"/>
          <w:szCs w:val="16"/>
        </w:rPr>
        <w:t>“EL PROVEEDOR”</w:t>
      </w:r>
      <w:r w:rsidRPr="00E60E20">
        <w:rPr>
          <w:rFonts w:ascii="Noto Sans" w:hAnsi="Noto Sans" w:cs="Noto Sans"/>
          <w:sz w:val="16"/>
          <w:szCs w:val="16"/>
        </w:rPr>
        <w:t xml:space="preserve"> quedará exceptuado de la presentación de la garantía de cumplimiento, de conformidad con lo establecido en el artículo 69, último párrafo de la </w:t>
      </w:r>
      <w:r w:rsidRPr="00E60E20">
        <w:rPr>
          <w:rFonts w:ascii="Noto Sans" w:hAnsi="Noto Sans" w:cs="Noto Sans"/>
          <w:b/>
          <w:sz w:val="16"/>
          <w:szCs w:val="16"/>
        </w:rPr>
        <w:t>"LAASSP"</w:t>
      </w:r>
      <w:r w:rsidRPr="00E60E20">
        <w:rPr>
          <w:rFonts w:ascii="Noto Sans" w:hAnsi="Noto Sans" w:cs="Noto Sans"/>
          <w:sz w:val="16"/>
          <w:szCs w:val="16"/>
        </w:rPr>
        <w:t>.</w:t>
      </w:r>
    </w:p>
    <w:p w14:paraId="3347D515" w14:textId="77777777" w:rsidR="00E60E20" w:rsidRPr="00E60E20" w:rsidRDefault="00E60E20" w:rsidP="00E60E20">
      <w:pPr>
        <w:autoSpaceDE w:val="0"/>
        <w:autoSpaceDN w:val="0"/>
        <w:adjustRightInd w:val="0"/>
        <w:jc w:val="both"/>
        <w:rPr>
          <w:rFonts w:ascii="Noto Sans" w:hAnsi="Noto Sans" w:cs="Noto Sans"/>
          <w:b/>
          <w:sz w:val="16"/>
          <w:szCs w:val="16"/>
        </w:rPr>
      </w:pPr>
    </w:p>
    <w:p w14:paraId="65C66230"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E60E20">
        <w:rPr>
          <w:rFonts w:ascii="Noto Sans" w:hAnsi="Noto Sans" w:cs="Noto Sans"/>
          <w:b/>
          <w:sz w:val="16"/>
          <w:szCs w:val="16"/>
        </w:rPr>
        <w:t>“LA DEPENDENCIA O ENTIDAD”</w:t>
      </w:r>
      <w:r w:rsidRPr="00E60E20">
        <w:rPr>
          <w:rFonts w:ascii="Noto Sans" w:hAnsi="Noto Sans" w:cs="Noto Sans"/>
          <w:sz w:val="16"/>
          <w:szCs w:val="16"/>
        </w:rPr>
        <w:t>.</w:t>
      </w:r>
    </w:p>
    <w:p w14:paraId="06B1CA4B" w14:textId="77777777" w:rsidR="00E60E20" w:rsidRPr="00E60E20" w:rsidRDefault="00E60E20" w:rsidP="00E60E20">
      <w:pPr>
        <w:autoSpaceDE w:val="0"/>
        <w:autoSpaceDN w:val="0"/>
        <w:adjustRightInd w:val="0"/>
        <w:jc w:val="both"/>
        <w:rPr>
          <w:rFonts w:ascii="Noto Sans" w:hAnsi="Noto Sans" w:cs="Noto Sans"/>
          <w:sz w:val="16"/>
          <w:szCs w:val="16"/>
        </w:rPr>
      </w:pPr>
    </w:p>
    <w:p w14:paraId="6DAA6693" w14:textId="77777777" w:rsidR="00E60E20" w:rsidRPr="00E60E20" w:rsidRDefault="00E60E20" w:rsidP="00E60E20">
      <w:pPr>
        <w:autoSpaceDE w:val="0"/>
        <w:autoSpaceDN w:val="0"/>
        <w:adjustRightInd w:val="0"/>
        <w:jc w:val="both"/>
        <w:rPr>
          <w:rFonts w:ascii="Noto Sans" w:hAnsi="Noto Sans" w:cs="Noto Sans"/>
          <w:b/>
          <w:sz w:val="16"/>
          <w:szCs w:val="16"/>
        </w:rPr>
      </w:pPr>
      <w:r w:rsidRPr="00E60E20">
        <w:rPr>
          <w:rFonts w:ascii="Noto Sans" w:hAnsi="Noto Sans" w:cs="Noto Sans"/>
          <w:sz w:val="16"/>
          <w:szCs w:val="16"/>
        </w:rPr>
        <w:t xml:space="preserve">En términos de lo establecido en el artículo 69, segundo párrafo de la </w:t>
      </w:r>
      <w:r w:rsidRPr="00E60E20">
        <w:rPr>
          <w:rFonts w:ascii="Noto Sans" w:hAnsi="Noto Sans" w:cs="Noto Sans"/>
          <w:b/>
          <w:sz w:val="16"/>
          <w:szCs w:val="16"/>
        </w:rPr>
        <w:t>"LAASSP"</w:t>
      </w:r>
      <w:r w:rsidRPr="00E60E20">
        <w:rPr>
          <w:rFonts w:ascii="Noto Sans" w:hAnsi="Noto Sans" w:cs="Noto Sans"/>
          <w:sz w:val="16"/>
          <w:szCs w:val="16"/>
        </w:rPr>
        <w:t xml:space="preserve"> se exceptúa a </w:t>
      </w:r>
      <w:r w:rsidRPr="00E60E20">
        <w:rPr>
          <w:rFonts w:ascii="Noto Sans" w:hAnsi="Noto Sans" w:cs="Noto Sans"/>
          <w:b/>
          <w:sz w:val="16"/>
          <w:szCs w:val="16"/>
        </w:rPr>
        <w:t>“EL PROVEEDOR”</w:t>
      </w:r>
      <w:r w:rsidRPr="00E60E20">
        <w:rPr>
          <w:rFonts w:ascii="Noto Sans" w:hAnsi="Noto Sans" w:cs="Noto Sans"/>
          <w:sz w:val="16"/>
          <w:szCs w:val="16"/>
        </w:rPr>
        <w:t xml:space="preserve"> de la presentación de la garantía de cumplimiento, ya que la contratación se fundamenta en </w:t>
      </w:r>
      <w:r w:rsidRPr="00E60E20">
        <w:rPr>
          <w:rFonts w:ascii="Noto Sans" w:hAnsi="Noto Sans" w:cs="Noto Sans"/>
          <w:b/>
          <w:sz w:val="16"/>
          <w:szCs w:val="16"/>
          <w:u w:val="single"/>
        </w:rPr>
        <w:t>(UTILIZAR EL FUNDAMENTO REQUERIDO EN EL ARTÍCULO 54, FRACCIÓN _____O 55 DE LA LAASSP)</w:t>
      </w:r>
      <w:r w:rsidRPr="00E60E20">
        <w:rPr>
          <w:rFonts w:ascii="Noto Sans" w:hAnsi="Noto Sans" w:cs="Noto Sans"/>
          <w:sz w:val="16"/>
          <w:szCs w:val="16"/>
        </w:rPr>
        <w:t xml:space="preserve"> y a la petición de exceptuar a </w:t>
      </w:r>
      <w:r w:rsidRPr="00E60E20">
        <w:rPr>
          <w:rFonts w:ascii="Noto Sans" w:hAnsi="Noto Sans" w:cs="Noto Sans"/>
          <w:b/>
          <w:sz w:val="16"/>
          <w:szCs w:val="16"/>
        </w:rPr>
        <w:t>“EL PROVEEDOR”</w:t>
      </w:r>
      <w:r w:rsidRPr="00E60E20">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3D2E129C" w14:textId="77777777" w:rsidR="00E60E20" w:rsidRPr="00E60E20" w:rsidRDefault="00E60E20" w:rsidP="00E60E20">
      <w:pPr>
        <w:autoSpaceDE w:val="0"/>
        <w:autoSpaceDN w:val="0"/>
        <w:adjustRightInd w:val="0"/>
        <w:jc w:val="both"/>
        <w:rPr>
          <w:rFonts w:ascii="Noto Sans" w:hAnsi="Noto Sans" w:cs="Noto Sans"/>
          <w:b/>
          <w:sz w:val="16"/>
          <w:szCs w:val="16"/>
        </w:rPr>
      </w:pPr>
    </w:p>
    <w:p w14:paraId="2B8CB23B"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EL CASO DE QUE, POR LA NATURALEZA DE LOS BIENES, SE REQUIERA LA GARANTÍA PARA RESPONDER POR VICIOS OCULTOS, AÑADIR LO SIGUIENTE:</w:t>
      </w:r>
    </w:p>
    <w:p w14:paraId="4F9E46D1" w14:textId="77777777" w:rsidR="00E60E20" w:rsidRPr="00E60E20" w:rsidRDefault="00E60E20" w:rsidP="00E60E20">
      <w:pPr>
        <w:autoSpaceDE w:val="0"/>
        <w:autoSpaceDN w:val="0"/>
        <w:adjustRightInd w:val="0"/>
        <w:jc w:val="both"/>
        <w:rPr>
          <w:rFonts w:ascii="Noto Sans" w:hAnsi="Noto Sans" w:cs="Noto Sans"/>
          <w:b/>
          <w:sz w:val="16"/>
          <w:szCs w:val="16"/>
        </w:rPr>
      </w:pPr>
    </w:p>
    <w:p w14:paraId="060FA169" w14:textId="77777777" w:rsidR="00E60E20" w:rsidRPr="00E60E20" w:rsidRDefault="00E60E20" w:rsidP="00E60E20">
      <w:pPr>
        <w:pStyle w:val="Prrafodelista"/>
        <w:numPr>
          <w:ilvl w:val="0"/>
          <w:numId w:val="71"/>
        </w:numPr>
        <w:suppressAutoHyphens w:val="0"/>
        <w:autoSpaceDE w:val="0"/>
        <w:autoSpaceDN w:val="0"/>
        <w:adjustRightInd w:val="0"/>
        <w:jc w:val="both"/>
        <w:rPr>
          <w:rFonts w:ascii="Noto Sans" w:hAnsi="Noto Sans" w:cs="Noto Sans"/>
          <w:b/>
          <w:sz w:val="16"/>
          <w:szCs w:val="16"/>
        </w:rPr>
      </w:pPr>
      <w:r w:rsidRPr="00E60E20">
        <w:rPr>
          <w:rFonts w:ascii="Noto Sans" w:hAnsi="Noto Sans" w:cs="Noto Sans"/>
          <w:b/>
          <w:sz w:val="16"/>
          <w:szCs w:val="16"/>
        </w:rPr>
        <w:t>GARANTÍA PARA RESPONDER POR VICIOS OCULTOS</w:t>
      </w:r>
    </w:p>
    <w:p w14:paraId="20AFF8B0" w14:textId="77777777" w:rsidR="00E60E20" w:rsidRPr="00E60E20" w:rsidRDefault="00E60E20" w:rsidP="00E60E20">
      <w:pPr>
        <w:autoSpaceDE w:val="0"/>
        <w:autoSpaceDN w:val="0"/>
        <w:adjustRightInd w:val="0"/>
        <w:jc w:val="both"/>
        <w:rPr>
          <w:rFonts w:ascii="Noto Sans" w:hAnsi="Noto Sans" w:cs="Noto Sans"/>
          <w:b/>
          <w:sz w:val="16"/>
          <w:szCs w:val="16"/>
        </w:rPr>
      </w:pPr>
    </w:p>
    <w:p w14:paraId="19E42C9D"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E60E20">
        <w:rPr>
          <w:rFonts w:ascii="Noto Sans" w:hAnsi="Noto Sans" w:cs="Noto Sans"/>
          <w:b/>
          <w:sz w:val="16"/>
          <w:szCs w:val="16"/>
        </w:rPr>
        <w:t>LAASSP”</w:t>
      </w:r>
      <w:r w:rsidRPr="00E60E20">
        <w:rPr>
          <w:rFonts w:ascii="Noto Sans" w:hAnsi="Noto Sans" w:cs="Noto Sans"/>
          <w:sz w:val="16"/>
          <w:szCs w:val="16"/>
        </w:rPr>
        <w:t xml:space="preserve"> y 142, párrafo tercero de su Reglamento. </w:t>
      </w:r>
    </w:p>
    <w:p w14:paraId="6190511C" w14:textId="77777777" w:rsidR="00E60E20" w:rsidRPr="00E60E20" w:rsidRDefault="00E60E20" w:rsidP="00E60E20">
      <w:pPr>
        <w:autoSpaceDE w:val="0"/>
        <w:autoSpaceDN w:val="0"/>
        <w:adjustRightInd w:val="0"/>
        <w:jc w:val="both"/>
        <w:rPr>
          <w:rFonts w:ascii="Noto Sans" w:hAnsi="Noto Sans" w:cs="Noto Sans"/>
          <w:sz w:val="16"/>
          <w:szCs w:val="16"/>
        </w:rPr>
      </w:pPr>
    </w:p>
    <w:p w14:paraId="78848359"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quedará liberado de su obligación, una vez transcurridos</w:t>
      </w:r>
      <w:r w:rsidRPr="00E60E20">
        <w:rPr>
          <w:rFonts w:ascii="Noto Sans" w:hAnsi="Noto Sans" w:cs="Noto Sans"/>
          <w:b/>
          <w:sz w:val="16"/>
          <w:szCs w:val="16"/>
          <w:u w:val="single"/>
        </w:rPr>
        <w:t xml:space="preserve"> (INCORPORAR NUMERO DE MESES)</w:t>
      </w:r>
      <w:r w:rsidRPr="00E60E20">
        <w:rPr>
          <w:rFonts w:ascii="Noto Sans" w:hAnsi="Noto Sans" w:cs="Noto Sans"/>
          <w:sz w:val="16"/>
          <w:szCs w:val="16"/>
        </w:rPr>
        <w:t xml:space="preserve">, contados a partir de la fecha en que conste por escrito la recepción física de los bienes entregados, siempre y cuando </w:t>
      </w:r>
      <w:r w:rsidRPr="00E60E20">
        <w:rPr>
          <w:rFonts w:ascii="Noto Sans" w:hAnsi="Noto Sans" w:cs="Noto Sans"/>
          <w:b/>
          <w:sz w:val="16"/>
          <w:szCs w:val="16"/>
        </w:rPr>
        <w:t>“LA DEPENDENCIA O ENTIDAD”</w:t>
      </w:r>
      <w:r w:rsidRPr="00E60E20">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0EAFE7EB" w14:textId="77777777" w:rsidR="00E60E20" w:rsidRPr="00E60E20" w:rsidRDefault="00E60E20" w:rsidP="00E60E20">
      <w:pPr>
        <w:autoSpaceDE w:val="0"/>
        <w:autoSpaceDN w:val="0"/>
        <w:adjustRightInd w:val="0"/>
        <w:jc w:val="both"/>
        <w:rPr>
          <w:rFonts w:ascii="Noto Sans" w:hAnsi="Noto Sans" w:cs="Noto Sans"/>
          <w:sz w:val="16"/>
          <w:szCs w:val="16"/>
        </w:rPr>
      </w:pPr>
    </w:p>
    <w:p w14:paraId="0D60DC25"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INSTRUCCIÓN: CUANDO LA GARANTÍA DE ANTICIPO, CUMPLIMIENTO O VICIOS OCULTOS SE PRESENTE A TRAVÉS DE UNA FIANZA, SE DEBERÁN OBSERVAR LOS MODELOS DE PÓLIZA DE</w:t>
      </w:r>
      <w:r w:rsidRPr="00E60E20">
        <w:rPr>
          <w:rFonts w:ascii="Noto Sans" w:hAnsi="Noto Sans" w:cs="Noto Sans"/>
          <w:b/>
          <w:bCs/>
          <w:sz w:val="16"/>
          <w:szCs w:val="16"/>
        </w:rPr>
        <w:t xml:space="preserve"> </w:t>
      </w:r>
      <w:r w:rsidRPr="00E60E20">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E60E20">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57EA2CA4" w14:textId="77777777" w:rsidR="00E60E20" w:rsidRPr="00E60E20" w:rsidRDefault="00E60E20" w:rsidP="00E60E20">
      <w:pPr>
        <w:ind w:right="51"/>
        <w:jc w:val="both"/>
        <w:rPr>
          <w:rFonts w:ascii="Noto Sans" w:hAnsi="Noto Sans" w:cs="Noto Sans"/>
          <w:sz w:val="16"/>
          <w:szCs w:val="16"/>
        </w:rPr>
      </w:pPr>
    </w:p>
    <w:p w14:paraId="4DBF6811" w14:textId="77777777" w:rsidR="00E60E20" w:rsidRPr="00E60E20" w:rsidRDefault="00E60E20" w:rsidP="00E60E20">
      <w:pPr>
        <w:tabs>
          <w:tab w:val="left" w:pos="2520"/>
        </w:tabs>
        <w:jc w:val="both"/>
        <w:rPr>
          <w:rFonts w:ascii="Noto Sans" w:hAnsi="Noto Sans" w:cs="Noto Sans"/>
          <w:b/>
          <w:sz w:val="16"/>
          <w:szCs w:val="16"/>
        </w:rPr>
      </w:pPr>
      <w:r w:rsidRPr="00E60E20">
        <w:rPr>
          <w:rFonts w:ascii="Noto Sans" w:hAnsi="Noto Sans" w:cs="Noto Sans"/>
          <w:b/>
          <w:sz w:val="16"/>
          <w:szCs w:val="16"/>
          <w:highlight w:val="yellow"/>
        </w:rPr>
        <w:t>DÉCIMA. OBLIGACIONES DE “EL PROVEEDOR”.</w:t>
      </w:r>
    </w:p>
    <w:p w14:paraId="430841DF" w14:textId="77777777" w:rsidR="00E60E20" w:rsidRPr="00E60E20" w:rsidRDefault="00E60E20" w:rsidP="00E60E20">
      <w:pPr>
        <w:tabs>
          <w:tab w:val="left" w:pos="2520"/>
        </w:tabs>
        <w:jc w:val="both"/>
        <w:rPr>
          <w:rFonts w:ascii="Noto Sans" w:hAnsi="Noto Sans" w:cs="Noto Sans"/>
          <w:b/>
          <w:sz w:val="16"/>
          <w:szCs w:val="16"/>
        </w:rPr>
      </w:pPr>
    </w:p>
    <w:p w14:paraId="2ED3DEDB" w14:textId="77777777" w:rsidR="00E60E20" w:rsidRPr="00E60E20" w:rsidRDefault="00E60E20" w:rsidP="00E60E20">
      <w:pPr>
        <w:tabs>
          <w:tab w:val="left" w:pos="2520"/>
        </w:tabs>
        <w:jc w:val="both"/>
        <w:rPr>
          <w:rFonts w:ascii="Noto Sans" w:hAnsi="Noto Sans" w:cs="Noto Sans"/>
          <w:b/>
          <w:sz w:val="16"/>
          <w:szCs w:val="16"/>
        </w:rPr>
      </w:pPr>
      <w:r w:rsidRPr="00E60E20">
        <w:rPr>
          <w:rFonts w:ascii="Noto Sans" w:hAnsi="Noto Sans" w:cs="Noto Sans"/>
          <w:b/>
          <w:sz w:val="16"/>
          <w:szCs w:val="16"/>
          <w:highlight w:val="yellow"/>
        </w:rPr>
        <w:t>“EL PROVEEDOR”, se obliga a:</w:t>
      </w:r>
      <w:r w:rsidRPr="00E60E20">
        <w:rPr>
          <w:rFonts w:ascii="Noto Sans" w:hAnsi="Noto Sans" w:cs="Noto Sans"/>
          <w:b/>
          <w:sz w:val="16"/>
          <w:szCs w:val="16"/>
        </w:rPr>
        <w:t xml:space="preserve"> </w:t>
      </w:r>
    </w:p>
    <w:p w14:paraId="11193F0B" w14:textId="77777777" w:rsidR="00E60E20" w:rsidRPr="00E60E20" w:rsidRDefault="00E60E20" w:rsidP="00E60E20">
      <w:pPr>
        <w:ind w:right="-1"/>
        <w:jc w:val="both"/>
        <w:rPr>
          <w:rFonts w:ascii="Noto Sans" w:hAnsi="Noto Sans" w:cs="Noto Sans"/>
          <w:sz w:val="16"/>
          <w:szCs w:val="16"/>
        </w:rPr>
      </w:pPr>
    </w:p>
    <w:p w14:paraId="1094476A"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Entregar los bienes en las fechas o plazos y lugares establecidos conforme a lo pactado en el presente contrato y anexos respectivos.</w:t>
      </w:r>
    </w:p>
    <w:p w14:paraId="23846CC0"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Cumplir con las especificaciones técnicas y de calidad y demás condiciones establecidas en el presente contrato y sus respectivos anexos.</w:t>
      </w:r>
    </w:p>
    <w:p w14:paraId="2A4CC0EB"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Realizar los trámites de importación y cubrir los impuestos y derechos que se generen, cuando se trate de bienes de procedencia extranjera.</w:t>
      </w:r>
    </w:p>
    <w:p w14:paraId="5D91AF91"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 xml:space="preserve">Asumir la responsabilidad de cualquier daño que llegue a ocasionar a </w:t>
      </w:r>
      <w:r w:rsidRPr="00E60E20">
        <w:rPr>
          <w:rFonts w:ascii="Noto Sans" w:hAnsi="Noto Sans" w:cs="Noto Sans"/>
          <w:b/>
          <w:sz w:val="16"/>
          <w:szCs w:val="16"/>
          <w:highlight w:val="yellow"/>
        </w:rPr>
        <w:t>“LA DEPENDENCIA O ENTIDAD”</w:t>
      </w:r>
      <w:r w:rsidRPr="00E60E20">
        <w:rPr>
          <w:rFonts w:ascii="Noto Sans" w:hAnsi="Noto Sans" w:cs="Noto Sans"/>
          <w:sz w:val="16"/>
          <w:szCs w:val="16"/>
          <w:highlight w:val="yellow"/>
        </w:rPr>
        <w:t xml:space="preserve"> o a terceros con motivo de la ejecución y cumplimiento del presente contrato.</w:t>
      </w:r>
    </w:p>
    <w:p w14:paraId="3909305B"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w:t>
      </w:r>
    </w:p>
    <w:p w14:paraId="3090F55E" w14:textId="77777777" w:rsidR="00E60E20" w:rsidRPr="00E60E20" w:rsidRDefault="00E60E20" w:rsidP="00E60E20">
      <w:pPr>
        <w:pStyle w:val="Prrafodelista"/>
        <w:numPr>
          <w:ilvl w:val="0"/>
          <w:numId w:val="35"/>
        </w:numPr>
        <w:suppressAutoHyphens w:val="0"/>
        <w:jc w:val="both"/>
        <w:rPr>
          <w:rFonts w:ascii="Noto Sans" w:hAnsi="Noto Sans" w:cs="Noto Sans"/>
          <w:sz w:val="16"/>
          <w:szCs w:val="16"/>
          <w:highlight w:val="yellow"/>
        </w:rPr>
      </w:pPr>
      <w:r w:rsidRPr="00E60E20">
        <w:rPr>
          <w:rFonts w:ascii="Noto Sans" w:hAnsi="Noto Sans" w:cs="Noto Sans"/>
          <w:sz w:val="16"/>
          <w:szCs w:val="16"/>
          <w:highlight w:val="yellow"/>
        </w:rPr>
        <w:t>Mantener al corriente sus obligaciones fiscales durante la vigencia del presente contrato.</w:t>
      </w:r>
    </w:p>
    <w:p w14:paraId="4421D69D" w14:textId="77777777" w:rsidR="00E60E20" w:rsidRPr="00E60E20" w:rsidRDefault="00E60E20" w:rsidP="00E60E20">
      <w:pPr>
        <w:pStyle w:val="Prrafodelista"/>
        <w:ind w:left="786"/>
        <w:jc w:val="both"/>
        <w:rPr>
          <w:rFonts w:ascii="Noto Sans" w:hAnsi="Noto Sans" w:cs="Noto Sans"/>
          <w:sz w:val="16"/>
          <w:szCs w:val="16"/>
          <w:highlight w:val="yellow"/>
        </w:rPr>
      </w:pPr>
    </w:p>
    <w:p w14:paraId="6133191A"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INSTRUCCIÓN: EN CASO DE ESTIPULAR OBLIGACIONES ADICIONALES, AGREGAR LOS INCISOS QUE SE REQUIERAN.</w:t>
      </w:r>
    </w:p>
    <w:p w14:paraId="0056F302" w14:textId="77777777" w:rsidR="00E60E20" w:rsidRPr="00E60E20" w:rsidRDefault="00E60E20" w:rsidP="00E60E20">
      <w:pPr>
        <w:pStyle w:val="Prrafodelista"/>
        <w:ind w:left="786"/>
        <w:jc w:val="both"/>
        <w:rPr>
          <w:rFonts w:ascii="Noto Sans" w:hAnsi="Noto Sans" w:cs="Noto Sans"/>
          <w:sz w:val="16"/>
          <w:szCs w:val="16"/>
        </w:rPr>
      </w:pPr>
    </w:p>
    <w:p w14:paraId="22B5512B" w14:textId="77777777" w:rsidR="00E60E20" w:rsidRPr="00E60E20" w:rsidRDefault="00E60E20" w:rsidP="00E60E20">
      <w:pPr>
        <w:ind w:right="51"/>
        <w:jc w:val="both"/>
        <w:rPr>
          <w:rFonts w:ascii="Noto Sans" w:hAnsi="Noto Sans" w:cs="Noto Sans"/>
          <w:b/>
          <w:sz w:val="16"/>
          <w:szCs w:val="16"/>
        </w:rPr>
      </w:pPr>
      <w:r w:rsidRPr="00E60E20">
        <w:rPr>
          <w:rFonts w:ascii="Noto Sans" w:hAnsi="Noto Sans" w:cs="Noto Sans"/>
          <w:b/>
          <w:sz w:val="16"/>
          <w:szCs w:val="16"/>
          <w:highlight w:val="yellow"/>
        </w:rPr>
        <w:t>DÉCIMA PRIMERA. OBLIGACIONES DE “LA DEPENDENCIA O ENTIDAD”</w:t>
      </w:r>
      <w:r w:rsidRPr="00E60E20">
        <w:rPr>
          <w:rFonts w:ascii="Noto Sans" w:hAnsi="Noto Sans" w:cs="Noto Sans"/>
          <w:b/>
          <w:sz w:val="16"/>
          <w:szCs w:val="16"/>
        </w:rPr>
        <w:t>.</w:t>
      </w:r>
    </w:p>
    <w:p w14:paraId="20F7B65E" w14:textId="77777777" w:rsidR="00E60E20" w:rsidRPr="00E60E20" w:rsidRDefault="00E60E20" w:rsidP="00E60E20">
      <w:pPr>
        <w:ind w:right="51"/>
        <w:jc w:val="both"/>
        <w:rPr>
          <w:rFonts w:ascii="Noto Sans" w:hAnsi="Noto Sans" w:cs="Noto Sans"/>
          <w:sz w:val="16"/>
          <w:szCs w:val="16"/>
        </w:rPr>
      </w:pPr>
    </w:p>
    <w:p w14:paraId="5A1BEA8C" w14:textId="77777777" w:rsidR="00E60E20" w:rsidRPr="00E60E20" w:rsidRDefault="00E60E20" w:rsidP="00E60E20">
      <w:pPr>
        <w:ind w:right="51"/>
        <w:jc w:val="both"/>
        <w:rPr>
          <w:rFonts w:ascii="Noto Sans" w:hAnsi="Noto Sans" w:cs="Noto Sans"/>
          <w:b/>
          <w:sz w:val="16"/>
          <w:szCs w:val="16"/>
        </w:rPr>
      </w:pPr>
      <w:r w:rsidRPr="00E60E20">
        <w:rPr>
          <w:rFonts w:ascii="Noto Sans" w:hAnsi="Noto Sans" w:cs="Noto Sans"/>
          <w:b/>
          <w:sz w:val="16"/>
          <w:szCs w:val="16"/>
          <w:highlight w:val="yellow"/>
        </w:rPr>
        <w:t>“LA DEPENDENCIA O ENTIDAD”, se obliga a:</w:t>
      </w:r>
    </w:p>
    <w:p w14:paraId="7C01D1C0" w14:textId="77777777" w:rsidR="00E60E20" w:rsidRPr="00E60E20" w:rsidRDefault="00E60E20" w:rsidP="00E60E20">
      <w:pPr>
        <w:ind w:right="51"/>
        <w:jc w:val="both"/>
        <w:rPr>
          <w:rFonts w:ascii="Noto Sans" w:hAnsi="Noto Sans" w:cs="Noto Sans"/>
          <w:sz w:val="16"/>
          <w:szCs w:val="16"/>
        </w:rPr>
      </w:pPr>
    </w:p>
    <w:p w14:paraId="6CD8AB3B" w14:textId="77777777" w:rsidR="00E60E20" w:rsidRPr="00E60E20" w:rsidRDefault="00E60E20" w:rsidP="00E60E20">
      <w:pPr>
        <w:pStyle w:val="Prrafodelista"/>
        <w:numPr>
          <w:ilvl w:val="0"/>
          <w:numId w:val="36"/>
        </w:numPr>
        <w:suppressAutoHyphens w:val="0"/>
        <w:ind w:right="51"/>
        <w:jc w:val="both"/>
        <w:rPr>
          <w:rFonts w:ascii="Noto Sans" w:hAnsi="Noto Sans" w:cs="Noto Sans"/>
          <w:sz w:val="16"/>
          <w:szCs w:val="16"/>
          <w:highlight w:val="yellow"/>
        </w:rPr>
      </w:pPr>
      <w:r w:rsidRPr="00E60E20">
        <w:rPr>
          <w:rFonts w:ascii="Noto Sans" w:hAnsi="Noto Sans" w:cs="Noto Sans"/>
          <w:sz w:val="16"/>
          <w:szCs w:val="16"/>
          <w:highlight w:val="yellow"/>
        </w:rPr>
        <w:t xml:space="preserve">Otorgar las facilidades necesarias, a efecto de que </w:t>
      </w:r>
      <w:r w:rsidRPr="00E60E20">
        <w:rPr>
          <w:rFonts w:ascii="Noto Sans" w:hAnsi="Noto Sans" w:cs="Noto Sans"/>
          <w:b/>
          <w:sz w:val="16"/>
          <w:szCs w:val="16"/>
          <w:highlight w:val="yellow"/>
        </w:rPr>
        <w:t>“EL PROVEEDOR”</w:t>
      </w:r>
      <w:r w:rsidRPr="00E60E20">
        <w:rPr>
          <w:rFonts w:ascii="Noto Sans" w:hAnsi="Noto Sans" w:cs="Noto Sans"/>
          <w:sz w:val="16"/>
          <w:szCs w:val="16"/>
          <w:highlight w:val="yellow"/>
        </w:rPr>
        <w:t xml:space="preserve"> lleve a cabo en los términos convenidos, el suministro de bienes objeto del contrato.</w:t>
      </w:r>
    </w:p>
    <w:p w14:paraId="4F2DF9A2" w14:textId="77777777" w:rsidR="00E60E20" w:rsidRPr="00E60E20" w:rsidRDefault="00E60E20" w:rsidP="00E60E20">
      <w:pPr>
        <w:pStyle w:val="Prrafodelista"/>
        <w:ind w:left="720" w:right="51"/>
        <w:jc w:val="both"/>
        <w:rPr>
          <w:rFonts w:ascii="Noto Sans" w:hAnsi="Noto Sans" w:cs="Noto Sans"/>
          <w:sz w:val="16"/>
          <w:szCs w:val="16"/>
          <w:highlight w:val="yellow"/>
        </w:rPr>
      </w:pPr>
    </w:p>
    <w:p w14:paraId="31CE97CA" w14:textId="77777777" w:rsidR="00E60E20" w:rsidRPr="00E60E20" w:rsidRDefault="00E60E20" w:rsidP="00E60E20">
      <w:pPr>
        <w:pStyle w:val="Prrafodelista"/>
        <w:numPr>
          <w:ilvl w:val="0"/>
          <w:numId w:val="36"/>
        </w:numPr>
        <w:suppressAutoHyphens w:val="0"/>
        <w:ind w:right="51"/>
        <w:jc w:val="both"/>
        <w:rPr>
          <w:rFonts w:ascii="Noto Sans" w:hAnsi="Noto Sans" w:cs="Noto Sans"/>
          <w:sz w:val="16"/>
          <w:szCs w:val="16"/>
          <w:highlight w:val="yellow"/>
        </w:rPr>
      </w:pPr>
      <w:r w:rsidRPr="00E60E20">
        <w:rPr>
          <w:rFonts w:ascii="Noto Sans" w:hAnsi="Noto Sans" w:cs="Noto Sans"/>
          <w:sz w:val="16"/>
          <w:szCs w:val="16"/>
          <w:highlight w:val="yellow"/>
        </w:rPr>
        <w:t>Realizar el pago correspondiente en tiempo y forma.</w:t>
      </w:r>
    </w:p>
    <w:p w14:paraId="5DA1F55A" w14:textId="77777777" w:rsidR="00E60E20" w:rsidRPr="00E60E20" w:rsidRDefault="00E60E20" w:rsidP="00E60E20">
      <w:pPr>
        <w:ind w:right="51"/>
        <w:jc w:val="both"/>
        <w:rPr>
          <w:rFonts w:ascii="Noto Sans" w:hAnsi="Noto Sans" w:cs="Noto Sans"/>
          <w:sz w:val="16"/>
          <w:szCs w:val="16"/>
          <w:highlight w:val="yellow"/>
        </w:rPr>
      </w:pPr>
    </w:p>
    <w:p w14:paraId="294E56C9"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INSTRUCCIÓN: EL SIGUIENTE PÁRRAFO APARECERÁ SIEMPRE QUE HAYA EXISTIDO GARANTÍA DE CUMPLIMIENTO.</w:t>
      </w:r>
    </w:p>
    <w:p w14:paraId="3D6435BC" w14:textId="77777777" w:rsidR="00E60E20" w:rsidRPr="00E60E20" w:rsidRDefault="00E60E20" w:rsidP="00E60E20">
      <w:pPr>
        <w:ind w:right="51"/>
        <w:jc w:val="both"/>
        <w:rPr>
          <w:rFonts w:ascii="Noto Sans" w:hAnsi="Noto Sans" w:cs="Noto Sans"/>
          <w:sz w:val="16"/>
          <w:szCs w:val="16"/>
        </w:rPr>
      </w:pPr>
    </w:p>
    <w:p w14:paraId="486E4989" w14:textId="77777777" w:rsidR="00E60E20" w:rsidRPr="00E60E20" w:rsidRDefault="00E60E20" w:rsidP="00E60E20">
      <w:pPr>
        <w:pStyle w:val="Prrafodelista"/>
        <w:numPr>
          <w:ilvl w:val="0"/>
          <w:numId w:val="36"/>
        </w:numPr>
        <w:suppressAutoHyphens w:val="0"/>
        <w:jc w:val="both"/>
        <w:rPr>
          <w:rFonts w:ascii="Noto Sans" w:hAnsi="Noto Sans" w:cs="Noto Sans"/>
          <w:sz w:val="16"/>
          <w:szCs w:val="16"/>
          <w:highlight w:val="yellow"/>
        </w:rPr>
      </w:pPr>
      <w:r w:rsidRPr="00E60E20">
        <w:rPr>
          <w:rFonts w:ascii="Noto Sans" w:hAnsi="Noto Sans" w:cs="Noto Sans"/>
          <w:bCs/>
          <w:sz w:val="16"/>
          <w:szCs w:val="16"/>
          <w:highlight w:val="yellow"/>
        </w:rPr>
        <w:t>Extender a</w:t>
      </w:r>
      <w:r w:rsidRPr="00E60E20">
        <w:rPr>
          <w:rFonts w:ascii="Noto Sans" w:hAnsi="Noto Sans" w:cs="Noto Sans"/>
          <w:b/>
          <w:sz w:val="16"/>
          <w:szCs w:val="16"/>
          <w:highlight w:val="yellow"/>
        </w:rPr>
        <w:t xml:space="preserve"> “EL PROVEEDOR”,</w:t>
      </w:r>
      <w:r w:rsidRPr="00E60E20">
        <w:rPr>
          <w:rFonts w:ascii="Noto Sans" w:hAnsi="Noto Sans" w:cs="Noto Sans"/>
          <w:b/>
          <w:sz w:val="16"/>
          <w:szCs w:val="16"/>
        </w:rPr>
        <w:t xml:space="preserve"> </w:t>
      </w:r>
      <w:r w:rsidRPr="00E60E20">
        <w:rPr>
          <w:rFonts w:ascii="Noto Sans" w:hAnsi="Noto Sans" w:cs="Noto Sans"/>
          <w:bCs/>
          <w:sz w:val="16"/>
          <w:szCs w:val="16"/>
          <w:highlight w:val="yellow"/>
        </w:rPr>
        <w:t>por conducto del servidor público facultado, la constancia de cumplimiento de obligaciones contractuales</w:t>
      </w:r>
      <w:r w:rsidRPr="00E60E20">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A07D73F" w14:textId="77777777" w:rsidR="00E60E20" w:rsidRPr="00E60E20" w:rsidRDefault="00E60E20" w:rsidP="00E60E20">
      <w:pPr>
        <w:jc w:val="both"/>
        <w:rPr>
          <w:rFonts w:ascii="Noto Sans" w:hAnsi="Noto Sans" w:cs="Noto Sans"/>
          <w:sz w:val="16"/>
          <w:szCs w:val="16"/>
        </w:rPr>
      </w:pPr>
    </w:p>
    <w:p w14:paraId="29D97ADB"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EN CASO DE ESTIPULAR OBLIGACIONES ADICIONALES, AGREGAR LOS INCISOS QUE SE REQUIERAN.</w:t>
      </w:r>
    </w:p>
    <w:p w14:paraId="174AFDC6" w14:textId="77777777" w:rsidR="00E60E20" w:rsidRPr="00E60E20" w:rsidRDefault="00E60E20" w:rsidP="00E60E20">
      <w:pPr>
        <w:ind w:right="51"/>
        <w:jc w:val="both"/>
        <w:rPr>
          <w:rFonts w:ascii="Noto Sans" w:hAnsi="Noto Sans" w:cs="Noto Sans"/>
          <w:sz w:val="16"/>
          <w:szCs w:val="16"/>
        </w:rPr>
      </w:pPr>
    </w:p>
    <w:p w14:paraId="32F66315" w14:textId="77777777" w:rsidR="00E60E20" w:rsidRPr="00E60E20" w:rsidRDefault="00E60E20" w:rsidP="00E60E20">
      <w:pPr>
        <w:tabs>
          <w:tab w:val="left" w:pos="2160"/>
        </w:tabs>
        <w:jc w:val="both"/>
        <w:rPr>
          <w:rFonts w:ascii="Noto Sans" w:hAnsi="Noto Sans" w:cs="Noto Sans"/>
          <w:b/>
          <w:sz w:val="16"/>
          <w:szCs w:val="16"/>
          <w:lang w:eastAsia="es-MX"/>
        </w:rPr>
      </w:pPr>
      <w:r w:rsidRPr="00E60E20">
        <w:rPr>
          <w:rFonts w:ascii="Noto Sans" w:eastAsia="Calibri" w:hAnsi="Noto Sans" w:cs="Noto Sans"/>
          <w:b/>
          <w:sz w:val="16"/>
          <w:szCs w:val="16"/>
          <w:highlight w:val="yellow"/>
          <w:lang w:eastAsia="en-US"/>
        </w:rPr>
        <w:t xml:space="preserve">DÉCIMA SEGUNDA. </w:t>
      </w:r>
      <w:r w:rsidRPr="00E60E20">
        <w:rPr>
          <w:rFonts w:ascii="Noto Sans" w:hAnsi="Noto Sans" w:cs="Noto Sans"/>
          <w:b/>
          <w:sz w:val="16"/>
          <w:szCs w:val="16"/>
          <w:highlight w:val="yellow"/>
          <w:lang w:eastAsia="es-MX"/>
        </w:rPr>
        <w:t>ADMINISTRACIÓN, VERIFICACIÓN, SUPERVISIÓN Y ACEPTACIÓN DE LOS BIENES.</w:t>
      </w:r>
    </w:p>
    <w:p w14:paraId="3143E16A" w14:textId="77777777" w:rsidR="00E60E20" w:rsidRPr="00E60E20" w:rsidRDefault="00E60E20" w:rsidP="00E60E20">
      <w:pPr>
        <w:tabs>
          <w:tab w:val="left" w:pos="2160"/>
        </w:tabs>
        <w:jc w:val="both"/>
        <w:rPr>
          <w:rFonts w:ascii="Noto Sans" w:hAnsi="Noto Sans" w:cs="Noto Sans"/>
          <w:sz w:val="16"/>
          <w:szCs w:val="16"/>
        </w:rPr>
      </w:pPr>
    </w:p>
    <w:p w14:paraId="142B6F9C" w14:textId="77777777" w:rsidR="00E60E20" w:rsidRPr="00E60E20" w:rsidRDefault="00E60E20" w:rsidP="00E60E20">
      <w:pPr>
        <w:tabs>
          <w:tab w:val="left" w:pos="2340"/>
        </w:tabs>
        <w:jc w:val="both"/>
        <w:rPr>
          <w:rFonts w:ascii="Noto Sans" w:hAnsi="Noto Sans" w:cs="Noto Sans"/>
          <w:sz w:val="16"/>
          <w:szCs w:val="16"/>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designa como Administrador(es) del presente contrato a </w:t>
      </w:r>
      <w:r w:rsidRPr="00E60E20">
        <w:rPr>
          <w:rFonts w:ascii="Noto Sans" w:hAnsi="Noto Sans" w:cs="Noto Sans"/>
          <w:b/>
          <w:sz w:val="16"/>
          <w:szCs w:val="16"/>
        </w:rPr>
        <w:t>(</w:t>
      </w:r>
      <w:r w:rsidRPr="00E60E20">
        <w:rPr>
          <w:rFonts w:ascii="Noto Sans" w:hAnsi="Noto Sans" w:cs="Noto Sans"/>
          <w:b/>
          <w:sz w:val="16"/>
          <w:szCs w:val="16"/>
          <w:u w:val="single"/>
        </w:rPr>
        <w:t>INCORPORAR NOMBRE DE LA, EL O LOS ADMINISTRADORES DEL CONTRATO)</w:t>
      </w:r>
      <w:r w:rsidRPr="00E60E20">
        <w:rPr>
          <w:rFonts w:ascii="Noto Sans" w:hAnsi="Noto Sans" w:cs="Noto Sans"/>
          <w:b/>
          <w:sz w:val="16"/>
          <w:szCs w:val="16"/>
        </w:rPr>
        <w:t xml:space="preserve">, </w:t>
      </w:r>
      <w:r w:rsidRPr="00E60E20">
        <w:rPr>
          <w:rFonts w:ascii="Noto Sans" w:hAnsi="Noto Sans" w:cs="Noto Sans"/>
          <w:sz w:val="16"/>
          <w:szCs w:val="16"/>
        </w:rPr>
        <w:t>con RFC</w:t>
      </w:r>
      <w:r w:rsidRPr="00E60E20">
        <w:rPr>
          <w:rFonts w:ascii="Noto Sans" w:hAnsi="Noto Sans" w:cs="Noto Sans"/>
          <w:b/>
          <w:sz w:val="16"/>
          <w:szCs w:val="16"/>
        </w:rPr>
        <w:t xml:space="preserve"> </w:t>
      </w:r>
      <w:r w:rsidRPr="00E60E20">
        <w:rPr>
          <w:rFonts w:ascii="Noto Sans" w:hAnsi="Noto Sans" w:cs="Noto Sans"/>
          <w:b/>
          <w:sz w:val="16"/>
          <w:szCs w:val="16"/>
          <w:u w:val="single"/>
        </w:rPr>
        <w:t>(INCORPORAR RFC)</w:t>
      </w:r>
      <w:r w:rsidRPr="00E60E20">
        <w:rPr>
          <w:rFonts w:ascii="Noto Sans" w:hAnsi="Noto Sans" w:cs="Noto Sans"/>
          <w:sz w:val="16"/>
          <w:szCs w:val="16"/>
        </w:rPr>
        <w:t xml:space="preserve">, </w:t>
      </w:r>
      <w:r w:rsidRPr="00E60E20">
        <w:rPr>
          <w:rFonts w:ascii="Noto Sans" w:hAnsi="Noto Sans" w:cs="Noto Sans"/>
          <w:b/>
          <w:sz w:val="16"/>
          <w:szCs w:val="16"/>
        </w:rPr>
        <w:t>(</w:t>
      </w:r>
      <w:r w:rsidRPr="00E60E20">
        <w:rPr>
          <w:rFonts w:ascii="Noto Sans" w:hAnsi="Noto Sans" w:cs="Noto Sans"/>
          <w:b/>
          <w:sz w:val="16"/>
          <w:szCs w:val="16"/>
          <w:u w:val="single"/>
        </w:rPr>
        <w:t>INCORPORAR CARGO DEL ADMINISTRADOR DEL CONTRATO)</w:t>
      </w:r>
      <w:r w:rsidRPr="00E60E20">
        <w:rPr>
          <w:rFonts w:ascii="Noto Sans" w:hAnsi="Noto Sans" w:cs="Noto Sans"/>
          <w:sz w:val="16"/>
          <w:szCs w:val="16"/>
        </w:rPr>
        <w:t>, quien dará seguimiento y verificará el cumplimiento de los derechos y obligaciones establecidos en este instrumento.</w:t>
      </w:r>
    </w:p>
    <w:p w14:paraId="61656DD1" w14:textId="77777777" w:rsidR="00E60E20" w:rsidRPr="00E60E20" w:rsidRDefault="00E60E20" w:rsidP="00E60E20">
      <w:pPr>
        <w:tabs>
          <w:tab w:val="left" w:pos="2340"/>
        </w:tabs>
        <w:jc w:val="both"/>
        <w:rPr>
          <w:rFonts w:ascii="Noto Sans" w:hAnsi="Noto Sans" w:cs="Noto Sans"/>
          <w:sz w:val="16"/>
          <w:szCs w:val="16"/>
        </w:rPr>
      </w:pPr>
    </w:p>
    <w:p w14:paraId="0B32C2F8" w14:textId="77777777" w:rsidR="00E60E20" w:rsidRPr="00E60E20" w:rsidRDefault="00E60E20" w:rsidP="00E60E20">
      <w:pPr>
        <w:jc w:val="both"/>
        <w:rPr>
          <w:rFonts w:ascii="Noto Sans" w:eastAsia="Calibri" w:hAnsi="Noto Sans" w:cs="Noto Sans"/>
          <w:sz w:val="16"/>
          <w:szCs w:val="16"/>
          <w:lang w:eastAsia="en-US"/>
        </w:rPr>
      </w:pPr>
      <w:r w:rsidRPr="00E60E20">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E60E20">
        <w:rPr>
          <w:rFonts w:ascii="Noto Sans" w:hAnsi="Noto Sans" w:cs="Noto Sans"/>
          <w:sz w:val="16"/>
          <w:szCs w:val="16"/>
        </w:rPr>
        <w:t xml:space="preserve"> así como las contenidas en la propuesta técnica</w:t>
      </w:r>
      <w:r w:rsidRPr="00E60E20">
        <w:rPr>
          <w:rFonts w:ascii="Noto Sans" w:eastAsia="Calibri" w:hAnsi="Noto Sans" w:cs="Noto Sans"/>
          <w:sz w:val="16"/>
          <w:szCs w:val="16"/>
          <w:lang w:eastAsia="en-US"/>
        </w:rPr>
        <w:t>.</w:t>
      </w:r>
    </w:p>
    <w:p w14:paraId="356E67FB" w14:textId="77777777" w:rsidR="00E60E20" w:rsidRPr="00E60E20" w:rsidRDefault="00E60E20" w:rsidP="00E60E20">
      <w:pPr>
        <w:tabs>
          <w:tab w:val="left" w:pos="2340"/>
        </w:tabs>
        <w:jc w:val="both"/>
        <w:rPr>
          <w:rFonts w:ascii="Noto Sans" w:hAnsi="Noto Sans" w:cs="Noto Sans"/>
          <w:sz w:val="16"/>
          <w:szCs w:val="16"/>
        </w:rPr>
      </w:pPr>
    </w:p>
    <w:p w14:paraId="6797D163" w14:textId="77777777" w:rsidR="00E60E20" w:rsidRPr="00E60E20" w:rsidRDefault="00E60E20" w:rsidP="00E60E20">
      <w:pPr>
        <w:tabs>
          <w:tab w:val="left" w:pos="2340"/>
        </w:tabs>
        <w:jc w:val="both"/>
        <w:rPr>
          <w:rFonts w:ascii="Noto Sans" w:eastAsia="Calibri" w:hAnsi="Noto Sans" w:cs="Noto Sans"/>
          <w:sz w:val="16"/>
          <w:szCs w:val="16"/>
          <w:lang w:eastAsia="en-US"/>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a través del </w:t>
      </w:r>
      <w:r w:rsidRPr="00E60E20">
        <w:rPr>
          <w:rFonts w:ascii="Noto Sans" w:eastAsia="Calibri" w:hAnsi="Noto Sans" w:cs="Noto Sans"/>
          <w:sz w:val="16"/>
          <w:szCs w:val="16"/>
          <w:lang w:eastAsia="en-US"/>
        </w:rPr>
        <w:t>Administrador del contrato</w:t>
      </w:r>
      <w:r w:rsidRPr="00E60E20">
        <w:rPr>
          <w:rFonts w:ascii="Noto Sans" w:hAnsi="Noto Sans" w:cs="Noto Sans"/>
          <w:sz w:val="16"/>
          <w:szCs w:val="16"/>
        </w:rPr>
        <w:t xml:space="preserve">, rechazará los bienes que no cumplan las especificaciones establecidas en este contrato y en sus Anexos, obligándose </w:t>
      </w:r>
      <w:r w:rsidRPr="00E60E20">
        <w:rPr>
          <w:rFonts w:ascii="Noto Sans" w:hAnsi="Noto Sans" w:cs="Noto Sans"/>
          <w:b/>
          <w:sz w:val="16"/>
          <w:szCs w:val="16"/>
        </w:rPr>
        <w:t>“EL PROVEEDOR”</w:t>
      </w:r>
      <w:r w:rsidRPr="00E60E20">
        <w:rPr>
          <w:rFonts w:ascii="Noto Sans" w:hAnsi="Noto Sans" w:cs="Noto Sans"/>
          <w:sz w:val="16"/>
          <w:szCs w:val="16"/>
        </w:rPr>
        <w:t xml:space="preserve"> en este supuesto, a entregarlos nuevamente bajo su responsabilidad y sin costo adicional para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eastAsia="Calibri" w:hAnsi="Noto Sans" w:cs="Noto Sans"/>
          <w:sz w:val="16"/>
          <w:szCs w:val="16"/>
          <w:lang w:eastAsia="en-US"/>
        </w:rPr>
        <w:t>sin perjuicio de la aplicación de las penas convencionales o deducciones al cobro correspondiente.</w:t>
      </w:r>
    </w:p>
    <w:p w14:paraId="4648AE90" w14:textId="77777777" w:rsidR="00E60E20" w:rsidRPr="00E60E20" w:rsidRDefault="00E60E20" w:rsidP="00E60E20">
      <w:pPr>
        <w:tabs>
          <w:tab w:val="left" w:pos="2340"/>
        </w:tabs>
        <w:jc w:val="both"/>
        <w:rPr>
          <w:rFonts w:ascii="Noto Sans" w:eastAsia="Calibri" w:hAnsi="Noto Sans" w:cs="Noto Sans"/>
          <w:sz w:val="16"/>
          <w:szCs w:val="16"/>
          <w:lang w:eastAsia="en-US"/>
        </w:rPr>
      </w:pPr>
    </w:p>
    <w:p w14:paraId="6D5D9DDB" w14:textId="77777777" w:rsidR="00E60E20" w:rsidRPr="00E60E20" w:rsidRDefault="00E60E20" w:rsidP="00E60E20">
      <w:pPr>
        <w:tabs>
          <w:tab w:val="left" w:pos="2340"/>
        </w:tabs>
        <w:jc w:val="both"/>
        <w:rPr>
          <w:rFonts w:ascii="Noto Sans" w:eastAsia="Calibri" w:hAnsi="Noto Sans" w:cs="Noto Sans"/>
          <w:sz w:val="16"/>
          <w:szCs w:val="16"/>
          <w:lang w:eastAsia="en-US"/>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a través del </w:t>
      </w:r>
      <w:r w:rsidRPr="00E60E20">
        <w:rPr>
          <w:rFonts w:ascii="Noto Sans" w:eastAsia="Calibri" w:hAnsi="Noto Sans" w:cs="Noto Sans"/>
          <w:sz w:val="16"/>
          <w:szCs w:val="16"/>
          <w:lang w:eastAsia="en-US"/>
        </w:rPr>
        <w:t>Administrador del contrato</w:t>
      </w:r>
      <w:r w:rsidRPr="00E60E20">
        <w:rPr>
          <w:rFonts w:ascii="Noto Sans" w:hAnsi="Noto Sans" w:cs="Noto Sans"/>
          <w:sz w:val="16"/>
          <w:szCs w:val="16"/>
        </w:rPr>
        <w:t xml:space="preserve">, podrá aceptar los bienes que incumplan de manera parcial o deficiente las especificaciones establecidas en este contrato y en los anexos respectivos, </w:t>
      </w:r>
      <w:r w:rsidRPr="00E60E20">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3B7DC8B4" w14:textId="77777777" w:rsidR="00E60E20" w:rsidRPr="00E60E20" w:rsidRDefault="00E60E20" w:rsidP="00E60E20">
      <w:pPr>
        <w:tabs>
          <w:tab w:val="left" w:pos="2340"/>
        </w:tabs>
        <w:jc w:val="both"/>
        <w:rPr>
          <w:rFonts w:ascii="Noto Sans" w:eastAsia="Calibri" w:hAnsi="Noto Sans" w:cs="Noto Sans"/>
          <w:sz w:val="16"/>
          <w:szCs w:val="16"/>
          <w:lang w:eastAsia="en-US"/>
        </w:rPr>
      </w:pPr>
    </w:p>
    <w:p w14:paraId="63897BD4" w14:textId="77777777" w:rsidR="00E60E20" w:rsidRPr="00E60E20" w:rsidRDefault="00E60E20" w:rsidP="00E60E20">
      <w:pPr>
        <w:jc w:val="both"/>
        <w:rPr>
          <w:rFonts w:ascii="Noto Sans" w:hAnsi="Noto Sans" w:cs="Noto Sans"/>
          <w:b/>
          <w:sz w:val="16"/>
          <w:szCs w:val="16"/>
          <w:lang w:eastAsia="es-MX"/>
        </w:rPr>
      </w:pPr>
      <w:r w:rsidRPr="00E60E20">
        <w:rPr>
          <w:rFonts w:ascii="Noto Sans" w:hAnsi="Noto Sans" w:cs="Noto Sans"/>
          <w:b/>
          <w:sz w:val="16"/>
          <w:szCs w:val="16"/>
          <w:highlight w:val="yellow"/>
          <w:lang w:eastAsia="es-MX"/>
        </w:rPr>
        <w:t>DÉCIMA TERCERA. DEDUCCIONES.</w:t>
      </w:r>
    </w:p>
    <w:p w14:paraId="2C605713" w14:textId="77777777" w:rsidR="00E60E20" w:rsidRPr="00E60E20" w:rsidRDefault="00E60E20" w:rsidP="00E60E20">
      <w:pPr>
        <w:jc w:val="both"/>
        <w:rPr>
          <w:rFonts w:ascii="Noto Sans" w:hAnsi="Noto Sans" w:cs="Noto Sans"/>
          <w:b/>
          <w:sz w:val="16"/>
          <w:szCs w:val="16"/>
          <w:lang w:eastAsia="es-MX"/>
        </w:rPr>
      </w:pPr>
    </w:p>
    <w:p w14:paraId="06F92C54" w14:textId="77777777" w:rsidR="00E60E20" w:rsidRPr="00E60E20" w:rsidRDefault="00E60E20" w:rsidP="00E60E20">
      <w:pPr>
        <w:pStyle w:val="Textoindependiente"/>
        <w:tabs>
          <w:tab w:val="left" w:pos="2520"/>
        </w:tabs>
        <w:rPr>
          <w:rFonts w:ascii="Noto Sans" w:hAnsi="Noto Sans" w:cs="Noto Sans"/>
          <w:spacing w:val="-2"/>
          <w:sz w:val="16"/>
          <w:szCs w:val="16"/>
        </w:rPr>
      </w:pPr>
      <w:r w:rsidRPr="00E60E20">
        <w:rPr>
          <w:rFonts w:ascii="Noto Sans" w:hAnsi="Noto Sans" w:cs="Noto Sans"/>
          <w:b/>
          <w:sz w:val="16"/>
          <w:szCs w:val="16"/>
        </w:rPr>
        <w:t>“LA DEPENDENCIA O ENTIDAD”</w:t>
      </w:r>
      <w:r w:rsidRPr="00E60E20">
        <w:rPr>
          <w:rFonts w:ascii="Noto Sans" w:hAnsi="Noto Sans" w:cs="Noto Sans"/>
          <w:b/>
          <w:bCs/>
          <w:spacing w:val="-2"/>
          <w:sz w:val="16"/>
          <w:szCs w:val="16"/>
        </w:rPr>
        <w:t xml:space="preserve"> </w:t>
      </w:r>
      <w:r w:rsidRPr="00E60E20">
        <w:rPr>
          <w:rFonts w:ascii="Noto Sans" w:hAnsi="Noto Sans" w:cs="Noto Sans"/>
          <w:bCs/>
          <w:spacing w:val="-2"/>
          <w:sz w:val="16"/>
          <w:szCs w:val="16"/>
        </w:rPr>
        <w:t xml:space="preserve">aplicará deducciones al pago por el </w:t>
      </w:r>
      <w:r w:rsidRPr="00E60E20">
        <w:rPr>
          <w:rFonts w:ascii="Noto Sans" w:hAnsi="Noto Sans" w:cs="Noto Sans"/>
          <w:spacing w:val="-2"/>
          <w:sz w:val="16"/>
          <w:szCs w:val="16"/>
        </w:rPr>
        <w:t xml:space="preserve">incumplimiento parcial o deficiente, en que incurra </w:t>
      </w:r>
      <w:r w:rsidRPr="00E60E20">
        <w:rPr>
          <w:rFonts w:ascii="Noto Sans" w:hAnsi="Noto Sans" w:cs="Noto Sans"/>
          <w:b/>
          <w:sz w:val="16"/>
          <w:szCs w:val="16"/>
        </w:rPr>
        <w:t>“EL PROVEEDOR”</w:t>
      </w:r>
      <w:r w:rsidRPr="00E60E20">
        <w:rPr>
          <w:rFonts w:ascii="Noto Sans" w:hAnsi="Noto Sans" w:cs="Noto Sans"/>
          <w:spacing w:val="-2"/>
          <w:sz w:val="16"/>
          <w:szCs w:val="16"/>
        </w:rPr>
        <w:t xml:space="preserve"> conforme a lo estipulado en las cláusulas del presente c</w:t>
      </w:r>
      <w:r w:rsidRPr="00E60E20">
        <w:rPr>
          <w:rFonts w:ascii="Noto Sans" w:hAnsi="Noto Sans" w:cs="Noto Sans"/>
          <w:sz w:val="16"/>
          <w:szCs w:val="16"/>
        </w:rPr>
        <w:t xml:space="preserve">ontrato y sus anexos respectivos, </w:t>
      </w:r>
      <w:r w:rsidRPr="00E60E20">
        <w:rPr>
          <w:rFonts w:ascii="Noto Sans" w:hAnsi="Noto Sans" w:cs="Noto Sans"/>
          <w:spacing w:val="-2"/>
          <w:sz w:val="16"/>
          <w:szCs w:val="16"/>
        </w:rPr>
        <w:t xml:space="preserve">las cuales se calcularán por un </w:t>
      </w:r>
      <w:r w:rsidRPr="00E60E20">
        <w:rPr>
          <w:rFonts w:ascii="Noto Sans" w:hAnsi="Noto Sans" w:cs="Noto Sans"/>
          <w:b/>
          <w:spacing w:val="-2"/>
          <w:sz w:val="16"/>
          <w:szCs w:val="16"/>
          <w:u w:val="single"/>
        </w:rPr>
        <w:t xml:space="preserve">(EN CASO DE EXISTIR SÓLO UN PORCENTAJE </w:t>
      </w:r>
      <w:r w:rsidRPr="00E60E20">
        <w:rPr>
          <w:rFonts w:ascii="Noto Sans" w:hAnsi="Noto Sans" w:cs="Noto Sans"/>
          <w:b/>
          <w:bCs/>
          <w:spacing w:val="-2"/>
          <w:sz w:val="16"/>
          <w:szCs w:val="16"/>
          <w:u w:val="single"/>
        </w:rPr>
        <w:t>SEÑALAR PORCENTAJE DE DEDUCTIVA)</w:t>
      </w:r>
      <w:r w:rsidRPr="00E60E20">
        <w:rPr>
          <w:rFonts w:ascii="Noto Sans" w:hAnsi="Noto Sans" w:cs="Noto Sans"/>
          <w:bCs/>
          <w:spacing w:val="-2"/>
          <w:sz w:val="16"/>
          <w:szCs w:val="16"/>
        </w:rPr>
        <w:t xml:space="preserve"> % </w:t>
      </w:r>
      <w:r w:rsidRPr="00E60E20">
        <w:rPr>
          <w:rFonts w:ascii="Noto Sans" w:hAnsi="Noto Sans" w:cs="Noto Sans"/>
          <w:spacing w:val="-2"/>
          <w:sz w:val="16"/>
          <w:szCs w:val="16"/>
        </w:rPr>
        <w:t xml:space="preserve">sobre el monto de los bienes, </w:t>
      </w:r>
      <w:r w:rsidRPr="00E60E20">
        <w:rPr>
          <w:rFonts w:ascii="Noto Sans" w:hAnsi="Noto Sans" w:cs="Noto Sans"/>
          <w:b/>
          <w:spacing w:val="-2"/>
          <w:sz w:val="16"/>
          <w:szCs w:val="16"/>
          <w:u w:val="single"/>
        </w:rPr>
        <w:t>(EN CASO DE ESTABLECER POR DIVERSOS CONCEPTOS DEDUCTIVAS REMITIR AL ANEXO CORRESPONDIENTE)</w:t>
      </w:r>
      <w:r w:rsidRPr="00E60E20">
        <w:rPr>
          <w:rFonts w:ascii="Noto Sans" w:hAnsi="Noto Sans" w:cs="Noto Sans"/>
          <w:spacing w:val="-2"/>
          <w:sz w:val="16"/>
          <w:szCs w:val="16"/>
        </w:rPr>
        <w:t xml:space="preserve">, proporcionados en forma parcial o deficiente. </w:t>
      </w:r>
      <w:proofErr w:type="gramStart"/>
      <w:r w:rsidRPr="00E60E20">
        <w:rPr>
          <w:rFonts w:ascii="Noto Sans" w:hAnsi="Noto Sans" w:cs="Noto Sans"/>
          <w:spacing w:val="-2"/>
          <w:sz w:val="16"/>
          <w:szCs w:val="16"/>
        </w:rPr>
        <w:t>Las cantidades a deducir</w:t>
      </w:r>
      <w:proofErr w:type="gramEnd"/>
      <w:r w:rsidRPr="00E60E20">
        <w:rPr>
          <w:rFonts w:ascii="Noto Sans" w:hAnsi="Noto Sans" w:cs="Noto Sans"/>
          <w:spacing w:val="-2"/>
          <w:sz w:val="16"/>
          <w:szCs w:val="16"/>
        </w:rPr>
        <w:t xml:space="preserve"> se aplicarán en el CFDI o factura electrónica que </w:t>
      </w:r>
      <w:r w:rsidRPr="00E60E20">
        <w:rPr>
          <w:rFonts w:ascii="Noto Sans" w:hAnsi="Noto Sans" w:cs="Noto Sans"/>
          <w:b/>
          <w:sz w:val="16"/>
          <w:szCs w:val="16"/>
        </w:rPr>
        <w:t>“EL PROVEEDOR”</w:t>
      </w:r>
      <w:r w:rsidRPr="00E60E20">
        <w:rPr>
          <w:rFonts w:ascii="Noto Sans" w:hAnsi="Noto Sans" w:cs="Noto Sans"/>
          <w:spacing w:val="-2"/>
          <w:sz w:val="16"/>
          <w:szCs w:val="16"/>
        </w:rPr>
        <w:t xml:space="preserve"> presente para su cobro, en el pago que se encuentre en trámite o bien en el siguiente pago.</w:t>
      </w:r>
    </w:p>
    <w:p w14:paraId="20263D60" w14:textId="77777777" w:rsidR="00E60E20" w:rsidRPr="00E60E20" w:rsidRDefault="00E60E20" w:rsidP="00E60E20">
      <w:pPr>
        <w:pStyle w:val="Textoindependiente"/>
        <w:tabs>
          <w:tab w:val="left" w:pos="2520"/>
        </w:tabs>
        <w:rPr>
          <w:rFonts w:ascii="Noto Sans" w:hAnsi="Noto Sans" w:cs="Noto Sans"/>
          <w:spacing w:val="-2"/>
          <w:sz w:val="16"/>
          <w:szCs w:val="16"/>
        </w:rPr>
      </w:pPr>
    </w:p>
    <w:p w14:paraId="760D61D1" w14:textId="77777777" w:rsidR="00E60E20" w:rsidRPr="00E60E20" w:rsidRDefault="00E60E20" w:rsidP="00E60E20">
      <w:pPr>
        <w:pStyle w:val="Textoindependiente"/>
        <w:tabs>
          <w:tab w:val="left" w:pos="2520"/>
        </w:tabs>
        <w:rPr>
          <w:rFonts w:ascii="Noto Sans" w:hAnsi="Noto Sans" w:cs="Noto Sans"/>
          <w:spacing w:val="-2"/>
          <w:sz w:val="16"/>
          <w:szCs w:val="16"/>
        </w:rPr>
      </w:pPr>
      <w:r w:rsidRPr="00E60E20">
        <w:rPr>
          <w:rFonts w:ascii="Noto Sans" w:hAnsi="Noto Sans" w:cs="Noto Sans"/>
          <w:spacing w:val="-2"/>
          <w:sz w:val="16"/>
          <w:szCs w:val="16"/>
        </w:rPr>
        <w:t xml:space="preserve">De no existir pagos pendientes, se requerirá a </w:t>
      </w:r>
      <w:r w:rsidRPr="00E60E20">
        <w:rPr>
          <w:rFonts w:ascii="Noto Sans" w:hAnsi="Noto Sans" w:cs="Noto Sans"/>
          <w:b/>
          <w:sz w:val="16"/>
          <w:szCs w:val="16"/>
        </w:rPr>
        <w:t>“EL PROVEEDOR”</w:t>
      </w:r>
      <w:r w:rsidRPr="00E60E20">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E60E20">
        <w:rPr>
          <w:rFonts w:ascii="Noto Sans" w:hAnsi="Noto Sans" w:cs="Noto Sans"/>
          <w:spacing w:val="-2"/>
          <w:sz w:val="16"/>
          <w:szCs w:val="16"/>
        </w:rPr>
        <w:t>DPA´s</w:t>
      </w:r>
      <w:proofErr w:type="spellEnd"/>
      <w:r w:rsidRPr="00E60E20">
        <w:rPr>
          <w:rFonts w:ascii="Noto Sans" w:hAnsi="Noto Sans" w:cs="Noto Sans"/>
          <w:spacing w:val="-2"/>
          <w:sz w:val="16"/>
          <w:szCs w:val="16"/>
        </w:rPr>
        <w:t>), a favor de la Tesorería de la Federación, o de la Entidad. En caso de negativa se procederá a hacer efectiva la garantía de cumplimiento del contrato.</w:t>
      </w:r>
    </w:p>
    <w:p w14:paraId="7A6E75E0" w14:textId="77777777" w:rsidR="00E60E20" w:rsidRPr="00E60E20" w:rsidRDefault="00E60E20" w:rsidP="00E60E20">
      <w:pPr>
        <w:jc w:val="both"/>
        <w:rPr>
          <w:rFonts w:ascii="Noto Sans" w:hAnsi="Noto Sans" w:cs="Noto Sans"/>
          <w:spacing w:val="-2"/>
          <w:sz w:val="16"/>
          <w:szCs w:val="16"/>
        </w:rPr>
      </w:pPr>
    </w:p>
    <w:p w14:paraId="7AAD0264" w14:textId="77777777" w:rsidR="00E60E20" w:rsidRPr="00E60E20" w:rsidRDefault="00E60E20" w:rsidP="00E60E20">
      <w:pPr>
        <w:pStyle w:val="Textoindependiente"/>
        <w:tabs>
          <w:tab w:val="left" w:pos="2520"/>
        </w:tabs>
        <w:rPr>
          <w:rFonts w:ascii="Noto Sans" w:hAnsi="Noto Sans" w:cs="Noto Sans"/>
          <w:bCs/>
          <w:spacing w:val="-2"/>
          <w:sz w:val="16"/>
          <w:szCs w:val="16"/>
        </w:rPr>
      </w:pPr>
      <w:r w:rsidRPr="00E60E20">
        <w:rPr>
          <w:rFonts w:ascii="Noto Sans" w:hAnsi="Noto Sans" w:cs="Noto Sans"/>
          <w:bCs/>
          <w:spacing w:val="-2"/>
          <w:sz w:val="16"/>
          <w:szCs w:val="16"/>
        </w:rPr>
        <w:t>Las deducciones económicas se aplicarán sobre la cantidad indicada sin incluir impuestos.</w:t>
      </w:r>
    </w:p>
    <w:p w14:paraId="5A41A572" w14:textId="77777777" w:rsidR="00E60E20" w:rsidRPr="00E60E20" w:rsidRDefault="00E60E20" w:rsidP="00E60E20">
      <w:pPr>
        <w:pStyle w:val="Textoindependiente"/>
        <w:tabs>
          <w:tab w:val="left" w:pos="2520"/>
        </w:tabs>
        <w:rPr>
          <w:rFonts w:ascii="Noto Sans" w:hAnsi="Noto Sans" w:cs="Noto Sans"/>
          <w:bCs/>
          <w:spacing w:val="-2"/>
          <w:sz w:val="16"/>
          <w:szCs w:val="16"/>
        </w:rPr>
      </w:pPr>
    </w:p>
    <w:p w14:paraId="2374EEA4" w14:textId="77777777" w:rsidR="00E60E20" w:rsidRPr="00E60E20" w:rsidRDefault="00E60E20" w:rsidP="00E60E20">
      <w:pPr>
        <w:pStyle w:val="Textoindependiente"/>
        <w:tabs>
          <w:tab w:val="left" w:pos="2520"/>
        </w:tabs>
        <w:rPr>
          <w:rFonts w:ascii="Noto Sans" w:hAnsi="Noto Sans" w:cs="Noto Sans"/>
          <w:b/>
          <w:bCs/>
          <w:spacing w:val="-2"/>
          <w:sz w:val="16"/>
          <w:szCs w:val="16"/>
        </w:rPr>
      </w:pPr>
      <w:r w:rsidRPr="00E60E20">
        <w:rPr>
          <w:rFonts w:ascii="Noto Sans" w:hAnsi="Noto Sans" w:cs="Noto Sans"/>
          <w:bCs/>
          <w:spacing w:val="-2"/>
          <w:sz w:val="16"/>
          <w:szCs w:val="16"/>
        </w:rPr>
        <w:t xml:space="preserve">El cálculo de las deducciones correspondientes las realizará el </w:t>
      </w:r>
      <w:r w:rsidRPr="00E60E20">
        <w:rPr>
          <w:rFonts w:ascii="Noto Sans" w:eastAsia="Calibri" w:hAnsi="Noto Sans" w:cs="Noto Sans"/>
          <w:sz w:val="16"/>
          <w:szCs w:val="16"/>
          <w:lang w:eastAsia="en-US"/>
        </w:rPr>
        <w:t>Administrador del contrato</w:t>
      </w:r>
      <w:r w:rsidRPr="00E60E20">
        <w:rPr>
          <w:rFonts w:ascii="Noto Sans" w:hAnsi="Noto Sans" w:cs="Noto Sans"/>
          <w:bCs/>
          <w:spacing w:val="-2"/>
          <w:sz w:val="16"/>
          <w:szCs w:val="16"/>
        </w:rPr>
        <w:t xml:space="preserve"> de</w:t>
      </w:r>
      <w:r w:rsidRPr="00E60E20">
        <w:rPr>
          <w:rFonts w:ascii="Noto Sans" w:hAnsi="Noto Sans" w:cs="Noto Sans"/>
          <w:b/>
          <w:sz w:val="16"/>
          <w:szCs w:val="16"/>
        </w:rPr>
        <w:t xml:space="preserve"> “LA DEPENDENCIA O ENTIDAD”</w:t>
      </w:r>
      <w:r w:rsidRPr="00E60E20">
        <w:rPr>
          <w:rFonts w:ascii="Noto Sans" w:hAnsi="Noto Sans" w:cs="Noto Sans"/>
          <w:b/>
          <w:bCs/>
          <w:spacing w:val="-2"/>
          <w:sz w:val="16"/>
          <w:szCs w:val="16"/>
        </w:rPr>
        <w:t xml:space="preserve">, </w:t>
      </w:r>
      <w:r w:rsidRPr="00E60E20">
        <w:rPr>
          <w:rFonts w:ascii="Noto Sans" w:hAnsi="Noto Sans" w:cs="Noto Sans"/>
          <w:bCs/>
          <w:spacing w:val="-2"/>
          <w:sz w:val="16"/>
          <w:szCs w:val="16"/>
        </w:rPr>
        <w:t>cuyá notificación se realizará</w:t>
      </w:r>
      <w:r w:rsidRPr="00E60E20">
        <w:rPr>
          <w:rFonts w:ascii="Noto Sans" w:hAnsi="Noto Sans" w:cs="Noto Sans"/>
          <w:b/>
          <w:bCs/>
          <w:spacing w:val="-2"/>
          <w:sz w:val="16"/>
          <w:szCs w:val="16"/>
        </w:rPr>
        <w:t xml:space="preserve"> </w:t>
      </w:r>
      <w:r w:rsidRPr="00E60E20">
        <w:rPr>
          <w:rFonts w:ascii="Noto Sans" w:hAnsi="Noto Sans" w:cs="Noto Sans"/>
          <w:bCs/>
          <w:spacing w:val="-2"/>
          <w:sz w:val="16"/>
          <w:szCs w:val="16"/>
        </w:rPr>
        <w:t xml:space="preserve">por escrito o vía correo electrónico, dentro de los </w:t>
      </w:r>
      <w:proofErr w:type="gramStart"/>
      <w:r w:rsidRPr="00E60E20">
        <w:rPr>
          <w:rFonts w:ascii="Noto Sans" w:hAnsi="Noto Sans" w:cs="Noto Sans"/>
          <w:b/>
          <w:bCs/>
          <w:spacing w:val="-2"/>
          <w:sz w:val="16"/>
          <w:szCs w:val="16"/>
          <w:u w:val="single"/>
        </w:rPr>
        <w:t xml:space="preserve">(  </w:t>
      </w:r>
      <w:proofErr w:type="gramEnd"/>
      <w:r w:rsidRPr="00E60E20">
        <w:rPr>
          <w:rFonts w:ascii="Noto Sans" w:hAnsi="Noto Sans" w:cs="Noto Sans"/>
          <w:b/>
          <w:bCs/>
          <w:spacing w:val="-2"/>
          <w:sz w:val="16"/>
          <w:szCs w:val="16"/>
          <w:u w:val="single"/>
        </w:rPr>
        <w:t xml:space="preserve"> )</w:t>
      </w:r>
      <w:r w:rsidRPr="00E60E20">
        <w:rPr>
          <w:rFonts w:ascii="Noto Sans" w:hAnsi="Noto Sans" w:cs="Noto Sans"/>
          <w:b/>
          <w:bCs/>
          <w:spacing w:val="-2"/>
          <w:sz w:val="16"/>
          <w:szCs w:val="16"/>
        </w:rPr>
        <w:t xml:space="preserve"> </w:t>
      </w:r>
      <w:r w:rsidRPr="00E60E20">
        <w:rPr>
          <w:rFonts w:ascii="Noto Sans" w:hAnsi="Noto Sans" w:cs="Noto Sans"/>
          <w:bCs/>
          <w:spacing w:val="-2"/>
          <w:sz w:val="16"/>
          <w:szCs w:val="16"/>
        </w:rPr>
        <w:t>días posteriores al incumplimiento parcial o deficiente.</w:t>
      </w:r>
    </w:p>
    <w:p w14:paraId="57F3D674" w14:textId="77777777" w:rsidR="00E60E20" w:rsidRPr="00E60E20" w:rsidRDefault="00E60E20" w:rsidP="00E60E20">
      <w:pPr>
        <w:pStyle w:val="Textoindependiente"/>
        <w:tabs>
          <w:tab w:val="left" w:pos="2520"/>
        </w:tabs>
        <w:rPr>
          <w:rFonts w:ascii="Noto Sans" w:hAnsi="Noto Sans" w:cs="Noto Sans"/>
          <w:bCs/>
          <w:spacing w:val="-2"/>
          <w:sz w:val="16"/>
          <w:szCs w:val="16"/>
        </w:rPr>
      </w:pPr>
    </w:p>
    <w:p w14:paraId="407707EB" w14:textId="77777777" w:rsidR="00E60E20" w:rsidRPr="00E60E20" w:rsidRDefault="00E60E20" w:rsidP="00E60E20">
      <w:pPr>
        <w:jc w:val="both"/>
        <w:rPr>
          <w:rFonts w:ascii="Noto Sans" w:hAnsi="Noto Sans" w:cs="Noto Sans"/>
          <w:b/>
          <w:sz w:val="16"/>
          <w:szCs w:val="16"/>
          <w:lang w:eastAsia="es-MX"/>
        </w:rPr>
      </w:pPr>
      <w:r w:rsidRPr="00E60E20">
        <w:rPr>
          <w:rFonts w:ascii="Noto Sans" w:hAnsi="Noto Sans" w:cs="Noto Sans"/>
          <w:b/>
          <w:sz w:val="16"/>
          <w:szCs w:val="16"/>
          <w:highlight w:val="yellow"/>
          <w:lang w:eastAsia="es-MX"/>
        </w:rPr>
        <w:t>DÉCIMA CUARTA. PENAS CONVENCIONALES.</w:t>
      </w:r>
    </w:p>
    <w:p w14:paraId="31778BCD" w14:textId="77777777" w:rsidR="00E60E20" w:rsidRPr="00E60E20" w:rsidRDefault="00E60E20" w:rsidP="00E60E20">
      <w:pPr>
        <w:jc w:val="both"/>
        <w:rPr>
          <w:rFonts w:ascii="Noto Sans" w:hAnsi="Noto Sans" w:cs="Noto Sans"/>
          <w:sz w:val="16"/>
          <w:szCs w:val="16"/>
          <w:lang w:eastAsia="es-MX"/>
        </w:rPr>
      </w:pPr>
    </w:p>
    <w:p w14:paraId="523B119C" w14:textId="77777777" w:rsidR="00E60E20" w:rsidRPr="00E60E20" w:rsidRDefault="00E60E20" w:rsidP="00E60E20">
      <w:pPr>
        <w:jc w:val="both"/>
        <w:rPr>
          <w:rFonts w:ascii="Noto Sans" w:hAnsi="Noto Sans" w:cs="Noto Sans"/>
          <w:bCs/>
          <w:spacing w:val="-2"/>
          <w:sz w:val="16"/>
          <w:szCs w:val="16"/>
        </w:rPr>
      </w:pPr>
      <w:r w:rsidRPr="00E60E20">
        <w:rPr>
          <w:rFonts w:ascii="Noto Sans" w:hAnsi="Noto Sans" w:cs="Noto Sans"/>
          <w:sz w:val="16"/>
          <w:szCs w:val="16"/>
          <w:highlight w:val="yellow"/>
        </w:rPr>
        <w:t xml:space="preserve">En caso </w:t>
      </w:r>
      <w:r w:rsidRPr="00E60E20">
        <w:rPr>
          <w:rFonts w:ascii="Noto Sans" w:hAnsi="Noto Sans" w:cs="Noto Sans"/>
          <w:bCs/>
          <w:spacing w:val="-2"/>
          <w:sz w:val="16"/>
          <w:szCs w:val="16"/>
          <w:highlight w:val="yellow"/>
        </w:rPr>
        <w:t xml:space="preserve">que </w:t>
      </w:r>
      <w:r w:rsidRPr="00E60E20">
        <w:rPr>
          <w:rFonts w:ascii="Noto Sans" w:hAnsi="Noto Sans" w:cs="Noto Sans"/>
          <w:b/>
          <w:sz w:val="16"/>
          <w:szCs w:val="16"/>
        </w:rPr>
        <w:t xml:space="preserve">“EL PROVEEDOR” </w:t>
      </w:r>
      <w:r w:rsidRPr="00E60E20">
        <w:rPr>
          <w:rFonts w:ascii="Noto Sans" w:hAnsi="Noto Sans" w:cs="Noto Sans"/>
          <w:bCs/>
          <w:spacing w:val="-2"/>
          <w:sz w:val="16"/>
          <w:szCs w:val="16"/>
          <w:highlight w:val="yellow"/>
        </w:rPr>
        <w:t xml:space="preserve">incurra en </w:t>
      </w:r>
      <w:r w:rsidRPr="00E60E20">
        <w:rPr>
          <w:rFonts w:ascii="Noto Sans" w:hAnsi="Noto Sans" w:cs="Noto Sans"/>
          <w:sz w:val="16"/>
          <w:szCs w:val="16"/>
          <w:highlight w:val="yellow"/>
        </w:rPr>
        <w:t>atraso en el cumplimiento a lo pactado</w:t>
      </w:r>
      <w:r w:rsidRPr="00E60E20">
        <w:rPr>
          <w:rFonts w:ascii="Noto Sans" w:hAnsi="Noto Sans" w:cs="Noto Sans"/>
          <w:bCs/>
          <w:spacing w:val="-2"/>
          <w:sz w:val="16"/>
          <w:szCs w:val="16"/>
          <w:highlight w:val="yellow"/>
        </w:rPr>
        <w:t xml:space="preserve"> </w:t>
      </w:r>
      <w:r w:rsidRPr="00E60E20">
        <w:rPr>
          <w:rFonts w:ascii="Noto Sans" w:hAnsi="Noto Sans" w:cs="Noto Sans"/>
          <w:sz w:val="16"/>
          <w:szCs w:val="16"/>
          <w:highlight w:val="yellow"/>
        </w:rPr>
        <w:t>para la entrega de los bienes objeto del</w:t>
      </w:r>
      <w:r w:rsidRPr="00E60E20">
        <w:rPr>
          <w:rFonts w:ascii="Noto Sans" w:hAnsi="Noto Sans" w:cs="Noto Sans"/>
          <w:bCs/>
          <w:spacing w:val="-2"/>
          <w:sz w:val="16"/>
          <w:szCs w:val="16"/>
          <w:highlight w:val="yellow"/>
        </w:rPr>
        <w:t xml:space="preserve"> presente contrato,</w:t>
      </w:r>
      <w:r w:rsidRPr="00E60E20">
        <w:rPr>
          <w:rFonts w:ascii="Noto Sans" w:hAnsi="Noto Sans" w:cs="Noto Sans"/>
          <w:bCs/>
          <w:spacing w:val="-2"/>
          <w:sz w:val="16"/>
          <w:szCs w:val="16"/>
        </w:rPr>
        <w:t xml:space="preserve"> conforme a lo establecido en el Anexo (No.___), parte integral del presente contrato, </w:t>
      </w:r>
      <w:r w:rsidRPr="00E60E20">
        <w:rPr>
          <w:rFonts w:ascii="Noto Sans" w:hAnsi="Noto Sans" w:cs="Noto Sans"/>
          <w:b/>
          <w:sz w:val="16"/>
          <w:szCs w:val="16"/>
        </w:rPr>
        <w:t>“LA DEPENDENCIA O ENTIDAD”</w:t>
      </w:r>
      <w:r w:rsidRPr="00E60E20">
        <w:rPr>
          <w:rFonts w:ascii="Noto Sans" w:hAnsi="Noto Sans" w:cs="Noto Sans"/>
          <w:bCs/>
          <w:spacing w:val="-2"/>
          <w:sz w:val="16"/>
          <w:szCs w:val="16"/>
        </w:rPr>
        <w:t xml:space="preserve"> por conducto del </w:t>
      </w:r>
      <w:r w:rsidRPr="00E60E20">
        <w:rPr>
          <w:rFonts w:ascii="Noto Sans" w:eastAsia="Calibri" w:hAnsi="Noto Sans" w:cs="Noto Sans"/>
          <w:sz w:val="16"/>
          <w:szCs w:val="16"/>
          <w:lang w:eastAsia="en-US"/>
        </w:rPr>
        <w:t>Administrador del contrato</w:t>
      </w:r>
      <w:r w:rsidRPr="00E60E20">
        <w:rPr>
          <w:rFonts w:ascii="Noto Sans" w:hAnsi="Noto Sans" w:cs="Noto Sans"/>
          <w:bCs/>
          <w:spacing w:val="-2"/>
          <w:sz w:val="16"/>
          <w:szCs w:val="16"/>
        </w:rPr>
        <w:t xml:space="preserve"> aplicará la pena convencional equivalente al </w:t>
      </w:r>
      <w:r w:rsidRPr="00E60E20">
        <w:rPr>
          <w:rFonts w:ascii="Noto Sans" w:hAnsi="Noto Sans" w:cs="Noto Sans"/>
          <w:b/>
          <w:bCs/>
          <w:spacing w:val="-2"/>
          <w:sz w:val="16"/>
          <w:szCs w:val="16"/>
        </w:rPr>
        <w:t>(INCORPORAR PORCENTAJE DE PENA CONVENCIONAL)</w:t>
      </w:r>
      <w:r w:rsidRPr="00E60E20">
        <w:rPr>
          <w:rFonts w:ascii="Noto Sans" w:hAnsi="Noto Sans" w:cs="Noto Sans"/>
          <w:bCs/>
          <w:spacing w:val="-2"/>
          <w:sz w:val="16"/>
          <w:szCs w:val="16"/>
        </w:rPr>
        <w:t xml:space="preserve"> </w:t>
      </w:r>
      <w:r w:rsidRPr="00E60E20">
        <w:rPr>
          <w:rFonts w:ascii="Noto Sans" w:hAnsi="Noto Sans" w:cs="Noto Sans"/>
          <w:b/>
          <w:bCs/>
          <w:spacing w:val="-2"/>
          <w:sz w:val="16"/>
          <w:szCs w:val="16"/>
        </w:rPr>
        <w:t>%</w:t>
      </w:r>
      <w:r w:rsidRPr="00E60E20">
        <w:rPr>
          <w:rFonts w:ascii="Noto Sans" w:hAnsi="Noto Sans" w:cs="Noto Sans"/>
          <w:sz w:val="16"/>
          <w:szCs w:val="16"/>
        </w:rPr>
        <w:t xml:space="preserve">, </w:t>
      </w:r>
      <w:r w:rsidRPr="00E60E20">
        <w:rPr>
          <w:rFonts w:ascii="Noto Sans" w:hAnsi="Noto Sans" w:cs="Noto Sans"/>
          <w:b/>
          <w:sz w:val="16"/>
          <w:szCs w:val="16"/>
          <w:u w:val="single"/>
        </w:rPr>
        <w:t>(</w:t>
      </w:r>
      <w:r w:rsidRPr="00E60E20">
        <w:rPr>
          <w:rFonts w:ascii="Noto Sans" w:hAnsi="Noto Sans" w:cs="Noto Sans"/>
          <w:b/>
          <w:spacing w:val="-2"/>
          <w:sz w:val="16"/>
          <w:szCs w:val="16"/>
          <w:u w:val="single"/>
        </w:rPr>
        <w:t>EN CASO DE EXISTIR SÓLO UN PORCENTAJE O ESTABLECER DIVERSOS PORCENTAJES REMITIR AL ANEXO CORRESPONDIENTE)</w:t>
      </w:r>
      <w:r w:rsidRPr="00E60E20">
        <w:rPr>
          <w:rFonts w:ascii="Noto Sans" w:hAnsi="Noto Sans" w:cs="Noto Sans"/>
          <w:spacing w:val="-2"/>
          <w:sz w:val="16"/>
          <w:szCs w:val="16"/>
        </w:rPr>
        <w:t xml:space="preserve"> </w:t>
      </w:r>
      <w:r w:rsidRPr="00E60E20">
        <w:rPr>
          <w:rFonts w:ascii="Noto Sans" w:hAnsi="Noto Sans" w:cs="Noto Sans"/>
          <w:bCs/>
          <w:spacing w:val="-2"/>
          <w:sz w:val="16"/>
          <w:szCs w:val="16"/>
        </w:rPr>
        <w:t xml:space="preserve">por cada </w:t>
      </w:r>
      <w:r w:rsidRPr="00E60E20">
        <w:rPr>
          <w:rFonts w:ascii="Noto Sans" w:hAnsi="Noto Sans" w:cs="Noto Sans"/>
          <w:b/>
          <w:bCs/>
          <w:spacing w:val="-2"/>
          <w:sz w:val="16"/>
          <w:szCs w:val="16"/>
          <w:u w:val="single"/>
        </w:rPr>
        <w:t>(CALCULAR PERIODICIDAD DE PENA)</w:t>
      </w:r>
      <w:r w:rsidRPr="00E60E20">
        <w:rPr>
          <w:rFonts w:ascii="Noto Sans" w:hAnsi="Noto Sans" w:cs="Noto Sans"/>
          <w:bCs/>
          <w:spacing w:val="-2"/>
          <w:sz w:val="16"/>
          <w:szCs w:val="16"/>
        </w:rPr>
        <w:t xml:space="preserve"> de atraso sobre el monto de los bienes no proporcionados, de conformidad con </w:t>
      </w:r>
      <w:r w:rsidRPr="00E60E20">
        <w:rPr>
          <w:rFonts w:ascii="Noto Sans" w:hAnsi="Noto Sans" w:cs="Noto Sans"/>
          <w:sz w:val="16"/>
          <w:szCs w:val="16"/>
        </w:rPr>
        <w:t>este instrumento legal</w:t>
      </w:r>
      <w:r w:rsidRPr="00E60E20">
        <w:rPr>
          <w:rFonts w:ascii="Noto Sans" w:hAnsi="Noto Sans" w:cs="Noto Sans"/>
          <w:bCs/>
          <w:spacing w:val="-2"/>
          <w:sz w:val="16"/>
          <w:szCs w:val="16"/>
        </w:rPr>
        <w:t xml:space="preserve"> </w:t>
      </w:r>
      <w:r w:rsidRPr="00E60E20">
        <w:rPr>
          <w:rFonts w:ascii="Noto Sans" w:hAnsi="Noto Sans" w:cs="Noto Sans"/>
          <w:sz w:val="16"/>
          <w:szCs w:val="16"/>
        </w:rPr>
        <w:t>y sus respectivos anexos.</w:t>
      </w:r>
      <w:r w:rsidRPr="00E60E20">
        <w:rPr>
          <w:rFonts w:ascii="Noto Sans" w:hAnsi="Noto Sans" w:cs="Noto Sans"/>
          <w:bCs/>
          <w:spacing w:val="-2"/>
          <w:sz w:val="16"/>
          <w:szCs w:val="16"/>
        </w:rPr>
        <w:t xml:space="preserve"> </w:t>
      </w:r>
    </w:p>
    <w:p w14:paraId="3F1F7B38" w14:textId="77777777" w:rsidR="00E60E20" w:rsidRPr="00E60E20" w:rsidRDefault="00E60E20" w:rsidP="00E60E20">
      <w:pPr>
        <w:jc w:val="both"/>
        <w:rPr>
          <w:rFonts w:ascii="Noto Sans" w:hAnsi="Noto Sans" w:cs="Noto Sans"/>
          <w:bCs/>
          <w:spacing w:val="-2"/>
          <w:sz w:val="16"/>
          <w:szCs w:val="16"/>
        </w:rPr>
      </w:pPr>
    </w:p>
    <w:p w14:paraId="35C6DC40" w14:textId="77777777" w:rsidR="00E60E20" w:rsidRPr="00E60E20" w:rsidRDefault="00E60E20" w:rsidP="00E60E20">
      <w:pPr>
        <w:jc w:val="both"/>
        <w:rPr>
          <w:rFonts w:ascii="Noto Sans" w:hAnsi="Noto Sans" w:cs="Noto Sans"/>
          <w:sz w:val="16"/>
          <w:szCs w:val="16"/>
        </w:rPr>
      </w:pPr>
      <w:r w:rsidRPr="00E60E20">
        <w:rPr>
          <w:rFonts w:ascii="Noto Sans" w:hAnsi="Noto Sans" w:cs="Noto Sans"/>
          <w:sz w:val="16"/>
          <w:szCs w:val="16"/>
        </w:rPr>
        <w:t xml:space="preserve">El Administrador del contrato determinará el cálculo de la pena convencional, cuya notificación se realizará por escrito o vía correo electrónico, dentro de los </w:t>
      </w:r>
      <w:proofErr w:type="gramStart"/>
      <w:r w:rsidRPr="00E60E20">
        <w:rPr>
          <w:rFonts w:ascii="Noto Sans" w:hAnsi="Noto Sans" w:cs="Noto Sans"/>
          <w:b/>
          <w:bCs/>
          <w:spacing w:val="-2"/>
          <w:sz w:val="16"/>
          <w:szCs w:val="16"/>
          <w:u w:val="single"/>
        </w:rPr>
        <w:t xml:space="preserve">(  </w:t>
      </w:r>
      <w:proofErr w:type="gramEnd"/>
      <w:r w:rsidRPr="00E60E20">
        <w:rPr>
          <w:rFonts w:ascii="Noto Sans" w:hAnsi="Noto Sans" w:cs="Noto Sans"/>
          <w:b/>
          <w:bCs/>
          <w:spacing w:val="-2"/>
          <w:sz w:val="16"/>
          <w:szCs w:val="16"/>
          <w:u w:val="single"/>
        </w:rPr>
        <w:t xml:space="preserve"> )</w:t>
      </w:r>
      <w:r w:rsidRPr="00E60E20">
        <w:rPr>
          <w:rFonts w:ascii="Noto Sans" w:hAnsi="Noto Sans" w:cs="Noto Sans"/>
          <w:bCs/>
          <w:spacing w:val="-2"/>
          <w:sz w:val="16"/>
          <w:szCs w:val="16"/>
        </w:rPr>
        <w:t xml:space="preserve"> días</w:t>
      </w:r>
      <w:r w:rsidRPr="00E60E20">
        <w:rPr>
          <w:rFonts w:ascii="Noto Sans" w:hAnsi="Noto Sans" w:cs="Noto Sans"/>
          <w:sz w:val="16"/>
          <w:szCs w:val="16"/>
        </w:rPr>
        <w:t xml:space="preserve"> posteriores al atraso en el cumplimiento de la obligación de que se trate.</w:t>
      </w:r>
    </w:p>
    <w:p w14:paraId="28FC52FA" w14:textId="77777777" w:rsidR="00E60E20" w:rsidRPr="00E60E20" w:rsidRDefault="00E60E20" w:rsidP="00E60E20">
      <w:pPr>
        <w:jc w:val="both"/>
        <w:rPr>
          <w:rFonts w:ascii="Noto Sans" w:hAnsi="Noto Sans" w:cs="Noto Sans"/>
          <w:sz w:val="16"/>
          <w:szCs w:val="16"/>
        </w:rPr>
      </w:pPr>
    </w:p>
    <w:p w14:paraId="7307FE7C" w14:textId="77777777" w:rsidR="00E60E20" w:rsidRPr="00E60E20" w:rsidRDefault="00E60E20" w:rsidP="00E60E20">
      <w:pPr>
        <w:tabs>
          <w:tab w:val="left" w:pos="708"/>
        </w:tabs>
        <w:jc w:val="both"/>
        <w:rPr>
          <w:rFonts w:ascii="Noto Sans" w:hAnsi="Noto Sans" w:cs="Noto Sans"/>
          <w:sz w:val="16"/>
          <w:szCs w:val="16"/>
        </w:rPr>
      </w:pPr>
      <w:r w:rsidRPr="00E60E20">
        <w:rPr>
          <w:rFonts w:ascii="Noto Sans" w:hAnsi="Noto Sans" w:cs="Noto Sans"/>
          <w:sz w:val="16"/>
          <w:szCs w:val="16"/>
        </w:rPr>
        <w:t xml:space="preserve">El pago de los bienes quedará condicionado, proporcionalmente, al pago que </w:t>
      </w:r>
      <w:r w:rsidRPr="00E60E20">
        <w:rPr>
          <w:rFonts w:ascii="Noto Sans" w:hAnsi="Noto Sans" w:cs="Noto Sans"/>
          <w:b/>
          <w:sz w:val="16"/>
          <w:szCs w:val="16"/>
        </w:rPr>
        <w:t>“EL PROVEEDOR”</w:t>
      </w:r>
      <w:r w:rsidRPr="00E60E20">
        <w:rPr>
          <w:rFonts w:ascii="Noto Sans" w:hAnsi="Noto Sans" w:cs="Noto Sans"/>
          <w:sz w:val="16"/>
          <w:szCs w:val="16"/>
        </w:rPr>
        <w:t xml:space="preserve"> deba efectuar por concepto de penas convencionales por atraso; en el supuesto que el contrato sea rescindido en términos de lo previsto en la </w:t>
      </w:r>
      <w:r w:rsidRPr="00E60E20">
        <w:rPr>
          <w:rFonts w:ascii="Noto Sans" w:hAnsi="Noto Sans" w:cs="Noto Sans"/>
          <w:b/>
          <w:sz w:val="16"/>
          <w:szCs w:val="16"/>
        </w:rPr>
        <w:t>CLÁUSULA VIGÉSIMA TERCERA DE RESCISIÓN</w:t>
      </w:r>
      <w:r w:rsidRPr="00E60E20">
        <w:rPr>
          <w:rFonts w:ascii="Noto Sans" w:hAnsi="Noto Sans" w:cs="Noto Sans"/>
          <w:sz w:val="16"/>
          <w:szCs w:val="16"/>
        </w:rPr>
        <w:t xml:space="preserve">, no procederá el cobro de dichas penas ni la contabilización de </w:t>
      </w:r>
      <w:proofErr w:type="gramStart"/>
      <w:r w:rsidRPr="00E60E20">
        <w:rPr>
          <w:rFonts w:ascii="Noto Sans" w:hAnsi="Noto Sans" w:cs="Noto Sans"/>
          <w:sz w:val="16"/>
          <w:szCs w:val="16"/>
        </w:rPr>
        <w:t>las mismas</w:t>
      </w:r>
      <w:proofErr w:type="gramEnd"/>
      <w:r w:rsidRPr="00E60E20">
        <w:rPr>
          <w:rFonts w:ascii="Noto Sans" w:hAnsi="Noto Sans" w:cs="Noto Sans"/>
          <w:sz w:val="16"/>
          <w:szCs w:val="16"/>
        </w:rPr>
        <w:t xml:space="preserve"> al hacer efectiva la garantía de cumplimiento del contrato.</w:t>
      </w:r>
    </w:p>
    <w:p w14:paraId="14BAC7B2" w14:textId="77777777" w:rsidR="00E60E20" w:rsidRPr="00E60E20" w:rsidRDefault="00E60E20" w:rsidP="00E60E20">
      <w:pPr>
        <w:jc w:val="both"/>
        <w:rPr>
          <w:rFonts w:ascii="Noto Sans" w:hAnsi="Noto Sans" w:cs="Noto Sans"/>
          <w:sz w:val="16"/>
          <w:szCs w:val="16"/>
        </w:rPr>
      </w:pPr>
    </w:p>
    <w:p w14:paraId="5C8BB9D3" w14:textId="77777777" w:rsidR="00E60E20" w:rsidRPr="00E60E20" w:rsidRDefault="00E60E20" w:rsidP="00E60E20">
      <w:pPr>
        <w:tabs>
          <w:tab w:val="left" w:pos="708"/>
        </w:tabs>
        <w:jc w:val="both"/>
        <w:rPr>
          <w:rFonts w:ascii="Noto Sans" w:hAnsi="Noto Sans" w:cs="Noto Sans"/>
          <w:sz w:val="16"/>
          <w:szCs w:val="16"/>
        </w:rPr>
      </w:pPr>
      <w:r w:rsidRPr="00E60E20">
        <w:rPr>
          <w:rFonts w:ascii="Noto Sans" w:hAnsi="Noto Sans" w:cs="Noto Sans"/>
          <w:sz w:val="16"/>
          <w:szCs w:val="16"/>
        </w:rPr>
        <w:t xml:space="preserve">El pago de la pena podrá efectuarse </w:t>
      </w:r>
      <w:r w:rsidRPr="00E60E20">
        <w:rPr>
          <w:rFonts w:ascii="Noto Sans" w:hAnsi="Noto Sans" w:cs="Noto Sans"/>
          <w:bCs/>
          <w:spacing w:val="-2"/>
          <w:sz w:val="16"/>
          <w:szCs w:val="16"/>
        </w:rPr>
        <w:t>a través del esquema e5cinco</w:t>
      </w:r>
      <w:r w:rsidRPr="00E60E20">
        <w:rPr>
          <w:rFonts w:ascii="Noto Sans" w:hAnsi="Noto Sans" w:cs="Noto Sans"/>
          <w:spacing w:val="-2"/>
          <w:sz w:val="16"/>
          <w:szCs w:val="16"/>
        </w:rPr>
        <w:t xml:space="preserve"> Pago Electrónico de Derechos, Productos y Aprovechamientos (</w:t>
      </w:r>
      <w:proofErr w:type="spellStart"/>
      <w:r w:rsidRPr="00E60E20">
        <w:rPr>
          <w:rFonts w:ascii="Noto Sans" w:hAnsi="Noto Sans" w:cs="Noto Sans"/>
          <w:spacing w:val="-2"/>
          <w:sz w:val="16"/>
          <w:szCs w:val="16"/>
        </w:rPr>
        <w:t>DPA´s</w:t>
      </w:r>
      <w:proofErr w:type="spellEnd"/>
      <w:r w:rsidRPr="00E60E20">
        <w:rPr>
          <w:rFonts w:ascii="Noto Sans" w:hAnsi="Noto Sans" w:cs="Noto Sans"/>
          <w:spacing w:val="-2"/>
          <w:sz w:val="16"/>
          <w:szCs w:val="16"/>
        </w:rPr>
        <w:t>),</w:t>
      </w:r>
      <w:r w:rsidRPr="00E60E20">
        <w:rPr>
          <w:rFonts w:ascii="Noto Sans" w:hAnsi="Noto Sans" w:cs="Noto Sans"/>
          <w:sz w:val="16"/>
          <w:szCs w:val="16"/>
        </w:rPr>
        <w:t xml:space="preserve"> </w:t>
      </w:r>
      <w:r w:rsidRPr="00E60E20">
        <w:rPr>
          <w:rFonts w:ascii="Noto Sans" w:hAnsi="Noto Sans" w:cs="Noto Sans"/>
          <w:spacing w:val="-2"/>
          <w:sz w:val="16"/>
          <w:szCs w:val="16"/>
        </w:rPr>
        <w:t>a favor de la Tesorería de la Federación,</w:t>
      </w:r>
      <w:r w:rsidRPr="00E60E20">
        <w:rPr>
          <w:rFonts w:ascii="Noto Sans" w:hAnsi="Noto Sans" w:cs="Noto Sans"/>
          <w:sz w:val="16"/>
          <w:szCs w:val="16"/>
        </w:rPr>
        <w:t xml:space="preserve"> o la Entidad; </w:t>
      </w:r>
      <w:r w:rsidRPr="00E60E20">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764BC66" w14:textId="77777777" w:rsidR="00E60E20" w:rsidRPr="00E60E20" w:rsidRDefault="00E60E20" w:rsidP="00E60E20">
      <w:pPr>
        <w:tabs>
          <w:tab w:val="left" w:pos="708"/>
        </w:tabs>
        <w:jc w:val="both"/>
        <w:rPr>
          <w:rFonts w:ascii="Noto Sans" w:hAnsi="Noto Sans" w:cs="Noto Sans"/>
          <w:sz w:val="16"/>
          <w:szCs w:val="16"/>
        </w:rPr>
      </w:pPr>
    </w:p>
    <w:p w14:paraId="6E9C92B5" w14:textId="77777777" w:rsidR="00E60E20" w:rsidRPr="00E60E20" w:rsidRDefault="00E60E20" w:rsidP="00E60E20">
      <w:pPr>
        <w:tabs>
          <w:tab w:val="left" w:pos="708"/>
        </w:tabs>
        <w:jc w:val="both"/>
        <w:rPr>
          <w:rFonts w:ascii="Noto Sans" w:hAnsi="Noto Sans" w:cs="Noto Sans"/>
          <w:spacing w:val="-2"/>
          <w:sz w:val="16"/>
          <w:szCs w:val="16"/>
        </w:rPr>
      </w:pPr>
      <w:r w:rsidRPr="00E60E20">
        <w:rPr>
          <w:rFonts w:ascii="Noto Sans" w:hAnsi="Noto Sans" w:cs="Noto Sans"/>
          <w:sz w:val="16"/>
          <w:szCs w:val="16"/>
          <w:highlight w:val="yellow"/>
        </w:rPr>
        <w:t xml:space="preserve">El importe de la pena </w:t>
      </w:r>
      <w:proofErr w:type="gramStart"/>
      <w:r w:rsidRPr="00E60E20">
        <w:rPr>
          <w:rFonts w:ascii="Noto Sans" w:hAnsi="Noto Sans" w:cs="Noto Sans"/>
          <w:sz w:val="16"/>
          <w:szCs w:val="16"/>
          <w:highlight w:val="yellow"/>
        </w:rPr>
        <w:t>convencional,</w:t>
      </w:r>
      <w:proofErr w:type="gramEnd"/>
      <w:r w:rsidRPr="00E60E20">
        <w:rPr>
          <w:rFonts w:ascii="Noto Sans" w:hAnsi="Noto Sans" w:cs="Noto Sans"/>
          <w:sz w:val="16"/>
          <w:szCs w:val="16"/>
          <w:highlight w:val="yellow"/>
        </w:rPr>
        <w:t xml:space="preserve"> no podrá exceder el equivalente al monto total de la garantía de cumplimiento del contrato, y en el caso de no haberse requerido esta garantía, no deberá exceder del 20% (veinte por ciento) del monto total del contrato</w:t>
      </w:r>
      <w:r w:rsidRPr="00E60E20">
        <w:rPr>
          <w:rFonts w:ascii="Noto Sans" w:hAnsi="Noto Sans" w:cs="Noto Sans"/>
          <w:spacing w:val="-2"/>
          <w:sz w:val="16"/>
          <w:szCs w:val="16"/>
          <w:highlight w:val="yellow"/>
        </w:rPr>
        <w:t>.</w:t>
      </w:r>
      <w:r w:rsidRPr="00E60E20">
        <w:rPr>
          <w:rFonts w:ascii="Noto Sans" w:hAnsi="Noto Sans" w:cs="Noto Sans"/>
          <w:spacing w:val="-2"/>
          <w:sz w:val="16"/>
          <w:szCs w:val="16"/>
        </w:rPr>
        <w:t xml:space="preserve"> </w:t>
      </w:r>
    </w:p>
    <w:p w14:paraId="07B51B20" w14:textId="77777777" w:rsidR="00E60E20" w:rsidRPr="00E60E20" w:rsidRDefault="00E60E20" w:rsidP="00E60E20">
      <w:pPr>
        <w:pStyle w:val="Texto0"/>
        <w:spacing w:after="0" w:line="240" w:lineRule="auto"/>
        <w:ind w:firstLine="0"/>
        <w:rPr>
          <w:rFonts w:ascii="Noto Sans" w:eastAsia="Calibri" w:hAnsi="Noto Sans" w:cs="Noto Sans"/>
          <w:b/>
          <w:sz w:val="16"/>
          <w:szCs w:val="16"/>
          <w:highlight w:val="yellow"/>
          <w:lang w:eastAsia="en-US"/>
        </w:rPr>
      </w:pPr>
    </w:p>
    <w:p w14:paraId="49DE475B"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 xml:space="preserve">Cuando </w:t>
      </w:r>
      <w:r w:rsidRPr="00E60E20">
        <w:rPr>
          <w:rFonts w:ascii="Noto Sans" w:hAnsi="Noto Sans" w:cs="Noto Sans"/>
          <w:b/>
          <w:sz w:val="16"/>
          <w:szCs w:val="16"/>
        </w:rPr>
        <w:t>“EL PROVEEDOR”</w:t>
      </w:r>
      <w:r w:rsidRPr="00E60E20">
        <w:rPr>
          <w:rFonts w:ascii="Noto Sans" w:hAnsi="Noto Sans" w:cs="Noto Sans"/>
          <w:sz w:val="16"/>
          <w:szCs w:val="16"/>
        </w:rPr>
        <w:t xml:space="preserve"> quede exceptuado de la presentación de la garantía de cumplimiento, en los supuestos previstos en la </w:t>
      </w:r>
      <w:r w:rsidRPr="00E60E20">
        <w:rPr>
          <w:rFonts w:ascii="Noto Sans" w:hAnsi="Noto Sans" w:cs="Noto Sans"/>
          <w:b/>
          <w:sz w:val="16"/>
          <w:szCs w:val="16"/>
        </w:rPr>
        <w:t>“LAASSP”</w:t>
      </w:r>
      <w:r w:rsidRPr="00E60E20">
        <w:rPr>
          <w:rFonts w:ascii="Noto Sans" w:hAnsi="Noto Sans" w:cs="Noto Sans"/>
          <w:sz w:val="16"/>
          <w:szCs w:val="16"/>
        </w:rPr>
        <w:t xml:space="preserve">, el monto máximo de las penas convencionales por atraso que se puede </w:t>
      </w:r>
      <w:proofErr w:type="gramStart"/>
      <w:r w:rsidRPr="00E60E20">
        <w:rPr>
          <w:rFonts w:ascii="Noto Sans" w:hAnsi="Noto Sans" w:cs="Noto Sans"/>
          <w:sz w:val="16"/>
          <w:szCs w:val="16"/>
        </w:rPr>
        <w:t>aplicar,</w:t>
      </w:r>
      <w:proofErr w:type="gramEnd"/>
      <w:r w:rsidRPr="00E60E20">
        <w:rPr>
          <w:rFonts w:ascii="Noto Sans" w:hAnsi="Noto Sans" w:cs="Noto Sans"/>
          <w:sz w:val="16"/>
          <w:szCs w:val="16"/>
        </w:rPr>
        <w:t xml:space="preserve"> será del 20% (veinte por ciento) del monto de los bienes adquiridos fuera de la fecha convenida, de conformidad con lo establecido en el artículo 142, cuarto párrafo del Reglamento de la </w:t>
      </w:r>
      <w:r w:rsidRPr="00E60E20">
        <w:rPr>
          <w:rFonts w:ascii="Noto Sans" w:hAnsi="Noto Sans" w:cs="Noto Sans"/>
          <w:b/>
          <w:sz w:val="16"/>
          <w:szCs w:val="16"/>
        </w:rPr>
        <w:t>“LAASSP”</w:t>
      </w:r>
      <w:r w:rsidRPr="00E60E20">
        <w:rPr>
          <w:rFonts w:ascii="Noto Sans" w:hAnsi="Noto Sans" w:cs="Noto Sans"/>
          <w:sz w:val="16"/>
          <w:szCs w:val="16"/>
        </w:rPr>
        <w:t>.</w:t>
      </w:r>
    </w:p>
    <w:p w14:paraId="6F6458C1" w14:textId="77777777" w:rsidR="00E60E20" w:rsidRPr="00E60E20" w:rsidRDefault="00E60E20" w:rsidP="00E60E20">
      <w:pPr>
        <w:pStyle w:val="Texto0"/>
        <w:spacing w:after="0" w:line="240" w:lineRule="auto"/>
        <w:ind w:firstLine="0"/>
        <w:rPr>
          <w:rFonts w:ascii="Noto Sans" w:eastAsia="Calibri" w:hAnsi="Noto Sans" w:cs="Noto Sans"/>
          <w:b/>
          <w:sz w:val="16"/>
          <w:szCs w:val="16"/>
          <w:highlight w:val="yellow"/>
          <w:lang w:eastAsia="en-US"/>
        </w:rPr>
      </w:pPr>
    </w:p>
    <w:p w14:paraId="77ADD720" w14:textId="77777777" w:rsidR="00E60E20" w:rsidRPr="00E60E20" w:rsidRDefault="00E60E20" w:rsidP="00E60E20">
      <w:pPr>
        <w:autoSpaceDE w:val="0"/>
        <w:autoSpaceDN w:val="0"/>
        <w:adjustRightInd w:val="0"/>
        <w:jc w:val="both"/>
        <w:rPr>
          <w:rFonts w:ascii="Noto Sans" w:hAnsi="Noto Sans" w:cs="Noto Sans"/>
          <w:sz w:val="16"/>
          <w:szCs w:val="16"/>
        </w:rPr>
      </w:pPr>
      <w:r w:rsidRPr="00E60E20">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6322DFEF" w14:textId="77777777" w:rsidR="00E60E20" w:rsidRPr="00E60E20" w:rsidRDefault="00E60E20" w:rsidP="00E60E20">
      <w:pPr>
        <w:pStyle w:val="Texto0"/>
        <w:spacing w:after="0" w:line="240" w:lineRule="auto"/>
        <w:ind w:firstLine="0"/>
        <w:rPr>
          <w:rFonts w:ascii="Noto Sans" w:eastAsia="Calibri" w:hAnsi="Noto Sans" w:cs="Noto Sans"/>
          <w:b/>
          <w:sz w:val="16"/>
          <w:szCs w:val="16"/>
          <w:lang w:eastAsia="en-US"/>
        </w:rPr>
      </w:pPr>
    </w:p>
    <w:p w14:paraId="4BF5B0A9" w14:textId="77777777" w:rsidR="00E60E20" w:rsidRPr="00E60E20" w:rsidRDefault="00E60E20" w:rsidP="00E60E20">
      <w:pPr>
        <w:pStyle w:val="Texto0"/>
        <w:spacing w:after="0" w:line="240" w:lineRule="auto"/>
        <w:ind w:firstLine="0"/>
        <w:rPr>
          <w:rFonts w:ascii="Noto Sans" w:hAnsi="Noto Sans" w:cs="Noto Sans"/>
          <w:b/>
          <w:sz w:val="16"/>
          <w:szCs w:val="16"/>
        </w:rPr>
      </w:pPr>
      <w:r w:rsidRPr="00E60E20">
        <w:rPr>
          <w:rFonts w:ascii="Noto Sans" w:eastAsia="Calibri" w:hAnsi="Noto Sans" w:cs="Noto Sans"/>
          <w:b/>
          <w:sz w:val="16"/>
          <w:szCs w:val="16"/>
          <w:highlight w:val="yellow"/>
          <w:lang w:eastAsia="en-US"/>
        </w:rPr>
        <w:t>DÉCIMA QUINTA. LICENCIAS, AUTORIZACIONES Y PERMISOS.</w:t>
      </w:r>
    </w:p>
    <w:p w14:paraId="2B871F42" w14:textId="77777777" w:rsidR="00E60E20" w:rsidRPr="00E60E20" w:rsidRDefault="00E60E20" w:rsidP="00E60E20">
      <w:pPr>
        <w:pStyle w:val="Texto0"/>
        <w:spacing w:after="0" w:line="240" w:lineRule="auto"/>
        <w:ind w:firstLine="0"/>
        <w:rPr>
          <w:rFonts w:ascii="Noto Sans" w:eastAsia="Calibri" w:hAnsi="Noto Sans" w:cs="Noto Sans"/>
          <w:sz w:val="16"/>
          <w:szCs w:val="16"/>
          <w:lang w:eastAsia="en-US"/>
        </w:rPr>
      </w:pPr>
    </w:p>
    <w:p w14:paraId="79C6F4F9" w14:textId="77777777" w:rsidR="00E60E20" w:rsidRPr="00E60E20" w:rsidRDefault="00E60E20" w:rsidP="00E60E20">
      <w:pPr>
        <w:pStyle w:val="Texto0"/>
        <w:spacing w:after="0" w:line="240" w:lineRule="auto"/>
        <w:ind w:firstLine="0"/>
        <w:rPr>
          <w:rFonts w:ascii="Noto Sans" w:eastAsia="Calibri" w:hAnsi="Noto Sans" w:cs="Noto Sans"/>
          <w:sz w:val="16"/>
          <w:szCs w:val="16"/>
          <w:lang w:eastAsia="en-US"/>
        </w:rPr>
      </w:pPr>
      <w:r w:rsidRPr="00E60E20">
        <w:rPr>
          <w:rFonts w:ascii="Noto Sans" w:hAnsi="Noto Sans" w:cs="Noto Sans"/>
          <w:b/>
          <w:sz w:val="16"/>
          <w:szCs w:val="16"/>
        </w:rPr>
        <w:t>“EL PROVEEDOR”</w:t>
      </w:r>
      <w:r w:rsidRPr="00E60E20">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60B0F808" w14:textId="77777777" w:rsidR="00E60E20" w:rsidRPr="00E60E20" w:rsidRDefault="00E60E20" w:rsidP="00E60E20">
      <w:pPr>
        <w:pStyle w:val="Texto0"/>
        <w:spacing w:after="0" w:line="240" w:lineRule="auto"/>
        <w:ind w:firstLine="0"/>
        <w:rPr>
          <w:rFonts w:ascii="Noto Sans" w:eastAsia="Calibri" w:hAnsi="Noto Sans" w:cs="Noto Sans"/>
          <w:sz w:val="16"/>
          <w:szCs w:val="16"/>
          <w:lang w:eastAsia="en-US"/>
        </w:rPr>
      </w:pPr>
    </w:p>
    <w:p w14:paraId="00282340" w14:textId="77777777" w:rsidR="00E60E20" w:rsidRPr="00E60E20" w:rsidRDefault="00E60E20" w:rsidP="00E60E20">
      <w:pPr>
        <w:pStyle w:val="Texto0"/>
        <w:spacing w:after="0" w:line="240" w:lineRule="auto"/>
        <w:ind w:firstLine="0"/>
        <w:rPr>
          <w:rFonts w:ascii="Noto Sans" w:eastAsia="Calibri" w:hAnsi="Noto Sans" w:cs="Noto Sans"/>
          <w:b/>
          <w:sz w:val="16"/>
          <w:szCs w:val="16"/>
          <w:lang w:eastAsia="en-US"/>
        </w:rPr>
      </w:pPr>
      <w:r w:rsidRPr="00E60E20">
        <w:rPr>
          <w:rFonts w:ascii="Noto Sans" w:eastAsia="Calibri" w:hAnsi="Noto Sans" w:cs="Noto Sans"/>
          <w:b/>
          <w:sz w:val="16"/>
          <w:szCs w:val="16"/>
          <w:highlight w:val="yellow"/>
          <w:lang w:eastAsia="en-US"/>
        </w:rPr>
        <w:t>DÉCIMA SEXTA. PÓLIZA DE RESPONSABILIDAD CIVIL</w:t>
      </w:r>
      <w:r w:rsidRPr="00E60E20">
        <w:rPr>
          <w:rFonts w:ascii="Noto Sans" w:eastAsia="Calibri" w:hAnsi="Noto Sans" w:cs="Noto Sans"/>
          <w:b/>
          <w:sz w:val="16"/>
          <w:szCs w:val="16"/>
          <w:lang w:eastAsia="en-US"/>
        </w:rPr>
        <w:t>.</w:t>
      </w:r>
    </w:p>
    <w:p w14:paraId="1EDD07A6" w14:textId="77777777" w:rsidR="00E60E20" w:rsidRPr="00E60E20" w:rsidRDefault="00E60E20" w:rsidP="00E60E20">
      <w:pPr>
        <w:ind w:right="51"/>
        <w:jc w:val="both"/>
        <w:rPr>
          <w:rFonts w:ascii="Noto Sans" w:hAnsi="Noto Sans" w:cs="Noto Sans"/>
          <w:sz w:val="16"/>
          <w:szCs w:val="16"/>
        </w:rPr>
      </w:pPr>
    </w:p>
    <w:p w14:paraId="207B2407"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CUANDO NO SE REQUIERA LA CONTRATACIÓN DE SEGURO INCORPORAR EL SIGUIENTE PÁRRAFO: </w:t>
      </w:r>
    </w:p>
    <w:p w14:paraId="2F21F5AA" w14:textId="77777777" w:rsidR="00E60E20" w:rsidRPr="00E60E20" w:rsidRDefault="00E60E20" w:rsidP="00E60E20">
      <w:pPr>
        <w:ind w:right="51"/>
        <w:jc w:val="both"/>
        <w:rPr>
          <w:rFonts w:ascii="Noto Sans" w:hAnsi="Noto Sans" w:cs="Noto Sans"/>
          <w:sz w:val="16"/>
          <w:szCs w:val="16"/>
        </w:rPr>
      </w:pPr>
    </w:p>
    <w:p w14:paraId="44DA3B6C" w14:textId="77777777" w:rsidR="00E60E20" w:rsidRPr="00E60E20" w:rsidRDefault="00E60E20" w:rsidP="00E60E20">
      <w:pPr>
        <w:pStyle w:val="Texto0"/>
        <w:spacing w:after="0" w:line="240" w:lineRule="auto"/>
        <w:ind w:firstLine="0"/>
        <w:rPr>
          <w:rFonts w:ascii="Noto Sans" w:eastAsia="Calibri" w:hAnsi="Noto Sans" w:cs="Noto Sans"/>
          <w:sz w:val="16"/>
          <w:szCs w:val="16"/>
          <w:lang w:eastAsia="en-US"/>
        </w:rPr>
      </w:pPr>
      <w:r w:rsidRPr="00E60E20">
        <w:rPr>
          <w:rFonts w:ascii="Noto Sans" w:eastAsia="Calibri" w:hAnsi="Noto Sans" w:cs="Noto Sans"/>
          <w:sz w:val="16"/>
          <w:szCs w:val="16"/>
          <w:lang w:eastAsia="en-US"/>
        </w:rPr>
        <w:t xml:space="preserve">Para la adquisición de los bienes, materia del presente contrato, no se requiere que </w:t>
      </w:r>
      <w:r w:rsidRPr="00E60E20">
        <w:rPr>
          <w:rFonts w:ascii="Noto Sans" w:hAnsi="Noto Sans" w:cs="Noto Sans"/>
          <w:b/>
          <w:sz w:val="16"/>
          <w:szCs w:val="16"/>
        </w:rPr>
        <w:t>“EL PROVEEDOR”</w:t>
      </w:r>
      <w:r w:rsidRPr="00E60E20">
        <w:rPr>
          <w:rFonts w:ascii="Noto Sans" w:eastAsia="Calibri" w:hAnsi="Noto Sans" w:cs="Noto Sans"/>
          <w:sz w:val="16"/>
          <w:szCs w:val="16"/>
          <w:lang w:eastAsia="en-US"/>
        </w:rPr>
        <w:t xml:space="preserve"> contrate una póliza de seguro por responsabilidad civil. </w:t>
      </w:r>
    </w:p>
    <w:p w14:paraId="03266EB6" w14:textId="77777777" w:rsidR="00E60E20" w:rsidRPr="00E60E20" w:rsidRDefault="00E60E20" w:rsidP="00E60E20">
      <w:pPr>
        <w:pStyle w:val="Texto0"/>
        <w:spacing w:after="0" w:line="240" w:lineRule="auto"/>
        <w:ind w:firstLine="0"/>
        <w:rPr>
          <w:rFonts w:ascii="Noto Sans" w:eastAsia="Calibri" w:hAnsi="Noto Sans" w:cs="Noto Sans"/>
          <w:sz w:val="16"/>
          <w:szCs w:val="16"/>
          <w:lang w:eastAsia="en-US"/>
        </w:rPr>
      </w:pPr>
    </w:p>
    <w:p w14:paraId="7471F2B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INSTRUCCIÓN: CUANDO SE REQUIERA LA CONTRATACIÓN DE SEGURO INCORPORAR LOS SIGUIENTES DOS PÁRRAFOS: </w:t>
      </w:r>
    </w:p>
    <w:p w14:paraId="527A2676" w14:textId="77777777" w:rsidR="00E60E20" w:rsidRPr="00E60E20" w:rsidRDefault="00E60E20" w:rsidP="00E60E20">
      <w:pPr>
        <w:ind w:right="51"/>
        <w:jc w:val="both"/>
        <w:rPr>
          <w:rFonts w:ascii="Noto Sans" w:hAnsi="Noto Sans" w:cs="Noto Sans"/>
          <w:b/>
          <w:sz w:val="16"/>
          <w:szCs w:val="16"/>
        </w:rPr>
      </w:pPr>
    </w:p>
    <w:p w14:paraId="332259B4"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60E20">
        <w:rPr>
          <w:rFonts w:ascii="Noto Sans" w:hAnsi="Noto Sans" w:cs="Noto Sans"/>
          <w:b/>
          <w:sz w:val="16"/>
          <w:szCs w:val="16"/>
        </w:rPr>
        <w:t>“LA DEPENDENCIA O ENTIDAD”</w:t>
      </w:r>
      <w:r w:rsidRPr="00E60E20">
        <w:rPr>
          <w:rFonts w:ascii="Noto Sans" w:hAnsi="Noto Sans" w:cs="Noto Sans"/>
          <w:sz w:val="16"/>
          <w:szCs w:val="16"/>
        </w:rPr>
        <w:t>, así como, los que cause a terceros en sus bienes o personas, con motivo de la adquisición de los bienes materia del presente contrato.</w:t>
      </w:r>
    </w:p>
    <w:p w14:paraId="47D82A41" w14:textId="77777777" w:rsidR="00E60E20" w:rsidRPr="00E60E20" w:rsidRDefault="00E60E20" w:rsidP="00E60E20">
      <w:pPr>
        <w:ind w:right="51"/>
        <w:jc w:val="both"/>
        <w:rPr>
          <w:rFonts w:ascii="Noto Sans" w:hAnsi="Noto Sans" w:cs="Noto Sans"/>
          <w:sz w:val="16"/>
          <w:szCs w:val="16"/>
        </w:rPr>
      </w:pPr>
    </w:p>
    <w:p w14:paraId="4AD9CD9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La póliza deberá contener las siguientes coberturas: </w:t>
      </w:r>
    </w:p>
    <w:p w14:paraId="20B1DD40" w14:textId="77777777" w:rsidR="00E60E20" w:rsidRPr="00E60E20" w:rsidRDefault="00E60E20" w:rsidP="00E60E20">
      <w:pPr>
        <w:ind w:right="51"/>
        <w:jc w:val="both"/>
        <w:rPr>
          <w:rFonts w:ascii="Noto Sans" w:hAnsi="Noto Sans" w:cs="Noto Sans"/>
          <w:b/>
          <w:sz w:val="16"/>
          <w:szCs w:val="16"/>
          <w:u w:val="single"/>
        </w:rPr>
      </w:pPr>
    </w:p>
    <w:p w14:paraId="6281923A"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INSTRUCCIÓN: DESCRIBIR LAS COBERTURAS, ATENDIENDO A LAS NECESIDADES, TIPO Y CARACTERÍSTICAS DE LOS BIENES.</w:t>
      </w:r>
    </w:p>
    <w:p w14:paraId="1FD39AD5" w14:textId="77777777" w:rsidR="00E60E20" w:rsidRPr="00E60E20" w:rsidRDefault="00E60E20" w:rsidP="00E60E20">
      <w:pPr>
        <w:ind w:right="51"/>
        <w:jc w:val="both"/>
        <w:rPr>
          <w:rFonts w:ascii="Noto Sans" w:hAnsi="Noto Sans" w:cs="Noto Sans"/>
          <w:sz w:val="16"/>
          <w:szCs w:val="16"/>
        </w:rPr>
      </w:pPr>
    </w:p>
    <w:p w14:paraId="13E7961A" w14:textId="77777777" w:rsidR="00E60E20" w:rsidRPr="00E60E20" w:rsidRDefault="00E60E20" w:rsidP="00E60E20">
      <w:pPr>
        <w:ind w:right="51"/>
        <w:jc w:val="both"/>
        <w:rPr>
          <w:rFonts w:ascii="Noto Sans" w:hAnsi="Noto Sans" w:cs="Noto Sans"/>
          <w:sz w:val="16"/>
          <w:szCs w:val="16"/>
        </w:rPr>
      </w:pPr>
      <w:r w:rsidRPr="00E60E20">
        <w:rPr>
          <w:rFonts w:ascii="Noto Sans" w:eastAsia="Calibri" w:hAnsi="Noto Sans" w:cs="Noto Sans"/>
          <w:b/>
          <w:sz w:val="16"/>
          <w:szCs w:val="16"/>
          <w:highlight w:val="yellow"/>
          <w:lang w:eastAsia="en-US"/>
        </w:rPr>
        <w:t>DÉCIMA SÉPTIMA. TRANSPORTE.</w:t>
      </w:r>
    </w:p>
    <w:p w14:paraId="36762A2E" w14:textId="77777777" w:rsidR="00E60E20" w:rsidRPr="00E60E20" w:rsidRDefault="00E60E20" w:rsidP="00E60E20">
      <w:pPr>
        <w:jc w:val="both"/>
        <w:rPr>
          <w:rFonts w:ascii="Noto Sans" w:eastAsia="Calibri" w:hAnsi="Noto Sans" w:cs="Noto Sans"/>
          <w:sz w:val="16"/>
          <w:szCs w:val="16"/>
          <w:lang w:eastAsia="en-US"/>
        </w:rPr>
      </w:pPr>
    </w:p>
    <w:p w14:paraId="6E3CEC2B" w14:textId="77777777" w:rsidR="00E60E20" w:rsidRPr="00E60E20" w:rsidRDefault="00E60E20" w:rsidP="00E60E20">
      <w:pPr>
        <w:ind w:right="51"/>
        <w:jc w:val="both"/>
        <w:rPr>
          <w:rFonts w:ascii="Noto Sans" w:eastAsia="Calibri" w:hAnsi="Noto Sans" w:cs="Noto Sans"/>
          <w:sz w:val="16"/>
          <w:szCs w:val="16"/>
          <w:lang w:eastAsia="en-US"/>
        </w:rPr>
      </w:pPr>
      <w:r w:rsidRPr="00E60E20">
        <w:rPr>
          <w:rFonts w:ascii="Noto Sans" w:hAnsi="Noto Sans" w:cs="Noto Sans"/>
          <w:b/>
          <w:sz w:val="16"/>
          <w:szCs w:val="16"/>
        </w:rPr>
        <w:t>“EL PROVEEDOR”</w:t>
      </w:r>
      <w:r w:rsidRPr="00E60E20">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E60E20">
        <w:rPr>
          <w:rFonts w:ascii="Noto Sans" w:eastAsia="Calibri" w:hAnsi="Noto Sans" w:cs="Noto Sans"/>
          <w:b/>
          <w:sz w:val="16"/>
          <w:szCs w:val="16"/>
          <w:u w:val="single"/>
          <w:lang w:eastAsia="en-US"/>
        </w:rPr>
        <w:t>(ESTABLECER EL DOCUMENTO O ANEXO DONDE SE ENCUENTRAN LOS DOMICILIOS, O EN SU DEFECTO REDACTARLOS)</w:t>
      </w:r>
      <w:r w:rsidRPr="00E60E20">
        <w:rPr>
          <w:rFonts w:ascii="Noto Sans" w:eastAsia="Calibri" w:hAnsi="Noto Sans" w:cs="Noto Sans"/>
          <w:sz w:val="16"/>
          <w:szCs w:val="16"/>
          <w:lang w:eastAsia="en-US"/>
        </w:rPr>
        <w:t xml:space="preserve"> del presente contrato.</w:t>
      </w:r>
    </w:p>
    <w:p w14:paraId="323D1613" w14:textId="77777777" w:rsidR="00E60E20" w:rsidRPr="00E60E20" w:rsidRDefault="00E60E20" w:rsidP="00E60E20">
      <w:pPr>
        <w:ind w:right="51"/>
        <w:jc w:val="both"/>
        <w:rPr>
          <w:rFonts w:ascii="Noto Sans" w:hAnsi="Noto Sans" w:cs="Noto Sans"/>
          <w:sz w:val="16"/>
          <w:szCs w:val="16"/>
        </w:rPr>
      </w:pPr>
    </w:p>
    <w:p w14:paraId="6C849278" w14:textId="77777777" w:rsidR="00E60E20" w:rsidRPr="00E60E20" w:rsidRDefault="00E60E20" w:rsidP="00E60E20">
      <w:pPr>
        <w:jc w:val="both"/>
        <w:rPr>
          <w:rFonts w:ascii="Noto Sans" w:hAnsi="Noto Sans" w:cs="Noto Sans"/>
          <w:sz w:val="16"/>
          <w:szCs w:val="16"/>
        </w:rPr>
      </w:pPr>
      <w:r w:rsidRPr="00E60E20">
        <w:rPr>
          <w:rFonts w:ascii="Noto Sans" w:hAnsi="Noto Sans" w:cs="Noto Sans"/>
          <w:b/>
          <w:sz w:val="16"/>
          <w:szCs w:val="16"/>
          <w:highlight w:val="yellow"/>
        </w:rPr>
        <w:t>DÉCIMA OCTAVA. IMPUESTOS Y DERECHOS.</w:t>
      </w:r>
    </w:p>
    <w:p w14:paraId="34F3EEF2" w14:textId="77777777" w:rsidR="00E60E20" w:rsidRPr="00E60E20" w:rsidRDefault="00E60E20" w:rsidP="00E60E20">
      <w:pPr>
        <w:jc w:val="both"/>
        <w:rPr>
          <w:rFonts w:ascii="Noto Sans" w:hAnsi="Noto Sans" w:cs="Noto Sans"/>
          <w:sz w:val="16"/>
          <w:szCs w:val="16"/>
        </w:rPr>
      </w:pPr>
    </w:p>
    <w:p w14:paraId="0D227C61"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mismos que no serán repercutidos 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w:t>
      </w:r>
    </w:p>
    <w:p w14:paraId="7F0A4D22" w14:textId="77777777" w:rsidR="00E60E20" w:rsidRPr="00E60E20" w:rsidRDefault="00E60E20" w:rsidP="00E60E20">
      <w:pPr>
        <w:ind w:right="51"/>
        <w:jc w:val="both"/>
        <w:rPr>
          <w:rFonts w:ascii="Noto Sans" w:hAnsi="Noto Sans" w:cs="Noto Sans"/>
          <w:sz w:val="16"/>
          <w:szCs w:val="16"/>
        </w:rPr>
      </w:pPr>
    </w:p>
    <w:p w14:paraId="493DFE86" w14:textId="77777777" w:rsidR="00E60E20" w:rsidRPr="00E60E20" w:rsidRDefault="00E60E20" w:rsidP="00E60E20">
      <w:pPr>
        <w:ind w:right="51"/>
        <w:jc w:val="both"/>
        <w:rPr>
          <w:rFonts w:ascii="Noto Sans" w:hAnsi="Noto Sans" w:cs="Noto Sans"/>
          <w:sz w:val="16"/>
          <w:szCs w:val="16"/>
          <w:highlight w:val="yellow"/>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6A5A272E" w14:textId="77777777" w:rsidR="00E60E20" w:rsidRPr="00E60E20" w:rsidRDefault="00E60E20" w:rsidP="00E60E20">
      <w:pPr>
        <w:jc w:val="both"/>
        <w:rPr>
          <w:rFonts w:ascii="Noto Sans" w:eastAsia="Calibri" w:hAnsi="Noto Sans" w:cs="Noto Sans"/>
          <w:sz w:val="16"/>
          <w:szCs w:val="16"/>
          <w:highlight w:val="yellow"/>
          <w:lang w:eastAsia="en-US"/>
        </w:rPr>
      </w:pPr>
    </w:p>
    <w:p w14:paraId="1F9DFB03" w14:textId="77777777" w:rsidR="00E60E20" w:rsidRPr="00E60E20" w:rsidRDefault="00E60E20" w:rsidP="00E60E20">
      <w:pPr>
        <w:tabs>
          <w:tab w:val="left" w:pos="2340"/>
        </w:tabs>
        <w:jc w:val="both"/>
        <w:rPr>
          <w:rFonts w:ascii="Noto Sans" w:hAnsi="Noto Sans" w:cs="Noto Sans"/>
          <w:b/>
          <w:sz w:val="16"/>
          <w:szCs w:val="16"/>
          <w:highlight w:val="yellow"/>
        </w:rPr>
      </w:pPr>
      <w:r w:rsidRPr="00E60E20">
        <w:rPr>
          <w:rFonts w:ascii="Noto Sans" w:hAnsi="Noto Sans" w:cs="Noto Sans"/>
          <w:b/>
          <w:sz w:val="16"/>
          <w:szCs w:val="16"/>
          <w:highlight w:val="yellow"/>
        </w:rPr>
        <w:t>DÉCIMA NOVENA.</w:t>
      </w:r>
      <w:r w:rsidRPr="00E60E20">
        <w:rPr>
          <w:rFonts w:ascii="Noto Sans" w:hAnsi="Noto Sans" w:cs="Noto Sans"/>
          <w:sz w:val="16"/>
          <w:szCs w:val="16"/>
          <w:highlight w:val="yellow"/>
        </w:rPr>
        <w:t xml:space="preserve"> </w:t>
      </w:r>
      <w:r w:rsidRPr="00E60E20">
        <w:rPr>
          <w:rFonts w:ascii="Noto Sans" w:hAnsi="Noto Sans" w:cs="Noto Sans"/>
          <w:b/>
          <w:sz w:val="16"/>
          <w:szCs w:val="16"/>
          <w:highlight w:val="yellow"/>
        </w:rPr>
        <w:t>PROHIBICIÓN DE CESIÓN DE DERECHOS Y OBLIGACIONES.</w:t>
      </w:r>
    </w:p>
    <w:p w14:paraId="0AB359C4" w14:textId="77777777" w:rsidR="00E60E20" w:rsidRPr="00E60E20" w:rsidRDefault="00E60E20" w:rsidP="00E60E20">
      <w:pPr>
        <w:tabs>
          <w:tab w:val="left" w:pos="2340"/>
        </w:tabs>
        <w:jc w:val="both"/>
        <w:rPr>
          <w:rFonts w:ascii="Noto Sans" w:hAnsi="Noto Sans" w:cs="Noto Sans"/>
          <w:b/>
          <w:sz w:val="16"/>
          <w:szCs w:val="16"/>
          <w:highlight w:val="yellow"/>
        </w:rPr>
      </w:pPr>
    </w:p>
    <w:p w14:paraId="1D87661C"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w:t>
      </w:r>
    </w:p>
    <w:p w14:paraId="6E64F299" w14:textId="77777777" w:rsidR="00E60E20" w:rsidRPr="00E60E20" w:rsidRDefault="00E60E20" w:rsidP="00E60E20">
      <w:pPr>
        <w:ind w:right="51"/>
        <w:jc w:val="both"/>
        <w:rPr>
          <w:rFonts w:ascii="Noto Sans" w:hAnsi="Noto Sans" w:cs="Noto Sans"/>
          <w:sz w:val="16"/>
          <w:szCs w:val="16"/>
        </w:rPr>
      </w:pPr>
    </w:p>
    <w:p w14:paraId="31BBBACA"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E60E20">
        <w:rPr>
          <w:rFonts w:ascii="Noto Sans" w:hAnsi="Noto Sans" w:cs="Noto Sans"/>
          <w:b/>
          <w:sz w:val="16"/>
          <w:szCs w:val="16"/>
        </w:rPr>
        <w:t>“LAASSP”</w:t>
      </w:r>
      <w:r w:rsidRPr="00E60E20">
        <w:rPr>
          <w:rFonts w:ascii="Noto Sans" w:hAnsi="Noto Sans" w:cs="Noto Sans"/>
          <w:sz w:val="16"/>
          <w:szCs w:val="16"/>
        </w:rPr>
        <w:t xml:space="preserve"> y no se encuentre en los supuestos de impedimento previstos en la </w:t>
      </w:r>
      <w:r w:rsidRPr="00E60E20">
        <w:rPr>
          <w:rFonts w:ascii="Noto Sans" w:hAnsi="Noto Sans" w:cs="Noto Sans"/>
          <w:b/>
          <w:sz w:val="16"/>
          <w:szCs w:val="16"/>
        </w:rPr>
        <w:t>“LAASSP”.</w:t>
      </w:r>
    </w:p>
    <w:p w14:paraId="09F99DBE" w14:textId="77777777" w:rsidR="00E60E20" w:rsidRPr="00E60E20" w:rsidRDefault="00E60E20" w:rsidP="00E60E20">
      <w:pPr>
        <w:tabs>
          <w:tab w:val="left" w:pos="2340"/>
        </w:tabs>
        <w:jc w:val="both"/>
        <w:rPr>
          <w:rFonts w:ascii="Noto Sans" w:eastAsia="Calibri" w:hAnsi="Noto Sans" w:cs="Noto Sans"/>
          <w:sz w:val="16"/>
          <w:szCs w:val="16"/>
          <w:highlight w:val="yellow"/>
          <w:lang w:eastAsia="en-US"/>
        </w:rPr>
      </w:pPr>
    </w:p>
    <w:p w14:paraId="48254B01" w14:textId="77777777" w:rsidR="00E60E20" w:rsidRPr="00E60E20" w:rsidRDefault="00E60E20" w:rsidP="00E60E20">
      <w:pPr>
        <w:tabs>
          <w:tab w:val="left" w:pos="2340"/>
        </w:tabs>
        <w:jc w:val="both"/>
        <w:rPr>
          <w:rFonts w:ascii="Noto Sans" w:hAnsi="Noto Sans" w:cs="Noto Sans"/>
          <w:b/>
          <w:sz w:val="16"/>
          <w:szCs w:val="16"/>
        </w:rPr>
      </w:pPr>
      <w:r w:rsidRPr="00E60E20">
        <w:rPr>
          <w:rFonts w:ascii="Noto Sans" w:hAnsi="Noto Sans" w:cs="Noto Sans"/>
          <w:b/>
          <w:sz w:val="16"/>
          <w:szCs w:val="16"/>
          <w:highlight w:val="yellow"/>
        </w:rPr>
        <w:t>VIGÉSIMA. DERECHOS DE AUTOR, PATENTES Y/O MARCAS.</w:t>
      </w:r>
    </w:p>
    <w:p w14:paraId="59BB3C0E" w14:textId="77777777" w:rsidR="00E60E20" w:rsidRPr="00E60E20" w:rsidRDefault="00E60E20" w:rsidP="00E60E20">
      <w:pPr>
        <w:tabs>
          <w:tab w:val="left" w:pos="2340"/>
        </w:tabs>
        <w:jc w:val="both"/>
        <w:rPr>
          <w:rFonts w:ascii="Noto Sans" w:hAnsi="Noto Sans" w:cs="Noto Sans"/>
          <w:sz w:val="16"/>
          <w:szCs w:val="16"/>
        </w:rPr>
      </w:pPr>
    </w:p>
    <w:p w14:paraId="7EFBC4FE" w14:textId="77777777" w:rsidR="00E60E20" w:rsidRPr="00E60E20" w:rsidRDefault="00E60E20" w:rsidP="00E60E20">
      <w:pPr>
        <w:tabs>
          <w:tab w:val="left" w:pos="2340"/>
        </w:tabs>
        <w:jc w:val="both"/>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60E20">
        <w:rPr>
          <w:rFonts w:ascii="Noto Sans" w:hAnsi="Noto Sans" w:cs="Noto Sans"/>
          <w:b/>
          <w:sz w:val="16"/>
          <w:szCs w:val="16"/>
        </w:rPr>
        <w:t>“LA DEPENDENCIA O ENTIDAD”</w:t>
      </w:r>
      <w:r w:rsidRPr="00E60E20">
        <w:rPr>
          <w:rFonts w:ascii="Noto Sans" w:hAnsi="Noto Sans" w:cs="Noto Sans"/>
          <w:sz w:val="16"/>
          <w:szCs w:val="16"/>
        </w:rPr>
        <w:t xml:space="preserve"> o a terceros.</w:t>
      </w:r>
    </w:p>
    <w:p w14:paraId="1BC1314C" w14:textId="77777777" w:rsidR="00E60E20" w:rsidRPr="00E60E20" w:rsidRDefault="00E60E20" w:rsidP="00E60E20">
      <w:pPr>
        <w:tabs>
          <w:tab w:val="left" w:pos="2340"/>
        </w:tabs>
        <w:jc w:val="both"/>
        <w:rPr>
          <w:rFonts w:ascii="Noto Sans" w:hAnsi="Noto Sans" w:cs="Noto Sans"/>
          <w:sz w:val="16"/>
          <w:szCs w:val="16"/>
        </w:rPr>
      </w:pPr>
    </w:p>
    <w:p w14:paraId="5D8CEF2C" w14:textId="77777777" w:rsidR="00E60E20" w:rsidRPr="00E60E20" w:rsidRDefault="00E60E20" w:rsidP="00E60E20">
      <w:pPr>
        <w:tabs>
          <w:tab w:val="left" w:pos="2340"/>
        </w:tabs>
        <w:jc w:val="both"/>
        <w:rPr>
          <w:rFonts w:ascii="Noto Sans" w:hAnsi="Noto Sans" w:cs="Noto Sans"/>
          <w:sz w:val="16"/>
          <w:szCs w:val="16"/>
        </w:rPr>
      </w:pPr>
      <w:r w:rsidRPr="00E60E20">
        <w:rPr>
          <w:rFonts w:ascii="Noto Sans" w:hAnsi="Noto Sans" w:cs="Noto Sans"/>
          <w:sz w:val="16"/>
          <w:szCs w:val="16"/>
        </w:rPr>
        <w:t xml:space="preserve">De presentarse alguna reclamación en contra de </w:t>
      </w:r>
      <w:r w:rsidRPr="00E60E20">
        <w:rPr>
          <w:rFonts w:ascii="Noto Sans" w:hAnsi="Noto Sans" w:cs="Noto Sans"/>
          <w:b/>
          <w:sz w:val="16"/>
          <w:szCs w:val="16"/>
        </w:rPr>
        <w:t>“LA DEPENDENCIA O ENTIDAD”</w:t>
      </w:r>
      <w:r w:rsidRPr="00E60E20">
        <w:rPr>
          <w:rFonts w:ascii="Noto Sans" w:hAnsi="Noto Sans" w:cs="Noto Sans"/>
          <w:sz w:val="16"/>
          <w:szCs w:val="16"/>
        </w:rPr>
        <w:t xml:space="preserve">, por cualquiera de las causas antes mencionadas, </w:t>
      </w:r>
      <w:r w:rsidRPr="00E60E20">
        <w:rPr>
          <w:rFonts w:ascii="Noto Sans" w:hAnsi="Noto Sans" w:cs="Noto Sans"/>
          <w:b/>
          <w:sz w:val="16"/>
          <w:szCs w:val="16"/>
        </w:rPr>
        <w:t>“EL PROVEEDOR”</w:t>
      </w:r>
      <w:r w:rsidRPr="00E60E20">
        <w:rPr>
          <w:rFonts w:ascii="Noto Sans" w:hAnsi="Noto Sans" w:cs="Noto Sans"/>
          <w:sz w:val="16"/>
          <w:szCs w:val="16"/>
        </w:rPr>
        <w:t xml:space="preserve">, se obliga a salvaguardar los derechos e intereses de </w:t>
      </w:r>
      <w:r w:rsidRPr="00E60E20">
        <w:rPr>
          <w:rFonts w:ascii="Noto Sans" w:hAnsi="Noto Sans" w:cs="Noto Sans"/>
          <w:b/>
          <w:sz w:val="16"/>
          <w:szCs w:val="16"/>
        </w:rPr>
        <w:t>“LA DEPENDENCIA O ENTIDAD”</w:t>
      </w:r>
      <w:r w:rsidRPr="00E60E20">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02C05E87" w14:textId="77777777" w:rsidR="00E60E20" w:rsidRPr="00E60E20" w:rsidRDefault="00E60E20" w:rsidP="00E60E20">
      <w:pPr>
        <w:tabs>
          <w:tab w:val="left" w:pos="2340"/>
        </w:tabs>
        <w:jc w:val="both"/>
        <w:rPr>
          <w:rFonts w:ascii="Noto Sans" w:hAnsi="Noto Sans" w:cs="Noto Sans"/>
          <w:sz w:val="16"/>
          <w:szCs w:val="16"/>
        </w:rPr>
      </w:pPr>
    </w:p>
    <w:p w14:paraId="28F717F8"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rPr>
        <w:t xml:space="preserve">En caso de que </w:t>
      </w:r>
      <w:r w:rsidRPr="00E60E20">
        <w:rPr>
          <w:rFonts w:ascii="Noto Sans" w:hAnsi="Noto Sans" w:cs="Noto Sans"/>
          <w:b/>
          <w:sz w:val="16"/>
          <w:szCs w:val="16"/>
        </w:rPr>
        <w:t>“LA DEPENDENCIA O ENTIDAD”</w:t>
      </w:r>
      <w:r w:rsidRPr="00E60E20">
        <w:rPr>
          <w:rFonts w:ascii="Noto Sans" w:hAnsi="Noto Sans" w:cs="Noto Sans"/>
          <w:sz w:val="16"/>
          <w:szCs w:val="16"/>
        </w:rPr>
        <w:t xml:space="preserve"> tuviese que erogar recursos por cualquiera de estos conceptos, </w:t>
      </w:r>
      <w:r w:rsidRPr="00E60E20">
        <w:rPr>
          <w:rFonts w:ascii="Noto Sans" w:hAnsi="Noto Sans" w:cs="Noto Sans"/>
          <w:b/>
          <w:sz w:val="16"/>
          <w:szCs w:val="16"/>
        </w:rPr>
        <w:t>“EL PROVEEDOR”</w:t>
      </w:r>
      <w:r w:rsidRPr="00E60E20">
        <w:rPr>
          <w:rFonts w:ascii="Noto Sans" w:hAnsi="Noto Sans" w:cs="Noto Sans"/>
          <w:sz w:val="16"/>
          <w:szCs w:val="16"/>
        </w:rPr>
        <w:t xml:space="preserve"> se obliga a reembolsar de manera inmediata los recursos erogados por aquella.</w:t>
      </w:r>
    </w:p>
    <w:p w14:paraId="2A5F3E0B" w14:textId="77777777" w:rsidR="00E60E20" w:rsidRPr="00E60E20" w:rsidRDefault="00E60E20" w:rsidP="00E60E20">
      <w:pPr>
        <w:tabs>
          <w:tab w:val="left" w:pos="2340"/>
        </w:tabs>
        <w:jc w:val="both"/>
        <w:rPr>
          <w:rFonts w:ascii="Noto Sans" w:hAnsi="Noto Sans" w:cs="Noto Sans"/>
          <w:sz w:val="16"/>
          <w:szCs w:val="16"/>
          <w:highlight w:val="yellow"/>
        </w:rPr>
      </w:pPr>
    </w:p>
    <w:p w14:paraId="22DBF846" w14:textId="77777777" w:rsidR="00E60E20" w:rsidRPr="00E60E20" w:rsidRDefault="00E60E20" w:rsidP="00E60E20">
      <w:pPr>
        <w:tabs>
          <w:tab w:val="center" w:pos="567"/>
        </w:tabs>
        <w:autoSpaceDE w:val="0"/>
        <w:autoSpaceDN w:val="0"/>
        <w:adjustRightInd w:val="0"/>
        <w:ind w:right="48"/>
        <w:jc w:val="both"/>
        <w:rPr>
          <w:rFonts w:ascii="Noto Sans" w:hAnsi="Noto Sans" w:cs="Noto Sans"/>
          <w:b/>
          <w:bCs/>
          <w:sz w:val="16"/>
          <w:szCs w:val="16"/>
        </w:rPr>
      </w:pPr>
      <w:r w:rsidRPr="00E60E20">
        <w:rPr>
          <w:rFonts w:ascii="Noto Sans" w:hAnsi="Noto Sans" w:cs="Noto Sans"/>
          <w:b/>
          <w:bCs/>
          <w:sz w:val="16"/>
          <w:szCs w:val="16"/>
          <w:highlight w:val="yellow"/>
        </w:rPr>
        <w:t>VIGÉSIMA PRIMERA. CONFIDENCIALIDAD Y PROTECCIÓN DE DATOS PERSONALES.</w:t>
      </w:r>
      <w:r w:rsidRPr="00E60E20">
        <w:rPr>
          <w:rFonts w:ascii="Noto Sans" w:hAnsi="Noto Sans" w:cs="Noto Sans"/>
          <w:b/>
          <w:bCs/>
          <w:sz w:val="16"/>
          <w:szCs w:val="16"/>
        </w:rPr>
        <w:t xml:space="preserve"> </w:t>
      </w:r>
    </w:p>
    <w:p w14:paraId="6BD06BD2" w14:textId="77777777" w:rsidR="00E60E20" w:rsidRPr="00E60E20" w:rsidRDefault="00E60E20" w:rsidP="00E60E20">
      <w:pPr>
        <w:tabs>
          <w:tab w:val="center" w:pos="567"/>
        </w:tabs>
        <w:autoSpaceDE w:val="0"/>
        <w:autoSpaceDN w:val="0"/>
        <w:adjustRightInd w:val="0"/>
        <w:ind w:right="48"/>
        <w:jc w:val="both"/>
        <w:rPr>
          <w:rFonts w:ascii="Noto Sans" w:hAnsi="Noto Sans" w:cs="Noto Sans"/>
          <w:bCs/>
          <w:sz w:val="16"/>
          <w:szCs w:val="16"/>
        </w:rPr>
      </w:pPr>
    </w:p>
    <w:p w14:paraId="35C541B0" w14:textId="77777777" w:rsidR="00E60E20" w:rsidRPr="00E60E20" w:rsidRDefault="00E60E20" w:rsidP="00E60E20">
      <w:pPr>
        <w:tabs>
          <w:tab w:val="center" w:pos="567"/>
        </w:tabs>
        <w:autoSpaceDE w:val="0"/>
        <w:autoSpaceDN w:val="0"/>
        <w:adjustRightInd w:val="0"/>
        <w:ind w:right="48"/>
        <w:jc w:val="both"/>
        <w:rPr>
          <w:rFonts w:ascii="Noto Sans" w:hAnsi="Noto Sans" w:cs="Noto Sans"/>
          <w:sz w:val="16"/>
          <w:szCs w:val="16"/>
          <w:highlight w:val="yellow"/>
        </w:rPr>
      </w:pPr>
      <w:r w:rsidRPr="00E60E20">
        <w:rPr>
          <w:rFonts w:ascii="Noto Sans" w:hAnsi="Noto Sans" w:cs="Noto Sans"/>
          <w:b/>
          <w:bCs/>
          <w:sz w:val="16"/>
          <w:szCs w:val="16"/>
          <w:highlight w:val="yellow"/>
        </w:rPr>
        <w:t xml:space="preserve">"LAS PARTES" </w:t>
      </w:r>
      <w:r w:rsidRPr="00E60E20">
        <w:rPr>
          <w:rFonts w:ascii="Noto Sans" w:hAnsi="Noto Sans" w:cs="Noto Sans"/>
          <w:sz w:val="16"/>
          <w:szCs w:val="16"/>
          <w:highlight w:val="yellow"/>
        </w:rPr>
        <w:t xml:space="preserve">acuerdan que la información que se intercambie de conformidad con las disposiciones del presente </w:t>
      </w:r>
      <w:proofErr w:type="gramStart"/>
      <w:r w:rsidRPr="00E60E20">
        <w:rPr>
          <w:rFonts w:ascii="Noto Sans" w:hAnsi="Noto Sans" w:cs="Noto Sans"/>
          <w:sz w:val="16"/>
          <w:szCs w:val="16"/>
          <w:highlight w:val="yellow"/>
        </w:rPr>
        <w:t>instrumento,</w:t>
      </w:r>
      <w:proofErr w:type="gramEnd"/>
      <w:r w:rsidRPr="00E60E20">
        <w:rPr>
          <w:rFonts w:ascii="Noto Sans" w:hAnsi="Noto Sans" w:cs="Noto Sans"/>
          <w:sz w:val="16"/>
          <w:szCs w:val="16"/>
          <w:highlight w:val="yellow"/>
        </w:rPr>
        <w:t xml:space="preserve">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6B75D414" w14:textId="77777777" w:rsidR="00E60E20" w:rsidRPr="00E60E20" w:rsidRDefault="00E60E20" w:rsidP="00E60E20">
      <w:pPr>
        <w:jc w:val="both"/>
        <w:rPr>
          <w:rFonts w:ascii="Noto Sans" w:hAnsi="Noto Sans" w:cs="Noto Sans"/>
          <w:sz w:val="16"/>
          <w:szCs w:val="16"/>
          <w:highlight w:val="yellow"/>
        </w:rPr>
      </w:pPr>
    </w:p>
    <w:p w14:paraId="2255E69F"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 xml:space="preserve">Para el tratamiento de los datos personales que </w:t>
      </w:r>
      <w:r w:rsidRPr="00E60E20">
        <w:rPr>
          <w:rFonts w:ascii="Noto Sans" w:hAnsi="Noto Sans" w:cs="Noto Sans"/>
          <w:b/>
          <w:bCs/>
          <w:sz w:val="16"/>
          <w:szCs w:val="16"/>
          <w:highlight w:val="yellow"/>
        </w:rPr>
        <w:t xml:space="preserve">“LAS PARTES” </w:t>
      </w:r>
      <w:r w:rsidRPr="00E60E20">
        <w:rPr>
          <w:rFonts w:ascii="Noto Sans" w:hAnsi="Noto Sans" w:cs="Noto Sans"/>
          <w:sz w:val="16"/>
          <w:szCs w:val="16"/>
          <w:highlight w:val="yellow"/>
        </w:rPr>
        <w:t>recaben con motivo de la celebración del presente contrato, deberá de realizarse con base en lo previsto en los Avisos de Privacidad respectivos.</w:t>
      </w:r>
    </w:p>
    <w:p w14:paraId="547D3634" w14:textId="77777777" w:rsidR="00E60E20" w:rsidRPr="00E60E20" w:rsidRDefault="00E60E20" w:rsidP="00E60E20">
      <w:pPr>
        <w:jc w:val="both"/>
        <w:rPr>
          <w:rFonts w:ascii="Noto Sans" w:hAnsi="Noto Sans" w:cs="Noto Sans"/>
          <w:sz w:val="16"/>
          <w:szCs w:val="16"/>
          <w:highlight w:val="yellow"/>
        </w:rPr>
      </w:pPr>
    </w:p>
    <w:p w14:paraId="62955DED" w14:textId="77777777" w:rsidR="00E60E20" w:rsidRPr="00E60E20" w:rsidRDefault="00E60E20" w:rsidP="00E60E20">
      <w:pPr>
        <w:tabs>
          <w:tab w:val="center" w:pos="567"/>
        </w:tabs>
        <w:autoSpaceDE w:val="0"/>
        <w:autoSpaceDN w:val="0"/>
        <w:adjustRightInd w:val="0"/>
        <w:ind w:right="48"/>
        <w:jc w:val="both"/>
        <w:rPr>
          <w:rFonts w:ascii="Noto Sans" w:hAnsi="Noto Sans" w:cs="Noto Sans"/>
          <w:sz w:val="16"/>
          <w:szCs w:val="16"/>
        </w:rPr>
      </w:pPr>
      <w:r w:rsidRPr="00E60E20">
        <w:rPr>
          <w:rFonts w:ascii="Noto Sans" w:hAnsi="Noto Sans" w:cs="Noto Sans"/>
          <w:sz w:val="16"/>
          <w:szCs w:val="16"/>
          <w:highlight w:val="yellow"/>
        </w:rPr>
        <w:t xml:space="preserve">Por tal motivo,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E60E20">
        <w:rPr>
          <w:rFonts w:ascii="Noto Sans" w:hAnsi="Noto Sans" w:cs="Noto Sans"/>
          <w:sz w:val="16"/>
          <w:szCs w:val="16"/>
        </w:rPr>
        <w:t xml:space="preserve"> </w:t>
      </w:r>
    </w:p>
    <w:p w14:paraId="174142AA" w14:textId="77777777" w:rsidR="00E60E20" w:rsidRPr="00E60E20" w:rsidRDefault="00E60E20" w:rsidP="00E60E20">
      <w:pPr>
        <w:ind w:right="51"/>
        <w:jc w:val="both"/>
        <w:rPr>
          <w:rFonts w:ascii="Noto Sans" w:hAnsi="Noto Sans" w:cs="Noto Sans"/>
          <w:sz w:val="16"/>
          <w:szCs w:val="16"/>
        </w:rPr>
      </w:pPr>
    </w:p>
    <w:p w14:paraId="3DA72702" w14:textId="77777777" w:rsidR="00E60E20" w:rsidRPr="00E60E20" w:rsidRDefault="00E60E20" w:rsidP="00E60E20">
      <w:pPr>
        <w:tabs>
          <w:tab w:val="center" w:pos="567"/>
        </w:tabs>
        <w:autoSpaceDE w:val="0"/>
        <w:autoSpaceDN w:val="0"/>
        <w:adjustRightInd w:val="0"/>
        <w:ind w:right="48"/>
        <w:jc w:val="both"/>
        <w:rPr>
          <w:rFonts w:ascii="Noto Sans" w:hAnsi="Noto Sans" w:cs="Noto Sans"/>
          <w:sz w:val="16"/>
          <w:szCs w:val="16"/>
        </w:rPr>
      </w:pPr>
      <w:r w:rsidRPr="00E60E20">
        <w:rPr>
          <w:rFonts w:ascii="Noto Sans" w:hAnsi="Noto Sans" w:cs="Noto Sans"/>
          <w:sz w:val="16"/>
          <w:szCs w:val="16"/>
        </w:rPr>
        <w:t xml:space="preserve">Asimismo </w:t>
      </w:r>
      <w:r w:rsidRPr="00E60E20">
        <w:rPr>
          <w:rFonts w:ascii="Noto Sans" w:hAnsi="Noto Sans" w:cs="Noto Sans"/>
          <w:b/>
          <w:sz w:val="16"/>
          <w:szCs w:val="16"/>
        </w:rPr>
        <w:t xml:space="preserve">“EL PROVEEDOR” </w:t>
      </w:r>
      <w:r w:rsidRPr="00E60E20">
        <w:rPr>
          <w:rFonts w:ascii="Noto Sans" w:hAnsi="Noto Sans" w:cs="Noto Sans"/>
          <w:sz w:val="16"/>
          <w:szCs w:val="16"/>
        </w:rPr>
        <w:t>deberá</w:t>
      </w:r>
      <w:r w:rsidRPr="00E60E20">
        <w:rPr>
          <w:rFonts w:ascii="Noto Sans" w:hAnsi="Noto Sans" w:cs="Noto Sans"/>
          <w:b/>
          <w:sz w:val="16"/>
          <w:szCs w:val="16"/>
        </w:rPr>
        <w:t xml:space="preserve"> </w:t>
      </w:r>
      <w:r w:rsidRPr="00E60E20">
        <w:rPr>
          <w:rFonts w:ascii="Noto Sans" w:hAnsi="Noto Sans" w:cs="Noto Sans"/>
          <w:sz w:val="16"/>
          <w:szCs w:val="16"/>
        </w:rPr>
        <w:t>observar lo establecido en el Anexo aplicable a la Confidencialidad de la información del presente contrato.</w:t>
      </w:r>
    </w:p>
    <w:p w14:paraId="50905ADB" w14:textId="77777777" w:rsidR="00E60E20" w:rsidRPr="00E60E20" w:rsidRDefault="00E60E20" w:rsidP="00E60E20">
      <w:pPr>
        <w:ind w:right="51"/>
        <w:jc w:val="both"/>
        <w:rPr>
          <w:rFonts w:ascii="Noto Sans" w:hAnsi="Noto Sans" w:cs="Noto Sans"/>
          <w:sz w:val="16"/>
          <w:szCs w:val="16"/>
        </w:rPr>
      </w:pPr>
    </w:p>
    <w:p w14:paraId="4CFA6950" w14:textId="77777777" w:rsidR="00E60E20" w:rsidRPr="00E60E20" w:rsidRDefault="00E60E20" w:rsidP="00E60E20">
      <w:pPr>
        <w:jc w:val="both"/>
        <w:rPr>
          <w:rFonts w:ascii="Noto Sans" w:hAnsi="Noto Sans" w:cs="Noto Sans"/>
          <w:sz w:val="16"/>
          <w:szCs w:val="16"/>
          <w:lang w:eastAsia="es-MX"/>
        </w:rPr>
      </w:pPr>
      <w:r w:rsidRPr="00E60E20">
        <w:rPr>
          <w:rFonts w:ascii="Noto Sans" w:hAnsi="Noto Sans" w:cs="Noto Sans"/>
          <w:b/>
          <w:sz w:val="16"/>
          <w:szCs w:val="16"/>
          <w:highlight w:val="yellow"/>
          <w:lang w:eastAsia="es-MX"/>
        </w:rPr>
        <w:t>VIGÉSIMA SEGUNDA.</w:t>
      </w:r>
      <w:r w:rsidRPr="00E60E20">
        <w:rPr>
          <w:rFonts w:ascii="Noto Sans" w:hAnsi="Noto Sans" w:cs="Noto Sans"/>
          <w:b/>
          <w:sz w:val="16"/>
          <w:szCs w:val="16"/>
          <w:lang w:eastAsia="es-MX"/>
        </w:rPr>
        <w:t xml:space="preserve"> </w:t>
      </w:r>
      <w:r w:rsidRPr="00E60E20">
        <w:rPr>
          <w:rFonts w:ascii="Noto Sans" w:hAnsi="Noto Sans" w:cs="Noto Sans"/>
          <w:b/>
          <w:sz w:val="16"/>
          <w:szCs w:val="16"/>
          <w:highlight w:val="yellow"/>
          <w:lang w:eastAsia="es-MX"/>
        </w:rPr>
        <w:t>TERMINACIÓN ANTICIPADA DEL CONTRATO</w:t>
      </w:r>
      <w:r w:rsidRPr="00E60E20">
        <w:rPr>
          <w:rFonts w:ascii="Noto Sans" w:hAnsi="Noto Sans" w:cs="Noto Sans"/>
          <w:b/>
          <w:sz w:val="16"/>
          <w:szCs w:val="16"/>
          <w:lang w:eastAsia="es-MX"/>
        </w:rPr>
        <w:t>.</w:t>
      </w:r>
    </w:p>
    <w:p w14:paraId="3DA6EF2A" w14:textId="77777777" w:rsidR="00E60E20" w:rsidRPr="00E60E20" w:rsidRDefault="00E60E20" w:rsidP="00E60E20">
      <w:pPr>
        <w:jc w:val="both"/>
        <w:rPr>
          <w:rFonts w:ascii="Noto Sans" w:hAnsi="Noto Sans" w:cs="Noto Sans"/>
          <w:sz w:val="16"/>
          <w:szCs w:val="16"/>
          <w:lang w:eastAsia="es-MX"/>
        </w:rPr>
      </w:pPr>
    </w:p>
    <w:p w14:paraId="4831F493" w14:textId="77777777" w:rsidR="00E60E20" w:rsidRPr="00E60E20" w:rsidRDefault="00E60E20" w:rsidP="00E60E20">
      <w:pPr>
        <w:tabs>
          <w:tab w:val="center" w:pos="567"/>
        </w:tabs>
        <w:autoSpaceDE w:val="0"/>
        <w:autoSpaceDN w:val="0"/>
        <w:adjustRightInd w:val="0"/>
        <w:ind w:right="48"/>
        <w:jc w:val="both"/>
        <w:rPr>
          <w:rFonts w:ascii="Noto Sans" w:hAnsi="Noto Sans" w:cs="Noto Sans"/>
          <w:bCs/>
          <w:sz w:val="16"/>
          <w:szCs w:val="16"/>
        </w:rPr>
      </w:pPr>
      <w:r w:rsidRPr="00E60E20">
        <w:rPr>
          <w:rFonts w:ascii="Noto Sans" w:hAnsi="Noto Sans" w:cs="Noto Sans"/>
          <w:b/>
          <w:sz w:val="16"/>
          <w:szCs w:val="16"/>
        </w:rPr>
        <w:t>“LA DEPENDENCIA O ENTIDAD”</w:t>
      </w:r>
      <w:r w:rsidRPr="00E60E20">
        <w:rPr>
          <w:rFonts w:ascii="Noto Sans" w:hAnsi="Noto Sans" w:cs="Noto Sans"/>
          <w:b/>
          <w:bCs/>
          <w:sz w:val="16"/>
          <w:szCs w:val="16"/>
        </w:rPr>
        <w:t xml:space="preserve"> </w:t>
      </w:r>
      <w:r w:rsidRPr="00E60E20">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E60E20">
        <w:rPr>
          <w:rFonts w:ascii="Noto Sans" w:hAnsi="Noto Sans" w:cs="Noto Sans"/>
          <w:bCs/>
          <w:sz w:val="16"/>
          <w:szCs w:val="16"/>
        </w:rPr>
        <w:t xml:space="preserve">la </w:t>
      </w:r>
      <w:r w:rsidRPr="00E60E20">
        <w:rPr>
          <w:rFonts w:ascii="Noto Sans" w:hAnsi="Noto Sans" w:cs="Noto Sans"/>
          <w:b/>
          <w:sz w:val="16"/>
          <w:szCs w:val="16"/>
        </w:rPr>
        <w:t>“LA DEPENDENCIA O ENTIDAD”</w:t>
      </w:r>
      <w:r w:rsidRPr="00E60E20">
        <w:rPr>
          <w:rFonts w:ascii="Noto Sans" w:hAnsi="Noto Sans" w:cs="Noto Sans"/>
          <w:bCs/>
          <w:sz w:val="16"/>
          <w:szCs w:val="16"/>
        </w:rPr>
        <w:t xml:space="preserve">, </w:t>
      </w:r>
      <w:r w:rsidRPr="00E60E20">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E60E20">
        <w:rPr>
          <w:rFonts w:ascii="Noto Sans" w:hAnsi="Noto Sans" w:cs="Noto Sans"/>
          <w:b/>
          <w:bCs/>
          <w:sz w:val="16"/>
          <w:szCs w:val="16"/>
          <w:highlight w:val="yellow"/>
        </w:rPr>
        <w:t xml:space="preserve"> </w:t>
      </w:r>
      <w:r w:rsidRPr="00E60E20">
        <w:rPr>
          <w:rFonts w:ascii="Noto Sans" w:hAnsi="Noto Sans" w:cs="Noto Sans"/>
          <w:bCs/>
          <w:sz w:val="16"/>
          <w:szCs w:val="16"/>
          <w:highlight w:val="yellow"/>
        </w:rPr>
        <w:t xml:space="preserve">sin responsabilidad alguna para </w:t>
      </w:r>
      <w:r w:rsidRPr="00E60E20">
        <w:rPr>
          <w:rFonts w:ascii="Noto Sans" w:hAnsi="Noto Sans" w:cs="Noto Sans"/>
          <w:b/>
          <w:sz w:val="16"/>
          <w:szCs w:val="16"/>
        </w:rPr>
        <w:t>“LA DEPENDENCIA O ENTIDAD”</w:t>
      </w:r>
      <w:r w:rsidRPr="00E60E20">
        <w:rPr>
          <w:rFonts w:ascii="Noto Sans" w:hAnsi="Noto Sans" w:cs="Noto Sans"/>
          <w:bCs/>
          <w:sz w:val="16"/>
          <w:szCs w:val="16"/>
        </w:rPr>
        <w:t xml:space="preserve">. </w:t>
      </w:r>
    </w:p>
    <w:p w14:paraId="3F808ED5" w14:textId="77777777" w:rsidR="00E60E20" w:rsidRPr="00E60E20" w:rsidRDefault="00E60E20" w:rsidP="00E60E20">
      <w:pPr>
        <w:tabs>
          <w:tab w:val="center" w:pos="567"/>
        </w:tabs>
        <w:autoSpaceDE w:val="0"/>
        <w:autoSpaceDN w:val="0"/>
        <w:adjustRightInd w:val="0"/>
        <w:ind w:left="284" w:right="423"/>
        <w:jc w:val="both"/>
        <w:rPr>
          <w:rFonts w:ascii="Noto Sans" w:hAnsi="Noto Sans" w:cs="Noto Sans"/>
          <w:bCs/>
          <w:sz w:val="16"/>
          <w:szCs w:val="16"/>
        </w:rPr>
      </w:pPr>
    </w:p>
    <w:p w14:paraId="41F45CA4" w14:textId="77777777" w:rsidR="00E60E20" w:rsidRPr="00E60E20" w:rsidRDefault="00E60E20" w:rsidP="00E60E20">
      <w:pPr>
        <w:tabs>
          <w:tab w:val="center" w:pos="567"/>
        </w:tabs>
        <w:autoSpaceDE w:val="0"/>
        <w:autoSpaceDN w:val="0"/>
        <w:adjustRightInd w:val="0"/>
        <w:ind w:right="48"/>
        <w:jc w:val="both"/>
        <w:rPr>
          <w:rFonts w:ascii="Noto Sans" w:hAnsi="Noto Sans" w:cs="Noto Sans"/>
          <w:bCs/>
          <w:sz w:val="16"/>
          <w:szCs w:val="16"/>
        </w:rPr>
      </w:pPr>
      <w:r w:rsidRPr="00E60E20">
        <w:rPr>
          <w:rFonts w:ascii="Noto Sans" w:hAnsi="Noto Sans" w:cs="Noto Sans"/>
          <w:bCs/>
          <w:sz w:val="16"/>
          <w:szCs w:val="16"/>
          <w:highlight w:val="yellow"/>
        </w:rPr>
        <w:t xml:space="preserve">Cuando </w:t>
      </w:r>
      <w:r w:rsidRPr="00E60E20">
        <w:rPr>
          <w:rFonts w:ascii="Noto Sans" w:hAnsi="Noto Sans" w:cs="Noto Sans"/>
          <w:b/>
          <w:sz w:val="16"/>
          <w:szCs w:val="16"/>
        </w:rPr>
        <w:t>“LA DEPENDENCIA O ENTIDAD”</w:t>
      </w:r>
      <w:r w:rsidRPr="00E60E20">
        <w:rPr>
          <w:rFonts w:ascii="Noto Sans" w:hAnsi="Noto Sans" w:cs="Noto Sans"/>
          <w:bCs/>
          <w:sz w:val="16"/>
          <w:szCs w:val="16"/>
        </w:rPr>
        <w:t xml:space="preserve"> </w:t>
      </w:r>
      <w:r w:rsidRPr="00E60E20">
        <w:rPr>
          <w:rFonts w:ascii="Noto Sans" w:hAnsi="Noto Sans" w:cs="Noto Sans"/>
          <w:bCs/>
          <w:sz w:val="16"/>
          <w:szCs w:val="16"/>
          <w:highlight w:val="yellow"/>
        </w:rPr>
        <w:t xml:space="preserve">determine dar por terminado anticipadamente el contrato, lo notificará al </w:t>
      </w:r>
      <w:r w:rsidRPr="00E60E20">
        <w:rPr>
          <w:rFonts w:ascii="Noto Sans" w:hAnsi="Noto Sans" w:cs="Noto Sans"/>
          <w:b/>
          <w:sz w:val="16"/>
          <w:szCs w:val="16"/>
        </w:rPr>
        <w:t>“EL PROVEEDOR”</w:t>
      </w:r>
      <w:r w:rsidRPr="00E60E20">
        <w:rPr>
          <w:rFonts w:ascii="Noto Sans" w:hAnsi="Noto Sans" w:cs="Noto Sans"/>
          <w:bCs/>
          <w:sz w:val="16"/>
          <w:szCs w:val="16"/>
        </w:rPr>
        <w:t xml:space="preserve"> </w:t>
      </w:r>
      <w:r w:rsidRPr="00E60E20">
        <w:rPr>
          <w:rFonts w:ascii="Noto Sans" w:hAnsi="Noto Sans" w:cs="Noto Sans"/>
          <w:bCs/>
          <w:sz w:val="16"/>
          <w:szCs w:val="16"/>
          <w:highlight w:val="yellow"/>
        </w:rPr>
        <w:t xml:space="preserve">hasta </w:t>
      </w:r>
      <w:r w:rsidRPr="00E60E20">
        <w:rPr>
          <w:rFonts w:ascii="Noto Sans" w:hAnsi="Noto Sans" w:cs="Noto Sans"/>
          <w:sz w:val="16"/>
          <w:szCs w:val="16"/>
          <w:highlight w:val="yellow"/>
        </w:rPr>
        <w:t>con 30 (treinta) días naturales anteriores al hecho,</w:t>
      </w:r>
      <w:r w:rsidRPr="00E60E20">
        <w:rPr>
          <w:rFonts w:ascii="Noto Sans" w:hAnsi="Noto Sans" w:cs="Noto Sans"/>
          <w:sz w:val="16"/>
          <w:szCs w:val="16"/>
        </w:rPr>
        <w:t xml:space="preserve"> </w:t>
      </w:r>
      <w:r w:rsidRPr="00E60E20">
        <w:rPr>
          <w:rFonts w:ascii="Noto Sans" w:hAnsi="Noto Sans" w:cs="Noto Sans"/>
          <w:bCs/>
          <w:sz w:val="16"/>
          <w:szCs w:val="16"/>
          <w:highlight w:val="yellow"/>
        </w:rPr>
        <w:t>debiendo sustentarlo en un dictamen</w:t>
      </w:r>
      <w:r w:rsidRPr="00E60E20">
        <w:rPr>
          <w:rFonts w:ascii="Noto Sans" w:hAnsi="Noto Sans" w:cs="Noto Sans"/>
          <w:sz w:val="16"/>
          <w:szCs w:val="16"/>
          <w:highlight w:val="yellow"/>
        </w:rPr>
        <w:t xml:space="preserve"> </w:t>
      </w:r>
      <w:r w:rsidRPr="00E60E20">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5692E28F" w14:textId="77777777" w:rsidR="00E60E20" w:rsidRPr="00E60E20" w:rsidRDefault="00E60E20" w:rsidP="00E60E20">
      <w:pPr>
        <w:tabs>
          <w:tab w:val="center" w:pos="567"/>
        </w:tabs>
        <w:autoSpaceDE w:val="0"/>
        <w:autoSpaceDN w:val="0"/>
        <w:adjustRightInd w:val="0"/>
        <w:ind w:right="48"/>
        <w:jc w:val="both"/>
        <w:rPr>
          <w:rFonts w:ascii="Noto Sans" w:hAnsi="Noto Sans" w:cs="Noto Sans"/>
          <w:bCs/>
          <w:sz w:val="16"/>
          <w:szCs w:val="16"/>
          <w:highlight w:val="yellow"/>
        </w:rPr>
      </w:pPr>
    </w:p>
    <w:p w14:paraId="5C0A5FC4" w14:textId="77777777" w:rsidR="00E60E20" w:rsidRPr="00E60E20" w:rsidRDefault="00E60E20" w:rsidP="00E60E20">
      <w:pPr>
        <w:tabs>
          <w:tab w:val="center" w:pos="567"/>
        </w:tabs>
        <w:autoSpaceDE w:val="0"/>
        <w:autoSpaceDN w:val="0"/>
        <w:adjustRightInd w:val="0"/>
        <w:ind w:right="48"/>
        <w:jc w:val="both"/>
        <w:rPr>
          <w:rFonts w:ascii="Noto Sans" w:hAnsi="Noto Sans" w:cs="Noto Sans"/>
          <w:bCs/>
          <w:sz w:val="16"/>
          <w:szCs w:val="16"/>
        </w:rPr>
      </w:pPr>
      <w:r w:rsidRPr="00E60E20">
        <w:rPr>
          <w:rFonts w:ascii="Noto Sans" w:hAnsi="Noto Sans" w:cs="Noto Sans"/>
          <w:bCs/>
          <w:sz w:val="16"/>
          <w:szCs w:val="16"/>
        </w:rPr>
        <w:t xml:space="preserve">En el finiquito se harán constar los pagos que, en su caso, deba efectuar </w:t>
      </w:r>
      <w:r w:rsidRPr="00E60E20">
        <w:rPr>
          <w:rFonts w:ascii="Noto Sans" w:hAnsi="Noto Sans" w:cs="Noto Sans"/>
          <w:b/>
          <w:sz w:val="16"/>
          <w:szCs w:val="16"/>
        </w:rPr>
        <w:t>“LA DEPENDENCIA O ENTIDAD”</w:t>
      </w:r>
      <w:r w:rsidRPr="00E60E20">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508B78D" w14:textId="77777777" w:rsidR="00E60E20" w:rsidRPr="00E60E20" w:rsidRDefault="00E60E20" w:rsidP="00E60E20">
      <w:pPr>
        <w:ind w:right="51"/>
        <w:jc w:val="both"/>
        <w:rPr>
          <w:rFonts w:ascii="Noto Sans" w:hAnsi="Noto Sans" w:cs="Noto Sans"/>
          <w:sz w:val="16"/>
          <w:szCs w:val="16"/>
        </w:rPr>
      </w:pPr>
    </w:p>
    <w:p w14:paraId="0A764B6E"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b/>
          <w:sz w:val="16"/>
          <w:szCs w:val="16"/>
          <w:highlight w:val="yellow"/>
          <w:lang w:eastAsia="es-MX"/>
        </w:rPr>
        <w:t>VIGÉSIMA TERCERA. RESCISIÓN.</w:t>
      </w:r>
    </w:p>
    <w:p w14:paraId="77387F11" w14:textId="77777777" w:rsidR="00E60E20" w:rsidRPr="00E60E20" w:rsidRDefault="00E60E20" w:rsidP="00E60E20">
      <w:pPr>
        <w:ind w:right="51"/>
        <w:jc w:val="both"/>
        <w:rPr>
          <w:rFonts w:ascii="Noto Sans" w:hAnsi="Noto Sans" w:cs="Noto Sans"/>
          <w:sz w:val="16"/>
          <w:szCs w:val="16"/>
        </w:rPr>
      </w:pPr>
    </w:p>
    <w:p w14:paraId="4D6FB3A6" w14:textId="77777777" w:rsidR="00E60E20" w:rsidRPr="00E60E20" w:rsidRDefault="00E60E20" w:rsidP="00E60E20">
      <w:pPr>
        <w:tabs>
          <w:tab w:val="left" w:pos="2700"/>
        </w:tabs>
        <w:ind w:right="-1"/>
        <w:jc w:val="both"/>
        <w:rPr>
          <w:rFonts w:ascii="Noto Sans" w:hAnsi="Noto Sans" w:cs="Noto Sans"/>
          <w:b/>
          <w:sz w:val="16"/>
          <w:szCs w:val="16"/>
        </w:rPr>
      </w:pPr>
      <w:r w:rsidRPr="00E60E20">
        <w:rPr>
          <w:rFonts w:ascii="Noto Sans" w:hAnsi="Noto Sans" w:cs="Noto Sans"/>
          <w:b/>
          <w:sz w:val="16"/>
          <w:szCs w:val="16"/>
          <w:highlight w:val="yellow"/>
        </w:rPr>
        <w:t xml:space="preserve">“LA DEPENDENCIA O ENTIDAD” </w:t>
      </w:r>
      <w:r w:rsidRPr="00E60E20">
        <w:rPr>
          <w:rFonts w:ascii="Noto Sans" w:hAnsi="Noto Sans" w:cs="Noto Sans"/>
          <w:bCs/>
          <w:sz w:val="16"/>
          <w:szCs w:val="16"/>
          <w:highlight w:val="yellow"/>
        </w:rPr>
        <w:t>podrá iniciar en cualquier momento</w:t>
      </w:r>
      <w:r w:rsidRPr="00E60E20">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60E20">
        <w:rPr>
          <w:rFonts w:ascii="Noto Sans" w:hAnsi="Noto Sans" w:cs="Noto Sans"/>
          <w:bCs/>
          <w:sz w:val="16"/>
          <w:szCs w:val="16"/>
          <w:highlight w:val="yellow"/>
        </w:rPr>
        <w:t xml:space="preserve">el procedimiento de rescisión, cuando </w:t>
      </w:r>
      <w:r w:rsidRPr="00E60E20">
        <w:rPr>
          <w:rFonts w:ascii="Noto Sans" w:hAnsi="Noto Sans" w:cs="Noto Sans"/>
          <w:b/>
          <w:sz w:val="16"/>
          <w:szCs w:val="16"/>
          <w:highlight w:val="yellow"/>
        </w:rPr>
        <w:t xml:space="preserve">“EL PROVEEDOR” </w:t>
      </w:r>
      <w:r w:rsidRPr="00E60E20">
        <w:rPr>
          <w:rFonts w:ascii="Noto Sans" w:hAnsi="Noto Sans" w:cs="Noto Sans"/>
          <w:bCs/>
          <w:sz w:val="16"/>
          <w:szCs w:val="16"/>
          <w:highlight w:val="yellow"/>
        </w:rPr>
        <w:t>incurra en alguna de las siguientes causales:</w:t>
      </w:r>
      <w:r w:rsidRPr="00E60E20">
        <w:rPr>
          <w:rFonts w:ascii="Noto Sans" w:hAnsi="Noto Sans" w:cs="Noto Sans"/>
          <w:bCs/>
          <w:sz w:val="16"/>
          <w:szCs w:val="16"/>
        </w:rPr>
        <w:t xml:space="preserve"> </w:t>
      </w:r>
    </w:p>
    <w:p w14:paraId="514BC68A" w14:textId="77777777" w:rsidR="00E60E20" w:rsidRPr="00E60E20" w:rsidRDefault="00E60E20" w:rsidP="00E60E20">
      <w:pPr>
        <w:pStyle w:val="Prrafodelista"/>
        <w:tabs>
          <w:tab w:val="left" w:pos="284"/>
        </w:tabs>
        <w:ind w:left="567" w:right="-1"/>
        <w:contextualSpacing/>
        <w:jc w:val="both"/>
        <w:rPr>
          <w:rFonts w:ascii="Noto Sans" w:hAnsi="Noto Sans" w:cs="Noto Sans"/>
          <w:b/>
          <w:sz w:val="16"/>
          <w:szCs w:val="16"/>
          <w:highlight w:val="yellow"/>
        </w:rPr>
      </w:pPr>
    </w:p>
    <w:p w14:paraId="630C70CD"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Contravenir los términos pactados para el suministro de los bienes establecidos en el presente contrato;</w:t>
      </w:r>
    </w:p>
    <w:p w14:paraId="6F504C0D"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b/>
          <w:sz w:val="16"/>
          <w:szCs w:val="16"/>
          <w:highlight w:val="yellow"/>
        </w:rPr>
      </w:pPr>
      <w:r w:rsidRPr="00E60E20">
        <w:rPr>
          <w:rFonts w:ascii="Noto Sans" w:hAnsi="Noto Sans" w:cs="Noto Sans"/>
          <w:sz w:val="16"/>
          <w:szCs w:val="16"/>
          <w:highlight w:val="yellow"/>
        </w:rPr>
        <w:t>Transferir en todo o en parte las obligaciones que deriven del presente contrato a un tercero ajeno a la relación contractual;</w:t>
      </w:r>
    </w:p>
    <w:p w14:paraId="768277EB"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Ceder los derechos de cobro derivados del contrato, sin contar con la conformidad previa y por escrito de</w:t>
      </w:r>
      <w:r w:rsidRPr="00E60E20">
        <w:rPr>
          <w:rFonts w:ascii="Noto Sans" w:hAnsi="Noto Sans" w:cs="Noto Sans"/>
          <w:sz w:val="16"/>
          <w:szCs w:val="16"/>
        </w:rPr>
        <w:t xml:space="preserve"> </w:t>
      </w:r>
      <w:r w:rsidRPr="00E60E20">
        <w:rPr>
          <w:rFonts w:ascii="Noto Sans" w:hAnsi="Noto Sans" w:cs="Noto Sans"/>
          <w:b/>
          <w:sz w:val="16"/>
          <w:szCs w:val="16"/>
          <w:highlight w:val="yellow"/>
        </w:rPr>
        <w:t>“LA DEPENDENCIA O ENTIDAD”</w:t>
      </w:r>
      <w:r w:rsidRPr="00E60E20">
        <w:rPr>
          <w:rFonts w:ascii="Noto Sans" w:hAnsi="Noto Sans" w:cs="Noto Sans"/>
          <w:sz w:val="16"/>
          <w:szCs w:val="16"/>
          <w:highlight w:val="yellow"/>
        </w:rPr>
        <w:t>;</w:t>
      </w:r>
    </w:p>
    <w:p w14:paraId="063F737A"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Suspender total o parcialmente y sin causa justificada el suministro objeto del presente contrato;</w:t>
      </w:r>
    </w:p>
    <w:p w14:paraId="4B3DC199" w14:textId="77777777" w:rsidR="00E60E20" w:rsidRPr="00E60E20" w:rsidRDefault="00E60E20" w:rsidP="00E60E20">
      <w:pPr>
        <w:pStyle w:val="Prrafodelista"/>
        <w:numPr>
          <w:ilvl w:val="0"/>
          <w:numId w:val="66"/>
        </w:numPr>
        <w:suppressAutoHyphens w:val="0"/>
        <w:ind w:left="567"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Omitir suministrar los bienes en tiempo y forma conforme a lo establecido en el presente contrato y sus respectivos anexos;</w:t>
      </w:r>
    </w:p>
    <w:p w14:paraId="1B38DFDA"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6FF07CCB"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Ser declarado en concurso mercantil, o por cualquier otra causa distinta o análoga que afecte su patrimonio;</w:t>
      </w:r>
    </w:p>
    <w:p w14:paraId="77F06656" w14:textId="77777777" w:rsidR="00E60E20" w:rsidRPr="00E60E20" w:rsidRDefault="00E60E20" w:rsidP="00E60E20">
      <w:pPr>
        <w:pStyle w:val="Prrafodelista"/>
        <w:numPr>
          <w:ilvl w:val="0"/>
          <w:numId w:val="66"/>
        </w:numPr>
        <w:suppressAutoHyphens w:val="0"/>
        <w:ind w:left="567" w:right="-1" w:hanging="283"/>
        <w:contextualSpacing/>
        <w:jc w:val="both"/>
        <w:rPr>
          <w:rFonts w:ascii="Noto Sans" w:hAnsi="Noto Sans" w:cs="Noto Sans"/>
          <w:bCs/>
          <w:sz w:val="16"/>
          <w:szCs w:val="16"/>
          <w:highlight w:val="yellow"/>
        </w:rPr>
      </w:pPr>
      <w:r w:rsidRPr="00E60E20">
        <w:rPr>
          <w:rFonts w:ascii="Noto Sans" w:hAnsi="Noto Sans" w:cs="Noto Sans"/>
          <w:bCs/>
          <w:sz w:val="16"/>
          <w:szCs w:val="16"/>
          <w:highlight w:val="yellow"/>
        </w:rPr>
        <w:t>En caso de que compruebe la falsedad de alguna manifestación, información o documentación proporcionada para efecto del presente contrato;</w:t>
      </w:r>
    </w:p>
    <w:p w14:paraId="5C92F557" w14:textId="77777777" w:rsidR="00E60E20" w:rsidRPr="00E60E20" w:rsidRDefault="00E60E20" w:rsidP="00E60E20">
      <w:pPr>
        <w:pStyle w:val="Prrafodelista"/>
        <w:numPr>
          <w:ilvl w:val="0"/>
          <w:numId w:val="66"/>
        </w:numPr>
        <w:tabs>
          <w:tab w:val="left" w:pos="284"/>
        </w:tabs>
        <w:suppressAutoHyphens w:val="0"/>
        <w:ind w:left="567" w:right="-1" w:hanging="283"/>
        <w:contextualSpacing/>
        <w:jc w:val="both"/>
        <w:rPr>
          <w:rFonts w:ascii="Noto Sans" w:hAnsi="Noto Sans" w:cs="Noto Sans"/>
          <w:bCs/>
          <w:sz w:val="16"/>
          <w:szCs w:val="16"/>
        </w:rPr>
      </w:pPr>
      <w:r w:rsidRPr="00E60E20">
        <w:rPr>
          <w:rFonts w:ascii="Noto Sans" w:hAnsi="Noto Sans" w:cs="Noto Sans"/>
          <w:bCs/>
          <w:sz w:val="16"/>
          <w:szCs w:val="16"/>
        </w:rPr>
        <w:t xml:space="preserve">No entregar dentro de los 10 (diez) días naturales siguientes a la fecha de firma del presente contrato, la garantía de cumplimiento </w:t>
      </w:r>
      <w:proofErr w:type="gramStart"/>
      <w:r w:rsidRPr="00E60E20">
        <w:rPr>
          <w:rFonts w:ascii="Noto Sans" w:hAnsi="Noto Sans" w:cs="Noto Sans"/>
          <w:bCs/>
          <w:sz w:val="16"/>
          <w:szCs w:val="16"/>
        </w:rPr>
        <w:t>del mismo</w:t>
      </w:r>
      <w:proofErr w:type="gramEnd"/>
      <w:r w:rsidRPr="00E60E20">
        <w:rPr>
          <w:rFonts w:ascii="Noto Sans" w:hAnsi="Noto Sans" w:cs="Noto Sans"/>
          <w:bCs/>
          <w:sz w:val="16"/>
          <w:szCs w:val="16"/>
        </w:rPr>
        <w:t>;</w:t>
      </w:r>
    </w:p>
    <w:p w14:paraId="0CDAED70" w14:textId="77777777" w:rsidR="00E60E20" w:rsidRPr="00E60E20" w:rsidRDefault="00E60E20" w:rsidP="00E60E20">
      <w:pPr>
        <w:pStyle w:val="Prrafodelista"/>
        <w:numPr>
          <w:ilvl w:val="0"/>
          <w:numId w:val="66"/>
        </w:numPr>
        <w:suppressAutoHyphens w:val="0"/>
        <w:ind w:left="567" w:right="-1" w:hanging="283"/>
        <w:contextualSpacing/>
        <w:jc w:val="both"/>
        <w:rPr>
          <w:rFonts w:ascii="Noto Sans" w:hAnsi="Noto Sans" w:cs="Noto Sans"/>
          <w:bCs/>
          <w:sz w:val="16"/>
          <w:szCs w:val="16"/>
        </w:rPr>
      </w:pPr>
      <w:r w:rsidRPr="00E60E20">
        <w:rPr>
          <w:rFonts w:ascii="Noto Sans" w:hAnsi="Noto Sans" w:cs="Noto Sans"/>
          <w:bCs/>
          <w:sz w:val="16"/>
          <w:szCs w:val="16"/>
        </w:rPr>
        <w:t xml:space="preserve">Cuando la suma de las penas convencionales exceda el monto total de la garantía de cumplimiento del contrato; </w:t>
      </w:r>
    </w:p>
    <w:p w14:paraId="45D3AB91" w14:textId="77777777" w:rsidR="00E60E20" w:rsidRPr="00E60E20" w:rsidRDefault="00E60E20" w:rsidP="00E60E20">
      <w:pPr>
        <w:pStyle w:val="Prrafodelista"/>
        <w:ind w:left="567" w:right="-1"/>
        <w:contextualSpacing/>
        <w:jc w:val="both"/>
        <w:rPr>
          <w:rFonts w:ascii="Noto Sans" w:hAnsi="Noto Sans" w:cs="Noto Sans"/>
          <w:bCs/>
          <w:sz w:val="16"/>
          <w:szCs w:val="16"/>
        </w:rPr>
      </w:pPr>
    </w:p>
    <w:p w14:paraId="6469B742" w14:textId="77777777" w:rsidR="00E60E20" w:rsidRPr="00E60E20" w:rsidRDefault="00E60E20" w:rsidP="00E60E20">
      <w:pPr>
        <w:pStyle w:val="Prrafodelista"/>
        <w:ind w:left="567" w:right="-1"/>
        <w:contextualSpacing/>
        <w:jc w:val="both"/>
        <w:rPr>
          <w:rFonts w:ascii="Noto Sans" w:hAnsi="Noto Sans" w:cs="Noto Sans"/>
          <w:bCs/>
          <w:sz w:val="16"/>
          <w:szCs w:val="16"/>
        </w:rPr>
      </w:pPr>
      <w:r w:rsidRPr="00E60E20">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46A85A29" w14:textId="77777777" w:rsidR="00E60E20" w:rsidRPr="00E60E20" w:rsidRDefault="00E60E20" w:rsidP="00E60E20">
      <w:pPr>
        <w:pStyle w:val="Prrafodelista"/>
        <w:ind w:left="567" w:right="-1"/>
        <w:contextualSpacing/>
        <w:jc w:val="both"/>
        <w:rPr>
          <w:rFonts w:ascii="Noto Sans" w:hAnsi="Noto Sans" w:cs="Noto Sans"/>
          <w:bCs/>
          <w:sz w:val="16"/>
          <w:szCs w:val="16"/>
        </w:rPr>
      </w:pPr>
    </w:p>
    <w:p w14:paraId="4397A20C" w14:textId="77777777" w:rsidR="00E60E20" w:rsidRPr="00E60E20" w:rsidRDefault="00E60E20" w:rsidP="00E60E20">
      <w:pPr>
        <w:pStyle w:val="Prrafodelista"/>
        <w:numPr>
          <w:ilvl w:val="0"/>
          <w:numId w:val="66"/>
        </w:numPr>
        <w:suppressAutoHyphens w:val="0"/>
        <w:ind w:left="567" w:right="-1" w:hanging="283"/>
        <w:contextualSpacing/>
        <w:jc w:val="both"/>
        <w:rPr>
          <w:rFonts w:ascii="Noto Sans" w:hAnsi="Noto Sans" w:cs="Noto Sans"/>
          <w:bCs/>
          <w:sz w:val="16"/>
          <w:szCs w:val="16"/>
        </w:rPr>
      </w:pPr>
      <w:r w:rsidRPr="00E60E20">
        <w:rPr>
          <w:rFonts w:ascii="Noto Sans" w:hAnsi="Noto Sans" w:cs="Noto Sans"/>
          <w:bCs/>
          <w:sz w:val="16"/>
          <w:szCs w:val="16"/>
        </w:rPr>
        <w:t>Cuando la suma de las deducciones al pago, excedan el límite máximo establecido para las deducciones;</w:t>
      </w:r>
    </w:p>
    <w:p w14:paraId="2B308751" w14:textId="77777777" w:rsidR="00E60E20" w:rsidRPr="00E60E20" w:rsidRDefault="00E60E20" w:rsidP="00E60E20">
      <w:pPr>
        <w:pStyle w:val="Prrafodelista"/>
        <w:numPr>
          <w:ilvl w:val="0"/>
          <w:numId w:val="66"/>
        </w:numPr>
        <w:suppressAutoHyphens w:val="0"/>
        <w:ind w:left="567" w:right="-1" w:hanging="283"/>
        <w:contextualSpacing/>
        <w:jc w:val="both"/>
        <w:rPr>
          <w:rFonts w:ascii="Noto Sans" w:hAnsi="Noto Sans" w:cs="Noto Sans"/>
          <w:b/>
          <w:sz w:val="16"/>
          <w:szCs w:val="16"/>
        </w:rPr>
      </w:pPr>
      <w:r w:rsidRPr="00E60E20">
        <w:rPr>
          <w:rFonts w:ascii="Noto Sans" w:hAnsi="Noto Sans" w:cs="Noto Sans"/>
          <w:bCs/>
          <w:sz w:val="16"/>
          <w:szCs w:val="16"/>
        </w:rPr>
        <w:t>Divulgar, transferir o utilizar la información que conozca en el desarrollo del cumplimiento del objeto del presente contrato, sin contar con la autorización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bCs/>
          <w:sz w:val="16"/>
          <w:szCs w:val="16"/>
        </w:rPr>
        <w:t xml:space="preserve">en los términos de lo dispuesto en la cláusula </w:t>
      </w:r>
      <w:r w:rsidRPr="00E60E20">
        <w:rPr>
          <w:rFonts w:ascii="Noto Sans" w:hAnsi="Noto Sans" w:cs="Noto Sans"/>
          <w:b/>
          <w:bCs/>
          <w:sz w:val="16"/>
          <w:szCs w:val="16"/>
        </w:rPr>
        <w:t>VIGÉSIMA PRIMERA DE CONFIDENCIALIDAD Y PROTECCIÓN DE DATOS PERSONALES</w:t>
      </w:r>
      <w:r w:rsidRPr="00E60E20">
        <w:rPr>
          <w:rFonts w:ascii="Noto Sans" w:hAnsi="Noto Sans" w:cs="Noto Sans"/>
          <w:bCs/>
          <w:sz w:val="16"/>
          <w:szCs w:val="16"/>
        </w:rPr>
        <w:t xml:space="preserve"> del presente instrumento jurídico;</w:t>
      </w:r>
    </w:p>
    <w:p w14:paraId="7FC409E9" w14:textId="77777777" w:rsidR="00E60E20" w:rsidRPr="00E60E20" w:rsidRDefault="00E60E20" w:rsidP="00E60E20">
      <w:pPr>
        <w:pStyle w:val="Prrafodelista"/>
        <w:numPr>
          <w:ilvl w:val="0"/>
          <w:numId w:val="66"/>
        </w:numPr>
        <w:tabs>
          <w:tab w:val="left" w:pos="284"/>
        </w:tabs>
        <w:suppressAutoHyphens w:val="0"/>
        <w:ind w:left="567" w:right="51" w:hanging="283"/>
        <w:contextualSpacing/>
        <w:jc w:val="both"/>
        <w:rPr>
          <w:rFonts w:ascii="Noto Sans" w:hAnsi="Noto Sans" w:cs="Noto Sans"/>
          <w:sz w:val="16"/>
          <w:szCs w:val="16"/>
        </w:rPr>
      </w:pPr>
      <w:r w:rsidRPr="00E60E20">
        <w:rPr>
          <w:rFonts w:ascii="Noto Sans" w:hAnsi="Noto Sans" w:cs="Noto Sans"/>
          <w:bCs/>
          <w:sz w:val="16"/>
          <w:szCs w:val="16"/>
        </w:rPr>
        <w:t xml:space="preserve"> Impedir el desempeño normal de labores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w:t>
      </w:r>
    </w:p>
    <w:p w14:paraId="1EBD2788" w14:textId="77777777" w:rsidR="00E60E20" w:rsidRPr="00E60E20" w:rsidRDefault="00E60E20" w:rsidP="00E60E20">
      <w:pPr>
        <w:pStyle w:val="Prrafodelista"/>
        <w:numPr>
          <w:ilvl w:val="0"/>
          <w:numId w:val="66"/>
        </w:numPr>
        <w:tabs>
          <w:tab w:val="left" w:pos="284"/>
        </w:tabs>
        <w:suppressAutoHyphens w:val="0"/>
        <w:ind w:left="567" w:right="51" w:hanging="283"/>
        <w:contextualSpacing/>
        <w:jc w:val="both"/>
        <w:rPr>
          <w:rFonts w:ascii="Noto Sans" w:hAnsi="Noto Sans" w:cs="Noto Sans"/>
          <w:sz w:val="16"/>
          <w:szCs w:val="16"/>
        </w:rPr>
      </w:pPr>
      <w:r w:rsidRPr="00E60E20">
        <w:rPr>
          <w:rFonts w:ascii="Noto Sans" w:hAnsi="Noto Sans" w:cs="Noto Sans"/>
          <w:b/>
          <w:sz w:val="16"/>
          <w:szCs w:val="16"/>
        </w:rPr>
        <w:t xml:space="preserve"> </w:t>
      </w:r>
      <w:r w:rsidRPr="00E60E20">
        <w:rPr>
          <w:rFonts w:ascii="Noto Sans" w:hAnsi="Noto Sans" w:cs="Noto Sans"/>
          <w:bCs/>
          <w:sz w:val="16"/>
          <w:szCs w:val="16"/>
        </w:rPr>
        <w:t>Cambiar su nacionalidad por otra e invocar la protección de su gobierno contra reclamaciones y órdenes de</w:t>
      </w:r>
      <w:r w:rsidRPr="00E60E20">
        <w:rPr>
          <w:rFonts w:ascii="Noto Sans" w:hAnsi="Noto Sans" w:cs="Noto Sans"/>
          <w:b/>
          <w:sz w:val="16"/>
          <w:szCs w:val="16"/>
        </w:rPr>
        <w:t xml:space="preserve"> “LA DEPENDENCIA O ENTIDAD”,</w:t>
      </w:r>
      <w:r w:rsidRPr="00E60E20">
        <w:rPr>
          <w:rFonts w:ascii="Noto Sans" w:hAnsi="Noto Sans" w:cs="Noto Sans"/>
          <w:sz w:val="16"/>
          <w:szCs w:val="16"/>
        </w:rPr>
        <w:t xml:space="preserve"> cuando sea extranjero;</w:t>
      </w:r>
    </w:p>
    <w:p w14:paraId="59A257DC" w14:textId="77777777" w:rsidR="00E60E20" w:rsidRPr="00E60E20" w:rsidRDefault="00E60E20" w:rsidP="00E60E20">
      <w:pPr>
        <w:pStyle w:val="Prrafodelista"/>
        <w:numPr>
          <w:ilvl w:val="0"/>
          <w:numId w:val="66"/>
        </w:numPr>
        <w:tabs>
          <w:tab w:val="left" w:pos="284"/>
        </w:tabs>
        <w:suppressAutoHyphens w:val="0"/>
        <w:ind w:left="567" w:right="5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 xml:space="preserve">No presentar la opinión favorable de sus obligaciones fiscales, cada </w:t>
      </w:r>
      <w:r w:rsidRPr="00E60E20">
        <w:rPr>
          <w:rFonts w:ascii="Noto Sans" w:hAnsi="Noto Sans" w:cs="Noto Sans"/>
          <w:b/>
          <w:sz w:val="16"/>
          <w:szCs w:val="16"/>
          <w:highlight w:val="yellow"/>
          <w:u w:val="single"/>
        </w:rPr>
        <w:t>(ESTABLECER PERIODICIDAD)</w:t>
      </w:r>
      <w:r w:rsidRPr="00E60E20">
        <w:rPr>
          <w:rFonts w:ascii="Noto Sans" w:hAnsi="Noto Sans" w:cs="Noto Sans"/>
          <w:sz w:val="16"/>
          <w:szCs w:val="16"/>
          <w:highlight w:val="yellow"/>
        </w:rPr>
        <w:t xml:space="preserve"> durante la vigencia del presente contrato, y</w:t>
      </w:r>
    </w:p>
    <w:p w14:paraId="44116964" w14:textId="77777777" w:rsidR="00E60E20" w:rsidRPr="00E60E20" w:rsidRDefault="00E60E20" w:rsidP="00E60E20">
      <w:pPr>
        <w:pStyle w:val="Prrafodelista"/>
        <w:numPr>
          <w:ilvl w:val="0"/>
          <w:numId w:val="66"/>
        </w:numPr>
        <w:tabs>
          <w:tab w:val="left" w:pos="284"/>
        </w:tabs>
        <w:suppressAutoHyphens w:val="0"/>
        <w:ind w:left="567" w:right="51" w:hanging="283"/>
        <w:contextualSpacing/>
        <w:jc w:val="both"/>
        <w:rPr>
          <w:rFonts w:ascii="Noto Sans" w:hAnsi="Noto Sans" w:cs="Noto Sans"/>
          <w:sz w:val="16"/>
          <w:szCs w:val="16"/>
          <w:highlight w:val="yellow"/>
        </w:rPr>
      </w:pPr>
      <w:r w:rsidRPr="00E60E20">
        <w:rPr>
          <w:rFonts w:ascii="Noto Sans" w:hAnsi="Noto Sans" w:cs="Noto Sans"/>
          <w:sz w:val="16"/>
          <w:szCs w:val="16"/>
          <w:highlight w:val="yellow"/>
        </w:rPr>
        <w:t>Incumplir cualquier obligación distinta de las anteriores y derivadas del presente contrato.</w:t>
      </w:r>
    </w:p>
    <w:p w14:paraId="6B04EC54" w14:textId="77777777" w:rsidR="00E60E20" w:rsidRPr="00E60E20" w:rsidRDefault="00E60E20" w:rsidP="00E60E20">
      <w:pPr>
        <w:pStyle w:val="Prrafodelista"/>
        <w:tabs>
          <w:tab w:val="left" w:pos="284"/>
        </w:tabs>
        <w:ind w:left="567" w:right="51"/>
        <w:contextualSpacing/>
        <w:jc w:val="both"/>
        <w:rPr>
          <w:rFonts w:ascii="Noto Sans" w:hAnsi="Noto Sans" w:cs="Noto Sans"/>
          <w:sz w:val="16"/>
          <w:szCs w:val="16"/>
        </w:rPr>
      </w:pPr>
    </w:p>
    <w:p w14:paraId="36EB4BE6" w14:textId="77777777" w:rsidR="00E60E20" w:rsidRPr="00E60E20" w:rsidRDefault="00E60E20" w:rsidP="00E60E20">
      <w:pPr>
        <w:jc w:val="both"/>
        <w:rPr>
          <w:rFonts w:ascii="Noto Sans" w:hAnsi="Noto Sans" w:cs="Noto Sans"/>
          <w:sz w:val="16"/>
          <w:szCs w:val="16"/>
          <w:highlight w:val="yellow"/>
        </w:rPr>
      </w:pPr>
      <w:r w:rsidRPr="00E60E20">
        <w:rPr>
          <w:rFonts w:ascii="Noto Sans" w:hAnsi="Noto Sans" w:cs="Noto Sans"/>
          <w:sz w:val="16"/>
          <w:szCs w:val="16"/>
          <w:highlight w:val="yellow"/>
        </w:rPr>
        <w:t>Para el caso de optar por la rescisión del contrato,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comunicará por escrito a</w:t>
      </w:r>
      <w:r w:rsidRPr="00E60E20">
        <w:rPr>
          <w:rFonts w:ascii="Noto Sans" w:hAnsi="Noto Sans" w:cs="Noto Sans"/>
          <w:sz w:val="16"/>
          <w:szCs w:val="16"/>
        </w:rPr>
        <w:t xml:space="preserve">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7BCB9A48" w14:textId="77777777" w:rsidR="00E60E20" w:rsidRPr="00E60E20" w:rsidRDefault="00E60E20" w:rsidP="00E60E20">
      <w:pPr>
        <w:ind w:right="-1"/>
        <w:jc w:val="both"/>
        <w:rPr>
          <w:rFonts w:ascii="Noto Sans" w:hAnsi="Noto Sans" w:cs="Noto Sans"/>
          <w:sz w:val="16"/>
          <w:szCs w:val="16"/>
          <w:highlight w:val="yellow"/>
        </w:rPr>
      </w:pPr>
    </w:p>
    <w:p w14:paraId="4CEAB34B" w14:textId="77777777" w:rsidR="00E60E20" w:rsidRPr="00E60E20" w:rsidRDefault="00E60E20" w:rsidP="00E60E20">
      <w:pPr>
        <w:tabs>
          <w:tab w:val="left" w:pos="2700"/>
        </w:tabs>
        <w:ind w:right="-1"/>
        <w:jc w:val="both"/>
        <w:rPr>
          <w:rFonts w:ascii="Noto Sans" w:hAnsi="Noto Sans" w:cs="Noto Sans"/>
          <w:b/>
          <w:sz w:val="16"/>
          <w:szCs w:val="16"/>
          <w:highlight w:val="yellow"/>
        </w:rPr>
      </w:pPr>
      <w:r w:rsidRPr="00E60E20">
        <w:rPr>
          <w:rFonts w:ascii="Noto Sans" w:hAnsi="Noto Sans" w:cs="Noto Sans"/>
          <w:sz w:val="16"/>
          <w:szCs w:val="16"/>
          <w:highlight w:val="yellow"/>
        </w:rPr>
        <w:t>Transcurrido dicho término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w:t>
      </w:r>
      <w:r w:rsidRPr="00E60E20">
        <w:rPr>
          <w:rFonts w:ascii="Noto Sans" w:hAnsi="Noto Sans" w:cs="Noto Sans"/>
          <w:sz w:val="16"/>
          <w:szCs w:val="16"/>
          <w:highlight w:val="yellow"/>
        </w:rPr>
        <w:t xml:space="preserve"> en un plazo de 10 (diez días hábiles siguientes, tomando en consideración los argumentos y pruebas que hubiere hecho valer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determinará de manera fundada y motivada dar o no por rescindido el contrato, y comunicará a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dicha determinación dentro del citado plazo.</w:t>
      </w:r>
    </w:p>
    <w:p w14:paraId="62ED16E4" w14:textId="77777777" w:rsidR="00E60E20" w:rsidRPr="00E60E20" w:rsidRDefault="00E60E20" w:rsidP="00E60E20">
      <w:pPr>
        <w:tabs>
          <w:tab w:val="left" w:pos="2700"/>
        </w:tabs>
        <w:ind w:right="-1"/>
        <w:jc w:val="both"/>
        <w:rPr>
          <w:rFonts w:ascii="Noto Sans" w:hAnsi="Noto Sans" w:cs="Noto Sans"/>
          <w:sz w:val="16"/>
          <w:szCs w:val="16"/>
          <w:highlight w:val="yellow"/>
        </w:rPr>
      </w:pPr>
    </w:p>
    <w:p w14:paraId="3C941014" w14:textId="77777777" w:rsidR="00E60E20" w:rsidRPr="00E60E20" w:rsidRDefault="00E60E20" w:rsidP="00E60E20">
      <w:pPr>
        <w:tabs>
          <w:tab w:val="left" w:pos="2700"/>
        </w:tabs>
        <w:ind w:right="-1"/>
        <w:jc w:val="both"/>
        <w:rPr>
          <w:rFonts w:ascii="Noto Sans" w:hAnsi="Noto Sans" w:cs="Noto Sans"/>
          <w:sz w:val="16"/>
          <w:szCs w:val="16"/>
        </w:rPr>
      </w:pPr>
      <w:r w:rsidRPr="00E60E20">
        <w:rPr>
          <w:rFonts w:ascii="Noto Sans" w:hAnsi="Noto Sans" w:cs="Noto Sans"/>
          <w:sz w:val="16"/>
          <w:szCs w:val="16"/>
          <w:highlight w:val="yellow"/>
        </w:rPr>
        <w:t>Cuando se rescinda el contrato, se formulará el finiquito correspondiente, a efecto de hacer constar los pagos que deba efectuar</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por concepto del contrato hasta el momento de rescisión, o los que resulten a cargo de </w:t>
      </w:r>
      <w:r w:rsidRPr="00E60E20">
        <w:rPr>
          <w:rFonts w:ascii="Noto Sans" w:hAnsi="Noto Sans" w:cs="Noto Sans"/>
          <w:b/>
          <w:sz w:val="16"/>
          <w:szCs w:val="16"/>
        </w:rPr>
        <w:t>“EL PROVEEDOR”.</w:t>
      </w:r>
      <w:r w:rsidRPr="00E60E20">
        <w:rPr>
          <w:rFonts w:ascii="Noto Sans" w:hAnsi="Noto Sans" w:cs="Noto Sans"/>
          <w:sz w:val="16"/>
          <w:szCs w:val="16"/>
        </w:rPr>
        <w:t xml:space="preserve"> </w:t>
      </w:r>
    </w:p>
    <w:p w14:paraId="1739B4A5"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sz w:val="16"/>
          <w:szCs w:val="16"/>
          <w:highlight w:val="yellow"/>
        </w:rPr>
        <w:t xml:space="preserve"> </w:t>
      </w:r>
    </w:p>
    <w:p w14:paraId="1BD3EE91"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sz w:val="16"/>
          <w:szCs w:val="16"/>
          <w:highlight w:val="yellow"/>
        </w:rPr>
        <w:t>Iniciado un procedimiento de conciliación</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podrá suspender el trámite del procedimiento de rescisión.</w:t>
      </w:r>
    </w:p>
    <w:p w14:paraId="2C73F53D" w14:textId="77777777" w:rsidR="00E60E20" w:rsidRPr="00E60E20" w:rsidRDefault="00E60E20" w:rsidP="00E60E20">
      <w:pPr>
        <w:tabs>
          <w:tab w:val="left" w:pos="2700"/>
        </w:tabs>
        <w:ind w:right="-1"/>
        <w:jc w:val="both"/>
        <w:rPr>
          <w:rFonts w:ascii="Noto Sans" w:hAnsi="Noto Sans" w:cs="Noto Sans"/>
          <w:sz w:val="16"/>
          <w:szCs w:val="16"/>
          <w:highlight w:val="yellow"/>
        </w:rPr>
      </w:pPr>
    </w:p>
    <w:p w14:paraId="7793E05A" w14:textId="77777777" w:rsidR="00E60E20" w:rsidRPr="00E60E20" w:rsidRDefault="00E60E20" w:rsidP="00E60E20">
      <w:pPr>
        <w:tabs>
          <w:tab w:val="left" w:pos="2700"/>
        </w:tabs>
        <w:ind w:right="-1"/>
        <w:jc w:val="both"/>
        <w:rPr>
          <w:rFonts w:ascii="Noto Sans" w:hAnsi="Noto Sans" w:cs="Noto Sans"/>
          <w:sz w:val="16"/>
          <w:szCs w:val="16"/>
        </w:rPr>
      </w:pPr>
      <w:r w:rsidRPr="00E60E20">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de que continúa vigente la necesidad de los bienes aplicando, en su caso, las penas convencionales correspondientes.</w:t>
      </w:r>
    </w:p>
    <w:p w14:paraId="7F12C990" w14:textId="77777777" w:rsidR="00E60E20" w:rsidRPr="00E60E20" w:rsidRDefault="00E60E20" w:rsidP="00E60E20">
      <w:pPr>
        <w:tabs>
          <w:tab w:val="left" w:pos="2700"/>
        </w:tabs>
        <w:ind w:right="-1"/>
        <w:jc w:val="both"/>
        <w:rPr>
          <w:rFonts w:ascii="Noto Sans" w:hAnsi="Noto Sans" w:cs="Noto Sans"/>
          <w:sz w:val="16"/>
          <w:szCs w:val="16"/>
        </w:rPr>
      </w:pPr>
    </w:p>
    <w:p w14:paraId="0ECB96AC"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podrá determinar no dar por rescindido el contrato, cuando durante el procedimiento advierta que la rescisión </w:t>
      </w:r>
      <w:proofErr w:type="gramStart"/>
      <w:r w:rsidRPr="00E60E20">
        <w:rPr>
          <w:rFonts w:ascii="Noto Sans" w:hAnsi="Noto Sans" w:cs="Noto Sans"/>
          <w:sz w:val="16"/>
          <w:szCs w:val="16"/>
          <w:highlight w:val="yellow"/>
        </w:rPr>
        <w:t>del mismo</w:t>
      </w:r>
      <w:proofErr w:type="gramEnd"/>
      <w:r w:rsidRPr="00E60E20">
        <w:rPr>
          <w:rFonts w:ascii="Noto Sans" w:hAnsi="Noto Sans" w:cs="Noto Sans"/>
          <w:sz w:val="16"/>
          <w:szCs w:val="16"/>
          <w:highlight w:val="yellow"/>
        </w:rPr>
        <w:t xml:space="preserve"> pudiera ocasionar algún daño o afectación a las funciones que tiene encomendadas. En este supuesto,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335FF39E"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sz w:val="16"/>
          <w:szCs w:val="16"/>
          <w:highlight w:val="yellow"/>
        </w:rPr>
        <w:t xml:space="preserve"> </w:t>
      </w:r>
    </w:p>
    <w:p w14:paraId="0311B18B"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sz w:val="16"/>
          <w:szCs w:val="16"/>
          <w:highlight w:val="yellow"/>
        </w:rPr>
        <w:t>De no rescindirse el contrato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establecerá con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w:t>
      </w:r>
    </w:p>
    <w:p w14:paraId="58D4DD5D" w14:textId="77777777" w:rsidR="00E60E20" w:rsidRPr="00E60E20" w:rsidRDefault="00E60E20" w:rsidP="00E60E20">
      <w:pPr>
        <w:tabs>
          <w:tab w:val="left" w:pos="2700"/>
        </w:tabs>
        <w:ind w:right="-1"/>
        <w:jc w:val="both"/>
        <w:rPr>
          <w:rFonts w:ascii="Noto Sans" w:hAnsi="Noto Sans" w:cs="Noto Sans"/>
          <w:sz w:val="16"/>
          <w:szCs w:val="16"/>
          <w:highlight w:val="yellow"/>
        </w:rPr>
      </w:pPr>
    </w:p>
    <w:p w14:paraId="793D17A5" w14:textId="77777777" w:rsidR="00E60E20" w:rsidRPr="00E60E20" w:rsidRDefault="00E60E20" w:rsidP="00E60E20">
      <w:pPr>
        <w:tabs>
          <w:tab w:val="left" w:pos="2700"/>
        </w:tabs>
        <w:ind w:right="-1"/>
        <w:jc w:val="both"/>
        <w:rPr>
          <w:rFonts w:ascii="Noto Sans" w:hAnsi="Noto Sans" w:cs="Noto Sans"/>
          <w:sz w:val="16"/>
          <w:szCs w:val="16"/>
          <w:highlight w:val="yellow"/>
        </w:rPr>
      </w:pPr>
      <w:r w:rsidRPr="00E60E20">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quedará expresamente facultada para optar por exigir el cumplimiento del contrato, o rescindirlo, aplicando las sanciones que procedan.</w:t>
      </w:r>
    </w:p>
    <w:p w14:paraId="37C10423" w14:textId="77777777" w:rsidR="00E60E20" w:rsidRPr="00E60E20" w:rsidRDefault="00E60E20" w:rsidP="00E60E20">
      <w:pPr>
        <w:tabs>
          <w:tab w:val="left" w:pos="2700"/>
        </w:tabs>
        <w:ind w:right="-1"/>
        <w:jc w:val="both"/>
        <w:rPr>
          <w:rFonts w:ascii="Noto Sans" w:hAnsi="Noto Sans" w:cs="Noto Sans"/>
          <w:sz w:val="16"/>
          <w:szCs w:val="16"/>
          <w:highlight w:val="yellow"/>
        </w:rPr>
      </w:pPr>
    </w:p>
    <w:p w14:paraId="02C87B79" w14:textId="77777777" w:rsidR="00E60E20" w:rsidRPr="00E60E20" w:rsidRDefault="00E60E20" w:rsidP="00E60E20">
      <w:pPr>
        <w:tabs>
          <w:tab w:val="left" w:pos="2700"/>
        </w:tabs>
        <w:ind w:right="-1"/>
        <w:jc w:val="both"/>
        <w:rPr>
          <w:rFonts w:ascii="Noto Sans" w:hAnsi="Noto Sans" w:cs="Noto Sans"/>
          <w:sz w:val="16"/>
          <w:szCs w:val="16"/>
          <w:highlight w:val="cyan"/>
        </w:rPr>
      </w:pPr>
      <w:r w:rsidRPr="00E60E20">
        <w:rPr>
          <w:rFonts w:ascii="Noto Sans" w:hAnsi="Noto Sans" w:cs="Noto Sans"/>
          <w:sz w:val="16"/>
          <w:szCs w:val="16"/>
          <w:highlight w:val="yellow"/>
        </w:rPr>
        <w:t xml:space="preserve">Si se llevara a cabo la rescisión del contrato, y en el caso de que a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E60E20">
        <w:rPr>
          <w:rFonts w:ascii="Noto Sans" w:hAnsi="Noto Sans" w:cs="Noto Sans"/>
          <w:b/>
          <w:sz w:val="16"/>
          <w:szCs w:val="16"/>
          <w:highlight w:val="yellow"/>
        </w:rPr>
        <w:t>“LAASSP”</w:t>
      </w:r>
      <w:r w:rsidRPr="00E60E20">
        <w:rPr>
          <w:rFonts w:ascii="Noto Sans" w:hAnsi="Noto Sans" w:cs="Noto Sans"/>
          <w:sz w:val="16"/>
          <w:szCs w:val="16"/>
          <w:highlight w:val="yellow"/>
        </w:rPr>
        <w:t xml:space="preserve">. </w:t>
      </w:r>
    </w:p>
    <w:p w14:paraId="603592BE" w14:textId="77777777" w:rsidR="00E60E20" w:rsidRPr="00E60E20" w:rsidRDefault="00E60E20" w:rsidP="00E60E20">
      <w:pPr>
        <w:tabs>
          <w:tab w:val="left" w:pos="2700"/>
        </w:tabs>
        <w:ind w:right="-1"/>
        <w:jc w:val="both"/>
        <w:rPr>
          <w:rFonts w:ascii="Noto Sans" w:hAnsi="Noto Sans" w:cs="Noto Sans"/>
          <w:sz w:val="16"/>
          <w:szCs w:val="16"/>
          <w:highlight w:val="yellow"/>
        </w:rPr>
      </w:pPr>
    </w:p>
    <w:p w14:paraId="024B6F4D"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w:t>
      </w:r>
    </w:p>
    <w:p w14:paraId="22F99326" w14:textId="77777777" w:rsidR="00E60E20" w:rsidRPr="00E60E20" w:rsidRDefault="00E60E20" w:rsidP="00E60E20">
      <w:pPr>
        <w:jc w:val="both"/>
        <w:rPr>
          <w:rFonts w:ascii="Noto Sans" w:hAnsi="Noto Sans" w:cs="Noto Sans"/>
          <w:b/>
          <w:sz w:val="16"/>
          <w:szCs w:val="16"/>
          <w:highlight w:val="yellow"/>
          <w:lang w:eastAsia="es-MX"/>
        </w:rPr>
      </w:pPr>
    </w:p>
    <w:p w14:paraId="5B8ED8CB" w14:textId="77777777" w:rsidR="00E60E20" w:rsidRPr="00E60E20" w:rsidRDefault="00E60E20" w:rsidP="00E60E20">
      <w:pPr>
        <w:jc w:val="both"/>
        <w:rPr>
          <w:rFonts w:ascii="Noto Sans" w:hAnsi="Noto Sans" w:cs="Noto Sans"/>
          <w:sz w:val="16"/>
          <w:szCs w:val="16"/>
          <w:lang w:eastAsia="es-MX"/>
        </w:rPr>
      </w:pPr>
      <w:r w:rsidRPr="00E60E20">
        <w:rPr>
          <w:rFonts w:ascii="Noto Sans" w:hAnsi="Noto Sans" w:cs="Noto Sans"/>
          <w:b/>
          <w:sz w:val="16"/>
          <w:szCs w:val="16"/>
          <w:highlight w:val="yellow"/>
          <w:lang w:eastAsia="es-MX"/>
        </w:rPr>
        <w:t>VIGÉSIMA CUARTA. RELACIÓN Y EXCLUSIÓN LABORAL</w:t>
      </w:r>
      <w:r w:rsidRPr="00E60E20">
        <w:rPr>
          <w:rFonts w:ascii="Noto Sans" w:hAnsi="Noto Sans" w:cs="Noto Sans"/>
          <w:b/>
          <w:sz w:val="16"/>
          <w:szCs w:val="16"/>
          <w:lang w:eastAsia="es-MX"/>
        </w:rPr>
        <w:t>.</w:t>
      </w:r>
    </w:p>
    <w:p w14:paraId="121FD93D" w14:textId="77777777" w:rsidR="00E60E20" w:rsidRPr="00E60E20" w:rsidRDefault="00E60E20" w:rsidP="00E60E20">
      <w:pPr>
        <w:jc w:val="both"/>
        <w:rPr>
          <w:rFonts w:ascii="Noto Sans" w:hAnsi="Noto Sans" w:cs="Noto Sans"/>
          <w:sz w:val="16"/>
          <w:szCs w:val="16"/>
          <w:lang w:eastAsia="es-MX"/>
        </w:rPr>
      </w:pPr>
    </w:p>
    <w:p w14:paraId="6ADDA571" w14:textId="77777777" w:rsidR="00E60E20" w:rsidRPr="00E60E20" w:rsidRDefault="00E60E20" w:rsidP="00E60E20">
      <w:pPr>
        <w:pStyle w:val="Textoindependiente"/>
        <w:tabs>
          <w:tab w:val="center" w:pos="567"/>
        </w:tabs>
        <w:ind w:right="48"/>
        <w:rPr>
          <w:rFonts w:ascii="Noto Sans" w:hAnsi="Noto Sans" w:cs="Noto Sans"/>
          <w:sz w:val="16"/>
          <w:szCs w:val="16"/>
        </w:rPr>
      </w:pP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5420C74D" w14:textId="77777777" w:rsidR="00E60E20" w:rsidRPr="00E60E20" w:rsidRDefault="00E60E20" w:rsidP="00E60E20">
      <w:pPr>
        <w:pStyle w:val="Textoindependiente"/>
        <w:tabs>
          <w:tab w:val="center" w:pos="567"/>
        </w:tabs>
        <w:ind w:right="48"/>
        <w:rPr>
          <w:rFonts w:ascii="Noto Sans" w:hAnsi="Noto Sans" w:cs="Noto Sans"/>
          <w:sz w:val="16"/>
          <w:szCs w:val="16"/>
        </w:rPr>
      </w:pPr>
    </w:p>
    <w:p w14:paraId="088ABA81" w14:textId="77777777" w:rsidR="00E60E20" w:rsidRPr="00E60E20" w:rsidRDefault="00E60E20" w:rsidP="00E60E20">
      <w:pPr>
        <w:pStyle w:val="Textoindependiente"/>
        <w:tabs>
          <w:tab w:val="center" w:pos="567"/>
        </w:tabs>
        <w:ind w:right="48"/>
        <w:rPr>
          <w:rFonts w:ascii="Noto Sans" w:hAnsi="Noto Sans" w:cs="Noto Sans"/>
          <w:sz w:val="16"/>
          <w:szCs w:val="16"/>
          <w:highlight w:val="yellow"/>
        </w:rPr>
      </w:pP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así como en la ejecución del objeto del presente contrato.</w:t>
      </w:r>
    </w:p>
    <w:p w14:paraId="4D219F0F" w14:textId="77777777" w:rsidR="00E60E20" w:rsidRPr="00E60E20" w:rsidRDefault="00E60E20" w:rsidP="00E60E20">
      <w:pPr>
        <w:pStyle w:val="Textoindependiente"/>
        <w:tabs>
          <w:tab w:val="center" w:pos="567"/>
        </w:tabs>
        <w:ind w:right="423"/>
        <w:rPr>
          <w:rFonts w:ascii="Noto Sans" w:hAnsi="Noto Sans" w:cs="Noto Sans"/>
          <w:sz w:val="16"/>
          <w:szCs w:val="16"/>
          <w:highlight w:val="yellow"/>
        </w:rPr>
      </w:pPr>
    </w:p>
    <w:p w14:paraId="1DDFE522" w14:textId="77777777" w:rsidR="00E60E20" w:rsidRPr="00E60E20" w:rsidRDefault="00E60E20" w:rsidP="00E60E20">
      <w:pPr>
        <w:pStyle w:val="Textoindependiente"/>
        <w:tabs>
          <w:tab w:val="center" w:pos="567"/>
        </w:tabs>
        <w:ind w:right="48"/>
        <w:rPr>
          <w:rFonts w:ascii="Noto Sans" w:hAnsi="Noto Sans" w:cs="Noto Sans"/>
          <w:sz w:val="16"/>
          <w:szCs w:val="16"/>
          <w:highlight w:val="yellow"/>
        </w:rPr>
      </w:pPr>
      <w:r w:rsidRPr="00E60E20">
        <w:rPr>
          <w:rFonts w:ascii="Noto Sans" w:hAnsi="Noto Sans" w:cs="Noto Sans"/>
          <w:sz w:val="16"/>
          <w:szCs w:val="16"/>
          <w:highlight w:val="yellow"/>
        </w:rPr>
        <w:t>Para cualquier caso no previsto</w:t>
      </w:r>
      <w:r w:rsidRPr="00E60E20">
        <w:rPr>
          <w:rFonts w:ascii="Noto Sans" w:hAnsi="Noto Sans" w:cs="Noto Sans"/>
          <w:sz w:val="16"/>
          <w:szCs w:val="16"/>
        </w:rPr>
        <w:t xml:space="preserve">,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exime expresamente 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3166054C" w14:textId="77777777" w:rsidR="00E60E20" w:rsidRPr="00E60E20" w:rsidRDefault="00E60E20" w:rsidP="00E60E20">
      <w:pPr>
        <w:pStyle w:val="Textoindependiente"/>
        <w:tabs>
          <w:tab w:val="center" w:pos="567"/>
        </w:tabs>
        <w:ind w:right="423"/>
        <w:rPr>
          <w:rFonts w:ascii="Noto Sans" w:hAnsi="Noto Sans" w:cs="Noto Sans"/>
          <w:sz w:val="16"/>
          <w:szCs w:val="16"/>
          <w:highlight w:val="yellow"/>
        </w:rPr>
      </w:pPr>
    </w:p>
    <w:p w14:paraId="31E5F413" w14:textId="77777777" w:rsidR="00E60E20" w:rsidRPr="00E60E20" w:rsidRDefault="00E60E20" w:rsidP="00E60E20">
      <w:pPr>
        <w:ind w:right="51"/>
        <w:jc w:val="both"/>
        <w:rPr>
          <w:rFonts w:ascii="Noto Sans" w:hAnsi="Noto Sans" w:cs="Noto Sans"/>
          <w:sz w:val="16"/>
          <w:szCs w:val="16"/>
        </w:rPr>
      </w:pPr>
      <w:r w:rsidRPr="00E60E20">
        <w:rPr>
          <w:rFonts w:ascii="Noto Sans" w:hAnsi="Noto Sans" w:cs="Noto Sans"/>
          <w:sz w:val="16"/>
          <w:szCs w:val="16"/>
          <w:highlight w:val="yellow"/>
        </w:rPr>
        <w:t>Para el caso que, con posterioridad a la conclusión del presente contrato,</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reciba una demanda laboral por parte de los trabajadores de </w:t>
      </w:r>
      <w:r w:rsidRPr="00E60E20">
        <w:rPr>
          <w:rFonts w:ascii="Noto Sans" w:hAnsi="Noto Sans" w:cs="Noto Sans"/>
          <w:b/>
          <w:sz w:val="16"/>
          <w:szCs w:val="16"/>
        </w:rPr>
        <w:t>“EL PROVEEDOR”</w:t>
      </w:r>
      <w:r w:rsidRPr="00E60E20">
        <w:rPr>
          <w:rFonts w:ascii="Noto Sans" w:hAnsi="Noto Sans" w:cs="Noto Sans"/>
          <w:sz w:val="16"/>
          <w:szCs w:val="16"/>
        </w:rPr>
        <w:t xml:space="preserve">, </w:t>
      </w:r>
      <w:r w:rsidRPr="00E60E20">
        <w:rPr>
          <w:rFonts w:ascii="Noto Sans" w:hAnsi="Noto Sans" w:cs="Noto Sans"/>
          <w:sz w:val="16"/>
          <w:szCs w:val="16"/>
          <w:highlight w:val="yellow"/>
        </w:rPr>
        <w:t>en la que se demande la solidaridad y/o sustitución patronal a</w:t>
      </w:r>
      <w:r w:rsidRPr="00E60E20">
        <w:rPr>
          <w:rFonts w:ascii="Noto Sans" w:hAnsi="Noto Sans" w:cs="Noto Sans"/>
          <w:sz w:val="16"/>
          <w:szCs w:val="16"/>
        </w:rPr>
        <w:t xml:space="preserve"> </w:t>
      </w:r>
      <w:r w:rsidRPr="00E60E20">
        <w:rPr>
          <w:rFonts w:ascii="Noto Sans" w:hAnsi="Noto Sans" w:cs="Noto Sans"/>
          <w:b/>
          <w:sz w:val="16"/>
          <w:szCs w:val="16"/>
        </w:rPr>
        <w:t>“LA DEPENDENCIA O ENTIDAD”</w:t>
      </w:r>
      <w:r w:rsidRPr="00E60E20">
        <w:rPr>
          <w:rFonts w:ascii="Noto Sans" w:hAnsi="Noto Sans" w:cs="Noto Sans"/>
          <w:sz w:val="16"/>
          <w:szCs w:val="16"/>
        </w:rPr>
        <w:t xml:space="preserve">, </w:t>
      </w:r>
      <w:r w:rsidRPr="00E60E20">
        <w:rPr>
          <w:rFonts w:ascii="Noto Sans" w:hAnsi="Noto Sans" w:cs="Noto Sans"/>
          <w:b/>
          <w:sz w:val="16"/>
          <w:szCs w:val="16"/>
        </w:rPr>
        <w:t>“EL PROVEEDOR”</w:t>
      </w:r>
      <w:r w:rsidRPr="00E60E20">
        <w:rPr>
          <w:rFonts w:ascii="Noto Sans" w:hAnsi="Noto Sans" w:cs="Noto Sans"/>
          <w:sz w:val="16"/>
          <w:szCs w:val="16"/>
          <w:highlight w:val="yellow"/>
        </w:rPr>
        <w:t xml:space="preserve"> queda obligado a dar cumplimiento a lo establecido en la presente cláusula.</w:t>
      </w:r>
    </w:p>
    <w:p w14:paraId="5DD150F8" w14:textId="77777777" w:rsidR="00E60E20" w:rsidRPr="00E60E20" w:rsidRDefault="00E60E20" w:rsidP="00E60E20">
      <w:pPr>
        <w:ind w:right="51"/>
        <w:jc w:val="both"/>
        <w:rPr>
          <w:rFonts w:ascii="Noto Sans" w:hAnsi="Noto Sans" w:cs="Noto Sans"/>
          <w:sz w:val="16"/>
          <w:szCs w:val="16"/>
        </w:rPr>
      </w:pPr>
    </w:p>
    <w:p w14:paraId="421C32A7" w14:textId="77777777" w:rsidR="00E60E20" w:rsidRPr="00E60E20" w:rsidRDefault="00E60E20" w:rsidP="00E60E20">
      <w:pPr>
        <w:tabs>
          <w:tab w:val="left" w:pos="2520"/>
        </w:tabs>
        <w:jc w:val="both"/>
        <w:rPr>
          <w:rFonts w:ascii="Noto Sans" w:hAnsi="Noto Sans" w:cs="Noto Sans"/>
          <w:b/>
          <w:sz w:val="16"/>
          <w:szCs w:val="16"/>
        </w:rPr>
      </w:pPr>
      <w:r w:rsidRPr="00E60E20">
        <w:rPr>
          <w:rFonts w:ascii="Noto Sans" w:hAnsi="Noto Sans" w:cs="Noto Sans"/>
          <w:b/>
          <w:sz w:val="16"/>
          <w:szCs w:val="16"/>
          <w:highlight w:val="yellow"/>
        </w:rPr>
        <w:t>VIGÉSIMA QUINTA. DISCREPANCIAS.</w:t>
      </w:r>
    </w:p>
    <w:p w14:paraId="4ED01479" w14:textId="77777777" w:rsidR="00E60E20" w:rsidRPr="00E60E20" w:rsidRDefault="00E60E20" w:rsidP="00E60E20">
      <w:pPr>
        <w:tabs>
          <w:tab w:val="left" w:pos="2520"/>
        </w:tabs>
        <w:jc w:val="both"/>
        <w:rPr>
          <w:rFonts w:ascii="Noto Sans" w:hAnsi="Noto Sans" w:cs="Noto Sans"/>
          <w:sz w:val="16"/>
          <w:szCs w:val="16"/>
        </w:rPr>
      </w:pPr>
    </w:p>
    <w:p w14:paraId="1FAE3DB3" w14:textId="77777777" w:rsidR="00E60E20" w:rsidRPr="00E60E20" w:rsidRDefault="00E60E20" w:rsidP="00E60E20">
      <w:pPr>
        <w:ind w:right="51"/>
        <w:jc w:val="both"/>
        <w:rPr>
          <w:rFonts w:ascii="Noto Sans" w:hAnsi="Noto Sans" w:cs="Noto Sans"/>
          <w:bCs/>
          <w:sz w:val="16"/>
          <w:szCs w:val="16"/>
        </w:rPr>
      </w:pPr>
      <w:r w:rsidRPr="00E60E20">
        <w:rPr>
          <w:rFonts w:ascii="Noto Sans" w:hAnsi="Noto Sans" w:cs="Noto Sans"/>
          <w:b/>
          <w:sz w:val="16"/>
          <w:szCs w:val="16"/>
        </w:rPr>
        <w:t>“LAS PARTES”</w:t>
      </w:r>
      <w:r w:rsidRPr="00E60E20">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E60E20">
        <w:rPr>
          <w:rFonts w:ascii="Noto Sans" w:hAnsi="Noto Sans" w:cs="Noto Sans"/>
          <w:b/>
          <w:bCs/>
          <w:sz w:val="16"/>
          <w:szCs w:val="16"/>
        </w:rPr>
        <w:t>“LAASSP”</w:t>
      </w:r>
      <w:r w:rsidRPr="00E60E20">
        <w:rPr>
          <w:rFonts w:ascii="Noto Sans" w:hAnsi="Noto Sans" w:cs="Noto Sans"/>
          <w:bCs/>
          <w:sz w:val="16"/>
          <w:szCs w:val="16"/>
        </w:rPr>
        <w:t>.</w:t>
      </w:r>
    </w:p>
    <w:p w14:paraId="7A81CA66" w14:textId="77777777" w:rsidR="00E60E20" w:rsidRPr="00E60E20" w:rsidRDefault="00E60E20" w:rsidP="00E60E20">
      <w:pPr>
        <w:ind w:right="51"/>
        <w:jc w:val="both"/>
        <w:rPr>
          <w:rFonts w:ascii="Noto Sans" w:hAnsi="Noto Sans" w:cs="Noto Sans"/>
          <w:sz w:val="16"/>
          <w:szCs w:val="16"/>
          <w:highlight w:val="yellow"/>
        </w:rPr>
      </w:pPr>
    </w:p>
    <w:p w14:paraId="603EAB1B" w14:textId="77777777" w:rsidR="00E60E20" w:rsidRPr="00E60E20" w:rsidRDefault="00E60E20" w:rsidP="00E60E20">
      <w:pPr>
        <w:tabs>
          <w:tab w:val="left" w:pos="2520"/>
        </w:tabs>
        <w:jc w:val="both"/>
        <w:rPr>
          <w:rFonts w:ascii="Noto Sans" w:hAnsi="Noto Sans" w:cs="Noto Sans"/>
          <w:b/>
          <w:sz w:val="16"/>
          <w:szCs w:val="16"/>
          <w:highlight w:val="yellow"/>
        </w:rPr>
      </w:pPr>
      <w:r w:rsidRPr="00E60E20">
        <w:rPr>
          <w:rFonts w:ascii="Noto Sans" w:hAnsi="Noto Sans" w:cs="Noto Sans"/>
          <w:b/>
          <w:sz w:val="16"/>
          <w:szCs w:val="16"/>
          <w:highlight w:val="yellow"/>
        </w:rPr>
        <w:t>VIGÉSIMA SEXTA. CONCILIACIÓN.</w:t>
      </w:r>
    </w:p>
    <w:p w14:paraId="5F3714FB" w14:textId="77777777" w:rsidR="00E60E20" w:rsidRPr="00E60E20" w:rsidRDefault="00E60E20" w:rsidP="00E60E20">
      <w:pPr>
        <w:tabs>
          <w:tab w:val="left" w:pos="2520"/>
        </w:tabs>
        <w:jc w:val="both"/>
        <w:rPr>
          <w:rFonts w:ascii="Noto Sans" w:hAnsi="Noto Sans" w:cs="Noto Sans"/>
          <w:sz w:val="16"/>
          <w:szCs w:val="16"/>
          <w:highlight w:val="yellow"/>
        </w:rPr>
      </w:pPr>
    </w:p>
    <w:p w14:paraId="5F2CC9C8" w14:textId="77777777" w:rsidR="00E60E20" w:rsidRPr="00E60E20" w:rsidRDefault="00E60E20" w:rsidP="00E60E20">
      <w:pPr>
        <w:tabs>
          <w:tab w:val="left" w:pos="2520"/>
        </w:tabs>
        <w:jc w:val="both"/>
        <w:rPr>
          <w:rFonts w:ascii="Noto Sans" w:eastAsia="Cambria" w:hAnsi="Noto Sans" w:cs="Noto Sans"/>
          <w:sz w:val="16"/>
          <w:szCs w:val="16"/>
          <w:highlight w:val="cyan"/>
          <w:lang w:eastAsia="en-US"/>
        </w:rPr>
      </w:pPr>
      <w:r w:rsidRPr="00E60E20">
        <w:rPr>
          <w:rFonts w:ascii="Noto Sans" w:hAnsi="Noto Sans" w:cs="Noto Sans"/>
          <w:b/>
          <w:sz w:val="16"/>
          <w:szCs w:val="16"/>
          <w:highlight w:val="yellow"/>
        </w:rPr>
        <w:t>“LAS PARTES”</w:t>
      </w:r>
      <w:r w:rsidRPr="00E60E20">
        <w:rPr>
          <w:rFonts w:ascii="Noto Sans" w:hAnsi="Noto Sans" w:cs="Noto Sans"/>
          <w:sz w:val="16"/>
          <w:szCs w:val="16"/>
          <w:highlight w:val="yellow"/>
        </w:rPr>
        <w:t xml:space="preserve"> </w:t>
      </w:r>
      <w:r w:rsidRPr="00E60E20">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E60E20">
        <w:rPr>
          <w:rFonts w:ascii="Noto Sans" w:eastAsia="Cambria" w:hAnsi="Noto Sans" w:cs="Noto Sans"/>
          <w:b/>
          <w:sz w:val="16"/>
          <w:szCs w:val="16"/>
          <w:highlight w:val="yellow"/>
          <w:lang w:eastAsia="en-US"/>
        </w:rPr>
        <w:t>“LAASSP”</w:t>
      </w:r>
      <w:r w:rsidRPr="00E60E20">
        <w:rPr>
          <w:rFonts w:ascii="Noto Sans" w:eastAsia="Cambria" w:hAnsi="Noto Sans" w:cs="Noto Sans"/>
          <w:sz w:val="16"/>
          <w:szCs w:val="16"/>
          <w:highlight w:val="yellow"/>
          <w:lang w:eastAsia="en-US"/>
        </w:rPr>
        <w:t>, y 186 al 196 de su Reglamento.</w:t>
      </w:r>
    </w:p>
    <w:p w14:paraId="5445ED60" w14:textId="77777777" w:rsidR="00E60E20" w:rsidRPr="00E60E20" w:rsidRDefault="00E60E20" w:rsidP="00E60E20">
      <w:pPr>
        <w:tabs>
          <w:tab w:val="left" w:pos="2520"/>
        </w:tabs>
        <w:jc w:val="both"/>
        <w:rPr>
          <w:rFonts w:ascii="Noto Sans" w:eastAsia="Cambria" w:hAnsi="Noto Sans" w:cs="Noto Sans"/>
          <w:sz w:val="16"/>
          <w:szCs w:val="16"/>
          <w:highlight w:val="yellow"/>
          <w:lang w:eastAsia="en-US"/>
        </w:rPr>
      </w:pPr>
    </w:p>
    <w:p w14:paraId="19B04F0C" w14:textId="77777777" w:rsidR="00E60E20" w:rsidRPr="00E60E20" w:rsidRDefault="00E60E20" w:rsidP="00E60E20">
      <w:pPr>
        <w:tabs>
          <w:tab w:val="left" w:pos="2520"/>
        </w:tabs>
        <w:jc w:val="both"/>
        <w:rPr>
          <w:rFonts w:ascii="Noto Sans" w:hAnsi="Noto Sans" w:cs="Noto Sans"/>
          <w:b/>
          <w:sz w:val="16"/>
          <w:szCs w:val="16"/>
          <w:highlight w:val="yellow"/>
        </w:rPr>
      </w:pPr>
      <w:r w:rsidRPr="00E60E20">
        <w:rPr>
          <w:rFonts w:ascii="Noto Sans" w:hAnsi="Noto Sans" w:cs="Noto Sans"/>
          <w:b/>
          <w:sz w:val="16"/>
          <w:szCs w:val="16"/>
          <w:highlight w:val="yellow"/>
        </w:rPr>
        <w:t>VIGÉSIMA SÉPTIMA. DOMICILIOS.</w:t>
      </w:r>
    </w:p>
    <w:p w14:paraId="1BD54AAA" w14:textId="77777777" w:rsidR="00E60E20" w:rsidRPr="00E60E20" w:rsidRDefault="00E60E20" w:rsidP="00E60E20">
      <w:pPr>
        <w:tabs>
          <w:tab w:val="left" w:pos="2520"/>
        </w:tabs>
        <w:jc w:val="both"/>
        <w:rPr>
          <w:rFonts w:ascii="Noto Sans" w:hAnsi="Noto Sans" w:cs="Noto Sans"/>
          <w:sz w:val="16"/>
          <w:szCs w:val="16"/>
          <w:highlight w:val="yellow"/>
        </w:rPr>
      </w:pPr>
    </w:p>
    <w:p w14:paraId="609E2449"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r w:rsidRPr="00E60E20">
        <w:rPr>
          <w:rFonts w:ascii="Noto Sans" w:hAnsi="Noto Sans" w:cs="Noto Sans"/>
          <w:b/>
          <w:sz w:val="16"/>
          <w:szCs w:val="16"/>
          <w:highlight w:val="yellow"/>
        </w:rPr>
        <w:t>“LAS PARTES”</w:t>
      </w:r>
      <w:r w:rsidRPr="00E60E20">
        <w:rPr>
          <w:rFonts w:ascii="Noto Sans" w:hAnsi="Noto Sans" w:cs="Noto Sans"/>
          <w:sz w:val="16"/>
          <w:szCs w:val="16"/>
          <w:highlight w:val="yellow"/>
        </w:rPr>
        <w:t xml:space="preserve"> señalan como sus domicilios legales para todos los efectos a que haya lugar y que se relacionan en el presente </w:t>
      </w:r>
      <w:r w:rsidRPr="00E60E20">
        <w:rPr>
          <w:rFonts w:ascii="Noto Sans" w:eastAsia="Cambria" w:hAnsi="Noto Sans" w:cs="Noto Sans"/>
          <w:sz w:val="16"/>
          <w:szCs w:val="16"/>
          <w:highlight w:val="yellow"/>
          <w:lang w:eastAsia="en-US"/>
        </w:rPr>
        <w:t>contrato</w:t>
      </w:r>
      <w:r w:rsidRPr="00E60E20">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DE2FE21"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rPr>
      </w:pPr>
    </w:p>
    <w:p w14:paraId="783C0A42"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r w:rsidRPr="00E60E20">
        <w:rPr>
          <w:rFonts w:ascii="Noto Sans" w:hAnsi="Noto Sans" w:cs="Noto Sans"/>
          <w:b/>
          <w:sz w:val="16"/>
          <w:szCs w:val="16"/>
          <w:highlight w:val="yellow"/>
        </w:rPr>
        <w:t>VIGÉSIMA OCTAVA. LEGISLACIÓN APLICABLE.</w:t>
      </w:r>
    </w:p>
    <w:p w14:paraId="326270C0" w14:textId="77777777" w:rsidR="00E60E20" w:rsidRPr="00E60E20" w:rsidRDefault="00E60E20" w:rsidP="00E60E20">
      <w:pPr>
        <w:pStyle w:val="Prrafodelista"/>
        <w:shd w:val="clear" w:color="auto" w:fill="FFFFFF"/>
        <w:ind w:left="720"/>
        <w:jc w:val="both"/>
        <w:textAlignment w:val="baseline"/>
        <w:rPr>
          <w:rFonts w:ascii="Noto Sans" w:hAnsi="Noto Sans" w:cs="Noto Sans"/>
          <w:b/>
          <w:sz w:val="16"/>
          <w:szCs w:val="16"/>
          <w:highlight w:val="yellow"/>
          <w:lang w:eastAsia="es-MX"/>
        </w:rPr>
      </w:pPr>
    </w:p>
    <w:p w14:paraId="058C4973"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r w:rsidRPr="00E60E20">
        <w:rPr>
          <w:rFonts w:ascii="Noto Sans" w:hAnsi="Noto Sans" w:cs="Noto Sans"/>
          <w:b/>
          <w:sz w:val="16"/>
          <w:szCs w:val="16"/>
          <w:highlight w:val="yellow"/>
        </w:rPr>
        <w:t xml:space="preserve">“LAS PARTES” </w:t>
      </w:r>
      <w:r w:rsidRPr="00E60E20">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1EA7021"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p>
    <w:p w14:paraId="49DC9A66" w14:textId="77777777" w:rsidR="00E60E20" w:rsidRPr="00E60E20" w:rsidRDefault="00E60E20" w:rsidP="00E60E20">
      <w:pPr>
        <w:tabs>
          <w:tab w:val="left" w:pos="2520"/>
        </w:tabs>
        <w:jc w:val="both"/>
        <w:rPr>
          <w:rFonts w:ascii="Noto Sans" w:hAnsi="Noto Sans" w:cs="Noto Sans"/>
          <w:b/>
          <w:sz w:val="16"/>
          <w:szCs w:val="16"/>
          <w:highlight w:val="yellow"/>
        </w:rPr>
      </w:pPr>
      <w:r w:rsidRPr="00E60E20">
        <w:rPr>
          <w:rFonts w:ascii="Noto Sans" w:hAnsi="Noto Sans" w:cs="Noto Sans"/>
          <w:b/>
          <w:sz w:val="16"/>
          <w:szCs w:val="16"/>
          <w:highlight w:val="yellow"/>
        </w:rPr>
        <w:t>VIGÉSIMA NOVENA. JURISDICCIÓN.</w:t>
      </w:r>
    </w:p>
    <w:p w14:paraId="2F1C1100" w14:textId="77777777" w:rsidR="00E60E20" w:rsidRPr="00E60E20" w:rsidRDefault="00E60E20" w:rsidP="00E60E20">
      <w:pPr>
        <w:tabs>
          <w:tab w:val="left" w:pos="2520"/>
        </w:tabs>
        <w:jc w:val="both"/>
        <w:rPr>
          <w:rFonts w:ascii="Noto Sans" w:hAnsi="Noto Sans" w:cs="Noto Sans"/>
          <w:b/>
          <w:sz w:val="16"/>
          <w:szCs w:val="16"/>
          <w:highlight w:val="yellow"/>
        </w:rPr>
      </w:pPr>
    </w:p>
    <w:p w14:paraId="62C4ED96" w14:textId="77777777" w:rsidR="00E60E20" w:rsidRPr="00E60E20" w:rsidRDefault="00E60E20" w:rsidP="00E60E20">
      <w:pPr>
        <w:shd w:val="clear" w:color="auto" w:fill="FFFFFF"/>
        <w:jc w:val="both"/>
        <w:textAlignment w:val="baseline"/>
        <w:rPr>
          <w:rFonts w:ascii="Noto Sans" w:hAnsi="Noto Sans" w:cs="Noto Sans"/>
          <w:b/>
          <w:sz w:val="16"/>
          <w:szCs w:val="16"/>
          <w:highlight w:val="yellow"/>
          <w:lang w:eastAsia="es-MX"/>
        </w:rPr>
      </w:pPr>
      <w:r w:rsidRPr="00E60E20">
        <w:rPr>
          <w:rFonts w:ascii="Noto Sans" w:hAnsi="Noto Sans" w:cs="Noto Sans"/>
          <w:b/>
          <w:sz w:val="16"/>
          <w:szCs w:val="16"/>
          <w:highlight w:val="yellow"/>
        </w:rPr>
        <w:t>“LAS PARTES”</w:t>
      </w:r>
      <w:r w:rsidRPr="00E60E20">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7" w:name="_Hlk131434992"/>
      <w:r w:rsidRPr="00E60E20">
        <w:rPr>
          <w:rFonts w:ascii="Noto Sans" w:hAnsi="Noto Sans" w:cs="Noto Sans"/>
          <w:sz w:val="16"/>
          <w:szCs w:val="16"/>
        </w:rPr>
        <w:t>con sede en la Ciudad_______</w:t>
      </w:r>
      <w:bookmarkEnd w:id="17"/>
      <w:r w:rsidRPr="00E60E20">
        <w:rPr>
          <w:rFonts w:ascii="Noto Sans" w:hAnsi="Noto Sans" w:cs="Noto Sans"/>
          <w:sz w:val="16"/>
          <w:szCs w:val="16"/>
        </w:rPr>
        <w:t xml:space="preserve">, </w:t>
      </w:r>
      <w:r w:rsidRPr="00E60E20">
        <w:rPr>
          <w:rFonts w:ascii="Noto Sans" w:hAnsi="Noto Sans" w:cs="Noto Sans"/>
          <w:sz w:val="16"/>
          <w:szCs w:val="16"/>
          <w:highlight w:val="yellow"/>
        </w:rPr>
        <w:t xml:space="preserve">renunciando expresamente al fuero que pudiera corresponderles </w:t>
      </w:r>
      <w:proofErr w:type="gramStart"/>
      <w:r w:rsidRPr="00E60E20">
        <w:rPr>
          <w:rFonts w:ascii="Noto Sans" w:hAnsi="Noto Sans" w:cs="Noto Sans"/>
          <w:sz w:val="16"/>
          <w:szCs w:val="16"/>
          <w:highlight w:val="yellow"/>
        </w:rPr>
        <w:t>en razón de</w:t>
      </w:r>
      <w:proofErr w:type="gramEnd"/>
      <w:r w:rsidRPr="00E60E20">
        <w:rPr>
          <w:rFonts w:ascii="Noto Sans" w:hAnsi="Noto Sans" w:cs="Noto Sans"/>
          <w:sz w:val="16"/>
          <w:szCs w:val="16"/>
          <w:highlight w:val="yellow"/>
        </w:rPr>
        <w:t xml:space="preserve"> su domicilio actual o futuro.</w:t>
      </w:r>
    </w:p>
    <w:p w14:paraId="37DB835C" w14:textId="77777777" w:rsidR="00E60E20" w:rsidRPr="00E60E20" w:rsidRDefault="00E60E20" w:rsidP="00E60E20">
      <w:pPr>
        <w:tabs>
          <w:tab w:val="left" w:pos="2520"/>
        </w:tabs>
        <w:jc w:val="both"/>
        <w:rPr>
          <w:rFonts w:ascii="Noto Sans" w:hAnsi="Noto Sans" w:cs="Noto Sans"/>
          <w:sz w:val="16"/>
          <w:szCs w:val="16"/>
        </w:rPr>
      </w:pPr>
    </w:p>
    <w:p w14:paraId="7B4B4187" w14:textId="77777777" w:rsidR="00E60E20" w:rsidRPr="00E60E20" w:rsidRDefault="00E60E20" w:rsidP="00E60E20">
      <w:pPr>
        <w:jc w:val="both"/>
        <w:rPr>
          <w:rFonts w:ascii="Noto Sans" w:hAnsi="Noto Sans" w:cs="Noto Sans"/>
          <w:b/>
          <w:sz w:val="16"/>
          <w:szCs w:val="16"/>
          <w:u w:val="single"/>
        </w:rPr>
      </w:pPr>
      <w:r w:rsidRPr="00E60E20">
        <w:rPr>
          <w:rFonts w:ascii="Noto Sans" w:hAnsi="Noto Sans" w:cs="Noto Sans"/>
          <w:b/>
          <w:sz w:val="16"/>
          <w:szCs w:val="16"/>
        </w:rPr>
        <w:t>“LAS PARTES”</w:t>
      </w:r>
      <w:r w:rsidRPr="00E60E20">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111DC178" w14:textId="77777777" w:rsidR="00E60E20" w:rsidRPr="00E60E20" w:rsidRDefault="00E60E20" w:rsidP="00E60E20">
      <w:pPr>
        <w:jc w:val="both"/>
        <w:rPr>
          <w:rFonts w:ascii="Noto Sans" w:hAnsi="Noto Sans" w:cs="Noto Sans"/>
          <w:sz w:val="16"/>
          <w:szCs w:val="16"/>
        </w:rPr>
      </w:pPr>
    </w:p>
    <w:p w14:paraId="3D93E1F3" w14:textId="77777777" w:rsidR="00E60E20" w:rsidRPr="00E60E20" w:rsidRDefault="00E60E20" w:rsidP="00E60E20">
      <w:pPr>
        <w:jc w:val="center"/>
        <w:rPr>
          <w:rFonts w:ascii="Noto Sans" w:hAnsi="Noto Sans" w:cs="Noto Sans"/>
          <w:b/>
          <w:sz w:val="16"/>
          <w:szCs w:val="16"/>
        </w:rPr>
      </w:pPr>
      <w:r w:rsidRPr="00E60E20">
        <w:rPr>
          <w:rFonts w:ascii="Noto Sans" w:hAnsi="Noto Sans" w:cs="Noto Sans"/>
          <w:b/>
          <w:sz w:val="16"/>
          <w:szCs w:val="16"/>
        </w:rPr>
        <w:t xml:space="preserve">POR: </w:t>
      </w:r>
    </w:p>
    <w:p w14:paraId="6D4FFA72" w14:textId="77777777" w:rsidR="00E60E20" w:rsidRPr="00E60E20" w:rsidRDefault="00E60E20" w:rsidP="00E60E20">
      <w:pPr>
        <w:jc w:val="center"/>
        <w:rPr>
          <w:rFonts w:ascii="Noto Sans" w:hAnsi="Noto Sans" w:cs="Noto Sans"/>
          <w:b/>
          <w:sz w:val="16"/>
          <w:szCs w:val="16"/>
        </w:rPr>
      </w:pPr>
      <w:r w:rsidRPr="00E60E20">
        <w:rPr>
          <w:rFonts w:ascii="Noto Sans" w:hAnsi="Noto Sans" w:cs="Noto Sans"/>
          <w:b/>
          <w:sz w:val="16"/>
          <w:szCs w:val="16"/>
        </w:rPr>
        <w:t>“LA DEPENDENCIA O ENTIDAD”</w:t>
      </w:r>
    </w:p>
    <w:p w14:paraId="3047D915" w14:textId="77777777" w:rsidR="00E60E20" w:rsidRPr="00E60E20" w:rsidRDefault="00E60E20" w:rsidP="00E60E20">
      <w:pPr>
        <w:jc w:val="center"/>
        <w:rPr>
          <w:rFonts w:ascii="Noto Sans" w:hAnsi="Noto Sans" w:cs="Noto Sans"/>
          <w:b/>
          <w:sz w:val="16"/>
          <w:szCs w:val="16"/>
        </w:rPr>
      </w:pPr>
    </w:p>
    <w:p w14:paraId="4F5FC33C" w14:textId="77777777" w:rsidR="00E60E20" w:rsidRPr="00E60E20" w:rsidRDefault="00E60E20" w:rsidP="00E60E20">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2441"/>
      </w:tblGrid>
      <w:tr w:rsidR="00E60E20" w:rsidRPr="00E60E20" w14:paraId="36D62E65" w14:textId="77777777" w:rsidTr="00207E12">
        <w:tc>
          <w:tcPr>
            <w:tcW w:w="3180" w:type="dxa"/>
            <w:tcBorders>
              <w:top w:val="single" w:sz="4" w:space="0" w:color="auto"/>
              <w:left w:val="single" w:sz="4" w:space="0" w:color="auto"/>
              <w:bottom w:val="single" w:sz="4" w:space="0" w:color="auto"/>
              <w:right w:val="single" w:sz="4" w:space="0" w:color="auto"/>
            </w:tcBorders>
          </w:tcPr>
          <w:p w14:paraId="27D1AF03" w14:textId="77777777" w:rsidR="00E60E20" w:rsidRPr="00E60E20" w:rsidRDefault="00E60E20" w:rsidP="00207E12">
            <w:pPr>
              <w:jc w:val="center"/>
              <w:rPr>
                <w:rFonts w:ascii="Noto Sans" w:hAnsi="Noto Sans" w:cs="Noto Sans"/>
                <w:b/>
                <w:sz w:val="16"/>
                <w:szCs w:val="16"/>
              </w:rPr>
            </w:pPr>
          </w:p>
          <w:p w14:paraId="3233D43E"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b/>
                <w:sz w:val="16"/>
                <w:szCs w:val="16"/>
              </w:rPr>
              <w:t>NOMBRE</w:t>
            </w:r>
          </w:p>
          <w:p w14:paraId="09621350" w14:textId="77777777" w:rsidR="00E60E20" w:rsidRPr="00E60E20" w:rsidRDefault="00E60E20" w:rsidP="00207E12">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28B8DCD" w14:textId="77777777" w:rsidR="00E60E20" w:rsidRPr="00E60E20" w:rsidRDefault="00E60E20" w:rsidP="00207E12">
            <w:pPr>
              <w:jc w:val="center"/>
              <w:rPr>
                <w:rFonts w:ascii="Noto Sans" w:hAnsi="Noto Sans" w:cs="Noto Sans"/>
                <w:b/>
                <w:sz w:val="16"/>
                <w:szCs w:val="16"/>
              </w:rPr>
            </w:pPr>
          </w:p>
          <w:p w14:paraId="0ECBAB9F"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3683A471" w14:textId="77777777" w:rsidR="00E60E20" w:rsidRPr="00E60E20" w:rsidRDefault="00E60E20" w:rsidP="00207E12">
            <w:pPr>
              <w:jc w:val="center"/>
              <w:rPr>
                <w:rFonts w:ascii="Noto Sans" w:hAnsi="Noto Sans" w:cs="Noto Sans"/>
                <w:b/>
                <w:sz w:val="16"/>
                <w:szCs w:val="16"/>
              </w:rPr>
            </w:pPr>
          </w:p>
          <w:p w14:paraId="734846EF"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b/>
                <w:sz w:val="16"/>
                <w:szCs w:val="16"/>
              </w:rPr>
              <w:t>R.F.C.</w:t>
            </w:r>
          </w:p>
        </w:tc>
      </w:tr>
      <w:tr w:rsidR="00E60E20" w:rsidRPr="00E60E20" w14:paraId="78FF808B" w14:textId="77777777" w:rsidTr="00207E12">
        <w:tc>
          <w:tcPr>
            <w:tcW w:w="3180" w:type="dxa"/>
            <w:tcBorders>
              <w:top w:val="single" w:sz="4" w:space="0" w:color="auto"/>
              <w:left w:val="single" w:sz="4" w:space="0" w:color="auto"/>
              <w:bottom w:val="single" w:sz="4" w:space="0" w:color="auto"/>
              <w:right w:val="single" w:sz="4" w:space="0" w:color="auto"/>
            </w:tcBorders>
          </w:tcPr>
          <w:p w14:paraId="51BE9E00"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(NOMBRE DEL REPRESENTANTE DE LA DEPENDENCIA O ENTIDAD</w:t>
            </w:r>
          </w:p>
          <w:p w14:paraId="18C04084" w14:textId="77777777" w:rsidR="00E60E20" w:rsidRPr="00E60E20" w:rsidRDefault="00E60E20" w:rsidP="00207E12">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2277CB9E"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(CARGO DEL REPRESENTANTE DE LA DEPENDENCIA O ENTIDAD</w:t>
            </w:r>
          </w:p>
          <w:p w14:paraId="68CB20B2" w14:textId="77777777" w:rsidR="00E60E20" w:rsidRPr="00E60E20" w:rsidRDefault="00E60E20" w:rsidP="00207E12">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53B244A0"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(R.F.C. DEL REPRESENTANTE DE LA DEPENDENCIA O ENTIDAD</w:t>
            </w:r>
          </w:p>
        </w:tc>
      </w:tr>
      <w:tr w:rsidR="00E60E20" w:rsidRPr="00E60E20" w14:paraId="11C06B01" w14:textId="77777777" w:rsidTr="00207E12">
        <w:tc>
          <w:tcPr>
            <w:tcW w:w="3180" w:type="dxa"/>
            <w:tcBorders>
              <w:top w:val="single" w:sz="4" w:space="0" w:color="auto"/>
              <w:left w:val="single" w:sz="4" w:space="0" w:color="auto"/>
              <w:bottom w:val="single" w:sz="4" w:space="0" w:color="auto"/>
              <w:right w:val="single" w:sz="4" w:space="0" w:color="auto"/>
            </w:tcBorders>
          </w:tcPr>
          <w:p w14:paraId="7CF34D34" w14:textId="77777777" w:rsidR="00E60E20" w:rsidRPr="00E60E20" w:rsidRDefault="00E60E20" w:rsidP="00207E12">
            <w:pPr>
              <w:jc w:val="center"/>
              <w:rPr>
                <w:rFonts w:ascii="Noto Sans" w:hAnsi="Noto Sans" w:cs="Noto Sans"/>
                <w:b/>
                <w:sz w:val="16"/>
                <w:szCs w:val="16"/>
              </w:rPr>
            </w:pPr>
          </w:p>
          <w:p w14:paraId="1CE5B5B6"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(NOMBRE DEL ADMINISTRADOR DEL CONTRATO) </w:t>
            </w:r>
          </w:p>
          <w:p w14:paraId="3378B74C" w14:textId="77777777" w:rsidR="00E60E20" w:rsidRPr="00E60E20" w:rsidRDefault="00E60E20" w:rsidP="00207E12">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391CB095" w14:textId="77777777" w:rsidR="00E60E20" w:rsidRPr="00E60E20" w:rsidRDefault="00E60E20" w:rsidP="00207E12">
            <w:pPr>
              <w:jc w:val="center"/>
              <w:rPr>
                <w:rFonts w:ascii="Noto Sans" w:hAnsi="Noto Sans" w:cs="Noto Sans"/>
                <w:b/>
                <w:sz w:val="16"/>
                <w:szCs w:val="16"/>
              </w:rPr>
            </w:pPr>
          </w:p>
          <w:p w14:paraId="1CAF1308"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(CARGO DEL ADMINISTRADOR DEL CONTRATO) </w:t>
            </w:r>
          </w:p>
          <w:p w14:paraId="0379D7A7" w14:textId="77777777" w:rsidR="00E60E20" w:rsidRPr="00E60E20" w:rsidRDefault="00E60E20" w:rsidP="00207E12">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7452C88E" w14:textId="77777777" w:rsidR="00E60E20" w:rsidRPr="00E60E20" w:rsidRDefault="00E60E20" w:rsidP="00207E12">
            <w:pPr>
              <w:jc w:val="center"/>
              <w:rPr>
                <w:rFonts w:ascii="Noto Sans" w:hAnsi="Noto Sans" w:cs="Noto Sans"/>
                <w:b/>
                <w:sz w:val="16"/>
                <w:szCs w:val="16"/>
              </w:rPr>
            </w:pPr>
          </w:p>
          <w:p w14:paraId="26E4D3D8"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(R.F.C. DEL ADMINISTRADOR DEL CONTRATO) </w:t>
            </w:r>
          </w:p>
          <w:p w14:paraId="339FBA72" w14:textId="77777777" w:rsidR="00E60E20" w:rsidRPr="00E60E20" w:rsidRDefault="00E60E20" w:rsidP="00207E12">
            <w:pPr>
              <w:jc w:val="center"/>
              <w:rPr>
                <w:rFonts w:ascii="Noto Sans" w:hAnsi="Noto Sans" w:cs="Noto Sans"/>
                <w:b/>
                <w:sz w:val="16"/>
                <w:szCs w:val="16"/>
              </w:rPr>
            </w:pPr>
          </w:p>
        </w:tc>
      </w:tr>
      <w:tr w:rsidR="00E60E20" w:rsidRPr="00E60E20" w14:paraId="08952891" w14:textId="77777777" w:rsidTr="00207E12">
        <w:tc>
          <w:tcPr>
            <w:tcW w:w="3180" w:type="dxa"/>
          </w:tcPr>
          <w:p w14:paraId="1DD5B2B3" w14:textId="77777777" w:rsidR="00E60E20" w:rsidRPr="00E60E20" w:rsidRDefault="00E60E20" w:rsidP="00207E12">
            <w:pPr>
              <w:jc w:val="center"/>
              <w:rPr>
                <w:rFonts w:ascii="Noto Sans" w:hAnsi="Noto Sans" w:cs="Noto Sans"/>
                <w:b/>
                <w:sz w:val="16"/>
                <w:szCs w:val="16"/>
              </w:rPr>
            </w:pPr>
          </w:p>
          <w:p w14:paraId="2A352C62"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(NOMBRE DEL FIRMANTE X) </w:t>
            </w:r>
          </w:p>
          <w:p w14:paraId="54F47DA6" w14:textId="77777777" w:rsidR="00E60E20" w:rsidRPr="00E60E20" w:rsidRDefault="00E60E20" w:rsidP="00207E12">
            <w:pPr>
              <w:jc w:val="center"/>
              <w:rPr>
                <w:rFonts w:ascii="Noto Sans" w:hAnsi="Noto Sans" w:cs="Noto Sans"/>
                <w:b/>
                <w:sz w:val="16"/>
                <w:szCs w:val="16"/>
              </w:rPr>
            </w:pPr>
          </w:p>
        </w:tc>
        <w:tc>
          <w:tcPr>
            <w:tcW w:w="3207" w:type="dxa"/>
          </w:tcPr>
          <w:p w14:paraId="42851F2C" w14:textId="77777777" w:rsidR="00E60E20" w:rsidRPr="00E60E20" w:rsidRDefault="00E60E20" w:rsidP="00207E12">
            <w:pPr>
              <w:jc w:val="center"/>
              <w:rPr>
                <w:rFonts w:ascii="Noto Sans" w:hAnsi="Noto Sans" w:cs="Noto Sans"/>
                <w:b/>
                <w:sz w:val="16"/>
                <w:szCs w:val="16"/>
              </w:rPr>
            </w:pPr>
          </w:p>
          <w:p w14:paraId="0809BAF9"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(CARGO DEL FIRMANTE X) </w:t>
            </w:r>
          </w:p>
          <w:p w14:paraId="785689B7" w14:textId="77777777" w:rsidR="00E60E20" w:rsidRPr="00E60E20" w:rsidRDefault="00E60E20" w:rsidP="00207E12">
            <w:pPr>
              <w:jc w:val="center"/>
              <w:rPr>
                <w:rFonts w:ascii="Noto Sans" w:hAnsi="Noto Sans" w:cs="Noto Sans"/>
                <w:b/>
                <w:sz w:val="16"/>
                <w:szCs w:val="16"/>
              </w:rPr>
            </w:pPr>
          </w:p>
        </w:tc>
        <w:tc>
          <w:tcPr>
            <w:tcW w:w="2441" w:type="dxa"/>
          </w:tcPr>
          <w:p w14:paraId="2AEE3894" w14:textId="77777777" w:rsidR="00E60E20" w:rsidRPr="00E60E20" w:rsidRDefault="00E60E20" w:rsidP="00207E12">
            <w:pPr>
              <w:jc w:val="center"/>
              <w:rPr>
                <w:rFonts w:ascii="Noto Sans" w:hAnsi="Noto Sans" w:cs="Noto Sans"/>
                <w:b/>
                <w:sz w:val="16"/>
                <w:szCs w:val="16"/>
              </w:rPr>
            </w:pPr>
          </w:p>
          <w:p w14:paraId="0FFD4C6D"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sz w:val="16"/>
                <w:szCs w:val="16"/>
                <w:u w:val="single"/>
              </w:rPr>
              <w:t xml:space="preserve">(R.F.C. FIRMANTE X) </w:t>
            </w:r>
          </w:p>
          <w:p w14:paraId="0369B018" w14:textId="77777777" w:rsidR="00E60E20" w:rsidRPr="00E60E20" w:rsidRDefault="00E60E20" w:rsidP="00207E12">
            <w:pPr>
              <w:jc w:val="center"/>
              <w:rPr>
                <w:rFonts w:ascii="Noto Sans" w:hAnsi="Noto Sans" w:cs="Noto Sans"/>
                <w:b/>
                <w:sz w:val="16"/>
                <w:szCs w:val="16"/>
              </w:rPr>
            </w:pPr>
          </w:p>
        </w:tc>
      </w:tr>
    </w:tbl>
    <w:p w14:paraId="5D41FDB8" w14:textId="77777777" w:rsidR="00E60E20" w:rsidRPr="00E60E20" w:rsidRDefault="00E60E20" w:rsidP="00E60E20">
      <w:pPr>
        <w:jc w:val="center"/>
        <w:rPr>
          <w:rFonts w:ascii="Noto Sans" w:hAnsi="Noto Sans" w:cs="Noto Sans"/>
          <w:b/>
          <w:sz w:val="16"/>
          <w:szCs w:val="16"/>
        </w:rPr>
      </w:pPr>
    </w:p>
    <w:p w14:paraId="47AF5AC7" w14:textId="77777777" w:rsidR="00E60E20" w:rsidRPr="00E60E20" w:rsidRDefault="00E60E20" w:rsidP="00E60E20">
      <w:pPr>
        <w:jc w:val="center"/>
        <w:rPr>
          <w:rFonts w:ascii="Noto Sans" w:hAnsi="Noto Sans" w:cs="Noto Sans"/>
          <w:b/>
          <w:sz w:val="16"/>
          <w:szCs w:val="16"/>
        </w:rPr>
      </w:pPr>
    </w:p>
    <w:p w14:paraId="2D3A6374" w14:textId="77777777" w:rsidR="00E60E20" w:rsidRPr="00E60E20" w:rsidRDefault="00E60E20" w:rsidP="00E60E20">
      <w:pPr>
        <w:jc w:val="center"/>
        <w:rPr>
          <w:rFonts w:ascii="Noto Sans" w:hAnsi="Noto Sans" w:cs="Noto Sans"/>
          <w:b/>
          <w:sz w:val="16"/>
          <w:szCs w:val="16"/>
        </w:rPr>
      </w:pPr>
      <w:r w:rsidRPr="00E60E20">
        <w:rPr>
          <w:rFonts w:ascii="Noto Sans" w:hAnsi="Noto Sans" w:cs="Noto Sans"/>
          <w:b/>
          <w:sz w:val="16"/>
          <w:szCs w:val="16"/>
        </w:rPr>
        <w:t xml:space="preserve">POR: </w:t>
      </w:r>
    </w:p>
    <w:p w14:paraId="340626D8" w14:textId="77777777" w:rsidR="00E60E20" w:rsidRPr="00E60E20" w:rsidRDefault="00E60E20" w:rsidP="00E60E20">
      <w:pPr>
        <w:jc w:val="center"/>
        <w:rPr>
          <w:rFonts w:ascii="Noto Sans" w:hAnsi="Noto Sans" w:cs="Noto Sans"/>
          <w:b/>
          <w:sz w:val="16"/>
          <w:szCs w:val="16"/>
        </w:rPr>
      </w:pPr>
      <w:r w:rsidRPr="00E60E20">
        <w:rPr>
          <w:rFonts w:ascii="Noto Sans" w:hAnsi="Noto Sans" w:cs="Noto Sans"/>
          <w:b/>
          <w:sz w:val="16"/>
          <w:szCs w:val="16"/>
        </w:rPr>
        <w:t>“EL PROVEEDOR”</w:t>
      </w:r>
    </w:p>
    <w:p w14:paraId="6B0CEDCE" w14:textId="77777777" w:rsidR="00E60E20" w:rsidRPr="00E60E20" w:rsidRDefault="00E60E20" w:rsidP="00E60E20">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E60E20" w:rsidRPr="00E60E20" w14:paraId="3F633AD3" w14:textId="77777777" w:rsidTr="00207E12">
        <w:tc>
          <w:tcPr>
            <w:tcW w:w="4631" w:type="dxa"/>
            <w:tcBorders>
              <w:top w:val="single" w:sz="4" w:space="0" w:color="auto"/>
              <w:left w:val="single" w:sz="4" w:space="0" w:color="auto"/>
              <w:bottom w:val="single" w:sz="4" w:space="0" w:color="auto"/>
              <w:right w:val="single" w:sz="4" w:space="0" w:color="auto"/>
            </w:tcBorders>
          </w:tcPr>
          <w:p w14:paraId="6A0BE0A9" w14:textId="77777777" w:rsidR="00E60E20" w:rsidRPr="00E60E20" w:rsidRDefault="00E60E20" w:rsidP="00207E12">
            <w:pPr>
              <w:jc w:val="center"/>
              <w:rPr>
                <w:rFonts w:ascii="Noto Sans" w:hAnsi="Noto Sans" w:cs="Noto Sans"/>
                <w:b/>
                <w:sz w:val="16"/>
                <w:szCs w:val="16"/>
              </w:rPr>
            </w:pPr>
          </w:p>
          <w:p w14:paraId="64B691BA"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b/>
                <w:sz w:val="16"/>
                <w:szCs w:val="16"/>
              </w:rPr>
              <w:t>NOMBRE</w:t>
            </w:r>
          </w:p>
          <w:p w14:paraId="4B0180B5" w14:textId="77777777" w:rsidR="00E60E20" w:rsidRPr="00E60E20" w:rsidRDefault="00E60E20" w:rsidP="00207E12">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13B38E6D" w14:textId="77777777" w:rsidR="00E60E20" w:rsidRPr="00E60E20" w:rsidRDefault="00E60E20" w:rsidP="00207E12">
            <w:pPr>
              <w:jc w:val="center"/>
              <w:rPr>
                <w:rFonts w:ascii="Noto Sans" w:hAnsi="Noto Sans" w:cs="Noto Sans"/>
                <w:b/>
                <w:sz w:val="16"/>
                <w:szCs w:val="16"/>
              </w:rPr>
            </w:pPr>
          </w:p>
          <w:p w14:paraId="6A6BA9F0" w14:textId="77777777" w:rsidR="00E60E20" w:rsidRPr="00E60E20" w:rsidRDefault="00E60E20" w:rsidP="00207E12">
            <w:pPr>
              <w:jc w:val="center"/>
              <w:rPr>
                <w:rFonts w:ascii="Noto Sans" w:hAnsi="Noto Sans" w:cs="Noto Sans"/>
                <w:b/>
                <w:sz w:val="16"/>
                <w:szCs w:val="16"/>
              </w:rPr>
            </w:pPr>
            <w:r w:rsidRPr="00E60E20">
              <w:rPr>
                <w:rFonts w:ascii="Noto Sans" w:hAnsi="Noto Sans" w:cs="Noto Sans"/>
                <w:b/>
                <w:sz w:val="16"/>
                <w:szCs w:val="16"/>
              </w:rPr>
              <w:t>R.F.C.</w:t>
            </w:r>
          </w:p>
        </w:tc>
      </w:tr>
      <w:tr w:rsidR="00E60E20" w:rsidRPr="00E60E20" w14:paraId="633C08D0" w14:textId="77777777" w:rsidTr="00207E12">
        <w:tc>
          <w:tcPr>
            <w:tcW w:w="4631" w:type="dxa"/>
            <w:tcBorders>
              <w:top w:val="single" w:sz="4" w:space="0" w:color="auto"/>
              <w:left w:val="single" w:sz="4" w:space="0" w:color="auto"/>
              <w:bottom w:val="single" w:sz="4" w:space="0" w:color="auto"/>
              <w:right w:val="single" w:sz="4" w:space="0" w:color="auto"/>
            </w:tcBorders>
          </w:tcPr>
          <w:p w14:paraId="5CD473F0" w14:textId="77777777" w:rsidR="00E60E20" w:rsidRPr="00E60E20" w:rsidRDefault="00E60E20" w:rsidP="00207E12">
            <w:pPr>
              <w:jc w:val="center"/>
              <w:rPr>
                <w:rFonts w:ascii="Noto Sans" w:hAnsi="Noto Sans" w:cs="Noto Sans"/>
                <w:b/>
                <w:sz w:val="16"/>
                <w:szCs w:val="16"/>
              </w:rPr>
            </w:pPr>
          </w:p>
          <w:p w14:paraId="5D709C5F" w14:textId="77777777" w:rsidR="00E60E20" w:rsidRPr="00E60E20" w:rsidRDefault="00E60E20" w:rsidP="00207E12">
            <w:pPr>
              <w:jc w:val="center"/>
              <w:rPr>
                <w:rFonts w:ascii="Noto Sans" w:hAnsi="Noto Sans" w:cs="Noto Sans"/>
                <w:b/>
                <w:sz w:val="16"/>
                <w:szCs w:val="16"/>
                <w:u w:val="single"/>
              </w:rPr>
            </w:pPr>
            <w:r w:rsidRPr="00E60E20">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442BCEB7" w14:textId="77777777" w:rsidR="00E60E20" w:rsidRPr="00E60E20" w:rsidRDefault="00E60E20" w:rsidP="00207E12">
            <w:pPr>
              <w:jc w:val="center"/>
              <w:rPr>
                <w:rFonts w:ascii="Noto Sans" w:hAnsi="Noto Sans" w:cs="Noto Sans"/>
                <w:b/>
                <w:sz w:val="16"/>
                <w:szCs w:val="16"/>
              </w:rPr>
            </w:pPr>
          </w:p>
          <w:p w14:paraId="5FA61307" w14:textId="77777777" w:rsidR="00E60E20" w:rsidRPr="00E60E20" w:rsidRDefault="00E60E20" w:rsidP="00207E12">
            <w:pPr>
              <w:jc w:val="center"/>
              <w:rPr>
                <w:rFonts w:ascii="Noto Sans" w:hAnsi="Noto Sans" w:cs="Noto Sans"/>
                <w:sz w:val="16"/>
                <w:szCs w:val="16"/>
                <w:u w:val="single"/>
              </w:rPr>
            </w:pPr>
            <w:r w:rsidRPr="00E60E20">
              <w:rPr>
                <w:rFonts w:ascii="Noto Sans" w:hAnsi="Noto Sans" w:cs="Noto Sans"/>
                <w:sz w:val="16"/>
                <w:szCs w:val="16"/>
              </w:rPr>
              <w:t>(</w:t>
            </w:r>
            <w:r w:rsidRPr="00E60E20">
              <w:rPr>
                <w:rFonts w:ascii="Noto Sans" w:hAnsi="Noto Sans" w:cs="Noto Sans"/>
                <w:sz w:val="16"/>
                <w:szCs w:val="16"/>
                <w:u w:val="single"/>
              </w:rPr>
              <w:t>R.F.C. DE LA PERSONA FÍSICA O MORAL)</w:t>
            </w:r>
          </w:p>
          <w:p w14:paraId="0134D780" w14:textId="77777777" w:rsidR="00E60E20" w:rsidRPr="00E60E20" w:rsidRDefault="00E60E20" w:rsidP="00207E12">
            <w:pPr>
              <w:jc w:val="center"/>
              <w:rPr>
                <w:rFonts w:ascii="Noto Sans" w:hAnsi="Noto Sans" w:cs="Noto Sans"/>
                <w:b/>
                <w:sz w:val="16"/>
                <w:szCs w:val="16"/>
              </w:rPr>
            </w:pPr>
          </w:p>
        </w:tc>
      </w:tr>
    </w:tbl>
    <w:p w14:paraId="112B0010" w14:textId="77777777" w:rsidR="00E60E20" w:rsidRPr="00FA2235" w:rsidRDefault="00E60E20" w:rsidP="00E60E20">
      <w:pPr>
        <w:rPr>
          <w:rFonts w:ascii="Noto Sans" w:hAnsi="Noto Sans" w:cs="Noto Sans"/>
        </w:rPr>
      </w:pPr>
    </w:p>
    <w:p w14:paraId="293BADDD" w14:textId="77777777" w:rsidR="00A35C74" w:rsidRPr="00276491" w:rsidRDefault="00A35C74" w:rsidP="00690547">
      <w:pPr>
        <w:jc w:val="center"/>
        <w:rPr>
          <w:rFonts w:ascii="Noto Sans" w:hAnsi="Noto Sans" w:cs="Noto Sans"/>
          <w:b/>
          <w:sz w:val="18"/>
          <w:szCs w:val="18"/>
        </w:rPr>
      </w:pPr>
    </w:p>
    <w:p w14:paraId="002FA5DF" w14:textId="77777777" w:rsidR="001775C3" w:rsidRDefault="001775C3" w:rsidP="00690547">
      <w:pPr>
        <w:jc w:val="center"/>
        <w:rPr>
          <w:rFonts w:ascii="Noto Sans" w:hAnsi="Noto Sans" w:cs="Noto Sans"/>
          <w:b/>
          <w:sz w:val="18"/>
          <w:szCs w:val="18"/>
        </w:rPr>
      </w:pPr>
    </w:p>
    <w:p w14:paraId="3EFB1B54" w14:textId="77777777" w:rsidR="001775C3" w:rsidRDefault="001775C3"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en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3"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4"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5"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CBE708C" w14:textId="77777777" w:rsidR="00067343" w:rsidRPr="00276491" w:rsidRDefault="00067343" w:rsidP="008804FE">
      <w:pPr>
        <w:jc w:val="center"/>
        <w:rPr>
          <w:rFonts w:ascii="Noto Sans" w:hAnsi="Noto Sans" w:cs="Noto Sans"/>
          <w:b/>
          <w:sz w:val="18"/>
          <w:szCs w:val="18"/>
        </w:rPr>
      </w:pPr>
    </w:p>
    <w:p w14:paraId="53A17569" w14:textId="77777777" w:rsidR="00067343" w:rsidRPr="00276491" w:rsidRDefault="00067343" w:rsidP="008804FE">
      <w:pPr>
        <w:jc w:val="center"/>
        <w:rPr>
          <w:rFonts w:ascii="Noto Sans" w:hAnsi="Noto Sans" w:cs="Noto Sans"/>
          <w:b/>
          <w:sz w:val="18"/>
          <w:szCs w:val="18"/>
        </w:rPr>
      </w:pPr>
    </w:p>
    <w:p w14:paraId="59E71E15" w14:textId="77777777" w:rsidR="00067343" w:rsidRPr="00276491" w:rsidRDefault="00067343" w:rsidP="008804FE">
      <w:pPr>
        <w:jc w:val="center"/>
        <w:rPr>
          <w:rFonts w:ascii="Noto Sans" w:hAnsi="Noto Sans" w:cs="Noto Sans"/>
          <w:b/>
          <w:sz w:val="18"/>
          <w:szCs w:val="18"/>
        </w:rPr>
      </w:pPr>
    </w:p>
    <w:p w14:paraId="697BFD3B" w14:textId="77777777" w:rsidR="00067343" w:rsidRPr="00276491" w:rsidRDefault="00067343" w:rsidP="008804FE">
      <w:pPr>
        <w:jc w:val="center"/>
        <w:rPr>
          <w:rFonts w:ascii="Noto Sans" w:hAnsi="Noto Sans" w:cs="Noto Sans"/>
          <w:b/>
          <w:sz w:val="18"/>
          <w:szCs w:val="18"/>
        </w:rPr>
      </w:pPr>
    </w:p>
    <w:p w14:paraId="4A1EF891" w14:textId="77777777" w:rsidR="00067343" w:rsidRPr="00276491" w:rsidRDefault="00067343"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8"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8"/>
    <w:p w14:paraId="7484E306" w14:textId="77777777" w:rsidR="00E9798F" w:rsidRPr="00276491" w:rsidRDefault="00E9798F" w:rsidP="006408DE">
      <w:pPr>
        <w:suppressAutoHyphens w:val="0"/>
        <w:jc w:val="both"/>
        <w:rPr>
          <w:rFonts w:ascii="Noto Sans" w:hAnsi="Noto Sans" w:cs="Noto Sans"/>
          <w:sz w:val="18"/>
          <w:szCs w:val="18"/>
        </w:rPr>
      </w:pPr>
    </w:p>
    <w:p w14:paraId="09EDA868" w14:textId="77777777" w:rsidR="00D47D3D" w:rsidRPr="00276491" w:rsidRDefault="00D47D3D" w:rsidP="00E9798F">
      <w:pPr>
        <w:jc w:val="center"/>
        <w:rPr>
          <w:rFonts w:ascii="Noto Sans" w:hAnsi="Noto Sans" w:cs="Noto Sans"/>
          <w:b/>
          <w:sz w:val="18"/>
          <w:szCs w:val="18"/>
        </w:rPr>
      </w:pPr>
    </w:p>
    <w:p w14:paraId="3DA95B9C" w14:textId="77777777" w:rsidR="00D47D3D" w:rsidRPr="00276491" w:rsidRDefault="00D47D3D" w:rsidP="00E9798F">
      <w:pPr>
        <w:jc w:val="center"/>
        <w:rPr>
          <w:rFonts w:ascii="Noto Sans" w:hAnsi="Noto Sans" w:cs="Noto Sans"/>
          <w:b/>
          <w:sz w:val="18"/>
          <w:szCs w:val="18"/>
        </w:rPr>
      </w:pPr>
    </w:p>
    <w:p w14:paraId="2D74CAA1" w14:textId="77777777" w:rsidR="00D47D3D" w:rsidRPr="00276491" w:rsidRDefault="00D47D3D" w:rsidP="00E9798F">
      <w:pPr>
        <w:jc w:val="center"/>
        <w:rPr>
          <w:rFonts w:ascii="Noto Sans" w:hAnsi="Noto Sans" w:cs="Noto Sans"/>
          <w:b/>
          <w:sz w:val="18"/>
          <w:szCs w:val="18"/>
        </w:rPr>
      </w:pPr>
    </w:p>
    <w:p w14:paraId="69E0407F" w14:textId="77777777" w:rsidR="00D47D3D" w:rsidRPr="00276491" w:rsidRDefault="00D47D3D"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793BA666" w14:textId="77777777" w:rsidR="00492FDD" w:rsidRPr="00276491" w:rsidRDefault="00492FDD"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0"/>
        <w:gridCol w:w="3110"/>
        <w:gridCol w:w="3212"/>
        <w:gridCol w:w="1589"/>
        <w:gridCol w:w="97"/>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__________en el que mi representada. la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79"/>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19"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6E819693"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B85FA7" w:rsidRPr="00276491">
        <w:rPr>
          <w:rFonts w:ascii="Noto Sans" w:hAnsi="Noto Sans" w:cs="Noto Sans"/>
          <w:b/>
          <w:sz w:val="18"/>
          <w:szCs w:val="18"/>
        </w:rPr>
        <w:t xml:space="preserve">D) Y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43005791"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 REQUISITOS QUE D</w:t>
      </w:r>
      <w:r w:rsidR="000A60DC" w:rsidRPr="00276491">
        <w:rPr>
          <w:rFonts w:ascii="Noto Sans" w:hAnsi="Noto Sans" w:cs="Noto Sans"/>
          <w:sz w:val="18"/>
          <w:szCs w:val="18"/>
        </w:rPr>
        <w:t xml:space="preserve">EBERAN CUMPLIR LOS LICITANTES, INCISO </w:t>
      </w:r>
      <w:r w:rsidRPr="00276491">
        <w:rPr>
          <w:rFonts w:ascii="Noto Sans" w:hAnsi="Noto Sans" w:cs="Noto Sans"/>
          <w:sz w:val="18"/>
          <w:szCs w:val="18"/>
        </w:rPr>
        <w:t>E</w:t>
      </w:r>
      <w:r w:rsidR="000A60DC" w:rsidRPr="00276491">
        <w:rPr>
          <w:rFonts w:ascii="Noto Sans" w:hAnsi="Noto Sans" w:cs="Noto Sans"/>
          <w:sz w:val="18"/>
          <w:szCs w:val="18"/>
        </w:rPr>
        <w:t>)</w:t>
      </w:r>
      <w:r w:rsidRPr="00276491">
        <w:rPr>
          <w:rFonts w:ascii="Noto Sans" w:hAnsi="Noto Sans" w:cs="Noto Sans"/>
          <w:sz w:val="18"/>
          <w:szCs w:val="18"/>
        </w:rPr>
        <w:t xml:space="preserve"> 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04C6F0"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3D689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59D68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B0911A"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68C81369"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artículo 35</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19"/>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3EC4CED1" w14:textId="77777777" w:rsidR="00D316F5" w:rsidRPr="00276491" w:rsidRDefault="00D316F5" w:rsidP="00C420D3">
      <w:pPr>
        <w:jc w:val="center"/>
        <w:rPr>
          <w:rFonts w:ascii="Noto Sans" w:hAnsi="Noto Sans" w:cs="Noto Sans"/>
          <w:b/>
          <w:sz w:val="18"/>
          <w:szCs w:val="18"/>
        </w:rPr>
      </w:pPr>
    </w:p>
    <w:p w14:paraId="1D60EC01" w14:textId="77777777" w:rsidR="00D316F5" w:rsidRPr="00276491" w:rsidRDefault="00D316F5"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23AC27FF"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8265C0" w:rsidRPr="00276491">
        <w:rPr>
          <w:rFonts w:ascii="Noto Sans" w:hAnsi="Noto Sans" w:cs="Noto Sans"/>
          <w:sz w:val="18"/>
          <w:szCs w:val="18"/>
        </w:rPr>
        <w:t xml:space="preserve"> 6 INCISO K) y L</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3C3FEC83" w:rsidR="007A2DFD" w:rsidRPr="00276491" w:rsidRDefault="00D316F5" w:rsidP="007A2DFD">
      <w:pPr>
        <w:keepNext/>
        <w:keepLines/>
        <w:ind w:right="15"/>
        <w:jc w:val="both"/>
        <w:rPr>
          <w:rFonts w:ascii="Noto Sans" w:hAnsi="Noto Sans" w:cs="Noto Sans"/>
          <w:sz w:val="18"/>
          <w:szCs w:val="18"/>
        </w:rPr>
      </w:pPr>
      <w:r w:rsidRPr="00276491">
        <w:rPr>
          <w:rFonts w:ascii="Noto Sans" w:hAnsi="Noto Sans" w:cs="Noto Sans"/>
          <w:sz w:val="18"/>
          <w:szCs w:val="18"/>
        </w:rPr>
        <w:t xml:space="preserve">K)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6F5D508B" w:rsidR="008265C0" w:rsidRPr="00276491" w:rsidRDefault="008265C0" w:rsidP="008265C0">
      <w:pPr>
        <w:pStyle w:val="Textoindependiente"/>
        <w:spacing w:after="0"/>
        <w:jc w:val="both"/>
        <w:rPr>
          <w:rFonts w:ascii="Noto Sans" w:hAnsi="Noto Sans" w:cs="Noto Sans"/>
          <w:b/>
          <w:sz w:val="18"/>
          <w:szCs w:val="18"/>
        </w:rPr>
      </w:pPr>
      <w:r w:rsidRPr="00276491">
        <w:rPr>
          <w:rFonts w:ascii="Noto Sans" w:hAnsi="Noto Sans" w:cs="Noto Sans"/>
          <w:sz w:val="18"/>
          <w:szCs w:val="18"/>
        </w:rPr>
        <w:t xml:space="preserve">L) Así mismo manifiesto que cuento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Pr="00276491">
        <w:rPr>
          <w:rFonts w:ascii="Noto Sans" w:hAnsi="Noto Sans" w:cs="Noto Sans"/>
          <w:sz w:val="18"/>
          <w:szCs w:val="18"/>
        </w:rPr>
        <w:t xml:space="preserve"> objeto de esta licitación.</w:t>
      </w:r>
      <w:r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77777777" w:rsidR="008265C0" w:rsidRPr="00276491" w:rsidRDefault="008265C0" w:rsidP="000C4852">
      <w:pPr>
        <w:pStyle w:val="Prrafodelista"/>
        <w:numPr>
          <w:ilvl w:val="0"/>
          <w:numId w:val="32"/>
        </w:numPr>
        <w:contextualSpacing/>
        <w:jc w:val="both"/>
        <w:rPr>
          <w:rFonts w:ascii="Noto Sans" w:hAnsi="Noto Sans" w:cs="Noto Sans"/>
          <w:sz w:val="18"/>
          <w:szCs w:val="18"/>
          <w:lang w:val="es-ES_tradnl"/>
        </w:rPr>
      </w:pPr>
      <w:r w:rsidRPr="00276491">
        <w:rPr>
          <w:rFonts w:ascii="Noto Sans" w:hAnsi="Noto Sans" w:cs="Noto Sans"/>
          <w:sz w:val="18"/>
          <w:szCs w:val="18"/>
          <w:lang w:val="es-ES_tradnl"/>
        </w:rPr>
        <w:t xml:space="preserve">QUE LOS PRECIOS QUE SE PRESENTAN EN MI PROPUESTA ECONÓMICA </w:t>
      </w:r>
      <w:r w:rsidRPr="00276491">
        <w:rPr>
          <w:rFonts w:ascii="Noto Sans" w:hAnsi="Noto Sans" w:cs="Noto Sans"/>
          <w:b/>
          <w:bCs/>
          <w:sz w:val="18"/>
          <w:szCs w:val="18"/>
          <w:lang w:val="es-ES_tradnl"/>
        </w:rPr>
        <w:t>NO SE COTIZAN EN CONDICIONES DE PRÁCTICAS DESLEALES</w:t>
      </w:r>
      <w:r w:rsidRPr="00276491">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26B3B58F" w:rsidR="00BB47B1" w:rsidRPr="00276491" w:rsidRDefault="005F0DE6" w:rsidP="000C4852">
      <w:pPr>
        <w:pStyle w:val="Prrafodelista"/>
        <w:numPr>
          <w:ilvl w:val="0"/>
          <w:numId w:val="25"/>
        </w:numPr>
        <w:jc w:val="both"/>
        <w:rPr>
          <w:rFonts w:ascii="Noto Sans" w:hAnsi="Noto Sans" w:cs="Noto Sans"/>
          <w:sz w:val="18"/>
          <w:szCs w:val="18"/>
        </w:rPr>
      </w:pPr>
      <w:r w:rsidRPr="00276491">
        <w:rPr>
          <w:rFonts w:ascii="Noto Sans" w:hAnsi="Noto Sans" w:cs="Noto Sans"/>
          <w:sz w:val="18"/>
          <w:szCs w:val="18"/>
        </w:rPr>
        <w:t>M</w:t>
      </w:r>
      <w:r w:rsidR="00BB47B1" w:rsidRPr="00276491">
        <w:rPr>
          <w:rFonts w:ascii="Noto Sans" w:hAnsi="Noto Sans" w:cs="Noto Sans"/>
          <w:sz w:val="18"/>
          <w:szCs w:val="18"/>
        </w:rPr>
        <w:t xml:space="preserve">anifiesto, bajo protesta de decir verdad, </w:t>
      </w:r>
      <w:r w:rsidRPr="00276491">
        <w:rPr>
          <w:rFonts w:ascii="Noto Sans" w:hAnsi="Noto Sans" w:cs="Noto Sans"/>
          <w:sz w:val="18"/>
          <w:szCs w:val="18"/>
        </w:rPr>
        <w:t xml:space="preserve">que </w:t>
      </w:r>
      <w:r w:rsidR="00BE082C" w:rsidRPr="00276491">
        <w:rPr>
          <w:rFonts w:ascii="Noto Sans" w:hAnsi="Noto Sans" w:cs="Noto Sans"/>
          <w:sz w:val="18"/>
          <w:szCs w:val="18"/>
        </w:rPr>
        <w:t>los</w:t>
      </w:r>
      <w:r w:rsidR="00BB47B1" w:rsidRPr="00276491">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276491">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_(2)_</w:t>
      </w:r>
      <w:proofErr w:type="gramEnd"/>
      <w:r w:rsidRPr="008D0F24">
        <w:rPr>
          <w:rFonts w:ascii="Noto Sans" w:hAnsi="Noto Sans" w:cs="Noto Sans"/>
          <w:sz w:val="16"/>
          <w:szCs w:val="16"/>
        </w:rPr>
        <w:t>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_(3)_</w:t>
      </w:r>
      <w:proofErr w:type="gramEnd"/>
      <w:r w:rsidRPr="008D0F24">
        <w:rPr>
          <w:rFonts w:ascii="Noto Sans" w:hAnsi="Noto Sans" w:cs="Noto Sans"/>
          <w:sz w:val="16"/>
          <w:szCs w:val="16"/>
        </w:rPr>
        <w:t>__________ No. _</w:t>
      </w:r>
      <w:proofErr w:type="gramStart"/>
      <w:r w:rsidRPr="008D0F24">
        <w:rPr>
          <w:rFonts w:ascii="Noto Sans" w:hAnsi="Noto Sans" w:cs="Noto Sans"/>
          <w:sz w:val="16"/>
          <w:szCs w:val="16"/>
        </w:rPr>
        <w:t>_(4)_</w:t>
      </w:r>
      <w:proofErr w:type="gramEnd"/>
      <w:r w:rsidRPr="008D0F24">
        <w:rPr>
          <w:rFonts w:ascii="Noto Sans" w:hAnsi="Noto Sans" w:cs="Noto Sans"/>
          <w:sz w:val="16"/>
          <w:szCs w:val="16"/>
        </w:rPr>
        <w:t xml:space="preserve">___ en el que mi representada, </w:t>
      </w:r>
      <w:proofErr w:type="gramStart"/>
      <w:r w:rsidRPr="008D0F24">
        <w:rPr>
          <w:rFonts w:ascii="Noto Sans" w:hAnsi="Noto Sans" w:cs="Noto Sans"/>
          <w:sz w:val="16"/>
          <w:szCs w:val="16"/>
        </w:rPr>
        <w:t>la  empresa</w:t>
      </w:r>
      <w:proofErr w:type="gramEnd"/>
      <w:r w:rsidRPr="008D0F24">
        <w:rPr>
          <w:rFonts w:ascii="Noto Sans" w:hAnsi="Noto Sans" w:cs="Noto Sans"/>
          <w:sz w:val="16"/>
          <w:szCs w:val="16"/>
        </w:rPr>
        <w:t xml:space="preserve"> ______________</w:t>
      </w:r>
      <w:proofErr w:type="gramStart"/>
      <w:r w:rsidRPr="008D0F24">
        <w:rPr>
          <w:rFonts w:ascii="Noto Sans" w:hAnsi="Noto Sans" w:cs="Noto Sans"/>
          <w:sz w:val="16"/>
          <w:szCs w:val="16"/>
        </w:rPr>
        <w:t>_(5)_</w:t>
      </w:r>
      <w:proofErr w:type="gramEnd"/>
      <w:r w:rsidRPr="008D0F24">
        <w:rPr>
          <w:rFonts w:ascii="Noto Sans" w:hAnsi="Noto Sans" w:cs="Noto Sans"/>
          <w:sz w:val="16"/>
          <w:szCs w:val="16"/>
        </w:rPr>
        <w:t>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_(8)_</w:t>
      </w:r>
      <w:proofErr w:type="gramEnd"/>
      <w:r w:rsidRPr="008D0F24">
        <w:rPr>
          <w:rFonts w:ascii="Noto Sans" w:hAnsi="Noto Sans" w:cs="Noto Sans"/>
          <w:sz w:val="16"/>
          <w:szCs w:val="16"/>
        </w:rPr>
        <w:t>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31D36717" w14:textId="77777777" w:rsidR="00181232" w:rsidRDefault="00181232" w:rsidP="00C420D3">
      <w:pPr>
        <w:jc w:val="center"/>
        <w:rPr>
          <w:rFonts w:ascii="Noto Sans" w:hAnsi="Noto Sans" w:cs="Noto Sans"/>
          <w:b/>
          <w:sz w:val="18"/>
          <w:szCs w:val="18"/>
          <w:lang w:val="es-MX"/>
        </w:rPr>
      </w:pPr>
    </w:p>
    <w:p w14:paraId="1626AC42" w14:textId="77777777" w:rsidR="00181232" w:rsidRDefault="00181232" w:rsidP="00C420D3">
      <w:pPr>
        <w:jc w:val="center"/>
        <w:rPr>
          <w:rFonts w:ascii="Noto Sans" w:hAnsi="Noto Sans" w:cs="Noto Sans"/>
          <w:b/>
          <w:sz w:val="18"/>
          <w:szCs w:val="18"/>
          <w:lang w:val="es-MX"/>
        </w:rPr>
      </w:pP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2336645B" w14:textId="77777777" w:rsidR="00181232" w:rsidRDefault="00181232" w:rsidP="00C420D3">
      <w:pPr>
        <w:jc w:val="center"/>
        <w:rPr>
          <w:rFonts w:ascii="Noto Sans" w:hAnsi="Noto Sans" w:cs="Noto Sans"/>
          <w:b/>
          <w:sz w:val="18"/>
          <w:szCs w:val="18"/>
          <w:lang w:val="es-MX"/>
        </w:rPr>
      </w:pPr>
    </w:p>
    <w:p w14:paraId="78B4C368" w14:textId="77777777" w:rsidR="00181232" w:rsidRDefault="00181232" w:rsidP="00C420D3">
      <w:pPr>
        <w:jc w:val="center"/>
        <w:rPr>
          <w:rFonts w:ascii="Noto Sans" w:hAnsi="Noto Sans" w:cs="Noto Sans"/>
          <w:b/>
          <w:sz w:val="18"/>
          <w:szCs w:val="18"/>
          <w:lang w:val="es-MX"/>
        </w:rPr>
      </w:pPr>
    </w:p>
    <w:p w14:paraId="49B97081" w14:textId="77777777" w:rsidR="00181232" w:rsidRDefault="00181232" w:rsidP="00C420D3">
      <w:pPr>
        <w:jc w:val="center"/>
        <w:rPr>
          <w:rFonts w:ascii="Noto Sans" w:hAnsi="Noto Sans" w:cs="Noto Sans"/>
          <w:b/>
          <w:sz w:val="18"/>
          <w:szCs w:val="18"/>
          <w:lang w:val="es-MX"/>
        </w:rPr>
      </w:pPr>
    </w:p>
    <w:p w14:paraId="6A1DEB4A" w14:textId="77777777" w:rsidR="00181232" w:rsidRDefault="00181232" w:rsidP="00C420D3">
      <w:pPr>
        <w:jc w:val="center"/>
        <w:rPr>
          <w:rFonts w:ascii="Noto Sans" w:hAnsi="Noto Sans" w:cs="Noto Sans"/>
          <w:b/>
          <w:sz w:val="18"/>
          <w:szCs w:val="18"/>
          <w:lang w:val="es-MX"/>
        </w:rPr>
      </w:pPr>
    </w:p>
    <w:p w14:paraId="18D85B57" w14:textId="77777777" w:rsidR="00181232" w:rsidRDefault="00181232" w:rsidP="00C420D3">
      <w:pPr>
        <w:jc w:val="center"/>
        <w:rPr>
          <w:rFonts w:ascii="Noto Sans" w:hAnsi="Noto Sans" w:cs="Noto Sans"/>
          <w:b/>
          <w:sz w:val="18"/>
          <w:szCs w:val="18"/>
          <w:lang w:val="es-MX"/>
        </w:rPr>
      </w:pPr>
    </w:p>
    <w:p w14:paraId="3F34C9D5" w14:textId="77777777" w:rsidR="00181232" w:rsidRDefault="00181232" w:rsidP="00C420D3">
      <w:pPr>
        <w:jc w:val="center"/>
        <w:rPr>
          <w:rFonts w:ascii="Noto Sans" w:hAnsi="Noto Sans" w:cs="Noto Sans"/>
          <w:b/>
          <w:sz w:val="18"/>
          <w:szCs w:val="18"/>
          <w:lang w:val="es-MX"/>
        </w:rPr>
      </w:pPr>
    </w:p>
    <w:p w14:paraId="672FD72E" w14:textId="77777777" w:rsidR="00181232" w:rsidRDefault="00181232" w:rsidP="00C420D3">
      <w:pPr>
        <w:jc w:val="center"/>
        <w:rPr>
          <w:rFonts w:ascii="Noto Sans" w:hAnsi="Noto Sans" w:cs="Noto Sans"/>
          <w:b/>
          <w:sz w:val="18"/>
          <w:szCs w:val="18"/>
          <w:lang w:val="es-MX"/>
        </w:rPr>
      </w:pPr>
    </w:p>
    <w:p w14:paraId="315EE1A5" w14:textId="77777777" w:rsidR="00181232" w:rsidRDefault="00181232" w:rsidP="00C420D3">
      <w:pPr>
        <w:jc w:val="center"/>
        <w:rPr>
          <w:rFonts w:ascii="Noto Sans" w:hAnsi="Noto Sans" w:cs="Noto Sans"/>
          <w:b/>
          <w:sz w:val="18"/>
          <w:szCs w:val="18"/>
          <w:lang w:val="es-MX"/>
        </w:rPr>
      </w:pPr>
    </w:p>
    <w:p w14:paraId="200339EE" w14:textId="77777777" w:rsidR="00181232" w:rsidRDefault="00181232" w:rsidP="00C420D3">
      <w:pPr>
        <w:jc w:val="center"/>
        <w:rPr>
          <w:rFonts w:ascii="Noto Sans" w:hAnsi="Noto Sans" w:cs="Noto Sans"/>
          <w:b/>
          <w:sz w:val="18"/>
          <w:szCs w:val="18"/>
          <w:lang w:val="es-MX"/>
        </w:rPr>
      </w:pPr>
    </w:p>
    <w:p w14:paraId="36D221C6" w14:textId="77777777" w:rsidR="00181232" w:rsidRDefault="00181232" w:rsidP="00C420D3">
      <w:pPr>
        <w:jc w:val="center"/>
        <w:rPr>
          <w:rFonts w:ascii="Noto Sans" w:hAnsi="Noto Sans" w:cs="Noto Sans"/>
          <w:b/>
          <w:sz w:val="18"/>
          <w:szCs w:val="18"/>
          <w:lang w:val="es-MX"/>
        </w:rPr>
      </w:pPr>
    </w:p>
    <w:p w14:paraId="36667941" w14:textId="77777777" w:rsidR="00181232" w:rsidRDefault="00181232" w:rsidP="00C420D3">
      <w:pPr>
        <w:jc w:val="center"/>
        <w:rPr>
          <w:rFonts w:ascii="Noto Sans" w:hAnsi="Noto Sans" w:cs="Noto Sans"/>
          <w:b/>
          <w:sz w:val="18"/>
          <w:szCs w:val="18"/>
          <w:lang w:val="es-MX"/>
        </w:rPr>
      </w:pPr>
    </w:p>
    <w:p w14:paraId="144681AA" w14:textId="77777777" w:rsidR="00181232" w:rsidRDefault="00181232" w:rsidP="00C420D3">
      <w:pPr>
        <w:jc w:val="center"/>
        <w:rPr>
          <w:rFonts w:ascii="Noto Sans" w:hAnsi="Noto Sans" w:cs="Noto Sans"/>
          <w:b/>
          <w:sz w:val="18"/>
          <w:szCs w:val="18"/>
          <w:lang w:val="es-MX"/>
        </w:rPr>
      </w:pPr>
    </w:p>
    <w:p w14:paraId="6FE9226F" w14:textId="77777777" w:rsidR="00181232" w:rsidRDefault="00181232" w:rsidP="00C420D3">
      <w:pPr>
        <w:jc w:val="center"/>
        <w:rPr>
          <w:rFonts w:ascii="Noto Sans" w:hAnsi="Noto Sans" w:cs="Noto Sans"/>
          <w:b/>
          <w:sz w:val="18"/>
          <w:szCs w:val="18"/>
          <w:lang w:val="es-MX"/>
        </w:rPr>
      </w:pPr>
    </w:p>
    <w:p w14:paraId="5DDAE7B2" w14:textId="77777777" w:rsidR="00181232" w:rsidRDefault="00181232" w:rsidP="00C420D3">
      <w:pPr>
        <w:jc w:val="center"/>
        <w:rPr>
          <w:rFonts w:ascii="Noto Sans" w:hAnsi="Noto Sans" w:cs="Noto Sans"/>
          <w:b/>
          <w:sz w:val="18"/>
          <w:szCs w:val="18"/>
          <w:lang w:val="es-MX"/>
        </w:rPr>
      </w:pPr>
    </w:p>
    <w:p w14:paraId="31F77CBE" w14:textId="77777777" w:rsidR="00181232" w:rsidRDefault="00181232" w:rsidP="00C420D3">
      <w:pPr>
        <w:jc w:val="center"/>
        <w:rPr>
          <w:rFonts w:ascii="Noto Sans" w:hAnsi="Noto Sans" w:cs="Noto Sans"/>
          <w:b/>
          <w:sz w:val="18"/>
          <w:szCs w:val="18"/>
          <w:lang w:val="es-MX"/>
        </w:rPr>
      </w:pPr>
    </w:p>
    <w:p w14:paraId="7E796022" w14:textId="77777777" w:rsidR="00181232" w:rsidRDefault="00181232" w:rsidP="00C420D3">
      <w:pPr>
        <w:jc w:val="center"/>
        <w:rPr>
          <w:rFonts w:ascii="Noto Sans" w:hAnsi="Noto Sans" w:cs="Noto Sans"/>
          <w:b/>
          <w:sz w:val="18"/>
          <w:szCs w:val="18"/>
          <w:lang w:val="es-MX"/>
        </w:rPr>
      </w:pPr>
    </w:p>
    <w:p w14:paraId="1169F3C3" w14:textId="77777777" w:rsidR="00181232" w:rsidRDefault="00181232" w:rsidP="00C420D3">
      <w:pPr>
        <w:jc w:val="center"/>
        <w:rPr>
          <w:rFonts w:ascii="Noto Sans" w:hAnsi="Noto Sans" w:cs="Noto Sans"/>
          <w:b/>
          <w:sz w:val="18"/>
          <w:szCs w:val="18"/>
          <w:lang w:val="es-MX"/>
        </w:rPr>
      </w:pPr>
    </w:p>
    <w:p w14:paraId="28B9399C" w14:textId="77777777" w:rsidR="00181232" w:rsidRDefault="00181232" w:rsidP="00C420D3">
      <w:pPr>
        <w:jc w:val="center"/>
        <w:rPr>
          <w:rFonts w:ascii="Noto Sans" w:hAnsi="Noto Sans" w:cs="Noto Sans"/>
          <w:b/>
          <w:sz w:val="18"/>
          <w:szCs w:val="18"/>
          <w:lang w:val="es-MX"/>
        </w:rPr>
      </w:pPr>
    </w:p>
    <w:p w14:paraId="64E3F13B" w14:textId="77777777" w:rsidR="00181232" w:rsidRDefault="00181232" w:rsidP="00C420D3">
      <w:pPr>
        <w:jc w:val="center"/>
        <w:rPr>
          <w:rFonts w:ascii="Noto Sans" w:hAnsi="Noto Sans" w:cs="Noto Sans"/>
          <w:b/>
          <w:sz w:val="18"/>
          <w:szCs w:val="18"/>
          <w:lang w:val="es-MX"/>
        </w:rPr>
      </w:pPr>
    </w:p>
    <w:p w14:paraId="17AA634A" w14:textId="77777777" w:rsidR="00181232" w:rsidRDefault="00181232" w:rsidP="00C420D3">
      <w:pPr>
        <w:jc w:val="center"/>
        <w:rPr>
          <w:rFonts w:ascii="Noto Sans" w:hAnsi="Noto Sans" w:cs="Noto Sans"/>
          <w:b/>
          <w:sz w:val="18"/>
          <w:szCs w:val="18"/>
          <w:lang w:val="es-MX"/>
        </w:rPr>
      </w:pPr>
    </w:p>
    <w:p w14:paraId="7EAFD536" w14:textId="77777777" w:rsidR="00181232" w:rsidRDefault="00181232" w:rsidP="00C420D3">
      <w:pPr>
        <w:jc w:val="center"/>
        <w:rPr>
          <w:rFonts w:ascii="Noto Sans" w:hAnsi="Noto Sans" w:cs="Noto Sans"/>
          <w:b/>
          <w:sz w:val="18"/>
          <w:szCs w:val="18"/>
          <w:lang w:val="es-MX"/>
        </w:rPr>
      </w:pPr>
    </w:p>
    <w:p w14:paraId="3A9375D3" w14:textId="77777777" w:rsidR="00181232" w:rsidRDefault="00181232" w:rsidP="00C420D3">
      <w:pPr>
        <w:jc w:val="center"/>
        <w:rPr>
          <w:rFonts w:ascii="Noto Sans" w:hAnsi="Noto Sans" w:cs="Noto Sans"/>
          <w:b/>
          <w:sz w:val="18"/>
          <w:szCs w:val="18"/>
          <w:lang w:val="es-MX"/>
        </w:rPr>
      </w:pPr>
    </w:p>
    <w:p w14:paraId="461BE735" w14:textId="77777777" w:rsidR="00181232" w:rsidRDefault="00181232" w:rsidP="00C420D3">
      <w:pPr>
        <w:jc w:val="center"/>
        <w:rPr>
          <w:rFonts w:ascii="Noto Sans" w:hAnsi="Noto Sans" w:cs="Noto Sans"/>
          <w:b/>
          <w:sz w:val="18"/>
          <w:szCs w:val="18"/>
          <w:lang w:val="es-MX"/>
        </w:rPr>
      </w:pPr>
    </w:p>
    <w:p w14:paraId="3781C800" w14:textId="77777777" w:rsidR="00181232" w:rsidRDefault="00181232" w:rsidP="00C420D3">
      <w:pPr>
        <w:jc w:val="center"/>
        <w:rPr>
          <w:rFonts w:ascii="Noto Sans" w:hAnsi="Noto Sans" w:cs="Noto Sans"/>
          <w:b/>
          <w:sz w:val="18"/>
          <w:szCs w:val="18"/>
          <w:lang w:val="es-MX"/>
        </w:rPr>
      </w:pPr>
    </w:p>
    <w:p w14:paraId="08E2897C" w14:textId="77777777" w:rsidR="00181232" w:rsidRDefault="00181232" w:rsidP="00C420D3">
      <w:pPr>
        <w:jc w:val="center"/>
        <w:rPr>
          <w:rFonts w:ascii="Noto Sans" w:hAnsi="Noto Sans" w:cs="Noto Sans"/>
          <w:b/>
          <w:sz w:val="18"/>
          <w:szCs w:val="18"/>
          <w:lang w:val="es-MX"/>
        </w:rPr>
      </w:pPr>
    </w:p>
    <w:p w14:paraId="75C11995" w14:textId="77777777" w:rsidR="00181232" w:rsidRDefault="00181232" w:rsidP="00C420D3">
      <w:pPr>
        <w:jc w:val="center"/>
        <w:rPr>
          <w:rFonts w:ascii="Noto Sans" w:hAnsi="Noto Sans" w:cs="Noto Sans"/>
          <w:b/>
          <w:sz w:val="18"/>
          <w:szCs w:val="18"/>
          <w:lang w:val="es-MX"/>
        </w:rPr>
      </w:pPr>
    </w:p>
    <w:p w14:paraId="0BFF6A89" w14:textId="77777777" w:rsidR="00181232" w:rsidRDefault="00181232" w:rsidP="00C420D3">
      <w:pPr>
        <w:jc w:val="center"/>
        <w:rPr>
          <w:rFonts w:ascii="Noto Sans" w:hAnsi="Noto Sans" w:cs="Noto Sans"/>
          <w:b/>
          <w:sz w:val="18"/>
          <w:szCs w:val="18"/>
          <w:lang w:val="es-MX"/>
        </w:rPr>
      </w:pPr>
    </w:p>
    <w:p w14:paraId="60A6B18E" w14:textId="77777777" w:rsidR="00181232" w:rsidRDefault="00181232" w:rsidP="00C420D3">
      <w:pPr>
        <w:jc w:val="center"/>
        <w:rPr>
          <w:rFonts w:ascii="Noto Sans" w:hAnsi="Noto Sans" w:cs="Noto Sans"/>
          <w:b/>
          <w:sz w:val="18"/>
          <w:szCs w:val="18"/>
          <w:lang w:val="es-MX"/>
        </w:rPr>
      </w:pPr>
    </w:p>
    <w:p w14:paraId="75F67FBB" w14:textId="77777777" w:rsidR="00181232" w:rsidRDefault="00181232" w:rsidP="00C420D3">
      <w:pPr>
        <w:jc w:val="center"/>
        <w:rPr>
          <w:rFonts w:ascii="Noto Sans" w:hAnsi="Noto Sans" w:cs="Noto Sans"/>
          <w:b/>
          <w:sz w:val="18"/>
          <w:szCs w:val="18"/>
          <w:lang w:val="es-MX"/>
        </w:rPr>
      </w:pPr>
    </w:p>
    <w:p w14:paraId="0C8F1F66" w14:textId="77777777" w:rsidR="00181232" w:rsidRDefault="00181232" w:rsidP="00C420D3">
      <w:pPr>
        <w:jc w:val="center"/>
        <w:rPr>
          <w:rFonts w:ascii="Noto Sans" w:hAnsi="Noto Sans" w:cs="Noto Sans"/>
          <w:b/>
          <w:sz w:val="18"/>
          <w:szCs w:val="18"/>
          <w:lang w:val="es-MX"/>
        </w:rPr>
      </w:pPr>
    </w:p>
    <w:p w14:paraId="69B44646" w14:textId="77777777" w:rsidR="00181232" w:rsidRDefault="00181232" w:rsidP="00C420D3">
      <w:pPr>
        <w:jc w:val="center"/>
        <w:rPr>
          <w:rFonts w:ascii="Noto Sans" w:hAnsi="Noto Sans" w:cs="Noto Sans"/>
          <w:b/>
          <w:sz w:val="18"/>
          <w:szCs w:val="18"/>
          <w:lang w:val="es-MX"/>
        </w:rPr>
      </w:pPr>
    </w:p>
    <w:p w14:paraId="43F8CA70" w14:textId="77777777" w:rsidR="00181232" w:rsidRDefault="00181232" w:rsidP="00C420D3">
      <w:pPr>
        <w:jc w:val="center"/>
        <w:rPr>
          <w:rFonts w:ascii="Noto Sans" w:hAnsi="Noto Sans" w:cs="Noto Sans"/>
          <w:b/>
          <w:sz w:val="18"/>
          <w:szCs w:val="18"/>
          <w:lang w:val="es-MX"/>
        </w:rPr>
      </w:pPr>
    </w:p>
    <w:p w14:paraId="3A7B10D1" w14:textId="77777777" w:rsidR="00181232" w:rsidRDefault="00181232" w:rsidP="00C420D3">
      <w:pPr>
        <w:jc w:val="center"/>
        <w:rPr>
          <w:rFonts w:ascii="Noto Sans" w:hAnsi="Noto Sans" w:cs="Noto Sans"/>
          <w:b/>
          <w:sz w:val="18"/>
          <w:szCs w:val="18"/>
          <w:lang w:val="es-MX"/>
        </w:rPr>
      </w:pPr>
    </w:p>
    <w:p w14:paraId="1E40EB82" w14:textId="77777777" w:rsidR="00181232" w:rsidRDefault="00181232" w:rsidP="00C420D3">
      <w:pPr>
        <w:jc w:val="center"/>
        <w:rPr>
          <w:rFonts w:ascii="Noto Sans" w:hAnsi="Noto Sans" w:cs="Noto Sans"/>
          <w:b/>
          <w:sz w:val="18"/>
          <w:szCs w:val="18"/>
          <w:lang w:val="es-MX"/>
        </w:rPr>
      </w:pPr>
    </w:p>
    <w:p w14:paraId="3B979BF0" w14:textId="77777777" w:rsidR="00181232" w:rsidRDefault="00181232" w:rsidP="00C420D3">
      <w:pPr>
        <w:jc w:val="center"/>
        <w:rPr>
          <w:rFonts w:ascii="Noto Sans" w:hAnsi="Noto Sans" w:cs="Noto Sans"/>
          <w:b/>
          <w:sz w:val="18"/>
          <w:szCs w:val="18"/>
          <w:lang w:val="es-MX"/>
        </w:rPr>
      </w:pPr>
    </w:p>
    <w:p w14:paraId="42462B7E" w14:textId="77777777" w:rsidR="00181232" w:rsidRDefault="00181232" w:rsidP="00C420D3">
      <w:pPr>
        <w:jc w:val="center"/>
        <w:rPr>
          <w:rFonts w:ascii="Noto Sans" w:hAnsi="Noto Sans" w:cs="Noto Sans"/>
          <w:b/>
          <w:sz w:val="18"/>
          <w:szCs w:val="18"/>
          <w:lang w:val="es-MX"/>
        </w:rPr>
      </w:pPr>
    </w:p>
    <w:p w14:paraId="18FF4A6E" w14:textId="77777777" w:rsidR="00181232" w:rsidRDefault="00181232" w:rsidP="00C420D3">
      <w:pPr>
        <w:jc w:val="center"/>
        <w:rPr>
          <w:rFonts w:ascii="Noto Sans" w:hAnsi="Noto Sans" w:cs="Noto Sans"/>
          <w:b/>
          <w:sz w:val="18"/>
          <w:szCs w:val="18"/>
          <w:lang w:val="es-MX"/>
        </w:rPr>
      </w:pPr>
    </w:p>
    <w:p w14:paraId="14D726A5" w14:textId="77777777" w:rsidR="00181232" w:rsidRDefault="00181232" w:rsidP="00C420D3">
      <w:pPr>
        <w:jc w:val="center"/>
        <w:rPr>
          <w:rFonts w:ascii="Noto Sans" w:hAnsi="Noto Sans" w:cs="Noto Sans"/>
          <w:b/>
          <w:sz w:val="18"/>
          <w:szCs w:val="18"/>
          <w:lang w:val="es-MX"/>
        </w:rPr>
      </w:pPr>
    </w:p>
    <w:p w14:paraId="1CF242C3" w14:textId="77777777" w:rsidR="00181232" w:rsidRDefault="00181232" w:rsidP="00C420D3">
      <w:pPr>
        <w:jc w:val="center"/>
        <w:rPr>
          <w:rFonts w:ascii="Noto Sans" w:hAnsi="Noto Sans" w:cs="Noto Sans"/>
          <w:b/>
          <w:sz w:val="18"/>
          <w:szCs w:val="18"/>
          <w:lang w:val="es-MX"/>
        </w:rPr>
      </w:pPr>
    </w:p>
    <w:p w14:paraId="7E0778D8" w14:textId="44E0A411" w:rsidR="00432943" w:rsidRPr="00276491" w:rsidRDefault="00181232" w:rsidP="00C420D3">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p>
    <w:p w14:paraId="0E6A4A29" w14:textId="77777777" w:rsidR="00510366" w:rsidRPr="00276491" w:rsidRDefault="00510366" w:rsidP="00C420D3">
      <w:pPr>
        <w:jc w:val="center"/>
        <w:rPr>
          <w:rFonts w:ascii="Noto Sans" w:hAnsi="Noto Sans" w:cs="Noto Sans"/>
          <w:b/>
          <w:sz w:val="18"/>
          <w:szCs w:val="18"/>
        </w:rPr>
      </w:pPr>
    </w:p>
    <w:p w14:paraId="42517C8F" w14:textId="432C1D3B" w:rsidR="002E1B85" w:rsidRPr="00276491" w:rsidRDefault="00C420D3" w:rsidP="00510366">
      <w:pPr>
        <w:jc w:val="center"/>
        <w:rPr>
          <w:rFonts w:ascii="Noto Sans" w:hAnsi="Noto Sans" w:cs="Noto Sans"/>
          <w:b/>
          <w:sz w:val="18"/>
          <w:szCs w:val="18"/>
        </w:rPr>
      </w:pPr>
      <w:r w:rsidRPr="00276491">
        <w:rPr>
          <w:rFonts w:ascii="Noto Sans" w:hAnsi="Noto Sans" w:cs="Noto Sans"/>
          <w:b/>
          <w:sz w:val="18"/>
          <w:szCs w:val="18"/>
        </w:rPr>
        <w:t>LISTA DE VERIFIC</w:t>
      </w:r>
      <w:r w:rsidR="00510366" w:rsidRPr="00276491">
        <w:rPr>
          <w:rFonts w:ascii="Noto Sans" w:hAnsi="Noto Sans" w:cs="Noto Sans"/>
          <w:b/>
          <w:sz w:val="18"/>
          <w:szCs w:val="18"/>
        </w:rPr>
        <w:t>ACIÓN PARA REVISAR PROPOSICIONES</w:t>
      </w:r>
    </w:p>
    <w:tbl>
      <w:tblPr>
        <w:tblW w:w="5000" w:type="pct"/>
        <w:tblCellMar>
          <w:left w:w="70" w:type="dxa"/>
          <w:right w:w="70" w:type="dxa"/>
        </w:tblCellMar>
        <w:tblLook w:val="04A0" w:firstRow="1" w:lastRow="0" w:firstColumn="1" w:lastColumn="0" w:noHBand="0" w:noVBand="1"/>
      </w:tblPr>
      <w:tblGrid>
        <w:gridCol w:w="6780"/>
        <w:gridCol w:w="1480"/>
        <w:gridCol w:w="906"/>
        <w:gridCol w:w="904"/>
      </w:tblGrid>
      <w:tr w:rsidR="00432943" w:rsidRPr="00276491"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CD7976" w:rsidRPr="00276491"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w:t>
            </w:r>
            <w:r w:rsidR="00C95283" w:rsidRPr="00276491">
              <w:rPr>
                <w:rFonts w:ascii="Noto Sans" w:hAnsi="Noto Sans" w:cs="Noto Sans"/>
                <w:sz w:val="18"/>
                <w:szCs w:val="18"/>
                <w:lang w:eastAsia="es-MX"/>
              </w:rPr>
              <w:t>los escritos</w:t>
            </w:r>
            <w:r w:rsidRPr="00276491">
              <w:rPr>
                <w:rFonts w:ascii="Noto Sans" w:hAnsi="Noto Sans" w:cs="Noto Sans"/>
                <w:sz w:val="18"/>
                <w:szCs w:val="18"/>
                <w:lang w:eastAsia="es-MX"/>
              </w:rPr>
              <w:t xml:space="preserve">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00C95283" w:rsidRPr="00276491">
              <w:rPr>
                <w:rFonts w:ascii="Noto Sans" w:hAnsi="Noto Sans" w:cs="Noto Sans"/>
                <w:b/>
                <w:bCs/>
                <w:sz w:val="18"/>
                <w:szCs w:val="18"/>
                <w:lang w:eastAsia="es-MX"/>
              </w:rPr>
              <w:t>)</w:t>
            </w:r>
            <w:r w:rsidR="00C95283" w:rsidRPr="00276491">
              <w:rPr>
                <w:rFonts w:ascii="Noto Sans" w:hAnsi="Noto Sans" w:cs="Noto Sans"/>
                <w:sz w:val="18"/>
                <w:szCs w:val="18"/>
                <w:lang w:eastAsia="es-MX"/>
              </w:rPr>
              <w:t>, de</w:t>
            </w:r>
            <w:r w:rsidRPr="00276491">
              <w:rPr>
                <w:rFonts w:ascii="Noto Sans" w:hAnsi="Noto Sans" w:cs="Noto Sans"/>
                <w:sz w:val="18"/>
                <w:szCs w:val="18"/>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0FE55AE9" w14:textId="00CC40AB"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E6769D" w:rsidRPr="00276491"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276491" w:rsidRDefault="00B40253" w:rsidP="00B40253">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276491" w:rsidRDefault="00E6769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276491" w:rsidRDefault="00E6769D"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276491" w:rsidRDefault="00E6769D" w:rsidP="00E66719">
            <w:pPr>
              <w:suppressAutoHyphens w:val="0"/>
              <w:jc w:val="center"/>
              <w:rPr>
                <w:rFonts w:ascii="Noto Sans" w:hAnsi="Noto Sans" w:cs="Noto Sans"/>
                <w:sz w:val="18"/>
                <w:szCs w:val="18"/>
                <w:lang w:val="es-MX" w:eastAsia="es-MX"/>
              </w:rPr>
            </w:pPr>
          </w:p>
        </w:tc>
      </w:tr>
      <w:tr w:rsidR="007C1B9B" w:rsidRPr="00276491"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276491" w:rsidRDefault="007C1B9B"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276491" w:rsidRDefault="007C1B9B"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276491" w:rsidRDefault="007C1B9B" w:rsidP="00E66719">
            <w:pPr>
              <w:suppressAutoHyphens w:val="0"/>
              <w:jc w:val="center"/>
              <w:rPr>
                <w:rFonts w:ascii="Noto Sans" w:hAnsi="Noto Sans" w:cs="Noto Sans"/>
                <w:sz w:val="18"/>
                <w:szCs w:val="18"/>
                <w:lang w:val="es-MX" w:eastAsia="es-MX"/>
              </w:rPr>
            </w:pPr>
          </w:p>
        </w:tc>
      </w:tr>
      <w:tr w:rsidR="000931D3" w:rsidRPr="00276491"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w:t>
            </w:r>
            <w:r w:rsidR="00C95283" w:rsidRPr="00276491">
              <w:rPr>
                <w:rFonts w:ascii="Noto Sans" w:hAnsi="Noto Sans" w:cs="Noto Sans"/>
                <w:sz w:val="18"/>
                <w:szCs w:val="18"/>
                <w:lang w:eastAsia="es-MX"/>
              </w:rPr>
              <w:t>que,</w:t>
            </w:r>
            <w:r w:rsidRPr="00276491">
              <w:rPr>
                <w:rFonts w:ascii="Noto Sans" w:hAnsi="Noto Sans" w:cs="Noto Sans"/>
                <w:sz w:val="18"/>
                <w:szCs w:val="18"/>
                <w:lang w:eastAsia="es-MX"/>
              </w:rPr>
              <w:t xml:space="preserv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276491" w:rsidRDefault="000931D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276491" w:rsidRDefault="000931D3"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276491" w:rsidRDefault="000931D3" w:rsidP="00E66719">
            <w:pPr>
              <w:suppressAutoHyphens w:val="0"/>
              <w:jc w:val="center"/>
              <w:rPr>
                <w:rFonts w:ascii="Noto Sans" w:hAnsi="Noto Sans" w:cs="Noto Sans"/>
                <w:sz w:val="18"/>
                <w:szCs w:val="18"/>
                <w:lang w:val="es-MX" w:eastAsia="es-MX"/>
              </w:rPr>
            </w:pPr>
          </w:p>
        </w:tc>
      </w:tr>
      <w:tr w:rsidR="003C1317" w:rsidRPr="00276491"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276491" w:rsidRDefault="003C1317"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276491" w:rsidRDefault="003C1317"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276491" w:rsidRDefault="003C1317" w:rsidP="00E66719">
            <w:pPr>
              <w:suppressAutoHyphens w:val="0"/>
              <w:jc w:val="center"/>
              <w:rPr>
                <w:rFonts w:ascii="Noto Sans" w:hAnsi="Noto Sans" w:cs="Noto Sans"/>
                <w:sz w:val="18"/>
                <w:szCs w:val="18"/>
                <w:lang w:val="es-MX" w:eastAsia="es-MX"/>
              </w:rPr>
            </w:pPr>
          </w:p>
        </w:tc>
      </w:tr>
      <w:tr w:rsidR="001932A8" w:rsidRPr="00276491"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276491" w:rsidRDefault="001932A8"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030B88DA"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FEC5187" w14:textId="7A657956" w:rsidR="001932A8" w:rsidRPr="00276491" w:rsidRDefault="00B40253" w:rsidP="008265C0">
            <w:pPr>
              <w:pStyle w:val="Sinespaciado"/>
              <w:jc w:val="both"/>
              <w:rPr>
                <w:rFonts w:ascii="Noto Sans" w:hAnsi="Noto Sans" w:cs="Noto San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vAlign w:val="center"/>
          </w:tcPr>
          <w:p w14:paraId="48007D63" w14:textId="5A245659"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276491" w:rsidRDefault="001932A8" w:rsidP="00E66719">
            <w:pPr>
              <w:suppressAutoHyphens w:val="0"/>
              <w:jc w:val="center"/>
              <w:rPr>
                <w:rFonts w:ascii="Noto Sans" w:hAnsi="Noto Sans" w:cs="Noto Sans"/>
                <w:sz w:val="18"/>
                <w:szCs w:val="18"/>
                <w:lang w:val="es-MX" w:eastAsia="es-MX"/>
              </w:rPr>
            </w:pPr>
          </w:p>
        </w:tc>
      </w:tr>
      <w:tr w:rsidR="00961A04" w:rsidRPr="00276491"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178806FA" w:rsidR="00961A04" w:rsidRPr="00276491" w:rsidRDefault="008265C0" w:rsidP="00B40253">
            <w:pPr>
              <w:pStyle w:val="Sinespaciado"/>
              <w:jc w:val="both"/>
              <w:rPr>
                <w:rFonts w:ascii="Noto Sans" w:hAnsi="Noto Sans" w:cs="Noto Sans"/>
                <w:sz w:val="18"/>
                <w:szCs w:val="18"/>
              </w:rPr>
            </w:pPr>
            <w:r w:rsidRPr="00276491">
              <w:rPr>
                <w:rFonts w:ascii="Noto Sans" w:hAnsi="Noto Sans" w:cs="Noto Sans"/>
                <w:sz w:val="18"/>
                <w:szCs w:val="18"/>
                <w:lang w:val="es-MX"/>
              </w:rPr>
              <w:t>Manifiesto en el que se obliga</w:t>
            </w:r>
            <w:r w:rsidR="00B40253" w:rsidRPr="00276491">
              <w:rPr>
                <w:rFonts w:ascii="Noto Sans" w:hAnsi="Noto Sans" w:cs="Noto Sans"/>
                <w:sz w:val="18"/>
                <w:szCs w:val="18"/>
                <w:lang w:val="es-MX"/>
              </w:rPr>
              <w:t xml:space="preserve">, en caso de resultar adjudicado, a </w:t>
            </w:r>
            <w:r w:rsidR="00B40253" w:rsidRPr="00276491">
              <w:rPr>
                <w:rFonts w:ascii="Noto Sans" w:hAnsi="Noto Sans" w:cs="Noto Sans"/>
                <w:bCs/>
                <w:sz w:val="18"/>
                <w:szCs w:val="18"/>
                <w:lang w:val="es-MX"/>
              </w:rPr>
              <w:t>liberar al instituto de toda responsabilidad de carácter civil, mercantil, penal o administrativa</w:t>
            </w:r>
            <w:r w:rsidR="00B40253"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00E810A7"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5950CEF0" w14:textId="688AC090"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25538B4D" w:rsidR="00961A04" w:rsidRPr="00276491" w:rsidRDefault="00E810A7" w:rsidP="00B40253">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w:t>
            </w:r>
            <w:r w:rsidR="00B40253" w:rsidRPr="00276491">
              <w:rPr>
                <w:rFonts w:ascii="Noto Sans" w:hAnsi="Noto Sans" w:cs="Noto Sans"/>
                <w:sz w:val="18"/>
                <w:szCs w:val="18"/>
              </w:rPr>
              <w:t xml:space="preserve">scrito en el que manifieste que cuenta con la </w:t>
            </w:r>
            <w:r w:rsidR="00B40253" w:rsidRPr="00276491">
              <w:rPr>
                <w:rFonts w:ascii="Noto Sans" w:hAnsi="Noto Sans" w:cs="Noto Sans"/>
                <w:bCs/>
                <w:sz w:val="18"/>
                <w:szCs w:val="18"/>
              </w:rPr>
              <w:t>infraestructura material, humana, técnica y financiera</w:t>
            </w:r>
            <w:r w:rsidR="00B40253"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los bienes</w:t>
            </w:r>
            <w:r w:rsidR="00B40253" w:rsidRPr="00276491">
              <w:rPr>
                <w:rFonts w:ascii="Noto Sans" w:hAnsi="Noto Sans" w:cs="Noto Sans"/>
                <w:sz w:val="18"/>
                <w:szCs w:val="18"/>
              </w:rPr>
              <w:t xml:space="preserve">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46329613" w14:textId="5D0B811E"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B1E84B1" w:rsidR="00961A04" w:rsidRPr="00276491" w:rsidRDefault="00E810A7" w:rsidP="008265C0">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bajo protesta de decir verdad, que conoce la </w:t>
            </w:r>
            <w:r w:rsidR="008265C0" w:rsidRPr="00276491">
              <w:rPr>
                <w:rFonts w:ascii="Noto Sans" w:hAnsi="Noto Sans" w:cs="Noto Sans"/>
                <w:bCs/>
                <w:sz w:val="18"/>
                <w:szCs w:val="18"/>
              </w:rPr>
              <w:t>Ley de Adquisiciones, Arrendamientos y Servicios del S</w:t>
            </w:r>
            <w:r w:rsidR="00B40253" w:rsidRPr="00276491">
              <w:rPr>
                <w:rFonts w:ascii="Noto Sans" w:hAnsi="Noto Sans" w:cs="Noto Sans"/>
                <w:bCs/>
                <w:sz w:val="18"/>
                <w:szCs w:val="18"/>
              </w:rPr>
              <w:t xml:space="preserve">ector </w:t>
            </w:r>
            <w:r w:rsidR="008265C0" w:rsidRPr="00276491">
              <w:rPr>
                <w:rFonts w:ascii="Noto Sans" w:hAnsi="Noto Sans" w:cs="Noto Sans"/>
                <w:bCs/>
                <w:sz w:val="18"/>
                <w:szCs w:val="18"/>
              </w:rPr>
              <w:t>P</w:t>
            </w:r>
            <w:r w:rsidRPr="00276491">
              <w:rPr>
                <w:rFonts w:ascii="Noto Sans" w:hAnsi="Noto Sans" w:cs="Noto Sans"/>
                <w:bCs/>
                <w:sz w:val="18"/>
                <w:szCs w:val="18"/>
              </w:rPr>
              <w:t>úblico</w:t>
            </w:r>
            <w:r w:rsidR="00B40253"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289268CE" w14:textId="4E278CB4"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717E3E1E" w:rsidR="00961A04" w:rsidRPr="00276491" w:rsidRDefault="00E810A7" w:rsidP="00B40253">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w:t>
            </w:r>
            <w:r w:rsidR="00B40253" w:rsidRPr="00276491">
              <w:rPr>
                <w:rFonts w:ascii="Noto Sans" w:hAnsi="Noto Sans" w:cs="Noto Sans"/>
                <w:sz w:val="18"/>
                <w:szCs w:val="18"/>
              </w:rPr>
              <w:t xml:space="preserve">scrito bajo protesta de decir verdad en el que el licitante manifiesta que los precios que se presentan en su propuesta económica </w:t>
            </w:r>
            <w:r w:rsidR="00B40253" w:rsidRPr="00276491">
              <w:rPr>
                <w:rFonts w:ascii="Noto Sans" w:hAnsi="Noto Sans" w:cs="Noto Sans"/>
                <w:bCs/>
                <w:sz w:val="18"/>
                <w:szCs w:val="18"/>
              </w:rPr>
              <w:t>no se cotizan en condiciones de prácticas desleales</w:t>
            </w:r>
            <w:r w:rsidR="00B40253" w:rsidRPr="00276491">
              <w:rPr>
                <w:rFonts w:ascii="Noto Sans" w:hAnsi="Noto Sans" w:cs="Noto Sans"/>
                <w:sz w:val="18"/>
                <w:szCs w:val="18"/>
              </w:rPr>
              <w:t xml:space="preserve"> de comercio en su modalidad de discriminación de precios o subsidios, de conformidad con lo previsto en el artículo 37 del reglamento de la </w:t>
            </w:r>
            <w:r w:rsidRPr="00276491">
              <w:rPr>
                <w:rFonts w:ascii="Noto Sans" w:hAnsi="Noto Sans" w:cs="Noto Sans"/>
                <w:sz w:val="18"/>
                <w:szCs w:val="18"/>
              </w:rPr>
              <w:t xml:space="preserve">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1FD6FE35" w14:textId="2CE444F8"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276491" w:rsidRDefault="00961A04" w:rsidP="00E66719">
            <w:pPr>
              <w:suppressAutoHyphens w:val="0"/>
              <w:jc w:val="center"/>
              <w:rPr>
                <w:rFonts w:ascii="Noto Sans" w:hAnsi="Noto Sans" w:cs="Noto Sans"/>
                <w:sz w:val="18"/>
                <w:szCs w:val="18"/>
                <w:lang w:val="es-MX" w:eastAsia="es-MX"/>
              </w:rPr>
            </w:pPr>
          </w:p>
        </w:tc>
      </w:tr>
      <w:tr w:rsidR="001932A8" w:rsidRPr="00276491"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4E892F7B" w:rsidR="001932A8" w:rsidRPr="00276491" w:rsidRDefault="00E810A7" w:rsidP="00E810A7">
            <w:pPr>
              <w:jc w:val="both"/>
              <w:rPr>
                <w:rFonts w:ascii="Noto Sans" w:hAnsi="Noto Sans" w:cs="Noto Sans"/>
                <w:b/>
                <w:bCs/>
                <w:sz w:val="18"/>
                <w:szCs w:val="18"/>
              </w:rPr>
            </w:pPr>
            <w:r w:rsidRPr="00276491">
              <w:rPr>
                <w:rFonts w:ascii="Noto Sans" w:hAnsi="Noto Sans" w:cs="Noto Sans"/>
                <w:sz w:val="18"/>
                <w:szCs w:val="18"/>
              </w:rPr>
              <w:t>E</w:t>
            </w:r>
            <w:r w:rsidR="00B40253" w:rsidRPr="00276491">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276491">
              <w:rPr>
                <w:rFonts w:ascii="Noto Sans" w:hAnsi="Noto Sans" w:cs="Noto Sans"/>
                <w:sz w:val="18"/>
                <w:szCs w:val="18"/>
              </w:rPr>
              <w:t>ditar su personalidad jurídica. Conforme</w:t>
            </w:r>
            <w:r w:rsidR="00B40253" w:rsidRPr="00276491">
              <w:rPr>
                <w:rFonts w:ascii="Noto Sans" w:hAnsi="Noto Sans" w:cs="Noto Sans"/>
                <w:sz w:val="18"/>
                <w:szCs w:val="18"/>
              </w:rPr>
              <w:t xml:space="preserv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72D63B12" w14:textId="4531F6EF" w:rsidR="001932A8" w:rsidRPr="00276491" w:rsidRDefault="0054671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276491" w:rsidRDefault="001932A8" w:rsidP="00E66719">
            <w:pPr>
              <w:suppressAutoHyphens w:val="0"/>
              <w:jc w:val="center"/>
              <w:rPr>
                <w:rFonts w:ascii="Noto Sans" w:hAnsi="Noto Sans" w:cs="Noto Sans"/>
                <w:sz w:val="18"/>
                <w:szCs w:val="18"/>
                <w:lang w:val="es-MX" w:eastAsia="es-MX"/>
              </w:rPr>
            </w:pPr>
          </w:p>
        </w:tc>
      </w:tr>
      <w:tr w:rsidR="009B73B0" w:rsidRPr="00276491"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77A533B1"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2E0E9D8E" w14:textId="7525D4A2"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7CBA11FF"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3F265FEC" w14:textId="119AE998"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0F3705E6"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7979FD0D" w14:textId="46A6B4FA"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276491" w:rsidRDefault="009B73B0" w:rsidP="00E66719">
            <w:pPr>
              <w:suppressAutoHyphens w:val="0"/>
              <w:jc w:val="center"/>
              <w:rPr>
                <w:rFonts w:ascii="Noto Sans" w:hAnsi="Noto Sans" w:cs="Noto Sans"/>
                <w:sz w:val="18"/>
                <w:szCs w:val="18"/>
                <w:lang w:val="es-MX" w:eastAsia="es-MX"/>
              </w:rPr>
            </w:pPr>
          </w:p>
        </w:tc>
      </w:tr>
      <w:tr w:rsidR="00364AE0" w:rsidRPr="00276491"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651156BC" w:rsidR="00364AE0" w:rsidRPr="00276491" w:rsidRDefault="000E5C3B"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val="es-MX"/>
              </w:rPr>
              <w:t>Escrito</w:t>
            </w:r>
            <w:r w:rsidR="00B40253" w:rsidRPr="00276491">
              <w:rPr>
                <w:rFonts w:ascii="Noto Sans" w:hAnsi="Noto Sans" w:cs="Noto Sans"/>
                <w:sz w:val="18"/>
                <w:szCs w:val="18"/>
                <w:lang w:val="es-MX"/>
              </w:rPr>
              <w:t xml:space="preserve"> por el que manifiesta no encontrarse sancionado como empresa o producto, por la secretaría de salud, conforme al de la presente convocatoria. </w:t>
            </w:r>
            <w:r w:rsidRPr="00276491">
              <w:rPr>
                <w:rFonts w:ascii="Noto Sans" w:hAnsi="Noto Sans" w:cs="Noto Sans"/>
                <w:sz w:val="18"/>
                <w:szCs w:val="18"/>
                <w:lang w:val="es-MX"/>
              </w:rPr>
              <w:t>Escrito</w:t>
            </w:r>
            <w:r w:rsidR="00B40253" w:rsidRPr="00276491">
              <w:rPr>
                <w:rFonts w:ascii="Noto Sans" w:hAnsi="Noto Sans" w:cs="Noto Sans"/>
                <w:sz w:val="18"/>
                <w:szCs w:val="18"/>
                <w:lang w:val="es-MX"/>
              </w:rPr>
              <w:t xml:space="preserve"> libre</w:t>
            </w:r>
            <w:r w:rsidRPr="00276491">
              <w:rPr>
                <w:rFonts w:ascii="Noto Sans" w:hAnsi="Noto Sans" w:cs="Noto Sans"/>
                <w:sz w:val="18"/>
                <w:szCs w:val="18"/>
                <w:lang w:val="es-MX"/>
              </w:rPr>
              <w:t>.</w:t>
            </w:r>
          </w:p>
        </w:tc>
        <w:tc>
          <w:tcPr>
            <w:tcW w:w="735" w:type="pct"/>
            <w:tcBorders>
              <w:top w:val="nil"/>
              <w:left w:val="nil"/>
              <w:bottom w:val="single" w:sz="4" w:space="0" w:color="auto"/>
              <w:right w:val="single" w:sz="4" w:space="0" w:color="auto"/>
            </w:tcBorders>
            <w:vAlign w:val="center"/>
          </w:tcPr>
          <w:p w14:paraId="7C65E367" w14:textId="10230500"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S</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043685D1" w:rsidR="00364AE0" w:rsidRPr="00276491" w:rsidRDefault="008265C0"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Escrito libre en el que manifiesta</w:t>
            </w:r>
            <w:r w:rsidR="00B40253" w:rsidRPr="00276491">
              <w:rPr>
                <w:rFonts w:ascii="Noto Sans" w:hAnsi="Noto Sans" w:cs="Noto Sans"/>
                <w:sz w:val="18"/>
                <w:szCs w:val="18"/>
                <w:lang w:eastAsia="es-MX"/>
              </w:rPr>
              <w:t xml:space="preserve"> que cuenta con el registro federal de contribuyentes, registro patronal </w:t>
            </w:r>
            <w:r w:rsidR="000E5C3B" w:rsidRPr="00276491">
              <w:rPr>
                <w:rFonts w:ascii="Noto Sans" w:hAnsi="Noto Sans" w:cs="Noto Sans"/>
                <w:sz w:val="18"/>
                <w:szCs w:val="18"/>
                <w:lang w:eastAsia="es-MX"/>
              </w:rPr>
              <w:t>IMSS</w:t>
            </w:r>
            <w:r w:rsidR="00B40253" w:rsidRPr="00276491">
              <w:rPr>
                <w:rFonts w:ascii="Noto Sans" w:hAnsi="Noto Sans" w:cs="Noto Sans"/>
                <w:sz w:val="18"/>
                <w:szCs w:val="18"/>
                <w:lang w:eastAsia="es-MX"/>
              </w:rPr>
              <w:t xml:space="preserve"> y registro </w:t>
            </w:r>
            <w:r w:rsidR="000E5C3B" w:rsidRPr="00276491">
              <w:rPr>
                <w:rFonts w:ascii="Noto Sans" w:hAnsi="Noto Sans" w:cs="Noto Sans"/>
                <w:sz w:val="18"/>
                <w:szCs w:val="18"/>
                <w:lang w:eastAsia="es-MX"/>
              </w:rPr>
              <w:t xml:space="preserve">INFONAVIT </w:t>
            </w:r>
            <w:r w:rsidR="00B40253" w:rsidRPr="00276491">
              <w:rPr>
                <w:rFonts w:ascii="Noto Sans" w:hAnsi="Noto Sans" w:cs="Noto Sans"/>
                <w:sz w:val="18"/>
                <w:szCs w:val="18"/>
                <w:lang w:eastAsia="es-MX"/>
              </w:rPr>
              <w:t xml:space="preserve">en el caso de que el licitante no cuente con registro patronal propio, deberá celebrar convenio de participación conjunta con la empresa que le proporcione </w:t>
            </w:r>
            <w:r w:rsidR="000E5C3B" w:rsidRPr="00276491">
              <w:rPr>
                <w:rFonts w:ascii="Noto Sans" w:hAnsi="Noto Sans" w:cs="Noto Sans"/>
                <w:sz w:val="18"/>
                <w:szCs w:val="18"/>
                <w:lang w:eastAsia="es-MX"/>
              </w:rPr>
              <w:t>los servicios</w:t>
            </w:r>
            <w:r w:rsidR="00B40253" w:rsidRPr="00276491">
              <w:rPr>
                <w:rFonts w:ascii="Noto Sans" w:hAnsi="Noto Sans" w:cs="Noto Sans"/>
                <w:sz w:val="18"/>
                <w:szCs w:val="18"/>
                <w:lang w:eastAsia="es-MX"/>
              </w:rPr>
              <w:t xml:space="preserve"> de recursos humanos. escrito libre</w:t>
            </w:r>
          </w:p>
        </w:tc>
        <w:tc>
          <w:tcPr>
            <w:tcW w:w="735" w:type="pct"/>
            <w:tcBorders>
              <w:top w:val="nil"/>
              <w:left w:val="nil"/>
              <w:bottom w:val="single" w:sz="4" w:space="0" w:color="auto"/>
              <w:right w:val="single" w:sz="4" w:space="0" w:color="auto"/>
            </w:tcBorders>
            <w:vAlign w:val="center"/>
          </w:tcPr>
          <w:p w14:paraId="0705FBFD" w14:textId="2130BD2F"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vAlign w:val="center"/>
          </w:tcPr>
          <w:p w14:paraId="0BA0C51F"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59350F4E" w:rsidR="00364AE0" w:rsidRPr="00276491" w:rsidRDefault="000E5C3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El</w:t>
            </w:r>
            <w:r w:rsidR="00B40253" w:rsidRPr="00276491">
              <w:rPr>
                <w:rFonts w:ascii="Noto Sans" w:hAnsi="Noto Sans" w:cs="Noto Sans"/>
                <w:sz w:val="18"/>
                <w:szCs w:val="18"/>
                <w:lang w:eastAsia="es-MX"/>
              </w:rPr>
              <w:t xml:space="preserve"> licitante deberá adjuntar a su </w:t>
            </w:r>
            <w:r w:rsidRPr="00276491">
              <w:rPr>
                <w:rFonts w:ascii="Noto Sans" w:hAnsi="Noto Sans" w:cs="Noto Sans"/>
                <w:sz w:val="18"/>
                <w:szCs w:val="18"/>
                <w:lang w:eastAsia="es-MX"/>
              </w:rPr>
              <w:t>proposición</w:t>
            </w:r>
            <w:r w:rsidR="00B40253" w:rsidRPr="00276491">
              <w:rPr>
                <w:rFonts w:ascii="Noto Sans" w:hAnsi="Noto Sans" w:cs="Noto Sans"/>
                <w:sz w:val="18"/>
                <w:szCs w:val="18"/>
                <w:lang w:eastAsia="es-MX"/>
              </w:rPr>
              <w:t xml:space="preserve"> opinión positiva y vigente de cumplimiento de sus obligaciones fiscales en materia de seguridad social ante el </w:t>
            </w:r>
            <w:r w:rsidRPr="00276491">
              <w:rPr>
                <w:rFonts w:ascii="Noto Sans" w:hAnsi="Noto Sans" w:cs="Noto Sans"/>
                <w:sz w:val="18"/>
                <w:szCs w:val="18"/>
                <w:lang w:eastAsia="es-MX"/>
              </w:rPr>
              <w:t xml:space="preserve">IMSS, </w:t>
            </w:r>
            <w:r w:rsidR="00B40253" w:rsidRPr="00276491">
              <w:rPr>
                <w:rFonts w:ascii="Noto Sans" w:hAnsi="Noto Sans" w:cs="Noto Sans"/>
                <w:sz w:val="18"/>
                <w:szCs w:val="18"/>
                <w:lang w:eastAsia="es-MX"/>
              </w:rPr>
              <w:t>si dicha opinión no se encuentra legible y</w:t>
            </w:r>
            <w:r w:rsidR="009230FD" w:rsidRPr="00276491">
              <w:rPr>
                <w:rFonts w:ascii="Noto Sans" w:hAnsi="Noto Sans" w:cs="Noto Sans"/>
                <w:sz w:val="18"/>
                <w:szCs w:val="18"/>
                <w:lang w:eastAsia="es-MX"/>
              </w:rPr>
              <w:t>/o el sello digital o código QR</w:t>
            </w:r>
            <w:r w:rsidR="00B40253" w:rsidRPr="00276491">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14EDD1EE"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T</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460EDF7C" w:rsidR="00364AE0" w:rsidRPr="00276491" w:rsidRDefault="000E5C3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El</w:t>
            </w:r>
            <w:r w:rsidR="00B40253" w:rsidRPr="00276491">
              <w:rPr>
                <w:rFonts w:ascii="Noto Sans" w:hAnsi="Noto Sans" w:cs="Noto Sans"/>
                <w:sz w:val="18"/>
                <w:szCs w:val="18"/>
                <w:lang w:eastAsia="es-MX"/>
              </w:rPr>
              <w:t xml:space="preserve"> licitante deberá adjuntar a su </w:t>
            </w:r>
            <w:r w:rsidRPr="00276491">
              <w:rPr>
                <w:rFonts w:ascii="Noto Sans" w:hAnsi="Noto Sans" w:cs="Noto Sans"/>
                <w:sz w:val="18"/>
                <w:szCs w:val="18"/>
                <w:lang w:eastAsia="es-MX"/>
              </w:rPr>
              <w:t>proposición</w:t>
            </w:r>
            <w:r w:rsidR="00B40253" w:rsidRPr="00276491">
              <w:rPr>
                <w:rFonts w:ascii="Noto Sans" w:hAnsi="Noto Sans" w:cs="Noto Sans"/>
                <w:sz w:val="18"/>
                <w:szCs w:val="18"/>
                <w:lang w:eastAsia="es-MX"/>
              </w:rPr>
              <w:t xml:space="preserve"> opinión positiva y vigente de cumplimiento de sus obligaciones fiscales ante el </w:t>
            </w:r>
            <w:r w:rsidRPr="00276491">
              <w:rPr>
                <w:rFonts w:ascii="Noto Sans" w:hAnsi="Noto Sans" w:cs="Noto Sans"/>
                <w:sz w:val="18"/>
                <w:szCs w:val="18"/>
                <w:lang w:eastAsia="es-MX"/>
              </w:rPr>
              <w:t>SAT</w:t>
            </w:r>
            <w:r w:rsidR="00B40253" w:rsidRPr="00276491">
              <w:rPr>
                <w:rFonts w:ascii="Noto Sans" w:hAnsi="Noto Sans" w:cs="Noto Sans"/>
                <w:sz w:val="18"/>
                <w:szCs w:val="18"/>
                <w:lang w:eastAsia="es-MX"/>
              </w:rPr>
              <w:t xml:space="preserve">, si dicha opinión no se encuentra legible y/o el sello digital o código </w:t>
            </w:r>
            <w:r w:rsidRPr="00276491">
              <w:rPr>
                <w:rFonts w:ascii="Noto Sans" w:hAnsi="Noto Sans" w:cs="Noto Sans"/>
                <w:sz w:val="18"/>
                <w:szCs w:val="18"/>
                <w:lang w:eastAsia="es-MX"/>
              </w:rPr>
              <w:t>QR</w:t>
            </w:r>
            <w:r w:rsidR="00B40253" w:rsidRPr="00276491">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1E7C1DFC"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068A9408" w:rsidR="00364AE0" w:rsidRPr="00276491" w:rsidRDefault="00B40253"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 xml:space="preserve">el licitante deberá adjuntar a su </w:t>
            </w:r>
            <w:r w:rsidR="000E5C3B" w:rsidRPr="00276491">
              <w:rPr>
                <w:rFonts w:ascii="Noto Sans" w:hAnsi="Noto Sans" w:cs="Noto Sans"/>
                <w:sz w:val="18"/>
                <w:szCs w:val="18"/>
                <w:lang w:eastAsia="es-MX"/>
              </w:rPr>
              <w:t>proposición</w:t>
            </w:r>
            <w:r w:rsidRPr="00276491">
              <w:rPr>
                <w:rFonts w:ascii="Noto Sans" w:hAnsi="Noto Sans" w:cs="Noto Sans"/>
                <w:sz w:val="18"/>
                <w:szCs w:val="18"/>
                <w:lang w:eastAsia="es-MX"/>
              </w:rPr>
              <w:t xml:space="preserve"> constancia de situación fiscal emitida por el </w:t>
            </w:r>
            <w:r w:rsidR="000E5C3B" w:rsidRPr="00276491">
              <w:rPr>
                <w:rFonts w:ascii="Noto Sans" w:hAnsi="Noto Sans" w:cs="Noto Sans"/>
                <w:sz w:val="18"/>
                <w:szCs w:val="18"/>
                <w:lang w:eastAsia="es-MX"/>
              </w:rPr>
              <w:t>INFONAVIT</w:t>
            </w:r>
            <w:r w:rsidRPr="00276491">
              <w:rPr>
                <w:rFonts w:ascii="Noto Sans" w:hAnsi="Noto Sans" w:cs="Noto Sans"/>
                <w:sz w:val="18"/>
                <w:szCs w:val="18"/>
                <w:lang w:eastAsia="es-MX"/>
              </w:rPr>
              <w:t xml:space="preserve">, con fundamento en el artículo 16 fracción </w:t>
            </w:r>
            <w:r w:rsidR="0026558A" w:rsidRPr="00276491">
              <w:rPr>
                <w:rFonts w:ascii="Noto Sans" w:hAnsi="Noto Sans" w:cs="Noto Sans"/>
                <w:sz w:val="18"/>
                <w:szCs w:val="18"/>
                <w:lang w:eastAsia="es-MX"/>
              </w:rPr>
              <w:t>XIX</w:t>
            </w:r>
            <w:r w:rsidRPr="00276491">
              <w:rPr>
                <w:rFonts w:ascii="Noto Sans" w:hAnsi="Noto Sans" w:cs="Noto Sans"/>
                <w:sz w:val="18"/>
                <w:szCs w:val="18"/>
                <w:lang w:eastAsia="es-MX"/>
              </w:rPr>
              <w:t xml:space="preserve"> de la ley del instituto del fondo nacional de la vivienda para los trabajadores, mediante resolución </w:t>
            </w:r>
            <w:r w:rsidR="00D47D3D" w:rsidRPr="00276491">
              <w:rPr>
                <w:rFonts w:ascii="Noto Sans" w:hAnsi="Noto Sans" w:cs="Noto Sans"/>
                <w:sz w:val="18"/>
                <w:szCs w:val="18"/>
                <w:lang w:eastAsia="es-MX"/>
              </w:rPr>
              <w:t xml:space="preserve">RCA-13138-01/24, publicado en el DOF el 22 de </w:t>
            </w:r>
            <w:r w:rsidR="005E30CF" w:rsidRPr="00276491">
              <w:rPr>
                <w:rFonts w:ascii="Noto Sans" w:hAnsi="Noto Sans" w:cs="Noto Sans"/>
                <w:sz w:val="18"/>
                <w:szCs w:val="18"/>
                <w:lang w:eastAsia="es-MX"/>
              </w:rPr>
              <w:t>abril</w:t>
            </w:r>
            <w:r w:rsidR="00D47D3D" w:rsidRPr="00276491">
              <w:rPr>
                <w:rFonts w:ascii="Noto Sans" w:hAnsi="Noto Sans" w:cs="Noto Sans"/>
                <w:sz w:val="18"/>
                <w:szCs w:val="18"/>
                <w:lang w:eastAsia="es-MX"/>
              </w:rPr>
              <w:t xml:space="preserve"> del 2024</w:t>
            </w:r>
            <w:r w:rsidRPr="00276491">
              <w:rPr>
                <w:rFonts w:ascii="Noto Sans" w:hAnsi="Noto Sans" w:cs="Noto Sans"/>
                <w:sz w:val="18"/>
                <w:szCs w:val="18"/>
                <w:lang w:eastAsia="es-MX"/>
              </w:rPr>
              <w:t>, vigente y positiva</w:t>
            </w:r>
          </w:p>
        </w:tc>
        <w:tc>
          <w:tcPr>
            <w:tcW w:w="735" w:type="pct"/>
            <w:tcBorders>
              <w:top w:val="nil"/>
              <w:left w:val="nil"/>
              <w:bottom w:val="single" w:sz="4" w:space="0" w:color="auto"/>
              <w:right w:val="single" w:sz="4" w:space="0" w:color="auto"/>
            </w:tcBorders>
            <w:vAlign w:val="center"/>
          </w:tcPr>
          <w:p w14:paraId="61A474BF" w14:textId="3201FFA7"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364AE0" w:rsidRPr="00276491" w:rsidRDefault="00364AE0" w:rsidP="00E66719">
            <w:pPr>
              <w:suppressAutoHyphens w:val="0"/>
              <w:jc w:val="center"/>
              <w:rPr>
                <w:rFonts w:ascii="Noto Sans" w:hAnsi="Noto Sans" w:cs="Noto Sans"/>
                <w:sz w:val="18"/>
                <w:szCs w:val="18"/>
                <w:lang w:val="es-MX" w:eastAsia="es-MX"/>
              </w:rPr>
            </w:pPr>
          </w:p>
        </w:tc>
      </w:tr>
      <w:tr w:rsidR="00D27FC2" w:rsidRPr="00276491"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51846ED9" w:rsidR="00D27FC2" w:rsidRPr="00276491" w:rsidRDefault="000E5C3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Copia</w:t>
            </w:r>
            <w:r w:rsidR="00B40253" w:rsidRPr="00276491">
              <w:rPr>
                <w:rFonts w:ascii="Noto Sans" w:hAnsi="Noto Sans" w:cs="Noto Sans"/>
                <w:sz w:val="18"/>
                <w:szCs w:val="18"/>
                <w:lang w:eastAsia="es-MX"/>
              </w:rPr>
              <w:t xml:space="preserve"> de acta </w:t>
            </w:r>
            <w:r w:rsidR="0026558A" w:rsidRPr="00276491">
              <w:rPr>
                <w:rFonts w:ascii="Noto Sans" w:hAnsi="Noto Sans" w:cs="Noto Sans"/>
                <w:sz w:val="18"/>
                <w:szCs w:val="18"/>
                <w:lang w:eastAsia="es-MX"/>
              </w:rPr>
              <w:t>constitutiva tratándose</w:t>
            </w:r>
            <w:r w:rsidR="00B40253" w:rsidRPr="00276491">
              <w:rPr>
                <w:rFonts w:ascii="Noto Sans" w:hAnsi="Noto Sans" w:cs="Noto Sans"/>
                <w:sz w:val="18"/>
                <w:szCs w:val="18"/>
                <w:lang w:eastAsia="es-MX"/>
              </w:rPr>
              <w:t xml:space="preserv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tcPr>
          <w:p w14:paraId="1B17A933" w14:textId="1256422A" w:rsidR="00D27FC2"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D27FC2" w:rsidRPr="00276491" w:rsidRDefault="00D27FC2"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D27FC2" w:rsidRPr="00276491" w:rsidRDefault="00D27FC2" w:rsidP="00E66719">
            <w:pPr>
              <w:suppressAutoHyphens w:val="0"/>
              <w:jc w:val="center"/>
              <w:rPr>
                <w:rFonts w:ascii="Noto Sans" w:hAnsi="Noto Sans" w:cs="Noto Sans"/>
                <w:sz w:val="18"/>
                <w:szCs w:val="18"/>
                <w:lang w:val="es-MX" w:eastAsia="es-MX"/>
              </w:rPr>
            </w:pPr>
          </w:p>
        </w:tc>
      </w:tr>
      <w:tr w:rsidR="008C4B84" w:rsidRPr="00276491"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E30B175" w14:textId="474C4831" w:rsidR="008C4B84" w:rsidRPr="00276491" w:rsidRDefault="008C4B84" w:rsidP="00B40253">
            <w:pPr>
              <w:suppressAutoHyphens w:val="0"/>
              <w:jc w:val="both"/>
              <w:rPr>
                <w:rFonts w:ascii="Noto Sans" w:hAnsi="Noto Sans" w:cs="Noto Sans"/>
                <w:sz w:val="18"/>
                <w:szCs w:val="18"/>
                <w:lang w:eastAsia="es-MX"/>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5D5670" w:rsidRPr="00276491">
              <w:rPr>
                <w:rFonts w:ascii="Noto Sans" w:hAnsi="Noto Sans" w:cs="Noto Sans"/>
                <w:bCs/>
                <w:sz w:val="18"/>
                <w:szCs w:val="18"/>
              </w:rPr>
              <w:t>Ley General para la Inclusión de las Personas con discapacidad</w:t>
            </w:r>
            <w:r w:rsidRPr="00276491">
              <w:rPr>
                <w:rFonts w:ascii="Noto Sans" w:hAnsi="Noto Sans" w:cs="Noto Sans"/>
                <w:bCs/>
                <w:sz w:val="18"/>
                <w:szCs w:val="18"/>
              </w:rPr>
              <w:t>.</w:t>
            </w:r>
          </w:p>
        </w:tc>
        <w:tc>
          <w:tcPr>
            <w:tcW w:w="735" w:type="pct"/>
            <w:tcBorders>
              <w:top w:val="single" w:sz="4" w:space="0" w:color="auto"/>
              <w:left w:val="nil"/>
              <w:bottom w:val="single" w:sz="4" w:space="0" w:color="auto"/>
              <w:right w:val="single" w:sz="4" w:space="0" w:color="auto"/>
            </w:tcBorders>
            <w:vAlign w:val="center"/>
          </w:tcPr>
          <w:p w14:paraId="5D14C3CC" w14:textId="529C7913" w:rsidR="008C4B84" w:rsidRPr="00276491" w:rsidRDefault="008C4B8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00A85157" w14:textId="77777777" w:rsidR="008C4B84" w:rsidRPr="00276491" w:rsidRDefault="008C4B84"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4451D1E" w14:textId="77777777" w:rsidR="008C4B84" w:rsidRPr="00276491" w:rsidRDefault="008C4B84" w:rsidP="00E66719">
            <w:pPr>
              <w:suppressAutoHyphens w:val="0"/>
              <w:jc w:val="center"/>
              <w:rPr>
                <w:rFonts w:ascii="Noto Sans" w:hAnsi="Noto Sans" w:cs="Noto Sans"/>
                <w:sz w:val="18"/>
                <w:szCs w:val="18"/>
                <w:lang w:val="es-MX" w:eastAsia="es-MX"/>
              </w:rPr>
            </w:pPr>
          </w:p>
        </w:tc>
      </w:tr>
      <w:tr w:rsidR="007D5249" w:rsidRPr="00276491"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53B8D607" w14:textId="34ED14AF" w:rsidR="007D5249" w:rsidRPr="00276491" w:rsidRDefault="007D5249" w:rsidP="00046236">
            <w:pPr>
              <w:jc w:val="both"/>
              <w:rPr>
                <w:rFonts w:ascii="Noto Sans" w:hAnsi="Noto Sans" w:cs="Noto Sans"/>
                <w:bCs/>
                <w:sz w:val="18"/>
                <w:szCs w:val="18"/>
              </w:rPr>
            </w:pPr>
            <w:r w:rsidRPr="008D0F24">
              <w:rPr>
                <w:rFonts w:ascii="Noto Sans" w:hAnsi="Noto Sans" w:cs="Noto Sans"/>
                <w:bCs/>
                <w:sz w:val="16"/>
                <w:szCs w:val="16"/>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w:t>
            </w:r>
            <w:r w:rsidRPr="008D0F24">
              <w:rPr>
                <w:rFonts w:ascii="Noto Sans" w:hAnsi="Noto Sans" w:cs="Noto Sans"/>
                <w:b/>
                <w:bCs/>
                <w:sz w:val="16"/>
                <w:szCs w:val="16"/>
              </w:rPr>
              <w:t xml:space="preserve"> (ANEXO NUMERO 20)</w:t>
            </w:r>
          </w:p>
        </w:tc>
        <w:tc>
          <w:tcPr>
            <w:tcW w:w="735" w:type="pct"/>
            <w:tcBorders>
              <w:top w:val="single" w:sz="4" w:space="0" w:color="auto"/>
              <w:left w:val="nil"/>
              <w:bottom w:val="single" w:sz="4" w:space="0" w:color="auto"/>
              <w:right w:val="single" w:sz="4" w:space="0" w:color="auto"/>
            </w:tcBorders>
            <w:vAlign w:val="center"/>
          </w:tcPr>
          <w:p w14:paraId="74F79A6A" w14:textId="46E3F0DC" w:rsidR="007D5249" w:rsidRPr="00276491" w:rsidRDefault="007D5249" w:rsidP="00E66719">
            <w:pPr>
              <w:suppressAutoHyphens w:val="0"/>
              <w:jc w:val="center"/>
              <w:rPr>
                <w:rFonts w:ascii="Noto Sans" w:hAnsi="Noto Sans" w:cs="Noto Sans"/>
                <w:b/>
                <w:bCs/>
                <w:sz w:val="18"/>
                <w:szCs w:val="18"/>
                <w:lang w:val="es-MX" w:eastAsia="es-MX"/>
              </w:rPr>
            </w:pPr>
            <w:r w:rsidRPr="008D0F24">
              <w:rPr>
                <w:rFonts w:ascii="Noto Sans" w:hAnsi="Noto Sans" w:cs="Noto Sans"/>
                <w:b/>
                <w:bCs/>
                <w:sz w:val="16"/>
                <w:szCs w:val="16"/>
                <w:lang w:val="es-MX" w:eastAsia="es-MX"/>
              </w:rPr>
              <w:t>6 INCISO Z)</w:t>
            </w:r>
          </w:p>
        </w:tc>
        <w:tc>
          <w:tcPr>
            <w:tcW w:w="450" w:type="pct"/>
            <w:tcBorders>
              <w:top w:val="single" w:sz="4" w:space="0" w:color="auto"/>
              <w:left w:val="nil"/>
              <w:bottom w:val="single" w:sz="4" w:space="0" w:color="auto"/>
              <w:right w:val="single" w:sz="4" w:space="0" w:color="auto"/>
            </w:tcBorders>
            <w:vAlign w:val="center"/>
          </w:tcPr>
          <w:p w14:paraId="59EBC679" w14:textId="77777777" w:rsidR="007D5249" w:rsidRPr="00276491" w:rsidRDefault="007D5249"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529F470" w14:textId="77777777" w:rsidR="007D5249" w:rsidRPr="00276491" w:rsidRDefault="007D5249" w:rsidP="00E66719">
            <w:pPr>
              <w:suppressAutoHyphens w:val="0"/>
              <w:jc w:val="center"/>
              <w:rPr>
                <w:rFonts w:ascii="Noto Sans" w:hAnsi="Noto Sans" w:cs="Noto Sans"/>
                <w:sz w:val="18"/>
                <w:szCs w:val="18"/>
                <w:lang w:val="es-MX" w:eastAsia="es-MX"/>
              </w:rPr>
            </w:pPr>
          </w:p>
        </w:tc>
      </w:tr>
    </w:tbl>
    <w:p w14:paraId="14F48433" w14:textId="77777777" w:rsidR="007C7FAE" w:rsidRPr="00276491" w:rsidRDefault="007C7FAE" w:rsidP="00510366">
      <w:pPr>
        <w:keepNext/>
        <w:tabs>
          <w:tab w:val="left" w:pos="0"/>
        </w:tabs>
        <w:outlineLvl w:val="1"/>
        <w:rPr>
          <w:rFonts w:ascii="Noto Sans" w:hAnsi="Noto Sans" w:cs="Noto Sans"/>
          <w:b/>
          <w:sz w:val="18"/>
          <w:szCs w:val="18"/>
        </w:rPr>
      </w:pPr>
    </w:p>
    <w:p w14:paraId="644D468D" w14:textId="5F0740D3" w:rsidR="00432943" w:rsidRPr="00276491" w:rsidRDefault="00432943" w:rsidP="00510366">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480"/>
        <w:gridCol w:w="906"/>
        <w:gridCol w:w="904"/>
      </w:tblGrid>
      <w:tr w:rsidR="00432943" w:rsidRPr="00276491" w14:paraId="48DBC39D" w14:textId="77777777" w:rsidTr="008265C0">
        <w:trPr>
          <w:trHeight w:val="300"/>
        </w:trPr>
        <w:tc>
          <w:tcPr>
            <w:tcW w:w="3366" w:type="pct"/>
            <w:vMerge w:val="restart"/>
            <w:shd w:val="clear" w:color="000000" w:fill="A6A6A6"/>
            <w:vAlign w:val="center"/>
            <w:hideMark/>
          </w:tcPr>
          <w:p w14:paraId="0FEE44F4" w14:textId="46248697"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42D7F1D3" w14:textId="4009B79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7164F36E" w14:textId="3C26E53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3DB4E3B2" w14:textId="77777777" w:rsidTr="008265C0">
        <w:trPr>
          <w:trHeight w:val="300"/>
        </w:trPr>
        <w:tc>
          <w:tcPr>
            <w:tcW w:w="3366" w:type="pct"/>
            <w:vMerge/>
            <w:vAlign w:val="center"/>
            <w:hideMark/>
          </w:tcPr>
          <w:p w14:paraId="31EC333B"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vAlign w:val="center"/>
            <w:hideMark/>
          </w:tcPr>
          <w:p w14:paraId="4D762611"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489F2687" w14:textId="42B7219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1C95E668" w14:textId="459BB986"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4F0717A6" w14:textId="77777777" w:rsidTr="008265C0">
        <w:trPr>
          <w:trHeight w:val="675"/>
        </w:trPr>
        <w:tc>
          <w:tcPr>
            <w:tcW w:w="3366" w:type="pct"/>
            <w:vAlign w:val="center"/>
            <w:hideMark/>
          </w:tcPr>
          <w:p w14:paraId="5F8FFB2E" w14:textId="67100F3D" w:rsidR="00432943" w:rsidRPr="00276491" w:rsidRDefault="00C95283"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w:t>
            </w:r>
            <w:r w:rsidR="000E5C3B" w:rsidRPr="00276491">
              <w:rPr>
                <w:rFonts w:ascii="Noto Sans" w:hAnsi="Noto Sans" w:cs="Noto Sans"/>
                <w:sz w:val="18"/>
                <w:szCs w:val="18"/>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79C3018C" w14:textId="1F31AB8B"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491F40D5" w14:textId="31D02BCA"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9230FD" w:rsidRPr="00276491" w14:paraId="050534E9" w14:textId="77777777" w:rsidTr="008265C0">
        <w:trPr>
          <w:trHeight w:val="900"/>
        </w:trPr>
        <w:tc>
          <w:tcPr>
            <w:tcW w:w="3366" w:type="pct"/>
            <w:vAlign w:val="center"/>
            <w:hideMark/>
          </w:tcPr>
          <w:p w14:paraId="5E232733" w14:textId="333DDBAF" w:rsidR="00432943" w:rsidRPr="00276491" w:rsidRDefault="000E5C3B" w:rsidP="000E5C3B">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sidRPr="00276491">
              <w:rPr>
                <w:rFonts w:ascii="Noto Sans" w:hAnsi="Noto Sans" w:cs="Noto Sans"/>
                <w:b/>
                <w:sz w:val="18"/>
                <w:szCs w:val="18"/>
                <w:lang w:val="es-MX"/>
              </w:rPr>
              <w:t>ANEXO NÚMERO 20 (VEINTE)</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276491">
              <w:rPr>
                <w:rFonts w:ascii="Noto Sans" w:hAnsi="Noto Sans" w:cs="Noto Sans"/>
                <w:sz w:val="18"/>
                <w:szCs w:val="18"/>
                <w:lang w:eastAsia="es-MX"/>
              </w:rPr>
              <w:t>documento</w:t>
            </w:r>
            <w:r w:rsidRPr="00276491">
              <w:rPr>
                <w:rFonts w:ascii="Noto Sans" w:hAnsi="Noto Sans" w:cs="Noto Sans"/>
                <w:sz w:val="18"/>
                <w:szCs w:val="18"/>
                <w:lang w:eastAsia="es-MX"/>
              </w:rPr>
              <w:t xml:space="preserve"> no será motivo de descalificación. </w:t>
            </w:r>
          </w:p>
        </w:tc>
        <w:tc>
          <w:tcPr>
            <w:tcW w:w="735" w:type="pct"/>
            <w:vAlign w:val="center"/>
            <w:hideMark/>
          </w:tcPr>
          <w:p w14:paraId="05A3BEF3" w14:textId="386B7CC5"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75E12792" w14:textId="6A89149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59B80E30" w14:textId="307ABC3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8265C0" w:rsidRPr="00276491" w14:paraId="55C3551B" w14:textId="77777777" w:rsidTr="008D61B9">
        <w:trPr>
          <w:trHeight w:val="405"/>
        </w:trPr>
        <w:tc>
          <w:tcPr>
            <w:tcW w:w="3366" w:type="pct"/>
            <w:vAlign w:val="center"/>
          </w:tcPr>
          <w:p w14:paraId="0E91A4DC" w14:textId="5F54C339"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046E324A" w14:textId="51D239BF"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128BF45D"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2A3F19" w14:textId="77777777" w:rsidR="008265C0" w:rsidRPr="00276491" w:rsidRDefault="008265C0" w:rsidP="008D61B9">
            <w:pPr>
              <w:suppressAutoHyphens w:val="0"/>
              <w:rPr>
                <w:rFonts w:ascii="Noto Sans" w:hAnsi="Noto Sans" w:cs="Noto Sans"/>
                <w:sz w:val="18"/>
                <w:szCs w:val="18"/>
                <w:lang w:val="es-MX" w:eastAsia="es-MX"/>
              </w:rPr>
            </w:pPr>
          </w:p>
        </w:tc>
      </w:tr>
      <w:tr w:rsidR="008265C0" w:rsidRPr="00276491" w14:paraId="188CD9C2" w14:textId="77777777" w:rsidTr="008D61B9">
        <w:trPr>
          <w:trHeight w:val="411"/>
        </w:trPr>
        <w:tc>
          <w:tcPr>
            <w:tcW w:w="3366" w:type="pct"/>
            <w:vAlign w:val="center"/>
          </w:tcPr>
          <w:p w14:paraId="6735C8C1" w14:textId="08FE3EA4"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156388B4" w14:textId="1CB5BC6C"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26802D25"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50B06C" w14:textId="77777777" w:rsidR="008265C0" w:rsidRPr="00276491" w:rsidRDefault="008265C0" w:rsidP="008D61B9">
            <w:pPr>
              <w:suppressAutoHyphens w:val="0"/>
              <w:rPr>
                <w:rFonts w:ascii="Noto Sans" w:hAnsi="Noto Sans" w:cs="Noto Sans"/>
                <w:sz w:val="18"/>
                <w:szCs w:val="18"/>
                <w:lang w:val="es-MX" w:eastAsia="es-MX"/>
              </w:rPr>
            </w:pPr>
          </w:p>
        </w:tc>
      </w:tr>
    </w:tbl>
    <w:p w14:paraId="506F4A45" w14:textId="77777777" w:rsidR="00432943" w:rsidRPr="00276491" w:rsidRDefault="00432943" w:rsidP="00836B6A">
      <w:pPr>
        <w:keepNext/>
        <w:tabs>
          <w:tab w:val="left" w:pos="0"/>
        </w:tabs>
        <w:outlineLvl w:val="1"/>
        <w:rPr>
          <w:rFonts w:ascii="Noto Sans" w:hAnsi="Noto Sans" w:cs="Noto Sans"/>
          <w:b/>
          <w:sz w:val="18"/>
          <w:szCs w:val="18"/>
        </w:rPr>
      </w:pPr>
    </w:p>
    <w:p w14:paraId="61C2CFB4" w14:textId="0A3A6942" w:rsidR="00432943" w:rsidRPr="00276491" w:rsidRDefault="00432943" w:rsidP="00510366">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 xml:space="preserve">DOCUMENTACION CORRESPONDIENTE </w:t>
      </w:r>
      <w:r w:rsidR="00C420D3" w:rsidRPr="00276491">
        <w:rPr>
          <w:rFonts w:ascii="Noto Sans" w:hAnsi="Noto Sans" w:cs="Noto Sans"/>
          <w:b/>
          <w:sz w:val="18"/>
          <w:szCs w:val="18"/>
        </w:rPr>
        <w:t>A LA PROPOSICION ECONÓMICA</w:t>
      </w:r>
    </w:p>
    <w:tbl>
      <w:tblPr>
        <w:tblW w:w="5000" w:type="pct"/>
        <w:jc w:val="center"/>
        <w:tblCellMar>
          <w:left w:w="70" w:type="dxa"/>
          <w:right w:w="70" w:type="dxa"/>
        </w:tblCellMar>
        <w:tblLook w:val="04A0" w:firstRow="1" w:lastRow="0" w:firstColumn="1" w:lastColumn="0" w:noHBand="0" w:noVBand="1"/>
      </w:tblPr>
      <w:tblGrid>
        <w:gridCol w:w="6780"/>
        <w:gridCol w:w="1480"/>
        <w:gridCol w:w="906"/>
        <w:gridCol w:w="904"/>
      </w:tblGrid>
      <w:tr w:rsidR="00432943" w:rsidRPr="00276491"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6539E203" w:rsidR="00432943" w:rsidRPr="00276491" w:rsidRDefault="000E5C3B" w:rsidP="001F374F">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La proposición económica, deberá contener la cotización de</w:t>
            </w:r>
            <w:r w:rsidR="00543BAE" w:rsidRPr="00276491">
              <w:rPr>
                <w:rFonts w:ascii="Noto Sans" w:hAnsi="Noto Sans" w:cs="Noto Sans"/>
                <w:sz w:val="18"/>
                <w:szCs w:val="18"/>
                <w:lang w:val="es-MX" w:eastAsia="es-MX"/>
              </w:rPr>
              <w:t xml:space="preserve"> </w:t>
            </w:r>
            <w:r w:rsidRPr="00276491">
              <w:rPr>
                <w:rFonts w:ascii="Noto Sans" w:hAnsi="Noto Sans" w:cs="Noto Sans"/>
                <w:sz w:val="18"/>
                <w:szCs w:val="18"/>
                <w:lang w:val="es-MX" w:eastAsia="es-MX"/>
              </w:rPr>
              <w:t>l</w:t>
            </w:r>
            <w:r w:rsidR="00543BAE" w:rsidRPr="00276491">
              <w:rPr>
                <w:rFonts w:ascii="Noto Sans" w:hAnsi="Noto Sans" w:cs="Noto Sans"/>
                <w:sz w:val="18"/>
                <w:szCs w:val="18"/>
                <w:lang w:val="es-MX" w:eastAsia="es-MX"/>
              </w:rPr>
              <w:t>os</w:t>
            </w:r>
            <w:r w:rsidRPr="00276491">
              <w:rPr>
                <w:rFonts w:ascii="Noto Sans" w:hAnsi="Noto Sans" w:cs="Noto Sans"/>
                <w:sz w:val="18"/>
                <w:szCs w:val="18"/>
                <w:lang w:val="es-MX" w:eastAsia="es-MX"/>
              </w:rPr>
              <w:t xml:space="preserve"> </w:t>
            </w:r>
            <w:r w:rsidR="00543BAE" w:rsidRPr="00276491">
              <w:rPr>
                <w:rFonts w:ascii="Noto Sans" w:hAnsi="Noto Sans" w:cs="Noto Sans"/>
                <w:sz w:val="18"/>
                <w:szCs w:val="18"/>
                <w:lang w:val="es-MX" w:eastAsia="es-MX"/>
              </w:rPr>
              <w:t>bienes</w:t>
            </w:r>
            <w:r w:rsidRPr="00276491">
              <w:rPr>
                <w:rFonts w:ascii="Noto Sans" w:hAnsi="Noto Sans" w:cs="Noto Sans"/>
                <w:sz w:val="18"/>
                <w:szCs w:val="18"/>
                <w:lang w:val="es-MX" w:eastAsia="es-MX"/>
              </w:rPr>
              <w:t xml:space="preserve">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276491" w:rsidRDefault="001F374F" w:rsidP="001F374F">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28200615" w14:textId="77777777" w:rsidR="00FD20E5" w:rsidRPr="00276491" w:rsidRDefault="00FD20E5" w:rsidP="00A5170B">
      <w:pPr>
        <w:keepNext/>
        <w:tabs>
          <w:tab w:val="left" w:pos="0"/>
        </w:tabs>
        <w:outlineLvl w:val="1"/>
        <w:rPr>
          <w:rFonts w:ascii="Noto Sans" w:hAnsi="Noto Sans" w:cs="Noto Sans"/>
          <w:b/>
          <w:sz w:val="18"/>
          <w:szCs w:val="18"/>
        </w:rPr>
      </w:pPr>
    </w:p>
    <w:sectPr w:rsidR="00FD20E5" w:rsidRPr="00276491" w:rsidSect="00FD20E5">
      <w:headerReference w:type="default" r:id="rId27"/>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FCF7" w14:textId="77777777" w:rsidR="00F431D9" w:rsidRDefault="00F431D9">
      <w:r>
        <w:separator/>
      </w:r>
    </w:p>
  </w:endnote>
  <w:endnote w:type="continuationSeparator" w:id="0">
    <w:p w14:paraId="299D50FD" w14:textId="77777777" w:rsidR="00F431D9" w:rsidRDefault="00F4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Gothic"/>
    <w:charset w:val="80"/>
    <w:family w:val="auto"/>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69B3" w14:textId="77777777" w:rsidR="00F431D9" w:rsidRDefault="00F431D9">
      <w:r>
        <w:separator/>
      </w:r>
    </w:p>
  </w:footnote>
  <w:footnote w:type="continuationSeparator" w:id="0">
    <w:p w14:paraId="68D39179" w14:textId="77777777" w:rsidR="00F431D9" w:rsidRDefault="00F4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30EE27E3" w:rsidR="00F32E8F" w:rsidRPr="001171DE" w:rsidRDefault="00F32E8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F32E8F" w:rsidRPr="001171DE" w:rsidRDefault="00F32E8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F32E8F" w:rsidRPr="001171DE" w:rsidRDefault="00F32E8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09450369" w:rsidR="00F32E8F" w:rsidRPr="00B50A44" w:rsidRDefault="00F32E8F"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w:t>
    </w:r>
    <w:r w:rsidR="00E60E20">
      <w:rPr>
        <w:rFonts w:asciiTheme="minorHAnsi" w:hAnsiTheme="minorHAnsi" w:cs="Arial"/>
        <w:sz w:val="14"/>
        <w:szCs w:val="14"/>
        <w:lang w:val="es-ES_tradnl"/>
      </w:rPr>
      <w:t>33</w:t>
    </w:r>
    <w:r w:rsidRPr="00B50A44">
      <w:rPr>
        <w:rFonts w:asciiTheme="minorHAnsi" w:hAnsiTheme="minorHAnsi" w:cs="Arial"/>
        <w:sz w:val="14"/>
        <w:szCs w:val="14"/>
        <w:lang w:val="es-ES_tradnl"/>
      </w:rPr>
      <w:t>-2025</w:t>
    </w:r>
  </w:p>
  <w:p w14:paraId="36EA21FF" w14:textId="6EC6A490" w:rsidR="00F32E8F" w:rsidRDefault="00F32E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15:restartNumberingAfterBreak="0">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4" w15:restartNumberingAfterBreak="0">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15:restartNumberingAfterBreak="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5C02C52"/>
    <w:multiLevelType w:val="hybridMultilevel"/>
    <w:tmpl w:val="8F58C16E"/>
    <w:lvl w:ilvl="0" w:tplc="2C8C8648">
      <w:start w:val="1"/>
      <w:numFmt w:val="lowerLetter"/>
      <w:lvlText w:val="%1)"/>
      <w:lvlJc w:val="left"/>
      <w:pPr>
        <w:ind w:left="1287" w:hanging="360"/>
      </w:pPr>
      <w:rPr>
        <w:b w:val="0"/>
      </w:rPr>
    </w:lvl>
    <w:lvl w:ilvl="1" w:tplc="080A0003">
      <w:numFmt w:val="decimal"/>
      <w:lvlText w:val="o"/>
      <w:lvlJc w:val="left"/>
      <w:pPr>
        <w:ind w:left="2007" w:hanging="360"/>
      </w:pPr>
      <w:rPr>
        <w:rFonts w:ascii="Courier New" w:hAnsi="Courier New" w:cs="Courier New" w:hint="default"/>
      </w:rPr>
    </w:lvl>
    <w:lvl w:ilvl="2" w:tplc="080A0005">
      <w:numFmt w:val="decimal"/>
      <w:lvlText w:val=""/>
      <w:lvlJc w:val="left"/>
      <w:pPr>
        <w:ind w:left="2727" w:hanging="360"/>
      </w:pPr>
      <w:rPr>
        <w:rFonts w:ascii="Wingdings" w:hAnsi="Wingdings" w:hint="default"/>
      </w:rPr>
    </w:lvl>
    <w:lvl w:ilvl="3" w:tplc="080A0001">
      <w:numFmt w:val="decimal"/>
      <w:lvlText w:val=""/>
      <w:lvlJc w:val="left"/>
      <w:pPr>
        <w:ind w:left="3447" w:hanging="360"/>
      </w:pPr>
      <w:rPr>
        <w:rFonts w:ascii="Symbol" w:hAnsi="Symbol" w:hint="default"/>
      </w:rPr>
    </w:lvl>
    <w:lvl w:ilvl="4" w:tplc="080A0003">
      <w:numFmt w:val="decimal"/>
      <w:lvlText w:val="o"/>
      <w:lvlJc w:val="left"/>
      <w:pPr>
        <w:ind w:left="4167" w:hanging="360"/>
      </w:pPr>
      <w:rPr>
        <w:rFonts w:ascii="Courier New" w:hAnsi="Courier New" w:cs="Courier New" w:hint="default"/>
      </w:rPr>
    </w:lvl>
    <w:lvl w:ilvl="5" w:tplc="080A0005">
      <w:numFmt w:val="decimal"/>
      <w:lvlText w:val=""/>
      <w:lvlJc w:val="left"/>
      <w:pPr>
        <w:ind w:left="4887" w:hanging="360"/>
      </w:pPr>
      <w:rPr>
        <w:rFonts w:ascii="Wingdings" w:hAnsi="Wingdings" w:hint="default"/>
      </w:rPr>
    </w:lvl>
    <w:lvl w:ilvl="6" w:tplc="080A0001">
      <w:numFmt w:val="decimal"/>
      <w:lvlText w:val=""/>
      <w:lvlJc w:val="left"/>
      <w:pPr>
        <w:ind w:left="5607" w:hanging="360"/>
      </w:pPr>
      <w:rPr>
        <w:rFonts w:ascii="Symbol" w:hAnsi="Symbol" w:hint="default"/>
      </w:rPr>
    </w:lvl>
    <w:lvl w:ilvl="7" w:tplc="080A0003">
      <w:numFmt w:val="decimal"/>
      <w:lvlText w:val="o"/>
      <w:lvlJc w:val="left"/>
      <w:pPr>
        <w:ind w:left="6327" w:hanging="360"/>
      </w:pPr>
      <w:rPr>
        <w:rFonts w:ascii="Courier New" w:hAnsi="Courier New" w:cs="Courier New" w:hint="default"/>
      </w:rPr>
    </w:lvl>
    <w:lvl w:ilvl="8" w:tplc="080A0005">
      <w:numFmt w:val="decimal"/>
      <w:lvlText w:val=""/>
      <w:lvlJc w:val="left"/>
      <w:pPr>
        <w:ind w:left="7047" w:hanging="360"/>
      </w:pPr>
      <w:rPr>
        <w:rFonts w:ascii="Wingdings" w:hAnsi="Wingdings" w:hint="default"/>
      </w:rPr>
    </w:lvl>
  </w:abstractNum>
  <w:abstractNum w:abstractNumId="75" w15:restartNumberingAfterBreak="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15:restartNumberingAfterBreak="0">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15:restartNumberingAfterBreak="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3"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4" w15:restartNumberingAfterBreak="0">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1" w15:restartNumberingAfterBreak="0">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4"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96" w15:restartNumberingAfterBreak="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00"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2"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6"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03045169">
    <w:abstractNumId w:val="4"/>
  </w:num>
  <w:num w:numId="2" w16cid:durableId="1024674785">
    <w:abstractNumId w:val="73"/>
  </w:num>
  <w:num w:numId="3" w16cid:durableId="1796025655">
    <w:abstractNumId w:val="2"/>
  </w:num>
  <w:num w:numId="4" w16cid:durableId="393898818">
    <w:abstractNumId w:val="32"/>
  </w:num>
  <w:num w:numId="5" w16cid:durableId="231938885">
    <w:abstractNumId w:val="77"/>
  </w:num>
  <w:num w:numId="6" w16cid:durableId="1721248938">
    <w:abstractNumId w:val="76"/>
  </w:num>
  <w:num w:numId="7" w16cid:durableId="1480223095">
    <w:abstractNumId w:val="3"/>
  </w:num>
  <w:num w:numId="8" w16cid:durableId="1487164163">
    <w:abstractNumId w:val="97"/>
  </w:num>
  <w:num w:numId="9" w16cid:durableId="2086952648">
    <w:abstractNumId w:val="80"/>
  </w:num>
  <w:num w:numId="10" w16cid:durableId="1629435148">
    <w:abstractNumId w:val="84"/>
  </w:num>
  <w:num w:numId="11" w16cid:durableId="1457262119">
    <w:abstractNumId w:val="45"/>
  </w:num>
  <w:num w:numId="12" w16cid:durableId="635911032">
    <w:abstractNumId w:val="75"/>
  </w:num>
  <w:num w:numId="13" w16cid:durableId="1901865088">
    <w:abstractNumId w:val="78"/>
  </w:num>
  <w:num w:numId="14" w16cid:durableId="1088774428">
    <w:abstractNumId w:val="102"/>
  </w:num>
  <w:num w:numId="15" w16cid:durableId="546646037">
    <w:abstractNumId w:val="52"/>
  </w:num>
  <w:num w:numId="16" w16cid:durableId="1959752004">
    <w:abstractNumId w:val="66"/>
  </w:num>
  <w:num w:numId="17" w16cid:durableId="1884630248">
    <w:abstractNumId w:val="93"/>
  </w:num>
  <w:num w:numId="18" w16cid:durableId="2081979535">
    <w:abstractNumId w:val="68"/>
  </w:num>
  <w:num w:numId="19" w16cid:durableId="1480345442">
    <w:abstractNumId w:val="89"/>
  </w:num>
  <w:num w:numId="20" w16cid:durableId="381103529">
    <w:abstractNumId w:val="61"/>
  </w:num>
  <w:num w:numId="21" w16cid:durableId="887954999">
    <w:abstractNumId w:val="43"/>
  </w:num>
  <w:num w:numId="22" w16cid:durableId="514655868">
    <w:abstractNumId w:val="1"/>
  </w:num>
  <w:num w:numId="23" w16cid:durableId="1607540417">
    <w:abstractNumId w:val="0"/>
  </w:num>
  <w:num w:numId="24" w16cid:durableId="219481139">
    <w:abstractNumId w:val="98"/>
  </w:num>
  <w:num w:numId="25" w16cid:durableId="411707499">
    <w:abstractNumId w:val="48"/>
  </w:num>
  <w:num w:numId="26" w16cid:durableId="887955698">
    <w:abstractNumId w:val="63"/>
  </w:num>
  <w:num w:numId="27" w16cid:durableId="144981173">
    <w:abstractNumId w:val="42"/>
  </w:num>
  <w:num w:numId="28" w16cid:durableId="1097284610">
    <w:abstractNumId w:val="60"/>
  </w:num>
  <w:num w:numId="29" w16cid:durableId="154089503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2609048">
    <w:abstractNumId w:val="47"/>
  </w:num>
  <w:num w:numId="31" w16cid:durableId="1262374292">
    <w:abstractNumId w:val="54"/>
  </w:num>
  <w:num w:numId="32" w16cid:durableId="1198664277">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94014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6870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98781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35261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720876">
    <w:abstractNumId w:val="79"/>
  </w:num>
  <w:num w:numId="38" w16cid:durableId="935673424">
    <w:abstractNumId w:val="99"/>
  </w:num>
  <w:num w:numId="39" w16cid:durableId="760225066">
    <w:abstractNumId w:val="64"/>
  </w:num>
  <w:num w:numId="40" w16cid:durableId="13699091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8921869">
    <w:abstractNumId w:val="46"/>
  </w:num>
  <w:num w:numId="42" w16cid:durableId="2046058459">
    <w:abstractNumId w:val="51"/>
  </w:num>
  <w:num w:numId="43" w16cid:durableId="1967194271">
    <w:abstractNumId w:val="74"/>
  </w:num>
  <w:num w:numId="44" w16cid:durableId="244143900">
    <w:abstractNumId w:val="82"/>
  </w:num>
  <w:num w:numId="45" w16cid:durableId="865094360">
    <w:abstractNumId w:val="101"/>
  </w:num>
  <w:num w:numId="46" w16cid:durableId="114373009">
    <w:abstractNumId w:val="91"/>
  </w:num>
  <w:num w:numId="47" w16cid:durableId="1803572153">
    <w:abstractNumId w:val="59"/>
  </w:num>
  <w:num w:numId="48" w16cid:durableId="1850101738">
    <w:abstractNumId w:val="84"/>
  </w:num>
  <w:num w:numId="49" w16cid:durableId="559946014">
    <w:abstractNumId w:val="70"/>
  </w:num>
  <w:num w:numId="50" w16cid:durableId="1481652467">
    <w:abstractNumId w:val="44"/>
  </w:num>
  <w:num w:numId="51" w16cid:durableId="266740386">
    <w:abstractNumId w:val="94"/>
  </w:num>
  <w:num w:numId="52" w16cid:durableId="1262641380">
    <w:abstractNumId w:val="49"/>
  </w:num>
  <w:num w:numId="53" w16cid:durableId="1971551906">
    <w:abstractNumId w:val="72"/>
  </w:num>
  <w:num w:numId="54" w16cid:durableId="863635896">
    <w:abstractNumId w:val="55"/>
  </w:num>
  <w:num w:numId="55" w16cid:durableId="1559853335">
    <w:abstractNumId w:val="41"/>
  </w:num>
  <w:num w:numId="56" w16cid:durableId="663513254">
    <w:abstractNumId w:val="100"/>
  </w:num>
  <w:num w:numId="57" w16cid:durableId="2051802087">
    <w:abstractNumId w:val="39"/>
  </w:num>
  <w:num w:numId="58" w16cid:durableId="579215748">
    <w:abstractNumId w:val="104"/>
  </w:num>
  <w:num w:numId="59" w16cid:durableId="2028434827">
    <w:abstractNumId w:val="53"/>
  </w:num>
  <w:num w:numId="60" w16cid:durableId="1216551856">
    <w:abstractNumId w:val="62"/>
  </w:num>
  <w:num w:numId="61" w16cid:durableId="2091462980">
    <w:abstractNumId w:val="106"/>
  </w:num>
  <w:num w:numId="62" w16cid:durableId="344552276">
    <w:abstractNumId w:val="1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58664536">
    <w:abstractNumId w:val="71"/>
  </w:num>
  <w:num w:numId="64" w16cid:durableId="1612203885">
    <w:abstractNumId w:val="92"/>
  </w:num>
  <w:num w:numId="65" w16cid:durableId="1248034339">
    <w:abstractNumId w:val="81"/>
  </w:num>
  <w:num w:numId="66" w16cid:durableId="1440026491">
    <w:abstractNumId w:val="81"/>
    <w:lvlOverride w:ilvl="0">
      <w:startOverride w:val="1"/>
    </w:lvlOverride>
    <w:lvlOverride w:ilvl="1"/>
    <w:lvlOverride w:ilvl="2"/>
    <w:lvlOverride w:ilvl="3"/>
    <w:lvlOverride w:ilvl="4"/>
    <w:lvlOverride w:ilvl="5"/>
    <w:lvlOverride w:ilvl="6"/>
    <w:lvlOverride w:ilvl="7"/>
    <w:lvlOverride w:ilvl="8"/>
  </w:num>
  <w:num w:numId="67" w16cid:durableId="1504511000">
    <w:abstractNumId w:val="103"/>
  </w:num>
  <w:num w:numId="68" w16cid:durableId="107938406">
    <w:abstractNumId w:val="87"/>
  </w:num>
  <w:num w:numId="69" w16cid:durableId="1974210320">
    <w:abstractNumId w:val="85"/>
  </w:num>
  <w:num w:numId="70" w16cid:durableId="738093500">
    <w:abstractNumId w:val="95"/>
  </w:num>
  <w:num w:numId="71" w16cid:durableId="477183654">
    <w:abstractNumId w:val="65"/>
  </w:num>
  <w:num w:numId="72" w16cid:durableId="147215052">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1F1"/>
    <w:rsid w:val="0000173A"/>
    <w:rsid w:val="000018A5"/>
    <w:rsid w:val="00001AF3"/>
    <w:rsid w:val="00001F13"/>
    <w:rsid w:val="00003373"/>
    <w:rsid w:val="000039F5"/>
    <w:rsid w:val="00003A16"/>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6213"/>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3F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6FC"/>
    <w:rsid w:val="00515D46"/>
    <w:rsid w:val="005161BF"/>
    <w:rsid w:val="00516831"/>
    <w:rsid w:val="0052052B"/>
    <w:rsid w:val="00522724"/>
    <w:rsid w:val="00522E6A"/>
    <w:rsid w:val="00523375"/>
    <w:rsid w:val="00523F0A"/>
    <w:rsid w:val="00524847"/>
    <w:rsid w:val="005248FA"/>
    <w:rsid w:val="005249D3"/>
    <w:rsid w:val="00525224"/>
    <w:rsid w:val="005273B8"/>
    <w:rsid w:val="00530A39"/>
    <w:rsid w:val="00530D07"/>
    <w:rsid w:val="005317C4"/>
    <w:rsid w:val="00535A8B"/>
    <w:rsid w:val="005367A3"/>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554"/>
    <w:rsid w:val="00643822"/>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46F"/>
    <w:rsid w:val="009656C0"/>
    <w:rsid w:val="00965982"/>
    <w:rsid w:val="00965ECC"/>
    <w:rsid w:val="00965FE3"/>
    <w:rsid w:val="009663B3"/>
    <w:rsid w:val="00966906"/>
    <w:rsid w:val="00966C1E"/>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3AB4"/>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F66"/>
    <w:rsid w:val="00BB32DE"/>
    <w:rsid w:val="00BB47B1"/>
    <w:rsid w:val="00BB4AB5"/>
    <w:rsid w:val="00BB5805"/>
    <w:rsid w:val="00BB63D5"/>
    <w:rsid w:val="00BB6F98"/>
    <w:rsid w:val="00BB7225"/>
    <w:rsid w:val="00BB72D4"/>
    <w:rsid w:val="00BC0212"/>
    <w:rsid w:val="00BC0826"/>
    <w:rsid w:val="00BC1CE7"/>
    <w:rsid w:val="00BC1D9C"/>
    <w:rsid w:val="00BC2619"/>
    <w:rsid w:val="00BC2C00"/>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6BC7"/>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0E20"/>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482D"/>
    <w:rsid w:val="00E95881"/>
    <w:rsid w:val="00E960A6"/>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1D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3AB3"/>
  <w15:docId w15:val="{1A792161-7CEB-4C4F-B94A-CBF0C900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7"/>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8"/>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 TargetMode="External"/><Relationship Id="rId13" Type="http://schemas.openxmlformats.org/officeDocument/2006/relationships/hyperlink" Target="http://www.IMSS.gob.mx" TargetMode="External"/><Relationship Id="rId18" Type="http://schemas.openxmlformats.org/officeDocument/2006/relationships/hyperlink" Target="http://www.infonavit.org.m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repiimss.imss.gob.mx/imss/registro" TargetMode="External"/><Relationship Id="rId7" Type="http://schemas.openxmlformats.org/officeDocument/2006/relationships/endnotes" Target="endnotes.xml"/><Relationship Id="rId12" Type="http://schemas.openxmlformats.org/officeDocument/2006/relationships/hyperlink" Target="http://www.imss.gob.mx" TargetMode="External"/><Relationship Id="rId17" Type="http://schemas.openxmlformats.org/officeDocument/2006/relationships/hyperlink" Target="http://www.IMSS.gob.mx/buzonIMSS" TargetMode="External"/><Relationship Id="rId25"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http://www.imss.gob.mx/proveedo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24" Type="http://schemas.openxmlformats.org/officeDocument/2006/relationships/hyperlink" Target="mailto:norma.garciaca@imss.gob.mx" TargetMode="External"/><Relationship Id="rId5" Type="http://schemas.openxmlformats.org/officeDocument/2006/relationships/webSettings" Target="webSettings.xml"/><Relationship Id="rId15" Type="http://schemas.openxmlformats.org/officeDocument/2006/relationships/hyperlink" Target="http://www.IMSS.gob.mx/buzonIMSS" TargetMode="External"/><Relationship Id="rId23" Type="http://schemas.openxmlformats.org/officeDocument/2006/relationships/hyperlink" Target="mailto:Nancy.urzua@imss.gob.mx" TargetMode="External"/><Relationship Id="rId28" Type="http://schemas.openxmlformats.org/officeDocument/2006/relationships/fontTable" Target="fontTable.xml"/><Relationship Id="rId10" Type="http://schemas.openxmlformats.org/officeDocument/2006/relationships/hyperlink" Target="https://verificaIMSS.IMSS.gob.mx/cartaCumplimiento/" TargetMode="External"/><Relationship Id="rId19" Type="http://schemas.openxmlformats.org/officeDocument/2006/relationships/hyperlink" Target="mailto:cnet_inconformidades@buengobierno.gob.mx" TargetMode="External"/><Relationship Id="rId4" Type="http://schemas.openxmlformats.org/officeDocument/2006/relationships/settings" Target="settings.xml"/><Relationship Id="rId9" Type="http://schemas.openxmlformats.org/officeDocument/2006/relationships/hyperlink" Target="http://www.IMSS.gob.mx" TargetMode="External"/><Relationship Id="rId14" Type="http://schemas.openxmlformats.org/officeDocument/2006/relationships/hyperlink" Target="http://www.IMSS.gob.mx/buzonIMSS" TargetMode="External"/><Relationship Id="rId22" Type="http://schemas.openxmlformats.org/officeDocument/2006/relationships/hyperlink" Target="https://repiimss.imss.gob.mx/imss/login"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F18677-DE94-449C-A9F0-8B01509F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40286</Words>
  <Characters>218754</Characters>
  <Application>Microsoft Office Word</Application>
  <DocSecurity>0</DocSecurity>
  <Lines>6076</Lines>
  <Paragraphs>2755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256285</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3</cp:revision>
  <cp:lastPrinted>2025-06-25T20:55:00Z</cp:lastPrinted>
  <dcterms:created xsi:type="dcterms:W3CDTF">2026-01-13T22:05:00Z</dcterms:created>
  <dcterms:modified xsi:type="dcterms:W3CDTF">2026-01-13T22:48:00Z</dcterms:modified>
</cp:coreProperties>
</file>