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5CCDD" w14:textId="77777777" w:rsidR="00250E7E" w:rsidRDefault="00250E7E" w:rsidP="00250E7E">
      <w:pPr>
        <w:spacing w:line="360" w:lineRule="auto"/>
        <w:jc w:val="center"/>
        <w:rPr>
          <w:rFonts w:ascii="Montserrat" w:hAnsi="Montserrat" w:cs="Arial"/>
          <w:b/>
          <w:sz w:val="18"/>
          <w:szCs w:val="18"/>
        </w:rPr>
      </w:pPr>
    </w:p>
    <w:p w14:paraId="74AB9A37" w14:textId="7EE9B370" w:rsidR="004554D2" w:rsidRDefault="004554D2" w:rsidP="004554D2">
      <w:pPr>
        <w:jc w:val="right"/>
        <w:rPr>
          <w:rFonts w:ascii="Montserrat Regular" w:hAnsi="Montserrat Regular" w:cs="Arial" w:hint="eastAsia"/>
          <w:bCs/>
          <w:sz w:val="18"/>
          <w:szCs w:val="18"/>
        </w:rPr>
      </w:pPr>
      <w:r>
        <w:rPr>
          <w:rFonts w:ascii="Montserrat Regular" w:hAnsi="Montserrat Regular" w:cs="Times New Roman"/>
          <w:sz w:val="20"/>
          <w:szCs w:val="20"/>
        </w:rPr>
        <w:t>Oficio N° 148001150900</w:t>
      </w:r>
      <w:r>
        <w:rPr>
          <w:rFonts w:ascii="Montserrat Regular" w:hAnsi="Montserrat Regular" w:cs="Times New Roman"/>
          <w:b/>
          <w:sz w:val="20"/>
          <w:szCs w:val="20"/>
        </w:rPr>
        <w:t>/</w:t>
      </w:r>
      <w:r w:rsidR="009115B4">
        <w:rPr>
          <w:rFonts w:ascii="Montserrat Regular" w:hAnsi="Montserrat Regular" w:cs="Times New Roman"/>
          <w:b/>
          <w:sz w:val="20"/>
          <w:szCs w:val="20"/>
        </w:rPr>
        <w:t>32</w:t>
      </w:r>
      <w:r w:rsidR="00655944">
        <w:rPr>
          <w:rFonts w:ascii="Montserrat Regular" w:hAnsi="Montserrat Regular" w:cs="Times New Roman"/>
          <w:b/>
          <w:sz w:val="20"/>
          <w:szCs w:val="20"/>
        </w:rPr>
        <w:t>65</w:t>
      </w:r>
      <w:r>
        <w:rPr>
          <w:rFonts w:ascii="Montserrat Regular" w:hAnsi="Montserrat Regular" w:cs="Times New Roman"/>
          <w:b/>
          <w:sz w:val="20"/>
          <w:szCs w:val="20"/>
        </w:rPr>
        <w:t>/</w:t>
      </w:r>
      <w:r>
        <w:rPr>
          <w:rFonts w:ascii="Montserrat Regular" w:hAnsi="Montserrat Regular" w:cs="Times New Roman"/>
          <w:sz w:val="20"/>
          <w:szCs w:val="20"/>
        </w:rPr>
        <w:t>10/ 202</w:t>
      </w:r>
      <w:r w:rsidR="009115B4">
        <w:rPr>
          <w:rFonts w:ascii="Montserrat Regular" w:hAnsi="Montserrat Regular" w:cs="Times New Roman"/>
          <w:sz w:val="20"/>
          <w:szCs w:val="20"/>
        </w:rPr>
        <w:t>3</w:t>
      </w:r>
      <w:r>
        <w:rPr>
          <w:rFonts w:ascii="Montserrat Regular" w:hAnsi="Montserrat Regular" w:cs="Times New Roman"/>
          <w:sz w:val="20"/>
          <w:szCs w:val="20"/>
        </w:rPr>
        <w:tab/>
        <w:t xml:space="preserve">  </w:t>
      </w:r>
      <w:r>
        <w:rPr>
          <w:rFonts w:ascii="Montserrat Regular" w:hAnsi="Montserrat Regular" w:cs="Arial"/>
          <w:bCs/>
          <w:sz w:val="18"/>
          <w:szCs w:val="18"/>
        </w:rPr>
        <w:t xml:space="preserve">Tlaquepaque Jal, a </w:t>
      </w:r>
      <w:r w:rsidR="009115B4">
        <w:rPr>
          <w:rFonts w:ascii="Montserrat Regular" w:hAnsi="Montserrat Regular" w:cs="Arial"/>
          <w:bCs/>
          <w:sz w:val="18"/>
          <w:szCs w:val="18"/>
        </w:rPr>
        <w:t>23</w:t>
      </w:r>
      <w:r>
        <w:rPr>
          <w:rFonts w:ascii="Montserrat Regular" w:hAnsi="Montserrat Regular" w:cs="Arial"/>
          <w:bCs/>
          <w:sz w:val="18"/>
          <w:szCs w:val="18"/>
        </w:rPr>
        <w:t xml:space="preserve"> de </w:t>
      </w:r>
      <w:r w:rsidR="009115B4">
        <w:rPr>
          <w:rFonts w:ascii="Montserrat Regular" w:hAnsi="Montserrat Regular" w:cs="Arial"/>
          <w:bCs/>
          <w:sz w:val="18"/>
          <w:szCs w:val="18"/>
        </w:rPr>
        <w:t>enero</w:t>
      </w:r>
      <w:r>
        <w:rPr>
          <w:rFonts w:ascii="Montserrat Regular" w:hAnsi="Montserrat Regular" w:cs="Arial"/>
          <w:bCs/>
          <w:sz w:val="18"/>
          <w:szCs w:val="18"/>
        </w:rPr>
        <w:t xml:space="preserve"> de 202</w:t>
      </w:r>
      <w:r w:rsidR="009115B4">
        <w:rPr>
          <w:rFonts w:ascii="Montserrat Regular" w:hAnsi="Montserrat Regular" w:cs="Arial"/>
          <w:bCs/>
          <w:sz w:val="18"/>
          <w:szCs w:val="18"/>
        </w:rPr>
        <w:t>3</w:t>
      </w:r>
      <w:r>
        <w:rPr>
          <w:rFonts w:ascii="Montserrat Regular" w:hAnsi="Montserrat Regular" w:cs="Arial"/>
          <w:bCs/>
          <w:sz w:val="18"/>
          <w:szCs w:val="18"/>
        </w:rPr>
        <w:t>.</w:t>
      </w:r>
    </w:p>
    <w:p w14:paraId="76481ECC" w14:textId="77777777" w:rsidR="004554D2" w:rsidRDefault="004554D2" w:rsidP="004554D2">
      <w:pPr>
        <w:jc w:val="right"/>
        <w:rPr>
          <w:rFonts w:ascii="Montserrat Regular" w:hAnsi="Montserrat Regular" w:cs="Arial" w:hint="eastAsia"/>
          <w:bCs/>
          <w:sz w:val="18"/>
          <w:szCs w:val="18"/>
        </w:rPr>
      </w:pPr>
    </w:p>
    <w:p w14:paraId="47D26AD3" w14:textId="4A606CB5" w:rsidR="004554D2" w:rsidRDefault="004554D2" w:rsidP="004554D2">
      <w:pPr>
        <w:jc w:val="right"/>
        <w:rPr>
          <w:rFonts w:ascii="Montserrat Regular" w:hAnsi="Montserrat Regular" w:cs="Times New Roman" w:hint="eastAsia"/>
          <w:b/>
          <w:sz w:val="18"/>
          <w:szCs w:val="18"/>
        </w:rPr>
      </w:pPr>
      <w:r>
        <w:rPr>
          <w:rFonts w:ascii="Montserrat Regular" w:hAnsi="Montserrat Regular" w:cs="Times New Roman"/>
          <w:b/>
          <w:sz w:val="18"/>
          <w:szCs w:val="18"/>
        </w:rPr>
        <w:t xml:space="preserve">ASUNTO: </w:t>
      </w:r>
      <w:r w:rsidR="009115B4">
        <w:rPr>
          <w:rFonts w:ascii="Montserrat Regular" w:hAnsi="Montserrat Regular" w:cs="Times New Roman"/>
          <w:b/>
          <w:sz w:val="18"/>
          <w:szCs w:val="18"/>
        </w:rPr>
        <w:t>SOLICITUD DE COTIZACION</w:t>
      </w:r>
    </w:p>
    <w:p w14:paraId="7932A65E" w14:textId="77777777" w:rsidR="009115B4" w:rsidRDefault="009115B4" w:rsidP="009115B4">
      <w:pPr>
        <w:jc w:val="both"/>
        <w:rPr>
          <w:rFonts w:ascii="Montserrat Regular" w:hAnsi="Montserrat Regular" w:cs="Arial" w:hint="eastAsia"/>
          <w:b/>
          <w:bCs/>
          <w:sz w:val="18"/>
          <w:szCs w:val="18"/>
        </w:rPr>
      </w:pPr>
      <w:r>
        <w:rPr>
          <w:rFonts w:ascii="Montserrat Regular" w:hAnsi="Montserrat Regular" w:cs="Arial"/>
          <w:b/>
          <w:bCs/>
          <w:sz w:val="18"/>
          <w:szCs w:val="18"/>
        </w:rPr>
        <w:t>C.C. PROVEEDORES DEL INSTITUTO</w:t>
      </w:r>
    </w:p>
    <w:p w14:paraId="27256F5E" w14:textId="77777777" w:rsidR="009115B4" w:rsidRDefault="009115B4" w:rsidP="009115B4">
      <w:pPr>
        <w:jc w:val="both"/>
        <w:rPr>
          <w:rFonts w:ascii="Montserrat Regular" w:hAnsi="Montserrat Regular" w:cs="Arial" w:hint="eastAsia"/>
          <w:b/>
          <w:bCs/>
          <w:sz w:val="18"/>
          <w:szCs w:val="18"/>
        </w:rPr>
      </w:pPr>
      <w:r>
        <w:rPr>
          <w:rFonts w:ascii="Montserrat Regular" w:hAnsi="Montserrat Regular" w:cs="Arial"/>
          <w:b/>
          <w:bCs/>
          <w:sz w:val="18"/>
          <w:szCs w:val="18"/>
        </w:rPr>
        <w:t>MEXICANO DEL SEGURO SOCIAL.</w:t>
      </w:r>
    </w:p>
    <w:p w14:paraId="7DCB5988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8"/>
          <w:szCs w:val="18"/>
        </w:rPr>
      </w:pPr>
    </w:p>
    <w:p w14:paraId="7D36B70E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20"/>
          <w:szCs w:val="20"/>
        </w:rPr>
      </w:pPr>
    </w:p>
    <w:p w14:paraId="37198FA5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20"/>
          <w:szCs w:val="20"/>
        </w:rPr>
      </w:pPr>
    </w:p>
    <w:p w14:paraId="6AA874A5" w14:textId="3AE9266E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  <w:r w:rsidRPr="008768D5">
        <w:rPr>
          <w:rFonts w:ascii="Montserrat Regular" w:hAnsi="Montserrat Regular" w:cs="Arial"/>
          <w:bCs/>
          <w:sz w:val="16"/>
          <w:szCs w:val="16"/>
        </w:rPr>
        <w:t>Por este conducto me permito hacer de su conocimiento que esta Coordinación Delegacional de Abastecimiento y Equipamiento de la Deleg</w:t>
      </w:r>
      <w:r w:rsidR="009115B4">
        <w:rPr>
          <w:rFonts w:ascii="Montserrat Regular" w:hAnsi="Montserrat Regular" w:cs="Arial"/>
          <w:bCs/>
          <w:sz w:val="16"/>
          <w:szCs w:val="16"/>
        </w:rPr>
        <w:t xml:space="preserve">ación Jalisco llevará a cabo la solicitud de cotización para la </w:t>
      </w:r>
      <w:r w:rsidR="009F0848">
        <w:rPr>
          <w:rFonts w:ascii="Montserrat Regular" w:hAnsi="Montserrat Regular" w:cs="Arial"/>
          <w:bCs/>
          <w:sz w:val="16"/>
          <w:szCs w:val="16"/>
        </w:rPr>
        <w:t>adquisicione</w:t>
      </w:r>
      <w:r w:rsidR="009F0848">
        <w:rPr>
          <w:rFonts w:ascii="Montserrat Regular" w:hAnsi="Montserrat Regular" w:cs="Arial" w:hint="eastAsia"/>
          <w:bCs/>
          <w:sz w:val="16"/>
          <w:szCs w:val="16"/>
        </w:rPr>
        <w:t>s</w:t>
      </w:r>
      <w:r w:rsidR="009115B4">
        <w:rPr>
          <w:rFonts w:ascii="Montserrat Regular" w:hAnsi="Montserrat Regular" w:cs="Arial"/>
          <w:bCs/>
          <w:sz w:val="16"/>
          <w:szCs w:val="16"/>
        </w:rPr>
        <w:t xml:space="preserve"> de los grupos de suministro 010 medicamentos 030 </w:t>
      </w:r>
      <w:r w:rsidR="009F0848">
        <w:rPr>
          <w:rFonts w:ascii="Montserrat Regular" w:hAnsi="Montserrat Regular" w:cs="Arial"/>
          <w:bCs/>
          <w:sz w:val="16"/>
          <w:szCs w:val="16"/>
        </w:rPr>
        <w:t>lácteos</w:t>
      </w:r>
      <w:r w:rsidR="009115B4">
        <w:rPr>
          <w:rFonts w:ascii="Montserrat Regular" w:hAnsi="Montserrat Regular" w:cs="Arial"/>
          <w:bCs/>
          <w:sz w:val="16"/>
          <w:szCs w:val="16"/>
        </w:rPr>
        <w:t xml:space="preserve">, 040 </w:t>
      </w:r>
      <w:r w:rsidR="009F0848">
        <w:rPr>
          <w:rFonts w:ascii="Montserrat Regular" w:hAnsi="Montserrat Regular" w:cs="Arial"/>
          <w:bCs/>
          <w:sz w:val="16"/>
          <w:szCs w:val="16"/>
        </w:rPr>
        <w:t>psicotrópico</w:t>
      </w:r>
      <w:r w:rsidR="009F0848">
        <w:rPr>
          <w:rFonts w:ascii="Montserrat Regular" w:hAnsi="Montserrat Regular" w:cs="Arial" w:hint="eastAsia"/>
          <w:bCs/>
          <w:sz w:val="16"/>
          <w:szCs w:val="16"/>
        </w:rPr>
        <w:t>s</w:t>
      </w:r>
      <w:r w:rsidR="009115B4">
        <w:rPr>
          <w:rFonts w:ascii="Montserrat Regular" w:hAnsi="Montserrat Regular" w:cs="Arial"/>
          <w:bCs/>
          <w:sz w:val="16"/>
          <w:szCs w:val="16"/>
        </w:rPr>
        <w:t xml:space="preserve"> 060 material de curación 070 material radiológico y 080 material de laboratorio</w:t>
      </w:r>
      <w:r w:rsidRPr="008768D5">
        <w:rPr>
          <w:rFonts w:ascii="Montserrat Regular" w:hAnsi="Montserrat Regular" w:cs="Arial"/>
          <w:bCs/>
          <w:sz w:val="16"/>
          <w:szCs w:val="16"/>
        </w:rPr>
        <w:t xml:space="preserve">, que se llevará a cabo en la Coordinación de Abastecimiento y Equipamiento, sito en Periférico Sur 8,000, Colonia Santa María </w:t>
      </w:r>
      <w:proofErr w:type="spellStart"/>
      <w:r w:rsidRPr="008768D5">
        <w:rPr>
          <w:rFonts w:ascii="Montserrat Regular" w:hAnsi="Montserrat Regular" w:cs="Arial"/>
          <w:bCs/>
          <w:sz w:val="16"/>
          <w:szCs w:val="16"/>
        </w:rPr>
        <w:t>Tequepexpan</w:t>
      </w:r>
      <w:proofErr w:type="spellEnd"/>
      <w:r w:rsidRPr="008768D5">
        <w:rPr>
          <w:rFonts w:ascii="Montserrat Regular" w:hAnsi="Montserrat Regular" w:cs="Arial"/>
          <w:bCs/>
          <w:sz w:val="16"/>
          <w:szCs w:val="16"/>
        </w:rPr>
        <w:t xml:space="preserve">, Tlaquepaque, Jalisco, por lo que solicito de la manera más atenta su apoyo por medio de sus agremiados si pueden proporcionar cotizaciones de las claves que a continuación hago mención. </w:t>
      </w:r>
    </w:p>
    <w:p w14:paraId="5B8FD7A0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</w:p>
    <w:p w14:paraId="384FEE5E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</w:p>
    <w:p w14:paraId="6D784C6F" w14:textId="478E2F13" w:rsidR="004554D2" w:rsidRDefault="004554D2" w:rsidP="004554D2">
      <w:pPr>
        <w:jc w:val="both"/>
        <w:rPr>
          <w:rFonts w:ascii="Montserrat Regular" w:hAnsi="Montserrat Regular" w:cs="Arial" w:hint="eastAsia"/>
          <w:b/>
          <w:sz w:val="16"/>
          <w:szCs w:val="16"/>
        </w:rPr>
      </w:pPr>
      <w:r w:rsidRPr="004D131B">
        <w:rPr>
          <w:rFonts w:ascii="Montserrat Regular" w:hAnsi="Montserrat Regular" w:cs="Arial"/>
          <w:bCs/>
          <w:sz w:val="16"/>
          <w:szCs w:val="16"/>
        </w:rPr>
        <w:t xml:space="preserve">La fecha límite para presentar la cotización es el </w:t>
      </w:r>
      <w:r w:rsidRPr="008416E8">
        <w:rPr>
          <w:rFonts w:ascii="Montserrat Regular" w:hAnsi="Montserrat Regular" w:cs="Arial"/>
          <w:b/>
          <w:bCs/>
          <w:sz w:val="16"/>
          <w:szCs w:val="16"/>
        </w:rPr>
        <w:t>2 d</w:t>
      </w:r>
      <w:r w:rsidRPr="00E311AD">
        <w:rPr>
          <w:rFonts w:ascii="Montserrat Regular" w:hAnsi="Montserrat Regular" w:cs="Arial"/>
          <w:b/>
          <w:bCs/>
          <w:sz w:val="16"/>
          <w:szCs w:val="16"/>
        </w:rPr>
        <w:t xml:space="preserve">e </w:t>
      </w:r>
      <w:r w:rsidR="00655944">
        <w:rPr>
          <w:rFonts w:ascii="Montserrat Regular" w:hAnsi="Montserrat Regular" w:cs="Arial"/>
          <w:b/>
          <w:bCs/>
          <w:sz w:val="16"/>
          <w:szCs w:val="16"/>
        </w:rPr>
        <w:t>febrero</w:t>
      </w:r>
      <w:r w:rsidRPr="00E311AD">
        <w:rPr>
          <w:rFonts w:ascii="Montserrat Regular" w:hAnsi="Montserrat Regular" w:cs="Arial" w:hint="eastAsia"/>
          <w:b/>
          <w:sz w:val="16"/>
          <w:szCs w:val="16"/>
        </w:rPr>
        <w:t xml:space="preserve"> </w:t>
      </w:r>
      <w:r w:rsidRPr="00E311AD">
        <w:rPr>
          <w:rFonts w:ascii="Montserrat Regular" w:hAnsi="Montserrat Regular" w:cs="Arial"/>
          <w:b/>
          <w:sz w:val="16"/>
          <w:szCs w:val="16"/>
        </w:rPr>
        <w:t>del 202</w:t>
      </w:r>
      <w:r w:rsidR="009115B4">
        <w:rPr>
          <w:rFonts w:ascii="Montserrat Regular" w:hAnsi="Montserrat Regular" w:cs="Arial"/>
          <w:b/>
          <w:sz w:val="16"/>
          <w:szCs w:val="16"/>
        </w:rPr>
        <w:t>3</w:t>
      </w:r>
      <w:r w:rsidR="00834201">
        <w:rPr>
          <w:rFonts w:ascii="Montserrat Regular" w:hAnsi="Montserrat Regular" w:cs="Arial"/>
          <w:b/>
          <w:sz w:val="16"/>
          <w:szCs w:val="16"/>
        </w:rPr>
        <w:t xml:space="preserve"> </w:t>
      </w:r>
      <w:r w:rsidR="00655944">
        <w:rPr>
          <w:rFonts w:ascii="Montserrat Regular" w:hAnsi="Montserrat Regular" w:cs="Arial"/>
          <w:b/>
          <w:sz w:val="16"/>
          <w:szCs w:val="16"/>
        </w:rPr>
        <w:t>9</w:t>
      </w:r>
      <w:r w:rsidR="00834201">
        <w:rPr>
          <w:rFonts w:ascii="Montserrat Regular" w:hAnsi="Montserrat Regular" w:cs="Arial"/>
          <w:b/>
          <w:sz w:val="16"/>
          <w:szCs w:val="16"/>
        </w:rPr>
        <w:t>:00 horas</w:t>
      </w:r>
    </w:p>
    <w:p w14:paraId="3B1938AF" w14:textId="77777777" w:rsidR="004554D2" w:rsidRDefault="004554D2" w:rsidP="004554D2">
      <w:pPr>
        <w:jc w:val="both"/>
        <w:rPr>
          <w:rFonts w:ascii="Montserrat Regular" w:hAnsi="Montserrat Regular" w:cs="Arial" w:hint="eastAsia"/>
          <w:b/>
          <w:sz w:val="16"/>
          <w:szCs w:val="16"/>
        </w:rPr>
      </w:pPr>
    </w:p>
    <w:p w14:paraId="51A05CE0" w14:textId="77777777" w:rsidR="004554D2" w:rsidRDefault="004554D2" w:rsidP="004554D2">
      <w:pPr>
        <w:jc w:val="both"/>
        <w:rPr>
          <w:rFonts w:ascii="Montserrat Regular" w:hAnsi="Montserrat Regular" w:cs="Arial" w:hint="eastAsia"/>
          <w:b/>
          <w:sz w:val="16"/>
          <w:szCs w:val="16"/>
        </w:rPr>
      </w:pPr>
    </w:p>
    <w:p w14:paraId="1017EC46" w14:textId="7010B7BE" w:rsidR="004554D2" w:rsidRPr="00293A81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  <w:r w:rsidRPr="00293A81">
        <w:rPr>
          <w:rFonts w:ascii="Montserrat Regular" w:hAnsi="Montserrat Regular" w:cs="Arial"/>
          <w:sz w:val="16"/>
          <w:szCs w:val="16"/>
        </w:rPr>
        <w:t xml:space="preserve">Dicha cotización se requiere que la remita en documento de la empresa, debidamente firmada por persona facultada, a la siguiente dirección: </w:t>
      </w:r>
      <w:hyperlink r:id="rId12" w:history="1">
        <w:r w:rsidRPr="00FD57D3">
          <w:rPr>
            <w:rStyle w:val="Hipervnculo"/>
            <w:rFonts w:ascii="Montserrat Regular" w:hAnsi="Montserrat Regular" w:cs="Arial"/>
            <w:sz w:val="16"/>
            <w:szCs w:val="16"/>
          </w:rPr>
          <w:t>Alfonso.gomezr@imss.gob.mx</w:t>
        </w:r>
      </w:hyperlink>
      <w:r>
        <w:rPr>
          <w:rFonts w:ascii="Montserrat Regular" w:hAnsi="Montserrat Regular" w:cs="Arial"/>
          <w:sz w:val="16"/>
          <w:szCs w:val="16"/>
        </w:rPr>
        <w:t xml:space="preserve"> y a </w:t>
      </w:r>
      <w:hyperlink r:id="rId13" w:history="1">
        <w:r w:rsidR="00655944" w:rsidRPr="00B02D85">
          <w:rPr>
            <w:rStyle w:val="Hipervnculo"/>
            <w:rFonts w:ascii="Montserrat Regular" w:hAnsi="Montserrat Regular" w:cs="Arial"/>
            <w:sz w:val="16"/>
            <w:szCs w:val="16"/>
          </w:rPr>
          <w:t>maria.carrilloc@imss.gob.mx</w:t>
        </w:r>
      </w:hyperlink>
      <w:r w:rsidR="00655944">
        <w:rPr>
          <w:rFonts w:ascii="Montserrat Regular" w:hAnsi="Montserrat Regular" w:cs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Montserrat Regular" w:hAnsi="Montserrat Regular" w:cs="Arial"/>
          <w:sz w:val="16"/>
          <w:szCs w:val="16"/>
        </w:rPr>
        <w:t xml:space="preserve"> </w:t>
      </w:r>
      <w:r w:rsidRPr="00293A81">
        <w:rPr>
          <w:rFonts w:ascii="Montserrat Regular" w:hAnsi="Montserrat Regular" w:cs="Arial"/>
          <w:sz w:val="16"/>
          <w:szCs w:val="16"/>
        </w:rPr>
        <w:t xml:space="preserve"> y que sea dirigida a nombre de la Lic. Oralia Grajeda Estrada, </w:t>
      </w:r>
      <w:r>
        <w:rPr>
          <w:rFonts w:ascii="Montserrat Regular" w:hAnsi="Montserrat Regular" w:cs="Arial"/>
          <w:sz w:val="16"/>
          <w:szCs w:val="16"/>
        </w:rPr>
        <w:t>T</w:t>
      </w:r>
      <w:r w:rsidRPr="00293A81">
        <w:rPr>
          <w:rFonts w:ascii="Montserrat Regular" w:hAnsi="Montserrat Regular" w:cs="Arial"/>
          <w:sz w:val="16"/>
          <w:szCs w:val="16"/>
        </w:rPr>
        <w:t>itular de la</w:t>
      </w:r>
      <w:r>
        <w:rPr>
          <w:rFonts w:ascii="Montserrat Regular" w:hAnsi="Montserrat Regular" w:cs="Arial"/>
          <w:sz w:val="16"/>
          <w:szCs w:val="16"/>
        </w:rPr>
        <w:t xml:space="preserve"> Coordinación de </w:t>
      </w:r>
      <w:r w:rsidRPr="00293A81">
        <w:rPr>
          <w:rFonts w:ascii="Montserrat Regular" w:hAnsi="Montserrat Regular" w:cs="Arial"/>
          <w:sz w:val="16"/>
          <w:szCs w:val="16"/>
        </w:rPr>
        <w:t>a</w:t>
      </w:r>
      <w:r>
        <w:rPr>
          <w:rFonts w:ascii="Montserrat Regular" w:hAnsi="Montserrat Regular" w:cs="Arial"/>
          <w:sz w:val="16"/>
          <w:szCs w:val="16"/>
        </w:rPr>
        <w:t>ba</w:t>
      </w:r>
      <w:r w:rsidRPr="00293A81">
        <w:rPr>
          <w:rFonts w:ascii="Montserrat Regular" w:hAnsi="Montserrat Regular" w:cs="Arial"/>
          <w:sz w:val="16"/>
          <w:szCs w:val="16"/>
        </w:rPr>
        <w:t>stecimiento y Equipamiento.</w:t>
      </w:r>
    </w:p>
    <w:p w14:paraId="00CFE651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</w:p>
    <w:p w14:paraId="42C35D55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</w:p>
    <w:p w14:paraId="5BE070A7" w14:textId="77777777" w:rsidR="004554D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</w:p>
    <w:p w14:paraId="4C4E95C0" w14:textId="77777777" w:rsidR="004554D2" w:rsidRPr="007A4092" w:rsidRDefault="004554D2" w:rsidP="004554D2">
      <w:pPr>
        <w:jc w:val="both"/>
        <w:rPr>
          <w:rFonts w:ascii="Montserrat Regular" w:hAnsi="Montserrat Regular" w:cs="Arial" w:hint="eastAsia"/>
          <w:bCs/>
          <w:sz w:val="16"/>
          <w:szCs w:val="16"/>
        </w:rPr>
      </w:pPr>
      <w:r w:rsidRPr="007A4092">
        <w:rPr>
          <w:rFonts w:ascii="Montserrat Regular" w:hAnsi="Montserrat Regular" w:cs="Arial"/>
          <w:bCs/>
          <w:sz w:val="16"/>
          <w:szCs w:val="16"/>
        </w:rPr>
        <w:t xml:space="preserve">Me despido de usted, no sin antes reiterarle la seguridad de mi más atenta y distinguida consideración. </w:t>
      </w:r>
    </w:p>
    <w:p w14:paraId="7DD3D3D8" w14:textId="77777777" w:rsidR="004554D2" w:rsidRDefault="004554D2" w:rsidP="004554D2">
      <w:pPr>
        <w:rPr>
          <w:rFonts w:cs="Arial"/>
          <w:sz w:val="14"/>
          <w:szCs w:val="20"/>
          <w:lang w:val="es-MX"/>
        </w:rPr>
      </w:pPr>
    </w:p>
    <w:p w14:paraId="4272F14A" w14:textId="77777777" w:rsidR="004554D2" w:rsidRPr="008768D5" w:rsidRDefault="004554D2" w:rsidP="004554D2">
      <w:pPr>
        <w:rPr>
          <w:rFonts w:cs="Arial"/>
          <w:sz w:val="14"/>
          <w:szCs w:val="20"/>
          <w:lang w:val="es-MX"/>
        </w:rPr>
      </w:pPr>
    </w:p>
    <w:p w14:paraId="4E9F8C68" w14:textId="77777777" w:rsidR="004554D2" w:rsidRPr="0078160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  <w:r w:rsidRPr="00781602">
        <w:rPr>
          <w:rFonts w:ascii="Montserrat SemiBold" w:hAnsi="Montserrat SemiBold" w:cs="Arial"/>
          <w:b/>
          <w:sz w:val="16"/>
          <w:szCs w:val="16"/>
          <w:lang w:val="es-MX" w:eastAsia="es-ES"/>
        </w:rPr>
        <w:t xml:space="preserve">A T E N T A M E N T E </w:t>
      </w:r>
    </w:p>
    <w:p w14:paraId="59DA5A88" w14:textId="77777777" w:rsidR="004554D2" w:rsidRPr="0078160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  <w:r w:rsidRPr="00781602">
        <w:rPr>
          <w:rFonts w:ascii="Montserrat SemiBold" w:hAnsi="Montserrat SemiBold" w:cs="Arial"/>
          <w:b/>
          <w:sz w:val="16"/>
          <w:szCs w:val="16"/>
          <w:lang w:val="es-MX" w:eastAsia="es-ES"/>
        </w:rPr>
        <w:t>“Seguridad y Solidaridad Social”</w:t>
      </w:r>
    </w:p>
    <w:p w14:paraId="28CFEAB3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4B6B9FF5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7AE4460E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22606EF0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688CBDBC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7A57B93F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/>
        </w:rPr>
      </w:pPr>
      <w:r>
        <w:rPr>
          <w:rFonts w:ascii="Montserrat SemiBold" w:hAnsi="Montserrat SemiBold" w:cs="Arial"/>
          <w:b/>
          <w:sz w:val="16"/>
          <w:szCs w:val="16"/>
          <w:lang w:val="es-MX"/>
        </w:rPr>
        <w:t>Lic. Mayra Lizzet Gaucin Lopez</w:t>
      </w:r>
    </w:p>
    <w:p w14:paraId="126AB1EE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/>
        </w:rPr>
      </w:pPr>
      <w:r>
        <w:rPr>
          <w:rFonts w:ascii="Montserrat SemiBold" w:hAnsi="Montserrat SemiBold" w:cs="Arial"/>
          <w:b/>
          <w:sz w:val="16"/>
          <w:szCs w:val="16"/>
          <w:lang w:val="es-MX"/>
        </w:rPr>
        <w:t>Jefe de Depto</w:t>
      </w:r>
      <w:r>
        <w:rPr>
          <w:rFonts w:ascii="Montserrat SemiBold" w:hAnsi="Montserrat SemiBold" w:cs="Arial" w:hint="eastAsia"/>
          <w:b/>
          <w:sz w:val="16"/>
          <w:szCs w:val="16"/>
          <w:lang w:val="es-MX"/>
        </w:rPr>
        <w:t>.</w:t>
      </w:r>
      <w:r>
        <w:rPr>
          <w:rFonts w:ascii="Montserrat SemiBold" w:hAnsi="Montserrat SemiBold" w:cs="Arial"/>
          <w:b/>
          <w:sz w:val="16"/>
          <w:szCs w:val="16"/>
          <w:lang w:val="es-MX"/>
        </w:rPr>
        <w:t xml:space="preserve"> de Adquisición de Bienes y</w:t>
      </w:r>
    </w:p>
    <w:p w14:paraId="2238BDAC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/>
        </w:rPr>
      </w:pPr>
      <w:r>
        <w:rPr>
          <w:rFonts w:ascii="Montserrat SemiBold" w:hAnsi="Montserrat SemiBold" w:cs="Arial" w:hint="eastAsia"/>
          <w:b/>
          <w:sz w:val="16"/>
          <w:szCs w:val="16"/>
          <w:lang w:val="es-MX"/>
        </w:rPr>
        <w:t>C</w:t>
      </w:r>
      <w:r>
        <w:rPr>
          <w:rFonts w:ascii="Montserrat SemiBold" w:hAnsi="Montserrat SemiBold" w:cs="Arial"/>
          <w:b/>
          <w:sz w:val="16"/>
          <w:szCs w:val="16"/>
          <w:lang w:val="es-MX"/>
        </w:rPr>
        <w:t>ontratación de servicios</w:t>
      </w:r>
    </w:p>
    <w:p w14:paraId="75D12A86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  <w:r>
        <w:rPr>
          <w:rFonts w:ascii="Montserrat SemiBold" w:hAnsi="Montserrat SemiBold" w:cs="Arial"/>
          <w:b/>
          <w:sz w:val="16"/>
          <w:szCs w:val="16"/>
          <w:lang w:val="es-MX" w:eastAsia="es-ES"/>
        </w:rPr>
        <w:t xml:space="preserve">      </w:t>
      </w:r>
      <w:r w:rsidRPr="00781602">
        <w:rPr>
          <w:rFonts w:ascii="Montserrat SemiBold" w:hAnsi="Montserrat SemiBold" w:cs="Arial"/>
          <w:b/>
          <w:sz w:val="16"/>
          <w:szCs w:val="16"/>
          <w:lang w:val="es-MX" w:eastAsia="es-ES"/>
        </w:rPr>
        <w:t xml:space="preserve">             </w:t>
      </w:r>
    </w:p>
    <w:p w14:paraId="74595BF9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232A650E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2C739ED5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  <w:r>
        <w:rPr>
          <w:rFonts w:ascii="Montserrat SemiBold" w:hAnsi="Montserrat SemiBold" w:cs="Arial"/>
          <w:b/>
          <w:sz w:val="16"/>
          <w:szCs w:val="16"/>
          <w:lang w:val="es-MX" w:eastAsia="es-ES"/>
        </w:rPr>
        <w:t>MJCC/</w:t>
      </w:r>
      <w:proofErr w:type="spellStart"/>
      <w:r>
        <w:rPr>
          <w:rFonts w:ascii="Montserrat SemiBold" w:hAnsi="Montserrat SemiBold" w:cs="Arial"/>
          <w:b/>
          <w:sz w:val="16"/>
          <w:szCs w:val="16"/>
          <w:lang w:val="es-MX" w:eastAsia="es-ES"/>
        </w:rPr>
        <w:t>lagr</w:t>
      </w:r>
      <w:proofErr w:type="spellEnd"/>
    </w:p>
    <w:p w14:paraId="6AA11590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40C51A64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64924970" w14:textId="77777777" w:rsidR="004554D2" w:rsidRDefault="004554D2" w:rsidP="004554D2">
      <w:pPr>
        <w:jc w:val="both"/>
        <w:rPr>
          <w:rFonts w:ascii="Montserrat SemiBold" w:hAnsi="Montserrat SemiBold" w:cs="Arial"/>
          <w:b/>
          <w:sz w:val="16"/>
          <w:szCs w:val="16"/>
          <w:lang w:val="es-MX" w:eastAsia="es-ES"/>
        </w:rPr>
      </w:pPr>
    </w:p>
    <w:p w14:paraId="0C7B0308" w14:textId="77777777" w:rsidR="00250E7E" w:rsidRDefault="00250E7E" w:rsidP="004554D2">
      <w:pPr>
        <w:spacing w:line="360" w:lineRule="auto"/>
        <w:jc w:val="center"/>
        <w:rPr>
          <w:rFonts w:ascii="Montserrat" w:hAnsi="Montserrat" w:cs="Arial"/>
          <w:color w:val="000000"/>
          <w:sz w:val="19"/>
          <w:szCs w:val="19"/>
          <w:lang w:eastAsia="ar-SA"/>
        </w:rPr>
      </w:pPr>
    </w:p>
    <w:sectPr w:rsidR="00250E7E" w:rsidSect="006922A2">
      <w:headerReference w:type="default" r:id="rId14"/>
      <w:footerReference w:type="default" r:id="rId15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F7391" w14:textId="77777777" w:rsidR="00C95B21" w:rsidRDefault="00C95B21" w:rsidP="00984A99">
      <w:r>
        <w:separator/>
      </w:r>
    </w:p>
  </w:endnote>
  <w:endnote w:type="continuationSeparator" w:id="0">
    <w:p w14:paraId="6D11C27D" w14:textId="77777777" w:rsidR="00C95B21" w:rsidRDefault="00C95B21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Montserrat Regular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0DE6E3EF" w:rsidR="004D4FC4" w:rsidRDefault="004D4FC4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82A8EA" wp14:editId="62CBA355">
              <wp:simplePos x="0" y="0"/>
              <wp:positionH relativeFrom="column">
                <wp:posOffset>-353060</wp:posOffset>
              </wp:positionH>
              <wp:positionV relativeFrom="paragraph">
                <wp:posOffset>295442</wp:posOffset>
              </wp:positionV>
              <wp:extent cx="5234609" cy="274955"/>
              <wp:effectExtent l="0" t="0" r="0" b="444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609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3E896" w14:textId="35E06015" w:rsidR="004D4FC4" w:rsidRDefault="004D4FC4" w:rsidP="00700D7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Pas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eo de la Reforma No. 476,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Mezzanine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Oriente,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Col. Juárez, Alcaldía Cuauhtémoc, C. P. 06600, C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iudad de México</w:t>
                          </w:r>
                        </w:p>
                        <w:p w14:paraId="6CC9EB2A" w14:textId="599D485C" w:rsidR="004D4FC4" w:rsidRPr="001B45F5" w:rsidRDefault="004D4FC4" w:rsidP="00700D7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Tel. 55 5238 2700, Ext.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10000, 10000.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3EE401D1" w14:textId="77777777" w:rsidR="004D4FC4" w:rsidRPr="00984A99" w:rsidRDefault="004D4F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27.8pt;margin-top:23.25pt;width:412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vqKgIAACs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" stroked="f">
              <v:textbox>
                <w:txbxContent>
                  <w:p w14:paraId="3193E896" w14:textId="35E06015" w:rsidR="004D4FC4" w:rsidRDefault="004D4FC4" w:rsidP="00700D7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Pas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eo de la Reforma No. 476,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Mezzanine</w:t>
                    </w:r>
                    <w:proofErr w:type="spellEnd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Oriente,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Col. Juárez, Alcaldía Cuauhtémoc, C. P. 06600, C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iudad de México</w:t>
                    </w:r>
                  </w:p>
                  <w:p w14:paraId="6CC9EB2A" w14:textId="599D485C" w:rsidR="004D4FC4" w:rsidRPr="001B45F5" w:rsidRDefault="004D4FC4" w:rsidP="00700D7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Tel. 55 5238 2700, Ext.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10000, 10000.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3EE401D1" w14:textId="77777777" w:rsidR="004D4FC4" w:rsidRPr="00984A99" w:rsidRDefault="004D4FC4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6DC2EE69" wp14:editId="091A9C1E">
          <wp:extent cx="7732295" cy="1159844"/>
          <wp:effectExtent l="0" t="0" r="254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8369" cy="117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3366E" w14:textId="77777777" w:rsidR="00C95B21" w:rsidRDefault="00C95B21" w:rsidP="00984A99">
      <w:r>
        <w:separator/>
      </w:r>
    </w:p>
  </w:footnote>
  <w:footnote w:type="continuationSeparator" w:id="0">
    <w:p w14:paraId="0239B317" w14:textId="77777777" w:rsidR="00C95B21" w:rsidRDefault="00C95B21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7403" w14:textId="070E952D" w:rsidR="004D4FC4" w:rsidRDefault="00B140C5" w:rsidP="000D31E3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222EB7FB">
              <wp:simplePos x="0" y="0"/>
              <wp:positionH relativeFrom="column">
                <wp:posOffset>2714625</wp:posOffset>
              </wp:positionH>
              <wp:positionV relativeFrom="paragraph">
                <wp:posOffset>668020</wp:posOffset>
              </wp:positionV>
              <wp:extent cx="3578860" cy="483235"/>
              <wp:effectExtent l="0" t="0" r="254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886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A6801" w14:textId="77777777" w:rsidR="00B140C5" w:rsidRDefault="00B140C5" w:rsidP="00B140C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 Desconcentrada Estatal Jalisco</w:t>
                          </w:r>
                        </w:p>
                        <w:p w14:paraId="7ED4C4E7" w14:textId="77777777" w:rsidR="00B140C5" w:rsidRPr="00C0299D" w:rsidRDefault="00B140C5" w:rsidP="00B140C5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Jefatura de Servicios Administrativos</w:t>
                          </w:r>
                        </w:p>
                        <w:p w14:paraId="4392CA41" w14:textId="77777777" w:rsidR="00B140C5" w:rsidRPr="00C0299D" w:rsidRDefault="00B140C5" w:rsidP="00B140C5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Coordinación </w:t>
                          </w:r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de Abastecimiento y Equipamiento</w:t>
                          </w:r>
                        </w:p>
                        <w:p w14:paraId="7165EEA9" w14:textId="77777777" w:rsidR="00B140C5" w:rsidRPr="00C0299D" w:rsidRDefault="00B140C5" w:rsidP="00B140C5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3.75pt;margin-top:52.6pt;width:281.8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" filled="f" stroked="f">
              <v:textbox inset="0,0,0,0">
                <w:txbxContent>
                  <w:p w14:paraId="3DDA6801" w14:textId="77777777" w:rsidR="00B140C5" w:rsidRDefault="00B140C5" w:rsidP="00B140C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 Desconcentrada Estatal Jalisco</w:t>
                    </w:r>
                  </w:p>
                  <w:p w14:paraId="7ED4C4E7" w14:textId="77777777" w:rsidR="00B140C5" w:rsidRPr="00C0299D" w:rsidRDefault="00B140C5" w:rsidP="00B140C5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Jefatura de Servicios Administrativos</w:t>
                    </w:r>
                  </w:p>
                  <w:p w14:paraId="4392CA41" w14:textId="77777777" w:rsidR="00B140C5" w:rsidRPr="00C0299D" w:rsidRDefault="00B140C5" w:rsidP="00B140C5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  <w:r w:rsidRPr="00C0299D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Coordinación </w:t>
                    </w:r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de Abastecimiento y Equipamiento</w:t>
                    </w:r>
                  </w:p>
                  <w:p w14:paraId="7165EEA9" w14:textId="77777777" w:rsidR="00B140C5" w:rsidRPr="00C0299D" w:rsidRDefault="00B140C5" w:rsidP="00B140C5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D4FC4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254C001" wp14:editId="557D87A8">
          <wp:simplePos x="0" y="0"/>
          <wp:positionH relativeFrom="column">
            <wp:posOffset>-353327</wp:posOffset>
          </wp:positionH>
          <wp:positionV relativeFrom="paragraph">
            <wp:posOffset>458470</wp:posOffset>
          </wp:positionV>
          <wp:extent cx="3777615" cy="8305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3777615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92D3E"/>
    <w:rsid w:val="000D31E3"/>
    <w:rsid w:val="00101B9E"/>
    <w:rsid w:val="00117072"/>
    <w:rsid w:val="00134167"/>
    <w:rsid w:val="00161B35"/>
    <w:rsid w:val="00170F07"/>
    <w:rsid w:val="00173F73"/>
    <w:rsid w:val="0017773D"/>
    <w:rsid w:val="001D45E6"/>
    <w:rsid w:val="00201CC3"/>
    <w:rsid w:val="00212B06"/>
    <w:rsid w:val="00213C3B"/>
    <w:rsid w:val="00250E7E"/>
    <w:rsid w:val="00253115"/>
    <w:rsid w:val="00313CCC"/>
    <w:rsid w:val="00315AAC"/>
    <w:rsid w:val="00344C6F"/>
    <w:rsid w:val="00365F3B"/>
    <w:rsid w:val="00376113"/>
    <w:rsid w:val="003D3BB1"/>
    <w:rsid w:val="003F50AB"/>
    <w:rsid w:val="00413094"/>
    <w:rsid w:val="00420FF2"/>
    <w:rsid w:val="00421AC3"/>
    <w:rsid w:val="00447ADC"/>
    <w:rsid w:val="004554D2"/>
    <w:rsid w:val="00467062"/>
    <w:rsid w:val="00492F1E"/>
    <w:rsid w:val="004D4FC4"/>
    <w:rsid w:val="004F6150"/>
    <w:rsid w:val="00552D7F"/>
    <w:rsid w:val="00570363"/>
    <w:rsid w:val="005950B0"/>
    <w:rsid w:val="005A6C8E"/>
    <w:rsid w:val="005F7946"/>
    <w:rsid w:val="00605E9A"/>
    <w:rsid w:val="00606BA6"/>
    <w:rsid w:val="00655944"/>
    <w:rsid w:val="006922A2"/>
    <w:rsid w:val="006C2855"/>
    <w:rsid w:val="00700D78"/>
    <w:rsid w:val="00706951"/>
    <w:rsid w:val="00740508"/>
    <w:rsid w:val="00740C39"/>
    <w:rsid w:val="0076798C"/>
    <w:rsid w:val="007734B4"/>
    <w:rsid w:val="007A5C1B"/>
    <w:rsid w:val="007B3E21"/>
    <w:rsid w:val="007C0A97"/>
    <w:rsid w:val="00834201"/>
    <w:rsid w:val="00870F70"/>
    <w:rsid w:val="008A5F8D"/>
    <w:rsid w:val="008D1BBB"/>
    <w:rsid w:val="009075A9"/>
    <w:rsid w:val="009115B4"/>
    <w:rsid w:val="00911725"/>
    <w:rsid w:val="009134E7"/>
    <w:rsid w:val="00921F8B"/>
    <w:rsid w:val="00934404"/>
    <w:rsid w:val="00953D50"/>
    <w:rsid w:val="00976C62"/>
    <w:rsid w:val="00976F6C"/>
    <w:rsid w:val="00984A99"/>
    <w:rsid w:val="009A2B42"/>
    <w:rsid w:val="009C5B21"/>
    <w:rsid w:val="009D0F24"/>
    <w:rsid w:val="009F0848"/>
    <w:rsid w:val="009F1919"/>
    <w:rsid w:val="009F7EDC"/>
    <w:rsid w:val="00A002DA"/>
    <w:rsid w:val="00A24B0C"/>
    <w:rsid w:val="00A3322D"/>
    <w:rsid w:val="00A36835"/>
    <w:rsid w:val="00A42DA2"/>
    <w:rsid w:val="00A54B6F"/>
    <w:rsid w:val="00AB43BB"/>
    <w:rsid w:val="00AF3D90"/>
    <w:rsid w:val="00AF5286"/>
    <w:rsid w:val="00B02A37"/>
    <w:rsid w:val="00B140C5"/>
    <w:rsid w:val="00B20D67"/>
    <w:rsid w:val="00B26078"/>
    <w:rsid w:val="00B846C5"/>
    <w:rsid w:val="00B96FEA"/>
    <w:rsid w:val="00BA322B"/>
    <w:rsid w:val="00BA3537"/>
    <w:rsid w:val="00BA6CB5"/>
    <w:rsid w:val="00BE7230"/>
    <w:rsid w:val="00BF1BF1"/>
    <w:rsid w:val="00C838AD"/>
    <w:rsid w:val="00C95B21"/>
    <w:rsid w:val="00C96A31"/>
    <w:rsid w:val="00CA14A6"/>
    <w:rsid w:val="00CE295D"/>
    <w:rsid w:val="00D44587"/>
    <w:rsid w:val="00DB75A7"/>
    <w:rsid w:val="00DC21CF"/>
    <w:rsid w:val="00DC24D3"/>
    <w:rsid w:val="00DD161D"/>
    <w:rsid w:val="00DE571C"/>
    <w:rsid w:val="00E16AFE"/>
    <w:rsid w:val="00E53148"/>
    <w:rsid w:val="00E5340A"/>
    <w:rsid w:val="00E669D0"/>
    <w:rsid w:val="00E93A57"/>
    <w:rsid w:val="00EC4EF1"/>
    <w:rsid w:val="00EE2F94"/>
    <w:rsid w:val="00F02900"/>
    <w:rsid w:val="00F2342F"/>
    <w:rsid w:val="00F6777B"/>
    <w:rsid w:val="00F962FC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styleId="Textosinformato">
    <w:name w:val="Plain Text"/>
    <w:basedOn w:val="Normal"/>
    <w:link w:val="TextosinformatoCar"/>
    <w:rsid w:val="00605E9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05E9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Texto">
    <w:name w:val="Texto"/>
    <w:basedOn w:val="Normal"/>
    <w:rsid w:val="00605E9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unhideWhenUsed/>
    <w:rsid w:val="004554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styleId="Textosinformato">
    <w:name w:val="Plain Text"/>
    <w:basedOn w:val="Normal"/>
    <w:link w:val="TextosinformatoCar"/>
    <w:rsid w:val="00605E9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05E9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Texto">
    <w:name w:val="Texto"/>
    <w:basedOn w:val="Normal"/>
    <w:rsid w:val="00605E9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unhideWhenUsed/>
    <w:rsid w:val="00455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.carrilloc@imss.gob.mx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fonso.gomezr@imss.gob.m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7C6E2-3375-466B-BEB9-7AEA3FFB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Luis Alfonso Gomez Rodriguez</cp:lastModifiedBy>
  <cp:revision>6</cp:revision>
  <cp:lastPrinted>2022-12-30T18:23:00Z</cp:lastPrinted>
  <dcterms:created xsi:type="dcterms:W3CDTF">2023-01-23T22:06:00Z</dcterms:created>
  <dcterms:modified xsi:type="dcterms:W3CDTF">2023-01-31T22:27:00Z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