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5FBD020F" w14:textId="77777777" w:rsidR="00B52A69" w:rsidRPr="00B52A69" w:rsidRDefault="00B52A69" w:rsidP="0054390B">
      <w:pPr>
        <w:pStyle w:val="CONVANEXO"/>
      </w:pPr>
    </w:p>
    <w:p w14:paraId="647507F7" w14:textId="4E587765" w:rsidR="00C06C0A" w:rsidRPr="0054390B" w:rsidRDefault="00294D3F" w:rsidP="0054390B">
      <w:pPr>
        <w:jc w:val="right"/>
        <w:rPr>
          <w:rFonts w:ascii="Segoe UI" w:hAnsi="Segoe UI" w:cs="Segoe UI"/>
          <w:sz w:val="20"/>
        </w:rPr>
      </w:pPr>
      <w:r w:rsidRPr="0054390B">
        <w:rPr>
          <w:rFonts w:ascii="Segoe UI" w:hAnsi="Segoe UI" w:cs="Segoe UI"/>
          <w:sz w:val="20"/>
        </w:rPr>
        <w:t xml:space="preserve">Pachuca de Soto, Hidalgo; a </w:t>
      </w:r>
      <w:r w:rsidR="001C1AF0" w:rsidRPr="0054390B">
        <w:rPr>
          <w:rFonts w:ascii="Segoe UI" w:hAnsi="Segoe UI" w:cs="Segoe UI"/>
          <w:sz w:val="20"/>
        </w:rPr>
        <w:t>03</w:t>
      </w:r>
      <w:r w:rsidRPr="0054390B">
        <w:rPr>
          <w:rFonts w:ascii="Segoe UI" w:hAnsi="Segoe UI" w:cs="Segoe UI"/>
          <w:sz w:val="20"/>
        </w:rPr>
        <w:t xml:space="preserve"> de </w:t>
      </w:r>
      <w:r w:rsidR="001C1AF0" w:rsidRPr="0054390B">
        <w:rPr>
          <w:rFonts w:ascii="Segoe UI" w:hAnsi="Segoe UI" w:cs="Segoe UI"/>
          <w:sz w:val="20"/>
        </w:rPr>
        <w:t>septiembre</w:t>
      </w:r>
      <w:r w:rsidRPr="0054390B">
        <w:rPr>
          <w:rFonts w:ascii="Segoe UI" w:hAnsi="Segoe UI" w:cs="Segoe UI"/>
          <w:sz w:val="20"/>
        </w:rPr>
        <w:t xml:space="preserve"> del 2026.</w:t>
      </w:r>
    </w:p>
    <w:p w14:paraId="78BF7036" w14:textId="77777777" w:rsidR="00C06C0A" w:rsidRPr="0054390B" w:rsidRDefault="00C06C0A" w:rsidP="0054390B">
      <w:pPr>
        <w:jc w:val="right"/>
        <w:rPr>
          <w:rFonts w:ascii="Segoe UI" w:hAnsi="Segoe UI" w:cs="Segoe UI"/>
          <w:sz w:val="20"/>
        </w:rPr>
      </w:pPr>
    </w:p>
    <w:p w14:paraId="6340AD85" w14:textId="77777777" w:rsidR="00C06C0A" w:rsidRPr="0054390B" w:rsidRDefault="00C06C0A" w:rsidP="0054390B">
      <w:pPr>
        <w:jc w:val="right"/>
        <w:rPr>
          <w:rFonts w:ascii="Segoe UI" w:hAnsi="Segoe UI" w:cs="Segoe UI"/>
          <w:sz w:val="20"/>
        </w:rPr>
      </w:pPr>
    </w:p>
    <w:p w14:paraId="434DA25B" w14:textId="0F3C9428" w:rsidR="00C06C0A" w:rsidRPr="0054390B" w:rsidRDefault="00C06C0A" w:rsidP="0054390B">
      <w:pPr>
        <w:rPr>
          <w:rFonts w:ascii="Segoe UI" w:hAnsi="Segoe UI" w:cs="Segoe UI"/>
          <w:sz w:val="20"/>
        </w:rPr>
      </w:pPr>
      <w:r w:rsidRPr="0054390B">
        <w:rPr>
          <w:rFonts w:ascii="Segoe UI" w:hAnsi="Segoe UI" w:cs="Segoe UI"/>
          <w:sz w:val="20"/>
        </w:rPr>
        <w:t>Of. 138001150900/O.A./</w:t>
      </w:r>
      <w:r w:rsidR="00454EDC" w:rsidRPr="0054390B">
        <w:rPr>
          <w:rFonts w:ascii="Segoe UI" w:hAnsi="Segoe UI" w:cs="Segoe UI"/>
          <w:b/>
          <w:sz w:val="20"/>
        </w:rPr>
        <w:t>309</w:t>
      </w:r>
      <w:r w:rsidRPr="0054390B">
        <w:rPr>
          <w:rFonts w:ascii="Segoe UI" w:hAnsi="Segoe UI" w:cs="Segoe UI"/>
          <w:sz w:val="20"/>
        </w:rPr>
        <w:t>/2026</w:t>
      </w:r>
    </w:p>
    <w:p w14:paraId="145A4B23" w14:textId="77777777" w:rsidR="00C06C0A" w:rsidRPr="0054390B" w:rsidRDefault="00C06C0A" w:rsidP="0054390B">
      <w:pPr>
        <w:rPr>
          <w:rFonts w:ascii="Segoe UI" w:hAnsi="Segoe UI" w:cs="Segoe UI"/>
          <w:sz w:val="20"/>
        </w:rPr>
      </w:pPr>
    </w:p>
    <w:p w14:paraId="67013B87" w14:textId="77777777" w:rsidR="00C06C0A" w:rsidRPr="0054390B" w:rsidRDefault="00C06C0A" w:rsidP="0054390B">
      <w:pPr>
        <w:rPr>
          <w:rFonts w:ascii="Segoe UI" w:hAnsi="Segoe UI" w:cs="Segoe UI"/>
          <w:sz w:val="20"/>
        </w:rPr>
      </w:pPr>
    </w:p>
    <w:p w14:paraId="3555A4A0" w14:textId="2EE972A1" w:rsidR="00C06C0A" w:rsidRPr="0054390B" w:rsidRDefault="00C06C0A" w:rsidP="0054390B">
      <w:pPr>
        <w:rPr>
          <w:rFonts w:ascii="Segoe UI" w:hAnsi="Segoe UI" w:cs="Segoe UI"/>
          <w:b/>
          <w:sz w:val="20"/>
        </w:rPr>
      </w:pPr>
      <w:r w:rsidRPr="0054390B">
        <w:rPr>
          <w:rFonts w:ascii="Segoe UI" w:hAnsi="Segoe UI" w:cs="Segoe UI"/>
          <w:b/>
          <w:sz w:val="20"/>
        </w:rPr>
        <w:t xml:space="preserve">A LA PROVEEDURÍA EN GENERAL: </w:t>
      </w:r>
    </w:p>
    <w:p w14:paraId="31996E42" w14:textId="77777777" w:rsidR="00C06C0A" w:rsidRPr="0054390B" w:rsidRDefault="00C06C0A" w:rsidP="0054390B">
      <w:pPr>
        <w:rPr>
          <w:rFonts w:ascii="Segoe UI" w:hAnsi="Segoe UI" w:cs="Segoe UI"/>
          <w:sz w:val="20"/>
        </w:rPr>
      </w:pPr>
    </w:p>
    <w:p w14:paraId="1C6C47A0" w14:textId="11C663E8" w:rsidR="00C06C0A" w:rsidRPr="0054390B" w:rsidRDefault="00294D3F" w:rsidP="0054390B">
      <w:pPr>
        <w:spacing w:before="201" w:line="276" w:lineRule="auto"/>
        <w:ind w:left="10"/>
        <w:jc w:val="both"/>
        <w:rPr>
          <w:rFonts w:ascii="Segoe UI" w:hAnsi="Segoe UI" w:cs="Segoe UI"/>
          <w:b/>
          <w:sz w:val="20"/>
        </w:rPr>
      </w:pPr>
      <w:r w:rsidRPr="0054390B">
        <w:rPr>
          <w:rFonts w:ascii="Segoe UI" w:hAnsi="Segoe UI" w:cs="Segoe UI"/>
          <w:sz w:val="20"/>
        </w:rPr>
        <w:t xml:space="preserve">Ésta Coordinación de Abastecimiento y Equipamiento con fundamento en los artículos, 35 fracción II, 36, 39 Fracción II, 47 y 48 fracción II, 55, 56 y 66 de la Ley de Adquisiciones, Arrendamientos y Servicios del Sector Público, su Reglamento y demás disposiciones aplicables y por éste conducto le extiende una cordial invitación a fin de que participe en el proceso de </w:t>
      </w:r>
      <w:r w:rsidR="00C06C0A" w:rsidRPr="0054390B">
        <w:rPr>
          <w:rFonts w:ascii="Segoe UI" w:hAnsi="Segoe UI" w:cs="Segoe UI"/>
          <w:b/>
          <w:sz w:val="20"/>
        </w:rPr>
        <w:t>INVITACIÓN A CUANDO MENOS TRES PERSONAS ELECTRÓNICA INTERNACIONAL BAJO COBERTURA DE TRATADOS No. IA-50-GYR-050GYR017-T-</w:t>
      </w:r>
      <w:r w:rsidR="001C1AF0" w:rsidRPr="0054390B">
        <w:rPr>
          <w:rFonts w:ascii="Segoe UI" w:hAnsi="Segoe UI" w:cs="Segoe UI"/>
          <w:b/>
          <w:sz w:val="20"/>
        </w:rPr>
        <w:t>156</w:t>
      </w:r>
      <w:r w:rsidR="00C06C0A" w:rsidRPr="0054390B">
        <w:rPr>
          <w:rFonts w:ascii="Segoe UI" w:hAnsi="Segoe UI" w:cs="Segoe UI"/>
          <w:b/>
          <w:sz w:val="20"/>
        </w:rPr>
        <w:t xml:space="preserve">-2026, </w:t>
      </w:r>
      <w:r w:rsidR="00FA6384" w:rsidRPr="0054390B">
        <w:rPr>
          <w:rFonts w:ascii="Segoe UI" w:hAnsi="Segoe UI" w:cs="Segoe UI"/>
          <w:b/>
          <w:sz w:val="20"/>
        </w:rPr>
        <w:t>PARA LA ADQUISICIÓN DE CLAVES DESCONSOLIDADAS AUTORIZADAS PARA GARANTIZAR INSUMOS PARA LA SALUD AGOSTO-DICIEMBRE 2026 GRUPO 060 Y  080.</w:t>
      </w:r>
    </w:p>
    <w:p w14:paraId="3BAEE251" w14:textId="77777777" w:rsidR="00FA6384" w:rsidRPr="0054390B" w:rsidRDefault="00FA6384" w:rsidP="0054390B">
      <w:pPr>
        <w:spacing w:line="276" w:lineRule="auto"/>
        <w:jc w:val="both"/>
        <w:rPr>
          <w:rFonts w:ascii="Segoe UI" w:hAnsi="Segoe UI" w:cs="Segoe UI"/>
          <w:sz w:val="20"/>
        </w:rPr>
      </w:pPr>
    </w:p>
    <w:p w14:paraId="01048C76" w14:textId="77777777" w:rsidR="00C06C0A" w:rsidRPr="0054390B" w:rsidRDefault="00C06C0A" w:rsidP="0054390B">
      <w:pPr>
        <w:spacing w:line="276" w:lineRule="auto"/>
        <w:jc w:val="both"/>
        <w:rPr>
          <w:rFonts w:ascii="Segoe UI" w:hAnsi="Segoe UI" w:cs="Segoe UI"/>
          <w:sz w:val="20"/>
        </w:rPr>
      </w:pPr>
      <w:r w:rsidRPr="0054390B">
        <w:rPr>
          <w:rFonts w:ascii="Segoe UI" w:hAnsi="Segoe UI" w:cs="Segoe UI"/>
          <w:sz w:val="20"/>
        </w:rPr>
        <w:t>Para efecto, se adjuntan las Bases de Invitación a Cuando  Menos Tres Personas que regirán sobre dicho procedimiento de contratación, con el fin de que se entere de su contenido y alcances correspondientes.</w:t>
      </w:r>
    </w:p>
    <w:p w14:paraId="268D3B59" w14:textId="77777777" w:rsidR="00C06C0A" w:rsidRPr="0054390B" w:rsidRDefault="00C06C0A" w:rsidP="0054390B">
      <w:pPr>
        <w:spacing w:line="276" w:lineRule="auto"/>
        <w:jc w:val="both"/>
        <w:rPr>
          <w:rFonts w:ascii="Segoe UI" w:hAnsi="Segoe UI" w:cs="Segoe UI"/>
          <w:sz w:val="20"/>
        </w:rPr>
      </w:pPr>
    </w:p>
    <w:p w14:paraId="132A8CD1" w14:textId="77777777" w:rsidR="00C06C0A" w:rsidRPr="0054390B" w:rsidRDefault="00C06C0A" w:rsidP="0054390B">
      <w:pPr>
        <w:spacing w:line="276" w:lineRule="auto"/>
        <w:jc w:val="both"/>
        <w:rPr>
          <w:rFonts w:ascii="Segoe UI" w:hAnsi="Segoe UI" w:cs="Segoe UI"/>
          <w:sz w:val="20"/>
        </w:rPr>
      </w:pPr>
      <w:r w:rsidRPr="0054390B">
        <w:rPr>
          <w:rFonts w:ascii="Segoe UI" w:hAnsi="Segoe UI" w:cs="Segoe UI"/>
          <w:sz w:val="20"/>
        </w:rPr>
        <w:t xml:space="preserve">Mucho agradeceré a usted acusar de recibido de éste oficio al correo electrónico  </w:t>
      </w:r>
      <w:hyperlink r:id="rId9" w:history="1">
        <w:r w:rsidRPr="0054390B">
          <w:rPr>
            <w:rStyle w:val="Hipervnculo"/>
            <w:rFonts w:ascii="Segoe UI" w:hAnsi="Segoe UI" w:cs="Segoe UI"/>
            <w:sz w:val="20"/>
          </w:rPr>
          <w:t>christian.rosas@imss.gob.mx</w:t>
        </w:r>
      </w:hyperlink>
      <w:r w:rsidRPr="0054390B">
        <w:rPr>
          <w:rFonts w:ascii="Segoe UI" w:hAnsi="Segoe UI" w:cs="Segoe UI"/>
          <w:sz w:val="20"/>
        </w:rPr>
        <w:t xml:space="preserve"> </w:t>
      </w:r>
    </w:p>
    <w:p w14:paraId="6268F7D7" w14:textId="77777777" w:rsidR="00C06C0A" w:rsidRPr="0054390B" w:rsidRDefault="00C06C0A" w:rsidP="0054390B">
      <w:pPr>
        <w:spacing w:line="276" w:lineRule="auto"/>
        <w:jc w:val="both"/>
        <w:rPr>
          <w:rFonts w:ascii="Segoe UI" w:hAnsi="Segoe UI" w:cs="Segoe UI"/>
          <w:sz w:val="20"/>
        </w:rPr>
      </w:pPr>
    </w:p>
    <w:p w14:paraId="6FF8E75B" w14:textId="237CE70B" w:rsidR="00C06C0A" w:rsidRPr="0054390B" w:rsidRDefault="00C06C0A" w:rsidP="0054390B">
      <w:pPr>
        <w:spacing w:line="276" w:lineRule="auto"/>
        <w:rPr>
          <w:rFonts w:ascii="Segoe UI" w:hAnsi="Segoe UI" w:cs="Segoe UI"/>
          <w:sz w:val="20"/>
        </w:rPr>
      </w:pPr>
      <w:r w:rsidRPr="0054390B">
        <w:rPr>
          <w:rFonts w:ascii="Segoe UI" w:hAnsi="Segoe UI" w:cs="Segoe UI"/>
          <w:sz w:val="20"/>
        </w:rPr>
        <w:t>Sin otro particular, aprovecho la ocasión para saludarle cordialmente</w:t>
      </w:r>
      <w:r w:rsidR="002C3E77" w:rsidRPr="0054390B">
        <w:rPr>
          <w:rFonts w:ascii="Segoe UI" w:hAnsi="Segoe UI" w:cs="Segoe UI"/>
          <w:sz w:val="20"/>
        </w:rPr>
        <w:t>.</w:t>
      </w:r>
    </w:p>
    <w:p w14:paraId="09B85662" w14:textId="77777777" w:rsidR="002C3E77" w:rsidRPr="0054390B" w:rsidRDefault="002C3E77" w:rsidP="0054390B">
      <w:pPr>
        <w:spacing w:line="276" w:lineRule="auto"/>
        <w:rPr>
          <w:rFonts w:ascii="Segoe UI" w:hAnsi="Segoe UI" w:cs="Segoe UI"/>
          <w:sz w:val="20"/>
        </w:rPr>
      </w:pPr>
    </w:p>
    <w:p w14:paraId="7FD6A8B7" w14:textId="77777777" w:rsidR="002C3E77" w:rsidRPr="0054390B" w:rsidRDefault="002C3E77" w:rsidP="0054390B">
      <w:pPr>
        <w:spacing w:line="276" w:lineRule="auto"/>
        <w:rPr>
          <w:rFonts w:ascii="Segoe UI" w:hAnsi="Segoe UI" w:cs="Segoe UI"/>
          <w:sz w:val="20"/>
        </w:rPr>
      </w:pPr>
    </w:p>
    <w:p w14:paraId="3AD073F6" w14:textId="77777777" w:rsidR="00C06C0A" w:rsidRPr="0054390B" w:rsidRDefault="00C06C0A" w:rsidP="0054390B">
      <w:pPr>
        <w:rPr>
          <w:rFonts w:ascii="Segoe UI" w:hAnsi="Segoe UI" w:cs="Segoe UI"/>
          <w:sz w:val="20"/>
        </w:rPr>
      </w:pPr>
    </w:p>
    <w:p w14:paraId="69FD7F67" w14:textId="77777777" w:rsidR="00C06C0A" w:rsidRPr="0054390B" w:rsidRDefault="00C06C0A" w:rsidP="0054390B">
      <w:pPr>
        <w:rPr>
          <w:rFonts w:ascii="Segoe UI" w:hAnsi="Segoe UI" w:cs="Segoe UI"/>
          <w:sz w:val="20"/>
        </w:rPr>
      </w:pPr>
      <w:r w:rsidRPr="0054390B">
        <w:rPr>
          <w:rFonts w:ascii="Segoe UI" w:eastAsia="MS Mincho" w:hAnsi="Segoe UI" w:cs="Segoe UI"/>
          <w:b/>
          <w:sz w:val="20"/>
          <w:lang w:val="es-ES_tradnl" w:eastAsia="en-US"/>
        </w:rPr>
        <w:t xml:space="preserve">Atentamente: </w:t>
      </w:r>
    </w:p>
    <w:p w14:paraId="3D0D86DB" w14:textId="77777777" w:rsidR="00C06C0A" w:rsidRPr="0054390B" w:rsidRDefault="00C06C0A" w:rsidP="0054390B">
      <w:pPr>
        <w:rPr>
          <w:rFonts w:ascii="Segoe UI" w:eastAsia="MS Mincho" w:hAnsi="Segoe UI" w:cs="Segoe UI"/>
          <w:b/>
          <w:sz w:val="20"/>
          <w:lang w:val="es-ES_tradnl" w:eastAsia="en-US"/>
        </w:rPr>
      </w:pPr>
    </w:p>
    <w:p w14:paraId="4AFB63BD" w14:textId="77777777" w:rsidR="00C06C0A" w:rsidRPr="0054390B" w:rsidRDefault="00C06C0A" w:rsidP="0054390B">
      <w:pPr>
        <w:rPr>
          <w:rFonts w:ascii="Segoe UI" w:eastAsia="MS Mincho" w:hAnsi="Segoe UI" w:cs="Segoe UI"/>
          <w:b/>
          <w:sz w:val="20"/>
          <w:lang w:val="es-ES_tradnl" w:eastAsia="en-US"/>
        </w:rPr>
      </w:pPr>
    </w:p>
    <w:p w14:paraId="292E1DE2" w14:textId="77777777" w:rsidR="00C06C0A" w:rsidRPr="0054390B" w:rsidRDefault="00C06C0A" w:rsidP="0054390B">
      <w:pPr>
        <w:pStyle w:val="Sinespaciado"/>
        <w:rPr>
          <w:rFonts w:ascii="Segoe UI" w:hAnsi="Segoe UI" w:cs="Segoe UI"/>
          <w:b/>
          <w:sz w:val="20"/>
          <w:szCs w:val="20"/>
          <w:lang w:val="es-ES_tradnl" w:eastAsia="en-US"/>
        </w:rPr>
      </w:pPr>
      <w:r w:rsidRPr="0054390B">
        <w:rPr>
          <w:rFonts w:ascii="Segoe UI" w:hAnsi="Segoe UI" w:cs="Segoe UI"/>
          <w:b/>
          <w:sz w:val="20"/>
          <w:szCs w:val="20"/>
          <w:lang w:val="es-ES_tradnl" w:eastAsia="en-US"/>
        </w:rPr>
        <w:t>L.E.M. Emmanuel Hernández Godínez</w:t>
      </w:r>
    </w:p>
    <w:p w14:paraId="693D20DE" w14:textId="77777777" w:rsidR="00C06C0A" w:rsidRPr="0054390B" w:rsidRDefault="00C06C0A" w:rsidP="0054390B">
      <w:pPr>
        <w:pStyle w:val="Sinespaciado"/>
        <w:rPr>
          <w:rFonts w:ascii="Segoe UI" w:hAnsi="Segoe UI" w:cs="Segoe UI"/>
          <w:sz w:val="20"/>
          <w:szCs w:val="20"/>
          <w:lang w:val="es-ES_tradnl" w:eastAsia="en-US"/>
        </w:rPr>
      </w:pPr>
      <w:r w:rsidRPr="0054390B">
        <w:rPr>
          <w:rFonts w:ascii="Segoe UI" w:hAnsi="Segoe UI" w:cs="Segoe UI"/>
          <w:sz w:val="20"/>
          <w:szCs w:val="20"/>
          <w:lang w:val="es-ES_tradnl" w:eastAsia="en-US"/>
        </w:rPr>
        <w:t xml:space="preserve">Titular de la Coordinación de </w:t>
      </w:r>
    </w:p>
    <w:p w14:paraId="6922E692" w14:textId="77777777" w:rsidR="00C06C0A" w:rsidRPr="0054390B" w:rsidRDefault="00C06C0A" w:rsidP="0054390B">
      <w:pPr>
        <w:pStyle w:val="Sinespaciado"/>
        <w:rPr>
          <w:rFonts w:ascii="Segoe UI" w:hAnsi="Segoe UI" w:cs="Segoe UI"/>
          <w:sz w:val="20"/>
          <w:szCs w:val="20"/>
          <w:lang w:val="es-ES_tradnl" w:eastAsia="en-US"/>
        </w:rPr>
      </w:pPr>
      <w:r w:rsidRPr="0054390B">
        <w:rPr>
          <w:rFonts w:ascii="Segoe UI" w:hAnsi="Segoe UI" w:cs="Segoe UI"/>
          <w:sz w:val="20"/>
          <w:szCs w:val="20"/>
          <w:lang w:val="es-ES_tradnl" w:eastAsia="en-US"/>
        </w:rPr>
        <w:t>Abastecimiento y Equipamiento</w:t>
      </w:r>
    </w:p>
    <w:p w14:paraId="7AF46DE4" w14:textId="77777777" w:rsidR="00C06C0A" w:rsidRPr="0054390B" w:rsidRDefault="00C06C0A" w:rsidP="0054390B">
      <w:pPr>
        <w:ind w:right="-356"/>
        <w:jc w:val="center"/>
        <w:rPr>
          <w:rFonts w:ascii="Segoe UI" w:hAnsi="Segoe UI" w:cs="Segoe UI"/>
          <w:b/>
          <w:sz w:val="20"/>
        </w:rPr>
      </w:pPr>
    </w:p>
    <w:p w14:paraId="0E28B187" w14:textId="77777777" w:rsidR="00C06C0A" w:rsidRPr="0054390B" w:rsidRDefault="00C06C0A" w:rsidP="0054390B">
      <w:pPr>
        <w:ind w:right="-356"/>
        <w:rPr>
          <w:rFonts w:ascii="Segoe UI" w:hAnsi="Segoe UI" w:cs="Segoe UI"/>
          <w:sz w:val="20"/>
        </w:rPr>
      </w:pPr>
    </w:p>
    <w:tbl>
      <w:tblPr>
        <w:tblW w:w="102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58"/>
        <w:gridCol w:w="3435"/>
        <w:gridCol w:w="3388"/>
      </w:tblGrid>
      <w:tr w:rsidR="00C06C0A" w:rsidRPr="0054390B" w14:paraId="5D75813A" w14:textId="77777777" w:rsidTr="00C06C0A">
        <w:trPr>
          <w:trHeight w:val="1298"/>
          <w:jc w:val="center"/>
        </w:trPr>
        <w:tc>
          <w:tcPr>
            <w:tcW w:w="3458" w:type="dxa"/>
            <w:shd w:val="clear" w:color="auto" w:fill="auto"/>
          </w:tcPr>
          <w:p w14:paraId="4A2F3885" w14:textId="30C0B947" w:rsidR="00C06C0A" w:rsidRPr="0054390B" w:rsidRDefault="00C06C0A" w:rsidP="0054390B">
            <w:pPr>
              <w:pStyle w:val="Sinespaciado"/>
              <w:jc w:val="center"/>
              <w:rPr>
                <w:rFonts w:ascii="Segoe UI" w:hAnsi="Segoe UI" w:cs="Segoe UI"/>
                <w:sz w:val="12"/>
                <w:szCs w:val="20"/>
              </w:rPr>
            </w:pPr>
            <w:r w:rsidRPr="0054390B">
              <w:rPr>
                <w:rFonts w:ascii="Segoe UI" w:hAnsi="Segoe UI" w:cs="Segoe UI"/>
                <w:sz w:val="12"/>
                <w:szCs w:val="20"/>
              </w:rPr>
              <w:t>Supervisó:</w:t>
            </w:r>
          </w:p>
          <w:p w14:paraId="1098342A" w14:textId="77777777" w:rsidR="00C06C0A" w:rsidRPr="0054390B" w:rsidRDefault="00C06C0A" w:rsidP="0054390B">
            <w:pPr>
              <w:pStyle w:val="Sinespaciado"/>
              <w:jc w:val="center"/>
              <w:rPr>
                <w:rFonts w:ascii="Segoe UI" w:hAnsi="Segoe UI" w:cs="Segoe UI"/>
                <w:sz w:val="12"/>
                <w:szCs w:val="20"/>
                <w:u w:val="single"/>
              </w:rPr>
            </w:pPr>
          </w:p>
          <w:p w14:paraId="3A15EDAC" w14:textId="77777777" w:rsidR="00C06C0A" w:rsidRPr="0054390B" w:rsidRDefault="00C06C0A" w:rsidP="0054390B">
            <w:pPr>
              <w:pStyle w:val="Sinespaciado"/>
              <w:jc w:val="center"/>
              <w:rPr>
                <w:rFonts w:ascii="Segoe UI" w:hAnsi="Segoe UI" w:cs="Segoe UI"/>
                <w:sz w:val="12"/>
                <w:szCs w:val="20"/>
                <w:u w:val="single"/>
              </w:rPr>
            </w:pPr>
          </w:p>
          <w:p w14:paraId="764BC516" w14:textId="77777777" w:rsidR="00C06C0A" w:rsidRPr="0054390B" w:rsidRDefault="00C06C0A" w:rsidP="0054390B">
            <w:pPr>
              <w:pStyle w:val="Sinespaciado"/>
              <w:jc w:val="center"/>
              <w:rPr>
                <w:rFonts w:ascii="Segoe UI" w:hAnsi="Segoe UI" w:cs="Segoe UI"/>
                <w:sz w:val="12"/>
                <w:szCs w:val="20"/>
                <w:u w:val="single"/>
              </w:rPr>
            </w:pPr>
          </w:p>
          <w:p w14:paraId="53D4C285" w14:textId="77777777" w:rsidR="00C06C0A" w:rsidRPr="0054390B" w:rsidRDefault="00C06C0A" w:rsidP="0054390B">
            <w:pPr>
              <w:pStyle w:val="Sinespaciado"/>
              <w:jc w:val="center"/>
              <w:rPr>
                <w:rFonts w:ascii="Segoe UI" w:hAnsi="Segoe UI" w:cs="Segoe UI"/>
                <w:sz w:val="12"/>
                <w:szCs w:val="20"/>
                <w:u w:val="single"/>
              </w:rPr>
            </w:pPr>
            <w:r w:rsidRPr="0054390B">
              <w:rPr>
                <w:rFonts w:ascii="Segoe UI" w:hAnsi="Segoe UI" w:cs="Segoe UI"/>
                <w:sz w:val="12"/>
                <w:szCs w:val="20"/>
                <w:u w:val="single"/>
              </w:rPr>
              <w:t>Mtra. Karla Guadalupe Lopez Campos</w:t>
            </w:r>
          </w:p>
          <w:p w14:paraId="243746F4" w14:textId="7AC09F37" w:rsidR="00C06C0A" w:rsidRPr="0054390B" w:rsidRDefault="00C06C0A" w:rsidP="0054390B">
            <w:pPr>
              <w:pStyle w:val="Sinespaciado"/>
              <w:jc w:val="center"/>
              <w:rPr>
                <w:rFonts w:ascii="Segoe UI" w:hAnsi="Segoe UI" w:cs="Segoe UI"/>
                <w:sz w:val="12"/>
                <w:szCs w:val="20"/>
              </w:rPr>
            </w:pPr>
            <w:r w:rsidRPr="0054390B">
              <w:rPr>
                <w:rFonts w:ascii="Segoe UI" w:hAnsi="Segoe UI" w:cs="Segoe UI"/>
                <w:sz w:val="12"/>
                <w:szCs w:val="20"/>
              </w:rPr>
              <w:t>Jefa del Departamento de Adquisición de Bienes y Contratación de Servicios</w:t>
            </w:r>
          </w:p>
        </w:tc>
        <w:tc>
          <w:tcPr>
            <w:tcW w:w="3435" w:type="dxa"/>
            <w:shd w:val="clear" w:color="auto" w:fill="auto"/>
          </w:tcPr>
          <w:p w14:paraId="77A9C1EC" w14:textId="77777777" w:rsidR="00C06C0A" w:rsidRPr="0054390B" w:rsidRDefault="00C06C0A" w:rsidP="0054390B">
            <w:pPr>
              <w:pStyle w:val="Sinespaciado"/>
              <w:jc w:val="center"/>
              <w:rPr>
                <w:rFonts w:ascii="Segoe UI" w:hAnsi="Segoe UI" w:cs="Segoe UI"/>
                <w:sz w:val="12"/>
                <w:szCs w:val="20"/>
              </w:rPr>
            </w:pPr>
            <w:r w:rsidRPr="0054390B">
              <w:rPr>
                <w:rFonts w:ascii="Segoe UI" w:hAnsi="Segoe UI" w:cs="Segoe UI"/>
                <w:sz w:val="12"/>
                <w:szCs w:val="20"/>
              </w:rPr>
              <w:t>Revisó:</w:t>
            </w:r>
          </w:p>
          <w:p w14:paraId="46817F48" w14:textId="77777777" w:rsidR="00C06C0A" w:rsidRPr="0054390B" w:rsidRDefault="00C06C0A" w:rsidP="0054390B">
            <w:pPr>
              <w:pStyle w:val="Sinespaciado"/>
              <w:jc w:val="center"/>
              <w:rPr>
                <w:rFonts w:ascii="Segoe UI" w:hAnsi="Segoe UI" w:cs="Segoe UI"/>
                <w:sz w:val="12"/>
                <w:szCs w:val="20"/>
                <w:u w:val="single"/>
              </w:rPr>
            </w:pPr>
          </w:p>
          <w:p w14:paraId="70FCD36E" w14:textId="77777777" w:rsidR="00C06C0A" w:rsidRPr="0054390B" w:rsidRDefault="00C06C0A" w:rsidP="0054390B">
            <w:pPr>
              <w:pStyle w:val="Sinespaciado"/>
              <w:jc w:val="center"/>
              <w:rPr>
                <w:rFonts w:ascii="Segoe UI" w:hAnsi="Segoe UI" w:cs="Segoe UI"/>
                <w:sz w:val="12"/>
                <w:szCs w:val="20"/>
                <w:u w:val="single"/>
              </w:rPr>
            </w:pPr>
          </w:p>
          <w:p w14:paraId="2E4820D8" w14:textId="77777777" w:rsidR="00C06C0A" w:rsidRPr="0054390B" w:rsidRDefault="00C06C0A" w:rsidP="0054390B">
            <w:pPr>
              <w:pStyle w:val="Sinespaciado"/>
              <w:jc w:val="center"/>
              <w:rPr>
                <w:rFonts w:ascii="Segoe UI" w:hAnsi="Segoe UI" w:cs="Segoe UI"/>
                <w:sz w:val="12"/>
                <w:szCs w:val="20"/>
                <w:u w:val="single"/>
              </w:rPr>
            </w:pPr>
          </w:p>
          <w:p w14:paraId="2020B7F1" w14:textId="77777777" w:rsidR="00C06C0A" w:rsidRPr="0054390B" w:rsidRDefault="00C06C0A" w:rsidP="0054390B">
            <w:pPr>
              <w:pStyle w:val="Sinespaciado"/>
              <w:jc w:val="center"/>
              <w:rPr>
                <w:rFonts w:ascii="Segoe UI" w:hAnsi="Segoe UI" w:cs="Segoe UI"/>
                <w:sz w:val="12"/>
                <w:szCs w:val="20"/>
                <w:u w:val="single"/>
              </w:rPr>
            </w:pPr>
            <w:r w:rsidRPr="0054390B">
              <w:rPr>
                <w:rFonts w:ascii="Segoe UI" w:hAnsi="Segoe UI" w:cs="Segoe UI"/>
                <w:sz w:val="12"/>
                <w:szCs w:val="20"/>
                <w:u w:val="single"/>
              </w:rPr>
              <w:t>Lic. Christian Michel Rosas Cruz</w:t>
            </w:r>
          </w:p>
          <w:p w14:paraId="223D583E" w14:textId="75586D00" w:rsidR="00C06C0A" w:rsidRPr="0054390B" w:rsidRDefault="00C06C0A" w:rsidP="0054390B">
            <w:pPr>
              <w:pStyle w:val="Sinespaciado"/>
              <w:jc w:val="center"/>
              <w:rPr>
                <w:rFonts w:ascii="Segoe UI" w:hAnsi="Segoe UI" w:cs="Segoe UI"/>
                <w:sz w:val="12"/>
                <w:szCs w:val="20"/>
              </w:rPr>
            </w:pPr>
            <w:r w:rsidRPr="0054390B">
              <w:rPr>
                <w:rFonts w:ascii="Segoe UI" w:hAnsi="Segoe UI" w:cs="Segoe UI"/>
                <w:sz w:val="12"/>
                <w:szCs w:val="20"/>
              </w:rPr>
              <w:t>Jefe de la Oficina de Adquisición de Bienes y Contratación de Servicios</w:t>
            </w:r>
          </w:p>
        </w:tc>
        <w:tc>
          <w:tcPr>
            <w:tcW w:w="3388" w:type="dxa"/>
            <w:shd w:val="clear" w:color="auto" w:fill="auto"/>
          </w:tcPr>
          <w:p w14:paraId="266F0523" w14:textId="77777777" w:rsidR="00C06C0A" w:rsidRPr="0054390B" w:rsidRDefault="00C06C0A" w:rsidP="0054390B">
            <w:pPr>
              <w:pStyle w:val="Sinespaciado"/>
              <w:jc w:val="center"/>
              <w:rPr>
                <w:rFonts w:ascii="Segoe UI" w:hAnsi="Segoe UI" w:cs="Segoe UI"/>
                <w:sz w:val="12"/>
                <w:szCs w:val="20"/>
              </w:rPr>
            </w:pPr>
            <w:r w:rsidRPr="0054390B">
              <w:rPr>
                <w:rFonts w:ascii="Segoe UI" w:hAnsi="Segoe UI" w:cs="Segoe UI"/>
                <w:sz w:val="12"/>
                <w:szCs w:val="20"/>
              </w:rPr>
              <w:t>Elaboró:</w:t>
            </w:r>
          </w:p>
          <w:p w14:paraId="0C24D58D" w14:textId="77777777" w:rsidR="00C06C0A" w:rsidRPr="0054390B" w:rsidRDefault="00C06C0A" w:rsidP="0054390B">
            <w:pPr>
              <w:pStyle w:val="Sinespaciado"/>
              <w:jc w:val="center"/>
              <w:rPr>
                <w:rFonts w:ascii="Segoe UI" w:hAnsi="Segoe UI" w:cs="Segoe UI"/>
                <w:sz w:val="12"/>
                <w:szCs w:val="20"/>
                <w:u w:val="single"/>
              </w:rPr>
            </w:pPr>
          </w:p>
          <w:p w14:paraId="7C2140C9" w14:textId="77777777" w:rsidR="00C06C0A" w:rsidRPr="0054390B" w:rsidRDefault="00C06C0A" w:rsidP="0054390B">
            <w:pPr>
              <w:pStyle w:val="Sinespaciado"/>
              <w:jc w:val="center"/>
              <w:rPr>
                <w:rFonts w:ascii="Segoe UI" w:hAnsi="Segoe UI" w:cs="Segoe UI"/>
                <w:sz w:val="12"/>
                <w:szCs w:val="20"/>
                <w:u w:val="single"/>
              </w:rPr>
            </w:pPr>
          </w:p>
          <w:p w14:paraId="22BF5290" w14:textId="77777777" w:rsidR="00C06C0A" w:rsidRPr="0054390B" w:rsidRDefault="00C06C0A" w:rsidP="0054390B">
            <w:pPr>
              <w:pStyle w:val="Sinespaciado"/>
              <w:jc w:val="center"/>
              <w:rPr>
                <w:rFonts w:ascii="Segoe UI" w:hAnsi="Segoe UI" w:cs="Segoe UI"/>
                <w:sz w:val="12"/>
                <w:szCs w:val="20"/>
                <w:u w:val="single"/>
              </w:rPr>
            </w:pPr>
          </w:p>
          <w:p w14:paraId="20CF1563" w14:textId="744B8591" w:rsidR="00C06C0A" w:rsidRPr="0054390B" w:rsidRDefault="002C3E77" w:rsidP="0054390B">
            <w:pPr>
              <w:pStyle w:val="Sinespaciado"/>
              <w:jc w:val="center"/>
              <w:rPr>
                <w:rFonts w:ascii="Segoe UI" w:hAnsi="Segoe UI" w:cs="Segoe UI"/>
                <w:sz w:val="12"/>
                <w:szCs w:val="20"/>
                <w:u w:val="single"/>
              </w:rPr>
            </w:pPr>
            <w:r w:rsidRPr="0054390B">
              <w:rPr>
                <w:rFonts w:ascii="Segoe UI" w:hAnsi="Segoe UI" w:cs="Segoe UI"/>
                <w:sz w:val="12"/>
                <w:szCs w:val="20"/>
                <w:u w:val="single"/>
              </w:rPr>
              <w:t xml:space="preserve">L.E.M. </w:t>
            </w:r>
            <w:proofErr w:type="spellStart"/>
            <w:r w:rsidRPr="0054390B">
              <w:rPr>
                <w:rFonts w:ascii="Segoe UI" w:hAnsi="Segoe UI" w:cs="Segoe UI"/>
                <w:sz w:val="12"/>
                <w:szCs w:val="20"/>
                <w:u w:val="single"/>
              </w:rPr>
              <w:t>Natali</w:t>
            </w:r>
            <w:proofErr w:type="spellEnd"/>
            <w:r w:rsidRPr="0054390B">
              <w:rPr>
                <w:rFonts w:ascii="Segoe UI" w:hAnsi="Segoe UI" w:cs="Segoe UI"/>
                <w:sz w:val="12"/>
                <w:szCs w:val="20"/>
                <w:u w:val="single"/>
              </w:rPr>
              <w:t xml:space="preserve"> Peña Perez</w:t>
            </w:r>
          </w:p>
          <w:p w14:paraId="43743DD9" w14:textId="77DB92ED" w:rsidR="00C06C0A" w:rsidRPr="0054390B" w:rsidRDefault="00C06C0A" w:rsidP="0054390B">
            <w:pPr>
              <w:pStyle w:val="Sinespaciado"/>
              <w:jc w:val="center"/>
              <w:rPr>
                <w:rFonts w:ascii="Segoe UI" w:hAnsi="Segoe UI" w:cs="Segoe UI"/>
                <w:sz w:val="12"/>
                <w:szCs w:val="20"/>
              </w:rPr>
            </w:pPr>
            <w:r w:rsidRPr="0054390B">
              <w:rPr>
                <w:rFonts w:ascii="Segoe UI" w:hAnsi="Segoe UI" w:cs="Segoe UI"/>
                <w:sz w:val="12"/>
                <w:szCs w:val="20"/>
              </w:rPr>
              <w:t>Supervisor de Proyectos E2</w:t>
            </w:r>
          </w:p>
        </w:tc>
      </w:tr>
    </w:tbl>
    <w:p w14:paraId="18986CDF" w14:textId="19D27416" w:rsidR="00C06C0A" w:rsidRPr="0054390B" w:rsidRDefault="00C06C0A" w:rsidP="0054390B">
      <w:pPr>
        <w:suppressAutoHyphens w:val="0"/>
        <w:rPr>
          <w:rFonts w:ascii="Segoe UI" w:hAnsi="Segoe UI" w:cs="Segoe UI"/>
          <w:sz w:val="20"/>
          <w:szCs w:val="24"/>
          <w:lang w:eastAsia="es-ES"/>
        </w:rPr>
      </w:pPr>
      <w:r w:rsidRPr="0054390B">
        <w:rPr>
          <w:rFonts w:ascii="Segoe UI" w:hAnsi="Segoe UI" w:cs="Segoe UI"/>
          <w:sz w:val="20"/>
          <w:szCs w:val="24"/>
          <w:lang w:eastAsia="es-ES"/>
        </w:rPr>
        <w:br w:type="page"/>
      </w:r>
    </w:p>
    <w:p w14:paraId="39BC2950" w14:textId="77777777" w:rsidR="00B52A69" w:rsidRPr="0054390B" w:rsidRDefault="00B52A69" w:rsidP="0054390B">
      <w:pPr>
        <w:jc w:val="both"/>
        <w:rPr>
          <w:rFonts w:ascii="Segoe UI" w:hAnsi="Segoe UI" w:cs="Segoe UI"/>
          <w:sz w:val="20"/>
          <w:szCs w:val="24"/>
          <w:lang w:eastAsia="es-ES"/>
        </w:rPr>
      </w:pPr>
    </w:p>
    <w:p w14:paraId="2A95735E" w14:textId="77777777" w:rsidR="00B52A69" w:rsidRPr="0054390B" w:rsidRDefault="00B52A69" w:rsidP="0054390B">
      <w:pPr>
        <w:jc w:val="both"/>
        <w:rPr>
          <w:rFonts w:ascii="Segoe UI" w:hAnsi="Segoe UI" w:cs="Segoe UI"/>
          <w:sz w:val="20"/>
          <w:szCs w:val="24"/>
          <w:lang w:eastAsia="es-ES"/>
        </w:rPr>
      </w:pPr>
    </w:p>
    <w:p w14:paraId="23F69B55" w14:textId="77777777" w:rsidR="00CA3DE2" w:rsidRPr="0054390B" w:rsidRDefault="00CA3DE2" w:rsidP="0054390B">
      <w:pPr>
        <w:ind w:right="191"/>
        <w:jc w:val="center"/>
        <w:rPr>
          <w:rFonts w:ascii="Segoe UI" w:hAnsi="Segoe UI" w:cs="Segoe UI"/>
          <w:b/>
          <w:sz w:val="32"/>
        </w:rPr>
      </w:pPr>
    </w:p>
    <w:p w14:paraId="072D5061" w14:textId="77777777" w:rsidR="00247CA3" w:rsidRPr="0054390B" w:rsidRDefault="00247CA3" w:rsidP="0054390B">
      <w:pPr>
        <w:ind w:right="191"/>
        <w:jc w:val="center"/>
        <w:rPr>
          <w:rFonts w:ascii="Segoe UI" w:hAnsi="Segoe UI" w:cs="Segoe UI"/>
          <w:b/>
          <w:sz w:val="32"/>
        </w:rPr>
      </w:pPr>
    </w:p>
    <w:p w14:paraId="707159D3" w14:textId="77777777" w:rsidR="00247CA3" w:rsidRPr="0054390B" w:rsidRDefault="00247CA3" w:rsidP="0054390B">
      <w:pPr>
        <w:ind w:right="191"/>
        <w:jc w:val="center"/>
        <w:rPr>
          <w:rFonts w:ascii="Segoe UI" w:hAnsi="Segoe UI" w:cs="Segoe UI"/>
          <w:b/>
          <w:sz w:val="32"/>
        </w:rPr>
      </w:pPr>
    </w:p>
    <w:p w14:paraId="478FE385" w14:textId="77777777" w:rsidR="00247CA3" w:rsidRPr="0054390B" w:rsidRDefault="00247CA3" w:rsidP="0054390B">
      <w:pPr>
        <w:ind w:right="191"/>
        <w:jc w:val="center"/>
        <w:rPr>
          <w:rFonts w:ascii="Segoe UI" w:hAnsi="Segoe UI" w:cs="Segoe UI"/>
          <w:b/>
          <w:sz w:val="32"/>
        </w:rPr>
      </w:pPr>
    </w:p>
    <w:p w14:paraId="42779425" w14:textId="77777777" w:rsidR="00B52A69" w:rsidRPr="0054390B" w:rsidRDefault="00B52A69" w:rsidP="0054390B">
      <w:pPr>
        <w:ind w:right="191"/>
        <w:jc w:val="center"/>
        <w:rPr>
          <w:rFonts w:ascii="Segoe UI" w:hAnsi="Segoe UI" w:cs="Segoe UI"/>
          <w:b/>
        </w:rPr>
      </w:pPr>
      <w:r w:rsidRPr="0054390B">
        <w:rPr>
          <w:rFonts w:ascii="Segoe UI" w:hAnsi="Segoe UI" w:cs="Segoe UI"/>
          <w:b/>
          <w:sz w:val="32"/>
        </w:rPr>
        <w:t>PRESENTACIÓN</w:t>
      </w:r>
    </w:p>
    <w:p w14:paraId="007B35B9" w14:textId="77777777" w:rsidR="00B52A69" w:rsidRPr="0054390B" w:rsidRDefault="00B52A69" w:rsidP="0054390B">
      <w:pPr>
        <w:ind w:right="191"/>
        <w:jc w:val="both"/>
        <w:rPr>
          <w:rFonts w:ascii="Segoe UI" w:hAnsi="Segoe UI" w:cs="Segoe UI"/>
          <w:sz w:val="20"/>
        </w:rPr>
      </w:pPr>
    </w:p>
    <w:p w14:paraId="11C8AB5D" w14:textId="77777777" w:rsidR="00750DFE" w:rsidRPr="0054390B" w:rsidRDefault="00750DFE" w:rsidP="0054390B">
      <w:pPr>
        <w:ind w:right="191"/>
        <w:jc w:val="both"/>
        <w:rPr>
          <w:rFonts w:ascii="Segoe UI" w:hAnsi="Segoe UI" w:cs="Segoe UI"/>
          <w:sz w:val="20"/>
        </w:rPr>
      </w:pPr>
    </w:p>
    <w:p w14:paraId="5A62C841" w14:textId="77777777" w:rsidR="00750DFE" w:rsidRPr="0054390B" w:rsidRDefault="00750DFE" w:rsidP="0054390B">
      <w:pPr>
        <w:ind w:right="191"/>
        <w:jc w:val="both"/>
        <w:rPr>
          <w:rFonts w:ascii="Segoe UI" w:hAnsi="Segoe UI" w:cs="Segoe UI"/>
          <w:sz w:val="20"/>
        </w:rPr>
      </w:pPr>
    </w:p>
    <w:p w14:paraId="1AA9572B" w14:textId="77777777" w:rsidR="00750DFE" w:rsidRPr="0054390B" w:rsidRDefault="00750DFE" w:rsidP="0054390B">
      <w:pPr>
        <w:ind w:right="191"/>
        <w:jc w:val="both"/>
        <w:rPr>
          <w:rFonts w:ascii="Segoe UI" w:hAnsi="Segoe UI" w:cs="Segoe UI"/>
          <w:sz w:val="20"/>
        </w:rPr>
      </w:pPr>
    </w:p>
    <w:p w14:paraId="6D81DDD7" w14:textId="77777777" w:rsidR="00750DFE" w:rsidRPr="0054390B" w:rsidRDefault="00750DFE" w:rsidP="0054390B">
      <w:pPr>
        <w:ind w:right="191"/>
        <w:jc w:val="both"/>
        <w:rPr>
          <w:rFonts w:ascii="Segoe UI" w:hAnsi="Segoe UI" w:cs="Segoe UI"/>
          <w:sz w:val="20"/>
        </w:rPr>
      </w:pPr>
    </w:p>
    <w:p w14:paraId="2A287D6A" w14:textId="77777777" w:rsidR="00B52A69" w:rsidRPr="0054390B" w:rsidRDefault="00B52A69" w:rsidP="0054390B">
      <w:pPr>
        <w:ind w:right="191"/>
        <w:jc w:val="both"/>
        <w:rPr>
          <w:rFonts w:ascii="Segoe UI" w:hAnsi="Segoe UI" w:cs="Segoe UI"/>
          <w:sz w:val="18"/>
          <w:szCs w:val="18"/>
        </w:rPr>
      </w:pPr>
    </w:p>
    <w:p w14:paraId="6E600C2B" w14:textId="73C7C77E" w:rsidR="00264B30" w:rsidRPr="0054390B" w:rsidRDefault="00264B30" w:rsidP="0054390B">
      <w:pPr>
        <w:jc w:val="both"/>
        <w:rPr>
          <w:rFonts w:ascii="Segoe UI" w:hAnsi="Segoe UI" w:cs="Segoe UI"/>
          <w:sz w:val="20"/>
          <w:szCs w:val="18"/>
        </w:rPr>
      </w:pPr>
      <w:r w:rsidRPr="0054390B">
        <w:rPr>
          <w:rFonts w:ascii="Segoe UI" w:hAnsi="Segoe UI" w:cs="Segoe UI"/>
          <w:sz w:val="20"/>
          <w:szCs w:val="18"/>
        </w:rPr>
        <w:t xml:space="preserve">De conformidad con lo dispuesto en el Artículo 134 de la Constitución Política de los Estados Unidos Mexicanos, y en apego a lo previsto en los artículos: </w:t>
      </w:r>
      <w:r w:rsidR="003D1904" w:rsidRPr="0054390B">
        <w:rPr>
          <w:rFonts w:ascii="Segoe UI" w:hAnsi="Segoe UI" w:cs="Segoe UI"/>
          <w:sz w:val="20"/>
          <w:szCs w:val="18"/>
        </w:rPr>
        <w:t xml:space="preserve">1, </w:t>
      </w:r>
      <w:r w:rsidRPr="0054390B">
        <w:rPr>
          <w:rFonts w:ascii="Segoe UI" w:hAnsi="Segoe UI" w:cs="Segoe UI"/>
          <w:sz w:val="20"/>
          <w:szCs w:val="18"/>
        </w:rPr>
        <w:t xml:space="preserve">33, 35 fracción </w:t>
      </w:r>
      <w:r w:rsidR="00294D3F" w:rsidRPr="0054390B">
        <w:rPr>
          <w:rFonts w:ascii="Segoe UI" w:hAnsi="Segoe UI" w:cs="Segoe UI"/>
          <w:sz w:val="20"/>
          <w:szCs w:val="18"/>
        </w:rPr>
        <w:t>II</w:t>
      </w:r>
      <w:r w:rsidRPr="0054390B">
        <w:rPr>
          <w:rFonts w:ascii="Segoe UI" w:hAnsi="Segoe UI" w:cs="Segoe UI"/>
          <w:sz w:val="20"/>
          <w:szCs w:val="18"/>
        </w:rPr>
        <w:t xml:space="preserve">, 36, </w:t>
      </w:r>
      <w:r w:rsidRPr="0054390B">
        <w:rPr>
          <w:rFonts w:ascii="Segoe UI" w:hAnsi="Segoe UI" w:cs="Segoe UI"/>
          <w:b/>
          <w:sz w:val="20"/>
          <w:szCs w:val="18"/>
        </w:rPr>
        <w:t>39 fracción II,</w:t>
      </w:r>
      <w:r w:rsidRPr="0054390B">
        <w:rPr>
          <w:rFonts w:ascii="Segoe UI" w:hAnsi="Segoe UI" w:cs="Segoe UI"/>
          <w:sz w:val="20"/>
          <w:szCs w:val="18"/>
        </w:rPr>
        <w:t xml:space="preserve"> 40, 41, 43, 44, 45, 46, 47, </w:t>
      </w:r>
      <w:r w:rsidRPr="0054390B">
        <w:rPr>
          <w:rFonts w:ascii="Segoe UI" w:hAnsi="Segoe UI" w:cs="Segoe UI"/>
          <w:b/>
          <w:sz w:val="20"/>
          <w:szCs w:val="18"/>
        </w:rPr>
        <w:t>48 fracción I</w:t>
      </w:r>
      <w:r w:rsidR="004432C1" w:rsidRPr="0054390B">
        <w:rPr>
          <w:rFonts w:ascii="Segoe UI" w:hAnsi="Segoe UI" w:cs="Segoe UI"/>
          <w:b/>
          <w:sz w:val="20"/>
          <w:szCs w:val="18"/>
        </w:rPr>
        <w:t>I</w:t>
      </w:r>
      <w:r w:rsidRPr="0054390B">
        <w:rPr>
          <w:rFonts w:ascii="Segoe UI" w:hAnsi="Segoe UI" w:cs="Segoe UI"/>
          <w:sz w:val="20"/>
          <w:szCs w:val="18"/>
        </w:rPr>
        <w:t>, 49, 50,</w:t>
      </w:r>
      <w:r w:rsidR="00316CB1" w:rsidRPr="0054390B">
        <w:rPr>
          <w:rFonts w:ascii="Segoe UI" w:hAnsi="Segoe UI" w:cs="Segoe UI"/>
          <w:sz w:val="20"/>
          <w:szCs w:val="18"/>
        </w:rPr>
        <w:t xml:space="preserve"> </w:t>
      </w:r>
      <w:r w:rsidR="00316CB1" w:rsidRPr="0054390B">
        <w:rPr>
          <w:rFonts w:ascii="Segoe UI" w:hAnsi="Segoe UI" w:cs="Segoe UI"/>
          <w:b/>
          <w:sz w:val="20"/>
          <w:szCs w:val="18"/>
        </w:rPr>
        <w:t>55</w:t>
      </w:r>
      <w:r w:rsidR="00316CB1" w:rsidRPr="0054390B">
        <w:rPr>
          <w:rFonts w:ascii="Segoe UI" w:hAnsi="Segoe UI" w:cs="Segoe UI"/>
          <w:sz w:val="20"/>
          <w:szCs w:val="18"/>
        </w:rPr>
        <w:t>,</w:t>
      </w:r>
      <w:r w:rsidRPr="0054390B">
        <w:rPr>
          <w:rFonts w:ascii="Segoe UI" w:hAnsi="Segoe UI" w:cs="Segoe UI"/>
          <w:sz w:val="20"/>
          <w:szCs w:val="18"/>
        </w:rPr>
        <w:t xml:space="preserve"> 65</w:t>
      </w:r>
      <w:r w:rsidR="00AE2602" w:rsidRPr="0054390B">
        <w:rPr>
          <w:rFonts w:ascii="Segoe UI" w:hAnsi="Segoe UI" w:cs="Segoe UI"/>
          <w:sz w:val="20"/>
          <w:szCs w:val="18"/>
        </w:rPr>
        <w:t>,</w:t>
      </w:r>
      <w:r w:rsidRPr="0054390B">
        <w:rPr>
          <w:rFonts w:ascii="Segoe UI" w:hAnsi="Segoe UI" w:cs="Segoe UI"/>
          <w:sz w:val="20"/>
          <w:szCs w:val="18"/>
        </w:rPr>
        <w:t xml:space="preserve"> </w:t>
      </w:r>
      <w:r w:rsidR="00705EC7" w:rsidRPr="0054390B">
        <w:rPr>
          <w:rFonts w:ascii="Segoe UI" w:hAnsi="Segoe UI" w:cs="Segoe UI"/>
          <w:sz w:val="20"/>
          <w:szCs w:val="18"/>
        </w:rPr>
        <w:t xml:space="preserve">66, </w:t>
      </w:r>
      <w:r w:rsidRPr="0054390B">
        <w:rPr>
          <w:rFonts w:ascii="Segoe UI" w:hAnsi="Segoe UI" w:cs="Segoe UI"/>
          <w:sz w:val="20"/>
          <w:szCs w:val="18"/>
        </w:rPr>
        <w:t xml:space="preserve">69, 70, 71, 77, 78, 85, 90 y 95 de la Ley de Adquisiciones, Arrendamientos y Servicios del Sector Público (LAASSP); </w:t>
      </w:r>
      <w:r w:rsidR="001E3F63" w:rsidRPr="0054390B">
        <w:rPr>
          <w:rFonts w:ascii="Segoe UI" w:hAnsi="Segoe UI" w:cs="Segoe UI"/>
          <w:sz w:val="20"/>
          <w:szCs w:val="18"/>
        </w:rPr>
        <w:t>83</w:t>
      </w:r>
      <w:r w:rsidRPr="0054390B">
        <w:rPr>
          <w:rFonts w:ascii="Segoe UI" w:hAnsi="Segoe UI" w:cs="Segoe UI"/>
          <w:sz w:val="20"/>
          <w:szCs w:val="18"/>
        </w:rPr>
        <w:t xml:space="preserve">, </w:t>
      </w:r>
      <w:r w:rsidR="001E3F63" w:rsidRPr="0054390B">
        <w:rPr>
          <w:rFonts w:ascii="Segoe UI" w:hAnsi="Segoe UI" w:cs="Segoe UI"/>
          <w:sz w:val="20"/>
          <w:szCs w:val="18"/>
        </w:rPr>
        <w:t>84</w:t>
      </w:r>
      <w:r w:rsidR="001066E1" w:rsidRPr="0054390B">
        <w:rPr>
          <w:rFonts w:ascii="Segoe UI" w:hAnsi="Segoe UI" w:cs="Segoe UI"/>
          <w:sz w:val="20"/>
          <w:szCs w:val="18"/>
        </w:rPr>
        <w:t xml:space="preserve">, </w:t>
      </w:r>
      <w:r w:rsidR="001E3F63" w:rsidRPr="0054390B">
        <w:rPr>
          <w:rFonts w:ascii="Segoe UI" w:hAnsi="Segoe UI" w:cs="Segoe UI"/>
          <w:sz w:val="20"/>
          <w:szCs w:val="18"/>
        </w:rPr>
        <w:t>86</w:t>
      </w:r>
      <w:r w:rsidR="001066E1" w:rsidRPr="0054390B">
        <w:rPr>
          <w:rFonts w:ascii="Segoe UI" w:hAnsi="Segoe UI" w:cs="Segoe UI"/>
          <w:sz w:val="20"/>
          <w:szCs w:val="18"/>
        </w:rPr>
        <w:t xml:space="preserve">, </w:t>
      </w:r>
      <w:r w:rsidR="002E5AA1" w:rsidRPr="0054390B">
        <w:rPr>
          <w:rFonts w:ascii="Segoe UI" w:hAnsi="Segoe UI" w:cs="Segoe UI"/>
          <w:sz w:val="20"/>
          <w:szCs w:val="18"/>
        </w:rPr>
        <w:t>88</w:t>
      </w:r>
      <w:r w:rsidRPr="0054390B">
        <w:rPr>
          <w:rFonts w:ascii="Segoe UI" w:hAnsi="Segoe UI" w:cs="Segoe UI"/>
          <w:sz w:val="20"/>
          <w:szCs w:val="18"/>
        </w:rPr>
        <w:t xml:space="preserve">, </w:t>
      </w:r>
      <w:r w:rsidR="002E5AA1" w:rsidRPr="0054390B">
        <w:rPr>
          <w:rFonts w:ascii="Segoe UI" w:hAnsi="Segoe UI" w:cs="Segoe UI"/>
          <w:sz w:val="20"/>
          <w:szCs w:val="18"/>
        </w:rPr>
        <w:t>90</w:t>
      </w:r>
      <w:r w:rsidRPr="0054390B">
        <w:rPr>
          <w:rFonts w:ascii="Segoe UI" w:hAnsi="Segoe UI" w:cs="Segoe UI"/>
          <w:sz w:val="20"/>
          <w:szCs w:val="18"/>
        </w:rPr>
        <w:t xml:space="preserve">, </w:t>
      </w:r>
      <w:r w:rsidR="002E5AA1" w:rsidRPr="0054390B">
        <w:rPr>
          <w:rFonts w:ascii="Segoe UI" w:hAnsi="Segoe UI" w:cs="Segoe UI"/>
          <w:sz w:val="20"/>
          <w:szCs w:val="18"/>
        </w:rPr>
        <w:t>91</w:t>
      </w:r>
      <w:r w:rsidRPr="0054390B">
        <w:rPr>
          <w:rFonts w:ascii="Segoe UI" w:hAnsi="Segoe UI" w:cs="Segoe UI"/>
          <w:sz w:val="20"/>
          <w:szCs w:val="18"/>
        </w:rPr>
        <w:t xml:space="preserve">, </w:t>
      </w:r>
      <w:r w:rsidR="002E5AA1" w:rsidRPr="0054390B">
        <w:rPr>
          <w:rFonts w:ascii="Segoe UI" w:hAnsi="Segoe UI" w:cs="Segoe UI"/>
          <w:sz w:val="20"/>
          <w:szCs w:val="18"/>
        </w:rPr>
        <w:t>92</w:t>
      </w:r>
      <w:r w:rsidRPr="0054390B">
        <w:rPr>
          <w:rFonts w:ascii="Segoe UI" w:hAnsi="Segoe UI" w:cs="Segoe UI"/>
          <w:sz w:val="20"/>
          <w:szCs w:val="18"/>
        </w:rPr>
        <w:t xml:space="preserve">, </w:t>
      </w:r>
      <w:r w:rsidR="002E5AA1" w:rsidRPr="0054390B">
        <w:rPr>
          <w:rFonts w:ascii="Segoe UI" w:hAnsi="Segoe UI" w:cs="Segoe UI"/>
          <w:sz w:val="20"/>
          <w:szCs w:val="18"/>
        </w:rPr>
        <w:t>93</w:t>
      </w:r>
      <w:r w:rsidRPr="0054390B">
        <w:rPr>
          <w:rFonts w:ascii="Segoe UI" w:hAnsi="Segoe UI" w:cs="Segoe UI"/>
          <w:sz w:val="20"/>
          <w:szCs w:val="18"/>
        </w:rPr>
        <w:t xml:space="preserve">, </w:t>
      </w:r>
      <w:r w:rsidR="002E5AA1" w:rsidRPr="0054390B">
        <w:rPr>
          <w:rFonts w:ascii="Segoe UI" w:hAnsi="Segoe UI" w:cs="Segoe UI"/>
          <w:sz w:val="20"/>
          <w:szCs w:val="18"/>
        </w:rPr>
        <w:t>95</w:t>
      </w:r>
      <w:r w:rsidRPr="0054390B">
        <w:rPr>
          <w:rFonts w:ascii="Segoe UI" w:hAnsi="Segoe UI" w:cs="Segoe UI"/>
          <w:sz w:val="20"/>
          <w:szCs w:val="18"/>
        </w:rPr>
        <w:t xml:space="preserve">, </w:t>
      </w:r>
      <w:r w:rsidR="002E5AA1" w:rsidRPr="0054390B">
        <w:rPr>
          <w:rFonts w:ascii="Segoe UI" w:hAnsi="Segoe UI" w:cs="Segoe UI"/>
          <w:b/>
          <w:sz w:val="20"/>
          <w:szCs w:val="18"/>
        </w:rPr>
        <w:t>99</w:t>
      </w:r>
      <w:r w:rsidR="001066E1" w:rsidRPr="0054390B">
        <w:rPr>
          <w:rFonts w:ascii="Segoe UI" w:hAnsi="Segoe UI" w:cs="Segoe UI"/>
          <w:b/>
          <w:sz w:val="20"/>
          <w:szCs w:val="18"/>
        </w:rPr>
        <w:t xml:space="preserve">, </w:t>
      </w:r>
      <w:r w:rsidRPr="0054390B">
        <w:rPr>
          <w:rFonts w:ascii="Segoe UI" w:hAnsi="Segoe UI" w:cs="Segoe UI"/>
          <w:b/>
          <w:sz w:val="20"/>
          <w:szCs w:val="18"/>
        </w:rPr>
        <w:t>y</w:t>
      </w:r>
      <w:r w:rsidRPr="0054390B">
        <w:rPr>
          <w:rFonts w:ascii="Segoe UI" w:hAnsi="Segoe UI" w:cs="Segoe UI"/>
          <w:sz w:val="20"/>
          <w:szCs w:val="18"/>
        </w:rPr>
        <w:t xml:space="preserve"> </w:t>
      </w:r>
      <w:r w:rsidR="002E5AA1" w:rsidRPr="0054390B">
        <w:rPr>
          <w:rFonts w:ascii="Segoe UI" w:hAnsi="Segoe UI" w:cs="Segoe UI"/>
          <w:b/>
          <w:sz w:val="20"/>
          <w:szCs w:val="18"/>
        </w:rPr>
        <w:t>102</w:t>
      </w:r>
      <w:r w:rsidRPr="0054390B">
        <w:rPr>
          <w:rFonts w:ascii="Segoe UI" w:hAnsi="Segoe UI" w:cs="Segoe UI"/>
          <w:sz w:val="20"/>
          <w:szCs w:val="18"/>
        </w:rPr>
        <w:t xml:space="preserve"> de su Reglamento; las Políticas, Bases y Lineamientos en Materia de Adquisiciones, Arrendamientos y Servicios del Instituto Mexicano del Seguro Social y demás disposiciones aplicables en la materia, se convoca a los interesados en participar en el procedimiento de contratación que se llevará a cabo mediante </w:t>
      </w:r>
      <w:r w:rsidR="00294D3F" w:rsidRPr="0054390B">
        <w:rPr>
          <w:rFonts w:ascii="Segoe UI" w:hAnsi="Segoe UI" w:cs="Segoe UI"/>
          <w:sz w:val="20"/>
          <w:szCs w:val="18"/>
        </w:rPr>
        <w:t>Invitación A Cuando Menos Tres Personas</w:t>
      </w:r>
      <w:r w:rsidRPr="0054390B">
        <w:rPr>
          <w:rFonts w:ascii="Segoe UI" w:hAnsi="Segoe UI" w:cs="Segoe UI"/>
          <w:sz w:val="20"/>
          <w:szCs w:val="18"/>
        </w:rPr>
        <w:t xml:space="preserve"> Electrónica Internacional bajo la Cobertura de Tratados para la:</w:t>
      </w:r>
    </w:p>
    <w:p w14:paraId="75BFC474" w14:textId="77777777" w:rsidR="00B52A69" w:rsidRPr="0054390B" w:rsidRDefault="00B52A69" w:rsidP="0054390B">
      <w:pPr>
        <w:ind w:right="191"/>
        <w:jc w:val="both"/>
        <w:rPr>
          <w:rFonts w:ascii="Segoe UI" w:hAnsi="Segoe UI" w:cs="Segoe UI"/>
          <w:sz w:val="18"/>
          <w:szCs w:val="18"/>
        </w:rPr>
      </w:pPr>
    </w:p>
    <w:p w14:paraId="58E099A3" w14:textId="77777777" w:rsidR="00B52A69" w:rsidRPr="0054390B" w:rsidRDefault="00B52A69" w:rsidP="0054390B">
      <w:pPr>
        <w:ind w:right="191"/>
        <w:jc w:val="both"/>
        <w:rPr>
          <w:rFonts w:ascii="Segoe UI" w:hAnsi="Segoe UI" w:cs="Segoe UI"/>
          <w:sz w:val="18"/>
          <w:szCs w:val="18"/>
        </w:rPr>
      </w:pPr>
    </w:p>
    <w:p w14:paraId="3B72FA07" w14:textId="77777777" w:rsidR="00B52A69" w:rsidRPr="0054390B" w:rsidRDefault="00B52A69" w:rsidP="0054390B">
      <w:pPr>
        <w:ind w:right="191"/>
        <w:jc w:val="both"/>
        <w:rPr>
          <w:rFonts w:ascii="Segoe UI" w:hAnsi="Segoe UI" w:cs="Segoe UI"/>
          <w:sz w:val="18"/>
          <w:szCs w:val="18"/>
        </w:rPr>
      </w:pPr>
    </w:p>
    <w:p w14:paraId="44EEA307" w14:textId="77777777" w:rsidR="00B52A69" w:rsidRPr="0054390B" w:rsidRDefault="00B52A69" w:rsidP="0054390B">
      <w:pPr>
        <w:tabs>
          <w:tab w:val="left" w:pos="11340"/>
        </w:tabs>
        <w:ind w:left="567" w:right="1077"/>
        <w:jc w:val="center"/>
        <w:rPr>
          <w:rFonts w:ascii="Segoe UI" w:hAnsi="Segoe UI" w:cs="Segoe UI"/>
          <w:b/>
          <w:bCs/>
          <w:sz w:val="18"/>
          <w:szCs w:val="18"/>
        </w:rPr>
      </w:pPr>
    </w:p>
    <w:p w14:paraId="11F11E22" w14:textId="77777777" w:rsidR="00B52A69" w:rsidRPr="0054390B" w:rsidRDefault="00B52A69" w:rsidP="0054390B">
      <w:pPr>
        <w:tabs>
          <w:tab w:val="left" w:pos="11340"/>
        </w:tabs>
        <w:ind w:left="567" w:right="1077"/>
        <w:jc w:val="center"/>
        <w:rPr>
          <w:rFonts w:ascii="Segoe UI" w:hAnsi="Segoe UI" w:cs="Segoe UI"/>
          <w:b/>
          <w:bCs/>
          <w:sz w:val="20"/>
          <w:szCs w:val="18"/>
        </w:rPr>
      </w:pPr>
    </w:p>
    <w:p w14:paraId="7F98808A" w14:textId="77777777" w:rsidR="00B52A69" w:rsidRPr="0054390B" w:rsidRDefault="00B52A69" w:rsidP="0054390B">
      <w:pPr>
        <w:jc w:val="both"/>
        <w:rPr>
          <w:rFonts w:ascii="Segoe UI" w:hAnsi="Segoe UI" w:cs="Segoe UI"/>
          <w:sz w:val="18"/>
          <w:szCs w:val="18"/>
        </w:rPr>
      </w:pPr>
    </w:p>
    <w:p w14:paraId="39C2BDDF" w14:textId="77777777" w:rsidR="00B52A69" w:rsidRPr="0054390B" w:rsidRDefault="00B52A69" w:rsidP="0054390B">
      <w:pPr>
        <w:jc w:val="both"/>
        <w:rPr>
          <w:rFonts w:ascii="Segoe UI" w:hAnsi="Segoe UI" w:cs="Segoe UI"/>
          <w:sz w:val="20"/>
          <w:szCs w:val="24"/>
          <w:lang w:eastAsia="es-ES"/>
        </w:rPr>
      </w:pPr>
    </w:p>
    <w:p w14:paraId="7EFAE83A" w14:textId="77777777" w:rsidR="00B52A69" w:rsidRPr="0054390B" w:rsidRDefault="00B52A69" w:rsidP="0054390B">
      <w:pPr>
        <w:jc w:val="both"/>
        <w:rPr>
          <w:rFonts w:ascii="Segoe UI" w:hAnsi="Segoe UI" w:cs="Segoe UI"/>
          <w:sz w:val="20"/>
          <w:szCs w:val="24"/>
          <w:lang w:eastAsia="es-ES"/>
        </w:rPr>
      </w:pPr>
    </w:p>
    <w:p w14:paraId="167B6D8C" w14:textId="47F78415" w:rsidR="00B52A69" w:rsidRPr="0054390B" w:rsidRDefault="00294D3F" w:rsidP="0054390B">
      <w:pPr>
        <w:jc w:val="center"/>
        <w:rPr>
          <w:rFonts w:ascii="Segoe UI" w:hAnsi="Segoe UI" w:cs="Segoe UI"/>
          <w:sz w:val="20"/>
          <w:szCs w:val="24"/>
          <w:lang w:eastAsia="es-ES"/>
        </w:rPr>
      </w:pPr>
      <w:r w:rsidRPr="0054390B">
        <w:rPr>
          <w:rFonts w:ascii="Segoe UI" w:hAnsi="Segoe UI" w:cs="Segoe UI"/>
          <w:b/>
          <w:bCs/>
          <w:szCs w:val="28"/>
          <w:lang w:val="es-MX" w:eastAsia="es-ES"/>
        </w:rPr>
        <w:t>PARA LA ADQUISICIÓN DE CLAVES DESCONSOLIDADAS AUTORIZADAS PARA GARANTIZAR INSUMOS PARA LA SALUD AGOSTO-DICIEMBRE 2026 GRUPO 0</w:t>
      </w:r>
      <w:r w:rsidR="00734749" w:rsidRPr="0054390B">
        <w:rPr>
          <w:rFonts w:ascii="Segoe UI" w:hAnsi="Segoe UI" w:cs="Segoe UI"/>
          <w:b/>
          <w:bCs/>
          <w:szCs w:val="28"/>
          <w:lang w:val="es-MX" w:eastAsia="es-ES"/>
        </w:rPr>
        <w:t>60</w:t>
      </w:r>
      <w:r w:rsidRPr="0054390B">
        <w:rPr>
          <w:rFonts w:ascii="Segoe UI" w:hAnsi="Segoe UI" w:cs="Segoe UI"/>
          <w:b/>
          <w:bCs/>
          <w:szCs w:val="28"/>
          <w:lang w:val="es-MX" w:eastAsia="es-ES"/>
        </w:rPr>
        <w:t xml:space="preserve"> Y 0</w:t>
      </w:r>
      <w:r w:rsidR="00734749" w:rsidRPr="0054390B">
        <w:rPr>
          <w:rFonts w:ascii="Segoe UI" w:hAnsi="Segoe UI" w:cs="Segoe UI"/>
          <w:b/>
          <w:bCs/>
          <w:szCs w:val="28"/>
          <w:lang w:val="es-MX" w:eastAsia="es-ES"/>
        </w:rPr>
        <w:t>80</w:t>
      </w:r>
    </w:p>
    <w:p w14:paraId="18264683" w14:textId="77777777" w:rsidR="00DA061F" w:rsidRPr="0054390B" w:rsidRDefault="00DA061F" w:rsidP="0054390B">
      <w:pPr>
        <w:jc w:val="both"/>
        <w:rPr>
          <w:rFonts w:ascii="Segoe UI" w:hAnsi="Segoe UI" w:cs="Segoe UI"/>
          <w:sz w:val="20"/>
          <w:szCs w:val="24"/>
          <w:lang w:eastAsia="es-ES"/>
        </w:rPr>
      </w:pPr>
    </w:p>
    <w:p w14:paraId="0F6BE157" w14:textId="77777777" w:rsidR="00DA061F" w:rsidRPr="0054390B" w:rsidRDefault="00DA061F" w:rsidP="0054390B">
      <w:pPr>
        <w:jc w:val="both"/>
        <w:rPr>
          <w:rFonts w:ascii="Segoe UI" w:hAnsi="Segoe UI" w:cs="Segoe UI"/>
          <w:sz w:val="20"/>
          <w:szCs w:val="24"/>
          <w:lang w:eastAsia="es-ES"/>
        </w:rPr>
      </w:pPr>
      <w:r w:rsidRPr="0054390B">
        <w:rPr>
          <w:rFonts w:ascii="Segoe UI" w:hAnsi="Segoe UI" w:cs="Segoe UI"/>
          <w:sz w:val="20"/>
          <w:szCs w:val="24"/>
          <w:lang w:eastAsia="es-ES"/>
        </w:rPr>
        <w:br/>
      </w:r>
    </w:p>
    <w:p w14:paraId="38B0809A" w14:textId="77777777" w:rsidR="00DA061F" w:rsidRPr="0054390B" w:rsidRDefault="00DA061F" w:rsidP="0054390B">
      <w:pPr>
        <w:jc w:val="both"/>
        <w:rPr>
          <w:rFonts w:ascii="Segoe UI" w:hAnsi="Segoe UI" w:cs="Segoe UI"/>
          <w:sz w:val="20"/>
          <w:szCs w:val="24"/>
          <w:lang w:eastAsia="es-ES"/>
        </w:rPr>
      </w:pPr>
    </w:p>
    <w:p w14:paraId="66425E0C" w14:textId="3A8DF4BD" w:rsidR="00DA061F" w:rsidRPr="0054390B" w:rsidRDefault="00DA061F" w:rsidP="0054390B">
      <w:pPr>
        <w:jc w:val="both"/>
        <w:rPr>
          <w:rFonts w:ascii="Segoe UI" w:hAnsi="Segoe UI" w:cs="Segoe UI"/>
          <w:sz w:val="20"/>
          <w:szCs w:val="24"/>
          <w:lang w:eastAsia="es-ES"/>
        </w:rPr>
      </w:pPr>
    </w:p>
    <w:p w14:paraId="72F2CE79" w14:textId="77777777" w:rsidR="00142E60" w:rsidRPr="0054390B" w:rsidRDefault="00142E60" w:rsidP="0054390B">
      <w:pPr>
        <w:jc w:val="both"/>
        <w:rPr>
          <w:rFonts w:ascii="Segoe UI" w:hAnsi="Segoe UI" w:cs="Segoe UI"/>
          <w:sz w:val="20"/>
          <w:szCs w:val="24"/>
          <w:lang w:eastAsia="es-ES"/>
        </w:rPr>
      </w:pPr>
    </w:p>
    <w:p w14:paraId="7A830DDB" w14:textId="77777777" w:rsidR="00244C38" w:rsidRPr="0054390B" w:rsidRDefault="00244C38" w:rsidP="0054390B">
      <w:pPr>
        <w:jc w:val="both"/>
        <w:rPr>
          <w:rFonts w:ascii="Segoe UI" w:hAnsi="Segoe UI" w:cs="Segoe UI"/>
          <w:sz w:val="20"/>
          <w:szCs w:val="24"/>
          <w:lang w:eastAsia="es-ES"/>
        </w:rPr>
      </w:pPr>
    </w:p>
    <w:p w14:paraId="0F3CAA16" w14:textId="77777777" w:rsidR="000414D9" w:rsidRPr="0054390B" w:rsidRDefault="000414D9" w:rsidP="0054390B">
      <w:pPr>
        <w:jc w:val="both"/>
        <w:rPr>
          <w:rFonts w:ascii="Segoe UI" w:hAnsi="Segoe UI" w:cs="Segoe UI"/>
          <w:sz w:val="20"/>
          <w:szCs w:val="24"/>
          <w:lang w:eastAsia="es-ES"/>
        </w:rPr>
      </w:pPr>
    </w:p>
    <w:p w14:paraId="1B1EE4DA" w14:textId="77777777" w:rsidR="00B52A69" w:rsidRPr="0054390B" w:rsidRDefault="00B52A69" w:rsidP="0054390B">
      <w:pPr>
        <w:jc w:val="both"/>
        <w:rPr>
          <w:rFonts w:ascii="Segoe UI" w:hAnsi="Segoe UI" w:cs="Segoe UI"/>
          <w:sz w:val="20"/>
          <w:szCs w:val="24"/>
          <w:lang w:eastAsia="es-ES"/>
        </w:rPr>
      </w:pPr>
    </w:p>
    <w:p w14:paraId="692AE328" w14:textId="77777777" w:rsidR="008A5F7C" w:rsidRPr="0054390B" w:rsidRDefault="008A5F7C" w:rsidP="0054390B">
      <w:pPr>
        <w:jc w:val="both"/>
        <w:rPr>
          <w:rFonts w:ascii="Segoe UI" w:hAnsi="Segoe UI" w:cs="Segoe UI"/>
          <w:sz w:val="20"/>
          <w:szCs w:val="24"/>
          <w:lang w:eastAsia="es-ES"/>
        </w:rPr>
      </w:pPr>
    </w:p>
    <w:p w14:paraId="42245080" w14:textId="77777777" w:rsidR="00B52A69" w:rsidRPr="0054390B" w:rsidRDefault="00B52A69" w:rsidP="0054390B">
      <w:pPr>
        <w:jc w:val="center"/>
        <w:rPr>
          <w:rFonts w:ascii="Segoe UI" w:hAnsi="Segoe UI" w:cs="Segoe UI"/>
          <w:b/>
          <w:bCs/>
          <w:sz w:val="28"/>
          <w:szCs w:val="18"/>
        </w:rPr>
      </w:pPr>
      <w:r w:rsidRPr="0054390B">
        <w:rPr>
          <w:rFonts w:ascii="Segoe UI" w:hAnsi="Segoe UI" w:cs="Segoe UI"/>
          <w:b/>
          <w:bCs/>
          <w:sz w:val="28"/>
          <w:szCs w:val="18"/>
        </w:rPr>
        <w:lastRenderedPageBreak/>
        <w:t>ÍNDICE</w:t>
      </w:r>
    </w:p>
    <w:p w14:paraId="06311C64" w14:textId="77777777" w:rsidR="00B52A69" w:rsidRPr="0054390B" w:rsidRDefault="00B52A69" w:rsidP="0054390B">
      <w:pPr>
        <w:rPr>
          <w:rFonts w:ascii="Segoe UI" w:hAnsi="Segoe UI" w:cs="Segoe UI"/>
          <w:b/>
          <w:bCs/>
          <w:sz w:val="18"/>
          <w:szCs w:val="18"/>
        </w:rPr>
      </w:pPr>
    </w:p>
    <w:p w14:paraId="251ACC4C" w14:textId="77777777" w:rsidR="00B52A69" w:rsidRPr="0054390B" w:rsidRDefault="00B52A69" w:rsidP="0054390B">
      <w:pPr>
        <w:rPr>
          <w:rFonts w:ascii="Segoe UI" w:hAnsi="Segoe UI" w:cs="Segoe UI"/>
          <w:b/>
          <w:bCs/>
          <w:sz w:val="20"/>
        </w:rPr>
      </w:pPr>
      <w:r w:rsidRPr="0054390B">
        <w:rPr>
          <w:rFonts w:ascii="Segoe UI" w:hAnsi="Segoe UI" w:cs="Segoe UI"/>
          <w:b/>
          <w:bCs/>
          <w:sz w:val="20"/>
        </w:rPr>
        <w:t>GLOSARIO DE TÉRMINOS.</w:t>
      </w:r>
    </w:p>
    <w:p w14:paraId="101C3A48" w14:textId="77777777" w:rsidR="00B52A69" w:rsidRPr="0054390B" w:rsidRDefault="00B52A69" w:rsidP="0054390B">
      <w:pPr>
        <w:rPr>
          <w:rFonts w:ascii="Segoe UI" w:hAnsi="Segoe UI" w:cs="Segoe UI"/>
          <w:b/>
          <w:bCs/>
          <w:sz w:val="20"/>
        </w:rPr>
      </w:pPr>
    </w:p>
    <w:p w14:paraId="25F49840" w14:textId="126BFF67" w:rsidR="00B52A69" w:rsidRPr="0054390B" w:rsidRDefault="00B52A69" w:rsidP="0054390B">
      <w:pPr>
        <w:rPr>
          <w:rFonts w:ascii="Segoe UI" w:hAnsi="Segoe UI" w:cs="Segoe UI"/>
          <w:b/>
          <w:bCs/>
          <w:sz w:val="20"/>
        </w:rPr>
      </w:pPr>
      <w:r w:rsidRPr="0054390B">
        <w:rPr>
          <w:rFonts w:ascii="Segoe UI" w:hAnsi="Segoe UI" w:cs="Segoe UI"/>
          <w:b/>
          <w:bCs/>
          <w:sz w:val="20"/>
        </w:rPr>
        <w:t xml:space="preserve">1. DATOS GENERALES DE IDENTIFICACIÓN DE LA </w:t>
      </w:r>
      <w:r w:rsidR="00294D3F" w:rsidRPr="0054390B">
        <w:rPr>
          <w:rFonts w:ascii="Segoe UI" w:hAnsi="Segoe UI" w:cs="Segoe UI"/>
          <w:b/>
          <w:bCs/>
          <w:sz w:val="20"/>
        </w:rPr>
        <w:t>INVITACIÓN A CUANDO MENOS TRES PERSONAS</w:t>
      </w:r>
      <w:r w:rsidRPr="0054390B">
        <w:rPr>
          <w:rFonts w:ascii="Segoe UI" w:hAnsi="Segoe UI" w:cs="Segoe UI"/>
          <w:b/>
          <w:bCs/>
          <w:sz w:val="20"/>
        </w:rPr>
        <w:t>.</w:t>
      </w:r>
    </w:p>
    <w:p w14:paraId="33819CA7" w14:textId="77777777" w:rsidR="00B52A69" w:rsidRPr="0054390B" w:rsidRDefault="00B52A69" w:rsidP="0054390B">
      <w:pPr>
        <w:rPr>
          <w:rFonts w:ascii="Segoe UI" w:hAnsi="Segoe UI" w:cs="Segoe UI"/>
          <w:b/>
          <w:bCs/>
          <w:sz w:val="20"/>
        </w:rPr>
      </w:pPr>
    </w:p>
    <w:p w14:paraId="0E637E80" w14:textId="77777777" w:rsidR="00B52A69" w:rsidRPr="0054390B" w:rsidRDefault="00B52A69" w:rsidP="0054390B">
      <w:pPr>
        <w:numPr>
          <w:ilvl w:val="1"/>
          <w:numId w:val="30"/>
        </w:numPr>
        <w:rPr>
          <w:rFonts w:ascii="Segoe UI" w:hAnsi="Segoe UI" w:cs="Segoe UI"/>
          <w:bCs/>
          <w:sz w:val="20"/>
        </w:rPr>
      </w:pPr>
      <w:r w:rsidRPr="0054390B">
        <w:rPr>
          <w:rFonts w:ascii="Segoe UI" w:hAnsi="Segoe UI" w:cs="Segoe UI"/>
          <w:bCs/>
          <w:sz w:val="20"/>
        </w:rPr>
        <w:t>DATOS GENERALES DE IDENTIFICACIÓN.</w:t>
      </w:r>
    </w:p>
    <w:p w14:paraId="19F8A116" w14:textId="77777777" w:rsidR="00B52A69" w:rsidRPr="0054390B" w:rsidRDefault="00B52A69" w:rsidP="0054390B">
      <w:pPr>
        <w:ind w:left="360"/>
        <w:rPr>
          <w:rFonts w:ascii="Segoe UI" w:hAnsi="Segoe UI" w:cs="Segoe UI"/>
          <w:bCs/>
          <w:sz w:val="20"/>
        </w:rPr>
      </w:pPr>
    </w:p>
    <w:p w14:paraId="72487F63" w14:textId="18502806" w:rsidR="00B52A69" w:rsidRPr="0054390B" w:rsidRDefault="00B52A69" w:rsidP="0054390B">
      <w:pPr>
        <w:rPr>
          <w:rFonts w:ascii="Segoe UI" w:hAnsi="Segoe UI" w:cs="Segoe UI"/>
          <w:bCs/>
          <w:sz w:val="20"/>
        </w:rPr>
      </w:pPr>
      <w:r w:rsidRPr="0054390B">
        <w:rPr>
          <w:rFonts w:ascii="Segoe UI" w:hAnsi="Segoe UI" w:cs="Segoe UI"/>
          <w:b/>
          <w:bCs/>
          <w:sz w:val="20"/>
        </w:rPr>
        <w:t>1.2.</w:t>
      </w:r>
      <w:r w:rsidRPr="0054390B">
        <w:rPr>
          <w:rFonts w:ascii="Segoe UI" w:hAnsi="Segoe UI" w:cs="Segoe UI"/>
          <w:bCs/>
          <w:sz w:val="20"/>
        </w:rPr>
        <w:t xml:space="preserve"> MEDIO QUE UTILIZARÁ LA </w:t>
      </w:r>
      <w:r w:rsidR="00294D3F" w:rsidRPr="0054390B">
        <w:rPr>
          <w:rFonts w:ascii="Segoe UI" w:hAnsi="Segoe UI" w:cs="Segoe UI"/>
          <w:bCs/>
          <w:sz w:val="20"/>
        </w:rPr>
        <w:t>INVITACIÓN A CUANDO MENOS TRES PERSONAS</w:t>
      </w:r>
      <w:r w:rsidRPr="0054390B">
        <w:rPr>
          <w:rFonts w:ascii="Segoe UI" w:hAnsi="Segoe UI" w:cs="Segoe UI"/>
          <w:bCs/>
          <w:sz w:val="20"/>
        </w:rPr>
        <w:t xml:space="preserve"> Y CARÁCTER DE LA MISMA.</w:t>
      </w:r>
    </w:p>
    <w:p w14:paraId="624BF438" w14:textId="77777777" w:rsidR="00B52A69" w:rsidRPr="0054390B" w:rsidRDefault="00B52A69" w:rsidP="0054390B">
      <w:pPr>
        <w:rPr>
          <w:rFonts w:ascii="Segoe UI" w:hAnsi="Segoe UI" w:cs="Segoe UI"/>
          <w:bCs/>
          <w:sz w:val="20"/>
        </w:rPr>
      </w:pPr>
    </w:p>
    <w:p w14:paraId="16E500E8" w14:textId="43888FDB" w:rsidR="00B52A69" w:rsidRPr="0054390B" w:rsidRDefault="00B52A69" w:rsidP="0054390B">
      <w:pPr>
        <w:rPr>
          <w:rFonts w:ascii="Segoe UI" w:hAnsi="Segoe UI" w:cs="Segoe UI"/>
          <w:bCs/>
          <w:sz w:val="20"/>
        </w:rPr>
      </w:pPr>
      <w:r w:rsidRPr="0054390B">
        <w:rPr>
          <w:rFonts w:ascii="Segoe UI" w:hAnsi="Segoe UI" w:cs="Segoe UI"/>
          <w:b/>
          <w:bCs/>
          <w:sz w:val="20"/>
        </w:rPr>
        <w:t>1.3.</w:t>
      </w:r>
      <w:r w:rsidRPr="0054390B">
        <w:rPr>
          <w:rFonts w:ascii="Segoe UI" w:hAnsi="Segoe UI" w:cs="Segoe UI"/>
          <w:bCs/>
          <w:sz w:val="20"/>
        </w:rPr>
        <w:t xml:space="preserve"> NÚMERO DE IDENTIFICACIÓN DE LA </w:t>
      </w:r>
      <w:r w:rsidR="00513D62" w:rsidRPr="0054390B">
        <w:rPr>
          <w:rFonts w:ascii="Segoe UI" w:hAnsi="Segoe UI" w:cs="Segoe UI"/>
          <w:bCs/>
          <w:sz w:val="20"/>
        </w:rPr>
        <w:t>INVITACIÓN</w:t>
      </w:r>
      <w:r w:rsidRPr="0054390B">
        <w:rPr>
          <w:rFonts w:ascii="Segoe UI" w:hAnsi="Segoe UI" w:cs="Segoe UI"/>
          <w:bCs/>
          <w:sz w:val="20"/>
        </w:rPr>
        <w:t xml:space="preserve"> A LA </w:t>
      </w:r>
      <w:r w:rsidR="00294D3F" w:rsidRPr="0054390B">
        <w:rPr>
          <w:rFonts w:ascii="Segoe UI" w:hAnsi="Segoe UI" w:cs="Segoe UI"/>
          <w:bCs/>
          <w:sz w:val="20"/>
        </w:rPr>
        <w:t>INVITACIÓN A CUANDO MENOS TRES PERSONAS</w:t>
      </w:r>
      <w:r w:rsidRPr="0054390B">
        <w:rPr>
          <w:rFonts w:ascii="Segoe UI" w:hAnsi="Segoe UI" w:cs="Segoe UI"/>
          <w:bCs/>
          <w:sz w:val="20"/>
        </w:rPr>
        <w:t xml:space="preserve"> ASIGNADO POR </w:t>
      </w:r>
      <w:r w:rsidR="00925650" w:rsidRPr="0054390B">
        <w:rPr>
          <w:rFonts w:ascii="Segoe UI" w:hAnsi="Segoe UI" w:cs="Segoe UI"/>
          <w:bCs/>
          <w:sz w:val="20"/>
        </w:rPr>
        <w:t>LA PLATAFORMA</w:t>
      </w:r>
      <w:r w:rsidRPr="0054390B">
        <w:rPr>
          <w:rFonts w:ascii="Segoe UI" w:hAnsi="Segoe UI" w:cs="Segoe UI"/>
          <w:bCs/>
          <w:sz w:val="20"/>
        </w:rPr>
        <w:t xml:space="preserve"> </w:t>
      </w:r>
      <w:r w:rsidR="00204FB3" w:rsidRPr="0054390B">
        <w:rPr>
          <w:rFonts w:ascii="Segoe UI" w:hAnsi="Segoe UI" w:cs="Segoe UI"/>
          <w:bCs/>
          <w:sz w:val="20"/>
        </w:rPr>
        <w:t>COMPRAS MX</w:t>
      </w:r>
      <w:r w:rsidRPr="0054390B">
        <w:rPr>
          <w:rFonts w:ascii="Segoe UI" w:hAnsi="Segoe UI" w:cs="Segoe UI"/>
          <w:bCs/>
          <w:sz w:val="20"/>
        </w:rPr>
        <w:t>.</w:t>
      </w:r>
    </w:p>
    <w:p w14:paraId="6A6081B8" w14:textId="77777777" w:rsidR="00B52A69" w:rsidRPr="0054390B" w:rsidRDefault="00B52A69" w:rsidP="0054390B">
      <w:pPr>
        <w:jc w:val="center"/>
        <w:rPr>
          <w:rFonts w:ascii="Segoe UI" w:hAnsi="Segoe UI" w:cs="Segoe UI"/>
          <w:bCs/>
          <w:sz w:val="20"/>
        </w:rPr>
      </w:pPr>
    </w:p>
    <w:p w14:paraId="135D6DF3" w14:textId="77777777" w:rsidR="00B52A69" w:rsidRPr="0054390B" w:rsidRDefault="00B52A69" w:rsidP="0054390B">
      <w:pPr>
        <w:rPr>
          <w:rFonts w:ascii="Segoe UI" w:hAnsi="Segoe UI" w:cs="Segoe UI"/>
          <w:bCs/>
          <w:sz w:val="20"/>
        </w:rPr>
      </w:pPr>
      <w:r w:rsidRPr="0054390B">
        <w:rPr>
          <w:rFonts w:ascii="Segoe UI" w:hAnsi="Segoe UI" w:cs="Segoe UI"/>
          <w:b/>
          <w:bCs/>
          <w:sz w:val="20"/>
        </w:rPr>
        <w:t>1.4.</w:t>
      </w:r>
      <w:r w:rsidRPr="0054390B">
        <w:rPr>
          <w:rFonts w:ascii="Segoe UI" w:hAnsi="Segoe UI" w:cs="Segoe UI"/>
          <w:bCs/>
          <w:sz w:val="20"/>
        </w:rPr>
        <w:t xml:space="preserve"> INDICACIÓN DE LOS EJERCICIOS FISCALES PARA LA CONTRATACIÓN.</w:t>
      </w:r>
    </w:p>
    <w:p w14:paraId="024FD1A8" w14:textId="77777777" w:rsidR="00B52A69" w:rsidRPr="0054390B" w:rsidRDefault="00B52A69" w:rsidP="0054390B">
      <w:pPr>
        <w:rPr>
          <w:rFonts w:ascii="Segoe UI" w:hAnsi="Segoe UI" w:cs="Segoe UI"/>
          <w:bCs/>
          <w:sz w:val="20"/>
        </w:rPr>
      </w:pPr>
    </w:p>
    <w:p w14:paraId="4B2ACD5B" w14:textId="77777777" w:rsidR="00B52A69" w:rsidRPr="0054390B" w:rsidRDefault="00B52A69" w:rsidP="0054390B">
      <w:pPr>
        <w:rPr>
          <w:rFonts w:ascii="Segoe UI" w:hAnsi="Segoe UI" w:cs="Segoe UI"/>
          <w:bCs/>
          <w:sz w:val="20"/>
        </w:rPr>
      </w:pPr>
      <w:r w:rsidRPr="0054390B">
        <w:rPr>
          <w:rFonts w:ascii="Segoe UI" w:hAnsi="Segoe UI" w:cs="Segoe UI"/>
          <w:b/>
          <w:bCs/>
          <w:sz w:val="20"/>
        </w:rPr>
        <w:t>1.5.</w:t>
      </w:r>
      <w:r w:rsidRPr="0054390B">
        <w:rPr>
          <w:rFonts w:ascii="Segoe UI" w:hAnsi="Segoe UI" w:cs="Segoe UI"/>
          <w:bCs/>
          <w:sz w:val="20"/>
        </w:rPr>
        <w:t xml:space="preserve"> IDIOMA EN EL QUE SE PRESENTARÁN LAS PROPOSICIONES.</w:t>
      </w:r>
    </w:p>
    <w:p w14:paraId="44150629" w14:textId="77777777" w:rsidR="00B52A69" w:rsidRPr="0054390B" w:rsidRDefault="00B52A69" w:rsidP="0054390B">
      <w:pPr>
        <w:rPr>
          <w:rFonts w:ascii="Segoe UI" w:hAnsi="Segoe UI" w:cs="Segoe UI"/>
          <w:bCs/>
          <w:sz w:val="20"/>
          <w:szCs w:val="18"/>
        </w:rPr>
      </w:pPr>
    </w:p>
    <w:p w14:paraId="759A252A" w14:textId="77777777" w:rsidR="00B52A69" w:rsidRPr="0054390B" w:rsidRDefault="00B52A69" w:rsidP="0054390B">
      <w:pPr>
        <w:rPr>
          <w:rFonts w:ascii="Segoe UI" w:hAnsi="Segoe UI" w:cs="Segoe UI"/>
          <w:bCs/>
          <w:sz w:val="20"/>
          <w:szCs w:val="18"/>
        </w:rPr>
      </w:pPr>
      <w:r w:rsidRPr="0054390B">
        <w:rPr>
          <w:rFonts w:ascii="Segoe UI" w:hAnsi="Segoe UI" w:cs="Segoe UI"/>
          <w:b/>
          <w:bCs/>
          <w:sz w:val="20"/>
          <w:szCs w:val="18"/>
        </w:rPr>
        <w:t>1.6</w:t>
      </w:r>
      <w:r w:rsidRPr="0054390B">
        <w:rPr>
          <w:rFonts w:ascii="Segoe UI" w:hAnsi="Segoe UI" w:cs="Segoe UI"/>
          <w:bCs/>
          <w:sz w:val="20"/>
          <w:szCs w:val="18"/>
        </w:rPr>
        <w:t>. DISPONIBILIDAD PRESUPUESTARIA.</w:t>
      </w:r>
    </w:p>
    <w:p w14:paraId="3590A708" w14:textId="77777777" w:rsidR="00B52A69" w:rsidRPr="0054390B" w:rsidRDefault="00B52A69" w:rsidP="0054390B">
      <w:pPr>
        <w:jc w:val="center"/>
        <w:rPr>
          <w:rFonts w:ascii="Segoe UI" w:hAnsi="Segoe UI" w:cs="Segoe UI"/>
          <w:bCs/>
          <w:sz w:val="20"/>
          <w:szCs w:val="18"/>
        </w:rPr>
      </w:pPr>
    </w:p>
    <w:p w14:paraId="0964B19B" w14:textId="77777777" w:rsidR="00B52A69" w:rsidRPr="0054390B" w:rsidRDefault="00B52A69" w:rsidP="0054390B">
      <w:pPr>
        <w:rPr>
          <w:rFonts w:ascii="Segoe UI" w:hAnsi="Segoe UI" w:cs="Segoe UI"/>
          <w:bCs/>
          <w:sz w:val="20"/>
          <w:szCs w:val="18"/>
        </w:rPr>
      </w:pPr>
      <w:r w:rsidRPr="0054390B">
        <w:rPr>
          <w:rFonts w:ascii="Segoe UI" w:hAnsi="Segoe UI" w:cs="Segoe UI"/>
          <w:b/>
          <w:bCs/>
          <w:sz w:val="20"/>
          <w:szCs w:val="18"/>
        </w:rPr>
        <w:t>1.7.</w:t>
      </w:r>
      <w:r w:rsidRPr="0054390B">
        <w:rPr>
          <w:rFonts w:ascii="Segoe UI" w:hAnsi="Segoe UI" w:cs="Segoe UI"/>
          <w:bCs/>
          <w:sz w:val="20"/>
          <w:szCs w:val="18"/>
        </w:rPr>
        <w:t xml:space="preserve"> PROCEDIMIENTO FINANCIADO CON CRÉDITOS EXTERNOS.</w:t>
      </w:r>
    </w:p>
    <w:p w14:paraId="76FE36A9" w14:textId="77777777" w:rsidR="00B52A69" w:rsidRPr="0054390B" w:rsidRDefault="00B52A69" w:rsidP="0054390B">
      <w:pPr>
        <w:rPr>
          <w:rFonts w:ascii="Segoe UI" w:hAnsi="Segoe UI" w:cs="Segoe UI"/>
          <w:bCs/>
          <w:sz w:val="20"/>
          <w:szCs w:val="18"/>
        </w:rPr>
      </w:pPr>
    </w:p>
    <w:p w14:paraId="1183E9CF" w14:textId="77777777" w:rsidR="00B52A69" w:rsidRPr="0054390B" w:rsidRDefault="00B52A69" w:rsidP="0054390B">
      <w:pPr>
        <w:rPr>
          <w:rFonts w:ascii="Segoe UI" w:hAnsi="Segoe UI" w:cs="Segoe UI"/>
          <w:bCs/>
          <w:sz w:val="20"/>
          <w:szCs w:val="18"/>
        </w:rPr>
      </w:pPr>
      <w:r w:rsidRPr="0054390B">
        <w:rPr>
          <w:rFonts w:ascii="Segoe UI" w:hAnsi="Segoe UI" w:cs="Segoe UI"/>
          <w:b/>
          <w:bCs/>
          <w:sz w:val="20"/>
          <w:szCs w:val="18"/>
        </w:rPr>
        <w:t>1.8.</w:t>
      </w:r>
      <w:r w:rsidRPr="0054390B">
        <w:rPr>
          <w:rFonts w:ascii="Segoe UI" w:hAnsi="Segoe UI" w:cs="Segoe UI"/>
          <w:bCs/>
          <w:sz w:val="20"/>
          <w:szCs w:val="18"/>
        </w:rPr>
        <w:t xml:space="preserve"> TESTIGO SOCIAL.</w:t>
      </w:r>
    </w:p>
    <w:p w14:paraId="0CAD59C8" w14:textId="77777777" w:rsidR="00B52A69" w:rsidRPr="0054390B" w:rsidRDefault="00B52A69" w:rsidP="0054390B">
      <w:pPr>
        <w:rPr>
          <w:rFonts w:ascii="Segoe UI" w:hAnsi="Segoe UI" w:cs="Segoe UI"/>
          <w:b/>
          <w:bCs/>
          <w:sz w:val="20"/>
          <w:szCs w:val="18"/>
        </w:rPr>
      </w:pPr>
    </w:p>
    <w:p w14:paraId="715A0E3E" w14:textId="62D4EF4A" w:rsidR="00B52A69" w:rsidRPr="0054390B" w:rsidRDefault="00B52A69" w:rsidP="0054390B">
      <w:pPr>
        <w:rPr>
          <w:rFonts w:ascii="Segoe UI" w:hAnsi="Segoe UI" w:cs="Segoe UI"/>
          <w:b/>
          <w:bCs/>
          <w:sz w:val="20"/>
          <w:szCs w:val="18"/>
        </w:rPr>
      </w:pPr>
      <w:r w:rsidRPr="0054390B">
        <w:rPr>
          <w:rFonts w:ascii="Segoe UI" w:hAnsi="Segoe UI" w:cs="Segoe UI"/>
          <w:b/>
          <w:bCs/>
          <w:sz w:val="20"/>
          <w:szCs w:val="18"/>
        </w:rPr>
        <w:t xml:space="preserve">2. OBJETO Y ALCANCE DE LA </w:t>
      </w:r>
      <w:r w:rsidR="00294D3F" w:rsidRPr="0054390B">
        <w:rPr>
          <w:rFonts w:ascii="Segoe UI" w:hAnsi="Segoe UI" w:cs="Segoe UI"/>
          <w:b/>
          <w:bCs/>
          <w:sz w:val="20"/>
          <w:szCs w:val="18"/>
        </w:rPr>
        <w:t>INVITACIÓN A CUANDO MENOS TRES PERSONAS</w:t>
      </w:r>
      <w:r w:rsidRPr="0054390B">
        <w:rPr>
          <w:rFonts w:ascii="Segoe UI" w:hAnsi="Segoe UI" w:cs="Segoe UI"/>
          <w:b/>
          <w:bCs/>
          <w:sz w:val="20"/>
          <w:szCs w:val="18"/>
        </w:rPr>
        <w:t>.</w:t>
      </w:r>
    </w:p>
    <w:p w14:paraId="26E15065" w14:textId="77777777" w:rsidR="00B52A69" w:rsidRPr="0054390B" w:rsidRDefault="00B52A69" w:rsidP="0054390B">
      <w:pPr>
        <w:rPr>
          <w:rFonts w:ascii="Segoe UI" w:hAnsi="Segoe UI" w:cs="Segoe UI"/>
          <w:b/>
          <w:bCs/>
          <w:sz w:val="20"/>
          <w:szCs w:val="18"/>
        </w:rPr>
      </w:pPr>
    </w:p>
    <w:p w14:paraId="2CD5ED83" w14:textId="77777777" w:rsidR="00B52A69" w:rsidRPr="0054390B" w:rsidRDefault="00B52A69" w:rsidP="0054390B">
      <w:pPr>
        <w:rPr>
          <w:rFonts w:ascii="Segoe UI" w:hAnsi="Segoe UI" w:cs="Segoe UI"/>
          <w:bCs/>
          <w:sz w:val="20"/>
          <w:szCs w:val="18"/>
        </w:rPr>
      </w:pPr>
      <w:r w:rsidRPr="0054390B">
        <w:rPr>
          <w:rFonts w:ascii="Segoe UI" w:hAnsi="Segoe UI" w:cs="Segoe UI"/>
          <w:b/>
          <w:bCs/>
          <w:sz w:val="20"/>
          <w:szCs w:val="18"/>
        </w:rPr>
        <w:t>2.1.</w:t>
      </w:r>
      <w:r w:rsidRPr="0054390B">
        <w:rPr>
          <w:rFonts w:ascii="Segoe UI" w:hAnsi="Segoe UI" w:cs="Segoe UI"/>
          <w:bCs/>
          <w:sz w:val="20"/>
          <w:szCs w:val="18"/>
        </w:rPr>
        <w:t xml:space="preserve"> OBJETO DE LA CONTRATACIÓN.</w:t>
      </w:r>
    </w:p>
    <w:p w14:paraId="2605849F" w14:textId="77777777" w:rsidR="00B52A69" w:rsidRPr="0054390B" w:rsidRDefault="00B52A69" w:rsidP="0054390B">
      <w:pPr>
        <w:rPr>
          <w:rFonts w:ascii="Segoe UI" w:hAnsi="Segoe UI" w:cs="Segoe UI"/>
          <w:bCs/>
          <w:sz w:val="20"/>
          <w:szCs w:val="18"/>
        </w:rPr>
      </w:pPr>
    </w:p>
    <w:p w14:paraId="3CBD8CEC" w14:textId="77777777" w:rsidR="00B52A69" w:rsidRPr="0054390B" w:rsidRDefault="00B52A69" w:rsidP="0054390B">
      <w:pPr>
        <w:rPr>
          <w:rFonts w:ascii="Segoe UI" w:hAnsi="Segoe UI" w:cs="Segoe UI"/>
          <w:bCs/>
          <w:sz w:val="20"/>
          <w:szCs w:val="18"/>
        </w:rPr>
      </w:pPr>
      <w:r w:rsidRPr="0054390B">
        <w:rPr>
          <w:rFonts w:ascii="Segoe UI" w:hAnsi="Segoe UI" w:cs="Segoe UI"/>
          <w:b/>
          <w:bCs/>
          <w:sz w:val="20"/>
          <w:szCs w:val="18"/>
        </w:rPr>
        <w:t>2.2.</w:t>
      </w:r>
      <w:r w:rsidRPr="0054390B">
        <w:rPr>
          <w:rFonts w:ascii="Segoe UI" w:hAnsi="Segoe UI" w:cs="Segoe UI"/>
          <w:bCs/>
          <w:sz w:val="20"/>
          <w:szCs w:val="18"/>
        </w:rPr>
        <w:t xml:space="preserve"> AGRUPACIÓN DE PARTIDAS.</w:t>
      </w:r>
    </w:p>
    <w:p w14:paraId="4ED4064F" w14:textId="77777777" w:rsidR="00B52A69" w:rsidRPr="0054390B" w:rsidRDefault="00B52A69" w:rsidP="0054390B">
      <w:pPr>
        <w:rPr>
          <w:rFonts w:ascii="Segoe UI" w:hAnsi="Segoe UI" w:cs="Segoe UI"/>
          <w:bCs/>
          <w:sz w:val="20"/>
          <w:szCs w:val="18"/>
        </w:rPr>
      </w:pPr>
    </w:p>
    <w:p w14:paraId="3702F6F7" w14:textId="77777777" w:rsidR="00B52A69" w:rsidRPr="0054390B" w:rsidRDefault="00B52A69" w:rsidP="0054390B">
      <w:pPr>
        <w:rPr>
          <w:rFonts w:ascii="Segoe UI" w:hAnsi="Segoe UI" w:cs="Segoe UI"/>
          <w:bCs/>
          <w:sz w:val="20"/>
          <w:szCs w:val="18"/>
        </w:rPr>
      </w:pPr>
      <w:r w:rsidRPr="0054390B">
        <w:rPr>
          <w:rFonts w:ascii="Segoe UI" w:hAnsi="Segoe UI" w:cs="Segoe UI"/>
          <w:b/>
          <w:bCs/>
          <w:sz w:val="20"/>
          <w:szCs w:val="18"/>
        </w:rPr>
        <w:t>2.3.</w:t>
      </w:r>
      <w:r w:rsidRPr="0054390B">
        <w:rPr>
          <w:rFonts w:ascii="Segoe UI" w:hAnsi="Segoe UI" w:cs="Segoe UI"/>
          <w:bCs/>
          <w:sz w:val="20"/>
          <w:szCs w:val="18"/>
        </w:rPr>
        <w:t xml:space="preserve"> PRECIOS MÁXIMOS DE REFERENCIA (PMR).</w:t>
      </w:r>
    </w:p>
    <w:p w14:paraId="07C93BA6" w14:textId="77777777" w:rsidR="00B52A69" w:rsidRPr="0054390B" w:rsidRDefault="00B52A69" w:rsidP="0054390B">
      <w:pPr>
        <w:rPr>
          <w:rFonts w:ascii="Segoe UI" w:hAnsi="Segoe UI" w:cs="Segoe UI"/>
          <w:bCs/>
          <w:sz w:val="20"/>
          <w:szCs w:val="18"/>
        </w:rPr>
      </w:pPr>
    </w:p>
    <w:p w14:paraId="4E020195" w14:textId="77777777" w:rsidR="00B52A69" w:rsidRPr="0054390B" w:rsidRDefault="00B52A69" w:rsidP="0054390B">
      <w:pPr>
        <w:rPr>
          <w:rFonts w:ascii="Segoe UI" w:hAnsi="Segoe UI" w:cs="Segoe UI"/>
          <w:bCs/>
          <w:sz w:val="20"/>
          <w:szCs w:val="18"/>
        </w:rPr>
      </w:pPr>
      <w:r w:rsidRPr="0054390B">
        <w:rPr>
          <w:rFonts w:ascii="Segoe UI" w:hAnsi="Segoe UI" w:cs="Segoe UI"/>
          <w:b/>
          <w:bCs/>
          <w:sz w:val="20"/>
          <w:szCs w:val="18"/>
        </w:rPr>
        <w:t>2.3.1</w:t>
      </w:r>
      <w:r w:rsidRPr="0054390B">
        <w:rPr>
          <w:rFonts w:ascii="Segoe UI" w:hAnsi="Segoe UI" w:cs="Segoe UI"/>
          <w:bCs/>
          <w:sz w:val="20"/>
          <w:szCs w:val="18"/>
        </w:rPr>
        <w:tab/>
        <w:t>PRECIOS FIJOS</w:t>
      </w:r>
    </w:p>
    <w:p w14:paraId="3E038666" w14:textId="77777777" w:rsidR="00B52A69" w:rsidRPr="0054390B" w:rsidRDefault="00B52A69" w:rsidP="0054390B">
      <w:pPr>
        <w:rPr>
          <w:rFonts w:ascii="Segoe UI" w:hAnsi="Segoe UI" w:cs="Segoe UI"/>
          <w:bCs/>
          <w:sz w:val="20"/>
          <w:szCs w:val="18"/>
        </w:rPr>
      </w:pPr>
    </w:p>
    <w:p w14:paraId="2847C5A8" w14:textId="77777777" w:rsidR="00B52A69" w:rsidRPr="0054390B" w:rsidRDefault="00B52A69" w:rsidP="0054390B">
      <w:pPr>
        <w:rPr>
          <w:rFonts w:ascii="Segoe UI" w:hAnsi="Segoe UI" w:cs="Segoe UI"/>
          <w:bCs/>
          <w:sz w:val="20"/>
          <w:szCs w:val="18"/>
        </w:rPr>
      </w:pPr>
      <w:r w:rsidRPr="0054390B">
        <w:rPr>
          <w:rFonts w:ascii="Segoe UI" w:hAnsi="Segoe UI" w:cs="Segoe UI"/>
          <w:b/>
          <w:bCs/>
          <w:sz w:val="20"/>
          <w:szCs w:val="18"/>
        </w:rPr>
        <w:t>2.4.</w:t>
      </w:r>
      <w:r w:rsidRPr="0054390B">
        <w:rPr>
          <w:rFonts w:ascii="Segoe UI" w:hAnsi="Segoe UI" w:cs="Segoe UI"/>
          <w:bCs/>
          <w:sz w:val="20"/>
          <w:szCs w:val="18"/>
        </w:rPr>
        <w:t xml:space="preserve"> NORMAS OFICIALES MEXICANAS, NORMAS MEXICANAS O ESTÁNDARES, INTERNACIONALES, REFERENCIA O ESPECIFICACIONES.</w:t>
      </w:r>
    </w:p>
    <w:p w14:paraId="64768643" w14:textId="77777777" w:rsidR="00B52A69" w:rsidRPr="0054390B" w:rsidRDefault="00B52A69" w:rsidP="0054390B">
      <w:pPr>
        <w:jc w:val="center"/>
        <w:rPr>
          <w:rFonts w:ascii="Segoe UI" w:hAnsi="Segoe UI" w:cs="Segoe UI"/>
          <w:bCs/>
          <w:sz w:val="20"/>
          <w:szCs w:val="18"/>
        </w:rPr>
      </w:pPr>
    </w:p>
    <w:p w14:paraId="32099614" w14:textId="77777777" w:rsidR="00B52A69" w:rsidRPr="0054390B" w:rsidRDefault="00B52A69" w:rsidP="0054390B">
      <w:pPr>
        <w:rPr>
          <w:rFonts w:ascii="Segoe UI" w:hAnsi="Segoe UI" w:cs="Segoe UI"/>
          <w:bCs/>
          <w:sz w:val="20"/>
          <w:szCs w:val="18"/>
        </w:rPr>
      </w:pPr>
      <w:r w:rsidRPr="0054390B">
        <w:rPr>
          <w:rFonts w:ascii="Segoe UI" w:hAnsi="Segoe UI" w:cs="Segoe UI"/>
          <w:b/>
          <w:bCs/>
          <w:sz w:val="20"/>
          <w:szCs w:val="18"/>
        </w:rPr>
        <w:t>2.5</w:t>
      </w:r>
      <w:r w:rsidRPr="0054390B">
        <w:rPr>
          <w:rFonts w:ascii="Segoe UI" w:hAnsi="Segoe UI" w:cs="Segoe UI"/>
          <w:bCs/>
          <w:sz w:val="20"/>
          <w:szCs w:val="18"/>
        </w:rPr>
        <w:t xml:space="preserve"> PRUEBAS QUE PERMITAN VERIFICAR EL CUMPLIMIENTO DE LAS ESPECIFICACIONES DE LOS BIENES Y SERVICIOS A CONTRATAR.</w:t>
      </w:r>
    </w:p>
    <w:p w14:paraId="34CF39A9" w14:textId="77777777" w:rsidR="00B52A69" w:rsidRPr="0054390B" w:rsidRDefault="00B52A69" w:rsidP="0054390B">
      <w:pPr>
        <w:rPr>
          <w:rFonts w:ascii="Segoe UI" w:hAnsi="Segoe UI" w:cs="Segoe UI"/>
          <w:bCs/>
          <w:sz w:val="20"/>
          <w:szCs w:val="18"/>
        </w:rPr>
      </w:pPr>
    </w:p>
    <w:p w14:paraId="0CE3CB4F" w14:textId="77777777" w:rsidR="00B52A69" w:rsidRPr="0054390B" w:rsidRDefault="00B52A69" w:rsidP="0054390B">
      <w:pPr>
        <w:rPr>
          <w:rFonts w:ascii="Segoe UI" w:hAnsi="Segoe UI" w:cs="Segoe UI"/>
          <w:bCs/>
          <w:sz w:val="20"/>
          <w:szCs w:val="18"/>
        </w:rPr>
      </w:pPr>
      <w:r w:rsidRPr="0054390B">
        <w:rPr>
          <w:rFonts w:ascii="Segoe UI" w:hAnsi="Segoe UI" w:cs="Segoe UI"/>
          <w:b/>
          <w:bCs/>
          <w:sz w:val="20"/>
          <w:szCs w:val="18"/>
        </w:rPr>
        <w:t>2.6</w:t>
      </w:r>
      <w:r w:rsidRPr="0054390B">
        <w:rPr>
          <w:rFonts w:ascii="Segoe UI" w:hAnsi="Segoe UI" w:cs="Segoe UI"/>
          <w:bCs/>
          <w:sz w:val="20"/>
          <w:szCs w:val="18"/>
        </w:rPr>
        <w:t xml:space="preserve"> CANTIDADES A CONTRATAR.</w:t>
      </w:r>
    </w:p>
    <w:p w14:paraId="19FB510C" w14:textId="77777777" w:rsidR="00B52A69" w:rsidRPr="0054390B" w:rsidRDefault="00B52A69" w:rsidP="0054390B">
      <w:pPr>
        <w:rPr>
          <w:rFonts w:ascii="Segoe UI" w:hAnsi="Segoe UI" w:cs="Segoe UI"/>
          <w:bCs/>
          <w:sz w:val="20"/>
          <w:szCs w:val="18"/>
        </w:rPr>
      </w:pPr>
    </w:p>
    <w:p w14:paraId="5960E770" w14:textId="77777777" w:rsidR="00B52A69" w:rsidRPr="0054390B" w:rsidRDefault="00B52A69" w:rsidP="0054390B">
      <w:pPr>
        <w:rPr>
          <w:rFonts w:ascii="Segoe UI" w:hAnsi="Segoe UI" w:cs="Segoe UI"/>
          <w:bCs/>
          <w:sz w:val="20"/>
          <w:szCs w:val="18"/>
        </w:rPr>
      </w:pPr>
      <w:r w:rsidRPr="0054390B">
        <w:rPr>
          <w:rFonts w:ascii="Segoe UI" w:hAnsi="Segoe UI" w:cs="Segoe UI"/>
          <w:b/>
          <w:bCs/>
          <w:sz w:val="20"/>
          <w:szCs w:val="18"/>
        </w:rPr>
        <w:t>2.7</w:t>
      </w:r>
      <w:r w:rsidRPr="0054390B">
        <w:rPr>
          <w:rFonts w:ascii="Segoe UI" w:hAnsi="Segoe UI" w:cs="Segoe UI"/>
          <w:bCs/>
          <w:sz w:val="20"/>
          <w:szCs w:val="18"/>
        </w:rPr>
        <w:t>. TIPO DE CONTRATACIÓN.</w:t>
      </w:r>
    </w:p>
    <w:p w14:paraId="759BA8B9" w14:textId="77777777" w:rsidR="00B52A69" w:rsidRPr="0054390B" w:rsidRDefault="00B52A69" w:rsidP="0054390B">
      <w:pPr>
        <w:rPr>
          <w:rFonts w:ascii="Segoe UI" w:hAnsi="Segoe UI" w:cs="Segoe UI"/>
          <w:bCs/>
          <w:sz w:val="20"/>
          <w:szCs w:val="18"/>
        </w:rPr>
      </w:pPr>
    </w:p>
    <w:p w14:paraId="6FA4B6C4" w14:textId="77777777" w:rsidR="00B52A69" w:rsidRPr="0054390B" w:rsidRDefault="00B52A69" w:rsidP="0054390B">
      <w:pPr>
        <w:rPr>
          <w:rFonts w:ascii="Segoe UI" w:hAnsi="Segoe UI" w:cs="Segoe UI"/>
          <w:bCs/>
          <w:sz w:val="20"/>
          <w:szCs w:val="18"/>
        </w:rPr>
      </w:pPr>
      <w:r w:rsidRPr="0054390B">
        <w:rPr>
          <w:rFonts w:ascii="Segoe UI" w:hAnsi="Segoe UI" w:cs="Segoe UI"/>
          <w:b/>
          <w:bCs/>
          <w:sz w:val="20"/>
          <w:szCs w:val="18"/>
        </w:rPr>
        <w:lastRenderedPageBreak/>
        <w:t>2.8.</w:t>
      </w:r>
      <w:r w:rsidRPr="0054390B">
        <w:rPr>
          <w:rFonts w:ascii="Segoe UI" w:hAnsi="Segoe UI" w:cs="Segoe UI"/>
          <w:bCs/>
          <w:sz w:val="20"/>
          <w:szCs w:val="18"/>
        </w:rPr>
        <w:t xml:space="preserve"> CRITERIO DE EVALUACIÓN.</w:t>
      </w:r>
    </w:p>
    <w:p w14:paraId="1D047D42" w14:textId="77777777" w:rsidR="00B52A69" w:rsidRPr="0054390B" w:rsidRDefault="00B52A69" w:rsidP="0054390B">
      <w:pPr>
        <w:rPr>
          <w:rFonts w:ascii="Segoe UI" w:hAnsi="Segoe UI" w:cs="Segoe UI"/>
          <w:b/>
          <w:bCs/>
          <w:sz w:val="20"/>
          <w:szCs w:val="18"/>
        </w:rPr>
      </w:pPr>
    </w:p>
    <w:p w14:paraId="504610C9" w14:textId="77777777" w:rsidR="00B52A69" w:rsidRPr="0054390B" w:rsidRDefault="00B52A69" w:rsidP="0054390B">
      <w:pPr>
        <w:rPr>
          <w:rFonts w:ascii="Segoe UI" w:hAnsi="Segoe UI" w:cs="Segoe UI"/>
          <w:bCs/>
          <w:sz w:val="20"/>
          <w:szCs w:val="18"/>
        </w:rPr>
      </w:pPr>
      <w:r w:rsidRPr="0054390B">
        <w:rPr>
          <w:rFonts w:ascii="Segoe UI" w:hAnsi="Segoe UI" w:cs="Segoe UI"/>
          <w:b/>
          <w:bCs/>
          <w:sz w:val="20"/>
          <w:szCs w:val="18"/>
        </w:rPr>
        <w:t>2.9.</w:t>
      </w:r>
      <w:r w:rsidRPr="0054390B">
        <w:rPr>
          <w:rFonts w:ascii="Segoe UI" w:hAnsi="Segoe UI" w:cs="Segoe UI"/>
          <w:bCs/>
          <w:sz w:val="20"/>
          <w:szCs w:val="18"/>
        </w:rPr>
        <w:t xml:space="preserve">  FORMA DE ADJUDICACIÓN.</w:t>
      </w:r>
    </w:p>
    <w:p w14:paraId="2AFED79F" w14:textId="77777777" w:rsidR="00B52A69" w:rsidRPr="0054390B" w:rsidRDefault="00B52A69" w:rsidP="0054390B">
      <w:pPr>
        <w:rPr>
          <w:rFonts w:ascii="Segoe UI" w:hAnsi="Segoe UI" w:cs="Segoe UI"/>
          <w:bCs/>
          <w:sz w:val="20"/>
          <w:szCs w:val="18"/>
        </w:rPr>
      </w:pPr>
    </w:p>
    <w:p w14:paraId="0DA2B81F" w14:textId="77777777" w:rsidR="00B52A69" w:rsidRPr="0054390B" w:rsidRDefault="00B52A69" w:rsidP="0054390B">
      <w:pPr>
        <w:rPr>
          <w:rFonts w:ascii="Segoe UI" w:hAnsi="Segoe UI" w:cs="Segoe UI"/>
          <w:bCs/>
          <w:sz w:val="20"/>
          <w:szCs w:val="18"/>
        </w:rPr>
      </w:pPr>
      <w:r w:rsidRPr="0054390B">
        <w:rPr>
          <w:rFonts w:ascii="Segoe UI" w:hAnsi="Segoe UI" w:cs="Segoe UI"/>
          <w:b/>
          <w:bCs/>
          <w:sz w:val="20"/>
          <w:szCs w:val="18"/>
        </w:rPr>
        <w:t>2.10.</w:t>
      </w:r>
      <w:r w:rsidRPr="0054390B">
        <w:rPr>
          <w:rFonts w:ascii="Segoe UI" w:hAnsi="Segoe UI" w:cs="Segoe UI"/>
          <w:bCs/>
          <w:sz w:val="20"/>
          <w:szCs w:val="18"/>
        </w:rPr>
        <w:t xml:space="preserve"> TIPO DE ABASTECIMIENTO.</w:t>
      </w:r>
    </w:p>
    <w:p w14:paraId="367E2A12" w14:textId="77777777" w:rsidR="00B52A69" w:rsidRPr="0054390B" w:rsidRDefault="00B52A69" w:rsidP="0054390B">
      <w:pPr>
        <w:rPr>
          <w:rFonts w:ascii="Segoe UI" w:hAnsi="Segoe UI" w:cs="Segoe UI"/>
          <w:bCs/>
          <w:sz w:val="20"/>
          <w:szCs w:val="18"/>
        </w:rPr>
      </w:pPr>
    </w:p>
    <w:p w14:paraId="2120BFD8" w14:textId="44A2A7BB" w:rsidR="00B52A69" w:rsidRPr="0054390B" w:rsidRDefault="00B52A69" w:rsidP="0054390B">
      <w:pPr>
        <w:rPr>
          <w:rFonts w:ascii="Segoe UI" w:hAnsi="Segoe UI" w:cs="Segoe UI"/>
          <w:bCs/>
          <w:sz w:val="20"/>
          <w:szCs w:val="18"/>
        </w:rPr>
      </w:pPr>
      <w:r w:rsidRPr="0054390B">
        <w:rPr>
          <w:rFonts w:ascii="Segoe UI" w:hAnsi="Segoe UI" w:cs="Segoe UI"/>
          <w:b/>
          <w:bCs/>
          <w:sz w:val="20"/>
          <w:szCs w:val="18"/>
        </w:rPr>
        <w:t>2.11.</w:t>
      </w:r>
      <w:r w:rsidRPr="0054390B">
        <w:rPr>
          <w:rFonts w:ascii="Segoe UI" w:hAnsi="Segoe UI" w:cs="Segoe UI"/>
          <w:bCs/>
          <w:sz w:val="20"/>
          <w:szCs w:val="18"/>
        </w:rPr>
        <w:t xml:space="preserve"> MODELO DE </w:t>
      </w:r>
      <w:r w:rsidR="006A1F52" w:rsidRPr="0054390B">
        <w:rPr>
          <w:rFonts w:ascii="Segoe UI" w:hAnsi="Segoe UI" w:cs="Segoe UI"/>
          <w:bCs/>
          <w:sz w:val="20"/>
          <w:szCs w:val="18"/>
        </w:rPr>
        <w:t>PEDIDO</w:t>
      </w:r>
      <w:r w:rsidRPr="0054390B">
        <w:rPr>
          <w:rFonts w:ascii="Segoe UI" w:hAnsi="Segoe UI" w:cs="Segoe UI"/>
          <w:bCs/>
          <w:sz w:val="20"/>
          <w:szCs w:val="18"/>
        </w:rPr>
        <w:t>.</w:t>
      </w:r>
    </w:p>
    <w:p w14:paraId="006C8A01" w14:textId="77777777" w:rsidR="00B52A69" w:rsidRPr="0054390B" w:rsidRDefault="00B52A69" w:rsidP="0054390B">
      <w:pPr>
        <w:rPr>
          <w:rFonts w:ascii="Segoe UI" w:hAnsi="Segoe UI" w:cs="Segoe UI"/>
          <w:bCs/>
          <w:sz w:val="20"/>
          <w:szCs w:val="18"/>
        </w:rPr>
      </w:pPr>
    </w:p>
    <w:p w14:paraId="5EF6F53E" w14:textId="6938A445" w:rsidR="00B52A69" w:rsidRPr="0054390B" w:rsidRDefault="00B52A69" w:rsidP="0054390B">
      <w:pPr>
        <w:rPr>
          <w:rFonts w:ascii="Segoe UI" w:hAnsi="Segoe UI" w:cs="Segoe UI"/>
          <w:bCs/>
          <w:sz w:val="20"/>
          <w:szCs w:val="18"/>
        </w:rPr>
      </w:pPr>
      <w:r w:rsidRPr="0054390B">
        <w:rPr>
          <w:rFonts w:ascii="Segoe UI" w:hAnsi="Segoe UI" w:cs="Segoe UI"/>
          <w:b/>
          <w:bCs/>
          <w:sz w:val="20"/>
          <w:szCs w:val="18"/>
        </w:rPr>
        <w:t>2.11.1.</w:t>
      </w:r>
      <w:r w:rsidRPr="0054390B">
        <w:rPr>
          <w:rFonts w:ascii="Segoe UI" w:hAnsi="Segoe UI" w:cs="Segoe UI"/>
          <w:bCs/>
          <w:sz w:val="20"/>
          <w:szCs w:val="18"/>
        </w:rPr>
        <w:tab/>
        <w:t xml:space="preserve">GARANTÍA DE CUMPLIMIENTO DE </w:t>
      </w:r>
      <w:r w:rsidR="006A1F52" w:rsidRPr="0054390B">
        <w:rPr>
          <w:rFonts w:ascii="Segoe UI" w:hAnsi="Segoe UI" w:cs="Segoe UI"/>
          <w:bCs/>
          <w:sz w:val="20"/>
          <w:szCs w:val="18"/>
        </w:rPr>
        <w:t>PEDIDO</w:t>
      </w:r>
      <w:r w:rsidRPr="0054390B">
        <w:rPr>
          <w:rFonts w:ascii="Segoe UI" w:hAnsi="Segoe UI" w:cs="Segoe UI"/>
          <w:bCs/>
          <w:sz w:val="20"/>
          <w:szCs w:val="18"/>
        </w:rPr>
        <w:t>.</w:t>
      </w:r>
    </w:p>
    <w:p w14:paraId="432B4429" w14:textId="77777777" w:rsidR="00B52A69" w:rsidRPr="0054390B" w:rsidRDefault="00B52A69" w:rsidP="0054390B">
      <w:pPr>
        <w:jc w:val="center"/>
        <w:rPr>
          <w:rFonts w:ascii="Segoe UI" w:hAnsi="Segoe UI" w:cs="Segoe UI"/>
          <w:bCs/>
          <w:sz w:val="20"/>
          <w:szCs w:val="18"/>
        </w:rPr>
      </w:pPr>
    </w:p>
    <w:p w14:paraId="6DE2A8C4" w14:textId="77777777" w:rsidR="00B52A69" w:rsidRPr="0054390B" w:rsidRDefault="00B52A69" w:rsidP="0054390B">
      <w:pPr>
        <w:rPr>
          <w:rFonts w:ascii="Segoe UI" w:hAnsi="Segoe UI" w:cs="Segoe UI"/>
          <w:bCs/>
          <w:sz w:val="20"/>
          <w:szCs w:val="18"/>
        </w:rPr>
      </w:pPr>
      <w:r w:rsidRPr="0054390B">
        <w:rPr>
          <w:rFonts w:ascii="Segoe UI" w:hAnsi="Segoe UI" w:cs="Segoe UI"/>
          <w:b/>
          <w:bCs/>
          <w:sz w:val="20"/>
          <w:szCs w:val="18"/>
        </w:rPr>
        <w:t>2.11.2.</w:t>
      </w:r>
      <w:r w:rsidRPr="0054390B">
        <w:rPr>
          <w:rFonts w:ascii="Segoe UI" w:hAnsi="Segoe UI" w:cs="Segoe UI"/>
          <w:bCs/>
          <w:sz w:val="20"/>
          <w:szCs w:val="18"/>
        </w:rPr>
        <w:tab/>
        <w:t>TERMINACIÓN DE LA RELACIÓN CONTRACTUAL.</w:t>
      </w:r>
    </w:p>
    <w:p w14:paraId="2B71592C" w14:textId="77777777" w:rsidR="00B52A69" w:rsidRPr="0054390B" w:rsidRDefault="00B52A69" w:rsidP="0054390B">
      <w:pPr>
        <w:jc w:val="center"/>
        <w:rPr>
          <w:rFonts w:ascii="Segoe UI" w:hAnsi="Segoe UI" w:cs="Segoe UI"/>
          <w:bCs/>
          <w:sz w:val="20"/>
          <w:szCs w:val="18"/>
        </w:rPr>
      </w:pPr>
    </w:p>
    <w:p w14:paraId="3676AB1A" w14:textId="77777777" w:rsidR="00B52A69" w:rsidRPr="0054390B" w:rsidRDefault="00B52A69" w:rsidP="0054390B">
      <w:pPr>
        <w:rPr>
          <w:rFonts w:ascii="Segoe UI" w:hAnsi="Segoe UI" w:cs="Segoe UI"/>
          <w:bCs/>
          <w:sz w:val="20"/>
          <w:szCs w:val="18"/>
        </w:rPr>
      </w:pPr>
      <w:r w:rsidRPr="0054390B">
        <w:rPr>
          <w:rFonts w:ascii="Segoe UI" w:hAnsi="Segoe UI" w:cs="Segoe UI"/>
          <w:b/>
          <w:bCs/>
          <w:sz w:val="20"/>
          <w:szCs w:val="18"/>
        </w:rPr>
        <w:t>2.11.2.1</w:t>
      </w:r>
      <w:r w:rsidRPr="0054390B">
        <w:rPr>
          <w:rFonts w:ascii="Segoe UI" w:hAnsi="Segoe UI" w:cs="Segoe UI"/>
          <w:bCs/>
          <w:sz w:val="20"/>
          <w:szCs w:val="18"/>
        </w:rPr>
        <w:t xml:space="preserve"> RESCISIÓN ADMINISTRATIVA DEL INSTRUMENTO JURÍDICO.</w:t>
      </w:r>
    </w:p>
    <w:p w14:paraId="018ECE2E" w14:textId="77777777" w:rsidR="00B52A69" w:rsidRPr="0054390B" w:rsidRDefault="00B52A69" w:rsidP="0054390B">
      <w:pPr>
        <w:jc w:val="center"/>
        <w:rPr>
          <w:rFonts w:ascii="Segoe UI" w:hAnsi="Segoe UI" w:cs="Segoe UI"/>
          <w:bCs/>
          <w:sz w:val="20"/>
          <w:szCs w:val="18"/>
        </w:rPr>
      </w:pPr>
    </w:p>
    <w:p w14:paraId="5E8863FF" w14:textId="6C0A242F" w:rsidR="00B52A69" w:rsidRPr="0054390B" w:rsidRDefault="00B52A69" w:rsidP="0054390B">
      <w:pPr>
        <w:rPr>
          <w:rFonts w:ascii="Segoe UI" w:hAnsi="Segoe UI" w:cs="Segoe UI"/>
          <w:bCs/>
          <w:sz w:val="20"/>
          <w:szCs w:val="18"/>
        </w:rPr>
      </w:pPr>
      <w:r w:rsidRPr="0054390B">
        <w:rPr>
          <w:rFonts w:ascii="Segoe UI" w:hAnsi="Segoe UI" w:cs="Segoe UI"/>
          <w:b/>
          <w:bCs/>
          <w:sz w:val="20"/>
          <w:szCs w:val="18"/>
        </w:rPr>
        <w:t>2.11.2.2</w:t>
      </w:r>
      <w:r w:rsidRPr="0054390B">
        <w:rPr>
          <w:rFonts w:ascii="Segoe UI" w:hAnsi="Segoe UI" w:cs="Segoe UI"/>
          <w:b/>
          <w:bCs/>
          <w:sz w:val="20"/>
          <w:szCs w:val="18"/>
        </w:rPr>
        <w:tab/>
      </w:r>
      <w:r w:rsidRPr="0054390B">
        <w:rPr>
          <w:rFonts w:ascii="Segoe UI" w:hAnsi="Segoe UI" w:cs="Segoe UI"/>
          <w:bCs/>
          <w:sz w:val="20"/>
          <w:szCs w:val="18"/>
        </w:rPr>
        <w:t xml:space="preserve">TERMINACIÓN ANTICIPADA DEL </w:t>
      </w:r>
      <w:r w:rsidR="006A1F52" w:rsidRPr="0054390B">
        <w:rPr>
          <w:rFonts w:ascii="Segoe UI" w:hAnsi="Segoe UI" w:cs="Segoe UI"/>
          <w:bCs/>
          <w:sz w:val="20"/>
          <w:szCs w:val="18"/>
        </w:rPr>
        <w:t>PEDIDO</w:t>
      </w:r>
      <w:r w:rsidRPr="0054390B">
        <w:rPr>
          <w:rFonts w:ascii="Segoe UI" w:hAnsi="Segoe UI" w:cs="Segoe UI"/>
          <w:bCs/>
          <w:sz w:val="20"/>
          <w:szCs w:val="18"/>
        </w:rPr>
        <w:t>.</w:t>
      </w:r>
    </w:p>
    <w:p w14:paraId="31710AB3" w14:textId="77777777" w:rsidR="00B52A69" w:rsidRPr="0054390B" w:rsidRDefault="00B52A69" w:rsidP="0054390B">
      <w:pPr>
        <w:rPr>
          <w:rFonts w:ascii="Segoe UI" w:hAnsi="Segoe UI" w:cs="Segoe UI"/>
          <w:bCs/>
          <w:sz w:val="20"/>
          <w:szCs w:val="18"/>
        </w:rPr>
      </w:pPr>
    </w:p>
    <w:p w14:paraId="58B44AE5" w14:textId="77777777" w:rsidR="00B52A69" w:rsidRPr="0054390B" w:rsidRDefault="00B52A69" w:rsidP="0054390B">
      <w:pPr>
        <w:rPr>
          <w:rFonts w:ascii="Segoe UI" w:hAnsi="Segoe UI" w:cs="Segoe UI"/>
          <w:bCs/>
          <w:sz w:val="20"/>
          <w:szCs w:val="18"/>
        </w:rPr>
      </w:pPr>
      <w:r w:rsidRPr="0054390B">
        <w:rPr>
          <w:rFonts w:ascii="Segoe UI" w:hAnsi="Segoe UI" w:cs="Segoe UI"/>
          <w:b/>
          <w:bCs/>
          <w:sz w:val="20"/>
          <w:szCs w:val="18"/>
        </w:rPr>
        <w:t>2.12.</w:t>
      </w:r>
      <w:r w:rsidRPr="0054390B">
        <w:rPr>
          <w:rFonts w:ascii="Segoe UI" w:hAnsi="Segoe UI" w:cs="Segoe UI"/>
          <w:bCs/>
          <w:sz w:val="20"/>
          <w:szCs w:val="18"/>
        </w:rPr>
        <w:t xml:space="preserve"> CONDICIONES DE LA PRESTACIÓN Y FORMA DE PAGO DEL SERVICIO</w:t>
      </w:r>
    </w:p>
    <w:p w14:paraId="17AA132D" w14:textId="77777777" w:rsidR="00B52A69" w:rsidRPr="0054390B" w:rsidRDefault="00B52A69" w:rsidP="0054390B">
      <w:pPr>
        <w:rPr>
          <w:rFonts w:ascii="Segoe UI" w:hAnsi="Segoe UI" w:cs="Segoe UI"/>
          <w:bCs/>
          <w:sz w:val="20"/>
          <w:szCs w:val="18"/>
        </w:rPr>
      </w:pPr>
    </w:p>
    <w:p w14:paraId="72AE72F8" w14:textId="77777777" w:rsidR="00B52A69" w:rsidRPr="0054390B" w:rsidRDefault="00B52A69" w:rsidP="0054390B">
      <w:pPr>
        <w:rPr>
          <w:rFonts w:ascii="Segoe UI" w:hAnsi="Segoe UI" w:cs="Segoe UI"/>
          <w:bCs/>
          <w:sz w:val="20"/>
          <w:szCs w:val="18"/>
        </w:rPr>
      </w:pPr>
      <w:r w:rsidRPr="0054390B">
        <w:rPr>
          <w:rFonts w:ascii="Segoe UI" w:hAnsi="Segoe UI" w:cs="Segoe UI"/>
          <w:b/>
          <w:bCs/>
          <w:sz w:val="20"/>
          <w:szCs w:val="18"/>
        </w:rPr>
        <w:t>2.13.</w:t>
      </w:r>
      <w:r w:rsidRPr="0054390B">
        <w:rPr>
          <w:rFonts w:ascii="Segoe UI" w:hAnsi="Segoe UI" w:cs="Segoe UI"/>
          <w:bCs/>
          <w:sz w:val="20"/>
          <w:szCs w:val="18"/>
        </w:rPr>
        <w:t xml:space="preserve"> PENAS CONVENCIONALES</w:t>
      </w:r>
    </w:p>
    <w:p w14:paraId="297D9B31" w14:textId="77777777" w:rsidR="00B52A69" w:rsidRPr="0054390B" w:rsidRDefault="00B52A69" w:rsidP="0054390B">
      <w:pPr>
        <w:rPr>
          <w:rFonts w:ascii="Segoe UI" w:hAnsi="Segoe UI" w:cs="Segoe UI"/>
          <w:b/>
          <w:bCs/>
          <w:sz w:val="20"/>
          <w:szCs w:val="18"/>
        </w:rPr>
      </w:pPr>
    </w:p>
    <w:p w14:paraId="52B76D75" w14:textId="77777777" w:rsidR="00B52A69" w:rsidRPr="0054390B" w:rsidRDefault="00B52A69" w:rsidP="0054390B">
      <w:pPr>
        <w:rPr>
          <w:rFonts w:ascii="Segoe UI" w:hAnsi="Segoe UI" w:cs="Segoe UI"/>
          <w:bCs/>
          <w:sz w:val="20"/>
          <w:szCs w:val="18"/>
        </w:rPr>
      </w:pPr>
      <w:r w:rsidRPr="0054390B">
        <w:rPr>
          <w:rFonts w:ascii="Segoe UI" w:hAnsi="Segoe UI" w:cs="Segoe UI"/>
          <w:b/>
          <w:bCs/>
          <w:sz w:val="20"/>
          <w:szCs w:val="18"/>
        </w:rPr>
        <w:t>2.14.</w:t>
      </w:r>
      <w:r w:rsidRPr="0054390B">
        <w:rPr>
          <w:rFonts w:ascii="Segoe UI" w:hAnsi="Segoe UI" w:cs="Segoe UI"/>
          <w:bCs/>
          <w:sz w:val="20"/>
          <w:szCs w:val="18"/>
        </w:rPr>
        <w:t xml:space="preserve"> DEDUCTIVAS/DEDUCCIONES</w:t>
      </w:r>
    </w:p>
    <w:p w14:paraId="61EF065B" w14:textId="77777777" w:rsidR="00B52A69" w:rsidRPr="0054390B" w:rsidRDefault="00B52A69" w:rsidP="0054390B">
      <w:pPr>
        <w:rPr>
          <w:rFonts w:ascii="Segoe UI" w:hAnsi="Segoe UI" w:cs="Segoe UI"/>
          <w:b/>
          <w:bCs/>
          <w:sz w:val="20"/>
          <w:szCs w:val="18"/>
        </w:rPr>
      </w:pPr>
    </w:p>
    <w:p w14:paraId="29D3BDA2" w14:textId="23591120" w:rsidR="00B52A69" w:rsidRPr="0054390B" w:rsidRDefault="00B52A69" w:rsidP="0054390B">
      <w:pPr>
        <w:rPr>
          <w:rFonts w:ascii="Segoe UI" w:hAnsi="Segoe UI" w:cs="Segoe UI"/>
          <w:b/>
          <w:bCs/>
          <w:sz w:val="20"/>
          <w:szCs w:val="18"/>
        </w:rPr>
      </w:pPr>
      <w:r w:rsidRPr="0054390B">
        <w:rPr>
          <w:rFonts w:ascii="Segoe UI" w:hAnsi="Segoe UI" w:cs="Segoe UI"/>
          <w:b/>
          <w:bCs/>
          <w:sz w:val="20"/>
          <w:szCs w:val="18"/>
        </w:rPr>
        <w:t xml:space="preserve">3. FORMA Y TÉRMINOS QUE REGIRÁN LOS DIVERSOS ACTOS DEL PROCEDIMIENTO DE </w:t>
      </w:r>
      <w:r w:rsidR="00294D3F" w:rsidRPr="0054390B">
        <w:rPr>
          <w:rFonts w:ascii="Segoe UI" w:hAnsi="Segoe UI" w:cs="Segoe UI"/>
          <w:b/>
          <w:bCs/>
          <w:sz w:val="20"/>
          <w:szCs w:val="18"/>
        </w:rPr>
        <w:t>INVITACIÓN A CUANDO MENOS TRES PERSONAS</w:t>
      </w:r>
      <w:r w:rsidRPr="0054390B">
        <w:rPr>
          <w:rFonts w:ascii="Segoe UI" w:hAnsi="Segoe UI" w:cs="Segoe UI"/>
          <w:b/>
          <w:bCs/>
          <w:sz w:val="20"/>
          <w:szCs w:val="18"/>
        </w:rPr>
        <w:t>.</w:t>
      </w:r>
    </w:p>
    <w:p w14:paraId="3B1EAAE5" w14:textId="77777777" w:rsidR="00B52A69" w:rsidRPr="0054390B" w:rsidRDefault="00B52A69" w:rsidP="0054390B">
      <w:pPr>
        <w:rPr>
          <w:rFonts w:ascii="Segoe UI" w:hAnsi="Segoe UI" w:cs="Segoe UI"/>
          <w:b/>
          <w:bCs/>
          <w:sz w:val="20"/>
          <w:szCs w:val="18"/>
        </w:rPr>
      </w:pPr>
    </w:p>
    <w:p w14:paraId="228EF221" w14:textId="77777777" w:rsidR="00B52A69" w:rsidRPr="0054390B" w:rsidRDefault="00B52A69" w:rsidP="0054390B">
      <w:pPr>
        <w:rPr>
          <w:rFonts w:ascii="Segoe UI" w:hAnsi="Segoe UI" w:cs="Segoe UI"/>
          <w:bCs/>
          <w:sz w:val="20"/>
          <w:szCs w:val="18"/>
        </w:rPr>
      </w:pPr>
      <w:r w:rsidRPr="0054390B">
        <w:rPr>
          <w:rFonts w:ascii="Segoe UI" w:hAnsi="Segoe UI" w:cs="Segoe UI"/>
          <w:b/>
          <w:bCs/>
          <w:sz w:val="20"/>
          <w:szCs w:val="18"/>
        </w:rPr>
        <w:t>3.1.</w:t>
      </w:r>
      <w:r w:rsidRPr="0054390B">
        <w:rPr>
          <w:rFonts w:ascii="Segoe UI" w:hAnsi="Segoe UI" w:cs="Segoe UI"/>
          <w:bCs/>
          <w:sz w:val="20"/>
          <w:szCs w:val="18"/>
        </w:rPr>
        <w:t xml:space="preserve"> REDUCCIÓN DE PLAZOS.</w:t>
      </w:r>
    </w:p>
    <w:p w14:paraId="60EB94C8" w14:textId="77777777" w:rsidR="00B52A69" w:rsidRPr="0054390B" w:rsidRDefault="00B52A69" w:rsidP="0054390B">
      <w:pPr>
        <w:rPr>
          <w:rFonts w:ascii="Segoe UI" w:hAnsi="Segoe UI" w:cs="Segoe UI"/>
          <w:bCs/>
          <w:sz w:val="20"/>
          <w:szCs w:val="18"/>
        </w:rPr>
      </w:pPr>
    </w:p>
    <w:p w14:paraId="48B7B0B8" w14:textId="3D6CB826" w:rsidR="00B52A69" w:rsidRPr="0054390B" w:rsidRDefault="00B52A69" w:rsidP="0054390B">
      <w:pPr>
        <w:rPr>
          <w:rFonts w:ascii="Segoe UI" w:hAnsi="Segoe UI" w:cs="Segoe UI"/>
          <w:bCs/>
          <w:sz w:val="20"/>
          <w:szCs w:val="18"/>
        </w:rPr>
      </w:pPr>
      <w:r w:rsidRPr="0054390B">
        <w:rPr>
          <w:rFonts w:ascii="Segoe UI" w:hAnsi="Segoe UI" w:cs="Segoe UI"/>
          <w:b/>
          <w:bCs/>
          <w:sz w:val="20"/>
          <w:szCs w:val="18"/>
        </w:rPr>
        <w:t>3.2.</w:t>
      </w:r>
      <w:r w:rsidRPr="0054390B">
        <w:rPr>
          <w:rFonts w:ascii="Segoe UI" w:hAnsi="Segoe UI" w:cs="Segoe UI"/>
          <w:bCs/>
          <w:sz w:val="20"/>
          <w:szCs w:val="18"/>
        </w:rPr>
        <w:t xml:space="preserve"> FECHA, HORA Y LUGAR PARA LOS ACTOS DE LA </w:t>
      </w:r>
      <w:r w:rsidR="00C762FC" w:rsidRPr="0054390B">
        <w:rPr>
          <w:rFonts w:ascii="Segoe UI" w:hAnsi="Segoe UI" w:cs="Segoe UI"/>
          <w:bCs/>
          <w:sz w:val="20"/>
          <w:szCs w:val="18"/>
        </w:rPr>
        <w:t>INVITACIÓN</w:t>
      </w:r>
    </w:p>
    <w:p w14:paraId="4A036A8B" w14:textId="77777777" w:rsidR="00B52A69" w:rsidRPr="0054390B" w:rsidRDefault="00B52A69" w:rsidP="0054390B">
      <w:pPr>
        <w:rPr>
          <w:rFonts w:ascii="Segoe UI" w:hAnsi="Segoe UI" w:cs="Segoe UI"/>
          <w:bCs/>
          <w:sz w:val="20"/>
          <w:szCs w:val="18"/>
        </w:rPr>
      </w:pPr>
    </w:p>
    <w:p w14:paraId="001B3F53" w14:textId="77777777" w:rsidR="00B52A69" w:rsidRPr="0054390B" w:rsidRDefault="00B52A69" w:rsidP="0054390B">
      <w:pPr>
        <w:rPr>
          <w:rFonts w:ascii="Segoe UI" w:hAnsi="Segoe UI" w:cs="Segoe UI"/>
          <w:bCs/>
          <w:sz w:val="20"/>
          <w:szCs w:val="18"/>
        </w:rPr>
      </w:pPr>
      <w:r w:rsidRPr="0054390B">
        <w:rPr>
          <w:rFonts w:ascii="Segoe UI" w:hAnsi="Segoe UI" w:cs="Segoe UI"/>
          <w:b/>
          <w:bCs/>
          <w:sz w:val="20"/>
          <w:szCs w:val="18"/>
        </w:rPr>
        <w:t>3.3.</w:t>
      </w:r>
      <w:r w:rsidRPr="0054390B">
        <w:rPr>
          <w:rFonts w:ascii="Segoe UI" w:hAnsi="Segoe UI" w:cs="Segoe UI"/>
          <w:bCs/>
          <w:sz w:val="20"/>
          <w:szCs w:val="18"/>
        </w:rPr>
        <w:t xml:space="preserve"> VISITAS A LAS INSTALACIONES INSTITUCIONALES, DONDE SE SUMINISTRARÁN O COLOCARÁN LOS BIENES O DONDE SE PRESTARÁN LOS SERVICIOS, EN SU CASO.</w:t>
      </w:r>
    </w:p>
    <w:p w14:paraId="30590B0D" w14:textId="77777777" w:rsidR="00B52A69" w:rsidRPr="0054390B" w:rsidRDefault="00B52A69" w:rsidP="0054390B">
      <w:pPr>
        <w:rPr>
          <w:rFonts w:ascii="Segoe UI" w:hAnsi="Segoe UI" w:cs="Segoe UI"/>
          <w:bCs/>
          <w:sz w:val="20"/>
          <w:szCs w:val="18"/>
        </w:rPr>
      </w:pPr>
    </w:p>
    <w:p w14:paraId="6309B888" w14:textId="77777777" w:rsidR="00B52A69" w:rsidRPr="0054390B" w:rsidRDefault="00B52A69" w:rsidP="0054390B">
      <w:pPr>
        <w:rPr>
          <w:rFonts w:ascii="Segoe UI" w:hAnsi="Segoe UI" w:cs="Segoe UI"/>
          <w:bCs/>
          <w:sz w:val="20"/>
          <w:szCs w:val="18"/>
        </w:rPr>
      </w:pPr>
      <w:r w:rsidRPr="0054390B">
        <w:rPr>
          <w:rFonts w:ascii="Segoe UI" w:hAnsi="Segoe UI" w:cs="Segoe UI"/>
          <w:b/>
          <w:bCs/>
          <w:sz w:val="20"/>
          <w:szCs w:val="18"/>
        </w:rPr>
        <w:t>3.4</w:t>
      </w:r>
      <w:r w:rsidRPr="0054390B">
        <w:rPr>
          <w:rFonts w:ascii="Segoe UI" w:hAnsi="Segoe UI" w:cs="Segoe UI"/>
          <w:bCs/>
          <w:sz w:val="20"/>
          <w:szCs w:val="18"/>
        </w:rPr>
        <w:t>. JUNTA DE ACLARACIONES.</w:t>
      </w:r>
    </w:p>
    <w:p w14:paraId="06F91439" w14:textId="77777777" w:rsidR="00B52A69" w:rsidRPr="0054390B" w:rsidRDefault="00B52A69" w:rsidP="0054390B">
      <w:pPr>
        <w:rPr>
          <w:rFonts w:ascii="Segoe UI" w:hAnsi="Segoe UI" w:cs="Segoe UI"/>
          <w:bCs/>
          <w:sz w:val="20"/>
          <w:szCs w:val="18"/>
        </w:rPr>
      </w:pPr>
    </w:p>
    <w:p w14:paraId="1C8987E1" w14:textId="77777777" w:rsidR="00B52A69" w:rsidRPr="0054390B" w:rsidRDefault="00B52A69" w:rsidP="0054390B">
      <w:pPr>
        <w:rPr>
          <w:rFonts w:ascii="Segoe UI" w:hAnsi="Segoe UI" w:cs="Segoe UI"/>
          <w:bCs/>
          <w:sz w:val="20"/>
          <w:szCs w:val="18"/>
        </w:rPr>
      </w:pPr>
      <w:r w:rsidRPr="0054390B">
        <w:rPr>
          <w:rFonts w:ascii="Segoe UI" w:hAnsi="Segoe UI" w:cs="Segoe UI"/>
          <w:b/>
          <w:bCs/>
          <w:sz w:val="20"/>
          <w:szCs w:val="18"/>
        </w:rPr>
        <w:t>3.5.</w:t>
      </w:r>
      <w:r w:rsidRPr="0054390B">
        <w:rPr>
          <w:rFonts w:ascii="Segoe UI" w:hAnsi="Segoe UI" w:cs="Segoe UI"/>
          <w:bCs/>
          <w:sz w:val="20"/>
          <w:szCs w:val="18"/>
        </w:rPr>
        <w:t xml:space="preserve"> ACTO DE PRESENTACIÓN Y APERTURA DE PROPOSICIONES.</w:t>
      </w:r>
    </w:p>
    <w:p w14:paraId="632E8CEA" w14:textId="77777777" w:rsidR="00B52A69" w:rsidRPr="0054390B" w:rsidRDefault="00B52A69" w:rsidP="0054390B">
      <w:pPr>
        <w:rPr>
          <w:rFonts w:ascii="Segoe UI" w:hAnsi="Segoe UI" w:cs="Segoe UI"/>
          <w:bCs/>
          <w:sz w:val="20"/>
          <w:szCs w:val="18"/>
        </w:rPr>
      </w:pPr>
    </w:p>
    <w:p w14:paraId="0BE0E678" w14:textId="77777777" w:rsidR="00B52A69" w:rsidRPr="0054390B" w:rsidRDefault="00B52A69" w:rsidP="0054390B">
      <w:pPr>
        <w:rPr>
          <w:rFonts w:ascii="Segoe UI" w:hAnsi="Segoe UI" w:cs="Segoe UI"/>
          <w:bCs/>
          <w:sz w:val="20"/>
          <w:szCs w:val="18"/>
        </w:rPr>
      </w:pPr>
      <w:r w:rsidRPr="0054390B">
        <w:rPr>
          <w:rFonts w:ascii="Segoe UI" w:hAnsi="Segoe UI" w:cs="Segoe UI"/>
          <w:b/>
          <w:bCs/>
          <w:sz w:val="20"/>
          <w:szCs w:val="18"/>
        </w:rPr>
        <w:t>3.6.</w:t>
      </w:r>
      <w:r w:rsidRPr="0054390B">
        <w:rPr>
          <w:rFonts w:ascii="Segoe UI" w:hAnsi="Segoe UI" w:cs="Segoe UI"/>
          <w:bCs/>
          <w:sz w:val="20"/>
          <w:szCs w:val="18"/>
        </w:rPr>
        <w:t xml:space="preserve"> PROPOSICIONES CONJUNTAS.</w:t>
      </w:r>
    </w:p>
    <w:p w14:paraId="4DF64DEE" w14:textId="77777777" w:rsidR="00B52A69" w:rsidRPr="0054390B" w:rsidRDefault="00B52A69" w:rsidP="0054390B">
      <w:pPr>
        <w:rPr>
          <w:rFonts w:ascii="Segoe UI" w:hAnsi="Segoe UI" w:cs="Segoe UI"/>
          <w:bCs/>
          <w:sz w:val="20"/>
          <w:szCs w:val="18"/>
        </w:rPr>
      </w:pPr>
    </w:p>
    <w:p w14:paraId="7D18701C" w14:textId="77777777" w:rsidR="00B52A69" w:rsidRPr="0054390B" w:rsidRDefault="00B52A69" w:rsidP="0054390B">
      <w:pPr>
        <w:rPr>
          <w:rFonts w:ascii="Segoe UI" w:hAnsi="Segoe UI" w:cs="Segoe UI"/>
          <w:bCs/>
          <w:sz w:val="20"/>
          <w:szCs w:val="18"/>
        </w:rPr>
      </w:pPr>
      <w:r w:rsidRPr="0054390B">
        <w:rPr>
          <w:rFonts w:ascii="Segoe UI" w:hAnsi="Segoe UI" w:cs="Segoe UI"/>
          <w:b/>
          <w:bCs/>
          <w:sz w:val="20"/>
          <w:szCs w:val="18"/>
        </w:rPr>
        <w:t>3.7</w:t>
      </w:r>
      <w:r w:rsidRPr="0054390B">
        <w:rPr>
          <w:rFonts w:ascii="Segoe UI" w:hAnsi="Segoe UI" w:cs="Segoe UI"/>
          <w:bCs/>
          <w:sz w:val="20"/>
          <w:szCs w:val="18"/>
        </w:rPr>
        <w:t>. ENVÍO DE UNA SOLA PROPOSICIÓN.</w:t>
      </w:r>
    </w:p>
    <w:p w14:paraId="2D91DB68" w14:textId="77777777" w:rsidR="00B52A69" w:rsidRPr="0054390B" w:rsidRDefault="00B52A69" w:rsidP="0054390B">
      <w:pPr>
        <w:rPr>
          <w:rFonts w:ascii="Segoe UI" w:hAnsi="Segoe UI" w:cs="Segoe UI"/>
          <w:bCs/>
          <w:sz w:val="20"/>
          <w:szCs w:val="18"/>
        </w:rPr>
      </w:pPr>
    </w:p>
    <w:p w14:paraId="4F9AFAB9" w14:textId="77777777" w:rsidR="00B52A69" w:rsidRPr="0054390B" w:rsidRDefault="00B52A69" w:rsidP="0054390B">
      <w:pPr>
        <w:rPr>
          <w:rFonts w:ascii="Segoe UI" w:hAnsi="Segoe UI" w:cs="Segoe UI"/>
          <w:bCs/>
          <w:sz w:val="20"/>
          <w:szCs w:val="18"/>
        </w:rPr>
      </w:pPr>
      <w:r w:rsidRPr="0054390B">
        <w:rPr>
          <w:rFonts w:ascii="Segoe UI" w:hAnsi="Segoe UI" w:cs="Segoe UI"/>
          <w:b/>
          <w:bCs/>
          <w:sz w:val="20"/>
          <w:szCs w:val="18"/>
        </w:rPr>
        <w:t>3.8.</w:t>
      </w:r>
      <w:r w:rsidRPr="0054390B">
        <w:rPr>
          <w:rFonts w:ascii="Segoe UI" w:hAnsi="Segoe UI" w:cs="Segoe UI"/>
          <w:bCs/>
          <w:sz w:val="20"/>
          <w:szCs w:val="18"/>
        </w:rPr>
        <w:t xml:space="preserve"> ACREDITAMIENTO DE PERSONALIDAD JURÍDICA</w:t>
      </w:r>
    </w:p>
    <w:p w14:paraId="0791722A" w14:textId="77777777" w:rsidR="00B52A69" w:rsidRPr="0054390B" w:rsidRDefault="00B52A69" w:rsidP="0054390B">
      <w:pPr>
        <w:rPr>
          <w:rFonts w:ascii="Segoe UI" w:hAnsi="Segoe UI" w:cs="Segoe UI"/>
          <w:bCs/>
          <w:sz w:val="20"/>
          <w:szCs w:val="18"/>
        </w:rPr>
      </w:pPr>
    </w:p>
    <w:p w14:paraId="71D55865" w14:textId="77777777" w:rsidR="00B52A69" w:rsidRPr="0054390B" w:rsidRDefault="00B52A69" w:rsidP="0054390B">
      <w:pPr>
        <w:rPr>
          <w:rFonts w:ascii="Segoe UI" w:hAnsi="Segoe UI" w:cs="Segoe UI"/>
          <w:bCs/>
          <w:sz w:val="20"/>
          <w:szCs w:val="18"/>
        </w:rPr>
      </w:pPr>
      <w:r w:rsidRPr="0054390B">
        <w:rPr>
          <w:rFonts w:ascii="Segoe UI" w:hAnsi="Segoe UI" w:cs="Segoe UI"/>
          <w:b/>
          <w:bCs/>
          <w:sz w:val="20"/>
          <w:szCs w:val="18"/>
        </w:rPr>
        <w:t>3.9.</w:t>
      </w:r>
      <w:r w:rsidRPr="0054390B">
        <w:rPr>
          <w:rFonts w:ascii="Segoe UI" w:hAnsi="Segoe UI" w:cs="Segoe UI"/>
          <w:bCs/>
          <w:sz w:val="20"/>
          <w:szCs w:val="18"/>
        </w:rPr>
        <w:t xml:space="preserve"> DOCUMENTACIÓN QUE SE RUBRICARÁ.</w:t>
      </w:r>
    </w:p>
    <w:p w14:paraId="20AD222A" w14:textId="77777777" w:rsidR="00B52A69" w:rsidRPr="0054390B" w:rsidRDefault="00B52A69" w:rsidP="0054390B">
      <w:pPr>
        <w:rPr>
          <w:rFonts w:ascii="Segoe UI" w:hAnsi="Segoe UI" w:cs="Segoe UI"/>
          <w:bCs/>
          <w:sz w:val="20"/>
          <w:szCs w:val="18"/>
        </w:rPr>
      </w:pPr>
    </w:p>
    <w:p w14:paraId="2D046852" w14:textId="77777777" w:rsidR="00B52A69" w:rsidRPr="0054390B" w:rsidRDefault="00B52A69" w:rsidP="0054390B">
      <w:pPr>
        <w:rPr>
          <w:rFonts w:ascii="Segoe UI" w:hAnsi="Segoe UI" w:cs="Segoe UI"/>
          <w:bCs/>
          <w:sz w:val="20"/>
          <w:szCs w:val="18"/>
        </w:rPr>
      </w:pPr>
      <w:r w:rsidRPr="0054390B">
        <w:rPr>
          <w:rFonts w:ascii="Segoe UI" w:hAnsi="Segoe UI" w:cs="Segoe UI"/>
          <w:b/>
          <w:bCs/>
          <w:sz w:val="20"/>
          <w:szCs w:val="18"/>
        </w:rPr>
        <w:lastRenderedPageBreak/>
        <w:t>3.10.</w:t>
      </w:r>
      <w:r w:rsidRPr="0054390B">
        <w:rPr>
          <w:rFonts w:ascii="Segoe UI" w:hAnsi="Segoe UI" w:cs="Segoe UI"/>
          <w:bCs/>
          <w:sz w:val="20"/>
          <w:szCs w:val="18"/>
        </w:rPr>
        <w:t xml:space="preserve"> ACTO DE FALLO</w:t>
      </w:r>
    </w:p>
    <w:p w14:paraId="1D22DB12" w14:textId="77777777" w:rsidR="00B52A69" w:rsidRPr="0054390B" w:rsidRDefault="00B52A69" w:rsidP="0054390B">
      <w:pPr>
        <w:rPr>
          <w:rFonts w:ascii="Segoe UI" w:hAnsi="Segoe UI" w:cs="Segoe UI"/>
          <w:bCs/>
          <w:sz w:val="20"/>
          <w:szCs w:val="18"/>
        </w:rPr>
      </w:pPr>
    </w:p>
    <w:p w14:paraId="5D3B0DBD" w14:textId="0205C0A1" w:rsidR="00B52A69" w:rsidRPr="0054390B" w:rsidRDefault="00B52A69" w:rsidP="0054390B">
      <w:pPr>
        <w:rPr>
          <w:rFonts w:ascii="Segoe UI" w:hAnsi="Segoe UI" w:cs="Segoe UI"/>
          <w:bCs/>
          <w:sz w:val="20"/>
          <w:szCs w:val="18"/>
        </w:rPr>
      </w:pPr>
      <w:r w:rsidRPr="0054390B">
        <w:rPr>
          <w:rFonts w:ascii="Segoe UI" w:hAnsi="Segoe UI" w:cs="Segoe UI"/>
          <w:b/>
          <w:bCs/>
          <w:sz w:val="20"/>
          <w:szCs w:val="18"/>
        </w:rPr>
        <w:t>3.11.</w:t>
      </w:r>
      <w:r w:rsidRPr="0054390B">
        <w:rPr>
          <w:rFonts w:ascii="Segoe UI" w:hAnsi="Segoe UI" w:cs="Segoe UI"/>
          <w:bCs/>
          <w:sz w:val="20"/>
          <w:szCs w:val="18"/>
        </w:rPr>
        <w:t xml:space="preserve"> PREVIO A LA FIRMA DEL </w:t>
      </w:r>
      <w:r w:rsidR="006A1F52" w:rsidRPr="0054390B">
        <w:rPr>
          <w:rFonts w:ascii="Segoe UI" w:hAnsi="Segoe UI" w:cs="Segoe UI"/>
          <w:bCs/>
          <w:sz w:val="20"/>
          <w:szCs w:val="18"/>
        </w:rPr>
        <w:t>PEDIDO</w:t>
      </w:r>
    </w:p>
    <w:p w14:paraId="3D8B0173" w14:textId="77777777" w:rsidR="00B52A69" w:rsidRPr="0054390B" w:rsidRDefault="00B52A69" w:rsidP="0054390B">
      <w:pPr>
        <w:rPr>
          <w:rFonts w:ascii="Segoe UI" w:hAnsi="Segoe UI" w:cs="Segoe UI"/>
          <w:bCs/>
          <w:sz w:val="20"/>
          <w:szCs w:val="18"/>
        </w:rPr>
      </w:pPr>
    </w:p>
    <w:p w14:paraId="18C360F0" w14:textId="1FBB7D64" w:rsidR="00B52A69" w:rsidRPr="0054390B" w:rsidRDefault="00B52A69" w:rsidP="0054390B">
      <w:pPr>
        <w:rPr>
          <w:rFonts w:ascii="Segoe UI" w:hAnsi="Segoe UI" w:cs="Segoe UI"/>
          <w:bCs/>
          <w:sz w:val="20"/>
          <w:szCs w:val="18"/>
        </w:rPr>
      </w:pPr>
      <w:r w:rsidRPr="0054390B">
        <w:rPr>
          <w:rFonts w:ascii="Segoe UI" w:hAnsi="Segoe UI" w:cs="Segoe UI"/>
          <w:b/>
          <w:bCs/>
          <w:sz w:val="20"/>
          <w:szCs w:val="18"/>
        </w:rPr>
        <w:t>3.12</w:t>
      </w:r>
      <w:r w:rsidRPr="0054390B">
        <w:rPr>
          <w:rFonts w:ascii="Segoe UI" w:hAnsi="Segoe UI" w:cs="Segoe UI"/>
          <w:bCs/>
          <w:sz w:val="20"/>
          <w:szCs w:val="18"/>
        </w:rPr>
        <w:t xml:space="preserve">. FIRMA DE </w:t>
      </w:r>
      <w:r w:rsidR="006A1F52" w:rsidRPr="0054390B">
        <w:rPr>
          <w:rFonts w:ascii="Segoe UI" w:hAnsi="Segoe UI" w:cs="Segoe UI"/>
          <w:bCs/>
          <w:sz w:val="20"/>
          <w:szCs w:val="18"/>
        </w:rPr>
        <w:t>PEDIDO</w:t>
      </w:r>
      <w:r w:rsidRPr="0054390B">
        <w:rPr>
          <w:rFonts w:ascii="Segoe UI" w:hAnsi="Segoe UI" w:cs="Segoe UI"/>
          <w:bCs/>
          <w:sz w:val="20"/>
          <w:szCs w:val="18"/>
        </w:rPr>
        <w:t>.</w:t>
      </w:r>
    </w:p>
    <w:p w14:paraId="1A6A8798" w14:textId="77777777" w:rsidR="00B52A69" w:rsidRPr="0054390B" w:rsidRDefault="00B52A69" w:rsidP="0054390B">
      <w:pPr>
        <w:rPr>
          <w:rFonts w:ascii="Segoe UI" w:hAnsi="Segoe UI" w:cs="Segoe UI"/>
          <w:b/>
          <w:bCs/>
          <w:sz w:val="20"/>
          <w:szCs w:val="18"/>
        </w:rPr>
      </w:pPr>
    </w:p>
    <w:p w14:paraId="03E092BC" w14:textId="77777777" w:rsidR="00B52A69" w:rsidRPr="0054390B" w:rsidRDefault="00B52A69" w:rsidP="0054390B">
      <w:pPr>
        <w:rPr>
          <w:rFonts w:ascii="Segoe UI" w:hAnsi="Segoe UI" w:cs="Segoe UI"/>
          <w:b/>
          <w:bCs/>
          <w:sz w:val="20"/>
          <w:szCs w:val="18"/>
        </w:rPr>
      </w:pPr>
      <w:r w:rsidRPr="0054390B">
        <w:rPr>
          <w:rFonts w:ascii="Segoe UI" w:hAnsi="Segoe UI" w:cs="Segoe UI"/>
          <w:b/>
          <w:bCs/>
          <w:sz w:val="20"/>
          <w:szCs w:val="18"/>
        </w:rPr>
        <w:t>4. REQUISITOS QUE LOS LICITANTES DEBEN CUMPLIR.</w:t>
      </w:r>
    </w:p>
    <w:p w14:paraId="5969F8D5" w14:textId="77777777" w:rsidR="00B52A69" w:rsidRPr="0054390B" w:rsidRDefault="00B52A69" w:rsidP="0054390B">
      <w:pPr>
        <w:rPr>
          <w:rFonts w:ascii="Segoe UI" w:hAnsi="Segoe UI" w:cs="Segoe UI"/>
          <w:b/>
          <w:bCs/>
          <w:sz w:val="20"/>
          <w:szCs w:val="18"/>
        </w:rPr>
      </w:pPr>
    </w:p>
    <w:p w14:paraId="517BE89B" w14:textId="77777777" w:rsidR="00B52A69" w:rsidRPr="0054390B" w:rsidRDefault="00B52A69" w:rsidP="0054390B">
      <w:pPr>
        <w:rPr>
          <w:rFonts w:ascii="Segoe UI" w:hAnsi="Segoe UI" w:cs="Segoe UI"/>
          <w:bCs/>
          <w:sz w:val="20"/>
          <w:szCs w:val="18"/>
        </w:rPr>
      </w:pPr>
      <w:r w:rsidRPr="0054390B">
        <w:rPr>
          <w:rFonts w:ascii="Segoe UI" w:hAnsi="Segoe UI" w:cs="Segoe UI"/>
          <w:b/>
          <w:bCs/>
          <w:sz w:val="20"/>
          <w:szCs w:val="18"/>
        </w:rPr>
        <w:t>4.1.</w:t>
      </w:r>
      <w:r w:rsidRPr="0054390B">
        <w:rPr>
          <w:rFonts w:ascii="Segoe UI" w:hAnsi="Segoe UI" w:cs="Segoe UI"/>
          <w:bCs/>
          <w:sz w:val="20"/>
          <w:szCs w:val="18"/>
        </w:rPr>
        <w:t xml:space="preserve"> </w:t>
      </w:r>
      <w:r w:rsidRPr="0054390B">
        <w:rPr>
          <w:rFonts w:ascii="Segoe UI" w:hAnsi="Segoe UI" w:cs="Segoe UI"/>
          <w:b/>
          <w:bCs/>
          <w:sz w:val="18"/>
          <w:szCs w:val="18"/>
        </w:rPr>
        <w:t>PROPUESTA LEGAL-ADMINISTRATIVA.</w:t>
      </w:r>
    </w:p>
    <w:p w14:paraId="19976B5C" w14:textId="77777777" w:rsidR="00B52A69" w:rsidRPr="0054390B" w:rsidRDefault="00B52A69" w:rsidP="0054390B">
      <w:pPr>
        <w:rPr>
          <w:rFonts w:ascii="Segoe UI" w:hAnsi="Segoe UI" w:cs="Segoe UI"/>
          <w:bCs/>
          <w:sz w:val="20"/>
          <w:szCs w:val="18"/>
        </w:rPr>
      </w:pPr>
    </w:p>
    <w:p w14:paraId="60FE7539" w14:textId="77777777" w:rsidR="00B52A69" w:rsidRPr="0054390B" w:rsidRDefault="00B52A69" w:rsidP="0054390B">
      <w:pPr>
        <w:rPr>
          <w:rFonts w:ascii="Segoe UI" w:hAnsi="Segoe UI" w:cs="Segoe UI"/>
          <w:bCs/>
          <w:sz w:val="20"/>
          <w:szCs w:val="18"/>
        </w:rPr>
      </w:pPr>
      <w:r w:rsidRPr="0054390B">
        <w:rPr>
          <w:rFonts w:ascii="Segoe UI" w:hAnsi="Segoe UI" w:cs="Segoe UI"/>
          <w:b/>
          <w:bCs/>
          <w:sz w:val="20"/>
          <w:szCs w:val="18"/>
        </w:rPr>
        <w:t>4.1.1.</w:t>
      </w:r>
      <w:r w:rsidRPr="0054390B">
        <w:rPr>
          <w:rFonts w:ascii="Segoe UI" w:hAnsi="Segoe UI" w:cs="Segoe UI"/>
          <w:bCs/>
          <w:sz w:val="20"/>
          <w:szCs w:val="18"/>
        </w:rPr>
        <w:tab/>
        <w:t xml:space="preserve"> ACREDITAMIENTO DE LA PERSONALIDAD JURÍDICA.</w:t>
      </w:r>
    </w:p>
    <w:p w14:paraId="1CE3EC84" w14:textId="77777777" w:rsidR="00B52A69" w:rsidRPr="0054390B" w:rsidRDefault="00B52A69" w:rsidP="0054390B">
      <w:pPr>
        <w:rPr>
          <w:rFonts w:ascii="Segoe UI" w:hAnsi="Segoe UI" w:cs="Segoe UI"/>
          <w:bCs/>
          <w:sz w:val="20"/>
          <w:szCs w:val="18"/>
        </w:rPr>
      </w:pPr>
    </w:p>
    <w:p w14:paraId="6EF55180" w14:textId="77777777" w:rsidR="00B52A69" w:rsidRPr="0054390B" w:rsidRDefault="00B52A69" w:rsidP="0054390B">
      <w:pPr>
        <w:rPr>
          <w:rFonts w:ascii="Segoe UI" w:hAnsi="Segoe UI" w:cs="Segoe UI"/>
          <w:bCs/>
          <w:sz w:val="20"/>
          <w:szCs w:val="18"/>
        </w:rPr>
      </w:pPr>
      <w:r w:rsidRPr="0054390B">
        <w:rPr>
          <w:rFonts w:ascii="Segoe UI" w:hAnsi="Segoe UI" w:cs="Segoe UI"/>
          <w:b/>
          <w:bCs/>
          <w:sz w:val="20"/>
          <w:szCs w:val="18"/>
        </w:rPr>
        <w:t>4.1.2.</w:t>
      </w:r>
      <w:r w:rsidRPr="0054390B">
        <w:rPr>
          <w:rFonts w:ascii="Segoe UI" w:hAnsi="Segoe UI" w:cs="Segoe UI"/>
          <w:bCs/>
          <w:sz w:val="20"/>
          <w:szCs w:val="18"/>
        </w:rPr>
        <w:tab/>
        <w:t>DIRECCIÓN DE CORREO ELECTRÓNICO DEL LICITANTE.</w:t>
      </w:r>
    </w:p>
    <w:p w14:paraId="54449BA0" w14:textId="77777777" w:rsidR="00B52A69" w:rsidRPr="0054390B" w:rsidRDefault="00B52A69" w:rsidP="0054390B">
      <w:pPr>
        <w:rPr>
          <w:rFonts w:ascii="Segoe UI" w:hAnsi="Segoe UI" w:cs="Segoe UI"/>
          <w:bCs/>
          <w:sz w:val="20"/>
          <w:szCs w:val="18"/>
        </w:rPr>
      </w:pPr>
    </w:p>
    <w:p w14:paraId="67133A57" w14:textId="168B9397" w:rsidR="00B52A69" w:rsidRPr="0054390B" w:rsidRDefault="00B52A69" w:rsidP="0054390B">
      <w:pPr>
        <w:rPr>
          <w:rFonts w:ascii="Segoe UI" w:hAnsi="Segoe UI" w:cs="Segoe UI"/>
          <w:bCs/>
          <w:sz w:val="20"/>
          <w:szCs w:val="18"/>
        </w:rPr>
      </w:pPr>
      <w:r w:rsidRPr="0054390B">
        <w:rPr>
          <w:rFonts w:ascii="Segoe UI" w:hAnsi="Segoe UI" w:cs="Segoe UI"/>
          <w:b/>
          <w:bCs/>
          <w:sz w:val="20"/>
          <w:szCs w:val="18"/>
        </w:rPr>
        <w:t>4.1.3</w:t>
      </w:r>
      <w:r w:rsidRPr="0054390B">
        <w:rPr>
          <w:rFonts w:ascii="Segoe UI" w:hAnsi="Segoe UI" w:cs="Segoe UI"/>
          <w:bCs/>
          <w:sz w:val="20"/>
          <w:szCs w:val="18"/>
        </w:rPr>
        <w:tab/>
        <w:t xml:space="preserve">ESCRITO DE NO ENCONTRARSE EN LOS SUPUESTOS DE LOS ARTÍCULOS </w:t>
      </w:r>
      <w:r w:rsidR="00890B75" w:rsidRPr="0054390B">
        <w:rPr>
          <w:rFonts w:ascii="Segoe UI" w:hAnsi="Segoe UI" w:cs="Segoe UI"/>
          <w:bCs/>
          <w:sz w:val="20"/>
          <w:szCs w:val="18"/>
        </w:rPr>
        <w:t>71</w:t>
      </w:r>
      <w:r w:rsidRPr="0054390B">
        <w:rPr>
          <w:rFonts w:ascii="Segoe UI" w:hAnsi="Segoe UI" w:cs="Segoe UI"/>
          <w:bCs/>
          <w:sz w:val="20"/>
          <w:szCs w:val="18"/>
        </w:rPr>
        <w:t xml:space="preserve"> Y </w:t>
      </w:r>
      <w:r w:rsidR="001442EA" w:rsidRPr="0054390B">
        <w:rPr>
          <w:rFonts w:ascii="Segoe UI" w:hAnsi="Segoe UI" w:cs="Segoe UI"/>
          <w:bCs/>
          <w:sz w:val="20"/>
          <w:szCs w:val="18"/>
        </w:rPr>
        <w:t>90</w:t>
      </w:r>
      <w:r w:rsidRPr="0054390B">
        <w:rPr>
          <w:rFonts w:ascii="Segoe UI" w:hAnsi="Segoe UI" w:cs="Segoe UI"/>
          <w:bCs/>
          <w:sz w:val="20"/>
          <w:szCs w:val="18"/>
        </w:rPr>
        <w:t xml:space="preserve"> DE LA LAASSP.</w:t>
      </w:r>
    </w:p>
    <w:p w14:paraId="67B2070D" w14:textId="77777777" w:rsidR="00B52A69" w:rsidRPr="0054390B" w:rsidRDefault="00B52A69" w:rsidP="0054390B">
      <w:pPr>
        <w:rPr>
          <w:rFonts w:ascii="Segoe UI" w:hAnsi="Segoe UI" w:cs="Segoe UI"/>
          <w:bCs/>
          <w:sz w:val="20"/>
          <w:szCs w:val="18"/>
        </w:rPr>
      </w:pPr>
    </w:p>
    <w:p w14:paraId="33C569B2" w14:textId="77777777" w:rsidR="00B52A69" w:rsidRPr="0054390B" w:rsidRDefault="00B52A69" w:rsidP="0054390B">
      <w:pPr>
        <w:rPr>
          <w:rFonts w:ascii="Segoe UI" w:hAnsi="Segoe UI" w:cs="Segoe UI"/>
          <w:bCs/>
          <w:sz w:val="20"/>
          <w:szCs w:val="18"/>
        </w:rPr>
      </w:pPr>
      <w:r w:rsidRPr="0054390B">
        <w:rPr>
          <w:rFonts w:ascii="Segoe UI" w:hAnsi="Segoe UI" w:cs="Segoe UI"/>
          <w:b/>
          <w:bCs/>
          <w:sz w:val="20"/>
          <w:szCs w:val="18"/>
        </w:rPr>
        <w:t>4.1.4</w:t>
      </w:r>
      <w:r w:rsidRPr="0054390B">
        <w:rPr>
          <w:rFonts w:ascii="Segoe UI" w:hAnsi="Segoe UI" w:cs="Segoe UI"/>
          <w:bCs/>
          <w:sz w:val="20"/>
          <w:szCs w:val="18"/>
        </w:rPr>
        <w:tab/>
        <w:t>DECLARACIÓN DE INTEGRIDAD.</w:t>
      </w:r>
    </w:p>
    <w:p w14:paraId="3774A1B0" w14:textId="77777777" w:rsidR="00B52A69" w:rsidRPr="0054390B" w:rsidRDefault="00B52A69" w:rsidP="0054390B">
      <w:pPr>
        <w:rPr>
          <w:rFonts w:ascii="Segoe UI" w:hAnsi="Segoe UI" w:cs="Segoe UI"/>
          <w:bCs/>
          <w:sz w:val="20"/>
          <w:szCs w:val="18"/>
        </w:rPr>
      </w:pPr>
    </w:p>
    <w:p w14:paraId="106BB67B" w14:textId="77777777" w:rsidR="00B52A69" w:rsidRPr="0054390B" w:rsidRDefault="00B52A69" w:rsidP="0054390B">
      <w:pPr>
        <w:rPr>
          <w:rFonts w:ascii="Segoe UI" w:hAnsi="Segoe UI" w:cs="Segoe UI"/>
          <w:bCs/>
          <w:sz w:val="20"/>
          <w:szCs w:val="18"/>
        </w:rPr>
      </w:pPr>
      <w:r w:rsidRPr="0054390B">
        <w:rPr>
          <w:rFonts w:ascii="Segoe UI" w:hAnsi="Segoe UI" w:cs="Segoe UI"/>
          <w:b/>
          <w:bCs/>
          <w:sz w:val="20"/>
          <w:szCs w:val="18"/>
        </w:rPr>
        <w:t>4.1.5</w:t>
      </w:r>
      <w:r w:rsidRPr="0054390B">
        <w:rPr>
          <w:rFonts w:ascii="Segoe UI" w:hAnsi="Segoe UI" w:cs="Segoe UI"/>
          <w:bCs/>
          <w:sz w:val="20"/>
          <w:szCs w:val="18"/>
        </w:rPr>
        <w:tab/>
        <w:t>MANIFIESTO DE NACIONALIDAD</w:t>
      </w:r>
    </w:p>
    <w:p w14:paraId="1B56295F" w14:textId="77777777" w:rsidR="006F5C09" w:rsidRPr="0054390B" w:rsidRDefault="006F5C09" w:rsidP="0054390B">
      <w:pPr>
        <w:rPr>
          <w:rFonts w:ascii="Segoe UI" w:hAnsi="Segoe UI" w:cs="Segoe UI"/>
          <w:bCs/>
          <w:sz w:val="20"/>
          <w:szCs w:val="18"/>
        </w:rPr>
      </w:pPr>
    </w:p>
    <w:p w14:paraId="44AE94BA" w14:textId="77777777" w:rsidR="006F5C09" w:rsidRPr="0054390B" w:rsidRDefault="006F5C09" w:rsidP="0054390B">
      <w:pPr>
        <w:ind w:left="851" w:hanging="851"/>
        <w:rPr>
          <w:rFonts w:ascii="Segoe UI" w:hAnsi="Segoe UI" w:cs="Segoe UI"/>
          <w:bCs/>
          <w:sz w:val="20"/>
          <w:szCs w:val="18"/>
        </w:rPr>
      </w:pPr>
      <w:r w:rsidRPr="0054390B">
        <w:rPr>
          <w:rFonts w:ascii="Segoe UI" w:hAnsi="Segoe UI" w:cs="Segoe UI"/>
          <w:b/>
          <w:bCs/>
          <w:sz w:val="20"/>
          <w:szCs w:val="18"/>
        </w:rPr>
        <w:t>4.1.5.1</w:t>
      </w:r>
      <w:r w:rsidRPr="0054390B">
        <w:rPr>
          <w:rFonts w:ascii="Segoe UI" w:hAnsi="Segoe UI" w:cs="Segoe UI"/>
          <w:bCs/>
          <w:sz w:val="20"/>
          <w:szCs w:val="18"/>
        </w:rPr>
        <w:t xml:space="preserve">   REGLAS PARA LA CELEBRACIÓN DE LICITACIONES PÚBLICAS INTERNACIONALES BAJO LA COBERTURA DE TRATADOS DE LIBRE COMERCIO SUSCRITOS POR LOS ESTADOS UNIDOS MEXICANOS</w:t>
      </w:r>
    </w:p>
    <w:p w14:paraId="537DEFA9" w14:textId="77777777" w:rsidR="006F5C09" w:rsidRPr="0054390B" w:rsidRDefault="006F5C09" w:rsidP="0054390B">
      <w:pPr>
        <w:rPr>
          <w:rFonts w:ascii="Segoe UI" w:hAnsi="Segoe UI" w:cs="Segoe UI"/>
          <w:bCs/>
          <w:sz w:val="20"/>
          <w:szCs w:val="18"/>
        </w:rPr>
      </w:pPr>
    </w:p>
    <w:p w14:paraId="48B7528F" w14:textId="77777777" w:rsidR="00B52A69" w:rsidRPr="0054390B" w:rsidRDefault="00B52A69" w:rsidP="0054390B">
      <w:pPr>
        <w:rPr>
          <w:rFonts w:ascii="Segoe UI" w:hAnsi="Segoe UI" w:cs="Segoe UI"/>
          <w:bCs/>
          <w:sz w:val="20"/>
          <w:szCs w:val="18"/>
        </w:rPr>
      </w:pPr>
      <w:r w:rsidRPr="0054390B">
        <w:rPr>
          <w:rFonts w:ascii="Segoe UI" w:hAnsi="Segoe UI" w:cs="Segoe UI"/>
          <w:b/>
          <w:bCs/>
          <w:sz w:val="20"/>
          <w:szCs w:val="18"/>
        </w:rPr>
        <w:t>4.1.6</w:t>
      </w:r>
      <w:r w:rsidRPr="0054390B">
        <w:rPr>
          <w:rFonts w:ascii="Segoe UI" w:hAnsi="Segoe UI" w:cs="Segoe UI"/>
          <w:bCs/>
          <w:sz w:val="20"/>
          <w:szCs w:val="18"/>
        </w:rPr>
        <w:tab/>
        <w:t>ESTRATIFICACIÓN DE LAS MICRO, PEQUEÑAS Y MEDIANAS EMPRESAS (MIPYMES).</w:t>
      </w:r>
    </w:p>
    <w:p w14:paraId="3BE704AD" w14:textId="77777777" w:rsidR="00B52A69" w:rsidRPr="0054390B" w:rsidRDefault="00B52A69" w:rsidP="0054390B">
      <w:pPr>
        <w:rPr>
          <w:rFonts w:ascii="Segoe UI" w:hAnsi="Segoe UI" w:cs="Segoe UI"/>
          <w:bCs/>
          <w:sz w:val="20"/>
          <w:szCs w:val="18"/>
        </w:rPr>
      </w:pPr>
    </w:p>
    <w:p w14:paraId="28AB3AB0" w14:textId="77777777" w:rsidR="00B52A69" w:rsidRPr="0054390B" w:rsidRDefault="00B52A69" w:rsidP="0054390B">
      <w:pPr>
        <w:rPr>
          <w:rFonts w:ascii="Segoe UI" w:hAnsi="Segoe UI" w:cs="Segoe UI"/>
          <w:bCs/>
          <w:sz w:val="20"/>
          <w:szCs w:val="18"/>
        </w:rPr>
      </w:pPr>
      <w:r w:rsidRPr="0054390B">
        <w:rPr>
          <w:rFonts w:ascii="Segoe UI" w:hAnsi="Segoe UI" w:cs="Segoe UI"/>
          <w:b/>
          <w:bCs/>
          <w:sz w:val="20"/>
          <w:szCs w:val="18"/>
        </w:rPr>
        <w:t>4.1.7</w:t>
      </w:r>
      <w:r w:rsidRPr="0054390B">
        <w:rPr>
          <w:rFonts w:ascii="Segoe UI" w:hAnsi="Segoe UI" w:cs="Segoe UI"/>
          <w:bCs/>
          <w:sz w:val="20"/>
          <w:szCs w:val="18"/>
        </w:rPr>
        <w:tab/>
        <w:t>CONVENIO DE PARTICIPACIÓN CONJUNTA.</w:t>
      </w:r>
    </w:p>
    <w:p w14:paraId="4BF7439C" w14:textId="77777777" w:rsidR="00B52A69" w:rsidRPr="0054390B" w:rsidRDefault="00B52A69" w:rsidP="0054390B">
      <w:pPr>
        <w:rPr>
          <w:rFonts w:ascii="Segoe UI" w:hAnsi="Segoe UI" w:cs="Segoe UI"/>
          <w:bCs/>
          <w:sz w:val="20"/>
          <w:szCs w:val="18"/>
        </w:rPr>
      </w:pPr>
    </w:p>
    <w:p w14:paraId="67E9910F" w14:textId="77777777" w:rsidR="00B52A69" w:rsidRPr="0054390B" w:rsidRDefault="00B52A69" w:rsidP="0054390B">
      <w:pPr>
        <w:rPr>
          <w:rFonts w:ascii="Segoe UI" w:hAnsi="Segoe UI" w:cs="Segoe UI"/>
          <w:bCs/>
          <w:sz w:val="20"/>
          <w:szCs w:val="18"/>
        </w:rPr>
      </w:pPr>
      <w:r w:rsidRPr="0054390B">
        <w:rPr>
          <w:rFonts w:ascii="Segoe UI" w:hAnsi="Segoe UI" w:cs="Segoe UI"/>
          <w:b/>
          <w:bCs/>
          <w:sz w:val="20"/>
          <w:szCs w:val="18"/>
        </w:rPr>
        <w:t>4.1.8</w:t>
      </w:r>
      <w:r w:rsidRPr="0054390B">
        <w:rPr>
          <w:rFonts w:ascii="Segoe UI" w:hAnsi="Segoe UI" w:cs="Segoe UI"/>
          <w:bCs/>
          <w:sz w:val="20"/>
          <w:szCs w:val="18"/>
        </w:rPr>
        <w:tab/>
        <w:t>IDENTIFICACIÓN OFICIAL VIGENTE.</w:t>
      </w:r>
    </w:p>
    <w:p w14:paraId="066EE10B" w14:textId="77777777" w:rsidR="00B52A69" w:rsidRPr="0054390B" w:rsidRDefault="00B52A69" w:rsidP="0054390B">
      <w:pPr>
        <w:rPr>
          <w:rFonts w:ascii="Segoe UI" w:hAnsi="Segoe UI" w:cs="Segoe UI"/>
          <w:b/>
          <w:bCs/>
          <w:sz w:val="20"/>
          <w:szCs w:val="18"/>
        </w:rPr>
      </w:pPr>
    </w:p>
    <w:p w14:paraId="66BC0862" w14:textId="77777777" w:rsidR="00B52A69" w:rsidRPr="0054390B" w:rsidRDefault="00B52A69" w:rsidP="0054390B">
      <w:pPr>
        <w:rPr>
          <w:rFonts w:ascii="Segoe UI" w:hAnsi="Segoe UI" w:cs="Segoe UI"/>
          <w:bCs/>
          <w:sz w:val="20"/>
          <w:szCs w:val="18"/>
        </w:rPr>
      </w:pPr>
      <w:r w:rsidRPr="0054390B">
        <w:rPr>
          <w:rFonts w:ascii="Segoe UI" w:hAnsi="Segoe UI" w:cs="Segoe UI"/>
          <w:b/>
          <w:bCs/>
          <w:sz w:val="20"/>
          <w:szCs w:val="18"/>
        </w:rPr>
        <w:t>4.1.9</w:t>
      </w:r>
      <w:r w:rsidRPr="0054390B">
        <w:rPr>
          <w:rFonts w:ascii="Segoe UI" w:hAnsi="Segoe UI" w:cs="Segoe UI"/>
          <w:b/>
          <w:bCs/>
          <w:sz w:val="20"/>
          <w:szCs w:val="18"/>
        </w:rPr>
        <w:tab/>
      </w:r>
      <w:r w:rsidRPr="0054390B">
        <w:rPr>
          <w:rFonts w:ascii="Segoe UI" w:hAnsi="Segoe UI" w:cs="Segoe UI"/>
          <w:bCs/>
          <w:sz w:val="20"/>
          <w:szCs w:val="18"/>
        </w:rPr>
        <w:t>DOMICILIO PARA RECIBIR NOTIFICACIONES.</w:t>
      </w:r>
    </w:p>
    <w:p w14:paraId="569A89F1" w14:textId="77777777" w:rsidR="00B52A69" w:rsidRPr="0054390B" w:rsidRDefault="00B52A69" w:rsidP="0054390B">
      <w:pPr>
        <w:rPr>
          <w:rFonts w:ascii="Segoe UI" w:hAnsi="Segoe UI" w:cs="Segoe UI"/>
          <w:bCs/>
          <w:sz w:val="20"/>
          <w:szCs w:val="18"/>
        </w:rPr>
      </w:pPr>
    </w:p>
    <w:p w14:paraId="01AAC370" w14:textId="77777777" w:rsidR="00B52A69" w:rsidRPr="0054390B" w:rsidRDefault="00B52A69" w:rsidP="0054390B">
      <w:pPr>
        <w:rPr>
          <w:rFonts w:ascii="Segoe UI" w:hAnsi="Segoe UI" w:cs="Segoe UI"/>
          <w:bCs/>
          <w:sz w:val="20"/>
          <w:szCs w:val="18"/>
        </w:rPr>
      </w:pPr>
      <w:r w:rsidRPr="0054390B">
        <w:rPr>
          <w:rFonts w:ascii="Segoe UI" w:hAnsi="Segoe UI" w:cs="Segoe UI"/>
          <w:b/>
          <w:bCs/>
          <w:sz w:val="20"/>
          <w:szCs w:val="18"/>
        </w:rPr>
        <w:t>4.1.10</w:t>
      </w:r>
      <w:r w:rsidRPr="0054390B">
        <w:rPr>
          <w:rFonts w:ascii="Segoe UI" w:hAnsi="Segoe UI" w:cs="Segoe UI"/>
          <w:bCs/>
          <w:sz w:val="20"/>
          <w:szCs w:val="18"/>
        </w:rPr>
        <w:tab/>
        <w:t>ACEPTACIÓN DE LAS DISPOSICIONES DE</w:t>
      </w:r>
      <w:r w:rsidR="00925650" w:rsidRPr="0054390B">
        <w:rPr>
          <w:rFonts w:ascii="Segoe UI" w:hAnsi="Segoe UI" w:cs="Segoe UI"/>
          <w:bCs/>
          <w:sz w:val="20"/>
          <w:szCs w:val="18"/>
        </w:rPr>
        <w:t xml:space="preserve"> </w:t>
      </w:r>
      <w:r w:rsidRPr="0054390B">
        <w:rPr>
          <w:rFonts w:ascii="Segoe UI" w:hAnsi="Segoe UI" w:cs="Segoe UI"/>
          <w:bCs/>
          <w:sz w:val="20"/>
          <w:szCs w:val="18"/>
        </w:rPr>
        <w:t>L</w:t>
      </w:r>
      <w:r w:rsidR="00925650" w:rsidRPr="0054390B">
        <w:rPr>
          <w:rFonts w:ascii="Segoe UI" w:hAnsi="Segoe UI" w:cs="Segoe UI"/>
          <w:bCs/>
          <w:sz w:val="20"/>
          <w:szCs w:val="18"/>
        </w:rPr>
        <w:t>A</w:t>
      </w:r>
      <w:r w:rsidRPr="0054390B">
        <w:rPr>
          <w:rFonts w:ascii="Segoe UI" w:hAnsi="Segoe UI" w:cs="Segoe UI"/>
          <w:bCs/>
          <w:sz w:val="20"/>
          <w:szCs w:val="18"/>
        </w:rPr>
        <w:t xml:space="preserve"> </w:t>
      </w:r>
      <w:r w:rsidR="00925650" w:rsidRPr="0054390B">
        <w:rPr>
          <w:rFonts w:ascii="Segoe UI" w:hAnsi="Segoe UI" w:cs="Segoe UI"/>
          <w:bCs/>
          <w:sz w:val="20"/>
          <w:szCs w:val="18"/>
        </w:rPr>
        <w:t>PLATAFORMA</w:t>
      </w:r>
      <w:r w:rsidRPr="0054390B">
        <w:rPr>
          <w:rFonts w:ascii="Segoe UI" w:hAnsi="Segoe UI" w:cs="Segoe UI"/>
          <w:bCs/>
          <w:sz w:val="20"/>
          <w:szCs w:val="18"/>
        </w:rPr>
        <w:t xml:space="preserve"> </w:t>
      </w:r>
      <w:r w:rsidR="00204FB3" w:rsidRPr="0054390B">
        <w:rPr>
          <w:rFonts w:ascii="Segoe UI" w:hAnsi="Segoe UI" w:cs="Segoe UI"/>
          <w:bCs/>
          <w:sz w:val="20"/>
          <w:szCs w:val="18"/>
        </w:rPr>
        <w:t>COMPRAS MX</w:t>
      </w:r>
      <w:r w:rsidRPr="0054390B">
        <w:rPr>
          <w:rFonts w:ascii="Segoe UI" w:hAnsi="Segoe UI" w:cs="Segoe UI"/>
          <w:bCs/>
          <w:sz w:val="20"/>
          <w:szCs w:val="18"/>
        </w:rPr>
        <w:t>.</w:t>
      </w:r>
    </w:p>
    <w:p w14:paraId="0F184DD9" w14:textId="77777777" w:rsidR="00B52A69" w:rsidRPr="0054390B" w:rsidRDefault="00B52A69" w:rsidP="0054390B">
      <w:pPr>
        <w:rPr>
          <w:rFonts w:ascii="Segoe UI" w:hAnsi="Segoe UI" w:cs="Segoe UI"/>
          <w:bCs/>
          <w:sz w:val="20"/>
          <w:szCs w:val="18"/>
        </w:rPr>
      </w:pPr>
    </w:p>
    <w:p w14:paraId="326F2D1E" w14:textId="5FBC8D47" w:rsidR="00B52A69" w:rsidRPr="0054390B" w:rsidRDefault="00B52A69" w:rsidP="0054390B">
      <w:pPr>
        <w:rPr>
          <w:rFonts w:ascii="Segoe UI" w:hAnsi="Segoe UI" w:cs="Segoe UI"/>
          <w:bCs/>
          <w:sz w:val="20"/>
          <w:szCs w:val="18"/>
        </w:rPr>
      </w:pPr>
      <w:r w:rsidRPr="0054390B">
        <w:rPr>
          <w:rFonts w:ascii="Segoe UI" w:hAnsi="Segoe UI" w:cs="Segoe UI"/>
          <w:b/>
          <w:bCs/>
          <w:sz w:val="20"/>
          <w:szCs w:val="18"/>
        </w:rPr>
        <w:t>4.1.11</w:t>
      </w:r>
      <w:r w:rsidRPr="0054390B">
        <w:rPr>
          <w:rFonts w:ascii="Segoe UI" w:hAnsi="Segoe UI" w:cs="Segoe UI"/>
          <w:bCs/>
          <w:sz w:val="20"/>
          <w:szCs w:val="18"/>
        </w:rPr>
        <w:tab/>
      </w:r>
      <w:r w:rsidR="00513D62" w:rsidRPr="0054390B">
        <w:rPr>
          <w:rFonts w:ascii="Segoe UI" w:hAnsi="Segoe UI" w:cs="Segoe UI"/>
          <w:bCs/>
          <w:sz w:val="20"/>
          <w:szCs w:val="18"/>
        </w:rPr>
        <w:t>ACEPTACIÓN DE LA INVITACIÓN A CUANDO MENOS TRES PERSONAS</w:t>
      </w:r>
    </w:p>
    <w:p w14:paraId="6E22939D" w14:textId="77777777" w:rsidR="00B52A69" w:rsidRPr="0054390B" w:rsidRDefault="00B52A69" w:rsidP="0054390B">
      <w:pPr>
        <w:rPr>
          <w:rFonts w:ascii="Segoe UI" w:hAnsi="Segoe UI" w:cs="Segoe UI"/>
          <w:bCs/>
          <w:sz w:val="20"/>
          <w:szCs w:val="18"/>
        </w:rPr>
      </w:pPr>
    </w:p>
    <w:p w14:paraId="73BE8A8C" w14:textId="1F8DA6E1" w:rsidR="008E2FB1" w:rsidRPr="0054390B" w:rsidRDefault="00B52A69" w:rsidP="0054390B">
      <w:pPr>
        <w:jc w:val="both"/>
        <w:rPr>
          <w:rFonts w:ascii="Segoe UI" w:hAnsi="Segoe UI" w:cs="Segoe UI"/>
          <w:bCs/>
          <w:sz w:val="20"/>
          <w:szCs w:val="18"/>
        </w:rPr>
      </w:pPr>
      <w:r w:rsidRPr="0054390B">
        <w:rPr>
          <w:rFonts w:ascii="Segoe UI" w:hAnsi="Segoe UI" w:cs="Segoe UI"/>
          <w:b/>
          <w:bCs/>
          <w:sz w:val="20"/>
          <w:szCs w:val="18"/>
        </w:rPr>
        <w:t>4.1.12</w:t>
      </w:r>
      <w:r w:rsidRPr="0054390B">
        <w:rPr>
          <w:rFonts w:ascii="Segoe UI" w:hAnsi="Segoe UI" w:cs="Segoe UI"/>
          <w:bCs/>
          <w:sz w:val="20"/>
          <w:szCs w:val="18"/>
        </w:rPr>
        <w:tab/>
      </w:r>
      <w:r w:rsidR="008E2FB1" w:rsidRPr="0054390B">
        <w:rPr>
          <w:rFonts w:ascii="Segoe UI" w:hAnsi="Segoe UI" w:cs="Segoe UI"/>
          <w:bCs/>
          <w:sz w:val="20"/>
          <w:szCs w:val="18"/>
        </w:rPr>
        <w:t>MANIFESTACIÓN REFERENTE A SI UTILIZA SUBCONTRATACIÓN DE SERVICIOS U OBRAS ESPECIALIZADAS</w:t>
      </w:r>
    </w:p>
    <w:p w14:paraId="02513592" w14:textId="77777777" w:rsidR="008E2FB1" w:rsidRPr="0054390B" w:rsidRDefault="008E2FB1" w:rsidP="0054390B">
      <w:pPr>
        <w:jc w:val="both"/>
        <w:rPr>
          <w:rFonts w:ascii="Segoe UI" w:hAnsi="Segoe UI" w:cs="Segoe UI"/>
          <w:bCs/>
          <w:sz w:val="20"/>
          <w:szCs w:val="18"/>
        </w:rPr>
      </w:pPr>
    </w:p>
    <w:p w14:paraId="3F85E552" w14:textId="26AEEB82" w:rsidR="00B52A69" w:rsidRPr="0054390B" w:rsidRDefault="008E2FB1" w:rsidP="0054390B">
      <w:pPr>
        <w:jc w:val="both"/>
        <w:rPr>
          <w:rFonts w:ascii="Segoe UI" w:hAnsi="Segoe UI" w:cs="Segoe UI"/>
          <w:bCs/>
          <w:sz w:val="20"/>
          <w:szCs w:val="18"/>
        </w:rPr>
      </w:pPr>
      <w:r w:rsidRPr="0054390B">
        <w:rPr>
          <w:rFonts w:ascii="Segoe UI" w:hAnsi="Segoe UI" w:cs="Segoe UI"/>
          <w:b/>
          <w:bCs/>
          <w:sz w:val="20"/>
          <w:szCs w:val="18"/>
        </w:rPr>
        <w:t>4.1.13</w:t>
      </w:r>
      <w:r w:rsidRPr="0054390B">
        <w:rPr>
          <w:rFonts w:ascii="Segoe UI" w:hAnsi="Segoe UI" w:cs="Segoe UI"/>
          <w:bCs/>
          <w:sz w:val="20"/>
          <w:szCs w:val="18"/>
        </w:rPr>
        <w:tab/>
      </w:r>
      <w:r w:rsidR="00C842BC" w:rsidRPr="0054390B">
        <w:rPr>
          <w:rFonts w:ascii="Segoe UI" w:hAnsi="Segoe UI" w:cs="Segoe UI"/>
          <w:bCs/>
          <w:sz w:val="20"/>
          <w:szCs w:val="18"/>
        </w:rPr>
        <w:t>MANIFESTACIÓN REFERENTE A LOS VÍNCULOS O RELACIONES DE NEGOCIOS, LABORALES, PROFESIONALES, PERSONALES O DE PARENTESCO POR CONSANGUINIDAD, O AFINIDAD HASTA EL CUARTO GRADO, CON LAS PERSONAS SERVIDORAS PÚBLICAS</w:t>
      </w:r>
      <w:r w:rsidR="00B52A69" w:rsidRPr="0054390B">
        <w:rPr>
          <w:rFonts w:ascii="Segoe UI" w:hAnsi="Segoe UI" w:cs="Segoe UI"/>
          <w:bCs/>
          <w:sz w:val="20"/>
          <w:szCs w:val="18"/>
        </w:rPr>
        <w:t>.</w:t>
      </w:r>
    </w:p>
    <w:p w14:paraId="0EBB5B3A" w14:textId="03A9D3C3" w:rsidR="00B52A69" w:rsidRPr="0054390B" w:rsidRDefault="00C842BC" w:rsidP="0054390B">
      <w:pPr>
        <w:tabs>
          <w:tab w:val="left" w:pos="3407"/>
          <w:tab w:val="left" w:pos="3790"/>
        </w:tabs>
        <w:rPr>
          <w:rFonts w:ascii="Segoe UI" w:hAnsi="Segoe UI" w:cs="Segoe UI"/>
          <w:bCs/>
          <w:sz w:val="20"/>
          <w:szCs w:val="18"/>
        </w:rPr>
      </w:pPr>
      <w:r w:rsidRPr="0054390B">
        <w:rPr>
          <w:rFonts w:ascii="Segoe UI" w:hAnsi="Segoe UI" w:cs="Segoe UI"/>
          <w:bCs/>
          <w:sz w:val="20"/>
          <w:szCs w:val="18"/>
        </w:rPr>
        <w:tab/>
      </w:r>
      <w:r w:rsidR="00890B75" w:rsidRPr="0054390B">
        <w:rPr>
          <w:rFonts w:ascii="Segoe UI" w:hAnsi="Segoe UI" w:cs="Segoe UI"/>
          <w:bCs/>
          <w:sz w:val="20"/>
          <w:szCs w:val="18"/>
        </w:rPr>
        <w:tab/>
      </w:r>
    </w:p>
    <w:p w14:paraId="1A2AE43F" w14:textId="3EB169D2" w:rsidR="008E2FB1" w:rsidRPr="0054390B" w:rsidRDefault="00C842BC" w:rsidP="0054390B">
      <w:pPr>
        <w:rPr>
          <w:rFonts w:ascii="Segoe UI" w:hAnsi="Segoe UI" w:cs="Segoe UI"/>
          <w:b/>
          <w:bCs/>
          <w:sz w:val="20"/>
          <w:szCs w:val="18"/>
        </w:rPr>
      </w:pPr>
      <w:r w:rsidRPr="0054390B">
        <w:rPr>
          <w:rFonts w:ascii="Segoe UI" w:hAnsi="Segoe UI" w:cs="Segoe UI"/>
          <w:b/>
          <w:bCs/>
          <w:sz w:val="20"/>
          <w:szCs w:val="18"/>
        </w:rPr>
        <w:t>4.1.14</w:t>
      </w:r>
      <w:r w:rsidRPr="0054390B">
        <w:rPr>
          <w:rFonts w:ascii="Segoe UI" w:hAnsi="Segoe UI" w:cs="Segoe UI"/>
          <w:b/>
          <w:bCs/>
          <w:sz w:val="20"/>
          <w:szCs w:val="18"/>
        </w:rPr>
        <w:tab/>
      </w:r>
      <w:r w:rsidR="008E2FB1" w:rsidRPr="0054390B">
        <w:rPr>
          <w:rFonts w:ascii="Segoe UI" w:hAnsi="Segoe UI" w:cs="Segoe UI"/>
          <w:bCs/>
          <w:sz w:val="20"/>
          <w:szCs w:val="18"/>
        </w:rPr>
        <w:t>MANIFESTACIÓN REFERENTE A QUE NO EJECUTA CON OTRO PARTICIPANTE ACCIONES QUE IMPLIQUEN O TENGAN POR OBJETO OBTENER UN BENEFICIO O VENTAJA INDEBIDA EN EL PROCEDIMIENTO</w:t>
      </w:r>
    </w:p>
    <w:p w14:paraId="37356320" w14:textId="77777777" w:rsidR="008E2FB1" w:rsidRPr="0054390B" w:rsidRDefault="008E2FB1" w:rsidP="0054390B">
      <w:pPr>
        <w:rPr>
          <w:rFonts w:ascii="Segoe UI" w:hAnsi="Segoe UI" w:cs="Segoe UI"/>
          <w:bCs/>
          <w:sz w:val="20"/>
          <w:szCs w:val="18"/>
        </w:rPr>
      </w:pPr>
    </w:p>
    <w:p w14:paraId="68E23C96" w14:textId="713CC7A4" w:rsidR="00C842BC" w:rsidRPr="0054390B" w:rsidRDefault="008E2FB1" w:rsidP="0054390B">
      <w:pPr>
        <w:rPr>
          <w:rFonts w:ascii="Segoe UI" w:hAnsi="Segoe UI" w:cs="Segoe UI"/>
          <w:bCs/>
          <w:sz w:val="20"/>
          <w:szCs w:val="18"/>
        </w:rPr>
      </w:pPr>
      <w:r w:rsidRPr="0054390B">
        <w:rPr>
          <w:rFonts w:ascii="Segoe UI" w:hAnsi="Segoe UI" w:cs="Segoe UI"/>
          <w:b/>
          <w:bCs/>
          <w:sz w:val="20"/>
          <w:szCs w:val="18"/>
        </w:rPr>
        <w:lastRenderedPageBreak/>
        <w:t xml:space="preserve">4.1.15 </w:t>
      </w:r>
      <w:r w:rsidR="00C842BC" w:rsidRPr="0054390B">
        <w:rPr>
          <w:rFonts w:ascii="Segoe UI" w:hAnsi="Segoe UI" w:cs="Segoe UI"/>
          <w:bCs/>
          <w:sz w:val="20"/>
          <w:szCs w:val="18"/>
        </w:rPr>
        <w:t>MANIFESTACIÓN REFERENTE A QUE EN CASO DE RESULTAR GANADOR, NO PODRÁ SUBCONTRATAR A OTRO LICITANTE QUE HAYA PARTICIPADO EN EL PROCEDIMIENTO</w:t>
      </w:r>
    </w:p>
    <w:p w14:paraId="4A3B359C" w14:textId="77777777" w:rsidR="00C842BC" w:rsidRPr="0054390B" w:rsidRDefault="00C842BC" w:rsidP="0054390B">
      <w:pPr>
        <w:rPr>
          <w:rFonts w:ascii="Segoe UI" w:hAnsi="Segoe UI" w:cs="Segoe UI"/>
          <w:bCs/>
          <w:sz w:val="20"/>
          <w:szCs w:val="18"/>
        </w:rPr>
      </w:pPr>
    </w:p>
    <w:p w14:paraId="5C8489D2" w14:textId="31AFA5BC" w:rsidR="00C842BC" w:rsidRPr="0054390B" w:rsidRDefault="00C842BC" w:rsidP="0054390B">
      <w:pPr>
        <w:rPr>
          <w:rFonts w:ascii="Segoe UI" w:hAnsi="Segoe UI" w:cs="Segoe UI"/>
          <w:b/>
          <w:bCs/>
          <w:sz w:val="20"/>
          <w:szCs w:val="18"/>
        </w:rPr>
      </w:pPr>
      <w:r w:rsidRPr="0054390B">
        <w:rPr>
          <w:rFonts w:ascii="Segoe UI" w:hAnsi="Segoe UI" w:cs="Segoe UI"/>
          <w:b/>
          <w:bCs/>
          <w:sz w:val="20"/>
          <w:szCs w:val="18"/>
        </w:rPr>
        <w:t>4.1.</w:t>
      </w:r>
      <w:r w:rsidR="008E2FB1" w:rsidRPr="0054390B">
        <w:rPr>
          <w:rFonts w:ascii="Segoe UI" w:hAnsi="Segoe UI" w:cs="Segoe UI"/>
          <w:b/>
          <w:bCs/>
          <w:sz w:val="20"/>
          <w:szCs w:val="18"/>
        </w:rPr>
        <w:t>16</w:t>
      </w:r>
      <w:r w:rsidRPr="0054390B">
        <w:rPr>
          <w:rFonts w:ascii="Segoe UI" w:hAnsi="Segoe UI" w:cs="Segoe UI"/>
          <w:b/>
          <w:bCs/>
          <w:sz w:val="20"/>
          <w:szCs w:val="18"/>
        </w:rPr>
        <w:tab/>
      </w:r>
      <w:r w:rsidRPr="0054390B">
        <w:rPr>
          <w:rFonts w:ascii="Segoe UI" w:hAnsi="Segoe UI" w:cs="Segoe UI"/>
          <w:bCs/>
          <w:sz w:val="20"/>
          <w:szCs w:val="18"/>
        </w:rPr>
        <w:t>MANIFESTACIÓN REFERENTE AL  REGISTRO ELECTRÓNICO DE PERSONAS FÍSICAS Y MORALES</w:t>
      </w:r>
    </w:p>
    <w:p w14:paraId="63A8298F" w14:textId="77777777" w:rsidR="00C842BC" w:rsidRPr="0054390B" w:rsidRDefault="00C842BC" w:rsidP="0054390B">
      <w:pPr>
        <w:rPr>
          <w:rFonts w:ascii="Segoe UI" w:hAnsi="Segoe UI" w:cs="Segoe UI"/>
          <w:bCs/>
          <w:sz w:val="20"/>
          <w:szCs w:val="18"/>
        </w:rPr>
      </w:pPr>
    </w:p>
    <w:p w14:paraId="454F3ED9" w14:textId="3F40EE70" w:rsidR="00B52A69" w:rsidRPr="0054390B" w:rsidRDefault="00C842BC" w:rsidP="0054390B">
      <w:pPr>
        <w:rPr>
          <w:rFonts w:ascii="Segoe UI" w:hAnsi="Segoe UI" w:cs="Segoe UI"/>
          <w:bCs/>
          <w:sz w:val="20"/>
          <w:szCs w:val="18"/>
        </w:rPr>
      </w:pPr>
      <w:r w:rsidRPr="0054390B">
        <w:rPr>
          <w:rFonts w:ascii="Segoe UI" w:hAnsi="Segoe UI" w:cs="Segoe UI"/>
          <w:b/>
          <w:bCs/>
          <w:sz w:val="20"/>
          <w:szCs w:val="18"/>
        </w:rPr>
        <w:t>4.1.</w:t>
      </w:r>
      <w:r w:rsidR="008E2FB1" w:rsidRPr="0054390B">
        <w:rPr>
          <w:rFonts w:ascii="Segoe UI" w:hAnsi="Segoe UI" w:cs="Segoe UI"/>
          <w:b/>
          <w:bCs/>
          <w:sz w:val="20"/>
          <w:szCs w:val="18"/>
        </w:rPr>
        <w:t>17</w:t>
      </w:r>
      <w:r w:rsidRPr="0054390B">
        <w:rPr>
          <w:rFonts w:ascii="Segoe UI" w:hAnsi="Segoe UI" w:cs="Segoe UI"/>
          <w:b/>
          <w:bCs/>
          <w:sz w:val="20"/>
          <w:szCs w:val="18"/>
        </w:rPr>
        <w:tab/>
      </w:r>
      <w:r w:rsidR="00B52A69" w:rsidRPr="0054390B">
        <w:rPr>
          <w:rFonts w:ascii="Segoe UI" w:hAnsi="Segoe UI" w:cs="Segoe UI"/>
          <w:bCs/>
          <w:sz w:val="20"/>
          <w:szCs w:val="18"/>
        </w:rPr>
        <w:t>AUTORIZACIÓN PARA CONSULTAR SU OPINIÓN DE CUMPLIMIENTO (32-D) EN MATERIA DE SEGURIDAD SOCIAL.</w:t>
      </w:r>
    </w:p>
    <w:p w14:paraId="0C2AD3E4" w14:textId="77777777" w:rsidR="00B52A69" w:rsidRPr="0054390B" w:rsidRDefault="00C842BC" w:rsidP="0054390B">
      <w:pPr>
        <w:tabs>
          <w:tab w:val="left" w:pos="956"/>
        </w:tabs>
        <w:rPr>
          <w:rFonts w:ascii="Segoe UI" w:hAnsi="Segoe UI" w:cs="Segoe UI"/>
          <w:bCs/>
          <w:sz w:val="20"/>
          <w:szCs w:val="18"/>
        </w:rPr>
      </w:pPr>
      <w:r w:rsidRPr="0054390B">
        <w:rPr>
          <w:rFonts w:ascii="Segoe UI" w:hAnsi="Segoe UI" w:cs="Segoe UI"/>
          <w:bCs/>
          <w:sz w:val="20"/>
          <w:szCs w:val="18"/>
        </w:rPr>
        <w:tab/>
      </w:r>
    </w:p>
    <w:p w14:paraId="620F8920" w14:textId="27073549" w:rsidR="00B52A69" w:rsidRPr="0054390B" w:rsidRDefault="00B52A69" w:rsidP="0054390B">
      <w:pPr>
        <w:rPr>
          <w:rFonts w:ascii="Segoe UI" w:hAnsi="Segoe UI" w:cs="Segoe UI"/>
          <w:bCs/>
          <w:sz w:val="20"/>
          <w:szCs w:val="18"/>
        </w:rPr>
      </w:pPr>
      <w:r w:rsidRPr="0054390B">
        <w:rPr>
          <w:rFonts w:ascii="Segoe UI" w:hAnsi="Segoe UI" w:cs="Segoe UI"/>
          <w:b/>
          <w:bCs/>
          <w:sz w:val="20"/>
          <w:szCs w:val="18"/>
        </w:rPr>
        <w:t>4.1.</w:t>
      </w:r>
      <w:r w:rsidR="008E2FB1" w:rsidRPr="0054390B">
        <w:rPr>
          <w:rFonts w:ascii="Segoe UI" w:hAnsi="Segoe UI" w:cs="Segoe UI"/>
          <w:b/>
          <w:bCs/>
          <w:sz w:val="20"/>
          <w:szCs w:val="18"/>
        </w:rPr>
        <w:t>18</w:t>
      </w:r>
      <w:r w:rsidRPr="0054390B">
        <w:rPr>
          <w:rFonts w:ascii="Segoe UI" w:hAnsi="Segoe UI" w:cs="Segoe UI"/>
          <w:bCs/>
          <w:sz w:val="20"/>
          <w:szCs w:val="18"/>
        </w:rPr>
        <w:tab/>
        <w:t>OPINIÓN DE CUMPLIMIENTO DE OBLIGACIONES FISCALES EMITIDAS POR EL SAT.</w:t>
      </w:r>
    </w:p>
    <w:p w14:paraId="090C6C6A" w14:textId="77777777" w:rsidR="00B52A69" w:rsidRPr="0054390B" w:rsidRDefault="00B52A69" w:rsidP="0054390B">
      <w:pPr>
        <w:rPr>
          <w:rFonts w:ascii="Segoe UI" w:hAnsi="Segoe UI" w:cs="Segoe UI"/>
          <w:bCs/>
          <w:sz w:val="20"/>
          <w:szCs w:val="18"/>
        </w:rPr>
      </w:pPr>
    </w:p>
    <w:p w14:paraId="3CA7E58A" w14:textId="0B191A00" w:rsidR="00B52A69" w:rsidRPr="0054390B" w:rsidRDefault="00B52A69" w:rsidP="0054390B">
      <w:pPr>
        <w:rPr>
          <w:rFonts w:ascii="Segoe UI" w:hAnsi="Segoe UI" w:cs="Segoe UI"/>
          <w:bCs/>
          <w:sz w:val="20"/>
          <w:szCs w:val="18"/>
        </w:rPr>
      </w:pPr>
      <w:r w:rsidRPr="0054390B">
        <w:rPr>
          <w:rFonts w:ascii="Segoe UI" w:hAnsi="Segoe UI" w:cs="Segoe UI"/>
          <w:b/>
          <w:bCs/>
          <w:sz w:val="20"/>
          <w:szCs w:val="18"/>
        </w:rPr>
        <w:t>4.1.</w:t>
      </w:r>
      <w:r w:rsidR="008E2FB1" w:rsidRPr="0054390B">
        <w:rPr>
          <w:rFonts w:ascii="Segoe UI" w:hAnsi="Segoe UI" w:cs="Segoe UI"/>
          <w:b/>
          <w:bCs/>
          <w:sz w:val="20"/>
          <w:szCs w:val="18"/>
        </w:rPr>
        <w:t>19</w:t>
      </w:r>
      <w:r w:rsidRPr="0054390B">
        <w:rPr>
          <w:rFonts w:ascii="Segoe UI" w:hAnsi="Segoe UI" w:cs="Segoe UI"/>
          <w:bCs/>
          <w:sz w:val="20"/>
          <w:szCs w:val="18"/>
        </w:rPr>
        <w:tab/>
        <w:t>OPINIÓN DE CUMPLIMIENTO EN MATERIA DE SEGURIDAD SOCIAL</w:t>
      </w:r>
    </w:p>
    <w:p w14:paraId="101DC078" w14:textId="77777777" w:rsidR="00B52A69" w:rsidRPr="0054390B" w:rsidRDefault="00B52A69" w:rsidP="0054390B">
      <w:pPr>
        <w:rPr>
          <w:rFonts w:ascii="Segoe UI" w:hAnsi="Segoe UI" w:cs="Segoe UI"/>
          <w:b/>
          <w:bCs/>
          <w:sz w:val="20"/>
          <w:szCs w:val="18"/>
        </w:rPr>
      </w:pPr>
    </w:p>
    <w:p w14:paraId="606D6D32" w14:textId="1D89DA8E" w:rsidR="00B52A69" w:rsidRPr="0054390B" w:rsidRDefault="00B52A69" w:rsidP="0054390B">
      <w:pPr>
        <w:rPr>
          <w:rFonts w:ascii="Segoe UI" w:hAnsi="Segoe UI" w:cs="Segoe UI"/>
          <w:bCs/>
          <w:sz w:val="20"/>
          <w:szCs w:val="18"/>
        </w:rPr>
      </w:pPr>
      <w:r w:rsidRPr="0054390B">
        <w:rPr>
          <w:rFonts w:ascii="Segoe UI" w:hAnsi="Segoe UI" w:cs="Segoe UI"/>
          <w:b/>
          <w:bCs/>
          <w:sz w:val="20"/>
          <w:szCs w:val="18"/>
        </w:rPr>
        <w:t>4.1.</w:t>
      </w:r>
      <w:r w:rsidR="008E2FB1" w:rsidRPr="0054390B">
        <w:rPr>
          <w:rFonts w:ascii="Segoe UI" w:hAnsi="Segoe UI" w:cs="Segoe UI"/>
          <w:b/>
          <w:bCs/>
          <w:sz w:val="20"/>
          <w:szCs w:val="18"/>
        </w:rPr>
        <w:t>20</w:t>
      </w:r>
      <w:r w:rsidRPr="0054390B">
        <w:rPr>
          <w:rFonts w:ascii="Segoe UI" w:hAnsi="Segoe UI" w:cs="Segoe UI"/>
          <w:bCs/>
          <w:sz w:val="20"/>
          <w:szCs w:val="18"/>
        </w:rPr>
        <w:tab/>
      </w:r>
      <w:r w:rsidR="00372A28" w:rsidRPr="0054390B">
        <w:rPr>
          <w:rFonts w:ascii="Segoe UI" w:hAnsi="Segoe UI" w:cs="Segoe UI"/>
          <w:bCs/>
          <w:sz w:val="20"/>
          <w:szCs w:val="18"/>
        </w:rPr>
        <w:t xml:space="preserve">CONSTANCIA </w:t>
      </w:r>
      <w:r w:rsidRPr="0054390B">
        <w:rPr>
          <w:rFonts w:ascii="Segoe UI" w:hAnsi="Segoe UI" w:cs="Segoe UI"/>
          <w:bCs/>
          <w:sz w:val="20"/>
          <w:szCs w:val="18"/>
        </w:rPr>
        <w:t>DE CUMPLIMIENTO</w:t>
      </w:r>
      <w:r w:rsidR="008C11BD" w:rsidRPr="0054390B">
        <w:rPr>
          <w:rFonts w:ascii="Segoe UI" w:hAnsi="Segoe UI" w:cs="Segoe UI"/>
          <w:bCs/>
          <w:sz w:val="20"/>
          <w:szCs w:val="18"/>
        </w:rPr>
        <w:t xml:space="preserve"> DEL </w:t>
      </w:r>
      <w:r w:rsidRPr="0054390B">
        <w:rPr>
          <w:rFonts w:ascii="Segoe UI" w:hAnsi="Segoe UI" w:cs="Segoe UI"/>
          <w:bCs/>
          <w:sz w:val="20"/>
          <w:szCs w:val="18"/>
        </w:rPr>
        <w:t xml:space="preserve"> INFONAVIT.</w:t>
      </w:r>
    </w:p>
    <w:p w14:paraId="6102FA71" w14:textId="77777777" w:rsidR="00B52A69" w:rsidRPr="0054390B" w:rsidRDefault="00B52A69" w:rsidP="0054390B">
      <w:pPr>
        <w:rPr>
          <w:rFonts w:ascii="Segoe UI" w:hAnsi="Segoe UI" w:cs="Segoe UI"/>
          <w:bCs/>
          <w:sz w:val="20"/>
          <w:szCs w:val="18"/>
        </w:rPr>
      </w:pPr>
    </w:p>
    <w:p w14:paraId="4A4EB4BD" w14:textId="68035BCA" w:rsidR="00B52A69" w:rsidRPr="0054390B" w:rsidRDefault="00B52A69" w:rsidP="0054390B">
      <w:pPr>
        <w:rPr>
          <w:rFonts w:ascii="Segoe UI" w:hAnsi="Segoe UI" w:cs="Segoe UI"/>
          <w:bCs/>
          <w:sz w:val="20"/>
          <w:szCs w:val="18"/>
        </w:rPr>
      </w:pPr>
      <w:r w:rsidRPr="0054390B">
        <w:rPr>
          <w:rFonts w:ascii="Segoe UI" w:hAnsi="Segoe UI" w:cs="Segoe UI"/>
          <w:b/>
          <w:bCs/>
          <w:sz w:val="20"/>
          <w:szCs w:val="18"/>
        </w:rPr>
        <w:t>4.1.</w:t>
      </w:r>
      <w:r w:rsidR="008E2FB1" w:rsidRPr="0054390B">
        <w:rPr>
          <w:rFonts w:ascii="Segoe UI" w:hAnsi="Segoe UI" w:cs="Segoe UI"/>
          <w:b/>
          <w:bCs/>
          <w:sz w:val="20"/>
          <w:szCs w:val="18"/>
        </w:rPr>
        <w:t>21</w:t>
      </w:r>
      <w:r w:rsidRPr="0054390B">
        <w:rPr>
          <w:rFonts w:ascii="Segoe UI" w:hAnsi="Segoe UI" w:cs="Segoe UI"/>
          <w:bCs/>
          <w:sz w:val="20"/>
          <w:szCs w:val="18"/>
        </w:rPr>
        <w:tab/>
        <w:t>INFORMACIÓN RESERVADA Y CONFIDENCIAL.</w:t>
      </w:r>
    </w:p>
    <w:p w14:paraId="4878A1E2" w14:textId="77777777" w:rsidR="00B52A69" w:rsidRPr="0054390B" w:rsidRDefault="00B52A69" w:rsidP="0054390B">
      <w:pPr>
        <w:rPr>
          <w:rFonts w:ascii="Segoe UI" w:hAnsi="Segoe UI" w:cs="Segoe UI"/>
          <w:bCs/>
          <w:sz w:val="14"/>
          <w:szCs w:val="18"/>
        </w:rPr>
      </w:pPr>
    </w:p>
    <w:p w14:paraId="56E7322B" w14:textId="186CEB5A" w:rsidR="00B52A69" w:rsidRPr="0054390B" w:rsidRDefault="00B52A69" w:rsidP="0054390B">
      <w:pPr>
        <w:rPr>
          <w:rFonts w:ascii="Segoe UI" w:hAnsi="Segoe UI" w:cs="Segoe UI"/>
          <w:bCs/>
          <w:sz w:val="20"/>
          <w:szCs w:val="18"/>
        </w:rPr>
      </w:pPr>
      <w:r w:rsidRPr="0054390B">
        <w:rPr>
          <w:rFonts w:ascii="Segoe UI" w:hAnsi="Segoe UI" w:cs="Segoe UI"/>
          <w:b/>
          <w:bCs/>
          <w:sz w:val="20"/>
          <w:szCs w:val="18"/>
        </w:rPr>
        <w:t>4.1.</w:t>
      </w:r>
      <w:r w:rsidR="008E2FB1" w:rsidRPr="0054390B">
        <w:rPr>
          <w:rFonts w:ascii="Segoe UI" w:hAnsi="Segoe UI" w:cs="Segoe UI"/>
          <w:b/>
          <w:bCs/>
          <w:sz w:val="20"/>
          <w:szCs w:val="18"/>
        </w:rPr>
        <w:t>22</w:t>
      </w:r>
      <w:r w:rsidRPr="0054390B">
        <w:rPr>
          <w:rFonts w:ascii="Segoe UI" w:hAnsi="Segoe UI" w:cs="Segoe UI"/>
          <w:bCs/>
          <w:sz w:val="20"/>
          <w:szCs w:val="18"/>
        </w:rPr>
        <w:tab/>
        <w:t>ESCRITO DE NO CONFLICTO DE INTERÉS.</w:t>
      </w:r>
    </w:p>
    <w:p w14:paraId="7E7C7801" w14:textId="77777777" w:rsidR="00B52A69" w:rsidRPr="0054390B" w:rsidRDefault="00B52A69" w:rsidP="0054390B">
      <w:pPr>
        <w:rPr>
          <w:rFonts w:ascii="Segoe UI" w:hAnsi="Segoe UI" w:cs="Segoe UI"/>
          <w:bCs/>
          <w:sz w:val="14"/>
          <w:szCs w:val="18"/>
        </w:rPr>
      </w:pPr>
    </w:p>
    <w:p w14:paraId="0814BD25" w14:textId="2D902EE5" w:rsidR="00B52A69" w:rsidRPr="0054390B" w:rsidRDefault="00B52A69" w:rsidP="0054390B">
      <w:pPr>
        <w:rPr>
          <w:rFonts w:ascii="Segoe UI" w:hAnsi="Segoe UI" w:cs="Segoe UI"/>
          <w:bCs/>
          <w:sz w:val="20"/>
          <w:szCs w:val="18"/>
        </w:rPr>
      </w:pPr>
      <w:r w:rsidRPr="0054390B">
        <w:rPr>
          <w:rFonts w:ascii="Segoe UI" w:hAnsi="Segoe UI" w:cs="Segoe UI"/>
          <w:b/>
          <w:bCs/>
          <w:sz w:val="20"/>
          <w:szCs w:val="18"/>
        </w:rPr>
        <w:t>4.1.</w:t>
      </w:r>
      <w:r w:rsidR="008E2FB1" w:rsidRPr="0054390B">
        <w:rPr>
          <w:rFonts w:ascii="Segoe UI" w:hAnsi="Segoe UI" w:cs="Segoe UI"/>
          <w:b/>
          <w:bCs/>
          <w:sz w:val="20"/>
          <w:szCs w:val="18"/>
        </w:rPr>
        <w:t>23</w:t>
      </w:r>
      <w:r w:rsidRPr="0054390B">
        <w:rPr>
          <w:rFonts w:ascii="Segoe UI" w:hAnsi="Segoe UI" w:cs="Segoe UI"/>
          <w:bCs/>
          <w:sz w:val="20"/>
          <w:szCs w:val="18"/>
        </w:rPr>
        <w:tab/>
        <w:t>PROTOCOLO DE ACTUACIÓN EN MATERIA DE CONTRATACIONES PÚBLICAS Y OTORGAMIENTO Y PRÓRROGA DE LICENCIAS, PERMISOS, AUTORIZACIONES Y CONCESIONES.</w:t>
      </w:r>
    </w:p>
    <w:p w14:paraId="1EA8F4CF" w14:textId="77777777" w:rsidR="00B52A69" w:rsidRPr="0054390B" w:rsidRDefault="00B52A69" w:rsidP="0054390B">
      <w:pPr>
        <w:rPr>
          <w:rFonts w:ascii="Segoe UI" w:hAnsi="Segoe UI" w:cs="Segoe UI"/>
          <w:bCs/>
          <w:sz w:val="14"/>
          <w:szCs w:val="18"/>
        </w:rPr>
      </w:pPr>
    </w:p>
    <w:p w14:paraId="52C45DCC" w14:textId="3B2EED74" w:rsidR="00B52A69" w:rsidRPr="0054390B" w:rsidRDefault="00B52A69" w:rsidP="0054390B">
      <w:pPr>
        <w:rPr>
          <w:rFonts w:ascii="Segoe UI" w:hAnsi="Segoe UI" w:cs="Segoe UI"/>
          <w:bCs/>
          <w:sz w:val="20"/>
          <w:szCs w:val="18"/>
        </w:rPr>
      </w:pPr>
      <w:r w:rsidRPr="0054390B">
        <w:rPr>
          <w:rFonts w:ascii="Segoe UI" w:hAnsi="Segoe UI" w:cs="Segoe UI"/>
          <w:b/>
          <w:bCs/>
          <w:sz w:val="20"/>
          <w:szCs w:val="18"/>
        </w:rPr>
        <w:t>4.1.</w:t>
      </w:r>
      <w:r w:rsidR="008E2FB1" w:rsidRPr="0054390B">
        <w:rPr>
          <w:rFonts w:ascii="Segoe UI" w:hAnsi="Segoe UI" w:cs="Segoe UI"/>
          <w:b/>
          <w:bCs/>
          <w:sz w:val="20"/>
          <w:szCs w:val="18"/>
        </w:rPr>
        <w:t>24</w:t>
      </w:r>
      <w:r w:rsidRPr="0054390B">
        <w:rPr>
          <w:rFonts w:ascii="Segoe UI" w:hAnsi="Segoe UI" w:cs="Segoe UI"/>
          <w:bCs/>
          <w:sz w:val="20"/>
          <w:szCs w:val="18"/>
        </w:rPr>
        <w:tab/>
        <w:t>DECLARACIÓN DE NO COLUSIÓN DE LA COMISIÓN FEDERAL DE COMPETENCIA ECONÓMICA.</w:t>
      </w:r>
    </w:p>
    <w:p w14:paraId="524F4894" w14:textId="77777777" w:rsidR="00B52A69" w:rsidRPr="0054390B" w:rsidRDefault="00B52A69" w:rsidP="0054390B">
      <w:pPr>
        <w:rPr>
          <w:rFonts w:ascii="Segoe UI" w:hAnsi="Segoe UI" w:cs="Segoe UI"/>
          <w:bCs/>
          <w:sz w:val="14"/>
          <w:szCs w:val="18"/>
        </w:rPr>
      </w:pPr>
    </w:p>
    <w:p w14:paraId="46A03E11" w14:textId="1AB26664" w:rsidR="00B52A69" w:rsidRPr="0054390B" w:rsidRDefault="00B52A69" w:rsidP="0054390B">
      <w:pPr>
        <w:rPr>
          <w:rFonts w:ascii="Segoe UI" w:hAnsi="Segoe UI" w:cs="Segoe UI"/>
          <w:bCs/>
          <w:sz w:val="20"/>
          <w:szCs w:val="18"/>
        </w:rPr>
      </w:pPr>
      <w:r w:rsidRPr="0054390B">
        <w:rPr>
          <w:rFonts w:ascii="Segoe UI" w:hAnsi="Segoe UI" w:cs="Segoe UI"/>
          <w:b/>
          <w:bCs/>
          <w:sz w:val="20"/>
          <w:szCs w:val="18"/>
        </w:rPr>
        <w:t>4.1.</w:t>
      </w:r>
      <w:r w:rsidR="008E2FB1" w:rsidRPr="0054390B">
        <w:rPr>
          <w:rFonts w:ascii="Segoe UI" w:hAnsi="Segoe UI" w:cs="Segoe UI"/>
          <w:b/>
          <w:bCs/>
          <w:sz w:val="20"/>
          <w:szCs w:val="18"/>
        </w:rPr>
        <w:t>25</w:t>
      </w:r>
      <w:r w:rsidRPr="0054390B">
        <w:rPr>
          <w:rFonts w:ascii="Segoe UI" w:hAnsi="Segoe UI" w:cs="Segoe UI"/>
          <w:bCs/>
          <w:sz w:val="20"/>
          <w:szCs w:val="18"/>
        </w:rPr>
        <w:tab/>
        <w:t>NOTA INFORMATIVA PARA PARTICIPANTES DE PAÍSES MIEMBROS DE LA ORGANIZACIÓN PARA LA COOPERACIÓN Y EL DESARROLLO ECONÓMICO (OCDE).</w:t>
      </w:r>
    </w:p>
    <w:p w14:paraId="0C79E606" w14:textId="77777777" w:rsidR="00B52A69" w:rsidRPr="0054390B" w:rsidRDefault="00B52A69" w:rsidP="0054390B">
      <w:pPr>
        <w:rPr>
          <w:rFonts w:ascii="Segoe UI" w:hAnsi="Segoe UI" w:cs="Segoe UI"/>
          <w:bCs/>
          <w:sz w:val="14"/>
          <w:szCs w:val="18"/>
        </w:rPr>
      </w:pPr>
    </w:p>
    <w:p w14:paraId="3B7A3179" w14:textId="2D1CA3C3" w:rsidR="00B52A69" w:rsidRPr="0054390B" w:rsidRDefault="00B52A69" w:rsidP="0054390B">
      <w:pPr>
        <w:rPr>
          <w:rFonts w:ascii="Segoe UI" w:hAnsi="Segoe UI" w:cs="Segoe UI"/>
          <w:bCs/>
          <w:sz w:val="20"/>
          <w:szCs w:val="18"/>
        </w:rPr>
      </w:pPr>
      <w:r w:rsidRPr="0054390B">
        <w:rPr>
          <w:rFonts w:ascii="Segoe UI" w:hAnsi="Segoe UI" w:cs="Segoe UI"/>
          <w:b/>
          <w:bCs/>
          <w:sz w:val="20"/>
          <w:szCs w:val="18"/>
        </w:rPr>
        <w:t>4.1.</w:t>
      </w:r>
      <w:r w:rsidR="008E2FB1" w:rsidRPr="0054390B">
        <w:rPr>
          <w:rFonts w:ascii="Segoe UI" w:hAnsi="Segoe UI" w:cs="Segoe UI"/>
          <w:b/>
          <w:bCs/>
          <w:sz w:val="20"/>
          <w:szCs w:val="18"/>
        </w:rPr>
        <w:t>26</w:t>
      </w:r>
      <w:r w:rsidRPr="0054390B">
        <w:rPr>
          <w:rFonts w:ascii="Segoe UI" w:hAnsi="Segoe UI" w:cs="Segoe UI"/>
          <w:bCs/>
          <w:sz w:val="20"/>
          <w:szCs w:val="18"/>
        </w:rPr>
        <w:tab/>
        <w:t>RELACIÓN DE ENTREGA DE DOCUMENTACIÓN QUE DEBE PRESENTAR EL LICITANTE.</w:t>
      </w:r>
    </w:p>
    <w:p w14:paraId="59C8B8C3" w14:textId="77777777" w:rsidR="00B52A69" w:rsidRPr="0054390B" w:rsidRDefault="00B52A69" w:rsidP="0054390B">
      <w:pPr>
        <w:rPr>
          <w:rFonts w:ascii="Segoe UI" w:hAnsi="Segoe UI" w:cs="Segoe UI"/>
          <w:bCs/>
          <w:sz w:val="14"/>
          <w:szCs w:val="18"/>
        </w:rPr>
      </w:pPr>
    </w:p>
    <w:p w14:paraId="0464E776" w14:textId="77777777" w:rsidR="00B52A69" w:rsidRPr="0054390B" w:rsidRDefault="00B52A69" w:rsidP="0054390B">
      <w:pPr>
        <w:rPr>
          <w:rFonts w:ascii="Segoe UI" w:hAnsi="Segoe UI" w:cs="Segoe UI"/>
          <w:b/>
          <w:bCs/>
          <w:sz w:val="18"/>
          <w:szCs w:val="18"/>
        </w:rPr>
      </w:pPr>
      <w:r w:rsidRPr="0054390B">
        <w:rPr>
          <w:rFonts w:ascii="Segoe UI" w:hAnsi="Segoe UI" w:cs="Segoe UI"/>
          <w:b/>
          <w:bCs/>
          <w:sz w:val="18"/>
          <w:szCs w:val="18"/>
        </w:rPr>
        <w:t>4.2</w:t>
      </w:r>
      <w:r w:rsidRPr="0054390B">
        <w:rPr>
          <w:rFonts w:ascii="Segoe UI" w:hAnsi="Segoe UI" w:cs="Segoe UI"/>
          <w:b/>
          <w:bCs/>
          <w:sz w:val="18"/>
          <w:szCs w:val="18"/>
        </w:rPr>
        <w:tab/>
        <w:t>PROPUESTA TÉCNICA</w:t>
      </w:r>
    </w:p>
    <w:p w14:paraId="2E104C72" w14:textId="77777777" w:rsidR="00B52A69" w:rsidRPr="0054390B" w:rsidRDefault="00B52A69" w:rsidP="0054390B">
      <w:pPr>
        <w:rPr>
          <w:rFonts w:ascii="Segoe UI" w:hAnsi="Segoe UI" w:cs="Segoe UI"/>
          <w:b/>
          <w:bCs/>
          <w:sz w:val="16"/>
          <w:szCs w:val="18"/>
        </w:rPr>
      </w:pPr>
    </w:p>
    <w:p w14:paraId="42517C31" w14:textId="77777777" w:rsidR="00B52A69" w:rsidRPr="0054390B" w:rsidRDefault="00B52A69" w:rsidP="0054390B">
      <w:pPr>
        <w:rPr>
          <w:rFonts w:ascii="Segoe UI" w:hAnsi="Segoe UI" w:cs="Segoe UI"/>
          <w:b/>
          <w:bCs/>
          <w:sz w:val="18"/>
          <w:szCs w:val="18"/>
        </w:rPr>
      </w:pPr>
      <w:r w:rsidRPr="0054390B">
        <w:rPr>
          <w:rFonts w:ascii="Segoe UI" w:hAnsi="Segoe UI" w:cs="Segoe UI"/>
          <w:b/>
          <w:bCs/>
          <w:sz w:val="18"/>
          <w:szCs w:val="18"/>
        </w:rPr>
        <w:t>4.3</w:t>
      </w:r>
      <w:r w:rsidRPr="0054390B">
        <w:rPr>
          <w:rFonts w:ascii="Segoe UI" w:hAnsi="Segoe UI" w:cs="Segoe UI"/>
          <w:b/>
          <w:bCs/>
          <w:sz w:val="18"/>
          <w:szCs w:val="18"/>
        </w:rPr>
        <w:tab/>
        <w:t>PROPUESTA ECONÓMICA.</w:t>
      </w:r>
    </w:p>
    <w:p w14:paraId="4B164847" w14:textId="77777777" w:rsidR="00B52A69" w:rsidRPr="0054390B" w:rsidRDefault="00B52A69" w:rsidP="0054390B">
      <w:pPr>
        <w:rPr>
          <w:rFonts w:ascii="Segoe UI" w:hAnsi="Segoe UI" w:cs="Segoe UI"/>
          <w:bCs/>
          <w:sz w:val="20"/>
          <w:szCs w:val="18"/>
        </w:rPr>
      </w:pPr>
    </w:p>
    <w:p w14:paraId="30DFBBE3" w14:textId="77777777" w:rsidR="00B52A69" w:rsidRPr="0054390B" w:rsidRDefault="00B52A69" w:rsidP="0054390B">
      <w:pPr>
        <w:rPr>
          <w:rFonts w:ascii="Segoe UI" w:hAnsi="Segoe UI" w:cs="Segoe UI"/>
          <w:b/>
          <w:bCs/>
          <w:sz w:val="20"/>
          <w:szCs w:val="18"/>
        </w:rPr>
      </w:pPr>
      <w:r w:rsidRPr="0054390B">
        <w:rPr>
          <w:rFonts w:ascii="Segoe UI" w:hAnsi="Segoe UI" w:cs="Segoe UI"/>
          <w:b/>
          <w:bCs/>
          <w:sz w:val="20"/>
          <w:szCs w:val="18"/>
        </w:rPr>
        <w:t>5. CRITERIOS ESPECÍFICOS CONFORME A LOS CUALES SE EVALUARÁN LAS PROPOSICIONES.</w:t>
      </w:r>
    </w:p>
    <w:p w14:paraId="1237C31E" w14:textId="77777777" w:rsidR="00B52A69" w:rsidRPr="0054390B" w:rsidRDefault="00B52A69" w:rsidP="0054390B">
      <w:pPr>
        <w:rPr>
          <w:rFonts w:ascii="Segoe UI" w:hAnsi="Segoe UI" w:cs="Segoe UI"/>
          <w:b/>
          <w:bCs/>
          <w:sz w:val="20"/>
          <w:szCs w:val="18"/>
        </w:rPr>
      </w:pPr>
    </w:p>
    <w:p w14:paraId="00450C9A" w14:textId="77777777" w:rsidR="00B52A69" w:rsidRPr="0054390B" w:rsidRDefault="00B52A69" w:rsidP="0054390B">
      <w:pPr>
        <w:tabs>
          <w:tab w:val="left" w:pos="1671"/>
        </w:tabs>
        <w:rPr>
          <w:rFonts w:ascii="Segoe UI" w:hAnsi="Segoe UI" w:cs="Segoe UI"/>
          <w:bCs/>
          <w:sz w:val="20"/>
          <w:szCs w:val="18"/>
        </w:rPr>
      </w:pPr>
      <w:r w:rsidRPr="0054390B">
        <w:rPr>
          <w:rFonts w:ascii="Segoe UI" w:hAnsi="Segoe UI" w:cs="Segoe UI"/>
          <w:b/>
          <w:bCs/>
          <w:sz w:val="20"/>
          <w:szCs w:val="18"/>
        </w:rPr>
        <w:t xml:space="preserve">5.1. </w:t>
      </w:r>
      <w:r w:rsidRPr="0054390B">
        <w:rPr>
          <w:rFonts w:ascii="Segoe UI" w:hAnsi="Segoe UI" w:cs="Segoe UI"/>
          <w:bCs/>
          <w:sz w:val="20"/>
          <w:szCs w:val="18"/>
        </w:rPr>
        <w:t>CRITERIOS DE EVALUACIÓN DE LA PROPUESTA LEGAL-ADMINISTRATIVA.</w:t>
      </w:r>
      <w:r w:rsidRPr="0054390B">
        <w:rPr>
          <w:rFonts w:ascii="Segoe UI" w:hAnsi="Segoe UI" w:cs="Segoe UI"/>
          <w:bCs/>
          <w:sz w:val="20"/>
          <w:szCs w:val="18"/>
        </w:rPr>
        <w:tab/>
      </w:r>
    </w:p>
    <w:p w14:paraId="740113FC" w14:textId="77777777" w:rsidR="00B52A69" w:rsidRPr="0054390B" w:rsidRDefault="00B52A69" w:rsidP="0054390B">
      <w:pPr>
        <w:tabs>
          <w:tab w:val="left" w:pos="1671"/>
        </w:tabs>
        <w:rPr>
          <w:rFonts w:ascii="Segoe UI" w:hAnsi="Segoe UI" w:cs="Segoe UI"/>
          <w:bCs/>
          <w:sz w:val="20"/>
          <w:szCs w:val="18"/>
        </w:rPr>
      </w:pPr>
    </w:p>
    <w:p w14:paraId="6868928C" w14:textId="77777777" w:rsidR="00B52A69" w:rsidRPr="0054390B" w:rsidRDefault="00B52A69" w:rsidP="0054390B">
      <w:pPr>
        <w:rPr>
          <w:rFonts w:ascii="Segoe UI" w:hAnsi="Segoe UI" w:cs="Segoe UI"/>
          <w:bCs/>
          <w:sz w:val="20"/>
          <w:szCs w:val="18"/>
        </w:rPr>
      </w:pPr>
      <w:r w:rsidRPr="0054390B">
        <w:rPr>
          <w:rFonts w:ascii="Segoe UI" w:hAnsi="Segoe UI" w:cs="Segoe UI"/>
          <w:b/>
          <w:bCs/>
          <w:sz w:val="20"/>
          <w:szCs w:val="18"/>
        </w:rPr>
        <w:t>5.2</w:t>
      </w:r>
      <w:r w:rsidRPr="0054390B">
        <w:rPr>
          <w:rFonts w:ascii="Segoe UI" w:hAnsi="Segoe UI" w:cs="Segoe UI"/>
          <w:bCs/>
          <w:sz w:val="20"/>
          <w:szCs w:val="18"/>
        </w:rPr>
        <w:tab/>
        <w:t>CRITERIOS DE EVALUACIÓN DE LA PROPUESTA TÉCNICA</w:t>
      </w:r>
    </w:p>
    <w:p w14:paraId="0ECAF195" w14:textId="77777777" w:rsidR="00B52A69" w:rsidRPr="0054390B" w:rsidRDefault="00B52A69" w:rsidP="0054390B">
      <w:pPr>
        <w:rPr>
          <w:rFonts w:ascii="Segoe UI" w:hAnsi="Segoe UI" w:cs="Segoe UI"/>
          <w:b/>
          <w:bCs/>
          <w:sz w:val="20"/>
          <w:szCs w:val="18"/>
        </w:rPr>
      </w:pPr>
    </w:p>
    <w:p w14:paraId="1AA2AA1D" w14:textId="77777777" w:rsidR="00B52A69" w:rsidRPr="0054390B" w:rsidRDefault="00B52A69" w:rsidP="0054390B">
      <w:pPr>
        <w:rPr>
          <w:rFonts w:ascii="Segoe UI" w:hAnsi="Segoe UI" w:cs="Segoe UI"/>
          <w:bCs/>
          <w:sz w:val="20"/>
          <w:szCs w:val="18"/>
        </w:rPr>
      </w:pPr>
      <w:r w:rsidRPr="0054390B">
        <w:rPr>
          <w:rFonts w:ascii="Segoe UI" w:hAnsi="Segoe UI" w:cs="Segoe UI"/>
          <w:b/>
          <w:bCs/>
          <w:sz w:val="20"/>
          <w:szCs w:val="18"/>
        </w:rPr>
        <w:t>5.3.</w:t>
      </w:r>
      <w:r w:rsidRPr="0054390B">
        <w:rPr>
          <w:rFonts w:ascii="Segoe UI" w:hAnsi="Segoe UI" w:cs="Segoe UI"/>
          <w:bCs/>
          <w:sz w:val="20"/>
          <w:szCs w:val="18"/>
        </w:rPr>
        <w:tab/>
        <w:t>CRITERIOS DE EVALUACIÓN DE LA PROPUESTA ECONÓMICA.</w:t>
      </w:r>
    </w:p>
    <w:p w14:paraId="6D64CADD" w14:textId="77777777" w:rsidR="00B52A69" w:rsidRPr="0054390B" w:rsidRDefault="00B52A69" w:rsidP="0054390B">
      <w:pPr>
        <w:rPr>
          <w:rFonts w:ascii="Segoe UI" w:hAnsi="Segoe UI" w:cs="Segoe UI"/>
          <w:b/>
          <w:bCs/>
          <w:sz w:val="20"/>
          <w:szCs w:val="18"/>
        </w:rPr>
      </w:pPr>
    </w:p>
    <w:p w14:paraId="4EC76031" w14:textId="77777777" w:rsidR="00B52A69" w:rsidRPr="0054390B" w:rsidRDefault="00B52A69" w:rsidP="0054390B">
      <w:pPr>
        <w:rPr>
          <w:rFonts w:ascii="Segoe UI" w:hAnsi="Segoe UI" w:cs="Segoe UI"/>
          <w:b/>
          <w:bCs/>
          <w:sz w:val="20"/>
          <w:szCs w:val="18"/>
        </w:rPr>
      </w:pPr>
      <w:r w:rsidRPr="0054390B">
        <w:rPr>
          <w:rFonts w:ascii="Segoe UI" w:hAnsi="Segoe UI" w:cs="Segoe UI"/>
          <w:b/>
          <w:bCs/>
          <w:sz w:val="20"/>
          <w:szCs w:val="18"/>
        </w:rPr>
        <w:t>6. CAUSALES EXPRESAS DE DESECHAMIENTO.</w:t>
      </w:r>
    </w:p>
    <w:p w14:paraId="51C224D2" w14:textId="77777777" w:rsidR="00B52A69" w:rsidRPr="0054390B" w:rsidRDefault="00B52A69" w:rsidP="0054390B">
      <w:pPr>
        <w:rPr>
          <w:rFonts w:ascii="Segoe UI" w:hAnsi="Segoe UI" w:cs="Segoe UI"/>
          <w:b/>
          <w:bCs/>
          <w:sz w:val="20"/>
          <w:szCs w:val="18"/>
        </w:rPr>
      </w:pPr>
    </w:p>
    <w:p w14:paraId="200B7125" w14:textId="77777777" w:rsidR="00B52A69" w:rsidRPr="0054390B" w:rsidRDefault="00B52A69" w:rsidP="0054390B">
      <w:pPr>
        <w:rPr>
          <w:rFonts w:ascii="Segoe UI" w:hAnsi="Segoe UI" w:cs="Segoe UI"/>
          <w:b/>
          <w:bCs/>
          <w:sz w:val="20"/>
          <w:szCs w:val="18"/>
        </w:rPr>
      </w:pPr>
      <w:r w:rsidRPr="0054390B">
        <w:rPr>
          <w:rFonts w:ascii="Segoe UI" w:hAnsi="Segoe UI" w:cs="Segoe UI"/>
          <w:b/>
          <w:bCs/>
          <w:sz w:val="20"/>
          <w:szCs w:val="18"/>
        </w:rPr>
        <w:t>7. DE LA ADJUDICACIÓN.</w:t>
      </w:r>
    </w:p>
    <w:p w14:paraId="72005EA6" w14:textId="77777777" w:rsidR="00B52A69" w:rsidRPr="0054390B" w:rsidRDefault="00B52A69" w:rsidP="0054390B">
      <w:pPr>
        <w:rPr>
          <w:rFonts w:ascii="Segoe UI" w:hAnsi="Segoe UI" w:cs="Segoe UI"/>
          <w:b/>
          <w:bCs/>
          <w:sz w:val="20"/>
          <w:szCs w:val="18"/>
        </w:rPr>
      </w:pPr>
    </w:p>
    <w:p w14:paraId="133BE7B7" w14:textId="77777777" w:rsidR="00B52A69" w:rsidRPr="0054390B" w:rsidRDefault="00B52A69" w:rsidP="0054390B">
      <w:pPr>
        <w:rPr>
          <w:rFonts w:ascii="Segoe UI" w:hAnsi="Segoe UI" w:cs="Segoe UI"/>
          <w:b/>
          <w:bCs/>
          <w:sz w:val="20"/>
          <w:szCs w:val="18"/>
        </w:rPr>
      </w:pPr>
      <w:r w:rsidRPr="0054390B">
        <w:rPr>
          <w:rFonts w:ascii="Segoe UI" w:hAnsi="Segoe UI" w:cs="Segoe UI"/>
          <w:b/>
          <w:bCs/>
          <w:sz w:val="20"/>
          <w:szCs w:val="18"/>
        </w:rPr>
        <w:t>8. INCONFORMIDADES.</w:t>
      </w:r>
    </w:p>
    <w:p w14:paraId="7C35100C" w14:textId="77777777" w:rsidR="00B52A69" w:rsidRPr="0054390B" w:rsidRDefault="00B52A69" w:rsidP="0054390B">
      <w:pPr>
        <w:rPr>
          <w:rFonts w:ascii="Segoe UI" w:hAnsi="Segoe UI" w:cs="Segoe UI"/>
          <w:b/>
          <w:bCs/>
          <w:sz w:val="20"/>
          <w:szCs w:val="18"/>
        </w:rPr>
      </w:pPr>
    </w:p>
    <w:p w14:paraId="1AB5A1E2" w14:textId="79A40C7F" w:rsidR="00B52A69" w:rsidRPr="0054390B" w:rsidRDefault="00B52A69" w:rsidP="0054390B">
      <w:pPr>
        <w:rPr>
          <w:rFonts w:ascii="Segoe UI" w:hAnsi="Segoe UI" w:cs="Segoe UI"/>
          <w:b/>
          <w:bCs/>
          <w:sz w:val="20"/>
          <w:szCs w:val="18"/>
        </w:rPr>
      </w:pPr>
      <w:r w:rsidRPr="0054390B">
        <w:rPr>
          <w:rFonts w:ascii="Segoe UI" w:hAnsi="Segoe UI" w:cs="Segoe UI"/>
          <w:b/>
          <w:bCs/>
          <w:sz w:val="20"/>
          <w:szCs w:val="18"/>
        </w:rPr>
        <w:lastRenderedPageBreak/>
        <w:t xml:space="preserve">9. CANCELACIÓN DE LA </w:t>
      </w:r>
      <w:r w:rsidR="00C762FC" w:rsidRPr="0054390B">
        <w:rPr>
          <w:rFonts w:ascii="Segoe UI" w:hAnsi="Segoe UI" w:cs="Segoe UI"/>
          <w:b/>
          <w:bCs/>
          <w:sz w:val="20"/>
          <w:szCs w:val="18"/>
        </w:rPr>
        <w:t>INVITACIÓN</w:t>
      </w:r>
      <w:r w:rsidRPr="0054390B">
        <w:rPr>
          <w:rFonts w:ascii="Segoe UI" w:hAnsi="Segoe UI" w:cs="Segoe UI"/>
          <w:b/>
          <w:bCs/>
          <w:sz w:val="20"/>
          <w:szCs w:val="18"/>
        </w:rPr>
        <w:t>, PARTIDA(S), O CONCEPTOS INCLUIDOS EN ÉSTA.</w:t>
      </w:r>
    </w:p>
    <w:p w14:paraId="451028F4" w14:textId="77777777" w:rsidR="00B52A69" w:rsidRPr="0054390B" w:rsidRDefault="00B52A69" w:rsidP="0054390B">
      <w:pPr>
        <w:rPr>
          <w:rFonts w:ascii="Segoe UI" w:hAnsi="Segoe UI" w:cs="Segoe UI"/>
          <w:b/>
          <w:bCs/>
          <w:sz w:val="20"/>
          <w:szCs w:val="18"/>
        </w:rPr>
      </w:pPr>
    </w:p>
    <w:p w14:paraId="17FFE7EB" w14:textId="77777777" w:rsidR="00B52A69" w:rsidRPr="0054390B" w:rsidRDefault="00B52A69" w:rsidP="0054390B">
      <w:pPr>
        <w:rPr>
          <w:rFonts w:ascii="Segoe UI" w:hAnsi="Segoe UI" w:cs="Segoe UI"/>
          <w:b/>
          <w:bCs/>
          <w:sz w:val="20"/>
          <w:szCs w:val="18"/>
        </w:rPr>
      </w:pPr>
      <w:r w:rsidRPr="0054390B">
        <w:rPr>
          <w:rFonts w:ascii="Segoe UI" w:hAnsi="Segoe UI" w:cs="Segoe UI"/>
          <w:b/>
          <w:bCs/>
          <w:sz w:val="20"/>
          <w:szCs w:val="18"/>
        </w:rPr>
        <w:t>10. DECLARACIÓN DE PROCEDIMIENTO DESIERTO Y/O PARTIDA DESIERTA</w:t>
      </w:r>
    </w:p>
    <w:p w14:paraId="4F70DC97" w14:textId="77777777" w:rsidR="00B52A69" w:rsidRPr="0054390B" w:rsidRDefault="00B52A69" w:rsidP="0054390B">
      <w:pPr>
        <w:rPr>
          <w:rFonts w:ascii="Segoe UI" w:hAnsi="Segoe UI" w:cs="Segoe UI"/>
          <w:b/>
          <w:bCs/>
          <w:sz w:val="20"/>
          <w:szCs w:val="18"/>
        </w:rPr>
      </w:pPr>
    </w:p>
    <w:p w14:paraId="37CB6BDE" w14:textId="77777777" w:rsidR="00B52A69" w:rsidRPr="0054390B" w:rsidRDefault="00B52A69" w:rsidP="0054390B">
      <w:pPr>
        <w:rPr>
          <w:rFonts w:ascii="Segoe UI" w:hAnsi="Segoe UI" w:cs="Segoe UI"/>
          <w:b/>
          <w:bCs/>
          <w:sz w:val="20"/>
          <w:szCs w:val="18"/>
        </w:rPr>
      </w:pPr>
      <w:r w:rsidRPr="0054390B">
        <w:rPr>
          <w:rFonts w:ascii="Segoe UI" w:hAnsi="Segoe UI" w:cs="Segoe UI"/>
          <w:b/>
          <w:bCs/>
          <w:sz w:val="20"/>
          <w:szCs w:val="18"/>
        </w:rPr>
        <w:t>11. FORMATOS QUE FACILITARÁN Y AGILIZARÁN LA PRESENTACIÓN Y RECEPCIÓN DE LAS PROPOSICIONES.</w:t>
      </w:r>
    </w:p>
    <w:p w14:paraId="11F5E36A" w14:textId="77777777" w:rsidR="00B52A69" w:rsidRPr="0054390B" w:rsidRDefault="00B52A69" w:rsidP="0054390B">
      <w:pPr>
        <w:rPr>
          <w:rFonts w:ascii="Segoe UI" w:hAnsi="Segoe UI" w:cs="Segoe UI"/>
          <w:b/>
          <w:bCs/>
          <w:sz w:val="20"/>
          <w:szCs w:val="18"/>
        </w:rPr>
      </w:pPr>
    </w:p>
    <w:p w14:paraId="21222317" w14:textId="77777777" w:rsidR="00B52A69" w:rsidRPr="0054390B" w:rsidRDefault="00B52A69" w:rsidP="0054390B">
      <w:pPr>
        <w:rPr>
          <w:rFonts w:ascii="Segoe UI" w:hAnsi="Segoe UI" w:cs="Segoe UI"/>
          <w:b/>
          <w:bCs/>
          <w:sz w:val="20"/>
          <w:szCs w:val="18"/>
        </w:rPr>
      </w:pPr>
      <w:r w:rsidRPr="0054390B">
        <w:rPr>
          <w:rFonts w:ascii="Segoe UI" w:hAnsi="Segoe UI" w:cs="Segoe UI"/>
          <w:b/>
          <w:bCs/>
          <w:sz w:val="20"/>
          <w:szCs w:val="18"/>
        </w:rPr>
        <w:t>12. NOTA INFORMATIVA OCDE.</w:t>
      </w:r>
    </w:p>
    <w:p w14:paraId="35A8EB12" w14:textId="77777777" w:rsidR="00B52A69" w:rsidRPr="0054390B" w:rsidRDefault="00B52A69" w:rsidP="0054390B">
      <w:pPr>
        <w:rPr>
          <w:rFonts w:ascii="Segoe UI" w:hAnsi="Segoe UI" w:cs="Segoe UI"/>
          <w:b/>
          <w:bCs/>
          <w:sz w:val="20"/>
          <w:szCs w:val="18"/>
        </w:rPr>
      </w:pPr>
    </w:p>
    <w:p w14:paraId="2C4ED07B" w14:textId="77777777" w:rsidR="00B52A69" w:rsidRPr="0054390B" w:rsidRDefault="00B52A69" w:rsidP="0054390B">
      <w:pPr>
        <w:rPr>
          <w:rFonts w:ascii="Segoe UI" w:hAnsi="Segoe UI" w:cs="Segoe UI"/>
          <w:b/>
          <w:bCs/>
          <w:sz w:val="20"/>
          <w:szCs w:val="18"/>
        </w:rPr>
      </w:pPr>
      <w:r w:rsidRPr="0054390B">
        <w:rPr>
          <w:rFonts w:ascii="Segoe UI" w:hAnsi="Segoe UI" w:cs="Segoe UI"/>
          <w:b/>
          <w:bCs/>
          <w:sz w:val="20"/>
          <w:szCs w:val="18"/>
        </w:rPr>
        <w:t>13. PROTOCOLO DE ACTUACIÓN EN MATERIA DE CONTRATACIONES PÚBLICAS Y OTORGAMIENTO Y PRÓRROGA DE LICENCIAS, PERMISOS, AUTORIZACIONES Y CONCESIONES.</w:t>
      </w:r>
    </w:p>
    <w:p w14:paraId="66A0C856" w14:textId="77777777" w:rsidR="00B52A69" w:rsidRPr="0054390B" w:rsidRDefault="00B52A69" w:rsidP="0054390B">
      <w:pPr>
        <w:rPr>
          <w:rFonts w:ascii="Segoe UI" w:hAnsi="Segoe UI" w:cs="Segoe UI"/>
          <w:b/>
          <w:bCs/>
          <w:sz w:val="20"/>
          <w:szCs w:val="18"/>
        </w:rPr>
      </w:pPr>
    </w:p>
    <w:p w14:paraId="41327A49" w14:textId="77777777" w:rsidR="00B52A69" w:rsidRPr="0054390B" w:rsidRDefault="00B52A69" w:rsidP="0054390B">
      <w:pPr>
        <w:rPr>
          <w:rFonts w:ascii="Segoe UI" w:hAnsi="Segoe UI" w:cs="Segoe UI"/>
          <w:b/>
          <w:bCs/>
          <w:sz w:val="20"/>
          <w:szCs w:val="18"/>
        </w:rPr>
      </w:pPr>
      <w:r w:rsidRPr="0054390B">
        <w:rPr>
          <w:rFonts w:ascii="Segoe UI" w:hAnsi="Segoe UI" w:cs="Segoe UI"/>
          <w:b/>
          <w:bCs/>
          <w:sz w:val="20"/>
          <w:szCs w:val="18"/>
        </w:rPr>
        <w:t>14. AVISO DE PRIVACIDAD SIMPLIFICADO DE LOS PROCEDIMIENTOS DE ADQUISICIONES DE BIENES, ARRENDAMIENTOS Y CONTRATACIÓN DE SERVICIOS.</w:t>
      </w:r>
    </w:p>
    <w:p w14:paraId="488A23B4" w14:textId="77777777" w:rsidR="00F96F77" w:rsidRPr="0054390B" w:rsidRDefault="00F96F77" w:rsidP="0054390B">
      <w:pPr>
        <w:rPr>
          <w:rFonts w:ascii="Segoe UI" w:hAnsi="Segoe UI" w:cs="Segoe UI"/>
          <w:b/>
          <w:bCs/>
          <w:sz w:val="20"/>
          <w:szCs w:val="18"/>
        </w:rPr>
      </w:pPr>
    </w:p>
    <w:p w14:paraId="76887A6B" w14:textId="77777777" w:rsidR="00F96F77" w:rsidRPr="0054390B" w:rsidRDefault="00F96F77" w:rsidP="0054390B">
      <w:pPr>
        <w:rPr>
          <w:rFonts w:ascii="Segoe UI" w:hAnsi="Segoe UI" w:cs="Segoe UI"/>
          <w:b/>
          <w:bCs/>
          <w:sz w:val="20"/>
          <w:szCs w:val="18"/>
        </w:rPr>
      </w:pPr>
    </w:p>
    <w:p w14:paraId="6CCD4664" w14:textId="77777777" w:rsidR="00F96F77" w:rsidRPr="0054390B" w:rsidRDefault="00F96F77" w:rsidP="0054390B">
      <w:pPr>
        <w:rPr>
          <w:rFonts w:ascii="Segoe UI" w:hAnsi="Segoe UI" w:cs="Segoe UI"/>
          <w:b/>
          <w:bCs/>
          <w:sz w:val="20"/>
          <w:szCs w:val="18"/>
        </w:rPr>
      </w:pPr>
    </w:p>
    <w:p w14:paraId="1A125D58" w14:textId="77777777" w:rsidR="00F96F77" w:rsidRPr="0054390B" w:rsidRDefault="00F96F77" w:rsidP="0054390B">
      <w:pPr>
        <w:rPr>
          <w:rFonts w:ascii="Segoe UI" w:hAnsi="Segoe UI" w:cs="Segoe UI"/>
          <w:b/>
          <w:bCs/>
          <w:sz w:val="20"/>
          <w:szCs w:val="18"/>
        </w:rPr>
      </w:pPr>
    </w:p>
    <w:p w14:paraId="4D93CBEA" w14:textId="77777777" w:rsidR="00F96F77" w:rsidRPr="0054390B" w:rsidRDefault="00F96F77" w:rsidP="0054390B">
      <w:pPr>
        <w:rPr>
          <w:rFonts w:ascii="Segoe UI" w:hAnsi="Segoe UI" w:cs="Segoe UI"/>
          <w:b/>
          <w:bCs/>
          <w:sz w:val="20"/>
          <w:szCs w:val="18"/>
        </w:rPr>
      </w:pPr>
    </w:p>
    <w:p w14:paraId="3A02ACC5" w14:textId="77777777" w:rsidR="00F96F77" w:rsidRPr="0054390B" w:rsidRDefault="00F96F77" w:rsidP="0054390B">
      <w:pPr>
        <w:rPr>
          <w:rFonts w:ascii="Segoe UI" w:hAnsi="Segoe UI" w:cs="Segoe UI"/>
          <w:b/>
          <w:bCs/>
          <w:sz w:val="20"/>
          <w:szCs w:val="18"/>
        </w:rPr>
      </w:pPr>
    </w:p>
    <w:p w14:paraId="13AAD677" w14:textId="77777777" w:rsidR="00F96F77" w:rsidRPr="0054390B" w:rsidRDefault="00F96F77" w:rsidP="0054390B">
      <w:pPr>
        <w:rPr>
          <w:rFonts w:ascii="Segoe UI" w:hAnsi="Segoe UI" w:cs="Segoe UI"/>
          <w:b/>
          <w:bCs/>
          <w:sz w:val="20"/>
          <w:szCs w:val="18"/>
        </w:rPr>
      </w:pPr>
    </w:p>
    <w:p w14:paraId="1BF23EFE" w14:textId="77777777" w:rsidR="00F96F77" w:rsidRPr="0054390B" w:rsidRDefault="00F96F77" w:rsidP="0054390B">
      <w:pPr>
        <w:rPr>
          <w:rFonts w:ascii="Segoe UI" w:hAnsi="Segoe UI" w:cs="Segoe UI"/>
          <w:b/>
          <w:bCs/>
          <w:sz w:val="20"/>
          <w:szCs w:val="18"/>
        </w:rPr>
      </w:pPr>
    </w:p>
    <w:p w14:paraId="37674CBF" w14:textId="77777777" w:rsidR="00F96F77" w:rsidRPr="0054390B" w:rsidRDefault="00F96F77" w:rsidP="0054390B">
      <w:pPr>
        <w:rPr>
          <w:rFonts w:ascii="Segoe UI" w:hAnsi="Segoe UI" w:cs="Segoe UI"/>
          <w:b/>
          <w:bCs/>
          <w:sz w:val="20"/>
          <w:szCs w:val="18"/>
        </w:rPr>
      </w:pPr>
    </w:p>
    <w:p w14:paraId="10F81741" w14:textId="77777777" w:rsidR="00F96F77" w:rsidRPr="0054390B" w:rsidRDefault="00F96F77" w:rsidP="0054390B">
      <w:pPr>
        <w:rPr>
          <w:rFonts w:ascii="Segoe UI" w:hAnsi="Segoe UI" w:cs="Segoe UI"/>
          <w:b/>
          <w:bCs/>
          <w:sz w:val="20"/>
          <w:szCs w:val="18"/>
        </w:rPr>
      </w:pPr>
    </w:p>
    <w:p w14:paraId="18A0C041" w14:textId="77777777" w:rsidR="00F96F77" w:rsidRPr="0054390B" w:rsidRDefault="00F96F77" w:rsidP="0054390B">
      <w:pPr>
        <w:rPr>
          <w:rFonts w:ascii="Segoe UI" w:hAnsi="Segoe UI" w:cs="Segoe UI"/>
          <w:b/>
          <w:bCs/>
          <w:sz w:val="20"/>
          <w:szCs w:val="18"/>
        </w:rPr>
      </w:pPr>
    </w:p>
    <w:p w14:paraId="69FC3475" w14:textId="77777777" w:rsidR="00F96F77" w:rsidRPr="0054390B" w:rsidRDefault="00F96F77" w:rsidP="0054390B">
      <w:pPr>
        <w:rPr>
          <w:rFonts w:ascii="Segoe UI" w:hAnsi="Segoe UI" w:cs="Segoe UI"/>
          <w:b/>
          <w:bCs/>
          <w:sz w:val="20"/>
          <w:szCs w:val="18"/>
        </w:rPr>
      </w:pPr>
    </w:p>
    <w:p w14:paraId="0B756B36" w14:textId="77777777" w:rsidR="00F96F77" w:rsidRPr="0054390B" w:rsidRDefault="00F96F77" w:rsidP="0054390B">
      <w:pPr>
        <w:rPr>
          <w:rFonts w:ascii="Segoe UI" w:hAnsi="Segoe UI" w:cs="Segoe UI"/>
          <w:b/>
          <w:bCs/>
          <w:sz w:val="20"/>
          <w:szCs w:val="18"/>
        </w:rPr>
      </w:pPr>
    </w:p>
    <w:p w14:paraId="329EB003" w14:textId="77777777" w:rsidR="00F96F77" w:rsidRPr="0054390B" w:rsidRDefault="00F96F77" w:rsidP="0054390B">
      <w:pPr>
        <w:rPr>
          <w:rFonts w:ascii="Segoe UI" w:hAnsi="Segoe UI" w:cs="Segoe UI"/>
          <w:b/>
          <w:bCs/>
          <w:sz w:val="20"/>
          <w:szCs w:val="18"/>
        </w:rPr>
      </w:pPr>
    </w:p>
    <w:p w14:paraId="0CD3422D" w14:textId="77777777" w:rsidR="00F96F77" w:rsidRPr="0054390B" w:rsidRDefault="00F96F77" w:rsidP="0054390B">
      <w:pPr>
        <w:rPr>
          <w:rFonts w:ascii="Segoe UI" w:hAnsi="Segoe UI" w:cs="Segoe UI"/>
          <w:b/>
          <w:bCs/>
          <w:sz w:val="20"/>
          <w:szCs w:val="18"/>
        </w:rPr>
      </w:pPr>
    </w:p>
    <w:p w14:paraId="1F9E7F15" w14:textId="77777777" w:rsidR="00F96F77" w:rsidRPr="0054390B" w:rsidRDefault="00F96F77" w:rsidP="0054390B">
      <w:pPr>
        <w:rPr>
          <w:rFonts w:ascii="Segoe UI" w:hAnsi="Segoe UI" w:cs="Segoe UI"/>
          <w:b/>
          <w:bCs/>
          <w:sz w:val="20"/>
          <w:szCs w:val="18"/>
        </w:rPr>
      </w:pPr>
    </w:p>
    <w:p w14:paraId="78D67454" w14:textId="77777777" w:rsidR="00450171" w:rsidRPr="0054390B" w:rsidRDefault="00450171" w:rsidP="0054390B">
      <w:pPr>
        <w:rPr>
          <w:rFonts w:ascii="Segoe UI" w:hAnsi="Segoe UI" w:cs="Segoe UI"/>
          <w:b/>
          <w:bCs/>
          <w:sz w:val="20"/>
          <w:szCs w:val="18"/>
        </w:rPr>
      </w:pPr>
    </w:p>
    <w:p w14:paraId="1E7E0E17" w14:textId="77777777" w:rsidR="00F96F77" w:rsidRPr="0054390B" w:rsidRDefault="00F96F77" w:rsidP="0054390B">
      <w:pPr>
        <w:rPr>
          <w:rFonts w:ascii="Segoe UI" w:hAnsi="Segoe UI" w:cs="Segoe UI"/>
          <w:b/>
          <w:bCs/>
          <w:sz w:val="20"/>
          <w:szCs w:val="18"/>
        </w:rPr>
      </w:pPr>
    </w:p>
    <w:p w14:paraId="6CBB4E17" w14:textId="77777777" w:rsidR="00276EE9" w:rsidRPr="0054390B" w:rsidRDefault="00276EE9" w:rsidP="0054390B">
      <w:pPr>
        <w:rPr>
          <w:rFonts w:ascii="Segoe UI" w:hAnsi="Segoe UI" w:cs="Segoe UI"/>
          <w:b/>
          <w:bCs/>
          <w:sz w:val="20"/>
          <w:szCs w:val="18"/>
        </w:rPr>
      </w:pPr>
    </w:p>
    <w:p w14:paraId="68AFB347" w14:textId="77777777" w:rsidR="00276EE9" w:rsidRPr="0054390B" w:rsidRDefault="00276EE9" w:rsidP="0054390B">
      <w:pPr>
        <w:rPr>
          <w:rFonts w:ascii="Segoe UI" w:hAnsi="Segoe UI" w:cs="Segoe UI"/>
          <w:b/>
          <w:bCs/>
          <w:sz w:val="20"/>
          <w:szCs w:val="18"/>
        </w:rPr>
      </w:pPr>
    </w:p>
    <w:p w14:paraId="377D8C6D" w14:textId="77777777" w:rsidR="00276EE9" w:rsidRPr="0054390B" w:rsidRDefault="00276EE9" w:rsidP="0054390B">
      <w:pPr>
        <w:rPr>
          <w:rFonts w:ascii="Segoe UI" w:hAnsi="Segoe UI" w:cs="Segoe UI"/>
          <w:b/>
          <w:bCs/>
          <w:sz w:val="20"/>
          <w:szCs w:val="18"/>
        </w:rPr>
      </w:pPr>
    </w:p>
    <w:p w14:paraId="6680FF12" w14:textId="77777777" w:rsidR="00276EE9" w:rsidRPr="0054390B" w:rsidRDefault="00276EE9" w:rsidP="0054390B">
      <w:pPr>
        <w:rPr>
          <w:rFonts w:ascii="Segoe UI" w:hAnsi="Segoe UI" w:cs="Segoe UI"/>
          <w:b/>
          <w:bCs/>
          <w:sz w:val="20"/>
          <w:szCs w:val="18"/>
        </w:rPr>
      </w:pPr>
    </w:p>
    <w:p w14:paraId="7DC64EB2" w14:textId="77777777" w:rsidR="00276EE9" w:rsidRPr="0054390B" w:rsidRDefault="00276EE9" w:rsidP="0054390B">
      <w:pPr>
        <w:rPr>
          <w:rFonts w:ascii="Segoe UI" w:hAnsi="Segoe UI" w:cs="Segoe UI"/>
          <w:b/>
          <w:bCs/>
          <w:sz w:val="20"/>
          <w:szCs w:val="18"/>
        </w:rPr>
      </w:pPr>
    </w:p>
    <w:p w14:paraId="64EF4A71" w14:textId="77777777" w:rsidR="00F96F77" w:rsidRPr="0054390B" w:rsidRDefault="00F96F77" w:rsidP="0054390B">
      <w:pPr>
        <w:rPr>
          <w:rFonts w:ascii="Segoe UI" w:hAnsi="Segoe UI" w:cs="Segoe UI"/>
          <w:b/>
          <w:bCs/>
          <w:sz w:val="20"/>
          <w:szCs w:val="18"/>
        </w:rPr>
      </w:pPr>
    </w:p>
    <w:p w14:paraId="4B07B2D5" w14:textId="77777777" w:rsidR="00F96F77" w:rsidRPr="0054390B" w:rsidRDefault="00F96F77" w:rsidP="0054390B">
      <w:pPr>
        <w:rPr>
          <w:rFonts w:ascii="Segoe UI" w:hAnsi="Segoe UI" w:cs="Segoe UI"/>
          <w:b/>
          <w:bCs/>
          <w:sz w:val="20"/>
          <w:szCs w:val="18"/>
        </w:rPr>
      </w:pPr>
    </w:p>
    <w:p w14:paraId="016470CC" w14:textId="77777777" w:rsidR="00F96F77" w:rsidRPr="0054390B" w:rsidRDefault="00F96F77" w:rsidP="0054390B">
      <w:pPr>
        <w:rPr>
          <w:rFonts w:ascii="Segoe UI" w:hAnsi="Segoe UI" w:cs="Segoe UI"/>
          <w:b/>
          <w:bCs/>
          <w:sz w:val="20"/>
          <w:szCs w:val="18"/>
        </w:rPr>
      </w:pPr>
    </w:p>
    <w:p w14:paraId="0547E64E" w14:textId="77777777" w:rsidR="00F96F77" w:rsidRPr="0054390B" w:rsidRDefault="00F96F77" w:rsidP="0054390B">
      <w:pPr>
        <w:rPr>
          <w:rFonts w:ascii="Segoe UI" w:hAnsi="Segoe UI" w:cs="Segoe UI"/>
          <w:b/>
          <w:bCs/>
          <w:sz w:val="20"/>
          <w:szCs w:val="18"/>
        </w:rPr>
      </w:pPr>
    </w:p>
    <w:p w14:paraId="393D3BB2" w14:textId="77777777" w:rsidR="00CC30C5" w:rsidRPr="0054390B" w:rsidRDefault="00CC30C5" w:rsidP="0054390B">
      <w:pPr>
        <w:rPr>
          <w:rFonts w:ascii="Segoe UI" w:hAnsi="Segoe UI" w:cs="Segoe UI"/>
          <w:b/>
          <w:bCs/>
          <w:sz w:val="20"/>
          <w:szCs w:val="18"/>
        </w:rPr>
      </w:pPr>
    </w:p>
    <w:p w14:paraId="325AE78D" w14:textId="77777777" w:rsidR="00F96F77" w:rsidRPr="0054390B" w:rsidRDefault="00F96F77" w:rsidP="0054390B">
      <w:pPr>
        <w:rPr>
          <w:rFonts w:ascii="Segoe UI" w:hAnsi="Segoe UI" w:cs="Segoe UI"/>
          <w:b/>
          <w:bCs/>
          <w:sz w:val="20"/>
          <w:szCs w:val="18"/>
        </w:rPr>
      </w:pPr>
    </w:p>
    <w:p w14:paraId="6471C772" w14:textId="77777777" w:rsidR="00F96F77" w:rsidRPr="0054390B" w:rsidRDefault="00F96F77" w:rsidP="0054390B">
      <w:pPr>
        <w:rPr>
          <w:rFonts w:ascii="Segoe UI" w:hAnsi="Segoe UI" w:cs="Segoe UI"/>
          <w:b/>
          <w:bCs/>
          <w:sz w:val="20"/>
          <w:szCs w:val="18"/>
        </w:rPr>
      </w:pPr>
    </w:p>
    <w:p w14:paraId="778427C8" w14:textId="77777777" w:rsidR="00334331" w:rsidRPr="0054390B" w:rsidRDefault="00334331" w:rsidP="0054390B">
      <w:pPr>
        <w:rPr>
          <w:rFonts w:ascii="Segoe UI" w:hAnsi="Segoe UI" w:cs="Segoe UI"/>
          <w:b/>
          <w:bCs/>
          <w:sz w:val="20"/>
          <w:szCs w:val="18"/>
        </w:rPr>
      </w:pPr>
    </w:p>
    <w:p w14:paraId="1D1238B6" w14:textId="77777777" w:rsidR="00B52A69" w:rsidRPr="0054390B" w:rsidRDefault="00B52A69" w:rsidP="0054390B">
      <w:pPr>
        <w:jc w:val="center"/>
        <w:rPr>
          <w:rFonts w:ascii="Segoe UI" w:hAnsi="Segoe UI" w:cs="Segoe UI"/>
          <w:b/>
          <w:bCs/>
          <w:sz w:val="20"/>
          <w:szCs w:val="18"/>
        </w:rPr>
      </w:pPr>
      <w:r w:rsidRPr="0054390B">
        <w:rPr>
          <w:rFonts w:ascii="Segoe UI" w:hAnsi="Segoe UI" w:cs="Segoe UI"/>
          <w:b/>
          <w:bCs/>
          <w:sz w:val="20"/>
          <w:szCs w:val="18"/>
        </w:rPr>
        <w:lastRenderedPageBreak/>
        <w:t>GLOSARIO DE TÉRMINOS.</w:t>
      </w:r>
    </w:p>
    <w:p w14:paraId="5F166E37" w14:textId="77777777" w:rsidR="00B52A69" w:rsidRPr="0054390B" w:rsidRDefault="00B52A69" w:rsidP="0054390B">
      <w:pPr>
        <w:jc w:val="center"/>
        <w:rPr>
          <w:rFonts w:ascii="Segoe UI" w:hAnsi="Segoe UI" w:cs="Segoe UI"/>
          <w:b/>
          <w:bCs/>
          <w:sz w:val="18"/>
          <w:szCs w:val="18"/>
        </w:rPr>
      </w:pPr>
    </w:p>
    <w:p w14:paraId="7A8F147C" w14:textId="70C462AE" w:rsidR="00B52A69" w:rsidRPr="0054390B" w:rsidRDefault="00B52A69" w:rsidP="0054390B">
      <w:pPr>
        <w:pStyle w:val="Textoindependiente"/>
        <w:rPr>
          <w:rFonts w:ascii="Segoe UI" w:hAnsi="Segoe UI" w:cs="Segoe UI"/>
          <w:b/>
          <w:sz w:val="20"/>
        </w:rPr>
      </w:pPr>
      <w:r w:rsidRPr="0054390B">
        <w:rPr>
          <w:rFonts w:ascii="Segoe UI" w:hAnsi="Segoe UI" w:cs="Segoe UI"/>
          <w:b/>
          <w:sz w:val="20"/>
        </w:rPr>
        <w:t xml:space="preserve">Para efectos de esta </w:t>
      </w:r>
      <w:r w:rsidR="00513D62" w:rsidRPr="0054390B">
        <w:rPr>
          <w:rFonts w:ascii="Segoe UI" w:hAnsi="Segoe UI" w:cs="Segoe UI"/>
          <w:b/>
          <w:sz w:val="20"/>
        </w:rPr>
        <w:t>Invitación</w:t>
      </w:r>
      <w:r w:rsidRPr="0054390B">
        <w:rPr>
          <w:rFonts w:ascii="Segoe UI" w:hAnsi="Segoe UI" w:cs="Segoe UI"/>
          <w:b/>
          <w:sz w:val="20"/>
        </w:rPr>
        <w:t>, se entenderá por:</w:t>
      </w:r>
    </w:p>
    <w:p w14:paraId="5E11D773" w14:textId="77777777" w:rsidR="00B52A69" w:rsidRPr="0054390B" w:rsidRDefault="00B52A69" w:rsidP="0054390B">
      <w:pPr>
        <w:pStyle w:val="Textoindependiente"/>
        <w:rPr>
          <w:rFonts w:ascii="Segoe UI" w:hAnsi="Segoe UI" w:cs="Segoe UI"/>
          <w:b/>
          <w:sz w:val="20"/>
        </w:rPr>
      </w:pPr>
    </w:p>
    <w:p w14:paraId="6D834119" w14:textId="77777777" w:rsidR="00B52A69" w:rsidRPr="0054390B" w:rsidRDefault="00B52A69" w:rsidP="0054390B">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iCs/>
          <w:sz w:val="20"/>
        </w:rPr>
      </w:pPr>
      <w:r w:rsidRPr="0054390B">
        <w:rPr>
          <w:rFonts w:ascii="Segoe UI" w:hAnsi="Segoe UI" w:cs="Segoe UI"/>
          <w:b/>
          <w:sz w:val="20"/>
        </w:rPr>
        <w:t>Administrador del Contrato/pedido:</w:t>
      </w:r>
      <w:r w:rsidRPr="0054390B">
        <w:rPr>
          <w:rFonts w:ascii="Segoe UI" w:hAnsi="Segoe UI" w:cs="Segoe UI"/>
          <w:sz w:val="20"/>
        </w:rPr>
        <w:t xml:space="preserve"> Servidor(es) público(s) en quien recae la responsabilidad de dar seguimiento al cumplimiento de las obligaciones establecidas en el contrato/pedido.</w:t>
      </w:r>
    </w:p>
    <w:p w14:paraId="5F65529E" w14:textId="77777777" w:rsidR="00B52A69" w:rsidRPr="0054390B" w:rsidRDefault="00B52A69" w:rsidP="0054390B">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iCs/>
          <w:sz w:val="20"/>
        </w:rPr>
      </w:pPr>
      <w:r w:rsidRPr="0054390B">
        <w:rPr>
          <w:rFonts w:ascii="Segoe UI" w:hAnsi="Segoe UI" w:cs="Segoe UI"/>
          <w:b/>
          <w:iCs/>
          <w:sz w:val="20"/>
        </w:rPr>
        <w:t>ALSC:</w:t>
      </w:r>
      <w:r w:rsidRPr="0054390B">
        <w:rPr>
          <w:rFonts w:ascii="Segoe UI" w:hAnsi="Segoe UI" w:cs="Segoe UI"/>
          <w:iCs/>
          <w:sz w:val="20"/>
        </w:rPr>
        <w:t xml:space="preserve"> Administración Local de Servicios al Contribuyente.</w:t>
      </w:r>
    </w:p>
    <w:p w14:paraId="4D1F5F06" w14:textId="77777777" w:rsidR="00B52A69" w:rsidRPr="0054390B" w:rsidRDefault="00B52A69" w:rsidP="0054390B">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54390B">
        <w:rPr>
          <w:rFonts w:ascii="Segoe UI" w:hAnsi="Segoe UI" w:cs="Segoe UI"/>
          <w:b/>
          <w:sz w:val="20"/>
        </w:rPr>
        <w:t>Área contratante:</w:t>
      </w:r>
      <w:r w:rsidRPr="0054390B">
        <w:rPr>
          <w:rFonts w:ascii="Segoe UI" w:hAnsi="Segoe UI" w:cs="Segoe UI"/>
          <w:sz w:val="20"/>
        </w:rPr>
        <w:t xml:space="preserve"> la facultada en la dependencia o entidad para realizar procedimientos de contratación a efecto de adquirir o arrendar bienes o contratar la prestación de servicios que requiera la dependencia o entidad de que se trate;</w:t>
      </w:r>
    </w:p>
    <w:p w14:paraId="478D4B09" w14:textId="77777777" w:rsidR="00B52A69" w:rsidRPr="0054390B" w:rsidRDefault="00B52A69" w:rsidP="0054390B">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54390B">
        <w:rPr>
          <w:rFonts w:ascii="Segoe UI" w:hAnsi="Segoe UI" w:cs="Segoe UI"/>
          <w:b/>
          <w:sz w:val="20"/>
        </w:rPr>
        <w:t>Área requirente</w:t>
      </w:r>
      <w:r w:rsidRPr="0054390B">
        <w:rPr>
          <w:rFonts w:ascii="Segoe UI" w:hAnsi="Segoe UI" w:cs="Segoe UI"/>
          <w:sz w:val="20"/>
        </w:rPr>
        <w:t>: la que en la dependencia o entidad, solicite o requiera formalmente la adquisición o arrendamiento de bienes o la prestación de servicios, o bien aquella que los utilizará;</w:t>
      </w:r>
    </w:p>
    <w:p w14:paraId="12847AA7" w14:textId="0A72A4E6" w:rsidR="00B52A69" w:rsidRPr="0054390B" w:rsidRDefault="00B52A69" w:rsidP="0054390B">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54390B">
        <w:rPr>
          <w:rFonts w:ascii="Segoe UI" w:hAnsi="Segoe UI" w:cs="Segoe UI"/>
          <w:b/>
          <w:sz w:val="20"/>
        </w:rPr>
        <w:t>Área técnica</w:t>
      </w:r>
      <w:r w:rsidRPr="0054390B">
        <w:rPr>
          <w:rFonts w:ascii="Segoe UI" w:hAnsi="Segoe UI" w:cs="Segoe UI"/>
          <w:sz w:val="20"/>
        </w:rPr>
        <w:t>: la responsable de elaborar las especificaciones técnicas que se deberán incluir en el</w:t>
      </w:r>
      <w:r w:rsidR="00513D62" w:rsidRPr="0054390B">
        <w:rPr>
          <w:rFonts w:ascii="Segoe UI" w:hAnsi="Segoe UI" w:cs="Segoe UI"/>
          <w:sz w:val="20"/>
        </w:rPr>
        <w:t xml:space="preserve"> procedimiento de contratación, </w:t>
      </w:r>
      <w:r w:rsidRPr="0054390B">
        <w:rPr>
          <w:rFonts w:ascii="Segoe UI" w:hAnsi="Segoe UI" w:cs="Segoe UI"/>
          <w:sz w:val="20"/>
        </w:rPr>
        <w:t>así como de coadyuvar en la evaluación de las proposiciones.</w:t>
      </w:r>
    </w:p>
    <w:p w14:paraId="7F621F19" w14:textId="77777777" w:rsidR="00B52A69" w:rsidRPr="0054390B" w:rsidRDefault="00B52A69" w:rsidP="0054390B">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54390B">
        <w:rPr>
          <w:rFonts w:ascii="Segoe UI" w:hAnsi="Segoe UI" w:cs="Segoe UI"/>
          <w:b/>
          <w:sz w:val="20"/>
        </w:rPr>
        <w:t>CFDI:</w:t>
      </w:r>
      <w:r w:rsidRPr="0054390B">
        <w:rPr>
          <w:rFonts w:ascii="Segoe UI" w:hAnsi="Segoe UI" w:cs="Segoe UI"/>
          <w:sz w:val="20"/>
        </w:rPr>
        <w:t xml:space="preserve"> Comprobante Fiscal Digital por Internet.</w:t>
      </w:r>
    </w:p>
    <w:p w14:paraId="724FF864" w14:textId="77777777" w:rsidR="00B52A69" w:rsidRPr="0054390B" w:rsidRDefault="00B52A69" w:rsidP="0054390B">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54390B">
        <w:rPr>
          <w:rFonts w:ascii="Segoe UI" w:hAnsi="Segoe UI" w:cs="Segoe UI"/>
          <w:b/>
          <w:sz w:val="20"/>
        </w:rPr>
        <w:t xml:space="preserve">Canje: </w:t>
      </w:r>
      <w:r w:rsidRPr="0054390B">
        <w:rPr>
          <w:rFonts w:ascii="Segoe UI" w:hAnsi="Segoe UI" w:cs="Segoe UI"/>
          <w:sz w:val="20"/>
        </w:rPr>
        <w:t>Es la obligación que contraen los proveedores con el Instituto, para cambiar bienes en mal estado que no pueden ser utilizados, por bienes nuevos del mismo tipo.</w:t>
      </w:r>
    </w:p>
    <w:p w14:paraId="00F90D57" w14:textId="77777777" w:rsidR="00B52A69" w:rsidRPr="0054390B" w:rsidRDefault="00B52A69" w:rsidP="0054390B">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54390B">
        <w:rPr>
          <w:rFonts w:ascii="Segoe UI" w:hAnsi="Segoe UI" w:cs="Segoe UI"/>
          <w:b/>
          <w:sz w:val="20"/>
        </w:rPr>
        <w:t>Catálogo de Insumos:</w:t>
      </w:r>
      <w:r w:rsidRPr="0054390B">
        <w:rPr>
          <w:rFonts w:ascii="Segoe UI" w:hAnsi="Segoe UI" w:cs="Segoe UI"/>
          <w:sz w:val="20"/>
        </w:rPr>
        <w:t xml:space="preserve"> El expedido por el Consejo de Salubridad General.</w:t>
      </w:r>
    </w:p>
    <w:p w14:paraId="6D818391" w14:textId="77777777" w:rsidR="00B52A69" w:rsidRPr="0054390B" w:rsidRDefault="00B52A69" w:rsidP="0054390B">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b/>
          <w:i/>
          <w:sz w:val="20"/>
        </w:rPr>
      </w:pPr>
      <w:r w:rsidRPr="0054390B">
        <w:rPr>
          <w:rFonts w:ascii="Segoe UI" w:hAnsi="Segoe UI" w:cs="Segoe UI"/>
          <w:b/>
          <w:sz w:val="20"/>
        </w:rPr>
        <w:t>CECOBAN:</w:t>
      </w:r>
      <w:r w:rsidRPr="0054390B">
        <w:rPr>
          <w:rFonts w:ascii="Segoe UI" w:hAnsi="Segoe UI" w:cs="Segoe UI"/>
          <w:sz w:val="20"/>
        </w:rPr>
        <w:t xml:space="preserve"> Centro de Compensación Bancaria.</w:t>
      </w:r>
    </w:p>
    <w:p w14:paraId="1CA13E07" w14:textId="77777777" w:rsidR="00B52A69" w:rsidRPr="0054390B" w:rsidRDefault="00B52A69" w:rsidP="0054390B">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54390B">
        <w:rPr>
          <w:rFonts w:ascii="Segoe UI" w:hAnsi="Segoe UI" w:cs="Segoe UI"/>
          <w:b/>
          <w:sz w:val="20"/>
        </w:rPr>
        <w:t>COFEPRIS</w:t>
      </w:r>
      <w:r w:rsidRPr="0054390B">
        <w:rPr>
          <w:rFonts w:ascii="Segoe UI" w:hAnsi="Segoe UI" w:cs="Segoe UI"/>
          <w:sz w:val="20"/>
        </w:rPr>
        <w:t>: Comisión Federal para la Protección contra Riesgos Sanitarios.</w:t>
      </w:r>
    </w:p>
    <w:p w14:paraId="70D54438" w14:textId="77777777" w:rsidR="00B52A69" w:rsidRPr="0054390B" w:rsidRDefault="00204FB3" w:rsidP="0054390B">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54390B">
        <w:rPr>
          <w:rFonts w:ascii="Segoe UI" w:hAnsi="Segoe UI" w:cs="Segoe UI"/>
          <w:b/>
          <w:sz w:val="20"/>
        </w:rPr>
        <w:t>COMPRAS MX</w:t>
      </w:r>
      <w:r w:rsidR="00B52A69" w:rsidRPr="0054390B">
        <w:rPr>
          <w:rFonts w:ascii="Segoe UI" w:hAnsi="Segoe UI" w:cs="Segoe UI"/>
          <w:sz w:val="20"/>
        </w:rPr>
        <w:t xml:space="preserve">: </w:t>
      </w:r>
      <w:r w:rsidR="00264B30" w:rsidRPr="0054390B">
        <w:rPr>
          <w:rFonts w:ascii="Segoe UI" w:hAnsi="Segoe UI" w:cs="Segoe UI"/>
          <w:sz w:val="20"/>
        </w:rPr>
        <w:t>Plataforma Digital de Contrataciones Públicas sobre adquisiciones, arrendamientos y servicios, con dirección electrónica en Internet</w:t>
      </w:r>
      <w:r w:rsidR="00B52A69" w:rsidRPr="0054390B">
        <w:rPr>
          <w:rFonts w:ascii="Segoe UI" w:hAnsi="Segoe UI" w:cs="Segoe UI"/>
          <w:sz w:val="20"/>
        </w:rPr>
        <w:t>:</w:t>
      </w:r>
      <w:r w:rsidR="00B52A69" w:rsidRPr="0054390B">
        <w:rPr>
          <w:rFonts w:ascii="Segoe UI" w:hAnsi="Segoe UI" w:cs="Segoe UI"/>
          <w:b/>
          <w:sz w:val="20"/>
        </w:rPr>
        <w:t xml:space="preserve"> </w:t>
      </w:r>
      <w:hyperlink r:id="rId10" w:history="1">
        <w:r w:rsidR="00991A15" w:rsidRPr="0054390B">
          <w:rPr>
            <w:rStyle w:val="Hipervnculo"/>
            <w:rFonts w:ascii="Segoe UI" w:hAnsi="Segoe UI" w:cs="Segoe UI"/>
            <w:b/>
            <w:sz w:val="20"/>
          </w:rPr>
          <w:t>https://upcp-</w:t>
        </w:r>
        <w:r w:rsidRPr="0054390B">
          <w:rPr>
            <w:rStyle w:val="Hipervnculo"/>
            <w:rFonts w:ascii="Segoe UI" w:hAnsi="Segoe UI" w:cs="Segoe UI"/>
            <w:b/>
            <w:sz w:val="20"/>
          </w:rPr>
          <w:t>COMPRAS MX</w:t>
        </w:r>
        <w:r w:rsidR="00991A15" w:rsidRPr="0054390B">
          <w:rPr>
            <w:rStyle w:val="Hipervnculo"/>
            <w:rFonts w:ascii="Segoe UI" w:hAnsi="Segoe UI" w:cs="Segoe UI"/>
            <w:b/>
            <w:sz w:val="20"/>
          </w:rPr>
          <w:t>.buengobierno.gob.mx/</w:t>
        </w:r>
      </w:hyperlink>
    </w:p>
    <w:p w14:paraId="40A70298" w14:textId="77777777" w:rsidR="00B52A69" w:rsidRPr="0054390B" w:rsidRDefault="00B52A69" w:rsidP="0054390B">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54390B">
        <w:rPr>
          <w:rFonts w:ascii="Segoe UI" w:hAnsi="Segoe UI" w:cs="Segoe UI"/>
          <w:b/>
          <w:sz w:val="20"/>
        </w:rPr>
        <w:t xml:space="preserve">Contrato/pedido: </w:t>
      </w:r>
      <w:r w:rsidRPr="0054390B">
        <w:rPr>
          <w:rFonts w:ascii="Segoe UI" w:hAnsi="Segoe UI" w:cs="Segoe UI"/>
          <w:sz w:val="20"/>
        </w:rPr>
        <w:t>documento a través del cual se formalizan los derechos y obligaciones derivados del fallo del procedimiento de contratación de la adquisición o la prestación de los servicios.</w:t>
      </w:r>
    </w:p>
    <w:p w14:paraId="621B4A92" w14:textId="77777777" w:rsidR="00B52A69" w:rsidRPr="0054390B" w:rsidRDefault="00B52A69" w:rsidP="0054390B">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54390B">
        <w:rPr>
          <w:rFonts w:ascii="Segoe UI" w:hAnsi="Segoe UI" w:cs="Segoe UI"/>
          <w:b/>
          <w:sz w:val="20"/>
        </w:rPr>
        <w:t>Cuadro Básico:</w:t>
      </w:r>
      <w:r w:rsidRPr="0054390B">
        <w:rPr>
          <w:rFonts w:ascii="Segoe UI" w:hAnsi="Segoe UI" w:cs="Segoe UI"/>
          <w:sz w:val="20"/>
        </w:rPr>
        <w:t xml:space="preserve"> El expedido por el Consejo de Salubridad General.</w:t>
      </w:r>
    </w:p>
    <w:p w14:paraId="4C08BC93" w14:textId="77777777" w:rsidR="00B52A69" w:rsidRPr="0054390B" w:rsidRDefault="00B52A69" w:rsidP="0054390B">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54390B">
        <w:rPr>
          <w:rFonts w:ascii="Segoe UI" w:hAnsi="Segoe UI" w:cs="Segoe UI"/>
          <w:b/>
          <w:sz w:val="20"/>
        </w:rPr>
        <w:t>EMA:</w:t>
      </w:r>
      <w:r w:rsidRPr="0054390B">
        <w:rPr>
          <w:rFonts w:ascii="Segoe UI" w:hAnsi="Segoe UI" w:cs="Segoe UI"/>
          <w:sz w:val="20"/>
        </w:rPr>
        <w:t xml:space="preserve"> Entidad Mexicana de Acreditación A. C.</w:t>
      </w:r>
    </w:p>
    <w:p w14:paraId="06371EB6" w14:textId="77777777" w:rsidR="00B52A69" w:rsidRPr="0054390B" w:rsidRDefault="00B52A69" w:rsidP="0054390B">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54390B">
        <w:rPr>
          <w:rFonts w:ascii="Segoe UI" w:hAnsi="Segoe UI" w:cs="Segoe UI"/>
          <w:b/>
          <w:sz w:val="20"/>
          <w:lang w:val="es-ES_tradnl"/>
        </w:rPr>
        <w:t xml:space="preserve">INFONAVIT: </w:t>
      </w:r>
      <w:r w:rsidRPr="0054390B">
        <w:rPr>
          <w:rFonts w:ascii="Segoe UI" w:hAnsi="Segoe UI" w:cs="Segoe UI"/>
          <w:sz w:val="20"/>
        </w:rPr>
        <w:t>Instituto del Fondo Nacional de la Vivienda para los Trabajadores</w:t>
      </w:r>
    </w:p>
    <w:p w14:paraId="0BA1CE4A" w14:textId="77777777" w:rsidR="00B52A69" w:rsidRPr="0054390B" w:rsidRDefault="00B52A69" w:rsidP="0054390B">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54390B">
        <w:rPr>
          <w:rFonts w:ascii="Segoe UI" w:hAnsi="Segoe UI" w:cs="Segoe UI"/>
          <w:b/>
          <w:sz w:val="20"/>
        </w:rPr>
        <w:t>Instituto o IMSS:</w:t>
      </w:r>
      <w:r w:rsidRPr="0054390B">
        <w:rPr>
          <w:rFonts w:ascii="Segoe UI" w:hAnsi="Segoe UI" w:cs="Segoe UI"/>
          <w:sz w:val="20"/>
        </w:rPr>
        <w:t xml:space="preserve"> Instituto Mexicano del Seguro Social.</w:t>
      </w:r>
    </w:p>
    <w:p w14:paraId="597399C3" w14:textId="77777777" w:rsidR="00B52A69" w:rsidRPr="0054390B" w:rsidRDefault="00B52A69" w:rsidP="0054390B">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54390B">
        <w:rPr>
          <w:rFonts w:ascii="Segoe UI" w:hAnsi="Segoe UI" w:cs="Segoe UI"/>
          <w:b/>
          <w:sz w:val="20"/>
        </w:rPr>
        <w:t>IVA:</w:t>
      </w:r>
      <w:r w:rsidRPr="0054390B">
        <w:rPr>
          <w:rFonts w:ascii="Segoe UI" w:hAnsi="Segoe UI" w:cs="Segoe UI"/>
          <w:sz w:val="20"/>
        </w:rPr>
        <w:t xml:space="preserve"> Impuesto al Valor Agregado.</w:t>
      </w:r>
    </w:p>
    <w:p w14:paraId="42DEC679" w14:textId="77777777" w:rsidR="00B52A69" w:rsidRPr="0054390B" w:rsidRDefault="00B52A69" w:rsidP="0054390B">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54390B">
        <w:rPr>
          <w:rFonts w:ascii="Segoe UI" w:hAnsi="Segoe UI" w:cs="Segoe UI"/>
          <w:b/>
          <w:sz w:val="20"/>
        </w:rPr>
        <w:t>LAASSP o Ley:</w:t>
      </w:r>
      <w:r w:rsidRPr="0054390B">
        <w:rPr>
          <w:rFonts w:ascii="Segoe UI" w:hAnsi="Segoe UI" w:cs="Segoe UI"/>
          <w:sz w:val="20"/>
        </w:rPr>
        <w:t xml:space="preserve"> Ley de Adquisiciones, Arrendamientos y Servicios del Sector Público.</w:t>
      </w:r>
    </w:p>
    <w:p w14:paraId="7770FABA" w14:textId="3D92B2A8" w:rsidR="00B52A69" w:rsidRPr="0054390B" w:rsidRDefault="00B52A69" w:rsidP="0054390B">
      <w:pPr>
        <w:numPr>
          <w:ilvl w:val="0"/>
          <w:numId w:val="2"/>
        </w:numPr>
        <w:tabs>
          <w:tab w:val="clear" w:pos="1620"/>
          <w:tab w:val="left" w:pos="-284"/>
          <w:tab w:val="num" w:pos="284"/>
          <w:tab w:val="num" w:pos="567"/>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54390B">
        <w:rPr>
          <w:rFonts w:ascii="Segoe UI" w:hAnsi="Segoe UI" w:cs="Segoe UI"/>
          <w:b/>
          <w:sz w:val="20"/>
        </w:rPr>
        <w:lastRenderedPageBreak/>
        <w:t>Licitante:</w:t>
      </w:r>
      <w:r w:rsidRPr="0054390B">
        <w:rPr>
          <w:rFonts w:ascii="Segoe UI" w:hAnsi="Segoe UI" w:cs="Segoe UI"/>
          <w:sz w:val="20"/>
        </w:rPr>
        <w:t xml:space="preserve"> La persona que participe en cualquier procedimiento de </w:t>
      </w:r>
      <w:r w:rsidR="00294D3F" w:rsidRPr="0054390B">
        <w:rPr>
          <w:rFonts w:ascii="Segoe UI" w:hAnsi="Segoe UI" w:cs="Segoe UI"/>
          <w:sz w:val="20"/>
        </w:rPr>
        <w:t>Invitación A Cuando Menos Tres Personas</w:t>
      </w:r>
      <w:r w:rsidRPr="0054390B">
        <w:rPr>
          <w:rFonts w:ascii="Segoe UI" w:hAnsi="Segoe UI" w:cs="Segoe UI"/>
          <w:sz w:val="20"/>
        </w:rPr>
        <w:t xml:space="preserve"> o en de invitación a cuando menos tres personas.</w:t>
      </w:r>
    </w:p>
    <w:p w14:paraId="444FAB8E" w14:textId="77777777" w:rsidR="00B52A69" w:rsidRPr="0054390B" w:rsidRDefault="00B52A69" w:rsidP="0054390B">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54390B">
        <w:rPr>
          <w:rFonts w:ascii="Segoe UI" w:hAnsi="Segoe UI" w:cs="Segoe UI"/>
          <w:b/>
          <w:sz w:val="20"/>
        </w:rPr>
        <w:t>Medios Remotos de Comunicación Electrónica:</w:t>
      </w:r>
      <w:r w:rsidRPr="0054390B">
        <w:rPr>
          <w:rFonts w:ascii="Segoe UI" w:hAnsi="Segoe UI" w:cs="Segoe UI"/>
          <w:bCs/>
          <w:sz w:val="20"/>
        </w:rPr>
        <w:t xml:space="preserve"> Los dispositivos tecnológicos para efectuar transmisión de datos e información a través de computadoras, líneas telefónicas, enlaces dedicados, microondas y similares.</w:t>
      </w:r>
    </w:p>
    <w:p w14:paraId="3F753556" w14:textId="77777777" w:rsidR="00B52A69" w:rsidRPr="0054390B" w:rsidRDefault="00B52A69" w:rsidP="0054390B">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54390B">
        <w:rPr>
          <w:rFonts w:ascii="Segoe UI" w:hAnsi="Segoe UI" w:cs="Segoe UI"/>
          <w:b/>
          <w:sz w:val="20"/>
        </w:rPr>
        <w:t>MIPYMES</w:t>
      </w:r>
      <w:r w:rsidRPr="0054390B">
        <w:rPr>
          <w:rFonts w:ascii="Segoe UI" w:hAnsi="Segoe UI" w:cs="Segoe UI"/>
          <w:sz w:val="20"/>
        </w:rPr>
        <w:t>: las micro, pequeñas y medianas empresas de nacionalidad mexicana a que hace referencia la Ley para el Desarrollo de la Competitividad de la Micro, Pequeña y Mediana Empresa;</w:t>
      </w:r>
    </w:p>
    <w:p w14:paraId="0E8BFA6A" w14:textId="77777777" w:rsidR="00B52A69" w:rsidRPr="0054390B" w:rsidRDefault="00B52A69" w:rsidP="0054390B">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54390B">
        <w:rPr>
          <w:rFonts w:ascii="Segoe UI" w:hAnsi="Segoe UI" w:cs="Segoe UI"/>
          <w:b/>
          <w:sz w:val="20"/>
        </w:rPr>
        <w:t>Partida o concepto</w:t>
      </w:r>
      <w:r w:rsidRPr="0054390B">
        <w:rPr>
          <w:rFonts w:ascii="Segoe UI" w:hAnsi="Segoe UI" w:cs="Segoe UI"/>
          <w:sz w:val="20"/>
        </w:rPr>
        <w:t>: la división o desglose de los bienes a adquirir o arrendar o de los servicios a contratar, contenidos en un procedimiento de contratación o en un contrato/pedido, para diferenciarlos unos de otros, clasificarlos o agruparlos;</w:t>
      </w:r>
    </w:p>
    <w:p w14:paraId="2B1263A4" w14:textId="78DED36F" w:rsidR="00264B30" w:rsidRPr="0054390B" w:rsidRDefault="00B52A69" w:rsidP="0054390B">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54390B">
        <w:rPr>
          <w:rFonts w:ascii="Segoe UI" w:hAnsi="Segoe UI" w:cs="Segoe UI"/>
          <w:b/>
          <w:sz w:val="20"/>
        </w:rPr>
        <w:t>Precio no aceptable</w:t>
      </w:r>
      <w:r w:rsidRPr="0054390B">
        <w:rPr>
          <w:rFonts w:ascii="Segoe UI" w:hAnsi="Segoe UI" w:cs="Segoe UI"/>
          <w:sz w:val="20"/>
        </w:rPr>
        <w:t xml:space="preserve">: </w:t>
      </w:r>
      <w:r w:rsidR="00264B30" w:rsidRPr="0054390B">
        <w:rPr>
          <w:rFonts w:ascii="Segoe UI" w:hAnsi="Segoe UI" w:cs="Segoe UI"/>
          <w:sz w:val="20"/>
        </w:rPr>
        <w:t xml:space="preserve">es aquél que no es admisible para adjudicar un </w:t>
      </w:r>
      <w:r w:rsidR="006A1F52" w:rsidRPr="0054390B">
        <w:rPr>
          <w:rFonts w:ascii="Segoe UI" w:hAnsi="Segoe UI" w:cs="Segoe UI"/>
          <w:sz w:val="20"/>
        </w:rPr>
        <w:t>pedido</w:t>
      </w:r>
      <w:r w:rsidR="00264B30" w:rsidRPr="0054390B">
        <w:rPr>
          <w:rFonts w:ascii="Segoe UI" w:hAnsi="Segoe UI" w:cs="Segoe UI"/>
          <w:sz w:val="20"/>
        </w:rPr>
        <w:t xml:space="preserve"> de conformidad con el artículo 5 fracción XIV de la LAASSP</w:t>
      </w:r>
      <w:r w:rsidR="00264B30" w:rsidRPr="0054390B">
        <w:rPr>
          <w:rFonts w:ascii="Segoe UI" w:hAnsi="Segoe UI" w:cs="Segoe UI"/>
          <w:b/>
          <w:sz w:val="20"/>
        </w:rPr>
        <w:t xml:space="preserve"> </w:t>
      </w:r>
    </w:p>
    <w:p w14:paraId="7B8547B7" w14:textId="77777777" w:rsidR="00B52A69" w:rsidRPr="0054390B" w:rsidRDefault="00B52A69" w:rsidP="0054390B">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54390B">
        <w:rPr>
          <w:rFonts w:ascii="Segoe UI" w:hAnsi="Segoe UI" w:cs="Segoe UI"/>
          <w:b/>
          <w:sz w:val="20"/>
        </w:rPr>
        <w:t>Precio conveniente</w:t>
      </w:r>
      <w:r w:rsidRPr="0054390B">
        <w:rPr>
          <w:rFonts w:ascii="Segoe UI" w:hAnsi="Segoe UI" w:cs="Segoe UI"/>
          <w:sz w:val="20"/>
        </w:rPr>
        <w:t xml:space="preserve">: </w:t>
      </w:r>
      <w:r w:rsidR="00264B30" w:rsidRPr="0054390B">
        <w:rPr>
          <w:rFonts w:ascii="Segoe UI" w:hAnsi="Segoe UI" w:cs="Segoe UI"/>
          <w:sz w:val="20"/>
        </w:rPr>
        <w:t>es aquel que se determina a partir de obtener el promedio de los precios preponderantes que resulten de las proposiciones aceptadas técnicamente en el procedimiento de contratación, y a éste se le resta el porcentaje que determine la Secretaria en el Reglamento de la Ley</w:t>
      </w:r>
      <w:r w:rsidRPr="0054390B">
        <w:rPr>
          <w:rFonts w:ascii="Segoe UI" w:hAnsi="Segoe UI" w:cs="Segoe UI"/>
          <w:sz w:val="20"/>
        </w:rPr>
        <w:t>.</w:t>
      </w:r>
    </w:p>
    <w:p w14:paraId="431D4013" w14:textId="77777777" w:rsidR="00B52A69" w:rsidRPr="0054390B" w:rsidRDefault="00B52A69" w:rsidP="0054390B">
      <w:pPr>
        <w:pStyle w:val="ROMANOS"/>
        <w:numPr>
          <w:ilvl w:val="0"/>
          <w:numId w:val="2"/>
        </w:numPr>
        <w:tabs>
          <w:tab w:val="clear" w:pos="1620"/>
          <w:tab w:val="clear" w:pos="2160"/>
          <w:tab w:val="num" w:pos="284"/>
          <w:tab w:val="num" w:pos="851"/>
          <w:tab w:val="left" w:pos="1702"/>
          <w:tab w:val="left" w:pos="10632"/>
        </w:tabs>
        <w:suppressAutoHyphens w:val="0"/>
        <w:autoSpaceDE/>
        <w:spacing w:after="0" w:line="360" w:lineRule="auto"/>
        <w:ind w:left="284" w:right="83" w:hanging="284"/>
        <w:rPr>
          <w:rFonts w:ascii="Segoe UI" w:hAnsi="Segoe UI" w:cs="Segoe UI"/>
          <w:sz w:val="20"/>
        </w:rPr>
      </w:pPr>
      <w:r w:rsidRPr="0054390B">
        <w:rPr>
          <w:rFonts w:ascii="Segoe UI" w:hAnsi="Segoe UI" w:cs="Segoe UI"/>
          <w:b/>
          <w:sz w:val="20"/>
        </w:rPr>
        <w:t>PREI</w:t>
      </w:r>
      <w:r w:rsidRPr="0054390B">
        <w:rPr>
          <w:rFonts w:ascii="Segoe UI" w:hAnsi="Segoe UI" w:cs="Segoe UI"/>
          <w:sz w:val="20"/>
        </w:rPr>
        <w:t>: Sistema de Planeación de Recursos Institucionales.</w:t>
      </w:r>
    </w:p>
    <w:p w14:paraId="542FF7D6" w14:textId="77777777" w:rsidR="00B52A69" w:rsidRPr="0054390B" w:rsidRDefault="00B52A69" w:rsidP="0054390B">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54390B">
        <w:rPr>
          <w:rFonts w:ascii="Segoe UI" w:hAnsi="Segoe UI" w:cs="Segoe UI"/>
          <w:b/>
          <w:sz w:val="20"/>
        </w:rPr>
        <w:t>Proveedor:</w:t>
      </w:r>
      <w:r w:rsidRPr="0054390B">
        <w:rPr>
          <w:rFonts w:ascii="Segoe UI" w:hAnsi="Segoe UI" w:cs="Segoe UI"/>
          <w:sz w:val="20"/>
        </w:rPr>
        <w:t xml:space="preserve"> La persona que celebre contratos/pedidos de adquisiciones, arrendamientos o servicios. </w:t>
      </w:r>
    </w:p>
    <w:p w14:paraId="4F43ABE7" w14:textId="77777777" w:rsidR="00B52A69" w:rsidRPr="0054390B" w:rsidRDefault="00B52A69" w:rsidP="0054390B">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54390B">
        <w:rPr>
          <w:rFonts w:ascii="Segoe UI" w:hAnsi="Segoe UI" w:cs="Segoe UI"/>
          <w:b/>
          <w:sz w:val="20"/>
        </w:rPr>
        <w:t>Proveedor Extranjero</w:t>
      </w:r>
      <w:r w:rsidRPr="0054390B">
        <w:rPr>
          <w:rFonts w:ascii="Segoe UI" w:hAnsi="Segoe UI" w:cs="Segoe UI"/>
          <w:sz w:val="20"/>
        </w:rPr>
        <w:t>: Toda persona física o moral, de cualquier nacionalidad, excepto la mexicana.</w:t>
      </w:r>
    </w:p>
    <w:p w14:paraId="72268A9E" w14:textId="77777777" w:rsidR="00B52A69" w:rsidRPr="0054390B" w:rsidRDefault="00B52A69" w:rsidP="0054390B">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54390B">
        <w:rPr>
          <w:rFonts w:ascii="Segoe UI" w:hAnsi="Segoe UI" w:cs="Segoe UI"/>
          <w:b/>
          <w:sz w:val="20"/>
        </w:rPr>
        <w:t>Proveedor Mexicano</w:t>
      </w:r>
      <w:r w:rsidRPr="0054390B">
        <w:rPr>
          <w:rFonts w:ascii="Segoe UI" w:hAnsi="Segoe UI" w:cs="Segoe UI"/>
          <w:sz w:val="20"/>
        </w:rPr>
        <w:t>: Personas físicas o morales de nacionalidad mexicana y que pueden participar en licitaciones públicas o invitaciones internacionales, celebradas de conformidad con las disposiciones establecidas en los TLC.</w:t>
      </w:r>
    </w:p>
    <w:p w14:paraId="4BA0B719" w14:textId="77777777" w:rsidR="00B52A69" w:rsidRPr="0054390B" w:rsidRDefault="00B52A69" w:rsidP="0054390B">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54390B">
        <w:rPr>
          <w:rFonts w:ascii="Segoe UI" w:hAnsi="Segoe UI" w:cs="Segoe UI"/>
          <w:b/>
          <w:sz w:val="20"/>
        </w:rPr>
        <w:t>Reglamento:</w:t>
      </w:r>
      <w:r w:rsidRPr="0054390B">
        <w:rPr>
          <w:rFonts w:ascii="Segoe UI" w:hAnsi="Segoe UI" w:cs="Segoe UI"/>
          <w:sz w:val="20"/>
        </w:rPr>
        <w:t xml:space="preserve"> Reglamento de la Ley de Adquisiciones, Arrendamientos y Servicios del Sector Público.</w:t>
      </w:r>
    </w:p>
    <w:p w14:paraId="6F9D22E7" w14:textId="77777777" w:rsidR="00B52A69" w:rsidRPr="0054390B" w:rsidRDefault="00B52A69" w:rsidP="0054390B">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54390B">
        <w:rPr>
          <w:rFonts w:ascii="Segoe UI" w:hAnsi="Segoe UI" w:cs="Segoe UI"/>
          <w:b/>
          <w:sz w:val="20"/>
        </w:rPr>
        <w:t>SAI:</w:t>
      </w:r>
      <w:r w:rsidRPr="0054390B">
        <w:rPr>
          <w:rFonts w:ascii="Segoe UI" w:hAnsi="Segoe UI" w:cs="Segoe UI"/>
          <w:sz w:val="20"/>
        </w:rPr>
        <w:t xml:space="preserve"> Sistema de Abasto Institucional. Conjunto de acciones programadas en medios electrónicos que permiten realizar actividades comprendidas en el proceso de abastecimiento y suministro, de manera automatizada en red. </w:t>
      </w:r>
    </w:p>
    <w:p w14:paraId="7A50FC8A" w14:textId="77777777" w:rsidR="00B52A69" w:rsidRPr="0054390B" w:rsidRDefault="00B52A69" w:rsidP="0054390B">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54390B">
        <w:rPr>
          <w:rFonts w:ascii="Segoe UI" w:hAnsi="Segoe UI" w:cs="Segoe UI"/>
          <w:b/>
          <w:sz w:val="20"/>
        </w:rPr>
        <w:t>SAT:</w:t>
      </w:r>
      <w:r w:rsidRPr="0054390B">
        <w:rPr>
          <w:rFonts w:ascii="Segoe UI" w:hAnsi="Segoe UI" w:cs="Segoe UI"/>
          <w:sz w:val="20"/>
        </w:rPr>
        <w:t xml:space="preserve"> el Servicio de Administración Tributaria.</w:t>
      </w:r>
    </w:p>
    <w:p w14:paraId="0FF52775" w14:textId="77777777" w:rsidR="00B52A69" w:rsidRPr="0054390B" w:rsidRDefault="0029527C" w:rsidP="0054390B">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54390B">
        <w:rPr>
          <w:rFonts w:ascii="Segoe UI" w:hAnsi="Segoe UI" w:cs="Segoe UI"/>
          <w:b/>
          <w:sz w:val="20"/>
        </w:rPr>
        <w:t>SABG</w:t>
      </w:r>
      <w:r w:rsidR="00B52A69" w:rsidRPr="0054390B">
        <w:rPr>
          <w:rFonts w:ascii="Segoe UI" w:hAnsi="Segoe UI" w:cs="Segoe UI"/>
          <w:b/>
          <w:sz w:val="20"/>
        </w:rPr>
        <w:t>:</w:t>
      </w:r>
      <w:r w:rsidR="00B52A69" w:rsidRPr="0054390B">
        <w:rPr>
          <w:rFonts w:ascii="Segoe UI" w:hAnsi="Segoe UI" w:cs="Segoe UI"/>
          <w:sz w:val="20"/>
        </w:rPr>
        <w:t xml:space="preserve"> </w:t>
      </w:r>
      <w:r w:rsidRPr="0054390B">
        <w:rPr>
          <w:rFonts w:ascii="Segoe UI" w:hAnsi="Segoe UI" w:cs="Segoe UI"/>
          <w:sz w:val="20"/>
        </w:rPr>
        <w:t>Secretaría Anticorrupción y Buen Gobierno.</w:t>
      </w:r>
    </w:p>
    <w:p w14:paraId="4AF76794" w14:textId="77777777" w:rsidR="00B52A69" w:rsidRPr="0054390B" w:rsidRDefault="00B52A69" w:rsidP="0054390B">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54390B">
        <w:rPr>
          <w:rFonts w:ascii="Segoe UI" w:hAnsi="Segoe UI" w:cs="Segoe UI"/>
          <w:b/>
          <w:sz w:val="20"/>
        </w:rPr>
        <w:t>SSA:</w:t>
      </w:r>
      <w:r w:rsidRPr="0054390B">
        <w:rPr>
          <w:rFonts w:ascii="Segoe UI" w:hAnsi="Segoe UI" w:cs="Segoe UI"/>
          <w:sz w:val="20"/>
        </w:rPr>
        <w:t xml:space="preserve"> Secretaría de Salud.</w:t>
      </w:r>
    </w:p>
    <w:p w14:paraId="104D7BD3" w14:textId="77777777" w:rsidR="00B52A69" w:rsidRPr="0054390B" w:rsidRDefault="00B52A69" w:rsidP="0054390B">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54390B">
        <w:rPr>
          <w:rFonts w:ascii="Segoe UI" w:hAnsi="Segoe UI" w:cs="Segoe UI"/>
          <w:b/>
          <w:sz w:val="20"/>
          <w:lang w:val="es-ES_tradnl"/>
        </w:rPr>
        <w:t xml:space="preserve">Sobre cerrado: </w:t>
      </w:r>
      <w:r w:rsidRPr="0054390B">
        <w:rPr>
          <w:rFonts w:ascii="Segoe UI" w:hAnsi="Segoe UI" w:cs="Segoe UI"/>
          <w:sz w:val="20"/>
          <w:lang w:val="es-ES_tradnl"/>
        </w:rPr>
        <w:t>Cualquier medio que contenga la proposición del licitante, cuyo contenido solo puede ser conocido en el acto de presentación y apertura de proposiciones, en términos de la Ley.</w:t>
      </w:r>
    </w:p>
    <w:p w14:paraId="07940614" w14:textId="3777AD7E" w:rsidR="00B52A69" w:rsidRPr="0054390B" w:rsidRDefault="00B52A69" w:rsidP="0054390B">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54390B">
        <w:rPr>
          <w:rFonts w:ascii="Segoe UI" w:hAnsi="Segoe UI" w:cs="Segoe UI"/>
          <w:b/>
          <w:sz w:val="20"/>
        </w:rPr>
        <w:lastRenderedPageBreak/>
        <w:t>Unidad Almacenaría o Almacén:</w:t>
      </w:r>
      <w:r w:rsidRPr="0054390B">
        <w:rPr>
          <w:rFonts w:ascii="Segoe UI" w:hAnsi="Segoe UI" w:cs="Segoe UI"/>
          <w:sz w:val="20"/>
        </w:rPr>
        <w:t xml:space="preserve"> Es el área donde se reciben guardan, almacenan, controlan y despachan bienes de consumo, dentro de la circunscripción que le corresponde y donde se encuentra el responsable de firmar la Remisión del Proveedor y en su caso, la Remisión del </w:t>
      </w:r>
      <w:r w:rsidR="006A1F52" w:rsidRPr="0054390B">
        <w:rPr>
          <w:rFonts w:ascii="Segoe UI" w:hAnsi="Segoe UI" w:cs="Segoe UI"/>
          <w:sz w:val="20"/>
        </w:rPr>
        <w:t>pedido</w:t>
      </w:r>
      <w:r w:rsidRPr="0054390B">
        <w:rPr>
          <w:rFonts w:ascii="Segoe UI" w:hAnsi="Segoe UI" w:cs="Segoe UI"/>
          <w:sz w:val="20"/>
        </w:rPr>
        <w:t>, de los bienes recibidos.</w:t>
      </w:r>
    </w:p>
    <w:p w14:paraId="54B9D820" w14:textId="77777777" w:rsidR="00B52A69" w:rsidRPr="0054390B" w:rsidRDefault="00B52A69" w:rsidP="0054390B">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54390B">
        <w:rPr>
          <w:rFonts w:ascii="Segoe UI" w:eastAsia="Calibri" w:hAnsi="Segoe UI" w:cs="Segoe UI"/>
          <w:b/>
          <w:sz w:val="20"/>
        </w:rPr>
        <w:t>INAI:</w:t>
      </w:r>
      <w:r w:rsidRPr="0054390B">
        <w:rPr>
          <w:rFonts w:ascii="Segoe UI" w:eastAsia="Calibri" w:hAnsi="Segoe UI" w:cs="Segoe UI"/>
          <w:b/>
          <w:noProof/>
          <w:sz w:val="20"/>
        </w:rPr>
        <w:t xml:space="preserve"> </w:t>
      </w:r>
      <w:r w:rsidRPr="0054390B">
        <w:rPr>
          <w:rFonts w:ascii="Segoe UI" w:eastAsia="Calibri" w:hAnsi="Segoe UI" w:cs="Segoe UI"/>
          <w:noProof/>
          <w:sz w:val="20"/>
        </w:rPr>
        <w:t>Instituto Nacional de Transparencia, Acceso a la Información y Protección de Datos Personales.</w:t>
      </w:r>
    </w:p>
    <w:p w14:paraId="78A51991" w14:textId="77777777" w:rsidR="00B52A69" w:rsidRPr="0054390B" w:rsidRDefault="00B52A69" w:rsidP="0054390B">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54390B">
        <w:rPr>
          <w:rFonts w:ascii="Segoe UI" w:eastAsia="Calibri" w:hAnsi="Segoe UI" w:cs="Segoe UI"/>
          <w:b/>
          <w:noProof/>
          <w:sz w:val="20"/>
        </w:rPr>
        <w:t>LFPDPPP</w:t>
      </w:r>
      <w:r w:rsidRPr="0054390B">
        <w:rPr>
          <w:rFonts w:ascii="Segoe UI" w:eastAsia="Calibri" w:hAnsi="Segoe UI" w:cs="Segoe UI"/>
          <w:noProof/>
          <w:sz w:val="20"/>
        </w:rPr>
        <w:t xml:space="preserve">: Ley Federal de Protección de Datos Personales en Posesión de los Particulares. </w:t>
      </w:r>
    </w:p>
    <w:p w14:paraId="70D2B6A0" w14:textId="77777777" w:rsidR="00B52A69" w:rsidRPr="0054390B" w:rsidRDefault="00B52A69" w:rsidP="0054390B">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54390B">
        <w:rPr>
          <w:rFonts w:ascii="Segoe UI" w:eastAsia="Calibri" w:hAnsi="Segoe UI" w:cs="Segoe UI"/>
          <w:b/>
          <w:noProof/>
          <w:sz w:val="20"/>
        </w:rPr>
        <w:t xml:space="preserve">LFPRH: </w:t>
      </w:r>
      <w:r w:rsidRPr="0054390B">
        <w:rPr>
          <w:rFonts w:ascii="Segoe UI" w:eastAsia="Calibri" w:hAnsi="Segoe UI" w:cs="Segoe UI"/>
          <w:noProof/>
          <w:sz w:val="20"/>
        </w:rPr>
        <w:t>Ley Federal de Presupuesto y Responsabilidad Hacendaria.</w:t>
      </w:r>
    </w:p>
    <w:p w14:paraId="62063C32" w14:textId="77777777" w:rsidR="00B52A69" w:rsidRPr="0054390B" w:rsidRDefault="00B52A69" w:rsidP="0054390B">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54390B">
        <w:rPr>
          <w:rFonts w:ascii="Segoe UI" w:eastAsia="Calibri" w:hAnsi="Segoe UI" w:cs="Segoe UI"/>
          <w:b/>
          <w:noProof/>
          <w:sz w:val="20"/>
        </w:rPr>
        <w:t xml:space="preserve">LGPDPPSO: </w:t>
      </w:r>
      <w:r w:rsidRPr="0054390B">
        <w:rPr>
          <w:rFonts w:ascii="Segoe UI" w:eastAsia="Calibri" w:hAnsi="Segoe UI" w:cs="Segoe UI"/>
          <w:noProof/>
          <w:sz w:val="20"/>
        </w:rPr>
        <w:t>Ley General de Protección de Datos Personales en Posesión de Sujetos Obligados.</w:t>
      </w:r>
    </w:p>
    <w:p w14:paraId="24403251" w14:textId="77777777" w:rsidR="00B52A69" w:rsidRPr="0054390B" w:rsidRDefault="00B52A69" w:rsidP="0054390B">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54390B">
        <w:rPr>
          <w:rFonts w:ascii="Segoe UI" w:eastAsia="Calibri" w:hAnsi="Segoe UI" w:cs="Segoe UI"/>
          <w:b/>
          <w:noProof/>
          <w:sz w:val="20"/>
        </w:rPr>
        <w:t xml:space="preserve">LGTAIP: </w:t>
      </w:r>
      <w:r w:rsidRPr="0054390B">
        <w:rPr>
          <w:rFonts w:ascii="Segoe UI" w:eastAsia="Calibri" w:hAnsi="Segoe UI" w:cs="Segoe UI"/>
          <w:noProof/>
          <w:sz w:val="20"/>
        </w:rPr>
        <w:t>Ley General de Transparencia y Acceso a la Información Pública.</w:t>
      </w:r>
    </w:p>
    <w:p w14:paraId="4DD71355" w14:textId="77777777" w:rsidR="00B52A69" w:rsidRPr="0054390B" w:rsidRDefault="00B52A69" w:rsidP="0054390B">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54390B">
        <w:rPr>
          <w:rFonts w:ascii="Segoe UI" w:eastAsia="Calibri" w:hAnsi="Segoe UI" w:cs="Segoe UI"/>
          <w:b/>
          <w:noProof/>
          <w:sz w:val="20"/>
        </w:rPr>
        <w:t>MAAGMAASSP:</w:t>
      </w:r>
      <w:r w:rsidRPr="0054390B">
        <w:rPr>
          <w:rFonts w:ascii="Segoe UI" w:hAnsi="Segoe UI" w:cs="Segoe UI"/>
          <w:sz w:val="20"/>
        </w:rPr>
        <w:t xml:space="preserve"> </w:t>
      </w:r>
      <w:r w:rsidRPr="0054390B">
        <w:rPr>
          <w:rFonts w:ascii="Segoe UI" w:eastAsia="Calibri" w:hAnsi="Segoe UI" w:cs="Segoe UI"/>
          <w:noProof/>
          <w:sz w:val="20"/>
        </w:rPr>
        <w:t>Manual Administrativo de Aplicación General en Materia de Adquisiciones, Arrendamientos y Servicios del Sector Público.</w:t>
      </w:r>
    </w:p>
    <w:p w14:paraId="4F0D8FC6" w14:textId="77777777" w:rsidR="00B52A69" w:rsidRPr="0054390B" w:rsidRDefault="00B52A69" w:rsidP="0054390B">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54390B">
        <w:rPr>
          <w:rFonts w:ascii="Segoe UI" w:eastAsia="Calibri" w:hAnsi="Segoe UI" w:cs="Segoe UI"/>
          <w:b/>
          <w:noProof/>
          <w:sz w:val="20"/>
        </w:rPr>
        <w:t xml:space="preserve">OIC: </w:t>
      </w:r>
      <w:r w:rsidRPr="0054390B">
        <w:rPr>
          <w:rFonts w:ascii="Segoe UI" w:eastAsia="Calibri" w:hAnsi="Segoe UI" w:cs="Segoe UI"/>
          <w:noProof/>
          <w:sz w:val="20"/>
        </w:rPr>
        <w:t>Órgano Interno de Control en el IMSS.</w:t>
      </w:r>
    </w:p>
    <w:p w14:paraId="56518E59" w14:textId="290DF36C" w:rsidR="00B52A69" w:rsidRPr="0054390B" w:rsidRDefault="00B52A69" w:rsidP="0054390B">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54390B">
        <w:rPr>
          <w:rFonts w:ascii="Segoe UI" w:eastAsia="Calibri" w:hAnsi="Segoe UI" w:cs="Segoe UI"/>
          <w:b/>
          <w:iCs/>
          <w:noProof/>
          <w:sz w:val="20"/>
        </w:rPr>
        <w:t xml:space="preserve">Penas Convencionales: </w:t>
      </w:r>
      <w:r w:rsidRPr="0054390B">
        <w:rPr>
          <w:rFonts w:ascii="Segoe UI" w:eastAsia="Calibri" w:hAnsi="Segoe UI" w:cs="Segoe UI"/>
          <w:iCs/>
          <w:noProof/>
          <w:sz w:val="20"/>
        </w:rPr>
        <w:t xml:space="preserve">Son aquellas que se derivan por atraso en el cumplimiento de las fechas pactadas de entrega o de la prestación del servicio, las que no excederan del monto de la garantía del </w:t>
      </w:r>
      <w:r w:rsidR="006A1F52" w:rsidRPr="0054390B">
        <w:rPr>
          <w:rFonts w:ascii="Segoe UI" w:eastAsia="Calibri" w:hAnsi="Segoe UI" w:cs="Segoe UI"/>
          <w:iCs/>
          <w:noProof/>
          <w:sz w:val="20"/>
        </w:rPr>
        <w:t>pedido</w:t>
      </w:r>
      <w:r w:rsidRPr="0054390B">
        <w:rPr>
          <w:rFonts w:ascii="Segoe UI" w:eastAsia="Calibri" w:hAnsi="Segoe UI" w:cs="Segoe UI"/>
          <w:iCs/>
          <w:noProof/>
          <w:sz w:val="20"/>
        </w:rPr>
        <w:t xml:space="preserve">, y serán determinadas en función de los bienes y/o servicios no entregados o prestados oportunamente, </w:t>
      </w:r>
      <w:r w:rsidRPr="0054390B">
        <w:rPr>
          <w:rFonts w:ascii="Segoe UI" w:eastAsia="Calibri" w:hAnsi="Segoe UI" w:cs="Segoe UI"/>
          <w:noProof/>
          <w:sz w:val="20"/>
        </w:rPr>
        <w:t xml:space="preserve">conforme al articulo </w:t>
      </w:r>
      <w:r w:rsidR="00636887" w:rsidRPr="0054390B">
        <w:rPr>
          <w:rFonts w:ascii="Segoe UI" w:eastAsia="Calibri" w:hAnsi="Segoe UI" w:cs="Segoe UI"/>
          <w:b/>
          <w:noProof/>
          <w:sz w:val="20"/>
        </w:rPr>
        <w:t>75</w:t>
      </w:r>
      <w:r w:rsidRPr="0054390B">
        <w:rPr>
          <w:rFonts w:ascii="Segoe UI" w:eastAsia="Calibri" w:hAnsi="Segoe UI" w:cs="Segoe UI"/>
          <w:noProof/>
          <w:sz w:val="20"/>
        </w:rPr>
        <w:t>, de la LAASSP.</w:t>
      </w:r>
    </w:p>
    <w:p w14:paraId="46DA79D2" w14:textId="785F070D" w:rsidR="005733D3" w:rsidRPr="0054390B" w:rsidRDefault="005733D3" w:rsidP="0054390B">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Segoe UI" w:hAnsi="Segoe UI" w:cs="Segoe UI"/>
          <w:sz w:val="20"/>
        </w:rPr>
      </w:pPr>
      <w:r w:rsidRPr="0054390B">
        <w:rPr>
          <w:rFonts w:ascii="Segoe UI" w:hAnsi="Segoe UI" w:cs="Segoe UI"/>
          <w:b/>
          <w:sz w:val="20"/>
        </w:rPr>
        <w:t>Deductivas</w:t>
      </w:r>
      <w:r w:rsidRPr="0054390B">
        <w:rPr>
          <w:rFonts w:ascii="Segoe UI" w:hAnsi="Segoe UI" w:cs="Segoe UI"/>
          <w:sz w:val="20"/>
        </w:rPr>
        <w:t xml:space="preserve">: </w:t>
      </w:r>
      <w:r w:rsidRPr="0054390B">
        <w:rPr>
          <w:rFonts w:ascii="Segoe UI" w:eastAsia="Calibri" w:hAnsi="Segoe UI" w:cs="Segoe UI"/>
          <w:iCs/>
          <w:noProof/>
          <w:sz w:val="20"/>
        </w:rPr>
        <w:t xml:space="preserve">Son aquellas que se derivan por incumplimiento al </w:t>
      </w:r>
      <w:r w:rsidR="006A1F52" w:rsidRPr="0054390B">
        <w:rPr>
          <w:rFonts w:ascii="Segoe UI" w:eastAsia="Calibri" w:hAnsi="Segoe UI" w:cs="Segoe UI"/>
          <w:iCs/>
          <w:noProof/>
          <w:sz w:val="20"/>
        </w:rPr>
        <w:t>pedido</w:t>
      </w:r>
      <w:r w:rsidRPr="0054390B">
        <w:rPr>
          <w:rFonts w:ascii="Segoe UI" w:eastAsia="Calibri" w:hAnsi="Segoe UI" w:cs="Segoe UI"/>
          <w:iCs/>
          <w:noProof/>
          <w:sz w:val="20"/>
        </w:rPr>
        <w:t xml:space="preserve">, las que no excederan del monto de la garantía del </w:t>
      </w:r>
      <w:r w:rsidR="006A1F52" w:rsidRPr="0054390B">
        <w:rPr>
          <w:rFonts w:ascii="Segoe UI" w:eastAsia="Calibri" w:hAnsi="Segoe UI" w:cs="Segoe UI"/>
          <w:iCs/>
          <w:noProof/>
          <w:sz w:val="20"/>
        </w:rPr>
        <w:t>pedido</w:t>
      </w:r>
      <w:r w:rsidRPr="0054390B">
        <w:rPr>
          <w:rFonts w:ascii="Segoe UI" w:eastAsia="Calibri" w:hAnsi="Segoe UI" w:cs="Segoe UI"/>
          <w:iCs/>
          <w:noProof/>
          <w:sz w:val="20"/>
        </w:rPr>
        <w:t xml:space="preserve">, y serán determinadas en función de los bienes y/o servicios no entregados o prestados oportunamente, </w:t>
      </w:r>
      <w:r w:rsidRPr="0054390B">
        <w:rPr>
          <w:rFonts w:ascii="Segoe UI" w:eastAsia="Calibri" w:hAnsi="Segoe UI" w:cs="Segoe UI"/>
          <w:noProof/>
          <w:sz w:val="20"/>
        </w:rPr>
        <w:t xml:space="preserve">conforme al articulo </w:t>
      </w:r>
      <w:r w:rsidRPr="0054390B">
        <w:rPr>
          <w:rFonts w:ascii="Segoe UI" w:eastAsia="Calibri" w:hAnsi="Segoe UI" w:cs="Segoe UI"/>
          <w:b/>
          <w:noProof/>
          <w:sz w:val="20"/>
        </w:rPr>
        <w:t>76</w:t>
      </w:r>
      <w:r w:rsidRPr="0054390B">
        <w:rPr>
          <w:rFonts w:ascii="Segoe UI" w:eastAsia="Calibri" w:hAnsi="Segoe UI" w:cs="Segoe UI"/>
          <w:noProof/>
          <w:sz w:val="20"/>
        </w:rPr>
        <w:t>, de la LAASSP.</w:t>
      </w:r>
    </w:p>
    <w:p w14:paraId="11CEC9FF" w14:textId="77777777" w:rsidR="00B52A69" w:rsidRPr="0054390B" w:rsidRDefault="00B52A69" w:rsidP="0054390B">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Segoe UI" w:hAnsi="Segoe UI" w:cs="Segoe UI"/>
          <w:sz w:val="20"/>
        </w:rPr>
      </w:pPr>
      <w:r w:rsidRPr="0054390B">
        <w:rPr>
          <w:rFonts w:ascii="Segoe UI" w:eastAsia="Calibri" w:hAnsi="Segoe UI" w:cs="Segoe UI"/>
          <w:b/>
          <w:noProof/>
          <w:sz w:val="20"/>
        </w:rPr>
        <w:t>Tratados:</w:t>
      </w:r>
      <w:r w:rsidRPr="0054390B">
        <w:rPr>
          <w:rFonts w:ascii="Segoe UI" w:eastAsia="Calibri" w:hAnsi="Segoe UI" w:cs="Segoe UI"/>
          <w:noProof/>
          <w:sz w:val="20"/>
        </w:rPr>
        <w:t xml:space="preserve"> Los convenios regidos por el derecho internacional </w:t>
      </w:r>
      <w:r w:rsidRPr="0054390B">
        <w:rPr>
          <w:rFonts w:ascii="Segoe UI" w:eastAsia="Calibri" w:hAnsi="Segoe UI" w:cs="Segoe UI"/>
          <w:iCs/>
          <w:noProof/>
          <w:sz w:val="20"/>
        </w:rPr>
        <w:t>público</w:t>
      </w:r>
      <w:r w:rsidRPr="0054390B">
        <w:rPr>
          <w:rFonts w:ascii="Segoe UI" w:eastAsia="Calibri" w:hAnsi="Segoe UI" w:cs="Segoe UI"/>
          <w:noProof/>
          <w:sz w:val="20"/>
        </w:rPr>
        <w:t>, celebrados por escrito entre los gobiernos de los Estados Unidos Mexicanos y uno o varios sujetos de derecho internacional público, ya sea que para su aplicación requiera o no la celebración de acuerdos en materias específicas, cualquiera que sea su denominación, mediante los cuales los Estados Unidos Mexicanos asumen compromisos.</w:t>
      </w:r>
    </w:p>
    <w:p w14:paraId="4527F110" w14:textId="77777777" w:rsidR="00B52A69" w:rsidRPr="0054390B" w:rsidRDefault="00B52A69" w:rsidP="0054390B">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Segoe UI" w:hAnsi="Segoe UI" w:cs="Segoe UI"/>
          <w:sz w:val="20"/>
        </w:rPr>
      </w:pPr>
    </w:p>
    <w:p w14:paraId="2857B9D9" w14:textId="77777777" w:rsidR="00204FB3" w:rsidRPr="0054390B" w:rsidRDefault="00204FB3" w:rsidP="0054390B">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Segoe UI" w:hAnsi="Segoe UI" w:cs="Segoe UI"/>
          <w:sz w:val="20"/>
        </w:rPr>
      </w:pPr>
    </w:p>
    <w:p w14:paraId="488174CD" w14:textId="77777777" w:rsidR="00204FB3" w:rsidRPr="0054390B" w:rsidRDefault="00204FB3" w:rsidP="0054390B">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Segoe UI" w:hAnsi="Segoe UI" w:cs="Segoe UI"/>
          <w:sz w:val="20"/>
        </w:rPr>
      </w:pPr>
    </w:p>
    <w:p w14:paraId="48C66BFB" w14:textId="77777777" w:rsidR="008B372E" w:rsidRPr="0054390B" w:rsidRDefault="008B372E" w:rsidP="0054390B">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Segoe UI" w:hAnsi="Segoe UI" w:cs="Segoe UI"/>
          <w:sz w:val="20"/>
        </w:rPr>
      </w:pPr>
    </w:p>
    <w:p w14:paraId="7F294E27" w14:textId="77777777" w:rsidR="008B372E" w:rsidRPr="0054390B" w:rsidRDefault="008B372E" w:rsidP="0054390B">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Segoe UI" w:hAnsi="Segoe UI" w:cs="Segoe UI"/>
          <w:sz w:val="20"/>
        </w:rPr>
      </w:pPr>
    </w:p>
    <w:p w14:paraId="6EA8236E" w14:textId="77777777" w:rsidR="008B372E" w:rsidRPr="0054390B" w:rsidRDefault="008B372E" w:rsidP="0054390B">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Segoe UI" w:hAnsi="Segoe UI" w:cs="Segoe UI"/>
          <w:sz w:val="20"/>
        </w:rPr>
      </w:pPr>
    </w:p>
    <w:p w14:paraId="3B6FD447" w14:textId="109F8B01" w:rsidR="00B52A69" w:rsidRPr="0054390B" w:rsidRDefault="00B52A69" w:rsidP="0054390B">
      <w:pPr>
        <w:pStyle w:val="Ttulo1"/>
        <w:numPr>
          <w:ilvl w:val="0"/>
          <w:numId w:val="3"/>
        </w:numPr>
        <w:spacing w:before="0" w:after="0" w:line="276" w:lineRule="auto"/>
        <w:ind w:right="49"/>
        <w:jc w:val="both"/>
        <w:rPr>
          <w:rFonts w:ascii="Segoe UI" w:hAnsi="Segoe UI" w:cs="Segoe UI"/>
          <w:color w:val="4F6228"/>
          <w:sz w:val="20"/>
          <w:szCs w:val="20"/>
          <w:lang w:val="es-ES_tradnl"/>
        </w:rPr>
      </w:pPr>
      <w:bookmarkStart w:id="0" w:name="_Toc367205732"/>
      <w:bookmarkStart w:id="1" w:name="_Toc180668641"/>
      <w:r w:rsidRPr="0054390B">
        <w:rPr>
          <w:rFonts w:ascii="Segoe UI" w:hAnsi="Segoe UI" w:cs="Segoe UI"/>
          <w:color w:val="4F6228"/>
          <w:sz w:val="20"/>
          <w:szCs w:val="20"/>
          <w:lang w:val="es-ES_tradnl"/>
        </w:rPr>
        <w:lastRenderedPageBreak/>
        <w:t xml:space="preserve">DATOS GENERALES DE IDENTIFICACIÓN DE LA </w:t>
      </w:r>
      <w:r w:rsidR="00294D3F" w:rsidRPr="0054390B">
        <w:rPr>
          <w:rFonts w:ascii="Segoe UI" w:hAnsi="Segoe UI" w:cs="Segoe UI"/>
          <w:color w:val="4F6228"/>
          <w:sz w:val="20"/>
          <w:szCs w:val="20"/>
          <w:lang w:val="es-ES_tradnl"/>
        </w:rPr>
        <w:t>INVITACIÓN A CUANDO MENOS TRES PERSONAS</w:t>
      </w:r>
      <w:r w:rsidRPr="0054390B">
        <w:rPr>
          <w:rFonts w:ascii="Segoe UI" w:hAnsi="Segoe UI" w:cs="Segoe UI"/>
          <w:color w:val="4F6228"/>
          <w:sz w:val="20"/>
          <w:szCs w:val="20"/>
          <w:lang w:val="es-ES_tradnl"/>
        </w:rPr>
        <w:t>.</w:t>
      </w:r>
      <w:bookmarkEnd w:id="0"/>
      <w:bookmarkEnd w:id="1"/>
    </w:p>
    <w:p w14:paraId="4C2F7C16" w14:textId="77777777" w:rsidR="00B52A69" w:rsidRPr="0054390B" w:rsidRDefault="00B52A69" w:rsidP="0054390B">
      <w:pPr>
        <w:spacing w:line="276" w:lineRule="auto"/>
        <w:rPr>
          <w:rFonts w:ascii="Segoe UI" w:hAnsi="Segoe UI" w:cs="Segoe UI"/>
          <w:b/>
          <w:color w:val="4F6228"/>
          <w:sz w:val="20"/>
        </w:rPr>
      </w:pPr>
    </w:p>
    <w:p w14:paraId="54B83F18" w14:textId="77777777" w:rsidR="00B52A69" w:rsidRPr="0054390B" w:rsidRDefault="00B52A69" w:rsidP="0054390B">
      <w:pPr>
        <w:pStyle w:val="Ttulo2"/>
        <w:numPr>
          <w:ilvl w:val="1"/>
          <w:numId w:val="3"/>
        </w:numPr>
        <w:tabs>
          <w:tab w:val="num" w:pos="0"/>
        </w:tabs>
        <w:spacing w:before="0" w:after="0" w:line="276" w:lineRule="auto"/>
        <w:ind w:left="0" w:right="49" w:firstLine="0"/>
        <w:jc w:val="both"/>
        <w:rPr>
          <w:rFonts w:ascii="Segoe UI" w:hAnsi="Segoe UI" w:cs="Segoe UI"/>
          <w:i w:val="0"/>
          <w:color w:val="4F6228"/>
          <w:sz w:val="20"/>
          <w:lang w:val="es-ES_tradnl"/>
        </w:rPr>
      </w:pPr>
      <w:bookmarkStart w:id="2" w:name="_Toc180668642"/>
      <w:bookmarkStart w:id="3" w:name="_Toc367205733"/>
      <w:r w:rsidRPr="0054390B">
        <w:rPr>
          <w:rFonts w:ascii="Segoe UI" w:hAnsi="Segoe UI" w:cs="Segoe UI"/>
          <w:i w:val="0"/>
          <w:color w:val="4F6228"/>
          <w:sz w:val="20"/>
          <w:lang w:val="es-ES_tradnl"/>
        </w:rPr>
        <w:t>DATOS GENERALES DE IDENTIFICACIÓN.</w:t>
      </w:r>
      <w:bookmarkEnd w:id="2"/>
    </w:p>
    <w:p w14:paraId="3B595329" w14:textId="77777777" w:rsidR="0029527C" w:rsidRPr="0054390B" w:rsidRDefault="0029527C" w:rsidP="0054390B">
      <w:pPr>
        <w:rPr>
          <w:lang w:val="es-ES_tradnl"/>
        </w:rPr>
      </w:pPr>
    </w:p>
    <w:tbl>
      <w:tblPr>
        <w:tblW w:w="47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9"/>
        <w:gridCol w:w="7744"/>
      </w:tblGrid>
      <w:tr w:rsidR="00C975AE" w:rsidRPr="0054390B" w14:paraId="2438C0A7" w14:textId="77777777" w:rsidTr="00661836">
        <w:trPr>
          <w:trHeight w:val="432"/>
        </w:trPr>
        <w:tc>
          <w:tcPr>
            <w:tcW w:w="1190" w:type="pct"/>
            <w:shd w:val="clear" w:color="auto" w:fill="auto"/>
            <w:vAlign w:val="center"/>
          </w:tcPr>
          <w:p w14:paraId="2EDC6757" w14:textId="16109481" w:rsidR="00C975AE" w:rsidRPr="0054390B" w:rsidRDefault="00926950" w:rsidP="0054390B">
            <w:pPr>
              <w:ind w:right="49"/>
              <w:rPr>
                <w:rFonts w:ascii="Segoe UI" w:hAnsi="Segoe UI" w:cs="Segoe UI"/>
                <w:b/>
                <w:sz w:val="20"/>
              </w:rPr>
            </w:pPr>
            <w:r w:rsidRPr="0054390B">
              <w:rPr>
                <w:rFonts w:ascii="Segoe UI" w:hAnsi="Segoe UI" w:cs="Segoe UI"/>
                <w:b/>
                <w:sz w:val="20"/>
              </w:rPr>
              <w:t>ENTIDAD CONVOCANTE:</w:t>
            </w:r>
          </w:p>
        </w:tc>
        <w:tc>
          <w:tcPr>
            <w:tcW w:w="3810" w:type="pct"/>
            <w:shd w:val="clear" w:color="auto" w:fill="auto"/>
            <w:vAlign w:val="center"/>
          </w:tcPr>
          <w:p w14:paraId="587539D7" w14:textId="40D284F1" w:rsidR="00C975AE" w:rsidRPr="0054390B" w:rsidRDefault="00926950" w:rsidP="0054390B">
            <w:pPr>
              <w:ind w:right="49"/>
              <w:jc w:val="center"/>
              <w:rPr>
                <w:rFonts w:ascii="Segoe UI" w:hAnsi="Segoe UI" w:cs="Segoe UI"/>
                <w:sz w:val="20"/>
              </w:rPr>
            </w:pPr>
            <w:r w:rsidRPr="0054390B">
              <w:rPr>
                <w:rFonts w:ascii="Segoe UI" w:hAnsi="Segoe UI" w:cs="Segoe UI"/>
                <w:sz w:val="20"/>
              </w:rPr>
              <w:t>INSTITUTO MEXICANO DEL SEGURO SOCIAL.</w:t>
            </w:r>
          </w:p>
        </w:tc>
      </w:tr>
      <w:tr w:rsidR="00C975AE" w:rsidRPr="0054390B" w14:paraId="2321DD4C" w14:textId="77777777" w:rsidTr="00661836">
        <w:trPr>
          <w:trHeight w:val="451"/>
        </w:trPr>
        <w:tc>
          <w:tcPr>
            <w:tcW w:w="1190" w:type="pct"/>
            <w:shd w:val="clear" w:color="auto" w:fill="auto"/>
            <w:vAlign w:val="center"/>
          </w:tcPr>
          <w:p w14:paraId="30438E73" w14:textId="345FE9D4" w:rsidR="00C975AE" w:rsidRPr="0054390B" w:rsidRDefault="00926950" w:rsidP="0054390B">
            <w:pPr>
              <w:ind w:right="49"/>
              <w:rPr>
                <w:rFonts w:ascii="Segoe UI" w:hAnsi="Segoe UI" w:cs="Segoe UI"/>
                <w:b/>
                <w:sz w:val="20"/>
              </w:rPr>
            </w:pPr>
            <w:r w:rsidRPr="0054390B">
              <w:rPr>
                <w:rFonts w:ascii="Segoe UI" w:hAnsi="Segoe UI" w:cs="Segoe UI"/>
                <w:b/>
                <w:sz w:val="20"/>
              </w:rPr>
              <w:t>ÁREA CONTRATANTE:</w:t>
            </w:r>
          </w:p>
        </w:tc>
        <w:tc>
          <w:tcPr>
            <w:tcW w:w="3810" w:type="pct"/>
            <w:shd w:val="clear" w:color="auto" w:fill="auto"/>
            <w:vAlign w:val="center"/>
          </w:tcPr>
          <w:p w14:paraId="2ABCAC11" w14:textId="4138A2C4" w:rsidR="00C975AE" w:rsidRPr="0054390B" w:rsidRDefault="00926950" w:rsidP="0054390B">
            <w:pPr>
              <w:ind w:right="49"/>
              <w:jc w:val="center"/>
              <w:rPr>
                <w:rFonts w:ascii="Segoe UI" w:hAnsi="Segoe UI" w:cs="Segoe UI"/>
                <w:sz w:val="20"/>
              </w:rPr>
            </w:pPr>
            <w:r w:rsidRPr="0054390B">
              <w:rPr>
                <w:rFonts w:ascii="Segoe UI" w:hAnsi="Segoe UI" w:cs="Segoe UI"/>
                <w:sz w:val="20"/>
              </w:rPr>
              <w:t>TITULAR DE LA COORDINACIÓN DE ABASTECIMIENTO Y EQUIPAMIENTO</w:t>
            </w:r>
          </w:p>
        </w:tc>
      </w:tr>
      <w:tr w:rsidR="00C975AE" w:rsidRPr="0054390B" w14:paraId="27EE08E8" w14:textId="77777777" w:rsidTr="00661836">
        <w:trPr>
          <w:trHeight w:val="569"/>
        </w:trPr>
        <w:tc>
          <w:tcPr>
            <w:tcW w:w="1190" w:type="pct"/>
            <w:shd w:val="clear" w:color="auto" w:fill="auto"/>
            <w:vAlign w:val="center"/>
          </w:tcPr>
          <w:p w14:paraId="65336D45" w14:textId="5E1BC663" w:rsidR="00C975AE" w:rsidRPr="0054390B" w:rsidRDefault="00926950" w:rsidP="0054390B">
            <w:pPr>
              <w:ind w:right="49"/>
              <w:rPr>
                <w:rFonts w:ascii="Segoe UI" w:hAnsi="Segoe UI" w:cs="Segoe UI"/>
                <w:b/>
                <w:sz w:val="20"/>
              </w:rPr>
            </w:pPr>
            <w:r w:rsidRPr="0054390B">
              <w:rPr>
                <w:rFonts w:ascii="Segoe UI" w:hAnsi="Segoe UI" w:cs="Segoe UI"/>
                <w:b/>
                <w:sz w:val="20"/>
              </w:rPr>
              <w:t>ÁREA REQUIRENTE</w:t>
            </w:r>
          </w:p>
        </w:tc>
        <w:tc>
          <w:tcPr>
            <w:tcW w:w="3810" w:type="pct"/>
            <w:shd w:val="clear" w:color="auto" w:fill="auto"/>
            <w:vAlign w:val="center"/>
          </w:tcPr>
          <w:p w14:paraId="00F3E6E8" w14:textId="189F3FB7" w:rsidR="00C975AE" w:rsidRPr="0054390B" w:rsidRDefault="00926950" w:rsidP="0054390B">
            <w:pPr>
              <w:jc w:val="center"/>
            </w:pPr>
            <w:r w:rsidRPr="0054390B">
              <w:rPr>
                <w:rFonts w:ascii="Segoe UI" w:hAnsi="Segoe UI" w:cs="Segoe UI"/>
                <w:sz w:val="20"/>
              </w:rPr>
              <w:t xml:space="preserve">TITULAR DE LA JEFATURA DE SERVICIOS </w:t>
            </w:r>
            <w:r w:rsidR="00E00458" w:rsidRPr="0054390B">
              <w:rPr>
                <w:rFonts w:ascii="Segoe UI" w:hAnsi="Segoe UI" w:cs="Segoe UI"/>
                <w:sz w:val="20"/>
              </w:rPr>
              <w:t>ADMINISTRATIVOS</w:t>
            </w:r>
          </w:p>
        </w:tc>
      </w:tr>
      <w:tr w:rsidR="00C975AE" w:rsidRPr="0054390B" w14:paraId="75774D2A" w14:textId="77777777" w:rsidTr="00661836">
        <w:trPr>
          <w:trHeight w:val="549"/>
        </w:trPr>
        <w:tc>
          <w:tcPr>
            <w:tcW w:w="1190" w:type="pct"/>
            <w:shd w:val="clear" w:color="auto" w:fill="auto"/>
            <w:vAlign w:val="center"/>
          </w:tcPr>
          <w:p w14:paraId="71D86FB7" w14:textId="2FAF33D2" w:rsidR="00C975AE" w:rsidRPr="0054390B" w:rsidRDefault="00926950" w:rsidP="0054390B">
            <w:pPr>
              <w:ind w:right="49"/>
              <w:rPr>
                <w:rFonts w:ascii="Segoe UI" w:hAnsi="Segoe UI" w:cs="Segoe UI"/>
                <w:b/>
                <w:sz w:val="20"/>
              </w:rPr>
            </w:pPr>
            <w:r w:rsidRPr="0054390B">
              <w:rPr>
                <w:rFonts w:ascii="Segoe UI" w:hAnsi="Segoe UI" w:cs="Segoe UI"/>
                <w:b/>
                <w:sz w:val="20"/>
              </w:rPr>
              <w:t>ÁREA TÉCNICA</w:t>
            </w:r>
          </w:p>
        </w:tc>
        <w:tc>
          <w:tcPr>
            <w:tcW w:w="3810" w:type="pct"/>
            <w:shd w:val="clear" w:color="auto" w:fill="auto"/>
            <w:vAlign w:val="center"/>
          </w:tcPr>
          <w:p w14:paraId="1742B71B" w14:textId="175A6AB2" w:rsidR="00C975AE" w:rsidRPr="0054390B" w:rsidRDefault="00E00458" w:rsidP="0054390B">
            <w:pPr>
              <w:jc w:val="center"/>
            </w:pPr>
            <w:r w:rsidRPr="0054390B">
              <w:rPr>
                <w:rFonts w:ascii="Segoe UI" w:hAnsi="Segoe UI" w:cs="Segoe UI"/>
                <w:sz w:val="20"/>
              </w:rPr>
              <w:t>TITULAR DE LA JEFATURA DE SERVICIOS ADMINISTRATIVOS</w:t>
            </w:r>
          </w:p>
        </w:tc>
      </w:tr>
      <w:tr w:rsidR="00C975AE" w:rsidRPr="0054390B" w14:paraId="7C5A19F0" w14:textId="77777777" w:rsidTr="00661836">
        <w:trPr>
          <w:trHeight w:val="662"/>
        </w:trPr>
        <w:tc>
          <w:tcPr>
            <w:tcW w:w="1190" w:type="pct"/>
            <w:shd w:val="clear" w:color="auto" w:fill="auto"/>
            <w:vAlign w:val="center"/>
          </w:tcPr>
          <w:p w14:paraId="7CD83399" w14:textId="604F098B" w:rsidR="00C975AE" w:rsidRPr="0054390B" w:rsidRDefault="00926950" w:rsidP="0054390B">
            <w:pPr>
              <w:ind w:right="49"/>
              <w:rPr>
                <w:rFonts w:ascii="Segoe UI" w:hAnsi="Segoe UI" w:cs="Segoe UI"/>
                <w:b/>
                <w:sz w:val="20"/>
              </w:rPr>
            </w:pPr>
            <w:r w:rsidRPr="0054390B">
              <w:rPr>
                <w:rFonts w:ascii="Segoe UI" w:hAnsi="Segoe UI" w:cs="Segoe UI"/>
                <w:b/>
                <w:sz w:val="20"/>
              </w:rPr>
              <w:t>DOMICILIO DE LA CONVOCANTE:</w:t>
            </w:r>
          </w:p>
        </w:tc>
        <w:tc>
          <w:tcPr>
            <w:tcW w:w="3810" w:type="pct"/>
            <w:shd w:val="clear" w:color="auto" w:fill="auto"/>
            <w:vAlign w:val="center"/>
          </w:tcPr>
          <w:p w14:paraId="0D4071CA" w14:textId="40126AE2" w:rsidR="00C975AE" w:rsidRPr="0054390B" w:rsidRDefault="00171BC9" w:rsidP="0054390B">
            <w:pPr>
              <w:ind w:right="49"/>
              <w:jc w:val="center"/>
              <w:rPr>
                <w:rFonts w:ascii="Segoe UI" w:hAnsi="Segoe UI" w:cs="Segoe UI"/>
                <w:sz w:val="20"/>
              </w:rPr>
            </w:pPr>
            <w:r w:rsidRPr="0054390B">
              <w:rPr>
                <w:rFonts w:ascii="Segoe UI" w:hAnsi="Segoe UI" w:cs="Segoe UI"/>
                <w:sz w:val="20"/>
              </w:rPr>
              <w:t>BOULEVARD LUIS DONALDO COLOSIO NO. 4604, FRACC. EL PALMAR II, FRACCIÓN II C.P. 42088 EN PACHUCA DE SOTO, HIDALGO</w:t>
            </w:r>
          </w:p>
        </w:tc>
      </w:tr>
      <w:tr w:rsidR="00E00458" w:rsidRPr="0054390B" w14:paraId="30C0EEFB" w14:textId="7572D1A6" w:rsidTr="00E00458">
        <w:trPr>
          <w:trHeight w:val="348"/>
        </w:trPr>
        <w:tc>
          <w:tcPr>
            <w:tcW w:w="1190" w:type="pct"/>
            <w:shd w:val="clear" w:color="auto" w:fill="auto"/>
            <w:vAlign w:val="center"/>
          </w:tcPr>
          <w:p w14:paraId="27A1F7F0" w14:textId="4B15356C" w:rsidR="00E00458" w:rsidRPr="0054390B" w:rsidRDefault="00E00458" w:rsidP="0054390B">
            <w:pPr>
              <w:ind w:right="49"/>
              <w:rPr>
                <w:rFonts w:ascii="Segoe UI" w:hAnsi="Segoe UI" w:cs="Segoe UI"/>
                <w:b/>
                <w:sz w:val="20"/>
              </w:rPr>
            </w:pPr>
            <w:r w:rsidRPr="0054390B">
              <w:rPr>
                <w:rFonts w:ascii="Segoe UI" w:hAnsi="Segoe UI" w:cs="Segoe UI"/>
                <w:b/>
                <w:sz w:val="20"/>
              </w:rPr>
              <w:t xml:space="preserve">ADMINISTRADOR DEL </w:t>
            </w:r>
            <w:r w:rsidR="006A1F52" w:rsidRPr="0054390B">
              <w:rPr>
                <w:rFonts w:ascii="Segoe UI" w:hAnsi="Segoe UI" w:cs="Segoe UI"/>
                <w:b/>
                <w:sz w:val="20"/>
              </w:rPr>
              <w:t>PEDIDO</w:t>
            </w:r>
          </w:p>
        </w:tc>
        <w:tc>
          <w:tcPr>
            <w:tcW w:w="3810" w:type="pct"/>
            <w:shd w:val="clear" w:color="auto" w:fill="auto"/>
            <w:vAlign w:val="center"/>
          </w:tcPr>
          <w:p w14:paraId="50E1C005" w14:textId="39AD50CE" w:rsidR="00E00458" w:rsidRPr="0054390B" w:rsidRDefault="00E00458" w:rsidP="0054390B">
            <w:pPr>
              <w:ind w:right="49"/>
              <w:jc w:val="center"/>
              <w:rPr>
                <w:rFonts w:ascii="Segoe UI" w:hAnsi="Segoe UI" w:cs="Segoe UI"/>
                <w:sz w:val="20"/>
              </w:rPr>
            </w:pPr>
            <w:r w:rsidRPr="0054390B">
              <w:rPr>
                <w:rFonts w:ascii="Segoe UI" w:hAnsi="Segoe UI" w:cs="Segoe UI"/>
                <w:sz w:val="20"/>
              </w:rPr>
              <w:t xml:space="preserve">TITULAR DE LA COORDINACIÓN DE ABASTECIMIENTO Y EQUIPAMIENTO </w:t>
            </w:r>
          </w:p>
        </w:tc>
      </w:tr>
      <w:tr w:rsidR="00E00458" w:rsidRPr="0054390B" w14:paraId="0208F44F" w14:textId="0ADBCB5D" w:rsidTr="00E00458">
        <w:trPr>
          <w:trHeight w:val="812"/>
        </w:trPr>
        <w:tc>
          <w:tcPr>
            <w:tcW w:w="1190" w:type="pct"/>
            <w:shd w:val="clear" w:color="auto" w:fill="auto"/>
            <w:vAlign w:val="center"/>
          </w:tcPr>
          <w:p w14:paraId="4B1F0C0E" w14:textId="2EC27815" w:rsidR="00E00458" w:rsidRPr="0054390B" w:rsidRDefault="00E00458" w:rsidP="0054390B">
            <w:pPr>
              <w:ind w:right="49"/>
              <w:rPr>
                <w:rFonts w:ascii="Segoe UI" w:hAnsi="Segoe UI" w:cs="Segoe UI"/>
                <w:b/>
                <w:sz w:val="20"/>
              </w:rPr>
            </w:pPr>
            <w:r w:rsidRPr="0054390B">
              <w:rPr>
                <w:rFonts w:ascii="Segoe UI" w:hAnsi="Segoe UI" w:cs="Segoe UI"/>
                <w:b/>
                <w:sz w:val="20"/>
              </w:rPr>
              <w:t xml:space="preserve">ADMINISTRADOR AUXILIAR DEL </w:t>
            </w:r>
            <w:r w:rsidR="006A1F52" w:rsidRPr="0054390B">
              <w:rPr>
                <w:rFonts w:ascii="Segoe UI" w:hAnsi="Segoe UI" w:cs="Segoe UI"/>
                <w:b/>
                <w:sz w:val="20"/>
              </w:rPr>
              <w:t>PEDIDO</w:t>
            </w:r>
          </w:p>
        </w:tc>
        <w:tc>
          <w:tcPr>
            <w:tcW w:w="3810" w:type="pct"/>
            <w:shd w:val="clear" w:color="auto" w:fill="auto"/>
            <w:vAlign w:val="center"/>
          </w:tcPr>
          <w:p w14:paraId="2D155A78" w14:textId="04E2E528" w:rsidR="00E00458" w:rsidRPr="0054390B" w:rsidRDefault="00E00458" w:rsidP="0054390B">
            <w:pPr>
              <w:ind w:right="49"/>
              <w:jc w:val="center"/>
              <w:rPr>
                <w:rFonts w:ascii="Segoe UI" w:hAnsi="Segoe UI" w:cs="Segoe UI"/>
                <w:sz w:val="20"/>
              </w:rPr>
            </w:pPr>
            <w:r w:rsidRPr="0054390B">
              <w:rPr>
                <w:rFonts w:ascii="Segoe UI" w:hAnsi="Segoe UI" w:cs="Segoe UI"/>
                <w:sz w:val="20"/>
              </w:rPr>
              <w:t>JEFE DEL DEPARTAMENTO DE SUMINISTRO Y CONTROL DEL ABASTO</w:t>
            </w:r>
          </w:p>
        </w:tc>
      </w:tr>
      <w:tr w:rsidR="00661836" w:rsidRPr="0054390B" w14:paraId="4A3A7F50" w14:textId="77777777" w:rsidTr="00661836">
        <w:trPr>
          <w:trHeight w:val="20"/>
        </w:trPr>
        <w:tc>
          <w:tcPr>
            <w:tcW w:w="1190" w:type="pct"/>
            <w:shd w:val="clear" w:color="auto" w:fill="auto"/>
            <w:vAlign w:val="center"/>
          </w:tcPr>
          <w:p w14:paraId="245719A9" w14:textId="77777777" w:rsidR="00661836" w:rsidRPr="0054390B" w:rsidRDefault="00661836" w:rsidP="0054390B">
            <w:pPr>
              <w:spacing w:line="360" w:lineRule="auto"/>
              <w:ind w:right="49"/>
              <w:rPr>
                <w:rFonts w:ascii="Segoe UI" w:hAnsi="Segoe UI" w:cs="Segoe UI"/>
                <w:b/>
                <w:sz w:val="6"/>
              </w:rPr>
            </w:pPr>
          </w:p>
          <w:p w14:paraId="3C8025E9" w14:textId="517CD72E" w:rsidR="00661836" w:rsidRPr="0054390B" w:rsidRDefault="00661836" w:rsidP="0054390B">
            <w:pPr>
              <w:spacing w:line="360" w:lineRule="auto"/>
              <w:ind w:right="49"/>
              <w:rPr>
                <w:rFonts w:ascii="Segoe UI" w:hAnsi="Segoe UI" w:cs="Segoe UI"/>
                <w:b/>
                <w:sz w:val="20"/>
              </w:rPr>
            </w:pPr>
            <w:r w:rsidRPr="0054390B">
              <w:rPr>
                <w:rFonts w:ascii="Segoe UI" w:hAnsi="Segoe UI" w:cs="Segoe UI"/>
                <w:b/>
                <w:sz w:val="20"/>
              </w:rPr>
              <w:t>EVALUACIÓN TÉCNICA:</w:t>
            </w:r>
          </w:p>
        </w:tc>
        <w:tc>
          <w:tcPr>
            <w:tcW w:w="3810" w:type="pct"/>
            <w:shd w:val="clear" w:color="auto" w:fill="auto"/>
            <w:vAlign w:val="center"/>
          </w:tcPr>
          <w:p w14:paraId="1B3B3A5B" w14:textId="39AA2445" w:rsidR="00661836" w:rsidRPr="0054390B" w:rsidRDefault="00E00458" w:rsidP="0054390B">
            <w:pPr>
              <w:ind w:right="49"/>
              <w:jc w:val="center"/>
              <w:rPr>
                <w:rFonts w:ascii="Segoe UI" w:hAnsi="Segoe UI" w:cs="Segoe UI"/>
                <w:sz w:val="20"/>
              </w:rPr>
            </w:pPr>
            <w:r w:rsidRPr="0054390B">
              <w:rPr>
                <w:rFonts w:ascii="Segoe UI" w:hAnsi="Segoe UI" w:cs="Segoe UI"/>
                <w:sz w:val="20"/>
              </w:rPr>
              <w:t>TITULAR DE LA JEFATURA DE SERVICIOS ADMINISTRATIVOS</w:t>
            </w:r>
          </w:p>
        </w:tc>
      </w:tr>
      <w:tr w:rsidR="00661836" w:rsidRPr="0054390B" w14:paraId="46B285B8" w14:textId="77777777" w:rsidTr="00661836">
        <w:trPr>
          <w:trHeight w:val="553"/>
        </w:trPr>
        <w:tc>
          <w:tcPr>
            <w:tcW w:w="1190" w:type="pct"/>
            <w:shd w:val="clear" w:color="auto" w:fill="auto"/>
            <w:vAlign w:val="center"/>
          </w:tcPr>
          <w:p w14:paraId="4132FA20" w14:textId="6E6A0615" w:rsidR="00661836" w:rsidRPr="0054390B" w:rsidRDefault="00661836" w:rsidP="0054390B">
            <w:pPr>
              <w:spacing w:line="360" w:lineRule="auto"/>
              <w:ind w:right="49"/>
              <w:rPr>
                <w:rFonts w:ascii="Segoe UI" w:hAnsi="Segoe UI" w:cs="Segoe UI"/>
                <w:b/>
                <w:sz w:val="20"/>
              </w:rPr>
            </w:pPr>
            <w:r w:rsidRPr="0054390B">
              <w:rPr>
                <w:rFonts w:ascii="Segoe UI" w:hAnsi="Segoe UI" w:cs="Segoe UI"/>
                <w:b/>
                <w:sz w:val="20"/>
              </w:rPr>
              <w:t xml:space="preserve">REPRESENTANTE </w:t>
            </w:r>
          </w:p>
          <w:p w14:paraId="5BB28433" w14:textId="443E0645" w:rsidR="00661836" w:rsidRPr="0054390B" w:rsidRDefault="00661836" w:rsidP="0054390B">
            <w:pPr>
              <w:spacing w:line="360" w:lineRule="auto"/>
              <w:ind w:right="49"/>
              <w:rPr>
                <w:rFonts w:ascii="Segoe UI" w:hAnsi="Segoe UI" w:cs="Segoe UI"/>
                <w:b/>
                <w:sz w:val="20"/>
              </w:rPr>
            </w:pPr>
            <w:r w:rsidRPr="0054390B">
              <w:rPr>
                <w:rFonts w:ascii="Segoe UI" w:hAnsi="Segoe UI" w:cs="Segoe UI"/>
                <w:b/>
                <w:sz w:val="20"/>
              </w:rPr>
              <w:t>TÉCNICO:</w:t>
            </w:r>
          </w:p>
        </w:tc>
        <w:tc>
          <w:tcPr>
            <w:tcW w:w="3810" w:type="pct"/>
            <w:shd w:val="clear" w:color="auto" w:fill="auto"/>
            <w:vAlign w:val="center"/>
          </w:tcPr>
          <w:p w14:paraId="6A868BEA" w14:textId="5DEA59EB" w:rsidR="00661836" w:rsidRPr="0054390B" w:rsidRDefault="0098119E" w:rsidP="0054390B">
            <w:pPr>
              <w:spacing w:line="360" w:lineRule="auto"/>
              <w:ind w:right="49"/>
              <w:jc w:val="center"/>
              <w:rPr>
                <w:rFonts w:ascii="Segoe UI" w:hAnsi="Segoe UI" w:cs="Segoe UI"/>
                <w:sz w:val="20"/>
              </w:rPr>
            </w:pPr>
            <w:r w:rsidRPr="0054390B">
              <w:rPr>
                <w:rFonts w:ascii="Segoe UI" w:hAnsi="Segoe UI" w:cs="Segoe UI"/>
                <w:sz w:val="20"/>
              </w:rPr>
              <w:t>TITULAR DE LA OFICINA DE  CONTROL DEL ABASTO</w:t>
            </w:r>
          </w:p>
        </w:tc>
      </w:tr>
    </w:tbl>
    <w:p w14:paraId="1487A6D3" w14:textId="77777777" w:rsidR="00C975AE" w:rsidRPr="0054390B" w:rsidRDefault="00C975AE" w:rsidP="0054390B">
      <w:pPr>
        <w:rPr>
          <w:lang w:val="es-ES_tradnl"/>
        </w:rPr>
      </w:pPr>
    </w:p>
    <w:p w14:paraId="31677484" w14:textId="6657FA97" w:rsidR="00B52A69" w:rsidRPr="0054390B" w:rsidRDefault="00B52A69" w:rsidP="0054390B">
      <w:pPr>
        <w:pStyle w:val="Ttulo2"/>
        <w:numPr>
          <w:ilvl w:val="1"/>
          <w:numId w:val="3"/>
        </w:numPr>
        <w:tabs>
          <w:tab w:val="num" w:pos="0"/>
        </w:tabs>
        <w:spacing w:before="0" w:after="0" w:line="276" w:lineRule="auto"/>
        <w:ind w:left="0" w:right="49" w:firstLine="0"/>
        <w:jc w:val="both"/>
        <w:rPr>
          <w:rFonts w:ascii="Segoe UI" w:hAnsi="Segoe UI" w:cs="Segoe UI"/>
          <w:i w:val="0"/>
          <w:sz w:val="20"/>
          <w:lang w:val="es-ES_tradnl"/>
        </w:rPr>
      </w:pPr>
      <w:bookmarkStart w:id="4" w:name="_Toc180668643"/>
      <w:bookmarkEnd w:id="3"/>
      <w:r w:rsidRPr="0054390B">
        <w:rPr>
          <w:rFonts w:ascii="Segoe UI" w:hAnsi="Segoe UI" w:cs="Segoe UI"/>
          <w:i w:val="0"/>
          <w:color w:val="4F6228"/>
          <w:sz w:val="20"/>
          <w:lang w:val="es-ES_tradnl"/>
        </w:rPr>
        <w:t xml:space="preserve">MEDIO QUE UTILIZARÁ LA </w:t>
      </w:r>
      <w:r w:rsidR="00294D3F" w:rsidRPr="0054390B">
        <w:rPr>
          <w:rFonts w:ascii="Segoe UI" w:hAnsi="Segoe UI" w:cs="Segoe UI"/>
          <w:i w:val="0"/>
          <w:color w:val="4F6228"/>
          <w:sz w:val="20"/>
          <w:lang w:val="es-ES_tradnl"/>
        </w:rPr>
        <w:t>INVITACIÓN A CUANDO MENOS TRES PERSONAS</w:t>
      </w:r>
      <w:r w:rsidRPr="0054390B">
        <w:rPr>
          <w:rFonts w:ascii="Segoe UI" w:hAnsi="Segoe UI" w:cs="Segoe UI"/>
          <w:i w:val="0"/>
          <w:color w:val="4F6228"/>
          <w:sz w:val="20"/>
          <w:lang w:val="es-ES_tradnl"/>
        </w:rPr>
        <w:t xml:space="preserve"> Y CARÁCTER DE LA MISMA.</w:t>
      </w:r>
      <w:bookmarkEnd w:id="4"/>
    </w:p>
    <w:p w14:paraId="68EDC0C5" w14:textId="77777777" w:rsidR="00B52A69" w:rsidRPr="0054390B" w:rsidRDefault="00B52A69" w:rsidP="0054390B">
      <w:pPr>
        <w:spacing w:line="276" w:lineRule="auto"/>
        <w:ind w:right="49"/>
        <w:jc w:val="both"/>
        <w:rPr>
          <w:rFonts w:ascii="Segoe UI" w:hAnsi="Segoe UI" w:cs="Segoe UI"/>
          <w:sz w:val="20"/>
        </w:rPr>
      </w:pPr>
      <w:bookmarkStart w:id="5" w:name="_Toc8304254"/>
    </w:p>
    <w:p w14:paraId="04093716" w14:textId="1252DD3E" w:rsidR="00B52A69" w:rsidRPr="0054390B" w:rsidRDefault="00B52A69" w:rsidP="0054390B">
      <w:pPr>
        <w:spacing w:line="276" w:lineRule="auto"/>
        <w:ind w:right="-93"/>
        <w:jc w:val="both"/>
        <w:rPr>
          <w:rFonts w:ascii="Segoe UI" w:hAnsi="Segoe UI" w:cs="Segoe UI"/>
          <w:i/>
          <w:sz w:val="20"/>
        </w:rPr>
      </w:pPr>
      <w:r w:rsidRPr="0054390B">
        <w:rPr>
          <w:rFonts w:ascii="Segoe UI" w:hAnsi="Segoe UI" w:cs="Segoe UI"/>
          <w:sz w:val="20"/>
        </w:rPr>
        <w:t xml:space="preserve">La presente </w:t>
      </w:r>
      <w:r w:rsidR="00294D3F" w:rsidRPr="0054390B">
        <w:rPr>
          <w:rFonts w:ascii="Segoe UI" w:hAnsi="Segoe UI" w:cs="Segoe UI"/>
          <w:sz w:val="20"/>
        </w:rPr>
        <w:t>Invitación A Cuando Menos Tres Personas</w:t>
      </w:r>
      <w:r w:rsidRPr="0054390B">
        <w:rPr>
          <w:rFonts w:ascii="Segoe UI" w:hAnsi="Segoe UI" w:cs="Segoe UI"/>
          <w:sz w:val="20"/>
        </w:rPr>
        <w:t xml:space="preserve"> conforme al medio utilizado es </w:t>
      </w:r>
      <w:r w:rsidRPr="0054390B">
        <w:rPr>
          <w:rFonts w:ascii="Segoe UI" w:hAnsi="Segoe UI" w:cs="Segoe UI"/>
          <w:b/>
          <w:sz w:val="20"/>
        </w:rPr>
        <w:t>Electrónica</w:t>
      </w:r>
      <w:r w:rsidRPr="0054390B">
        <w:rPr>
          <w:rFonts w:ascii="Segoe UI" w:hAnsi="Segoe UI" w:cs="Segoe UI"/>
          <w:sz w:val="20"/>
        </w:rPr>
        <w:t xml:space="preserve">, por lo cual los licitantes deberán participar únicamente a través del Sistema Electrónico de Información Pública Gubernamental denominado </w:t>
      </w:r>
      <w:r w:rsidR="00925650" w:rsidRPr="0054390B">
        <w:rPr>
          <w:rFonts w:ascii="Segoe UI" w:hAnsi="Segoe UI" w:cs="Segoe UI"/>
          <w:sz w:val="20"/>
        </w:rPr>
        <w:t>Plataforma</w:t>
      </w:r>
      <w:r w:rsidRPr="0054390B">
        <w:rPr>
          <w:rFonts w:ascii="Segoe UI" w:hAnsi="Segoe UI" w:cs="Segoe UI"/>
          <w:sz w:val="20"/>
        </w:rPr>
        <w:t xml:space="preserve"> </w:t>
      </w:r>
      <w:r w:rsidR="00204FB3" w:rsidRPr="0054390B">
        <w:rPr>
          <w:rFonts w:ascii="Segoe UI" w:hAnsi="Segoe UI" w:cs="Segoe UI"/>
          <w:sz w:val="20"/>
        </w:rPr>
        <w:t>COMPRAS MX</w:t>
      </w:r>
      <w:r w:rsidRPr="0054390B">
        <w:rPr>
          <w:rFonts w:ascii="Segoe UI" w:hAnsi="Segoe UI" w:cs="Segoe UI"/>
          <w:sz w:val="20"/>
        </w:rPr>
        <w:t xml:space="preserve">, de conformidad con lo dispuesto en </w:t>
      </w:r>
      <w:r w:rsidR="00750DFE" w:rsidRPr="0054390B">
        <w:rPr>
          <w:rFonts w:ascii="Segoe UI" w:hAnsi="Segoe UI" w:cs="Segoe UI"/>
          <w:sz w:val="20"/>
        </w:rPr>
        <w:t xml:space="preserve">el artículo </w:t>
      </w:r>
      <w:r w:rsidRPr="0054390B">
        <w:rPr>
          <w:rFonts w:ascii="Segoe UI" w:hAnsi="Segoe UI" w:cs="Segoe UI"/>
          <w:sz w:val="20"/>
        </w:rPr>
        <w:t xml:space="preserve"> </w:t>
      </w:r>
      <w:r w:rsidR="00750DFE" w:rsidRPr="0054390B">
        <w:rPr>
          <w:rFonts w:ascii="Segoe UI" w:hAnsi="Segoe UI" w:cs="Segoe UI"/>
          <w:b/>
          <w:sz w:val="20"/>
        </w:rPr>
        <w:t>36</w:t>
      </w:r>
      <w:r w:rsidRPr="0054390B">
        <w:rPr>
          <w:rFonts w:ascii="Segoe UI" w:hAnsi="Segoe UI" w:cs="Segoe UI"/>
          <w:sz w:val="20"/>
        </w:rPr>
        <w:t xml:space="preserve"> de la LAASSP</w:t>
      </w:r>
      <w:r w:rsidR="00264B30" w:rsidRPr="0054390B">
        <w:rPr>
          <w:rFonts w:ascii="Segoe UI" w:hAnsi="Segoe UI" w:cs="Segoe UI"/>
          <w:sz w:val="20"/>
        </w:rPr>
        <w:t>.</w:t>
      </w:r>
    </w:p>
    <w:p w14:paraId="70930195" w14:textId="77777777" w:rsidR="00B52A69" w:rsidRPr="0054390B" w:rsidRDefault="00B52A69" w:rsidP="0054390B">
      <w:pPr>
        <w:spacing w:line="276" w:lineRule="auto"/>
        <w:ind w:right="-93"/>
        <w:jc w:val="both"/>
        <w:rPr>
          <w:rFonts w:ascii="Segoe UI" w:hAnsi="Segoe UI" w:cs="Segoe UI"/>
          <w:i/>
          <w:sz w:val="14"/>
        </w:rPr>
      </w:pPr>
    </w:p>
    <w:p w14:paraId="52B0B2FB" w14:textId="77777777" w:rsidR="00B52A69" w:rsidRPr="0054390B" w:rsidRDefault="00B52A69" w:rsidP="0054390B">
      <w:pPr>
        <w:spacing w:line="276" w:lineRule="auto"/>
        <w:ind w:right="-93"/>
        <w:jc w:val="both"/>
        <w:rPr>
          <w:rFonts w:ascii="Segoe UI" w:hAnsi="Segoe UI" w:cs="Segoe UI"/>
          <w:sz w:val="20"/>
        </w:rPr>
      </w:pPr>
      <w:r w:rsidRPr="0054390B">
        <w:rPr>
          <w:rFonts w:ascii="Segoe UI" w:hAnsi="Segoe UI" w:cs="Segoe UI"/>
          <w:sz w:val="20"/>
        </w:rPr>
        <w:t xml:space="preserve">Por lo anterior, para las proposiciones remitidas a través de la Sistema </w:t>
      </w:r>
      <w:r w:rsidR="00204FB3" w:rsidRPr="0054390B">
        <w:rPr>
          <w:rFonts w:ascii="Segoe UI" w:hAnsi="Segoe UI" w:cs="Segoe UI"/>
          <w:sz w:val="20"/>
        </w:rPr>
        <w:t>COMPRAS MX</w:t>
      </w:r>
      <w:r w:rsidRPr="0054390B">
        <w:rPr>
          <w:rFonts w:ascii="Segoe UI" w:hAnsi="Segoe UI" w:cs="Segoe UI"/>
          <w:sz w:val="20"/>
        </w:rPr>
        <w:t xml:space="preserve"> deberán emplearse los medios de identificación electrónica que establezca la SHCP, los cuales producirán los mismos efectos que las leyes otorgan a los documentos correspondientes y, en consecuencia, tendrán el mismo valor probatorio. </w:t>
      </w:r>
    </w:p>
    <w:p w14:paraId="5FCF18C7" w14:textId="77777777" w:rsidR="00B52A69" w:rsidRPr="0054390B" w:rsidRDefault="00B52A69" w:rsidP="0054390B">
      <w:pPr>
        <w:spacing w:line="276" w:lineRule="auto"/>
        <w:ind w:right="-93"/>
        <w:jc w:val="both"/>
        <w:rPr>
          <w:rFonts w:ascii="Segoe UI" w:hAnsi="Segoe UI" w:cs="Segoe UI"/>
          <w:sz w:val="14"/>
        </w:rPr>
      </w:pPr>
    </w:p>
    <w:p w14:paraId="26F68314" w14:textId="5D789C8E" w:rsidR="00B52A69" w:rsidRPr="0054390B" w:rsidRDefault="00B52A69" w:rsidP="0054390B">
      <w:pPr>
        <w:spacing w:line="276" w:lineRule="auto"/>
        <w:ind w:right="-93"/>
        <w:jc w:val="both"/>
        <w:rPr>
          <w:rFonts w:ascii="Segoe UI" w:hAnsi="Segoe UI" w:cs="Segoe UI"/>
          <w:i/>
          <w:sz w:val="20"/>
        </w:rPr>
      </w:pPr>
      <w:r w:rsidRPr="0054390B">
        <w:rPr>
          <w:rFonts w:ascii="Segoe UI" w:hAnsi="Segoe UI" w:cs="Segoe UI"/>
          <w:sz w:val="20"/>
        </w:rPr>
        <w:t xml:space="preserve">Lo anterior conforme a lo establecido en los párrafos penúltimo y último del artículo </w:t>
      </w:r>
      <w:r w:rsidR="00735557" w:rsidRPr="0054390B">
        <w:rPr>
          <w:rFonts w:ascii="Segoe UI" w:hAnsi="Segoe UI" w:cs="Segoe UI"/>
          <w:b/>
          <w:sz w:val="20"/>
        </w:rPr>
        <w:t>37</w:t>
      </w:r>
      <w:r w:rsidRPr="0054390B">
        <w:rPr>
          <w:rFonts w:ascii="Segoe UI" w:hAnsi="Segoe UI" w:cs="Segoe UI"/>
          <w:sz w:val="20"/>
        </w:rPr>
        <w:t xml:space="preserve"> de la LAASSP y </w:t>
      </w:r>
      <w:r w:rsidR="009E200E" w:rsidRPr="0054390B">
        <w:rPr>
          <w:rFonts w:ascii="Segoe UI" w:hAnsi="Segoe UI" w:cs="Segoe UI"/>
          <w:b/>
          <w:sz w:val="20"/>
        </w:rPr>
        <w:t>95</w:t>
      </w:r>
      <w:r w:rsidRPr="0054390B">
        <w:rPr>
          <w:rFonts w:ascii="Segoe UI" w:hAnsi="Segoe UI" w:cs="Segoe UI"/>
          <w:sz w:val="20"/>
        </w:rPr>
        <w:t xml:space="preserve"> de su Reglamento</w:t>
      </w:r>
      <w:bookmarkEnd w:id="5"/>
      <w:r w:rsidRPr="0054390B">
        <w:rPr>
          <w:rFonts w:ascii="Segoe UI" w:hAnsi="Segoe UI" w:cs="Segoe UI"/>
          <w:i/>
          <w:sz w:val="20"/>
        </w:rPr>
        <w:t xml:space="preserve">. </w:t>
      </w:r>
    </w:p>
    <w:p w14:paraId="5A0F689C" w14:textId="77777777" w:rsidR="00DA061F" w:rsidRPr="0054390B" w:rsidRDefault="00DA061F" w:rsidP="0054390B">
      <w:pPr>
        <w:spacing w:line="276" w:lineRule="auto"/>
        <w:ind w:right="-93"/>
        <w:jc w:val="both"/>
        <w:rPr>
          <w:rFonts w:ascii="Segoe UI" w:hAnsi="Segoe UI" w:cs="Segoe UI"/>
          <w:i/>
          <w:sz w:val="14"/>
        </w:rPr>
      </w:pPr>
    </w:p>
    <w:p w14:paraId="1C2D1A6A" w14:textId="4765A87F" w:rsidR="00B52A69" w:rsidRPr="0054390B" w:rsidRDefault="00B52A69" w:rsidP="0054390B">
      <w:pPr>
        <w:spacing w:line="276" w:lineRule="auto"/>
        <w:jc w:val="both"/>
        <w:rPr>
          <w:rFonts w:ascii="Segoe UI" w:hAnsi="Segoe UI" w:cs="Segoe UI"/>
          <w:b/>
          <w:sz w:val="20"/>
        </w:rPr>
      </w:pPr>
      <w:r w:rsidRPr="0054390B">
        <w:rPr>
          <w:rFonts w:ascii="Segoe UI" w:hAnsi="Segoe UI" w:cs="Segoe UI"/>
          <w:sz w:val="20"/>
        </w:rPr>
        <w:t xml:space="preserve">Por lo anterior, aquellos interesados en participar en la presente </w:t>
      </w:r>
      <w:r w:rsidR="00C762FC" w:rsidRPr="0054390B">
        <w:rPr>
          <w:rFonts w:ascii="Segoe UI" w:hAnsi="Segoe UI" w:cs="Segoe UI"/>
          <w:sz w:val="20"/>
        </w:rPr>
        <w:t>Invitación</w:t>
      </w:r>
      <w:r w:rsidRPr="0054390B">
        <w:rPr>
          <w:rFonts w:ascii="Segoe UI" w:hAnsi="Segoe UI" w:cs="Segoe UI"/>
          <w:sz w:val="20"/>
        </w:rPr>
        <w:t xml:space="preserve"> que requieran asesoría o presenten situaciones particulares sobre el manejo y uso del Sistema Electrónico de Información Pública Gubernamental </w:t>
      </w:r>
      <w:r w:rsidRPr="0054390B">
        <w:rPr>
          <w:rFonts w:ascii="Segoe UI" w:hAnsi="Segoe UI" w:cs="Segoe UI"/>
          <w:sz w:val="20"/>
        </w:rPr>
        <w:lastRenderedPageBreak/>
        <w:t xml:space="preserve">denominado </w:t>
      </w:r>
      <w:r w:rsidR="00925650" w:rsidRPr="0054390B">
        <w:rPr>
          <w:rFonts w:ascii="Segoe UI" w:hAnsi="Segoe UI" w:cs="Segoe UI"/>
          <w:sz w:val="20"/>
        </w:rPr>
        <w:t>Plataforma</w:t>
      </w:r>
      <w:r w:rsidRPr="0054390B">
        <w:rPr>
          <w:rFonts w:ascii="Segoe UI" w:hAnsi="Segoe UI" w:cs="Segoe UI"/>
          <w:sz w:val="20"/>
        </w:rPr>
        <w:t xml:space="preserve"> </w:t>
      </w:r>
      <w:r w:rsidR="00204FB3" w:rsidRPr="0054390B">
        <w:rPr>
          <w:rFonts w:ascii="Segoe UI" w:hAnsi="Segoe UI" w:cs="Segoe UI"/>
          <w:sz w:val="20"/>
        </w:rPr>
        <w:t>COMPRAS MX</w:t>
      </w:r>
      <w:r w:rsidRPr="0054390B">
        <w:rPr>
          <w:rFonts w:ascii="Segoe UI" w:hAnsi="Segoe UI" w:cs="Segoe UI"/>
          <w:sz w:val="20"/>
        </w:rPr>
        <w:t xml:space="preserve">, deberán dirigirse al personal que administra dicho sistema; los datos de contacto podrán ser localizados en la página web: </w:t>
      </w:r>
      <w:hyperlink r:id="rId11" w:history="1">
        <w:r w:rsidR="00991A15" w:rsidRPr="0054390B">
          <w:rPr>
            <w:rStyle w:val="Hipervnculo"/>
            <w:rFonts w:ascii="Segoe UI" w:hAnsi="Segoe UI" w:cs="Segoe UI"/>
            <w:b/>
            <w:sz w:val="20"/>
          </w:rPr>
          <w:t>https://upcp-</w:t>
        </w:r>
        <w:r w:rsidR="00204FB3" w:rsidRPr="0054390B">
          <w:rPr>
            <w:rStyle w:val="Hipervnculo"/>
            <w:rFonts w:ascii="Segoe UI" w:hAnsi="Segoe UI" w:cs="Segoe UI"/>
            <w:b/>
            <w:sz w:val="20"/>
          </w:rPr>
          <w:t>COMPRAS MX</w:t>
        </w:r>
        <w:r w:rsidR="00991A15" w:rsidRPr="0054390B">
          <w:rPr>
            <w:rStyle w:val="Hipervnculo"/>
            <w:rFonts w:ascii="Segoe UI" w:hAnsi="Segoe UI" w:cs="Segoe UI"/>
            <w:b/>
            <w:sz w:val="20"/>
          </w:rPr>
          <w:t>.buengobierno.gob.mx/</w:t>
        </w:r>
      </w:hyperlink>
    </w:p>
    <w:p w14:paraId="095B2403" w14:textId="77777777" w:rsidR="005A1D4C" w:rsidRPr="0054390B" w:rsidRDefault="005A1D4C" w:rsidP="0054390B">
      <w:pPr>
        <w:spacing w:line="276" w:lineRule="auto"/>
        <w:jc w:val="both"/>
        <w:rPr>
          <w:rFonts w:ascii="Segoe UI" w:hAnsi="Segoe UI" w:cs="Segoe UI"/>
          <w:sz w:val="16"/>
        </w:rPr>
      </w:pPr>
    </w:p>
    <w:p w14:paraId="08812FDB" w14:textId="77777777" w:rsidR="00B52A69" w:rsidRPr="0054390B" w:rsidRDefault="00B52A69" w:rsidP="0054390B">
      <w:pPr>
        <w:spacing w:line="276" w:lineRule="auto"/>
        <w:jc w:val="both"/>
        <w:rPr>
          <w:rFonts w:ascii="Segoe UI" w:hAnsi="Segoe UI" w:cs="Segoe UI"/>
          <w:sz w:val="20"/>
        </w:rPr>
      </w:pPr>
      <w:r w:rsidRPr="0054390B">
        <w:rPr>
          <w:rFonts w:ascii="Segoe UI" w:hAnsi="Segoe UI" w:cs="Segoe UI"/>
          <w:sz w:val="20"/>
        </w:rPr>
        <w:t xml:space="preserve">El carácter del presente procedimiento de contratación es </w:t>
      </w:r>
      <w:r w:rsidRPr="0054390B">
        <w:rPr>
          <w:rFonts w:ascii="Segoe UI" w:hAnsi="Segoe UI" w:cs="Segoe UI"/>
          <w:b/>
          <w:sz w:val="20"/>
        </w:rPr>
        <w:t>Internacional</w:t>
      </w:r>
      <w:r w:rsidR="00735557" w:rsidRPr="0054390B">
        <w:t xml:space="preserve"> </w:t>
      </w:r>
      <w:r w:rsidR="00735557" w:rsidRPr="0054390B">
        <w:rPr>
          <w:rFonts w:ascii="Segoe UI" w:hAnsi="Segoe UI" w:cs="Segoe UI"/>
          <w:b/>
          <w:sz w:val="20"/>
        </w:rPr>
        <w:t>Bajo la Cobertura de Tratados</w:t>
      </w:r>
      <w:r w:rsidRPr="0054390B">
        <w:rPr>
          <w:rFonts w:ascii="Segoe UI" w:hAnsi="Segoe UI" w:cs="Segoe UI"/>
          <w:sz w:val="20"/>
        </w:rPr>
        <w:t xml:space="preserve">, en términos de lo establecido en el artículo </w:t>
      </w:r>
      <w:r w:rsidR="00735557" w:rsidRPr="0054390B">
        <w:rPr>
          <w:rFonts w:ascii="Segoe UI" w:hAnsi="Segoe UI" w:cs="Segoe UI"/>
          <w:b/>
          <w:sz w:val="20"/>
        </w:rPr>
        <w:t>39</w:t>
      </w:r>
      <w:r w:rsidRPr="0054390B">
        <w:rPr>
          <w:rFonts w:ascii="Segoe UI" w:hAnsi="Segoe UI" w:cs="Segoe UI"/>
          <w:b/>
          <w:sz w:val="20"/>
        </w:rPr>
        <w:t>,</w:t>
      </w:r>
      <w:r w:rsidRPr="0054390B">
        <w:rPr>
          <w:rFonts w:ascii="Segoe UI" w:hAnsi="Segoe UI" w:cs="Segoe UI"/>
          <w:sz w:val="20"/>
        </w:rPr>
        <w:t xml:space="preserve"> fracción </w:t>
      </w:r>
      <w:r w:rsidRPr="0054390B">
        <w:rPr>
          <w:rFonts w:ascii="Segoe UI" w:hAnsi="Segoe UI" w:cs="Segoe UI"/>
          <w:b/>
          <w:sz w:val="20"/>
        </w:rPr>
        <w:t>II</w:t>
      </w:r>
      <w:r w:rsidRPr="0054390B">
        <w:rPr>
          <w:rFonts w:ascii="Segoe UI" w:hAnsi="Segoe UI" w:cs="Segoe UI"/>
          <w:sz w:val="20"/>
        </w:rPr>
        <w:t xml:space="preserve"> de la LAASSP.</w:t>
      </w:r>
    </w:p>
    <w:p w14:paraId="010DA706" w14:textId="77777777" w:rsidR="00CC30C5" w:rsidRPr="0054390B" w:rsidRDefault="00CC30C5" w:rsidP="0054390B">
      <w:pPr>
        <w:spacing w:line="276" w:lineRule="auto"/>
        <w:jc w:val="both"/>
        <w:rPr>
          <w:rFonts w:ascii="Segoe UI" w:hAnsi="Segoe UI" w:cs="Segoe UI"/>
          <w:sz w:val="20"/>
        </w:rPr>
      </w:pPr>
    </w:p>
    <w:p w14:paraId="17BF2F2E" w14:textId="77777777" w:rsidR="00CC30C5" w:rsidRPr="0054390B" w:rsidRDefault="00CC30C5" w:rsidP="0054390B">
      <w:pPr>
        <w:pStyle w:val="Prrafodelista"/>
        <w:numPr>
          <w:ilvl w:val="0"/>
          <w:numId w:val="38"/>
        </w:numPr>
        <w:ind w:right="-7"/>
        <w:jc w:val="both"/>
        <w:rPr>
          <w:rFonts w:ascii="Note Sans" w:hAnsi="Note Sans" w:cs="Segoe UI"/>
          <w:i/>
          <w:sz w:val="20"/>
        </w:rPr>
      </w:pPr>
      <w:r w:rsidRPr="0054390B">
        <w:rPr>
          <w:rFonts w:ascii="Note Sans" w:hAnsi="Note Sans" w:cs="Segoe UI"/>
          <w:i/>
          <w:sz w:val="20"/>
        </w:rPr>
        <w:t>Tratado de Libre Comercio México - Estados Unidos - Canadá (T-MEC)</w:t>
      </w:r>
    </w:p>
    <w:p w14:paraId="1C81A831" w14:textId="77777777" w:rsidR="00CC30C5" w:rsidRPr="0054390B" w:rsidRDefault="00CC30C5" w:rsidP="0054390B">
      <w:pPr>
        <w:pStyle w:val="Prrafodelista"/>
        <w:numPr>
          <w:ilvl w:val="0"/>
          <w:numId w:val="38"/>
        </w:numPr>
        <w:ind w:right="-7"/>
        <w:jc w:val="both"/>
        <w:rPr>
          <w:rFonts w:ascii="Note Sans" w:hAnsi="Note Sans" w:cs="Segoe UI"/>
          <w:i/>
          <w:sz w:val="20"/>
        </w:rPr>
      </w:pPr>
      <w:r w:rsidRPr="0054390B">
        <w:rPr>
          <w:rFonts w:ascii="Note Sans" w:hAnsi="Note Sans" w:cs="Segoe UI"/>
          <w:i/>
          <w:sz w:val="20"/>
        </w:rPr>
        <w:t>Tratado de Libre Comercio México - Colombia</w:t>
      </w:r>
    </w:p>
    <w:p w14:paraId="351E2749" w14:textId="77777777" w:rsidR="00CC30C5" w:rsidRPr="0054390B" w:rsidRDefault="00CC30C5" w:rsidP="0054390B">
      <w:pPr>
        <w:pStyle w:val="Prrafodelista"/>
        <w:numPr>
          <w:ilvl w:val="0"/>
          <w:numId w:val="38"/>
        </w:numPr>
        <w:ind w:right="-7"/>
        <w:jc w:val="both"/>
        <w:rPr>
          <w:rFonts w:ascii="Note Sans" w:hAnsi="Note Sans" w:cs="Segoe UI"/>
          <w:i/>
          <w:sz w:val="20"/>
        </w:rPr>
      </w:pPr>
      <w:r w:rsidRPr="0054390B">
        <w:rPr>
          <w:rFonts w:ascii="Note Sans" w:hAnsi="Note Sans" w:cs="Segoe UI"/>
          <w:i/>
          <w:sz w:val="20"/>
        </w:rPr>
        <w:t>Tratado de Libre Comercio México - Chile</w:t>
      </w:r>
    </w:p>
    <w:p w14:paraId="60D5D9EF" w14:textId="77777777" w:rsidR="00CC30C5" w:rsidRPr="0054390B" w:rsidRDefault="00CC30C5" w:rsidP="0054390B">
      <w:pPr>
        <w:pStyle w:val="Prrafodelista"/>
        <w:numPr>
          <w:ilvl w:val="0"/>
          <w:numId w:val="38"/>
        </w:numPr>
        <w:ind w:right="-7"/>
        <w:jc w:val="both"/>
        <w:rPr>
          <w:rFonts w:ascii="Note Sans" w:hAnsi="Note Sans" w:cs="Segoe UI"/>
          <w:i/>
          <w:sz w:val="20"/>
        </w:rPr>
      </w:pPr>
      <w:r w:rsidRPr="0054390B">
        <w:rPr>
          <w:rFonts w:ascii="Note Sans" w:hAnsi="Note Sans" w:cs="Segoe UI"/>
          <w:i/>
          <w:sz w:val="20"/>
        </w:rPr>
        <w:t>Tratado de Libre Comercio México - Unión Europea (TLCUEM)</w:t>
      </w:r>
    </w:p>
    <w:p w14:paraId="07168B6E" w14:textId="77777777" w:rsidR="00CC30C5" w:rsidRPr="0054390B" w:rsidRDefault="00CC30C5" w:rsidP="0054390B">
      <w:pPr>
        <w:pStyle w:val="Prrafodelista"/>
        <w:numPr>
          <w:ilvl w:val="0"/>
          <w:numId w:val="38"/>
        </w:numPr>
        <w:ind w:right="-7"/>
        <w:jc w:val="both"/>
        <w:rPr>
          <w:rFonts w:ascii="Note Sans" w:hAnsi="Note Sans" w:cs="Segoe UI"/>
          <w:i/>
          <w:sz w:val="20"/>
        </w:rPr>
      </w:pPr>
      <w:r w:rsidRPr="0054390B">
        <w:rPr>
          <w:rFonts w:ascii="Note Sans" w:hAnsi="Note Sans" w:cs="Segoe UI"/>
          <w:i/>
          <w:sz w:val="20"/>
        </w:rPr>
        <w:t>Tratado de Libre Comercio México - Israel</w:t>
      </w:r>
    </w:p>
    <w:p w14:paraId="06EFBA21" w14:textId="77777777" w:rsidR="00CC30C5" w:rsidRPr="0054390B" w:rsidRDefault="00CC30C5" w:rsidP="0054390B">
      <w:pPr>
        <w:pStyle w:val="Prrafodelista"/>
        <w:numPr>
          <w:ilvl w:val="0"/>
          <w:numId w:val="38"/>
        </w:numPr>
        <w:ind w:right="-7"/>
        <w:jc w:val="both"/>
        <w:rPr>
          <w:rFonts w:ascii="Note Sans" w:hAnsi="Note Sans" w:cs="Segoe UI"/>
          <w:i/>
          <w:sz w:val="20"/>
        </w:rPr>
      </w:pPr>
      <w:r w:rsidRPr="0054390B">
        <w:rPr>
          <w:rFonts w:ascii="Note Sans" w:hAnsi="Note Sans" w:cs="Segoe UI"/>
          <w:i/>
          <w:sz w:val="20"/>
        </w:rPr>
        <w:t>Tratado de Libre Comercio México - Asociación Europea de Libre Comercio (AELC)</w:t>
      </w:r>
    </w:p>
    <w:p w14:paraId="35C43C2F" w14:textId="77777777" w:rsidR="00CC30C5" w:rsidRPr="0054390B" w:rsidRDefault="00CC30C5" w:rsidP="0054390B">
      <w:pPr>
        <w:pStyle w:val="Prrafodelista"/>
        <w:numPr>
          <w:ilvl w:val="0"/>
          <w:numId w:val="38"/>
        </w:numPr>
        <w:ind w:right="-7"/>
        <w:jc w:val="both"/>
        <w:rPr>
          <w:rFonts w:ascii="Note Sans" w:hAnsi="Note Sans" w:cs="Segoe UI"/>
          <w:i/>
          <w:sz w:val="20"/>
        </w:rPr>
      </w:pPr>
      <w:r w:rsidRPr="0054390B">
        <w:rPr>
          <w:rFonts w:ascii="Note Sans" w:hAnsi="Note Sans" w:cs="Segoe UI"/>
          <w:i/>
          <w:sz w:val="20"/>
        </w:rPr>
        <w:t>Tratado de Libre Comercio México - Japón</w:t>
      </w:r>
    </w:p>
    <w:p w14:paraId="4445B9C1" w14:textId="77777777" w:rsidR="00CC30C5" w:rsidRPr="0054390B" w:rsidRDefault="00CC30C5" w:rsidP="0054390B">
      <w:pPr>
        <w:pStyle w:val="Prrafodelista"/>
        <w:numPr>
          <w:ilvl w:val="0"/>
          <w:numId w:val="38"/>
        </w:numPr>
        <w:ind w:right="-7"/>
        <w:jc w:val="both"/>
        <w:rPr>
          <w:rFonts w:ascii="Note Sans" w:hAnsi="Note Sans" w:cs="Segoe UI"/>
          <w:i/>
          <w:sz w:val="20"/>
        </w:rPr>
      </w:pPr>
      <w:r w:rsidRPr="0054390B">
        <w:rPr>
          <w:rFonts w:ascii="Note Sans" w:hAnsi="Note Sans" w:cs="Segoe UI"/>
          <w:i/>
          <w:sz w:val="20"/>
        </w:rPr>
        <w:t>Alianza del Pacífico (AP)</w:t>
      </w:r>
    </w:p>
    <w:p w14:paraId="41F4036B" w14:textId="77777777" w:rsidR="00CC30C5" w:rsidRPr="0054390B" w:rsidRDefault="00CC30C5" w:rsidP="0054390B">
      <w:pPr>
        <w:pStyle w:val="Prrafodelista"/>
        <w:numPr>
          <w:ilvl w:val="0"/>
          <w:numId w:val="38"/>
        </w:numPr>
        <w:ind w:right="-7"/>
        <w:jc w:val="both"/>
        <w:rPr>
          <w:rFonts w:ascii="Note Sans" w:hAnsi="Note Sans" w:cs="Segoe UI"/>
          <w:i/>
          <w:sz w:val="20"/>
        </w:rPr>
      </w:pPr>
      <w:r w:rsidRPr="0054390B">
        <w:rPr>
          <w:rFonts w:ascii="Note Sans" w:hAnsi="Note Sans" w:cs="Segoe UI"/>
          <w:i/>
          <w:sz w:val="20"/>
        </w:rPr>
        <w:t>Acuerdo de continuidad comercial entre los Estados Unidos Mexicanos y el Reino Unido de la Gran Bretaña e Irlanda del Norte (ACC MX-RU)</w:t>
      </w:r>
    </w:p>
    <w:p w14:paraId="493405B3" w14:textId="77777777" w:rsidR="00CC30C5" w:rsidRPr="0054390B" w:rsidRDefault="00CC30C5" w:rsidP="0054390B">
      <w:pPr>
        <w:pStyle w:val="Prrafodelista"/>
        <w:numPr>
          <w:ilvl w:val="0"/>
          <w:numId w:val="38"/>
        </w:numPr>
        <w:ind w:right="-7"/>
        <w:jc w:val="both"/>
        <w:rPr>
          <w:rFonts w:ascii="Note Sans" w:hAnsi="Note Sans" w:cs="Segoe UI"/>
          <w:i/>
          <w:sz w:val="20"/>
        </w:rPr>
      </w:pPr>
      <w:r w:rsidRPr="0054390B">
        <w:rPr>
          <w:rFonts w:ascii="Note Sans" w:hAnsi="Note Sans" w:cs="Segoe UI"/>
          <w:i/>
          <w:sz w:val="20"/>
        </w:rPr>
        <w:t>Tratado Integral y Progresista de Asociación Transpacífico (TIPAT)</w:t>
      </w:r>
    </w:p>
    <w:p w14:paraId="03CD33E0" w14:textId="77777777" w:rsidR="00CC30C5" w:rsidRPr="0054390B" w:rsidRDefault="00CC30C5" w:rsidP="0054390B">
      <w:pPr>
        <w:spacing w:line="276" w:lineRule="auto"/>
        <w:jc w:val="both"/>
        <w:rPr>
          <w:rFonts w:ascii="Segoe UI" w:hAnsi="Segoe UI" w:cs="Segoe UI"/>
          <w:sz w:val="20"/>
        </w:rPr>
      </w:pPr>
    </w:p>
    <w:p w14:paraId="6D368B8F" w14:textId="77777777" w:rsidR="00CC30C5" w:rsidRPr="0054390B" w:rsidRDefault="00CC30C5" w:rsidP="0054390B">
      <w:pPr>
        <w:ind w:right="-7"/>
        <w:jc w:val="both"/>
        <w:rPr>
          <w:rFonts w:ascii="Note Sans" w:hAnsi="Note Sans" w:cs="Segoe UI"/>
          <w:sz w:val="20"/>
        </w:rPr>
      </w:pPr>
      <w:r w:rsidRPr="0054390B">
        <w:rPr>
          <w:rFonts w:ascii="Note Sans" w:hAnsi="Note Sans" w:cs="Segoe UI"/>
          <w:sz w:val="20"/>
        </w:rPr>
        <w:t xml:space="preserve">Los interesados en participar en el procedimiento deberán contar con registro de identificación electrónica ante Compras MX. </w:t>
      </w:r>
    </w:p>
    <w:p w14:paraId="6094D6BF" w14:textId="77777777" w:rsidR="00CC30C5" w:rsidRPr="0054390B" w:rsidRDefault="00CC30C5" w:rsidP="0054390B">
      <w:pPr>
        <w:ind w:right="-7"/>
        <w:jc w:val="both"/>
        <w:rPr>
          <w:rFonts w:ascii="Note Sans" w:hAnsi="Note Sans" w:cs="Segoe UI"/>
          <w:sz w:val="10"/>
        </w:rPr>
      </w:pPr>
    </w:p>
    <w:p w14:paraId="48FF4982" w14:textId="3BA0D385" w:rsidR="00CC30C5" w:rsidRPr="0054390B" w:rsidRDefault="00CC30C5" w:rsidP="0054390B">
      <w:pPr>
        <w:ind w:right="-7"/>
        <w:jc w:val="both"/>
        <w:rPr>
          <w:rFonts w:ascii="Note Sans" w:hAnsi="Note Sans" w:cs="Segoe UI"/>
          <w:sz w:val="20"/>
        </w:rPr>
      </w:pPr>
      <w:r w:rsidRPr="0054390B">
        <w:rPr>
          <w:rFonts w:ascii="Note Sans" w:hAnsi="Note Sans" w:cs="Segoe UI"/>
          <w:sz w:val="20"/>
        </w:rPr>
        <w:t xml:space="preserve">Los precios propuestos permanecerán fijos durante la vigencia del </w:t>
      </w:r>
      <w:r w:rsidR="006A1F52" w:rsidRPr="0054390B">
        <w:rPr>
          <w:rFonts w:ascii="Note Sans" w:hAnsi="Note Sans" w:cs="Segoe UI"/>
          <w:sz w:val="20"/>
        </w:rPr>
        <w:t>pedido</w:t>
      </w:r>
      <w:r w:rsidRPr="0054390B">
        <w:rPr>
          <w:rFonts w:ascii="Note Sans" w:hAnsi="Note Sans" w:cs="Segoe UI"/>
          <w:sz w:val="20"/>
        </w:rPr>
        <w:t xml:space="preserve">. El proveedor adjudicado queda obligado a suscribir el </w:t>
      </w:r>
      <w:r w:rsidR="006A1F52" w:rsidRPr="0054390B">
        <w:rPr>
          <w:rFonts w:ascii="Note Sans" w:hAnsi="Note Sans" w:cs="Segoe UI"/>
          <w:sz w:val="20"/>
        </w:rPr>
        <w:t>pedido</w:t>
      </w:r>
      <w:r w:rsidRPr="0054390B">
        <w:rPr>
          <w:rFonts w:ascii="Note Sans" w:hAnsi="Note Sans" w:cs="Segoe UI"/>
          <w:sz w:val="20"/>
        </w:rPr>
        <w:t xml:space="preserve"> que se derive con base en los términos y condiciones establecidos en esta </w:t>
      </w:r>
      <w:r w:rsidR="00D71D2C" w:rsidRPr="0054390B">
        <w:rPr>
          <w:rFonts w:ascii="Note Sans" w:hAnsi="Note Sans" w:cs="Segoe UI"/>
          <w:sz w:val="20"/>
        </w:rPr>
        <w:t>INVI</w:t>
      </w:r>
      <w:r w:rsidRPr="0054390B">
        <w:rPr>
          <w:rFonts w:ascii="Note Sans" w:hAnsi="Note Sans" w:cs="Segoe UI"/>
          <w:sz w:val="20"/>
        </w:rPr>
        <w:t>TACIÓN.</w:t>
      </w:r>
    </w:p>
    <w:p w14:paraId="5F1590D7" w14:textId="77777777" w:rsidR="00B52A69" w:rsidRPr="0054390B" w:rsidRDefault="00B52A69" w:rsidP="0054390B">
      <w:pPr>
        <w:spacing w:line="276" w:lineRule="auto"/>
        <w:ind w:left="360"/>
        <w:rPr>
          <w:rFonts w:ascii="Segoe UI" w:hAnsi="Segoe UI" w:cs="Segoe UI"/>
          <w:b/>
          <w:sz w:val="18"/>
          <w:szCs w:val="18"/>
        </w:rPr>
      </w:pPr>
    </w:p>
    <w:p w14:paraId="59626F5B" w14:textId="689A7977" w:rsidR="00B52A69" w:rsidRPr="0054390B" w:rsidRDefault="00B52A69" w:rsidP="0054390B">
      <w:pPr>
        <w:pStyle w:val="Ttulo2"/>
        <w:numPr>
          <w:ilvl w:val="1"/>
          <w:numId w:val="3"/>
        </w:numPr>
        <w:tabs>
          <w:tab w:val="num" w:pos="0"/>
        </w:tabs>
        <w:spacing w:before="0" w:after="0" w:line="276" w:lineRule="auto"/>
        <w:ind w:left="0" w:right="49" w:firstLine="0"/>
        <w:jc w:val="both"/>
        <w:rPr>
          <w:rFonts w:ascii="Segoe UI" w:hAnsi="Segoe UI" w:cs="Segoe UI"/>
          <w:i w:val="0"/>
          <w:color w:val="4F6228"/>
          <w:sz w:val="20"/>
          <w:lang w:val="es-ES_tradnl"/>
        </w:rPr>
      </w:pPr>
      <w:bookmarkStart w:id="6" w:name="_Toc180668644"/>
      <w:r w:rsidRPr="0054390B">
        <w:rPr>
          <w:rFonts w:ascii="Segoe UI" w:hAnsi="Segoe UI" w:cs="Segoe UI"/>
          <w:i w:val="0"/>
          <w:color w:val="4F6228"/>
          <w:sz w:val="20"/>
          <w:lang w:val="es-ES_tradnl"/>
        </w:rPr>
        <w:t xml:space="preserve">NÚMERO DE IDENTIFICACIÓN DE LA </w:t>
      </w:r>
      <w:r w:rsidR="00513D62" w:rsidRPr="0054390B">
        <w:rPr>
          <w:rFonts w:ascii="Segoe UI" w:hAnsi="Segoe UI" w:cs="Segoe UI"/>
          <w:i w:val="0"/>
          <w:color w:val="4F6228"/>
          <w:sz w:val="20"/>
          <w:lang w:val="es-ES_tradnl"/>
        </w:rPr>
        <w:t>INVITACIÓN</w:t>
      </w:r>
      <w:r w:rsidRPr="0054390B">
        <w:rPr>
          <w:rFonts w:ascii="Segoe UI" w:hAnsi="Segoe UI" w:cs="Segoe UI"/>
          <w:i w:val="0"/>
          <w:color w:val="4F6228"/>
          <w:sz w:val="20"/>
          <w:lang w:val="es-ES_tradnl"/>
        </w:rPr>
        <w:t xml:space="preserve"> A LA </w:t>
      </w:r>
      <w:r w:rsidR="00294D3F" w:rsidRPr="0054390B">
        <w:rPr>
          <w:rFonts w:ascii="Segoe UI" w:hAnsi="Segoe UI" w:cs="Segoe UI"/>
          <w:i w:val="0"/>
          <w:color w:val="4F6228"/>
          <w:sz w:val="20"/>
          <w:lang w:val="es-ES_tradnl"/>
        </w:rPr>
        <w:t>INVITACIÓN A CUANDO MENOS TRES PERSONAS</w:t>
      </w:r>
      <w:r w:rsidRPr="0054390B">
        <w:rPr>
          <w:rFonts w:ascii="Segoe UI" w:hAnsi="Segoe UI" w:cs="Segoe UI"/>
          <w:i w:val="0"/>
          <w:color w:val="4F6228"/>
          <w:sz w:val="20"/>
          <w:lang w:val="es-ES_tradnl"/>
        </w:rPr>
        <w:t xml:space="preserve"> ASIGNADO POR </w:t>
      </w:r>
      <w:r w:rsidR="00925650" w:rsidRPr="0054390B">
        <w:rPr>
          <w:rFonts w:ascii="Segoe UI" w:hAnsi="Segoe UI" w:cs="Segoe UI"/>
          <w:i w:val="0"/>
          <w:color w:val="4F6228"/>
          <w:sz w:val="20"/>
          <w:lang w:val="es-ES_tradnl"/>
        </w:rPr>
        <w:t>LA</w:t>
      </w:r>
      <w:r w:rsidRPr="0054390B">
        <w:rPr>
          <w:rFonts w:ascii="Segoe UI" w:hAnsi="Segoe UI" w:cs="Segoe UI"/>
          <w:i w:val="0"/>
          <w:color w:val="4F6228"/>
          <w:sz w:val="20"/>
          <w:lang w:val="es-ES_tradnl"/>
        </w:rPr>
        <w:t xml:space="preserve"> </w:t>
      </w:r>
      <w:r w:rsidR="00925650" w:rsidRPr="0054390B">
        <w:rPr>
          <w:rFonts w:ascii="Segoe UI" w:hAnsi="Segoe UI" w:cs="Segoe UI"/>
          <w:i w:val="0"/>
          <w:color w:val="4F6228"/>
          <w:sz w:val="20"/>
          <w:lang w:val="es-ES_tradnl"/>
        </w:rPr>
        <w:t>PLATAFORMA</w:t>
      </w:r>
      <w:r w:rsidRPr="0054390B">
        <w:rPr>
          <w:rFonts w:ascii="Segoe UI" w:hAnsi="Segoe UI" w:cs="Segoe UI"/>
          <w:i w:val="0"/>
          <w:color w:val="4F6228"/>
          <w:sz w:val="20"/>
          <w:lang w:val="es-ES_tradnl"/>
        </w:rPr>
        <w:t xml:space="preserve"> </w:t>
      </w:r>
      <w:r w:rsidR="00204FB3" w:rsidRPr="0054390B">
        <w:rPr>
          <w:rFonts w:ascii="Segoe UI" w:hAnsi="Segoe UI" w:cs="Segoe UI"/>
          <w:i w:val="0"/>
          <w:color w:val="4F6228"/>
          <w:sz w:val="20"/>
          <w:lang w:val="es-ES_tradnl"/>
        </w:rPr>
        <w:t>COMPRAS MX</w:t>
      </w:r>
      <w:r w:rsidRPr="0054390B">
        <w:rPr>
          <w:rFonts w:ascii="Segoe UI" w:hAnsi="Segoe UI" w:cs="Segoe UI"/>
          <w:i w:val="0"/>
          <w:color w:val="4F6228"/>
          <w:sz w:val="20"/>
          <w:lang w:val="es-ES_tradnl"/>
        </w:rPr>
        <w:t>.</w:t>
      </w:r>
      <w:bookmarkEnd w:id="6"/>
      <w:r w:rsidRPr="0054390B">
        <w:rPr>
          <w:rFonts w:ascii="Segoe UI" w:hAnsi="Segoe UI" w:cs="Segoe UI"/>
          <w:i w:val="0"/>
          <w:color w:val="4F6228"/>
          <w:sz w:val="20"/>
          <w:lang w:val="es-ES_tradnl"/>
        </w:rPr>
        <w:t xml:space="preserve"> </w:t>
      </w:r>
    </w:p>
    <w:p w14:paraId="3056DB70" w14:textId="77777777" w:rsidR="00B52A69" w:rsidRPr="0054390B" w:rsidRDefault="00B52A69" w:rsidP="0054390B">
      <w:pPr>
        <w:spacing w:line="276" w:lineRule="auto"/>
        <w:ind w:right="49"/>
        <w:jc w:val="both"/>
        <w:rPr>
          <w:rFonts w:ascii="Segoe UI" w:hAnsi="Segoe UI" w:cs="Segoe UI"/>
          <w:sz w:val="16"/>
        </w:rPr>
      </w:pPr>
    </w:p>
    <w:p w14:paraId="0F2D2850" w14:textId="4844E0B5" w:rsidR="00B52A69" w:rsidRPr="0054390B" w:rsidRDefault="00264B30" w:rsidP="0054390B">
      <w:pPr>
        <w:spacing w:line="276" w:lineRule="auto"/>
        <w:ind w:right="49"/>
        <w:jc w:val="both"/>
        <w:rPr>
          <w:rFonts w:ascii="Segoe UI" w:hAnsi="Segoe UI" w:cs="Segoe UI"/>
          <w:b/>
          <w:sz w:val="20"/>
        </w:rPr>
      </w:pPr>
      <w:r w:rsidRPr="0054390B">
        <w:rPr>
          <w:rFonts w:ascii="Segoe UI" w:hAnsi="Segoe UI" w:cs="Segoe UI"/>
          <w:sz w:val="20"/>
        </w:rPr>
        <w:t xml:space="preserve">A la presente </w:t>
      </w:r>
      <w:r w:rsidR="00513D62" w:rsidRPr="0054390B">
        <w:rPr>
          <w:rFonts w:ascii="Segoe UI" w:hAnsi="Segoe UI" w:cs="Segoe UI"/>
          <w:sz w:val="20"/>
        </w:rPr>
        <w:t>Invitación</w:t>
      </w:r>
      <w:r w:rsidRPr="0054390B">
        <w:rPr>
          <w:rFonts w:ascii="Segoe UI" w:hAnsi="Segoe UI" w:cs="Segoe UI"/>
          <w:sz w:val="20"/>
        </w:rPr>
        <w:t xml:space="preserve"> la Plataforma Digital de Contrataciones Públicas denominada Compras MX, le asignó el siguiente número de identificación</w:t>
      </w:r>
      <w:r w:rsidR="00B52A69" w:rsidRPr="0054390B">
        <w:rPr>
          <w:rFonts w:ascii="Segoe UI" w:hAnsi="Segoe UI" w:cs="Segoe UI"/>
          <w:sz w:val="20"/>
        </w:rPr>
        <w:t xml:space="preserve">: </w:t>
      </w:r>
      <w:r w:rsidR="009B73D1" w:rsidRPr="0054390B">
        <w:rPr>
          <w:rFonts w:ascii="Segoe UI" w:hAnsi="Segoe UI" w:cs="Segoe UI"/>
          <w:b/>
          <w:sz w:val="20"/>
        </w:rPr>
        <w:t>I</w:t>
      </w:r>
      <w:r w:rsidR="00A43E19" w:rsidRPr="0054390B">
        <w:rPr>
          <w:rFonts w:ascii="Segoe UI" w:hAnsi="Segoe UI" w:cs="Segoe UI"/>
          <w:b/>
          <w:sz w:val="20"/>
        </w:rPr>
        <w:t>A-50-GYR-050GYR017-T-</w:t>
      </w:r>
      <w:r w:rsidR="001C1AF0" w:rsidRPr="0054390B">
        <w:rPr>
          <w:rFonts w:ascii="Segoe UI" w:hAnsi="Segoe UI" w:cs="Segoe UI"/>
          <w:b/>
          <w:sz w:val="20"/>
        </w:rPr>
        <w:t>156</w:t>
      </w:r>
      <w:r w:rsidR="00786EEB" w:rsidRPr="0054390B">
        <w:rPr>
          <w:rFonts w:ascii="Segoe UI" w:hAnsi="Segoe UI" w:cs="Segoe UI"/>
          <w:b/>
          <w:sz w:val="20"/>
        </w:rPr>
        <w:t>-202</w:t>
      </w:r>
      <w:r w:rsidR="00595CF4" w:rsidRPr="0054390B">
        <w:rPr>
          <w:rFonts w:ascii="Segoe UI" w:hAnsi="Segoe UI" w:cs="Segoe UI"/>
          <w:b/>
          <w:sz w:val="20"/>
        </w:rPr>
        <w:t>6</w:t>
      </w:r>
      <w:r w:rsidR="00B52A69" w:rsidRPr="0054390B">
        <w:rPr>
          <w:rFonts w:ascii="Segoe UI" w:hAnsi="Segoe UI" w:cs="Segoe UI"/>
          <w:b/>
          <w:sz w:val="20"/>
        </w:rPr>
        <w:t>.</w:t>
      </w:r>
    </w:p>
    <w:p w14:paraId="5270499F" w14:textId="77777777" w:rsidR="00B52A69" w:rsidRPr="0054390B" w:rsidRDefault="00B52A69" w:rsidP="0054390B">
      <w:pPr>
        <w:spacing w:line="276" w:lineRule="auto"/>
        <w:ind w:left="360"/>
        <w:rPr>
          <w:rFonts w:ascii="Segoe UI" w:hAnsi="Segoe UI" w:cs="Segoe UI"/>
          <w:b/>
          <w:sz w:val="14"/>
          <w:szCs w:val="18"/>
        </w:rPr>
      </w:pPr>
    </w:p>
    <w:p w14:paraId="38C53A52" w14:textId="77777777" w:rsidR="00B52A69" w:rsidRPr="0054390B" w:rsidRDefault="00B52A69" w:rsidP="0054390B">
      <w:pPr>
        <w:pStyle w:val="Ttulo2"/>
        <w:numPr>
          <w:ilvl w:val="1"/>
          <w:numId w:val="3"/>
        </w:numPr>
        <w:tabs>
          <w:tab w:val="num" w:pos="0"/>
        </w:tabs>
        <w:spacing w:before="0" w:after="0" w:line="276" w:lineRule="auto"/>
        <w:ind w:left="0" w:right="49" w:firstLine="0"/>
        <w:jc w:val="both"/>
        <w:rPr>
          <w:rFonts w:ascii="Segoe UI" w:hAnsi="Segoe UI" w:cs="Segoe UI"/>
          <w:i w:val="0"/>
          <w:color w:val="4F6228"/>
          <w:sz w:val="20"/>
          <w:lang w:val="es-ES_tradnl"/>
        </w:rPr>
      </w:pPr>
      <w:bookmarkStart w:id="7" w:name="_Toc180668645"/>
      <w:r w:rsidRPr="0054390B">
        <w:rPr>
          <w:rFonts w:ascii="Segoe UI" w:hAnsi="Segoe UI" w:cs="Segoe UI"/>
          <w:i w:val="0"/>
          <w:color w:val="4F6228"/>
          <w:sz w:val="20"/>
          <w:lang w:val="es-ES_tradnl"/>
        </w:rPr>
        <w:t>INDICACIÓN DE LOS EJERCICIOS FISCALES PARA LA CONTRATACIÓN.</w:t>
      </w:r>
      <w:bookmarkEnd w:id="7"/>
    </w:p>
    <w:p w14:paraId="015B224D" w14:textId="77777777" w:rsidR="00B52A69" w:rsidRPr="0054390B" w:rsidRDefault="00B52A69" w:rsidP="0054390B">
      <w:pPr>
        <w:spacing w:line="276" w:lineRule="auto"/>
        <w:rPr>
          <w:rFonts w:ascii="Segoe UI" w:hAnsi="Segoe UI" w:cs="Segoe UI"/>
          <w:sz w:val="16"/>
        </w:rPr>
      </w:pPr>
    </w:p>
    <w:p w14:paraId="203F9487" w14:textId="360D5FB6" w:rsidR="00B52A69" w:rsidRPr="0054390B" w:rsidRDefault="00B52A69" w:rsidP="0054390B">
      <w:pPr>
        <w:spacing w:line="276" w:lineRule="auto"/>
        <w:ind w:right="49"/>
        <w:jc w:val="both"/>
        <w:rPr>
          <w:rFonts w:ascii="Segoe UI" w:hAnsi="Segoe UI" w:cs="Segoe UI"/>
          <w:sz w:val="20"/>
        </w:rPr>
      </w:pPr>
      <w:r w:rsidRPr="0054390B">
        <w:rPr>
          <w:rFonts w:ascii="Segoe UI" w:hAnsi="Segoe UI" w:cs="Segoe UI"/>
          <w:sz w:val="20"/>
        </w:rPr>
        <w:t xml:space="preserve">La presente contratación abarcará únicamente el ejercicio fiscal </w:t>
      </w:r>
      <w:r w:rsidRPr="0054390B">
        <w:rPr>
          <w:rFonts w:ascii="Segoe UI" w:hAnsi="Segoe UI" w:cs="Segoe UI"/>
          <w:b/>
          <w:sz w:val="20"/>
        </w:rPr>
        <w:t>202</w:t>
      </w:r>
      <w:r w:rsidR="00595CF4" w:rsidRPr="0054390B">
        <w:rPr>
          <w:rFonts w:ascii="Segoe UI" w:hAnsi="Segoe UI" w:cs="Segoe UI"/>
          <w:b/>
          <w:sz w:val="20"/>
        </w:rPr>
        <w:t>6</w:t>
      </w:r>
      <w:r w:rsidRPr="0054390B">
        <w:rPr>
          <w:rFonts w:ascii="Segoe UI" w:hAnsi="Segoe UI" w:cs="Segoe UI"/>
          <w:b/>
          <w:sz w:val="20"/>
        </w:rPr>
        <w:t>,</w:t>
      </w:r>
      <w:r w:rsidRPr="0054390B">
        <w:rPr>
          <w:rFonts w:ascii="Segoe UI" w:hAnsi="Segoe UI" w:cs="Segoe UI"/>
          <w:sz w:val="20"/>
        </w:rPr>
        <w:t xml:space="preserve"> de conformidad con lo dispuesto en el artículo </w:t>
      </w:r>
      <w:r w:rsidR="00735557" w:rsidRPr="0054390B">
        <w:rPr>
          <w:rFonts w:ascii="Segoe UI" w:hAnsi="Segoe UI" w:cs="Segoe UI"/>
          <w:b/>
          <w:sz w:val="20"/>
        </w:rPr>
        <w:t>40</w:t>
      </w:r>
      <w:r w:rsidRPr="0054390B">
        <w:rPr>
          <w:rFonts w:ascii="Segoe UI" w:hAnsi="Segoe UI" w:cs="Segoe UI"/>
          <w:sz w:val="20"/>
        </w:rPr>
        <w:t xml:space="preserve">, fracción </w:t>
      </w:r>
      <w:r w:rsidRPr="0054390B">
        <w:rPr>
          <w:rFonts w:ascii="Segoe UI" w:hAnsi="Segoe UI" w:cs="Segoe UI"/>
          <w:b/>
          <w:sz w:val="20"/>
        </w:rPr>
        <w:t>XI</w:t>
      </w:r>
      <w:r w:rsidR="00735557" w:rsidRPr="0054390B">
        <w:rPr>
          <w:rFonts w:ascii="Segoe UI" w:hAnsi="Segoe UI" w:cs="Segoe UI"/>
          <w:b/>
          <w:sz w:val="20"/>
        </w:rPr>
        <w:t>II</w:t>
      </w:r>
      <w:r w:rsidRPr="0054390B">
        <w:rPr>
          <w:rFonts w:ascii="Segoe UI" w:hAnsi="Segoe UI" w:cs="Segoe UI"/>
          <w:sz w:val="20"/>
        </w:rPr>
        <w:t xml:space="preserve"> de la LAASSP.</w:t>
      </w:r>
    </w:p>
    <w:p w14:paraId="4231CD7F" w14:textId="77777777" w:rsidR="00B52A69" w:rsidRPr="0054390B" w:rsidRDefault="00B52A69" w:rsidP="0054390B">
      <w:pPr>
        <w:spacing w:line="276" w:lineRule="auto"/>
        <w:ind w:left="360"/>
        <w:rPr>
          <w:rFonts w:ascii="Segoe UI" w:hAnsi="Segoe UI" w:cs="Segoe UI"/>
          <w:b/>
          <w:sz w:val="18"/>
          <w:szCs w:val="18"/>
        </w:rPr>
      </w:pPr>
    </w:p>
    <w:p w14:paraId="0BA546F0" w14:textId="77777777" w:rsidR="00B52A69" w:rsidRPr="0054390B" w:rsidRDefault="00B52A69" w:rsidP="0054390B">
      <w:pPr>
        <w:pStyle w:val="Ttulo2"/>
        <w:numPr>
          <w:ilvl w:val="1"/>
          <w:numId w:val="3"/>
        </w:numPr>
        <w:tabs>
          <w:tab w:val="num" w:pos="0"/>
        </w:tabs>
        <w:spacing w:before="0" w:after="0" w:line="276" w:lineRule="auto"/>
        <w:ind w:left="0" w:right="49" w:firstLine="0"/>
        <w:jc w:val="both"/>
        <w:rPr>
          <w:rFonts w:ascii="Segoe UI" w:hAnsi="Segoe UI" w:cs="Segoe UI"/>
          <w:i w:val="0"/>
          <w:color w:val="4F6228"/>
          <w:sz w:val="20"/>
          <w:lang w:val="es-ES_tradnl"/>
        </w:rPr>
      </w:pPr>
      <w:bookmarkStart w:id="8" w:name="_Toc180668646"/>
      <w:bookmarkStart w:id="9" w:name="_Toc445203813"/>
      <w:r w:rsidRPr="0054390B">
        <w:rPr>
          <w:rFonts w:ascii="Segoe UI" w:hAnsi="Segoe UI" w:cs="Segoe UI"/>
          <w:i w:val="0"/>
          <w:color w:val="4F6228"/>
          <w:sz w:val="20"/>
          <w:lang w:val="es-ES_tradnl"/>
        </w:rPr>
        <w:t>IDIOMA EN EL QUE SE PRESENTARÁN LAS PROPOSICIONES.</w:t>
      </w:r>
      <w:bookmarkEnd w:id="8"/>
      <w:r w:rsidRPr="0054390B">
        <w:rPr>
          <w:rFonts w:ascii="Segoe UI" w:hAnsi="Segoe UI" w:cs="Segoe UI"/>
          <w:i w:val="0"/>
          <w:color w:val="4F6228"/>
          <w:sz w:val="20"/>
          <w:lang w:val="es-ES_tradnl"/>
        </w:rPr>
        <w:t xml:space="preserve"> </w:t>
      </w:r>
      <w:bookmarkEnd w:id="9"/>
    </w:p>
    <w:p w14:paraId="5E9F0D0C" w14:textId="77777777" w:rsidR="00B52A69" w:rsidRPr="0054390B" w:rsidRDefault="00B52A69" w:rsidP="0054390B">
      <w:pPr>
        <w:spacing w:line="276" w:lineRule="auto"/>
        <w:ind w:right="49"/>
        <w:jc w:val="both"/>
        <w:rPr>
          <w:rFonts w:ascii="Segoe UI" w:hAnsi="Segoe UI" w:cs="Segoe UI"/>
          <w:sz w:val="16"/>
        </w:rPr>
      </w:pPr>
    </w:p>
    <w:p w14:paraId="16C4777A" w14:textId="77777777" w:rsidR="00B52A69" w:rsidRPr="0054390B" w:rsidRDefault="00B52A69" w:rsidP="0054390B">
      <w:pPr>
        <w:ind w:right="49"/>
        <w:jc w:val="both"/>
        <w:rPr>
          <w:rFonts w:ascii="Segoe UI" w:hAnsi="Segoe UI" w:cs="Segoe UI"/>
          <w:sz w:val="20"/>
        </w:rPr>
      </w:pPr>
      <w:r w:rsidRPr="0054390B">
        <w:rPr>
          <w:rFonts w:ascii="Segoe UI" w:hAnsi="Segoe UI" w:cs="Segoe UI"/>
          <w:sz w:val="20"/>
        </w:rPr>
        <w:t>Las proposiciones deberán presentarse en idioma español, los licitantes participantes, deberán adjuntar como parte de su propuesta; los anexos técnicos, folletos, catálogos, fotografías, imágenes, la sección de instructivo y/o manuales del fabricante, así como aquellos que presente en su proposición técnica para ser evaluados, tales como certificados del fabricante, los cuales deberán corresponder, con la(s) marca(s), modelo(s) y con la descripción técnica del licitante de los insumos ofertados así como de las características del servicio ofertado, lo cual deberá ser completo y en caso de estar en idioma diferente al español deberá proporcionar la traducción íntegra simple al español, sin que altere, modifique o distorsione el contenido y/o alcance del documento traducido, en el entendido de que la traducción podrá contener únicamente las páginas, secciones y/o párrafos que soporten lo ofertado.</w:t>
      </w:r>
    </w:p>
    <w:p w14:paraId="0A284F4D" w14:textId="77777777" w:rsidR="00B52A69" w:rsidRPr="0054390B" w:rsidRDefault="00B52A69" w:rsidP="0054390B">
      <w:pPr>
        <w:spacing w:line="276" w:lineRule="auto"/>
        <w:ind w:left="360"/>
        <w:rPr>
          <w:rFonts w:ascii="Segoe UI" w:hAnsi="Segoe UI" w:cs="Segoe UI"/>
          <w:b/>
          <w:sz w:val="14"/>
          <w:szCs w:val="18"/>
        </w:rPr>
      </w:pPr>
    </w:p>
    <w:p w14:paraId="4776F77E" w14:textId="77777777" w:rsidR="00B52A69" w:rsidRPr="0054390B" w:rsidRDefault="00B52A69" w:rsidP="0054390B">
      <w:pPr>
        <w:pStyle w:val="Ttulo2"/>
        <w:numPr>
          <w:ilvl w:val="1"/>
          <w:numId w:val="3"/>
        </w:numPr>
        <w:tabs>
          <w:tab w:val="num" w:pos="0"/>
        </w:tabs>
        <w:spacing w:before="0" w:after="0" w:line="276" w:lineRule="auto"/>
        <w:ind w:left="0" w:right="49" w:firstLine="0"/>
        <w:jc w:val="both"/>
        <w:rPr>
          <w:rFonts w:ascii="Segoe UI" w:hAnsi="Segoe UI" w:cs="Segoe UI"/>
          <w:i w:val="0"/>
          <w:color w:val="4F6228"/>
          <w:sz w:val="20"/>
          <w:lang w:val="es-ES_tradnl"/>
        </w:rPr>
      </w:pPr>
      <w:bookmarkStart w:id="10" w:name="_Toc180668647"/>
      <w:r w:rsidRPr="0054390B">
        <w:rPr>
          <w:rFonts w:ascii="Segoe UI" w:hAnsi="Segoe UI" w:cs="Segoe UI"/>
          <w:i w:val="0"/>
          <w:color w:val="4F6228"/>
          <w:sz w:val="20"/>
          <w:lang w:val="es-ES_tradnl"/>
        </w:rPr>
        <w:t>DISPONIBILIDAD PRESUPUESTARIA.</w:t>
      </w:r>
      <w:bookmarkEnd w:id="10"/>
    </w:p>
    <w:p w14:paraId="3A01714B" w14:textId="77777777" w:rsidR="00B52A69" w:rsidRPr="0054390B" w:rsidRDefault="00B52A69" w:rsidP="0054390B">
      <w:pPr>
        <w:spacing w:line="276" w:lineRule="auto"/>
        <w:jc w:val="both"/>
        <w:rPr>
          <w:rFonts w:ascii="Segoe UI" w:hAnsi="Segoe UI" w:cs="Segoe UI"/>
          <w:sz w:val="16"/>
        </w:rPr>
      </w:pPr>
    </w:p>
    <w:p w14:paraId="702838E7" w14:textId="03FD9706" w:rsidR="00264B30" w:rsidRPr="0054390B" w:rsidRDefault="00264B30" w:rsidP="0054390B">
      <w:pPr>
        <w:spacing w:line="276" w:lineRule="auto"/>
        <w:jc w:val="both"/>
        <w:rPr>
          <w:rFonts w:ascii="Segoe UI" w:hAnsi="Segoe UI" w:cs="Segoe UI"/>
          <w:sz w:val="20"/>
        </w:rPr>
      </w:pPr>
      <w:r w:rsidRPr="0054390B">
        <w:rPr>
          <w:rFonts w:ascii="Segoe UI" w:hAnsi="Segoe UI" w:cs="Segoe UI"/>
          <w:sz w:val="20"/>
        </w:rPr>
        <w:t xml:space="preserve">El IMSS cuenta para el inicio del procedimiento con </w:t>
      </w:r>
      <w:r w:rsidR="00717FE3" w:rsidRPr="0054390B">
        <w:rPr>
          <w:rFonts w:ascii="Segoe UI" w:hAnsi="Segoe UI" w:cs="Segoe UI"/>
          <w:b/>
          <w:sz w:val="20"/>
        </w:rPr>
        <w:t>Dictamen</w:t>
      </w:r>
      <w:r w:rsidR="002E5064" w:rsidRPr="0054390B">
        <w:rPr>
          <w:rFonts w:ascii="Segoe UI" w:hAnsi="Segoe UI" w:cs="Segoe UI"/>
          <w:b/>
          <w:sz w:val="20"/>
        </w:rPr>
        <w:t xml:space="preserve"> de</w:t>
      </w:r>
      <w:r w:rsidRPr="0054390B">
        <w:rPr>
          <w:rFonts w:ascii="Segoe UI" w:hAnsi="Segoe UI" w:cs="Segoe UI"/>
          <w:b/>
          <w:sz w:val="20"/>
        </w:rPr>
        <w:t xml:space="preserve"> Dis</w:t>
      </w:r>
      <w:r w:rsidR="00F96F77" w:rsidRPr="0054390B">
        <w:rPr>
          <w:rFonts w:ascii="Segoe UI" w:hAnsi="Segoe UI" w:cs="Segoe UI"/>
          <w:b/>
          <w:sz w:val="20"/>
        </w:rPr>
        <w:t>ponibilidad Presupuestal Previo</w:t>
      </w:r>
      <w:r w:rsidRPr="0054390B">
        <w:rPr>
          <w:rFonts w:ascii="Segoe UI" w:hAnsi="Segoe UI" w:cs="Segoe UI"/>
          <w:sz w:val="20"/>
        </w:rPr>
        <w:t xml:space="preserve"> con validación presupuestal en el módulo de control de compromisos, fechado</w:t>
      </w:r>
      <w:r w:rsidR="00717FE3" w:rsidRPr="0054390B">
        <w:rPr>
          <w:rFonts w:ascii="Segoe UI" w:hAnsi="Segoe UI" w:cs="Segoe UI"/>
          <w:sz w:val="20"/>
        </w:rPr>
        <w:t xml:space="preserve"> el</w:t>
      </w:r>
      <w:r w:rsidRPr="0054390B">
        <w:rPr>
          <w:rFonts w:ascii="Segoe UI" w:hAnsi="Segoe UI" w:cs="Segoe UI"/>
          <w:sz w:val="20"/>
        </w:rPr>
        <w:t xml:space="preserve"> </w:t>
      </w:r>
      <w:r w:rsidR="0049195E" w:rsidRPr="0054390B">
        <w:rPr>
          <w:rFonts w:ascii="Segoe UI" w:hAnsi="Segoe UI" w:cs="Segoe UI"/>
          <w:sz w:val="20"/>
        </w:rPr>
        <w:t>06 de agosto</w:t>
      </w:r>
      <w:r w:rsidR="00D26A98" w:rsidRPr="0054390B">
        <w:rPr>
          <w:rFonts w:ascii="Segoe UI" w:hAnsi="Segoe UI" w:cs="Segoe UI"/>
          <w:sz w:val="20"/>
        </w:rPr>
        <w:t xml:space="preserve"> del 2026</w:t>
      </w:r>
      <w:r w:rsidR="00F96F77" w:rsidRPr="0054390B">
        <w:rPr>
          <w:rFonts w:ascii="Segoe UI" w:hAnsi="Segoe UI" w:cs="Segoe UI"/>
          <w:sz w:val="20"/>
        </w:rPr>
        <w:t>, emitido</w:t>
      </w:r>
      <w:r w:rsidRPr="0054390B">
        <w:rPr>
          <w:rFonts w:ascii="Segoe UI" w:hAnsi="Segoe UI" w:cs="Segoe UI"/>
          <w:sz w:val="20"/>
        </w:rPr>
        <w:t xml:space="preserve"> por </w:t>
      </w:r>
      <w:r w:rsidR="00F96F77" w:rsidRPr="0054390B">
        <w:rPr>
          <w:rFonts w:ascii="Segoe UI" w:hAnsi="Segoe UI" w:cs="Segoe UI"/>
          <w:sz w:val="20"/>
        </w:rPr>
        <w:t>la</w:t>
      </w:r>
      <w:r w:rsidR="0049195E" w:rsidRPr="0054390B">
        <w:rPr>
          <w:rFonts w:ascii="Segoe UI" w:hAnsi="Segoe UI" w:cs="Segoe UI"/>
          <w:sz w:val="20"/>
        </w:rPr>
        <w:t xml:space="preserve"> División de Control y Seguimiento al Presupuesto de Operación en el Ámbito Central</w:t>
      </w:r>
      <w:r w:rsidR="00F96F77" w:rsidRPr="0054390B">
        <w:rPr>
          <w:rFonts w:ascii="Segoe UI" w:hAnsi="Segoe UI" w:cs="Segoe UI"/>
          <w:sz w:val="20"/>
        </w:rPr>
        <w:t>;</w:t>
      </w:r>
      <w:r w:rsidRPr="0054390B">
        <w:rPr>
          <w:rFonts w:ascii="Segoe UI" w:hAnsi="Segoe UI" w:cs="Segoe UI"/>
          <w:sz w:val="20"/>
        </w:rPr>
        <w:t xml:space="preserve"> lo anterior con fundamento en el párrafo primero del artículo </w:t>
      </w:r>
      <w:r w:rsidRPr="0054390B">
        <w:rPr>
          <w:rFonts w:ascii="Segoe UI" w:hAnsi="Segoe UI" w:cs="Segoe UI"/>
          <w:b/>
          <w:bCs/>
          <w:sz w:val="20"/>
        </w:rPr>
        <w:t>33</w:t>
      </w:r>
      <w:r w:rsidRPr="0054390B">
        <w:rPr>
          <w:rFonts w:ascii="Segoe UI" w:hAnsi="Segoe UI" w:cs="Segoe UI"/>
          <w:sz w:val="20"/>
        </w:rPr>
        <w:t xml:space="preserve"> de la LAASSP, conforme lo siguiente:</w:t>
      </w:r>
    </w:p>
    <w:p w14:paraId="7ABD3030" w14:textId="77777777" w:rsidR="002E5064" w:rsidRPr="0054390B" w:rsidRDefault="002E5064" w:rsidP="0054390B">
      <w:pPr>
        <w:spacing w:line="276" w:lineRule="auto"/>
        <w:jc w:val="both"/>
        <w:rPr>
          <w:rFonts w:ascii="Segoe UI" w:hAnsi="Segoe UI" w:cs="Segoe UI"/>
          <w:sz w:val="1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2"/>
        <w:gridCol w:w="2103"/>
      </w:tblGrid>
      <w:tr w:rsidR="00264B30" w:rsidRPr="0054390B" w14:paraId="0B2E61DF" w14:textId="77777777" w:rsidTr="003648E6">
        <w:trPr>
          <w:trHeight w:val="220"/>
          <w:tblHeader/>
          <w:jc w:val="center"/>
        </w:trPr>
        <w:tc>
          <w:tcPr>
            <w:tcW w:w="6662"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521BF645" w14:textId="77777777" w:rsidR="00264B30" w:rsidRPr="0054390B" w:rsidRDefault="00264B30" w:rsidP="0054390B">
            <w:pPr>
              <w:pStyle w:val="Sinespaciado"/>
              <w:jc w:val="center"/>
              <w:rPr>
                <w:rFonts w:ascii="Segoe UI" w:hAnsi="Segoe UI" w:cs="Segoe UI"/>
                <w:b/>
                <w:sz w:val="16"/>
                <w:szCs w:val="16"/>
              </w:rPr>
            </w:pPr>
            <w:r w:rsidRPr="0054390B">
              <w:rPr>
                <w:rFonts w:ascii="Segoe UI" w:hAnsi="Segoe UI" w:cs="Segoe UI"/>
                <w:b/>
                <w:sz w:val="16"/>
                <w:szCs w:val="16"/>
              </w:rPr>
              <w:t>DESCRIPCIÓN</w:t>
            </w:r>
          </w:p>
        </w:tc>
        <w:tc>
          <w:tcPr>
            <w:tcW w:w="2103"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15C394C1" w14:textId="77777777" w:rsidR="00264B30" w:rsidRPr="0054390B" w:rsidRDefault="00264B30" w:rsidP="0054390B">
            <w:pPr>
              <w:pStyle w:val="Sinespaciado"/>
              <w:jc w:val="center"/>
              <w:rPr>
                <w:rFonts w:ascii="Segoe UI" w:hAnsi="Segoe UI" w:cs="Segoe UI"/>
                <w:b/>
                <w:sz w:val="16"/>
                <w:szCs w:val="16"/>
              </w:rPr>
            </w:pPr>
            <w:r w:rsidRPr="0054390B">
              <w:rPr>
                <w:rFonts w:ascii="Segoe UI" w:hAnsi="Segoe UI" w:cs="Segoe UI"/>
                <w:b/>
                <w:sz w:val="16"/>
                <w:szCs w:val="16"/>
              </w:rPr>
              <w:t>FOLIO</w:t>
            </w:r>
          </w:p>
        </w:tc>
      </w:tr>
      <w:tr w:rsidR="00264B30" w:rsidRPr="0054390B" w14:paraId="297CF0E3" w14:textId="77777777" w:rsidTr="009B73D1">
        <w:trPr>
          <w:jc w:val="center"/>
        </w:trPr>
        <w:tc>
          <w:tcPr>
            <w:tcW w:w="6662" w:type="dxa"/>
            <w:tcBorders>
              <w:top w:val="single" w:sz="4" w:space="0" w:color="auto"/>
              <w:left w:val="single" w:sz="4" w:space="0" w:color="auto"/>
              <w:bottom w:val="single" w:sz="4" w:space="0" w:color="auto"/>
              <w:right w:val="single" w:sz="4" w:space="0" w:color="auto"/>
            </w:tcBorders>
          </w:tcPr>
          <w:p w14:paraId="0D6D4C81" w14:textId="1EDA7693" w:rsidR="00264B30" w:rsidRPr="0054390B" w:rsidRDefault="009B73D1" w:rsidP="0054390B">
            <w:pPr>
              <w:pStyle w:val="Sinespaciado"/>
              <w:jc w:val="center"/>
              <w:rPr>
                <w:rFonts w:ascii="Segoe UI" w:hAnsi="Segoe UI" w:cs="Segoe UI"/>
                <w:sz w:val="20"/>
                <w:szCs w:val="20"/>
              </w:rPr>
            </w:pPr>
            <w:r w:rsidRPr="0054390B">
              <w:rPr>
                <w:rFonts w:ascii="Segoe UI" w:hAnsi="Segoe UI" w:cs="Segoe UI"/>
                <w:sz w:val="20"/>
                <w:szCs w:val="20"/>
              </w:rPr>
              <w:t>PARA LA ADQUISICIÓN DE CLAVES DESCONSOLIDADAS AUTORIZADAS PARA GARANTIZAR INSUMOS PARA LA SALUD AGOSTO-DICIEMBRE 2026 GRUPO 0</w:t>
            </w:r>
            <w:r w:rsidR="00CC30C5" w:rsidRPr="0054390B">
              <w:rPr>
                <w:rFonts w:ascii="Segoe UI" w:hAnsi="Segoe UI" w:cs="Segoe UI"/>
                <w:sz w:val="20"/>
                <w:szCs w:val="20"/>
              </w:rPr>
              <w:t>6</w:t>
            </w:r>
            <w:r w:rsidRPr="0054390B">
              <w:rPr>
                <w:rFonts w:ascii="Segoe UI" w:hAnsi="Segoe UI" w:cs="Segoe UI"/>
                <w:sz w:val="20"/>
                <w:szCs w:val="20"/>
              </w:rPr>
              <w:t>0 Y 0</w:t>
            </w:r>
            <w:r w:rsidR="00CC30C5" w:rsidRPr="0054390B">
              <w:rPr>
                <w:rFonts w:ascii="Segoe UI" w:hAnsi="Segoe UI" w:cs="Segoe UI"/>
                <w:sz w:val="20"/>
                <w:szCs w:val="20"/>
              </w:rPr>
              <w:t>8</w:t>
            </w:r>
            <w:r w:rsidRPr="0054390B">
              <w:rPr>
                <w:rFonts w:ascii="Segoe UI" w:hAnsi="Segoe UI" w:cs="Segoe UI"/>
                <w:sz w:val="20"/>
                <w:szCs w:val="20"/>
              </w:rPr>
              <w:t>0</w:t>
            </w:r>
          </w:p>
        </w:tc>
        <w:tc>
          <w:tcPr>
            <w:tcW w:w="2103" w:type="dxa"/>
            <w:tcBorders>
              <w:top w:val="single" w:sz="4" w:space="0" w:color="auto"/>
              <w:left w:val="single" w:sz="4" w:space="0" w:color="auto"/>
              <w:bottom w:val="single" w:sz="4" w:space="0" w:color="auto"/>
              <w:right w:val="single" w:sz="4" w:space="0" w:color="auto"/>
            </w:tcBorders>
            <w:vAlign w:val="center"/>
          </w:tcPr>
          <w:p w14:paraId="351CB5F3" w14:textId="2C1DD520" w:rsidR="00264B30" w:rsidRPr="0054390B" w:rsidRDefault="0049195E" w:rsidP="0054390B">
            <w:pPr>
              <w:pStyle w:val="Sinespaciado"/>
              <w:jc w:val="center"/>
              <w:rPr>
                <w:rFonts w:ascii="Segoe UI" w:hAnsi="Segoe UI" w:cs="Segoe UI"/>
                <w:b/>
                <w:sz w:val="20"/>
                <w:szCs w:val="20"/>
              </w:rPr>
            </w:pPr>
            <w:r w:rsidRPr="0054390B">
              <w:rPr>
                <w:rFonts w:ascii="Segoe UI" w:hAnsi="Segoe UI" w:cs="Segoe UI"/>
                <w:b/>
                <w:sz w:val="20"/>
                <w:szCs w:val="20"/>
              </w:rPr>
              <w:t>000037041</w:t>
            </w:r>
            <w:r w:rsidR="00CC30C5" w:rsidRPr="0054390B">
              <w:rPr>
                <w:rFonts w:ascii="Segoe UI" w:hAnsi="Segoe UI" w:cs="Segoe UI"/>
                <w:b/>
                <w:sz w:val="20"/>
                <w:szCs w:val="20"/>
              </w:rPr>
              <w:t>5</w:t>
            </w:r>
            <w:r w:rsidRPr="0054390B">
              <w:rPr>
                <w:rFonts w:ascii="Segoe UI" w:hAnsi="Segoe UI" w:cs="Segoe UI"/>
                <w:b/>
                <w:sz w:val="20"/>
                <w:szCs w:val="20"/>
              </w:rPr>
              <w:t>-2026</w:t>
            </w:r>
          </w:p>
        </w:tc>
      </w:tr>
    </w:tbl>
    <w:p w14:paraId="4405748B" w14:textId="77777777" w:rsidR="00353845" w:rsidRPr="0054390B" w:rsidRDefault="00353845" w:rsidP="0054390B">
      <w:pPr>
        <w:spacing w:line="276" w:lineRule="auto"/>
        <w:jc w:val="both"/>
        <w:rPr>
          <w:rFonts w:ascii="Segoe UI" w:hAnsi="Segoe UI" w:cs="Segoe UI"/>
          <w:sz w:val="16"/>
        </w:rPr>
      </w:pPr>
    </w:p>
    <w:p w14:paraId="7AA5C214" w14:textId="77777777" w:rsidR="00353845" w:rsidRPr="0054390B" w:rsidRDefault="00353845" w:rsidP="0054390B">
      <w:pPr>
        <w:spacing w:line="276" w:lineRule="auto"/>
        <w:jc w:val="both"/>
        <w:rPr>
          <w:rFonts w:ascii="Segoe UI" w:hAnsi="Segoe UI" w:cs="Segoe UI"/>
          <w:sz w:val="16"/>
        </w:rPr>
      </w:pPr>
    </w:p>
    <w:p w14:paraId="4EE308F3" w14:textId="77777777" w:rsidR="00B52A69" w:rsidRPr="0054390B" w:rsidRDefault="00B52A69" w:rsidP="0054390B">
      <w:pPr>
        <w:pStyle w:val="Ttulo2"/>
        <w:numPr>
          <w:ilvl w:val="1"/>
          <w:numId w:val="3"/>
        </w:numPr>
        <w:tabs>
          <w:tab w:val="num" w:pos="0"/>
        </w:tabs>
        <w:spacing w:before="0" w:after="0" w:line="276" w:lineRule="auto"/>
        <w:ind w:left="0" w:right="49" w:firstLine="0"/>
        <w:jc w:val="both"/>
        <w:rPr>
          <w:rFonts w:ascii="Segoe UI" w:hAnsi="Segoe UI" w:cs="Segoe UI"/>
          <w:i w:val="0"/>
          <w:sz w:val="20"/>
          <w:lang w:val="es-ES_tradnl"/>
        </w:rPr>
      </w:pPr>
      <w:bookmarkStart w:id="11" w:name="_Toc180668648"/>
      <w:bookmarkStart w:id="12" w:name="_Toc463002915"/>
      <w:r w:rsidRPr="0054390B">
        <w:rPr>
          <w:rFonts w:ascii="Segoe UI" w:hAnsi="Segoe UI" w:cs="Segoe UI"/>
          <w:i w:val="0"/>
          <w:color w:val="4F6228"/>
          <w:sz w:val="20"/>
          <w:lang w:val="es-ES_tradnl"/>
        </w:rPr>
        <w:t>PROCEDIMIENTO FINANCIADO CON CRÉDITOS EXTERNOS.</w:t>
      </w:r>
      <w:bookmarkEnd w:id="11"/>
    </w:p>
    <w:p w14:paraId="76DB2E70" w14:textId="77777777" w:rsidR="00B52A69" w:rsidRPr="0054390B" w:rsidRDefault="00B52A69" w:rsidP="0054390B">
      <w:pPr>
        <w:spacing w:line="276" w:lineRule="auto"/>
        <w:rPr>
          <w:rFonts w:ascii="Segoe UI" w:hAnsi="Segoe UI" w:cs="Segoe UI"/>
          <w:sz w:val="14"/>
        </w:rPr>
      </w:pPr>
    </w:p>
    <w:p w14:paraId="5191688F" w14:textId="71D3D880" w:rsidR="00B52A69" w:rsidRPr="0054390B" w:rsidRDefault="00B52A69" w:rsidP="0054390B">
      <w:pPr>
        <w:spacing w:line="276" w:lineRule="auto"/>
        <w:ind w:right="49"/>
        <w:jc w:val="both"/>
        <w:rPr>
          <w:rFonts w:ascii="Segoe UI" w:hAnsi="Segoe UI" w:cs="Segoe UI"/>
          <w:sz w:val="20"/>
        </w:rPr>
      </w:pPr>
      <w:r w:rsidRPr="0054390B">
        <w:rPr>
          <w:rFonts w:ascii="Segoe UI" w:hAnsi="Segoe UI" w:cs="Segoe UI"/>
          <w:sz w:val="20"/>
        </w:rPr>
        <w:t>Para el presente procedimiento de contratación, no aplicará el financiamiento con créditos externos</w:t>
      </w:r>
      <w:r w:rsidR="00D87589" w:rsidRPr="0054390B">
        <w:rPr>
          <w:rFonts w:ascii="Segoe UI" w:hAnsi="Segoe UI" w:cs="Segoe UI"/>
          <w:sz w:val="20"/>
        </w:rPr>
        <w:t>, de conformidad con el Articulo 12 de la Ley de Adquisiciones, Arrendamientos y Servicios del Sector Público.</w:t>
      </w:r>
    </w:p>
    <w:p w14:paraId="5265291D" w14:textId="77777777" w:rsidR="00B52A69" w:rsidRPr="0054390B" w:rsidRDefault="00B52A69" w:rsidP="0054390B">
      <w:pPr>
        <w:spacing w:line="276" w:lineRule="auto"/>
        <w:rPr>
          <w:rFonts w:ascii="Segoe UI" w:hAnsi="Segoe UI" w:cs="Segoe UI"/>
          <w:sz w:val="20"/>
        </w:rPr>
      </w:pPr>
    </w:p>
    <w:p w14:paraId="0DE71E59" w14:textId="77777777" w:rsidR="00B52A69" w:rsidRPr="0054390B" w:rsidRDefault="00B52A69" w:rsidP="0054390B">
      <w:pPr>
        <w:pStyle w:val="Ttulo2"/>
        <w:numPr>
          <w:ilvl w:val="1"/>
          <w:numId w:val="3"/>
        </w:numPr>
        <w:tabs>
          <w:tab w:val="num" w:pos="0"/>
        </w:tabs>
        <w:spacing w:before="0" w:after="0" w:line="276" w:lineRule="auto"/>
        <w:ind w:left="0" w:right="49" w:firstLine="0"/>
        <w:jc w:val="both"/>
        <w:rPr>
          <w:rFonts w:ascii="Segoe UI" w:hAnsi="Segoe UI" w:cs="Segoe UI"/>
          <w:i w:val="0"/>
          <w:color w:val="4F6228"/>
          <w:sz w:val="20"/>
          <w:lang w:val="es-ES_tradnl"/>
        </w:rPr>
      </w:pPr>
      <w:bookmarkStart w:id="13" w:name="_Toc180668649"/>
      <w:r w:rsidRPr="0054390B">
        <w:rPr>
          <w:rFonts w:ascii="Segoe UI" w:hAnsi="Segoe UI" w:cs="Segoe UI"/>
          <w:i w:val="0"/>
          <w:color w:val="4F6228"/>
          <w:sz w:val="20"/>
          <w:lang w:val="es-ES_tradnl"/>
        </w:rPr>
        <w:t>TESTIGO SOCIAL.</w:t>
      </w:r>
      <w:bookmarkEnd w:id="13"/>
    </w:p>
    <w:bookmarkEnd w:id="12"/>
    <w:p w14:paraId="7683E384" w14:textId="77777777" w:rsidR="00B52A69" w:rsidRPr="0054390B" w:rsidRDefault="00B52A69" w:rsidP="0054390B">
      <w:pPr>
        <w:spacing w:line="276" w:lineRule="auto"/>
        <w:jc w:val="both"/>
        <w:rPr>
          <w:rFonts w:ascii="Segoe UI" w:hAnsi="Segoe UI" w:cs="Segoe UI"/>
          <w:sz w:val="12"/>
        </w:rPr>
      </w:pPr>
    </w:p>
    <w:p w14:paraId="3CBC3F15" w14:textId="77777777" w:rsidR="00B52A69" w:rsidRPr="0054390B" w:rsidRDefault="00B52A69" w:rsidP="0054390B">
      <w:pPr>
        <w:spacing w:line="276" w:lineRule="auto"/>
        <w:jc w:val="both"/>
        <w:rPr>
          <w:rFonts w:ascii="Segoe UI" w:hAnsi="Segoe UI" w:cs="Segoe UI"/>
          <w:sz w:val="20"/>
        </w:rPr>
      </w:pPr>
      <w:r w:rsidRPr="0054390B">
        <w:rPr>
          <w:rFonts w:ascii="Segoe UI" w:hAnsi="Segoe UI" w:cs="Segoe UI"/>
          <w:sz w:val="20"/>
        </w:rPr>
        <w:t xml:space="preserve">No aplica. </w:t>
      </w:r>
    </w:p>
    <w:p w14:paraId="1CCCD37C" w14:textId="77777777" w:rsidR="005A1D4C" w:rsidRPr="0054390B" w:rsidRDefault="005A1D4C" w:rsidP="0054390B">
      <w:pPr>
        <w:spacing w:line="276" w:lineRule="auto"/>
        <w:jc w:val="both"/>
        <w:rPr>
          <w:rFonts w:ascii="Segoe UI" w:hAnsi="Segoe UI" w:cs="Segoe UI"/>
          <w:sz w:val="12"/>
        </w:rPr>
      </w:pPr>
    </w:p>
    <w:p w14:paraId="78DA0121" w14:textId="1FE37BBF" w:rsidR="00B52A69" w:rsidRPr="0054390B" w:rsidRDefault="00B52A69" w:rsidP="0054390B">
      <w:pPr>
        <w:pStyle w:val="Ttulo1"/>
        <w:numPr>
          <w:ilvl w:val="0"/>
          <w:numId w:val="3"/>
        </w:numPr>
        <w:spacing w:before="0" w:after="0" w:line="276" w:lineRule="auto"/>
        <w:ind w:right="49"/>
        <w:jc w:val="both"/>
        <w:rPr>
          <w:rFonts w:ascii="Segoe UI" w:hAnsi="Segoe UI" w:cs="Segoe UI"/>
          <w:bCs w:val="0"/>
          <w:color w:val="4F6228"/>
          <w:kern w:val="0"/>
          <w:sz w:val="20"/>
          <w:szCs w:val="20"/>
          <w:lang w:val="es-ES_tradnl"/>
        </w:rPr>
      </w:pPr>
      <w:bookmarkStart w:id="14" w:name="_Toc367205740"/>
      <w:bookmarkStart w:id="15" w:name="_Toc180668650"/>
      <w:r w:rsidRPr="0054390B">
        <w:rPr>
          <w:rFonts w:ascii="Segoe UI" w:hAnsi="Segoe UI" w:cs="Segoe UI"/>
          <w:bCs w:val="0"/>
          <w:color w:val="4F6228"/>
          <w:kern w:val="0"/>
          <w:sz w:val="20"/>
          <w:szCs w:val="20"/>
          <w:lang w:val="es-ES_tradnl"/>
        </w:rPr>
        <w:t>OBJETO Y ALCANCE</w:t>
      </w:r>
      <w:bookmarkEnd w:id="14"/>
      <w:r w:rsidRPr="0054390B">
        <w:rPr>
          <w:rFonts w:ascii="Segoe UI" w:hAnsi="Segoe UI" w:cs="Segoe UI"/>
          <w:bCs w:val="0"/>
          <w:color w:val="4F6228"/>
          <w:kern w:val="0"/>
          <w:sz w:val="20"/>
          <w:szCs w:val="20"/>
          <w:lang w:val="es-ES_tradnl"/>
        </w:rPr>
        <w:t xml:space="preserve"> DE LA </w:t>
      </w:r>
      <w:r w:rsidR="00294D3F" w:rsidRPr="0054390B">
        <w:rPr>
          <w:rFonts w:ascii="Segoe UI" w:hAnsi="Segoe UI" w:cs="Segoe UI"/>
          <w:bCs w:val="0"/>
          <w:color w:val="4F6228"/>
          <w:kern w:val="0"/>
          <w:sz w:val="20"/>
          <w:szCs w:val="20"/>
          <w:lang w:val="es-ES_tradnl"/>
        </w:rPr>
        <w:t>INVITACIÓN A CUANDO MENOS TRES PERSONAS</w:t>
      </w:r>
      <w:r w:rsidRPr="0054390B">
        <w:rPr>
          <w:rFonts w:ascii="Segoe UI" w:hAnsi="Segoe UI" w:cs="Segoe UI"/>
          <w:bCs w:val="0"/>
          <w:color w:val="4F6228"/>
          <w:kern w:val="0"/>
          <w:sz w:val="20"/>
          <w:szCs w:val="20"/>
          <w:lang w:val="es-ES_tradnl"/>
        </w:rPr>
        <w:t>.</w:t>
      </w:r>
      <w:bookmarkEnd w:id="15"/>
    </w:p>
    <w:p w14:paraId="5E6A3AF5" w14:textId="77777777" w:rsidR="00B52A69" w:rsidRPr="0054390B" w:rsidRDefault="00B52A69" w:rsidP="0054390B">
      <w:pPr>
        <w:spacing w:line="276" w:lineRule="auto"/>
        <w:ind w:right="49"/>
        <w:jc w:val="both"/>
        <w:rPr>
          <w:rFonts w:ascii="Segoe UI" w:hAnsi="Segoe UI" w:cs="Segoe UI"/>
          <w:sz w:val="20"/>
        </w:rPr>
      </w:pPr>
    </w:p>
    <w:p w14:paraId="2C64BF78" w14:textId="77777777" w:rsidR="00B52A69" w:rsidRPr="0054390B" w:rsidRDefault="00B52A69" w:rsidP="0054390B">
      <w:pPr>
        <w:pStyle w:val="Ttulo2"/>
        <w:numPr>
          <w:ilvl w:val="1"/>
          <w:numId w:val="3"/>
        </w:numPr>
        <w:tabs>
          <w:tab w:val="num" w:pos="0"/>
        </w:tabs>
        <w:spacing w:before="0" w:after="0" w:line="276" w:lineRule="auto"/>
        <w:ind w:left="0" w:right="49" w:firstLine="0"/>
        <w:jc w:val="both"/>
        <w:rPr>
          <w:rFonts w:ascii="Segoe UI" w:hAnsi="Segoe UI" w:cs="Segoe UI"/>
          <w:i w:val="0"/>
          <w:color w:val="4F6228"/>
          <w:sz w:val="20"/>
          <w:lang w:val="es-ES_tradnl"/>
        </w:rPr>
      </w:pPr>
      <w:bookmarkStart w:id="16" w:name="_Toc180668651"/>
      <w:r w:rsidRPr="0054390B">
        <w:rPr>
          <w:rFonts w:ascii="Segoe UI" w:hAnsi="Segoe UI" w:cs="Segoe UI"/>
          <w:i w:val="0"/>
          <w:color w:val="4F6228"/>
          <w:sz w:val="20"/>
          <w:lang w:val="es-ES_tradnl"/>
        </w:rPr>
        <w:t>OBJETO DE LA CONTRATACIÓN.</w:t>
      </w:r>
      <w:bookmarkEnd w:id="16"/>
    </w:p>
    <w:p w14:paraId="546E294A" w14:textId="3555165B" w:rsidR="00717FE3" w:rsidRPr="0054390B" w:rsidRDefault="00B52A69" w:rsidP="0054390B">
      <w:pPr>
        <w:tabs>
          <w:tab w:val="left" w:pos="1521"/>
        </w:tabs>
        <w:rPr>
          <w:rFonts w:ascii="Segoe UI" w:hAnsi="Segoe UI" w:cs="Segoe UI"/>
        </w:rPr>
      </w:pPr>
      <w:r w:rsidRPr="0054390B">
        <w:rPr>
          <w:rFonts w:ascii="Segoe UI" w:hAnsi="Segoe UI" w:cs="Segoe UI"/>
        </w:rPr>
        <w:tab/>
      </w:r>
    </w:p>
    <w:p w14:paraId="5A3A58BF" w14:textId="60BA528E" w:rsidR="00A73DC4" w:rsidRPr="0054390B" w:rsidRDefault="009B73D1" w:rsidP="0054390B">
      <w:pPr>
        <w:pStyle w:val="Prrafodelista"/>
        <w:spacing w:line="276" w:lineRule="auto"/>
        <w:ind w:left="0" w:right="51"/>
        <w:jc w:val="both"/>
        <w:rPr>
          <w:rFonts w:ascii="Segoe UI" w:hAnsi="Segoe UI" w:cs="Segoe UI"/>
          <w:sz w:val="20"/>
          <w:szCs w:val="18"/>
          <w:lang w:val="es-MX"/>
        </w:rPr>
      </w:pPr>
      <w:r w:rsidRPr="0054390B">
        <w:rPr>
          <w:rFonts w:ascii="Segoe UI" w:hAnsi="Segoe UI" w:cs="Segoe UI"/>
          <w:sz w:val="20"/>
          <w:szCs w:val="18"/>
          <w:lang w:val="es-MX"/>
        </w:rPr>
        <w:t>PARA LA ADQUISICIÓN DE CLAVES DESCONSOLIDADAS AUTORIZADAS PARA GARANTIZAR INSUMOS PARA LA SALUD AGOSTO-DICIEMBRE 2026 GRUPO 0</w:t>
      </w:r>
      <w:r w:rsidR="00CC30C5" w:rsidRPr="0054390B">
        <w:rPr>
          <w:rFonts w:ascii="Segoe UI" w:hAnsi="Segoe UI" w:cs="Segoe UI"/>
          <w:sz w:val="20"/>
          <w:szCs w:val="18"/>
          <w:lang w:val="es-MX"/>
        </w:rPr>
        <w:t>6</w:t>
      </w:r>
      <w:r w:rsidRPr="0054390B">
        <w:rPr>
          <w:rFonts w:ascii="Segoe UI" w:hAnsi="Segoe UI" w:cs="Segoe UI"/>
          <w:sz w:val="20"/>
          <w:szCs w:val="18"/>
          <w:lang w:val="es-MX"/>
        </w:rPr>
        <w:t>0 Y 0</w:t>
      </w:r>
      <w:r w:rsidR="00CC30C5" w:rsidRPr="0054390B">
        <w:rPr>
          <w:rFonts w:ascii="Segoe UI" w:hAnsi="Segoe UI" w:cs="Segoe UI"/>
          <w:sz w:val="20"/>
          <w:szCs w:val="18"/>
          <w:lang w:val="es-MX"/>
        </w:rPr>
        <w:t>8</w:t>
      </w:r>
      <w:r w:rsidRPr="0054390B">
        <w:rPr>
          <w:rFonts w:ascii="Segoe UI" w:hAnsi="Segoe UI" w:cs="Segoe UI"/>
          <w:sz w:val="20"/>
          <w:szCs w:val="18"/>
          <w:lang w:val="es-MX"/>
        </w:rPr>
        <w:t>0.</w:t>
      </w:r>
    </w:p>
    <w:p w14:paraId="39E07B07" w14:textId="77777777" w:rsidR="009B73D1" w:rsidRPr="0054390B" w:rsidRDefault="009B73D1" w:rsidP="0054390B">
      <w:pPr>
        <w:pStyle w:val="Prrafodelista"/>
        <w:spacing w:line="276" w:lineRule="auto"/>
        <w:ind w:left="0" w:right="51"/>
        <w:jc w:val="both"/>
        <w:rPr>
          <w:rFonts w:ascii="Segoe UI" w:hAnsi="Segoe UI" w:cs="Segoe UI"/>
          <w:sz w:val="20"/>
          <w:szCs w:val="18"/>
          <w:lang w:val="es-MX"/>
        </w:rPr>
      </w:pPr>
    </w:p>
    <w:p w14:paraId="470387FF" w14:textId="24A711C3" w:rsidR="00B52A69" w:rsidRPr="0054390B" w:rsidRDefault="00B52A69" w:rsidP="0054390B">
      <w:pPr>
        <w:pStyle w:val="Prrafodelista"/>
        <w:spacing w:line="276" w:lineRule="auto"/>
        <w:ind w:left="0" w:right="51"/>
        <w:jc w:val="both"/>
        <w:rPr>
          <w:rFonts w:ascii="Segoe UI" w:hAnsi="Segoe UI" w:cs="Segoe UI"/>
          <w:sz w:val="20"/>
        </w:rPr>
      </w:pPr>
      <w:r w:rsidRPr="0054390B">
        <w:rPr>
          <w:rFonts w:ascii="Segoe UI" w:hAnsi="Segoe UI" w:cs="Segoe UI"/>
          <w:sz w:val="20"/>
        </w:rPr>
        <w:t xml:space="preserve">Las condiciones contenidas en la presente </w:t>
      </w:r>
      <w:r w:rsidR="00513D62" w:rsidRPr="0054390B">
        <w:rPr>
          <w:rFonts w:ascii="Segoe UI" w:hAnsi="Segoe UI" w:cs="Segoe UI"/>
          <w:sz w:val="20"/>
        </w:rPr>
        <w:t>Invitación</w:t>
      </w:r>
      <w:r w:rsidRPr="0054390B">
        <w:rPr>
          <w:rFonts w:ascii="Segoe UI" w:hAnsi="Segoe UI" w:cs="Segoe UI"/>
          <w:sz w:val="20"/>
        </w:rPr>
        <w:t xml:space="preserve"> del procedimiento de </w:t>
      </w:r>
      <w:r w:rsidR="00C762FC" w:rsidRPr="0054390B">
        <w:rPr>
          <w:rFonts w:ascii="Segoe UI" w:hAnsi="Segoe UI" w:cs="Segoe UI"/>
          <w:sz w:val="20"/>
        </w:rPr>
        <w:t>Invitación</w:t>
      </w:r>
      <w:r w:rsidRPr="0054390B">
        <w:rPr>
          <w:rFonts w:ascii="Segoe UI" w:hAnsi="Segoe UI" w:cs="Segoe UI"/>
          <w:sz w:val="20"/>
        </w:rPr>
        <w:t xml:space="preserve"> y en las proposiciones presentadas por los licitantes no podrán ser negociadas, de conformidad con lo previsto en el </w:t>
      </w:r>
      <w:r w:rsidR="00A2407B" w:rsidRPr="0054390B">
        <w:rPr>
          <w:rFonts w:ascii="Segoe UI" w:hAnsi="Segoe UI" w:cs="Segoe UI"/>
          <w:sz w:val="20"/>
        </w:rPr>
        <w:t>séptimo</w:t>
      </w:r>
      <w:r w:rsidRPr="0054390B">
        <w:rPr>
          <w:rFonts w:ascii="Segoe UI" w:hAnsi="Segoe UI" w:cs="Segoe UI"/>
          <w:sz w:val="20"/>
        </w:rPr>
        <w:t xml:space="preserve"> párrafo del artículo </w:t>
      </w:r>
      <w:r w:rsidR="00735557" w:rsidRPr="0054390B">
        <w:rPr>
          <w:rFonts w:ascii="Segoe UI" w:hAnsi="Segoe UI" w:cs="Segoe UI"/>
          <w:sz w:val="20"/>
        </w:rPr>
        <w:t>35</w:t>
      </w:r>
      <w:r w:rsidRPr="0054390B">
        <w:rPr>
          <w:rFonts w:ascii="Segoe UI" w:hAnsi="Segoe UI" w:cs="Segoe UI"/>
          <w:sz w:val="20"/>
        </w:rPr>
        <w:t xml:space="preserve"> de la LAASSP.</w:t>
      </w:r>
    </w:p>
    <w:p w14:paraId="6D852D3B" w14:textId="77777777" w:rsidR="00B52A69" w:rsidRPr="0054390B" w:rsidRDefault="00B52A69" w:rsidP="0054390B">
      <w:pPr>
        <w:spacing w:line="276" w:lineRule="auto"/>
        <w:ind w:left="360"/>
        <w:rPr>
          <w:rFonts w:ascii="Segoe UI" w:hAnsi="Segoe UI" w:cs="Segoe UI"/>
          <w:b/>
          <w:sz w:val="18"/>
          <w:szCs w:val="18"/>
        </w:rPr>
      </w:pPr>
    </w:p>
    <w:p w14:paraId="29252A58" w14:textId="77777777" w:rsidR="00B52A69" w:rsidRPr="0054390B" w:rsidRDefault="00B52A69" w:rsidP="0054390B">
      <w:pPr>
        <w:pStyle w:val="Ttulo2"/>
        <w:numPr>
          <w:ilvl w:val="1"/>
          <w:numId w:val="3"/>
        </w:numPr>
        <w:tabs>
          <w:tab w:val="num" w:pos="0"/>
        </w:tabs>
        <w:spacing w:before="0" w:after="0" w:line="276" w:lineRule="auto"/>
        <w:ind w:left="0" w:right="49" w:firstLine="0"/>
        <w:jc w:val="both"/>
        <w:rPr>
          <w:rFonts w:ascii="Segoe UI" w:hAnsi="Segoe UI" w:cs="Segoe UI"/>
          <w:i w:val="0"/>
          <w:color w:val="4F6228"/>
          <w:sz w:val="20"/>
          <w:lang w:val="es-ES_tradnl"/>
        </w:rPr>
      </w:pPr>
      <w:bookmarkStart w:id="17" w:name="_Toc180668652"/>
      <w:r w:rsidRPr="0054390B">
        <w:rPr>
          <w:rFonts w:ascii="Segoe UI" w:hAnsi="Segoe UI" w:cs="Segoe UI"/>
          <w:i w:val="0"/>
          <w:color w:val="4F6228"/>
          <w:sz w:val="20"/>
          <w:lang w:val="es-ES_tradnl"/>
        </w:rPr>
        <w:t>AGRUPACIÓN DE PARTIDAS.</w:t>
      </w:r>
      <w:bookmarkEnd w:id="17"/>
    </w:p>
    <w:p w14:paraId="11D639D4" w14:textId="77777777" w:rsidR="00B52A69" w:rsidRPr="0054390B" w:rsidRDefault="00B52A69" w:rsidP="0054390B">
      <w:pPr>
        <w:pStyle w:val="Prrafodelista"/>
        <w:spacing w:line="276" w:lineRule="auto"/>
        <w:ind w:left="0" w:right="51"/>
        <w:jc w:val="both"/>
        <w:rPr>
          <w:rFonts w:ascii="Segoe UI" w:hAnsi="Segoe UI" w:cs="Segoe UI"/>
          <w:sz w:val="20"/>
        </w:rPr>
      </w:pPr>
    </w:p>
    <w:p w14:paraId="627534E8" w14:textId="0C01259F" w:rsidR="00B52A69" w:rsidRPr="0054390B" w:rsidRDefault="00B52A69" w:rsidP="0054390B">
      <w:pPr>
        <w:spacing w:line="276" w:lineRule="auto"/>
        <w:ind w:right="49"/>
        <w:jc w:val="both"/>
        <w:rPr>
          <w:rFonts w:ascii="Segoe UI" w:hAnsi="Segoe UI" w:cs="Segoe UI"/>
          <w:sz w:val="20"/>
        </w:rPr>
      </w:pPr>
      <w:r w:rsidRPr="0054390B">
        <w:rPr>
          <w:rFonts w:ascii="Segoe UI" w:hAnsi="Segoe UI" w:cs="Segoe UI"/>
          <w:sz w:val="20"/>
        </w:rPr>
        <w:t>Para el presente procedimiento no se tiene prevista la agrupación de partidas, ya que la adjudicación se realizará por</w:t>
      </w:r>
      <w:r w:rsidRPr="0054390B">
        <w:rPr>
          <w:rFonts w:ascii="Segoe UI" w:hAnsi="Segoe UI" w:cs="Segoe UI"/>
          <w:b/>
          <w:sz w:val="20"/>
        </w:rPr>
        <w:t xml:space="preserve"> partida</w:t>
      </w:r>
      <w:r w:rsidRPr="0054390B">
        <w:rPr>
          <w:rFonts w:ascii="Segoe UI" w:hAnsi="Segoe UI" w:cs="Segoe UI"/>
          <w:sz w:val="20"/>
        </w:rPr>
        <w:t xml:space="preserve"> conforme al Anexo Técnico, con fundamento en el artículo </w:t>
      </w:r>
      <w:r w:rsidR="000E3F53" w:rsidRPr="0054390B">
        <w:rPr>
          <w:rFonts w:ascii="Segoe UI" w:hAnsi="Segoe UI" w:cs="Segoe UI"/>
          <w:b/>
          <w:sz w:val="20"/>
        </w:rPr>
        <w:t>83</w:t>
      </w:r>
      <w:r w:rsidRPr="0054390B">
        <w:rPr>
          <w:rFonts w:ascii="Segoe UI" w:hAnsi="Segoe UI" w:cs="Segoe UI"/>
          <w:sz w:val="20"/>
        </w:rPr>
        <w:t xml:space="preserve"> fracción </w:t>
      </w:r>
      <w:r w:rsidRPr="0054390B">
        <w:rPr>
          <w:rFonts w:ascii="Segoe UI" w:hAnsi="Segoe UI" w:cs="Segoe UI"/>
          <w:b/>
          <w:sz w:val="20"/>
        </w:rPr>
        <w:t xml:space="preserve">II </w:t>
      </w:r>
      <w:r w:rsidRPr="0054390B">
        <w:rPr>
          <w:rFonts w:ascii="Segoe UI" w:hAnsi="Segoe UI" w:cs="Segoe UI"/>
          <w:sz w:val="20"/>
        </w:rPr>
        <w:t xml:space="preserve">inciso </w:t>
      </w:r>
      <w:r w:rsidRPr="0054390B">
        <w:rPr>
          <w:rFonts w:ascii="Segoe UI" w:hAnsi="Segoe UI" w:cs="Segoe UI"/>
          <w:b/>
          <w:sz w:val="20"/>
        </w:rPr>
        <w:t>b)</w:t>
      </w:r>
      <w:r w:rsidRPr="0054390B">
        <w:rPr>
          <w:rFonts w:ascii="Segoe UI" w:hAnsi="Segoe UI" w:cs="Segoe UI"/>
          <w:sz w:val="20"/>
        </w:rPr>
        <w:t xml:space="preserve"> del Reglamento. </w:t>
      </w:r>
    </w:p>
    <w:p w14:paraId="457B9FA4" w14:textId="77777777" w:rsidR="00B52A69" w:rsidRPr="0054390B" w:rsidRDefault="00B52A69" w:rsidP="0054390B">
      <w:pPr>
        <w:spacing w:line="276" w:lineRule="auto"/>
        <w:ind w:left="360"/>
        <w:rPr>
          <w:rFonts w:ascii="Segoe UI" w:hAnsi="Segoe UI" w:cs="Segoe UI"/>
          <w:b/>
          <w:sz w:val="18"/>
          <w:szCs w:val="18"/>
        </w:rPr>
      </w:pPr>
    </w:p>
    <w:p w14:paraId="32A83DFB" w14:textId="77777777" w:rsidR="00B52A69" w:rsidRPr="0054390B" w:rsidRDefault="00B52A69" w:rsidP="0054390B">
      <w:pPr>
        <w:pStyle w:val="Ttulo2"/>
        <w:numPr>
          <w:ilvl w:val="1"/>
          <w:numId w:val="3"/>
        </w:numPr>
        <w:tabs>
          <w:tab w:val="num" w:pos="0"/>
        </w:tabs>
        <w:spacing w:before="0" w:after="0" w:line="276" w:lineRule="auto"/>
        <w:ind w:left="0" w:right="49" w:firstLine="0"/>
        <w:jc w:val="both"/>
        <w:rPr>
          <w:rFonts w:ascii="Segoe UI" w:hAnsi="Segoe UI" w:cs="Segoe UI"/>
          <w:i w:val="0"/>
          <w:color w:val="4F6228"/>
          <w:sz w:val="20"/>
          <w:lang w:val="es-ES_tradnl"/>
        </w:rPr>
      </w:pPr>
      <w:bookmarkStart w:id="18" w:name="_Toc180668653"/>
      <w:r w:rsidRPr="0054390B">
        <w:rPr>
          <w:rFonts w:ascii="Segoe UI" w:hAnsi="Segoe UI" w:cs="Segoe UI"/>
          <w:i w:val="0"/>
          <w:color w:val="4F6228"/>
          <w:sz w:val="20"/>
          <w:lang w:val="es-ES_tradnl"/>
        </w:rPr>
        <w:t>PRECIOS MÁXIMOS DE REFERENCIA (PMR).</w:t>
      </w:r>
      <w:bookmarkEnd w:id="18"/>
    </w:p>
    <w:p w14:paraId="7B5E9322" w14:textId="77777777" w:rsidR="00B52A69" w:rsidRPr="0054390B" w:rsidRDefault="00B52A69" w:rsidP="0054390B">
      <w:pPr>
        <w:pStyle w:val="Prrafodelista"/>
        <w:spacing w:line="276" w:lineRule="auto"/>
        <w:ind w:left="0" w:right="51"/>
        <w:jc w:val="both"/>
        <w:rPr>
          <w:rFonts w:ascii="Segoe UI" w:hAnsi="Segoe UI" w:cs="Segoe UI"/>
          <w:sz w:val="20"/>
        </w:rPr>
      </w:pPr>
    </w:p>
    <w:p w14:paraId="763F6E18" w14:textId="77777777" w:rsidR="00B52A69" w:rsidRPr="0054390B" w:rsidRDefault="00B52A69" w:rsidP="0054390B">
      <w:pPr>
        <w:spacing w:line="276" w:lineRule="auto"/>
        <w:jc w:val="both"/>
        <w:rPr>
          <w:rFonts w:ascii="Segoe UI" w:hAnsi="Segoe UI" w:cs="Segoe UI"/>
          <w:sz w:val="20"/>
        </w:rPr>
      </w:pPr>
      <w:r w:rsidRPr="0054390B">
        <w:rPr>
          <w:rFonts w:ascii="Segoe UI" w:hAnsi="Segoe UI" w:cs="Segoe UI"/>
          <w:sz w:val="20"/>
        </w:rPr>
        <w:lastRenderedPageBreak/>
        <w:t xml:space="preserve">No aplica. </w:t>
      </w:r>
    </w:p>
    <w:p w14:paraId="7A6F7A8A" w14:textId="77777777" w:rsidR="00B52A69" w:rsidRPr="0054390B" w:rsidRDefault="00B52A69" w:rsidP="0054390B">
      <w:pPr>
        <w:spacing w:line="276" w:lineRule="auto"/>
        <w:jc w:val="both"/>
        <w:rPr>
          <w:rFonts w:ascii="Segoe UI" w:hAnsi="Segoe UI" w:cs="Segoe UI"/>
          <w:b/>
          <w:bCs/>
          <w:sz w:val="20"/>
        </w:rPr>
      </w:pPr>
    </w:p>
    <w:p w14:paraId="21BCE8A9" w14:textId="77777777" w:rsidR="00B52A69" w:rsidRPr="0054390B" w:rsidRDefault="00B52A69" w:rsidP="0054390B">
      <w:pPr>
        <w:pStyle w:val="Ttulo2"/>
        <w:numPr>
          <w:ilvl w:val="2"/>
          <w:numId w:val="4"/>
        </w:numPr>
        <w:tabs>
          <w:tab w:val="clear" w:pos="0"/>
        </w:tabs>
        <w:spacing w:before="0" w:after="0" w:line="276" w:lineRule="auto"/>
        <w:ind w:left="0" w:right="49" w:firstLine="0"/>
        <w:jc w:val="both"/>
        <w:rPr>
          <w:rFonts w:ascii="Segoe UI" w:hAnsi="Segoe UI" w:cs="Segoe UI"/>
          <w:i w:val="0"/>
          <w:sz w:val="20"/>
          <w:lang w:val="es-ES_tradnl"/>
        </w:rPr>
      </w:pPr>
      <w:bookmarkStart w:id="19" w:name="_Toc98957378"/>
      <w:bookmarkStart w:id="20" w:name="_Toc99462412"/>
      <w:bookmarkStart w:id="21" w:name="_Toc105526017"/>
      <w:bookmarkStart w:id="22" w:name="_Toc129107906"/>
      <w:bookmarkStart w:id="23" w:name="_Toc180668654"/>
      <w:r w:rsidRPr="0054390B">
        <w:rPr>
          <w:rFonts w:ascii="Segoe UI" w:hAnsi="Segoe UI" w:cs="Segoe UI"/>
          <w:i w:val="0"/>
          <w:color w:val="4F6228"/>
          <w:sz w:val="20"/>
          <w:lang w:val="es-ES_tradnl"/>
        </w:rPr>
        <w:t>PRECIOS FIJOS</w:t>
      </w:r>
      <w:bookmarkEnd w:id="19"/>
      <w:bookmarkEnd w:id="20"/>
      <w:bookmarkEnd w:id="21"/>
      <w:bookmarkEnd w:id="22"/>
      <w:bookmarkEnd w:id="23"/>
    </w:p>
    <w:p w14:paraId="67365DDB" w14:textId="77777777" w:rsidR="00B52A69" w:rsidRPr="0054390B" w:rsidRDefault="00B52A69" w:rsidP="0054390B">
      <w:pPr>
        <w:pStyle w:val="Prrafodelista"/>
        <w:spacing w:line="276" w:lineRule="auto"/>
        <w:ind w:left="0" w:right="51"/>
        <w:jc w:val="both"/>
        <w:rPr>
          <w:rFonts w:ascii="Segoe UI" w:hAnsi="Segoe UI" w:cs="Segoe UI"/>
          <w:sz w:val="20"/>
        </w:rPr>
      </w:pPr>
    </w:p>
    <w:p w14:paraId="2BBB78D2" w14:textId="564F5316" w:rsidR="00F6400E" w:rsidRPr="0054390B" w:rsidRDefault="00F6400E" w:rsidP="0054390B">
      <w:pPr>
        <w:spacing w:line="276" w:lineRule="auto"/>
        <w:jc w:val="both"/>
        <w:rPr>
          <w:rFonts w:ascii="Segoe UI" w:hAnsi="Segoe UI" w:cs="Segoe UI"/>
          <w:sz w:val="20"/>
        </w:rPr>
      </w:pPr>
      <w:r w:rsidRPr="0054390B">
        <w:rPr>
          <w:rFonts w:ascii="Segoe UI" w:hAnsi="Segoe UI" w:cs="Segoe UI"/>
          <w:sz w:val="20"/>
        </w:rPr>
        <w:t xml:space="preserve">De conformidad con el artículo </w:t>
      </w:r>
      <w:r w:rsidR="00735557" w:rsidRPr="0054390B">
        <w:rPr>
          <w:rFonts w:ascii="Segoe UI" w:hAnsi="Segoe UI" w:cs="Segoe UI"/>
          <w:sz w:val="20"/>
        </w:rPr>
        <w:t>65</w:t>
      </w:r>
      <w:r w:rsidRPr="0054390B">
        <w:rPr>
          <w:rFonts w:ascii="Segoe UI" w:hAnsi="Segoe UI" w:cs="Segoe UI"/>
          <w:sz w:val="20"/>
        </w:rPr>
        <w:t xml:space="preserve"> de la LAASSP, se establece que para el presente procedimiento de contratación, </w:t>
      </w:r>
      <w:r w:rsidRPr="0054390B">
        <w:rPr>
          <w:rFonts w:ascii="Segoe UI" w:hAnsi="Segoe UI" w:cs="Segoe UI"/>
          <w:b/>
          <w:sz w:val="20"/>
        </w:rPr>
        <w:t xml:space="preserve">los precios permanecerán fijos durante la vigencia del </w:t>
      </w:r>
      <w:r w:rsidR="006A1F52" w:rsidRPr="0054390B">
        <w:rPr>
          <w:rFonts w:ascii="Segoe UI" w:hAnsi="Segoe UI" w:cs="Segoe UI"/>
          <w:b/>
          <w:sz w:val="20"/>
        </w:rPr>
        <w:t>pedido</w:t>
      </w:r>
      <w:r w:rsidRPr="0054390B">
        <w:rPr>
          <w:rFonts w:ascii="Segoe UI" w:hAnsi="Segoe UI" w:cs="Segoe UI"/>
          <w:sz w:val="20"/>
        </w:rPr>
        <w:t>.</w:t>
      </w:r>
    </w:p>
    <w:p w14:paraId="5216D718" w14:textId="77777777" w:rsidR="00B52A69" w:rsidRPr="0054390B" w:rsidRDefault="00B52A69" w:rsidP="0054390B">
      <w:pPr>
        <w:spacing w:line="276" w:lineRule="auto"/>
        <w:jc w:val="both"/>
        <w:rPr>
          <w:rFonts w:ascii="Segoe UI" w:hAnsi="Segoe UI" w:cs="Segoe UI"/>
          <w:sz w:val="20"/>
        </w:rPr>
      </w:pPr>
    </w:p>
    <w:p w14:paraId="5146A682" w14:textId="77777777" w:rsidR="00B52A69" w:rsidRPr="0054390B" w:rsidRDefault="00B52A69" w:rsidP="0054390B">
      <w:pPr>
        <w:pStyle w:val="Ttulo2"/>
        <w:numPr>
          <w:ilvl w:val="1"/>
          <w:numId w:val="5"/>
        </w:numPr>
        <w:tabs>
          <w:tab w:val="clear" w:pos="0"/>
        </w:tabs>
        <w:spacing w:before="0" w:after="0" w:line="276" w:lineRule="auto"/>
        <w:ind w:left="0" w:right="49" w:firstLine="0"/>
        <w:jc w:val="both"/>
        <w:rPr>
          <w:rFonts w:ascii="Segoe UI" w:hAnsi="Segoe UI" w:cs="Segoe UI"/>
          <w:i w:val="0"/>
          <w:color w:val="4F6228"/>
          <w:sz w:val="20"/>
          <w:lang w:val="es-ES_tradnl"/>
        </w:rPr>
      </w:pPr>
      <w:bookmarkStart w:id="24" w:name="_Toc424735321"/>
      <w:bookmarkStart w:id="25" w:name="_Toc180668655"/>
      <w:r w:rsidRPr="0054390B">
        <w:rPr>
          <w:rFonts w:ascii="Segoe UI" w:hAnsi="Segoe UI" w:cs="Segoe UI"/>
          <w:i w:val="0"/>
          <w:color w:val="4F6228"/>
          <w:sz w:val="20"/>
          <w:lang w:val="es-ES_tradnl"/>
        </w:rPr>
        <w:t>NORMAS OFICIALES MEXICANAS, NORMAS MEXICANAS O ESTÁNDARES, INTERNACIONALES, REFERENCIA O ESPECIFICACIONES.</w:t>
      </w:r>
      <w:bookmarkEnd w:id="24"/>
      <w:bookmarkEnd w:id="25"/>
      <w:r w:rsidRPr="0054390B">
        <w:rPr>
          <w:rFonts w:ascii="Segoe UI" w:hAnsi="Segoe UI" w:cs="Segoe UI"/>
          <w:i w:val="0"/>
          <w:color w:val="4F6228"/>
          <w:sz w:val="20"/>
          <w:lang w:val="es-ES_tradnl"/>
        </w:rPr>
        <w:t xml:space="preserve"> </w:t>
      </w:r>
    </w:p>
    <w:p w14:paraId="1E6EAD8F" w14:textId="77777777" w:rsidR="00B52A69" w:rsidRPr="0054390B" w:rsidRDefault="00B52A69" w:rsidP="0054390B">
      <w:pPr>
        <w:spacing w:line="276" w:lineRule="auto"/>
        <w:ind w:right="49"/>
        <w:jc w:val="both"/>
        <w:rPr>
          <w:rFonts w:ascii="Segoe UI" w:hAnsi="Segoe UI" w:cs="Segoe UI"/>
          <w:sz w:val="20"/>
        </w:rPr>
      </w:pPr>
    </w:p>
    <w:p w14:paraId="170502BF" w14:textId="2782F18F" w:rsidR="00B52A69" w:rsidRPr="0054390B" w:rsidRDefault="00B52A69" w:rsidP="0054390B">
      <w:pPr>
        <w:jc w:val="both"/>
        <w:rPr>
          <w:rFonts w:ascii="Segoe UI" w:hAnsi="Segoe UI" w:cs="Segoe UI"/>
          <w:sz w:val="20"/>
        </w:rPr>
      </w:pPr>
      <w:r w:rsidRPr="0054390B">
        <w:rPr>
          <w:rFonts w:ascii="Segoe UI" w:hAnsi="Segoe UI" w:cs="Segoe UI"/>
          <w:bCs/>
          <w:sz w:val="20"/>
        </w:rPr>
        <w:t>De conformidad</w:t>
      </w:r>
      <w:r w:rsidRPr="0054390B">
        <w:rPr>
          <w:rFonts w:ascii="Segoe UI" w:hAnsi="Segoe UI" w:cs="Segoe UI"/>
          <w:sz w:val="20"/>
        </w:rPr>
        <w:t xml:space="preserve"> con </w:t>
      </w:r>
      <w:r w:rsidRPr="0054390B">
        <w:rPr>
          <w:rFonts w:ascii="Segoe UI" w:hAnsi="Segoe UI" w:cs="Segoe UI"/>
          <w:bCs/>
          <w:sz w:val="20"/>
        </w:rPr>
        <w:t>lo dispuesto</w:t>
      </w:r>
      <w:r w:rsidRPr="0054390B">
        <w:rPr>
          <w:rFonts w:ascii="Segoe UI" w:hAnsi="Segoe UI" w:cs="Segoe UI"/>
          <w:sz w:val="20"/>
        </w:rPr>
        <w:t xml:space="preserve"> en el en el </w:t>
      </w:r>
      <w:r w:rsidR="005733D3" w:rsidRPr="0054390B">
        <w:rPr>
          <w:rFonts w:ascii="Segoe UI" w:hAnsi="Segoe UI" w:cs="Segoe UI"/>
          <w:b/>
          <w:bCs/>
          <w:sz w:val="20"/>
        </w:rPr>
        <w:t>inciso e</w:t>
      </w:r>
      <w:r w:rsidRPr="0054390B">
        <w:rPr>
          <w:rFonts w:ascii="Segoe UI" w:hAnsi="Segoe UI" w:cs="Segoe UI"/>
          <w:b/>
          <w:bCs/>
          <w:sz w:val="20"/>
        </w:rPr>
        <w:t xml:space="preserve">) </w:t>
      </w:r>
      <w:r w:rsidRPr="0054390B">
        <w:rPr>
          <w:rFonts w:ascii="Segoe UI" w:hAnsi="Segoe UI" w:cs="Segoe UI"/>
          <w:sz w:val="20"/>
        </w:rPr>
        <w:t xml:space="preserve">del </w:t>
      </w:r>
      <w:r w:rsidR="0091588D" w:rsidRPr="0054390B">
        <w:rPr>
          <w:rFonts w:ascii="Segoe UI" w:hAnsi="Segoe UI" w:cs="Segoe UI"/>
          <w:b/>
          <w:color w:val="31849B"/>
          <w:sz w:val="22"/>
        </w:rPr>
        <w:t xml:space="preserve">ANEXO </w:t>
      </w:r>
      <w:r w:rsidR="00F0340B" w:rsidRPr="0054390B">
        <w:rPr>
          <w:rFonts w:ascii="Segoe UI" w:hAnsi="Segoe UI" w:cs="Segoe UI"/>
          <w:b/>
          <w:color w:val="31849B"/>
          <w:sz w:val="22"/>
        </w:rPr>
        <w:t xml:space="preserve">No. </w:t>
      </w:r>
      <w:r w:rsidR="006914F9" w:rsidRPr="0054390B">
        <w:rPr>
          <w:rFonts w:ascii="Segoe UI" w:hAnsi="Segoe UI" w:cs="Segoe UI"/>
          <w:b/>
          <w:color w:val="31849B"/>
          <w:sz w:val="22"/>
        </w:rPr>
        <w:t>26 (VEINTISÉIS)</w:t>
      </w:r>
      <w:r w:rsidR="0091588D" w:rsidRPr="0054390B">
        <w:rPr>
          <w:rFonts w:ascii="Segoe UI" w:hAnsi="Segoe UI" w:cs="Segoe UI"/>
          <w:b/>
          <w:color w:val="31849B"/>
          <w:sz w:val="22"/>
        </w:rPr>
        <w:t xml:space="preserve"> ANEXO TECNICO</w:t>
      </w:r>
      <w:r w:rsidR="0091588D" w:rsidRPr="0054390B">
        <w:rPr>
          <w:rFonts w:ascii="Segoe UI" w:hAnsi="Segoe UI" w:cs="Segoe UI"/>
          <w:sz w:val="20"/>
        </w:rPr>
        <w:t xml:space="preserve"> </w:t>
      </w:r>
      <w:r w:rsidRPr="0054390B">
        <w:rPr>
          <w:rFonts w:ascii="Segoe UI" w:hAnsi="Segoe UI" w:cs="Segoe UI"/>
          <w:sz w:val="20"/>
        </w:rPr>
        <w:t xml:space="preserve">de la presente </w:t>
      </w:r>
      <w:r w:rsidR="00513D62" w:rsidRPr="0054390B">
        <w:rPr>
          <w:rFonts w:ascii="Segoe UI" w:hAnsi="Segoe UI" w:cs="Segoe UI"/>
          <w:sz w:val="20"/>
        </w:rPr>
        <w:t>Invitación</w:t>
      </w:r>
      <w:r w:rsidRPr="0054390B">
        <w:rPr>
          <w:rFonts w:ascii="Segoe UI" w:hAnsi="Segoe UI" w:cs="Segoe UI"/>
          <w:sz w:val="20"/>
        </w:rPr>
        <w:t xml:space="preserve">, </w:t>
      </w:r>
      <w:r w:rsidRPr="0054390B">
        <w:rPr>
          <w:rFonts w:ascii="Segoe UI" w:hAnsi="Segoe UI" w:cs="Segoe UI"/>
          <w:bCs/>
          <w:sz w:val="20"/>
        </w:rPr>
        <w:t xml:space="preserve">el licitante </w:t>
      </w:r>
      <w:r w:rsidRPr="0054390B">
        <w:rPr>
          <w:rFonts w:ascii="Segoe UI" w:hAnsi="Segoe UI" w:cs="Segoe UI"/>
          <w:sz w:val="20"/>
        </w:rPr>
        <w:t xml:space="preserve">adjudicado tendrá la obligación de dar cumplimiento </w:t>
      </w:r>
      <w:r w:rsidRPr="0054390B">
        <w:rPr>
          <w:rFonts w:ascii="Segoe UI" w:hAnsi="Segoe UI" w:cs="Segoe UI"/>
          <w:bCs/>
          <w:sz w:val="20"/>
        </w:rPr>
        <w:t xml:space="preserve">a la Normatividad señalada en dicho apartado. </w:t>
      </w:r>
    </w:p>
    <w:p w14:paraId="36470AEA" w14:textId="77777777" w:rsidR="00B52A69" w:rsidRPr="0054390B" w:rsidRDefault="00B52A69" w:rsidP="0054390B">
      <w:pPr>
        <w:spacing w:line="276" w:lineRule="auto"/>
        <w:ind w:right="49"/>
        <w:jc w:val="both"/>
        <w:rPr>
          <w:rFonts w:ascii="Segoe UI" w:hAnsi="Segoe UI" w:cs="Segoe UI"/>
          <w:sz w:val="20"/>
        </w:rPr>
      </w:pPr>
    </w:p>
    <w:p w14:paraId="5E7A8F51" w14:textId="7EC5455C" w:rsidR="00B52A69" w:rsidRPr="0054390B" w:rsidRDefault="00B52A69" w:rsidP="0054390B">
      <w:pPr>
        <w:spacing w:line="276" w:lineRule="auto"/>
        <w:ind w:right="49"/>
        <w:jc w:val="both"/>
        <w:rPr>
          <w:rFonts w:ascii="Segoe UI" w:hAnsi="Segoe UI" w:cs="Segoe UI"/>
          <w:sz w:val="20"/>
        </w:rPr>
      </w:pPr>
      <w:r w:rsidRPr="0054390B">
        <w:rPr>
          <w:rFonts w:ascii="Segoe UI" w:hAnsi="Segoe UI" w:cs="Segoe UI"/>
          <w:sz w:val="20"/>
        </w:rPr>
        <w:t xml:space="preserve">Lo anterior, de conformidad con lo previsto en el artículo </w:t>
      </w:r>
      <w:r w:rsidR="00FD0F7E" w:rsidRPr="0054390B">
        <w:rPr>
          <w:rFonts w:ascii="Segoe UI" w:hAnsi="Segoe UI" w:cs="Segoe UI"/>
          <w:b/>
          <w:sz w:val="20"/>
        </w:rPr>
        <w:t>54</w:t>
      </w:r>
      <w:r w:rsidRPr="0054390B">
        <w:rPr>
          <w:rFonts w:ascii="Segoe UI" w:hAnsi="Segoe UI" w:cs="Segoe UI"/>
          <w:b/>
          <w:sz w:val="20"/>
        </w:rPr>
        <w:t xml:space="preserve"> </w:t>
      </w:r>
      <w:r w:rsidRPr="0054390B">
        <w:rPr>
          <w:rFonts w:ascii="Segoe UI" w:hAnsi="Segoe UI" w:cs="Segoe UI"/>
          <w:sz w:val="20"/>
        </w:rPr>
        <w:t xml:space="preserve">del RLAASSP, así como el numeral </w:t>
      </w:r>
      <w:r w:rsidRPr="0054390B">
        <w:rPr>
          <w:rFonts w:ascii="Segoe UI" w:hAnsi="Segoe UI" w:cs="Segoe UI"/>
          <w:b/>
          <w:sz w:val="20"/>
        </w:rPr>
        <w:t>4.28.4</w:t>
      </w:r>
      <w:r w:rsidRPr="0054390B">
        <w:rPr>
          <w:rFonts w:ascii="Segoe UI" w:hAnsi="Segoe UI" w:cs="Segoe UI"/>
          <w:sz w:val="20"/>
        </w:rPr>
        <w:t xml:space="preserve"> de las POBALINES.</w:t>
      </w:r>
    </w:p>
    <w:p w14:paraId="1ED90E3D" w14:textId="77777777" w:rsidR="00B52A69" w:rsidRPr="0054390B" w:rsidRDefault="00B52A69" w:rsidP="0054390B">
      <w:pPr>
        <w:spacing w:line="276" w:lineRule="auto"/>
        <w:ind w:right="49"/>
        <w:jc w:val="both"/>
        <w:rPr>
          <w:rFonts w:ascii="Segoe UI" w:hAnsi="Segoe UI" w:cs="Segoe UI"/>
          <w:sz w:val="20"/>
        </w:rPr>
      </w:pPr>
    </w:p>
    <w:p w14:paraId="0803FEA6" w14:textId="77777777" w:rsidR="00B52A69" w:rsidRPr="0054390B" w:rsidRDefault="00B52A69" w:rsidP="0054390B">
      <w:pPr>
        <w:pStyle w:val="Ttulo2"/>
        <w:numPr>
          <w:ilvl w:val="0"/>
          <w:numId w:val="0"/>
        </w:numPr>
        <w:spacing w:before="0" w:after="0" w:line="276" w:lineRule="auto"/>
        <w:ind w:right="49"/>
        <w:jc w:val="both"/>
        <w:rPr>
          <w:rFonts w:ascii="Segoe UI" w:hAnsi="Segoe UI" w:cs="Segoe UI"/>
          <w:i w:val="0"/>
          <w:color w:val="4F6228"/>
          <w:sz w:val="20"/>
          <w:lang w:val="es-ES_tradnl"/>
        </w:rPr>
      </w:pPr>
      <w:bookmarkStart w:id="26" w:name="_Toc180668656"/>
      <w:r w:rsidRPr="0054390B">
        <w:rPr>
          <w:rFonts w:ascii="Segoe UI" w:hAnsi="Segoe UI" w:cs="Segoe UI"/>
          <w:i w:val="0"/>
          <w:color w:val="4F6228"/>
          <w:sz w:val="20"/>
          <w:lang w:val="es-ES_tradnl"/>
        </w:rPr>
        <w:t>2.5 PRUEBAS QUE PERMITAN VERIFICAR EL CUMPLIMIENTO DE LAS ESPECIFICACIONES DE LOS BIENES Y SERVICIOS A CONTRATAR.</w:t>
      </w:r>
      <w:bookmarkEnd w:id="26"/>
    </w:p>
    <w:p w14:paraId="1C4CDA88" w14:textId="77777777" w:rsidR="00B52A69" w:rsidRPr="0054390B" w:rsidRDefault="00B52A69" w:rsidP="0054390B">
      <w:pPr>
        <w:spacing w:line="276" w:lineRule="auto"/>
        <w:ind w:right="49"/>
        <w:jc w:val="both"/>
        <w:rPr>
          <w:rFonts w:ascii="Segoe UI" w:hAnsi="Segoe UI" w:cs="Segoe UI"/>
          <w:i/>
          <w:sz w:val="20"/>
        </w:rPr>
      </w:pPr>
    </w:p>
    <w:p w14:paraId="4B685E09" w14:textId="4901460E" w:rsidR="00B52A69" w:rsidRPr="0054390B" w:rsidRDefault="00735557" w:rsidP="0054390B">
      <w:pPr>
        <w:spacing w:line="276" w:lineRule="auto"/>
        <w:ind w:right="49"/>
        <w:jc w:val="both"/>
        <w:rPr>
          <w:rFonts w:ascii="Segoe UI" w:hAnsi="Segoe UI" w:cs="Segoe UI"/>
          <w:sz w:val="20"/>
        </w:rPr>
      </w:pPr>
      <w:r w:rsidRPr="0054390B">
        <w:rPr>
          <w:rFonts w:ascii="Segoe UI" w:hAnsi="Segoe UI" w:cs="Segoe UI"/>
          <w:sz w:val="20"/>
        </w:rPr>
        <w:t>Para el presente procedimiento de contratación, no aplicar</w:t>
      </w:r>
      <w:r w:rsidR="00786EEB" w:rsidRPr="0054390B">
        <w:rPr>
          <w:rFonts w:ascii="Segoe UI" w:hAnsi="Segoe UI" w:cs="Segoe UI"/>
          <w:sz w:val="20"/>
        </w:rPr>
        <w:t xml:space="preserve">á la evaluación de conformidad con </w:t>
      </w:r>
      <w:r w:rsidRPr="0054390B">
        <w:rPr>
          <w:rFonts w:ascii="Segoe UI" w:hAnsi="Segoe UI" w:cs="Segoe UI"/>
          <w:sz w:val="20"/>
        </w:rPr>
        <w:t>la Ley de Infraestructura de la Calidad señaladas en la fracción XII del artículo 40 de la LAASSP</w:t>
      </w:r>
      <w:r w:rsidR="00B52A69" w:rsidRPr="0054390B">
        <w:rPr>
          <w:rFonts w:ascii="Segoe UI" w:hAnsi="Segoe UI" w:cs="Segoe UI"/>
          <w:sz w:val="20"/>
        </w:rPr>
        <w:t>.</w:t>
      </w:r>
    </w:p>
    <w:p w14:paraId="7DEC55CF" w14:textId="77777777" w:rsidR="00B52A69" w:rsidRPr="0054390B" w:rsidRDefault="00B52A69" w:rsidP="0054390B">
      <w:pPr>
        <w:spacing w:line="276" w:lineRule="auto"/>
        <w:ind w:right="49"/>
        <w:jc w:val="both"/>
        <w:rPr>
          <w:rFonts w:ascii="Segoe UI" w:hAnsi="Segoe UI" w:cs="Segoe UI"/>
          <w:sz w:val="20"/>
        </w:rPr>
      </w:pPr>
    </w:p>
    <w:p w14:paraId="6EA4DE88" w14:textId="77777777" w:rsidR="00B52A69" w:rsidRPr="0054390B" w:rsidRDefault="00B52A69" w:rsidP="0054390B">
      <w:pPr>
        <w:pStyle w:val="Ttulo2"/>
        <w:numPr>
          <w:ilvl w:val="0"/>
          <w:numId w:val="0"/>
        </w:numPr>
        <w:spacing w:before="0" w:after="0" w:line="276" w:lineRule="auto"/>
        <w:ind w:right="49"/>
        <w:jc w:val="both"/>
        <w:rPr>
          <w:rFonts w:ascii="Segoe UI" w:hAnsi="Segoe UI" w:cs="Segoe UI"/>
          <w:i w:val="0"/>
          <w:color w:val="4F6228"/>
          <w:sz w:val="20"/>
          <w:lang w:val="es-ES_tradnl"/>
        </w:rPr>
      </w:pPr>
      <w:bookmarkStart w:id="27" w:name="_Toc180668657"/>
      <w:r w:rsidRPr="0054390B">
        <w:rPr>
          <w:rFonts w:ascii="Segoe UI" w:hAnsi="Segoe UI" w:cs="Segoe UI"/>
          <w:i w:val="0"/>
          <w:color w:val="4F6228"/>
          <w:sz w:val="20"/>
          <w:lang w:val="es-ES_tradnl"/>
        </w:rPr>
        <w:t>2.6 CANTIDADES A CONTRATAR.</w:t>
      </w:r>
      <w:bookmarkEnd w:id="27"/>
    </w:p>
    <w:p w14:paraId="45F9FCD2" w14:textId="77777777" w:rsidR="00B52A69" w:rsidRPr="0054390B" w:rsidRDefault="00B52A69" w:rsidP="0054390B">
      <w:pPr>
        <w:spacing w:line="276" w:lineRule="auto"/>
        <w:ind w:right="49"/>
        <w:jc w:val="both"/>
        <w:rPr>
          <w:rFonts w:ascii="Segoe UI" w:hAnsi="Segoe UI" w:cs="Segoe UI"/>
          <w:sz w:val="10"/>
        </w:rPr>
      </w:pPr>
    </w:p>
    <w:p w14:paraId="7BB5B828" w14:textId="0A55E40E" w:rsidR="00CC33AE" w:rsidRPr="0054390B" w:rsidRDefault="0019213B" w:rsidP="0054390B">
      <w:pPr>
        <w:tabs>
          <w:tab w:val="left" w:pos="-28444"/>
          <w:tab w:val="left" w:pos="-27724"/>
          <w:tab w:val="left" w:pos="-27004"/>
          <w:tab w:val="left" w:pos="-26284"/>
          <w:tab w:val="left" w:pos="-25564"/>
          <w:tab w:val="left" w:pos="-24844"/>
          <w:tab w:val="left" w:pos="-24124"/>
        </w:tabs>
        <w:spacing w:line="276" w:lineRule="auto"/>
        <w:ind w:right="49"/>
        <w:jc w:val="both"/>
        <w:rPr>
          <w:rFonts w:ascii="Segoe UI" w:hAnsi="Segoe UI" w:cs="Segoe UI"/>
          <w:sz w:val="20"/>
        </w:rPr>
      </w:pPr>
      <w:r w:rsidRPr="0054390B">
        <w:rPr>
          <w:rFonts w:ascii="Segoe UI" w:hAnsi="Segoe UI" w:cs="Segoe UI"/>
          <w:sz w:val="20"/>
        </w:rPr>
        <w:t>Las cantidades</w:t>
      </w:r>
      <w:r w:rsidR="00CC33AE" w:rsidRPr="0054390B">
        <w:rPr>
          <w:rFonts w:ascii="Segoe UI" w:hAnsi="Segoe UI" w:cs="Segoe UI"/>
          <w:sz w:val="20"/>
        </w:rPr>
        <w:t xml:space="preserve"> a </w:t>
      </w:r>
      <w:r w:rsidRPr="0054390B">
        <w:rPr>
          <w:rFonts w:ascii="Segoe UI" w:hAnsi="Segoe UI" w:cs="Segoe UI"/>
          <w:sz w:val="20"/>
        </w:rPr>
        <w:t>adquirir</w:t>
      </w:r>
      <w:r w:rsidR="00CC33AE" w:rsidRPr="0054390B">
        <w:rPr>
          <w:rFonts w:ascii="Segoe UI" w:hAnsi="Segoe UI" w:cs="Segoe UI"/>
          <w:sz w:val="20"/>
        </w:rPr>
        <w:t xml:space="preserve"> se encuentran indicados en el </w:t>
      </w:r>
      <w:r w:rsidR="004432C1" w:rsidRPr="0054390B">
        <w:rPr>
          <w:rFonts w:ascii="Segoe UI" w:hAnsi="Segoe UI" w:cs="Segoe UI"/>
          <w:b/>
          <w:color w:val="31849B"/>
          <w:sz w:val="22"/>
        </w:rPr>
        <w:t>APÉNDICE NO. 1 (UNO) “REQUERIMIENTO”</w:t>
      </w:r>
      <w:r w:rsidR="00CC33AE" w:rsidRPr="0054390B">
        <w:rPr>
          <w:rFonts w:ascii="Segoe UI" w:hAnsi="Segoe UI" w:cs="Segoe UI"/>
          <w:b/>
          <w:bCs/>
          <w:sz w:val="20"/>
        </w:rPr>
        <w:t xml:space="preserve">, </w:t>
      </w:r>
      <w:r w:rsidR="00CC33AE" w:rsidRPr="0054390B">
        <w:rPr>
          <w:rFonts w:ascii="Segoe UI" w:hAnsi="Segoe UI" w:cs="Segoe UI"/>
          <w:sz w:val="20"/>
        </w:rPr>
        <w:t xml:space="preserve">el cual se incluye como parte integrante de la presente </w:t>
      </w:r>
      <w:r w:rsidR="00513D62" w:rsidRPr="0054390B">
        <w:rPr>
          <w:rFonts w:ascii="Segoe UI" w:hAnsi="Segoe UI" w:cs="Segoe UI"/>
          <w:sz w:val="20"/>
        </w:rPr>
        <w:t>Invitación</w:t>
      </w:r>
      <w:r w:rsidR="00CC33AE" w:rsidRPr="0054390B">
        <w:rPr>
          <w:rFonts w:ascii="Segoe UI" w:hAnsi="Segoe UI" w:cs="Segoe UI"/>
          <w:sz w:val="20"/>
        </w:rPr>
        <w:t xml:space="preserve">. </w:t>
      </w:r>
    </w:p>
    <w:p w14:paraId="0566DAEF" w14:textId="77777777" w:rsidR="00CC33AE" w:rsidRPr="0054390B" w:rsidRDefault="00CC33AE" w:rsidP="0054390B">
      <w:pPr>
        <w:spacing w:line="276" w:lineRule="auto"/>
        <w:ind w:right="49"/>
        <w:jc w:val="both"/>
        <w:rPr>
          <w:rFonts w:ascii="Segoe UI" w:hAnsi="Segoe UI" w:cs="Segoe UI"/>
          <w:sz w:val="20"/>
        </w:rPr>
      </w:pPr>
    </w:p>
    <w:p w14:paraId="04D77421" w14:textId="33397C85" w:rsidR="00B52A69" w:rsidRPr="0054390B" w:rsidRDefault="00CC33AE" w:rsidP="0054390B">
      <w:pPr>
        <w:spacing w:line="276" w:lineRule="auto"/>
        <w:ind w:right="49"/>
        <w:jc w:val="both"/>
        <w:rPr>
          <w:rFonts w:ascii="Segoe UI" w:hAnsi="Segoe UI" w:cs="Segoe UI"/>
          <w:b/>
          <w:color w:val="31849B"/>
          <w:sz w:val="22"/>
        </w:rPr>
      </w:pPr>
      <w:r w:rsidRPr="0054390B">
        <w:rPr>
          <w:rFonts w:ascii="Segoe UI" w:hAnsi="Segoe UI" w:cs="Segoe UI"/>
          <w:sz w:val="20"/>
        </w:rPr>
        <w:t xml:space="preserve">Con fundamento en los artículos </w:t>
      </w:r>
      <w:r w:rsidR="00584337" w:rsidRPr="0054390B">
        <w:rPr>
          <w:rFonts w:ascii="Segoe UI" w:hAnsi="Segoe UI" w:cs="Segoe UI"/>
          <w:b/>
          <w:sz w:val="20"/>
        </w:rPr>
        <w:t>66</w:t>
      </w:r>
      <w:r w:rsidR="00584337" w:rsidRPr="0054390B">
        <w:rPr>
          <w:rFonts w:ascii="Segoe UI" w:hAnsi="Segoe UI" w:cs="Segoe UI"/>
          <w:sz w:val="20"/>
        </w:rPr>
        <w:t xml:space="preserve"> </w:t>
      </w:r>
      <w:r w:rsidRPr="0054390B">
        <w:rPr>
          <w:rFonts w:ascii="Segoe UI" w:hAnsi="Segoe UI" w:cs="Segoe UI"/>
          <w:sz w:val="20"/>
        </w:rPr>
        <w:t xml:space="preserve">de la LAASSP, la adjudicación objeto de la presente </w:t>
      </w:r>
      <w:r w:rsidR="00513D62" w:rsidRPr="0054390B">
        <w:rPr>
          <w:rFonts w:ascii="Segoe UI" w:hAnsi="Segoe UI" w:cs="Segoe UI"/>
          <w:sz w:val="20"/>
        </w:rPr>
        <w:t>Invitación</w:t>
      </w:r>
      <w:r w:rsidRPr="0054390B">
        <w:rPr>
          <w:rFonts w:ascii="Segoe UI" w:hAnsi="Segoe UI" w:cs="Segoe UI"/>
          <w:sz w:val="20"/>
        </w:rPr>
        <w:t xml:space="preserve"> será </w:t>
      </w:r>
      <w:r w:rsidR="006E1708" w:rsidRPr="0054390B">
        <w:rPr>
          <w:rFonts w:ascii="Segoe UI" w:hAnsi="Segoe UI" w:cs="Segoe UI"/>
          <w:sz w:val="20"/>
        </w:rPr>
        <w:t>formalizado</w:t>
      </w:r>
      <w:r w:rsidRPr="0054390B">
        <w:rPr>
          <w:rFonts w:ascii="Segoe UI" w:hAnsi="Segoe UI" w:cs="Segoe UI"/>
          <w:sz w:val="20"/>
        </w:rPr>
        <w:t xml:space="preserve"> </w:t>
      </w:r>
      <w:r w:rsidRPr="0054390B">
        <w:rPr>
          <w:rFonts w:ascii="Segoe UI" w:hAnsi="Segoe UI" w:cs="Segoe UI"/>
          <w:bCs/>
          <w:sz w:val="20"/>
        </w:rPr>
        <w:t>mediante</w:t>
      </w:r>
      <w:r w:rsidR="006A1F52" w:rsidRPr="0054390B">
        <w:rPr>
          <w:rFonts w:ascii="Segoe UI" w:hAnsi="Segoe UI" w:cs="Segoe UI"/>
          <w:b/>
          <w:bCs/>
          <w:sz w:val="20"/>
        </w:rPr>
        <w:t xml:space="preserve"> pedido</w:t>
      </w:r>
      <w:r w:rsidRPr="0054390B">
        <w:rPr>
          <w:rFonts w:ascii="Segoe UI" w:hAnsi="Segoe UI" w:cs="Segoe UI"/>
          <w:b/>
          <w:bCs/>
          <w:sz w:val="20"/>
        </w:rPr>
        <w:t xml:space="preserve"> </w:t>
      </w:r>
      <w:r w:rsidR="0019213B" w:rsidRPr="0054390B">
        <w:rPr>
          <w:rFonts w:ascii="Segoe UI" w:hAnsi="Segoe UI" w:cs="Segoe UI"/>
          <w:b/>
          <w:bCs/>
          <w:sz w:val="20"/>
        </w:rPr>
        <w:t>cerrado</w:t>
      </w:r>
      <w:r w:rsidRPr="0054390B">
        <w:rPr>
          <w:rFonts w:ascii="Segoe UI" w:hAnsi="Segoe UI" w:cs="Segoe UI"/>
          <w:b/>
          <w:bCs/>
          <w:sz w:val="20"/>
        </w:rPr>
        <w:t xml:space="preserve"> </w:t>
      </w:r>
      <w:r w:rsidRPr="0054390B">
        <w:rPr>
          <w:rFonts w:ascii="Segoe UI" w:hAnsi="Segoe UI" w:cs="Segoe UI"/>
          <w:bCs/>
          <w:sz w:val="20"/>
        </w:rPr>
        <w:t>por</w:t>
      </w:r>
      <w:r w:rsidRPr="0054390B">
        <w:rPr>
          <w:rFonts w:ascii="Segoe UI" w:hAnsi="Segoe UI" w:cs="Segoe UI"/>
          <w:b/>
          <w:bCs/>
          <w:sz w:val="20"/>
        </w:rPr>
        <w:t xml:space="preserve"> </w:t>
      </w:r>
      <w:r w:rsidR="0019213B" w:rsidRPr="0054390B">
        <w:rPr>
          <w:rFonts w:ascii="Segoe UI" w:hAnsi="Segoe UI" w:cs="Segoe UI"/>
          <w:b/>
          <w:bCs/>
          <w:sz w:val="20"/>
        </w:rPr>
        <w:t>cantidad</w:t>
      </w:r>
      <w:r w:rsidRPr="0054390B">
        <w:rPr>
          <w:rFonts w:ascii="Segoe UI" w:hAnsi="Segoe UI" w:cs="Segoe UI"/>
          <w:sz w:val="20"/>
        </w:rPr>
        <w:t>, c</w:t>
      </w:r>
      <w:r w:rsidR="006E7FEF" w:rsidRPr="0054390B">
        <w:rPr>
          <w:rFonts w:ascii="Segoe UI" w:hAnsi="Segoe UI" w:cs="Segoe UI"/>
          <w:sz w:val="20"/>
        </w:rPr>
        <w:t>onforme a lo señalado</w:t>
      </w:r>
      <w:r w:rsidR="00786EEB" w:rsidRPr="0054390B">
        <w:rPr>
          <w:rFonts w:ascii="Segoe UI" w:hAnsi="Segoe UI" w:cs="Segoe UI"/>
          <w:sz w:val="20"/>
        </w:rPr>
        <w:t xml:space="preserve"> </w:t>
      </w:r>
      <w:r w:rsidRPr="0054390B">
        <w:rPr>
          <w:rFonts w:ascii="Segoe UI" w:hAnsi="Segoe UI" w:cs="Segoe UI"/>
          <w:sz w:val="20"/>
        </w:rPr>
        <w:t xml:space="preserve">en el </w:t>
      </w:r>
      <w:r w:rsidR="004432C1" w:rsidRPr="0054390B">
        <w:rPr>
          <w:rFonts w:ascii="Segoe UI" w:hAnsi="Segoe UI" w:cs="Segoe UI"/>
          <w:b/>
          <w:color w:val="31849B"/>
          <w:sz w:val="22"/>
        </w:rPr>
        <w:t>APÉNDICE NO. 1 (UNO) “REQUERIMIENTO”</w:t>
      </w:r>
      <w:r w:rsidR="00786EEB" w:rsidRPr="0054390B">
        <w:rPr>
          <w:rFonts w:ascii="Segoe UI" w:hAnsi="Segoe UI" w:cs="Segoe UI"/>
          <w:b/>
          <w:color w:val="31849B"/>
          <w:sz w:val="22"/>
        </w:rPr>
        <w:t>.</w:t>
      </w:r>
    </w:p>
    <w:p w14:paraId="009F97D9" w14:textId="77777777" w:rsidR="00F0340B" w:rsidRPr="0054390B" w:rsidRDefault="00F0340B" w:rsidP="0054390B">
      <w:pPr>
        <w:spacing w:line="276" w:lineRule="auto"/>
        <w:ind w:right="49"/>
        <w:jc w:val="both"/>
        <w:rPr>
          <w:rFonts w:ascii="Segoe UI" w:hAnsi="Segoe UI" w:cs="Segoe UI"/>
          <w:b/>
          <w:sz w:val="18"/>
          <w:szCs w:val="18"/>
        </w:rPr>
      </w:pPr>
    </w:p>
    <w:p w14:paraId="588EC544" w14:textId="77777777" w:rsidR="00B52A69" w:rsidRPr="0054390B" w:rsidRDefault="00B52A69" w:rsidP="0054390B">
      <w:pPr>
        <w:pStyle w:val="Ttulo2"/>
        <w:numPr>
          <w:ilvl w:val="1"/>
          <w:numId w:val="6"/>
        </w:numPr>
        <w:tabs>
          <w:tab w:val="clear" w:pos="0"/>
        </w:tabs>
        <w:spacing w:before="0" w:after="0" w:line="276" w:lineRule="auto"/>
        <w:ind w:left="0" w:right="49" w:firstLine="0"/>
        <w:jc w:val="both"/>
        <w:rPr>
          <w:rFonts w:ascii="Segoe UI" w:hAnsi="Segoe UI" w:cs="Segoe UI"/>
          <w:i w:val="0"/>
          <w:color w:val="4F6228"/>
          <w:sz w:val="20"/>
          <w:lang w:val="es-ES_tradnl"/>
        </w:rPr>
      </w:pPr>
      <w:bookmarkStart w:id="28" w:name="_Toc180668658"/>
      <w:r w:rsidRPr="0054390B">
        <w:rPr>
          <w:rFonts w:ascii="Segoe UI" w:hAnsi="Segoe UI" w:cs="Segoe UI"/>
          <w:i w:val="0"/>
          <w:color w:val="4F6228"/>
          <w:sz w:val="20"/>
          <w:lang w:val="es-ES_tradnl"/>
        </w:rPr>
        <w:t>TIPO DE CONTRATACIÓN.</w:t>
      </w:r>
      <w:bookmarkEnd w:id="28"/>
    </w:p>
    <w:p w14:paraId="7832B324" w14:textId="77777777" w:rsidR="00B52A69" w:rsidRPr="0054390B" w:rsidRDefault="00B52A69" w:rsidP="0054390B">
      <w:pPr>
        <w:spacing w:line="276" w:lineRule="auto"/>
        <w:ind w:right="49"/>
        <w:jc w:val="both"/>
        <w:rPr>
          <w:rFonts w:ascii="Segoe UI" w:hAnsi="Segoe UI" w:cs="Segoe UI"/>
          <w:sz w:val="10"/>
        </w:rPr>
      </w:pPr>
    </w:p>
    <w:p w14:paraId="59658475" w14:textId="6E435C47" w:rsidR="00CC33AE" w:rsidRPr="0054390B" w:rsidRDefault="00CC33AE" w:rsidP="0054390B">
      <w:pPr>
        <w:spacing w:line="276" w:lineRule="auto"/>
        <w:jc w:val="both"/>
        <w:rPr>
          <w:rFonts w:ascii="Segoe UI" w:hAnsi="Segoe UI" w:cs="Segoe UI"/>
          <w:b/>
          <w:sz w:val="18"/>
          <w:szCs w:val="18"/>
        </w:rPr>
      </w:pPr>
      <w:r w:rsidRPr="0054390B">
        <w:rPr>
          <w:rFonts w:ascii="Segoe UI" w:hAnsi="Segoe UI" w:cs="Segoe UI"/>
          <w:sz w:val="20"/>
        </w:rPr>
        <w:t xml:space="preserve">El tipo de </w:t>
      </w:r>
      <w:r w:rsidR="006A1F52" w:rsidRPr="0054390B">
        <w:rPr>
          <w:rFonts w:ascii="Segoe UI" w:hAnsi="Segoe UI" w:cs="Segoe UI"/>
          <w:sz w:val="20"/>
        </w:rPr>
        <w:t>pedido</w:t>
      </w:r>
      <w:r w:rsidRPr="0054390B">
        <w:rPr>
          <w:rFonts w:ascii="Segoe UI" w:hAnsi="Segoe UI" w:cs="Segoe UI"/>
          <w:sz w:val="20"/>
        </w:rPr>
        <w:t xml:space="preserve">(s) a celebrar será(n) </w:t>
      </w:r>
      <w:r w:rsidR="0019213B" w:rsidRPr="0054390B">
        <w:rPr>
          <w:rFonts w:ascii="Segoe UI" w:hAnsi="Segoe UI" w:cs="Segoe UI"/>
          <w:b/>
          <w:sz w:val="20"/>
        </w:rPr>
        <w:t>cerrado</w:t>
      </w:r>
      <w:r w:rsidRPr="0054390B">
        <w:rPr>
          <w:rFonts w:ascii="Segoe UI" w:hAnsi="Segoe UI" w:cs="Segoe UI"/>
          <w:sz w:val="20"/>
        </w:rPr>
        <w:t xml:space="preserve">(s) de conformidad con los artículos </w:t>
      </w:r>
      <w:r w:rsidRPr="0054390B">
        <w:rPr>
          <w:rFonts w:ascii="Segoe UI" w:hAnsi="Segoe UI" w:cs="Segoe UI"/>
          <w:b/>
          <w:sz w:val="20"/>
        </w:rPr>
        <w:t>66</w:t>
      </w:r>
      <w:r w:rsidR="006E7FEF" w:rsidRPr="0054390B">
        <w:rPr>
          <w:rFonts w:ascii="Segoe UI" w:hAnsi="Segoe UI" w:cs="Segoe UI"/>
          <w:b/>
          <w:sz w:val="20"/>
        </w:rPr>
        <w:t xml:space="preserve"> </w:t>
      </w:r>
      <w:r w:rsidRPr="0054390B">
        <w:rPr>
          <w:rFonts w:ascii="Segoe UI" w:hAnsi="Segoe UI" w:cs="Segoe UI"/>
          <w:sz w:val="20"/>
        </w:rPr>
        <w:t>de la LAASSP, conside</w:t>
      </w:r>
      <w:r w:rsidR="00584337" w:rsidRPr="0054390B">
        <w:rPr>
          <w:rFonts w:ascii="Segoe UI" w:hAnsi="Segoe UI" w:cs="Segoe UI"/>
          <w:sz w:val="20"/>
        </w:rPr>
        <w:t>rando</w:t>
      </w:r>
      <w:r w:rsidRPr="0054390B">
        <w:rPr>
          <w:rFonts w:ascii="Segoe UI" w:hAnsi="Segoe UI" w:cs="Segoe UI"/>
          <w:sz w:val="20"/>
        </w:rPr>
        <w:t xml:space="preserve"> </w:t>
      </w:r>
      <w:r w:rsidR="00584337" w:rsidRPr="0054390B">
        <w:rPr>
          <w:rFonts w:ascii="Segoe UI" w:hAnsi="Segoe UI" w:cs="Segoe UI"/>
          <w:sz w:val="20"/>
        </w:rPr>
        <w:t xml:space="preserve">las </w:t>
      </w:r>
      <w:r w:rsidR="0019213B" w:rsidRPr="0054390B">
        <w:rPr>
          <w:rFonts w:ascii="Segoe UI" w:hAnsi="Segoe UI" w:cs="Segoe UI"/>
          <w:b/>
          <w:bCs/>
          <w:sz w:val="20"/>
        </w:rPr>
        <w:t>cantidades</w:t>
      </w:r>
      <w:r w:rsidRPr="0054390B">
        <w:rPr>
          <w:rFonts w:ascii="Segoe UI" w:hAnsi="Segoe UI" w:cs="Segoe UI"/>
          <w:sz w:val="20"/>
        </w:rPr>
        <w:t xml:space="preserve"> por partida señalados en el numeral 2.6 </w:t>
      </w:r>
      <w:r w:rsidR="00584337" w:rsidRPr="0054390B">
        <w:rPr>
          <w:rFonts w:ascii="Segoe UI" w:hAnsi="Segoe UI" w:cs="Segoe UI"/>
          <w:sz w:val="20"/>
        </w:rPr>
        <w:t xml:space="preserve"> y </w:t>
      </w:r>
      <w:r w:rsidR="004432C1" w:rsidRPr="0054390B">
        <w:rPr>
          <w:rFonts w:ascii="Segoe UI" w:hAnsi="Segoe UI" w:cs="Segoe UI"/>
          <w:b/>
          <w:color w:val="31849B"/>
          <w:sz w:val="22"/>
        </w:rPr>
        <w:t>APÉNDICE NO. 1 (UNO) “REQUERIMIENTO”</w:t>
      </w:r>
      <w:r w:rsidR="00584337" w:rsidRPr="0054390B">
        <w:rPr>
          <w:rFonts w:ascii="Segoe UI" w:hAnsi="Segoe UI" w:cs="Segoe UI"/>
          <w:sz w:val="20"/>
        </w:rPr>
        <w:t xml:space="preserve"> </w:t>
      </w:r>
      <w:r w:rsidRPr="0054390B">
        <w:rPr>
          <w:rFonts w:ascii="Segoe UI" w:hAnsi="Segoe UI" w:cs="Segoe UI"/>
          <w:sz w:val="20"/>
        </w:rPr>
        <w:t xml:space="preserve">de la </w:t>
      </w:r>
      <w:r w:rsidR="00513D62" w:rsidRPr="0054390B">
        <w:rPr>
          <w:rFonts w:ascii="Segoe UI" w:hAnsi="Segoe UI" w:cs="Segoe UI"/>
          <w:sz w:val="20"/>
        </w:rPr>
        <w:t>Invitación</w:t>
      </w:r>
      <w:r w:rsidRPr="0054390B">
        <w:rPr>
          <w:rFonts w:ascii="Segoe UI" w:hAnsi="Segoe UI" w:cs="Segoe UI"/>
          <w:sz w:val="20"/>
        </w:rPr>
        <w:t xml:space="preserve">; para lo cual, se ratifica que las cantidades que se estipulan en el documento adjunto a la </w:t>
      </w:r>
      <w:r w:rsidR="00513D62" w:rsidRPr="0054390B">
        <w:rPr>
          <w:rFonts w:ascii="Segoe UI" w:hAnsi="Segoe UI" w:cs="Segoe UI"/>
          <w:sz w:val="20"/>
        </w:rPr>
        <w:t>Invitación</w:t>
      </w:r>
      <w:r w:rsidRPr="0054390B">
        <w:rPr>
          <w:rFonts w:ascii="Segoe UI" w:hAnsi="Segoe UI" w:cs="Segoe UI"/>
          <w:sz w:val="20"/>
        </w:rPr>
        <w:t xml:space="preserve"> denominado </w:t>
      </w:r>
      <w:r w:rsidR="004432C1" w:rsidRPr="0054390B">
        <w:rPr>
          <w:rFonts w:ascii="Segoe UI" w:hAnsi="Segoe UI" w:cs="Segoe UI"/>
          <w:b/>
          <w:color w:val="31849B"/>
          <w:sz w:val="22"/>
        </w:rPr>
        <w:t>APÉNDICE NO. 1 (UNO) “REQUERIMIENTO”</w:t>
      </w:r>
      <w:r w:rsidR="0019213B" w:rsidRPr="0054390B">
        <w:rPr>
          <w:rFonts w:ascii="Segoe UI" w:hAnsi="Segoe UI" w:cs="Segoe UI"/>
          <w:b/>
          <w:color w:val="31849B"/>
          <w:sz w:val="22"/>
        </w:rPr>
        <w:t xml:space="preserve">. </w:t>
      </w:r>
    </w:p>
    <w:p w14:paraId="06BF97A6" w14:textId="77777777" w:rsidR="00B52A69" w:rsidRPr="0054390B" w:rsidRDefault="00B52A69" w:rsidP="0054390B">
      <w:pPr>
        <w:spacing w:line="276" w:lineRule="auto"/>
        <w:ind w:left="360"/>
        <w:rPr>
          <w:rFonts w:ascii="Segoe UI" w:hAnsi="Segoe UI" w:cs="Segoe UI"/>
          <w:b/>
          <w:sz w:val="8"/>
          <w:szCs w:val="18"/>
        </w:rPr>
      </w:pPr>
    </w:p>
    <w:p w14:paraId="7F296D0E" w14:textId="77777777" w:rsidR="00B52A69" w:rsidRPr="0054390B" w:rsidRDefault="00B52A69" w:rsidP="0054390B">
      <w:pPr>
        <w:pStyle w:val="Ttulo2"/>
        <w:numPr>
          <w:ilvl w:val="1"/>
          <w:numId w:val="6"/>
        </w:numPr>
        <w:tabs>
          <w:tab w:val="clear" w:pos="0"/>
        </w:tabs>
        <w:spacing w:before="0" w:after="0" w:line="276" w:lineRule="auto"/>
        <w:ind w:left="0" w:right="49" w:firstLine="0"/>
        <w:jc w:val="both"/>
        <w:rPr>
          <w:rFonts w:ascii="Segoe UI" w:hAnsi="Segoe UI" w:cs="Segoe UI"/>
          <w:i w:val="0"/>
          <w:color w:val="4F6228"/>
          <w:sz w:val="20"/>
          <w:lang w:val="es-ES_tradnl"/>
        </w:rPr>
      </w:pPr>
      <w:bookmarkStart w:id="29" w:name="_Toc489274410"/>
      <w:bookmarkStart w:id="30" w:name="_Toc180668659"/>
      <w:r w:rsidRPr="0054390B">
        <w:rPr>
          <w:rFonts w:ascii="Segoe UI" w:hAnsi="Segoe UI" w:cs="Segoe UI"/>
          <w:i w:val="0"/>
          <w:color w:val="4F6228"/>
          <w:sz w:val="20"/>
          <w:lang w:val="es-ES_tradnl"/>
        </w:rPr>
        <w:lastRenderedPageBreak/>
        <w:t>CRITERIO DE EVALUACIÓN.</w:t>
      </w:r>
      <w:bookmarkEnd w:id="29"/>
      <w:bookmarkEnd w:id="30"/>
      <w:r w:rsidRPr="0054390B">
        <w:rPr>
          <w:rFonts w:ascii="Segoe UI" w:hAnsi="Segoe UI" w:cs="Segoe UI"/>
          <w:i w:val="0"/>
          <w:color w:val="4F6228"/>
          <w:sz w:val="20"/>
          <w:lang w:val="es-ES_tradnl"/>
        </w:rPr>
        <w:t xml:space="preserve"> </w:t>
      </w:r>
    </w:p>
    <w:p w14:paraId="7349A34D" w14:textId="77777777" w:rsidR="00B52A69" w:rsidRPr="0054390B" w:rsidRDefault="00B52A69" w:rsidP="0054390B">
      <w:pPr>
        <w:spacing w:line="276" w:lineRule="auto"/>
        <w:ind w:right="49"/>
        <w:jc w:val="both"/>
        <w:rPr>
          <w:rFonts w:ascii="Segoe UI" w:hAnsi="Segoe UI" w:cs="Segoe UI"/>
          <w:sz w:val="12"/>
        </w:rPr>
      </w:pPr>
    </w:p>
    <w:p w14:paraId="6E8B55D0" w14:textId="44A3FB58" w:rsidR="002E5064" w:rsidRPr="0054390B" w:rsidRDefault="002E5064" w:rsidP="0054390B">
      <w:pPr>
        <w:spacing w:line="276" w:lineRule="auto"/>
        <w:ind w:right="49"/>
        <w:jc w:val="both"/>
        <w:rPr>
          <w:rFonts w:ascii="Segoe UI" w:hAnsi="Segoe UI" w:cs="Segoe UI"/>
          <w:sz w:val="20"/>
        </w:rPr>
      </w:pPr>
      <w:r w:rsidRPr="0054390B">
        <w:rPr>
          <w:rFonts w:ascii="Segoe UI" w:hAnsi="Segoe UI" w:cs="Segoe UI"/>
          <w:sz w:val="20"/>
        </w:rPr>
        <w:t xml:space="preserve">El presente procedimiento de contratación se evaluará a través de </w:t>
      </w:r>
      <w:r w:rsidR="00584337" w:rsidRPr="0054390B">
        <w:rPr>
          <w:rFonts w:ascii="Segoe UI" w:hAnsi="Segoe UI" w:cs="Segoe UI"/>
          <w:b/>
          <w:sz w:val="20"/>
        </w:rPr>
        <w:t>criterio Binario</w:t>
      </w:r>
      <w:r w:rsidRPr="0054390B">
        <w:rPr>
          <w:rFonts w:ascii="Segoe UI" w:hAnsi="Segoe UI" w:cs="Segoe UI"/>
          <w:sz w:val="20"/>
        </w:rPr>
        <w:t xml:space="preserve">  de conformidad con lo establecido en los artículos </w:t>
      </w:r>
      <w:r w:rsidRPr="0054390B">
        <w:rPr>
          <w:rFonts w:ascii="Segoe UI" w:hAnsi="Segoe UI" w:cs="Segoe UI"/>
          <w:b/>
          <w:bCs/>
          <w:sz w:val="20"/>
        </w:rPr>
        <w:t xml:space="preserve">47 párrafo </w:t>
      </w:r>
      <w:r w:rsidR="00584337" w:rsidRPr="0054390B">
        <w:rPr>
          <w:rFonts w:ascii="Segoe UI" w:hAnsi="Segoe UI" w:cs="Segoe UI"/>
          <w:b/>
          <w:bCs/>
          <w:sz w:val="20"/>
        </w:rPr>
        <w:t>segundo</w:t>
      </w:r>
      <w:r w:rsidRPr="0054390B">
        <w:rPr>
          <w:rFonts w:ascii="Segoe UI" w:hAnsi="Segoe UI" w:cs="Segoe UI"/>
          <w:b/>
          <w:bCs/>
          <w:sz w:val="20"/>
        </w:rPr>
        <w:t xml:space="preserve">, 48 fracción </w:t>
      </w:r>
      <w:r w:rsidR="00584337" w:rsidRPr="0054390B">
        <w:rPr>
          <w:rFonts w:ascii="Segoe UI" w:hAnsi="Segoe UI" w:cs="Segoe UI"/>
          <w:b/>
          <w:bCs/>
          <w:sz w:val="20"/>
        </w:rPr>
        <w:t>II</w:t>
      </w:r>
      <w:r w:rsidRPr="0054390B">
        <w:rPr>
          <w:rFonts w:ascii="Segoe UI" w:hAnsi="Segoe UI" w:cs="Segoe UI"/>
          <w:b/>
          <w:bCs/>
          <w:sz w:val="20"/>
        </w:rPr>
        <w:t xml:space="preserve"> </w:t>
      </w:r>
      <w:r w:rsidRPr="0054390B">
        <w:rPr>
          <w:rFonts w:ascii="Segoe UI" w:hAnsi="Segoe UI" w:cs="Segoe UI"/>
          <w:sz w:val="20"/>
        </w:rPr>
        <w:t xml:space="preserve">de la LAASSP y </w:t>
      </w:r>
      <w:r w:rsidR="00C422BB" w:rsidRPr="0054390B">
        <w:rPr>
          <w:rFonts w:ascii="Segoe UI" w:hAnsi="Segoe UI" w:cs="Segoe UI"/>
          <w:b/>
          <w:sz w:val="20"/>
        </w:rPr>
        <w:t>99</w:t>
      </w:r>
      <w:r w:rsidRPr="0054390B">
        <w:rPr>
          <w:rFonts w:ascii="Segoe UI" w:hAnsi="Segoe UI" w:cs="Segoe UI"/>
          <w:sz w:val="20"/>
        </w:rPr>
        <w:t xml:space="preserve"> del RLAASSP.</w:t>
      </w:r>
    </w:p>
    <w:p w14:paraId="76AE30E2" w14:textId="77777777" w:rsidR="002E5064" w:rsidRPr="0054390B" w:rsidRDefault="002E5064" w:rsidP="0054390B">
      <w:pPr>
        <w:spacing w:line="276" w:lineRule="auto"/>
        <w:ind w:right="49"/>
        <w:jc w:val="both"/>
        <w:rPr>
          <w:rFonts w:ascii="Segoe UI" w:hAnsi="Segoe UI" w:cs="Segoe UI"/>
          <w:sz w:val="20"/>
        </w:rPr>
      </w:pPr>
    </w:p>
    <w:p w14:paraId="6F902853" w14:textId="77777777" w:rsidR="00B52A69" w:rsidRPr="0054390B" w:rsidRDefault="00B52A69" w:rsidP="0054390B">
      <w:pPr>
        <w:pStyle w:val="Ttulo2"/>
        <w:numPr>
          <w:ilvl w:val="1"/>
          <w:numId w:val="6"/>
        </w:numPr>
        <w:tabs>
          <w:tab w:val="clear" w:pos="0"/>
        </w:tabs>
        <w:spacing w:before="0" w:after="0" w:line="276" w:lineRule="auto"/>
        <w:ind w:left="0" w:right="49" w:firstLine="0"/>
        <w:jc w:val="both"/>
        <w:rPr>
          <w:rFonts w:ascii="Segoe UI" w:hAnsi="Segoe UI" w:cs="Segoe UI"/>
          <w:i w:val="0"/>
          <w:sz w:val="20"/>
          <w:lang w:val="es-ES_tradnl"/>
        </w:rPr>
      </w:pPr>
      <w:r w:rsidRPr="0054390B">
        <w:rPr>
          <w:rFonts w:ascii="Segoe UI" w:hAnsi="Segoe UI" w:cs="Segoe UI"/>
          <w:i w:val="0"/>
          <w:sz w:val="20"/>
          <w:lang w:val="es-ES_tradnl"/>
        </w:rPr>
        <w:t xml:space="preserve"> </w:t>
      </w:r>
      <w:bookmarkStart w:id="31" w:name="_Toc180668660"/>
      <w:r w:rsidRPr="0054390B">
        <w:rPr>
          <w:rFonts w:ascii="Segoe UI" w:hAnsi="Segoe UI" w:cs="Segoe UI"/>
          <w:i w:val="0"/>
          <w:color w:val="4F6228"/>
          <w:sz w:val="20"/>
          <w:lang w:val="es-ES_tradnl"/>
        </w:rPr>
        <w:t>FORMA DE ADJUDICACIÓN.</w:t>
      </w:r>
      <w:bookmarkEnd w:id="31"/>
      <w:r w:rsidRPr="0054390B">
        <w:rPr>
          <w:rFonts w:ascii="Segoe UI" w:hAnsi="Segoe UI" w:cs="Segoe UI"/>
          <w:i w:val="0"/>
          <w:sz w:val="20"/>
          <w:lang w:val="es-ES_tradnl"/>
        </w:rPr>
        <w:t xml:space="preserve"> </w:t>
      </w:r>
    </w:p>
    <w:p w14:paraId="0867FB48" w14:textId="77777777" w:rsidR="00B52A69" w:rsidRPr="0054390B" w:rsidRDefault="00B52A69" w:rsidP="0054390B">
      <w:pPr>
        <w:spacing w:line="276" w:lineRule="auto"/>
        <w:ind w:right="49"/>
        <w:jc w:val="both"/>
        <w:rPr>
          <w:rFonts w:ascii="Segoe UI" w:hAnsi="Segoe UI" w:cs="Segoe UI"/>
          <w:sz w:val="12"/>
        </w:rPr>
      </w:pPr>
    </w:p>
    <w:p w14:paraId="181FA7D7" w14:textId="24772311" w:rsidR="00B52A69" w:rsidRPr="0054390B" w:rsidRDefault="00B52A69" w:rsidP="0054390B">
      <w:pPr>
        <w:spacing w:line="276" w:lineRule="auto"/>
        <w:ind w:right="49"/>
        <w:jc w:val="both"/>
        <w:rPr>
          <w:rFonts w:ascii="Segoe UI" w:hAnsi="Segoe UI" w:cs="Segoe UI"/>
          <w:strike/>
          <w:sz w:val="20"/>
        </w:rPr>
      </w:pPr>
      <w:r w:rsidRPr="0054390B">
        <w:rPr>
          <w:rFonts w:ascii="Segoe UI" w:hAnsi="Segoe UI" w:cs="Segoe UI"/>
          <w:sz w:val="20"/>
        </w:rPr>
        <w:t xml:space="preserve">Se adjudicará el 100% de la totalidad del requerimiento </w:t>
      </w:r>
      <w:r w:rsidRPr="0054390B">
        <w:rPr>
          <w:rFonts w:ascii="Segoe UI" w:hAnsi="Segoe UI" w:cs="Segoe UI"/>
          <w:b/>
          <w:bCs/>
          <w:sz w:val="20"/>
        </w:rPr>
        <w:t>por partida</w:t>
      </w:r>
      <w:r w:rsidRPr="0054390B">
        <w:rPr>
          <w:rFonts w:ascii="Segoe UI" w:hAnsi="Segoe UI" w:cs="Segoe UI"/>
          <w:sz w:val="20"/>
        </w:rPr>
        <w:t xml:space="preserve"> a un sólo licitante o empresas integrantes de un consorcio en caso de participación conjunta</w:t>
      </w:r>
      <w:r w:rsidR="00F60B53" w:rsidRPr="0054390B">
        <w:rPr>
          <w:rFonts w:ascii="Segoe UI" w:hAnsi="Segoe UI" w:cs="Segoe UI"/>
          <w:sz w:val="20"/>
        </w:rPr>
        <w:t xml:space="preserve">, de conformidad con el artículo 40, </w:t>
      </w:r>
      <w:r w:rsidR="001765A3" w:rsidRPr="0054390B">
        <w:rPr>
          <w:rFonts w:ascii="Segoe UI" w:hAnsi="Segoe UI" w:cs="Segoe UI"/>
          <w:sz w:val="20"/>
        </w:rPr>
        <w:t>fracción X</w:t>
      </w:r>
      <w:r w:rsidR="00E32C93" w:rsidRPr="0054390B">
        <w:rPr>
          <w:rFonts w:ascii="Segoe UI" w:hAnsi="Segoe UI" w:cs="Segoe UI"/>
          <w:sz w:val="20"/>
        </w:rPr>
        <w:t>IV</w:t>
      </w:r>
      <w:r w:rsidR="00F60B53" w:rsidRPr="0054390B">
        <w:rPr>
          <w:rFonts w:ascii="Segoe UI" w:hAnsi="Segoe UI" w:cs="Segoe UI"/>
          <w:sz w:val="20"/>
        </w:rPr>
        <w:t xml:space="preserve"> de la LAASSP</w:t>
      </w:r>
      <w:r w:rsidR="00786EEB" w:rsidRPr="0054390B">
        <w:rPr>
          <w:rFonts w:ascii="Segoe UI" w:hAnsi="Segoe UI" w:cs="Segoe UI"/>
          <w:sz w:val="20"/>
        </w:rPr>
        <w:t>.</w:t>
      </w:r>
    </w:p>
    <w:p w14:paraId="11769CCE" w14:textId="77777777" w:rsidR="00B52A69" w:rsidRPr="0054390B" w:rsidRDefault="00B52A69" w:rsidP="0054390B">
      <w:pPr>
        <w:spacing w:line="276" w:lineRule="auto"/>
        <w:ind w:right="49"/>
        <w:jc w:val="both"/>
        <w:rPr>
          <w:rFonts w:ascii="Segoe UI" w:hAnsi="Segoe UI" w:cs="Segoe UI"/>
          <w:sz w:val="20"/>
        </w:rPr>
      </w:pPr>
    </w:p>
    <w:p w14:paraId="0E6A3912" w14:textId="77777777" w:rsidR="00B52A69" w:rsidRPr="0054390B" w:rsidRDefault="00B52A69" w:rsidP="0054390B">
      <w:pPr>
        <w:pStyle w:val="Ttulo2"/>
        <w:numPr>
          <w:ilvl w:val="1"/>
          <w:numId w:val="6"/>
        </w:numPr>
        <w:tabs>
          <w:tab w:val="clear" w:pos="0"/>
        </w:tabs>
        <w:spacing w:before="0" w:after="0" w:line="276" w:lineRule="auto"/>
        <w:ind w:left="0" w:right="49" w:firstLine="0"/>
        <w:jc w:val="both"/>
        <w:rPr>
          <w:rFonts w:ascii="Segoe UI" w:hAnsi="Segoe UI" w:cs="Segoe UI"/>
          <w:i w:val="0"/>
          <w:color w:val="4F6228"/>
          <w:sz w:val="20"/>
          <w:lang w:val="es-ES_tradnl"/>
        </w:rPr>
      </w:pPr>
      <w:bookmarkStart w:id="32" w:name="_Toc180668661"/>
      <w:r w:rsidRPr="0054390B">
        <w:rPr>
          <w:rFonts w:ascii="Segoe UI" w:hAnsi="Segoe UI" w:cs="Segoe UI"/>
          <w:i w:val="0"/>
          <w:color w:val="4F6228"/>
          <w:sz w:val="20"/>
          <w:lang w:val="es-ES_tradnl"/>
        </w:rPr>
        <w:t>TIPO DE ABASTECIMIENTO.</w:t>
      </w:r>
      <w:bookmarkEnd w:id="32"/>
    </w:p>
    <w:p w14:paraId="1C1C1DCA" w14:textId="77777777" w:rsidR="00B52A69" w:rsidRPr="0054390B" w:rsidRDefault="00B52A69" w:rsidP="0054390B">
      <w:pPr>
        <w:spacing w:line="276" w:lineRule="auto"/>
        <w:rPr>
          <w:rFonts w:ascii="Segoe UI" w:hAnsi="Segoe UI" w:cs="Segoe UI"/>
          <w:sz w:val="12"/>
        </w:rPr>
      </w:pPr>
    </w:p>
    <w:p w14:paraId="7DAF9556" w14:textId="0325C6CC" w:rsidR="00B52A69" w:rsidRPr="0054390B" w:rsidRDefault="00B52A69" w:rsidP="0054390B">
      <w:pPr>
        <w:spacing w:line="276" w:lineRule="auto"/>
        <w:ind w:right="49"/>
        <w:jc w:val="both"/>
        <w:rPr>
          <w:rFonts w:ascii="Segoe UI" w:hAnsi="Segoe UI" w:cs="Segoe UI"/>
          <w:sz w:val="20"/>
        </w:rPr>
      </w:pPr>
      <w:r w:rsidRPr="0054390B">
        <w:rPr>
          <w:rFonts w:ascii="Segoe UI" w:hAnsi="Segoe UI" w:cs="Segoe UI"/>
          <w:sz w:val="20"/>
        </w:rPr>
        <w:t xml:space="preserve">Para efectos de adquirir los bienes objeto de esta </w:t>
      </w:r>
      <w:r w:rsidR="00C762FC" w:rsidRPr="0054390B">
        <w:rPr>
          <w:rFonts w:ascii="Segoe UI" w:hAnsi="Segoe UI" w:cs="Segoe UI"/>
          <w:sz w:val="20"/>
        </w:rPr>
        <w:t>Invitación</w:t>
      </w:r>
      <w:r w:rsidRPr="0054390B">
        <w:rPr>
          <w:rFonts w:ascii="Segoe UI" w:hAnsi="Segoe UI" w:cs="Segoe UI"/>
          <w:sz w:val="20"/>
        </w:rPr>
        <w:t xml:space="preserve">, se tendrá </w:t>
      </w:r>
      <w:r w:rsidRPr="0054390B">
        <w:rPr>
          <w:rFonts w:ascii="Segoe UI" w:hAnsi="Segoe UI" w:cs="Segoe UI"/>
          <w:b/>
          <w:sz w:val="20"/>
        </w:rPr>
        <w:t>una sola fuente de abasto</w:t>
      </w:r>
      <w:r w:rsidRPr="0054390B">
        <w:rPr>
          <w:rFonts w:ascii="Segoe UI" w:hAnsi="Segoe UI" w:cs="Segoe UI"/>
          <w:sz w:val="20"/>
        </w:rPr>
        <w:t xml:space="preserve">. Es decir, se adjudicará la totalidad de cada partida a un solo licitante. Por lo que no aplicará el abastecimiento simultáneo, señalado en el artículo </w:t>
      </w:r>
      <w:r w:rsidR="00F60B53" w:rsidRPr="0054390B">
        <w:rPr>
          <w:rFonts w:ascii="Segoe UI" w:hAnsi="Segoe UI" w:cs="Segoe UI"/>
          <w:b/>
          <w:sz w:val="20"/>
        </w:rPr>
        <w:t>52</w:t>
      </w:r>
      <w:r w:rsidRPr="0054390B">
        <w:rPr>
          <w:rFonts w:ascii="Segoe UI" w:hAnsi="Segoe UI" w:cs="Segoe UI"/>
          <w:sz w:val="20"/>
        </w:rPr>
        <w:t xml:space="preserve"> de la LAASSP.</w:t>
      </w:r>
    </w:p>
    <w:p w14:paraId="16FD1906" w14:textId="77777777" w:rsidR="00262337" w:rsidRPr="0054390B" w:rsidRDefault="00262337" w:rsidP="0054390B">
      <w:pPr>
        <w:spacing w:line="276" w:lineRule="auto"/>
        <w:ind w:right="49"/>
        <w:jc w:val="both"/>
        <w:rPr>
          <w:rFonts w:ascii="Segoe UI" w:hAnsi="Segoe UI" w:cs="Segoe UI"/>
          <w:sz w:val="20"/>
        </w:rPr>
      </w:pPr>
    </w:p>
    <w:p w14:paraId="46287A55" w14:textId="45E17D3A" w:rsidR="00B52A69" w:rsidRPr="0054390B" w:rsidRDefault="00B52A69" w:rsidP="0054390B">
      <w:pPr>
        <w:pStyle w:val="Ttulo2"/>
        <w:numPr>
          <w:ilvl w:val="1"/>
          <w:numId w:val="6"/>
        </w:numPr>
        <w:tabs>
          <w:tab w:val="clear" w:pos="0"/>
        </w:tabs>
        <w:spacing w:before="0" w:after="0" w:line="276" w:lineRule="auto"/>
        <w:ind w:left="0" w:right="49" w:firstLine="0"/>
        <w:jc w:val="both"/>
        <w:rPr>
          <w:rFonts w:ascii="Segoe UI" w:hAnsi="Segoe UI" w:cs="Segoe UI"/>
          <w:i w:val="0"/>
          <w:color w:val="4F6228"/>
          <w:sz w:val="20"/>
          <w:lang w:val="es-ES_tradnl"/>
        </w:rPr>
      </w:pPr>
      <w:bookmarkStart w:id="33" w:name="_Toc180668662"/>
      <w:r w:rsidRPr="0054390B">
        <w:rPr>
          <w:rFonts w:ascii="Segoe UI" w:hAnsi="Segoe UI" w:cs="Segoe UI"/>
          <w:i w:val="0"/>
          <w:color w:val="4F6228"/>
          <w:sz w:val="20"/>
          <w:lang w:val="es-ES_tradnl"/>
        </w:rPr>
        <w:t xml:space="preserve">MODELO DE </w:t>
      </w:r>
      <w:r w:rsidR="006A1F52" w:rsidRPr="0054390B">
        <w:rPr>
          <w:rFonts w:ascii="Segoe UI" w:hAnsi="Segoe UI" w:cs="Segoe UI"/>
          <w:i w:val="0"/>
          <w:color w:val="4F6228"/>
          <w:sz w:val="20"/>
          <w:lang w:val="es-ES_tradnl"/>
        </w:rPr>
        <w:t>PEDIDO</w:t>
      </w:r>
      <w:r w:rsidRPr="0054390B">
        <w:rPr>
          <w:rFonts w:ascii="Segoe UI" w:hAnsi="Segoe UI" w:cs="Segoe UI"/>
          <w:i w:val="0"/>
          <w:color w:val="4F6228"/>
          <w:sz w:val="20"/>
          <w:lang w:val="es-ES_tradnl"/>
        </w:rPr>
        <w:t>.</w:t>
      </w:r>
      <w:bookmarkEnd w:id="33"/>
    </w:p>
    <w:p w14:paraId="19E9D95C" w14:textId="77777777" w:rsidR="00B52A69" w:rsidRPr="0054390B" w:rsidRDefault="00B52A69" w:rsidP="0054390B">
      <w:pPr>
        <w:spacing w:line="276" w:lineRule="auto"/>
        <w:jc w:val="both"/>
        <w:rPr>
          <w:rFonts w:ascii="Segoe UI" w:hAnsi="Segoe UI" w:cs="Segoe UI"/>
          <w:sz w:val="20"/>
        </w:rPr>
      </w:pPr>
    </w:p>
    <w:p w14:paraId="3B446707" w14:textId="16E2C5B7" w:rsidR="00B52A69" w:rsidRPr="0054390B" w:rsidRDefault="00B52A69" w:rsidP="0054390B">
      <w:pPr>
        <w:spacing w:line="276" w:lineRule="auto"/>
        <w:jc w:val="both"/>
        <w:rPr>
          <w:rFonts w:ascii="Segoe UI" w:hAnsi="Segoe UI" w:cs="Segoe UI"/>
          <w:sz w:val="20"/>
        </w:rPr>
      </w:pPr>
      <w:r w:rsidRPr="0054390B">
        <w:rPr>
          <w:rFonts w:ascii="Segoe UI" w:hAnsi="Segoe UI" w:cs="Segoe UI"/>
          <w:sz w:val="20"/>
        </w:rPr>
        <w:t xml:space="preserve">Con fundamento en lo dispuesto en los artículos </w:t>
      </w:r>
      <w:r w:rsidR="00F60B53" w:rsidRPr="0054390B">
        <w:rPr>
          <w:rFonts w:ascii="Segoe UI" w:hAnsi="Segoe UI" w:cs="Segoe UI"/>
          <w:b/>
          <w:sz w:val="20"/>
        </w:rPr>
        <w:t xml:space="preserve">40 fracción XIX </w:t>
      </w:r>
      <w:r w:rsidRPr="0054390B">
        <w:rPr>
          <w:rFonts w:ascii="Segoe UI" w:hAnsi="Segoe UI" w:cs="Segoe UI"/>
          <w:sz w:val="20"/>
        </w:rPr>
        <w:t xml:space="preserve">de la LAASSP y </w:t>
      </w:r>
      <w:r w:rsidR="000E3F53" w:rsidRPr="0054390B">
        <w:rPr>
          <w:rFonts w:ascii="Segoe UI" w:hAnsi="Segoe UI" w:cs="Segoe UI"/>
          <w:b/>
          <w:sz w:val="20"/>
        </w:rPr>
        <w:t>83</w:t>
      </w:r>
      <w:r w:rsidRPr="0054390B">
        <w:rPr>
          <w:rFonts w:ascii="Segoe UI" w:hAnsi="Segoe UI" w:cs="Segoe UI"/>
          <w:sz w:val="20"/>
        </w:rPr>
        <w:t xml:space="preserve"> fracción </w:t>
      </w:r>
      <w:r w:rsidRPr="0054390B">
        <w:rPr>
          <w:rFonts w:ascii="Segoe UI" w:hAnsi="Segoe UI" w:cs="Segoe UI"/>
          <w:b/>
          <w:sz w:val="20"/>
        </w:rPr>
        <w:t>II</w:t>
      </w:r>
      <w:r w:rsidRPr="0054390B">
        <w:rPr>
          <w:rFonts w:ascii="Segoe UI" w:hAnsi="Segoe UI" w:cs="Segoe UI"/>
          <w:sz w:val="20"/>
        </w:rPr>
        <w:t xml:space="preserve"> inciso </w:t>
      </w:r>
      <w:r w:rsidRPr="0054390B">
        <w:rPr>
          <w:rFonts w:ascii="Segoe UI" w:hAnsi="Segoe UI" w:cs="Segoe UI"/>
          <w:b/>
          <w:sz w:val="20"/>
        </w:rPr>
        <w:t>i)</w:t>
      </w:r>
      <w:r w:rsidRPr="0054390B">
        <w:rPr>
          <w:rFonts w:ascii="Segoe UI" w:hAnsi="Segoe UI" w:cs="Segoe UI"/>
          <w:sz w:val="20"/>
        </w:rPr>
        <w:t xml:space="preserve"> de su Reglamento, se adjunta en la presente </w:t>
      </w:r>
      <w:r w:rsidR="00513D62" w:rsidRPr="0054390B">
        <w:rPr>
          <w:rFonts w:ascii="Segoe UI" w:hAnsi="Segoe UI" w:cs="Segoe UI"/>
          <w:sz w:val="20"/>
        </w:rPr>
        <w:t>Invitación</w:t>
      </w:r>
      <w:r w:rsidRPr="0054390B">
        <w:rPr>
          <w:rFonts w:ascii="Segoe UI" w:hAnsi="Segoe UI" w:cs="Segoe UI"/>
          <w:sz w:val="20"/>
        </w:rPr>
        <w:t xml:space="preserve">, el </w:t>
      </w:r>
      <w:r w:rsidRPr="0054390B">
        <w:rPr>
          <w:rFonts w:ascii="Segoe UI" w:hAnsi="Segoe UI" w:cs="Segoe UI"/>
          <w:b/>
          <w:color w:val="31849B"/>
          <w:sz w:val="20"/>
        </w:rPr>
        <w:t xml:space="preserve">ANEXO NUMERO 7 (SIETE) “MODELO DE </w:t>
      </w:r>
      <w:r w:rsidR="006A1F52" w:rsidRPr="0054390B">
        <w:rPr>
          <w:rFonts w:ascii="Segoe UI" w:hAnsi="Segoe UI" w:cs="Segoe UI"/>
          <w:b/>
          <w:color w:val="31849B"/>
          <w:sz w:val="20"/>
        </w:rPr>
        <w:t>PEDIDO</w:t>
      </w:r>
      <w:r w:rsidRPr="0054390B">
        <w:rPr>
          <w:rFonts w:ascii="Segoe UI" w:hAnsi="Segoe UI" w:cs="Segoe UI"/>
          <w:b/>
          <w:color w:val="31849B"/>
          <w:sz w:val="20"/>
        </w:rPr>
        <w:t>”</w:t>
      </w:r>
      <w:r w:rsidRPr="0054390B">
        <w:rPr>
          <w:rFonts w:ascii="Segoe UI" w:hAnsi="Segoe UI" w:cs="Segoe UI"/>
          <w:sz w:val="20"/>
        </w:rPr>
        <w:t>,</w:t>
      </w:r>
      <w:r w:rsidRPr="0054390B">
        <w:rPr>
          <w:rFonts w:ascii="Segoe UI" w:hAnsi="Segoe UI" w:cs="Segoe UI"/>
          <w:b/>
          <w:sz w:val="20"/>
        </w:rPr>
        <w:t xml:space="preserve"> </w:t>
      </w:r>
      <w:r w:rsidRPr="0054390B">
        <w:rPr>
          <w:rFonts w:ascii="Segoe UI" w:hAnsi="Segoe UI" w:cs="Segoe UI"/>
          <w:sz w:val="20"/>
        </w:rPr>
        <w:t xml:space="preserve">para formalizar los derechos y obligaciones que se deriven de la presente </w:t>
      </w:r>
      <w:r w:rsidR="00513D62" w:rsidRPr="0054390B">
        <w:rPr>
          <w:rFonts w:ascii="Segoe UI" w:hAnsi="Segoe UI" w:cs="Segoe UI"/>
          <w:sz w:val="20"/>
        </w:rPr>
        <w:t>invitación</w:t>
      </w:r>
      <w:r w:rsidRPr="0054390B">
        <w:rPr>
          <w:rFonts w:ascii="Segoe UI" w:hAnsi="Segoe UI" w:cs="Segoe UI"/>
          <w:sz w:val="20"/>
        </w:rPr>
        <w:t xml:space="preserve">, al cual estarán obligados los licitantes que resulten adjudicados, mismo que fue elaborado por la Convocante de conformidad con el numeral </w:t>
      </w:r>
      <w:r w:rsidRPr="0054390B">
        <w:rPr>
          <w:rFonts w:ascii="Segoe UI" w:hAnsi="Segoe UI" w:cs="Segoe UI"/>
          <w:b/>
          <w:sz w:val="20"/>
        </w:rPr>
        <w:t>5.4.10</w:t>
      </w:r>
      <w:r w:rsidRPr="0054390B">
        <w:rPr>
          <w:rFonts w:ascii="Segoe UI" w:hAnsi="Segoe UI" w:cs="Segoe UI"/>
          <w:sz w:val="20"/>
        </w:rPr>
        <w:t xml:space="preserve"> de las POBALINES vigentes en el IMSS. </w:t>
      </w:r>
    </w:p>
    <w:p w14:paraId="4A3151C2" w14:textId="77777777" w:rsidR="00B52A69" w:rsidRPr="0054390B" w:rsidRDefault="00B52A69" w:rsidP="0054390B">
      <w:pPr>
        <w:spacing w:line="276" w:lineRule="auto"/>
        <w:jc w:val="both"/>
        <w:rPr>
          <w:rFonts w:ascii="Segoe UI" w:hAnsi="Segoe UI" w:cs="Segoe UI"/>
          <w:sz w:val="20"/>
        </w:rPr>
      </w:pPr>
    </w:p>
    <w:p w14:paraId="611A4DA0" w14:textId="6A483E8E" w:rsidR="00B52A69" w:rsidRPr="0054390B" w:rsidRDefault="00B52A69" w:rsidP="0054390B">
      <w:pPr>
        <w:spacing w:line="276" w:lineRule="auto"/>
        <w:jc w:val="both"/>
        <w:rPr>
          <w:rFonts w:ascii="Segoe UI" w:hAnsi="Segoe UI" w:cs="Segoe UI"/>
          <w:sz w:val="20"/>
        </w:rPr>
      </w:pPr>
      <w:r w:rsidRPr="0054390B">
        <w:rPr>
          <w:rFonts w:ascii="Segoe UI" w:hAnsi="Segoe UI" w:cs="Segoe UI"/>
          <w:sz w:val="20"/>
        </w:rPr>
        <w:t xml:space="preserve">Se informa que los </w:t>
      </w:r>
      <w:r w:rsidR="006A1F52" w:rsidRPr="0054390B">
        <w:rPr>
          <w:rFonts w:ascii="Segoe UI" w:hAnsi="Segoe UI" w:cs="Segoe UI"/>
          <w:sz w:val="20"/>
        </w:rPr>
        <w:t>pedido</w:t>
      </w:r>
      <w:r w:rsidRPr="0054390B">
        <w:rPr>
          <w:rFonts w:ascii="Segoe UI" w:hAnsi="Segoe UI" w:cs="Segoe UI"/>
          <w:sz w:val="20"/>
        </w:rPr>
        <w:t>s serán elaborados y formalizados en la Oficina de Contratos, con el licitante al que se le haya adjudicado determinada partida.</w:t>
      </w:r>
    </w:p>
    <w:p w14:paraId="4920DE46" w14:textId="77777777" w:rsidR="00B52A69" w:rsidRPr="0054390B" w:rsidRDefault="00B52A69" w:rsidP="0054390B">
      <w:pPr>
        <w:spacing w:line="276" w:lineRule="auto"/>
        <w:jc w:val="both"/>
        <w:rPr>
          <w:rFonts w:ascii="Segoe UI" w:hAnsi="Segoe UI" w:cs="Segoe UI"/>
          <w:sz w:val="20"/>
        </w:rPr>
      </w:pPr>
    </w:p>
    <w:p w14:paraId="0CFBF388" w14:textId="78349CC9" w:rsidR="00B52A69" w:rsidRPr="0054390B" w:rsidRDefault="00B52A69" w:rsidP="0054390B">
      <w:pPr>
        <w:spacing w:line="276" w:lineRule="auto"/>
        <w:ind w:right="49"/>
        <w:jc w:val="both"/>
        <w:rPr>
          <w:rFonts w:ascii="Segoe UI" w:hAnsi="Segoe UI" w:cs="Segoe UI"/>
          <w:sz w:val="20"/>
        </w:rPr>
      </w:pPr>
      <w:r w:rsidRPr="0054390B">
        <w:rPr>
          <w:rFonts w:ascii="Segoe UI" w:hAnsi="Segoe UI" w:cs="Segoe UI"/>
          <w:sz w:val="20"/>
        </w:rPr>
        <w:t xml:space="preserve">En caso de discrepancia en el contenido del </w:t>
      </w:r>
      <w:r w:rsidR="006A1F52" w:rsidRPr="0054390B">
        <w:rPr>
          <w:rFonts w:ascii="Segoe UI" w:hAnsi="Segoe UI" w:cs="Segoe UI"/>
          <w:sz w:val="20"/>
        </w:rPr>
        <w:t>pedido</w:t>
      </w:r>
      <w:r w:rsidRPr="0054390B">
        <w:rPr>
          <w:rFonts w:ascii="Segoe UI" w:hAnsi="Segoe UI" w:cs="Segoe UI"/>
          <w:sz w:val="20"/>
        </w:rPr>
        <w:t xml:space="preserve"> en relación con la </w:t>
      </w:r>
      <w:r w:rsidR="00513D62" w:rsidRPr="0054390B">
        <w:rPr>
          <w:rFonts w:ascii="Segoe UI" w:hAnsi="Segoe UI" w:cs="Segoe UI"/>
          <w:sz w:val="20"/>
        </w:rPr>
        <w:t>Invitación</w:t>
      </w:r>
      <w:r w:rsidRPr="0054390B">
        <w:rPr>
          <w:rFonts w:ascii="Segoe UI" w:hAnsi="Segoe UI" w:cs="Segoe UI"/>
          <w:sz w:val="20"/>
        </w:rPr>
        <w:t>, prevalecer</w:t>
      </w:r>
      <w:r w:rsidR="00513D62" w:rsidRPr="0054390B">
        <w:rPr>
          <w:rFonts w:ascii="Segoe UI" w:hAnsi="Segoe UI" w:cs="Segoe UI"/>
          <w:sz w:val="20"/>
        </w:rPr>
        <w:t xml:space="preserve">á lo estipulado en esta última </w:t>
      </w:r>
      <w:r w:rsidRPr="0054390B">
        <w:rPr>
          <w:rFonts w:ascii="Segoe UI" w:hAnsi="Segoe UI" w:cs="Segoe UI"/>
          <w:sz w:val="20"/>
        </w:rPr>
        <w:t xml:space="preserve">de conformidad con lo señalado en el </w:t>
      </w:r>
      <w:proofErr w:type="spellStart"/>
      <w:r w:rsidR="004D219D" w:rsidRPr="0054390B">
        <w:rPr>
          <w:rFonts w:ascii="Segoe UI" w:hAnsi="Segoe UI" w:cs="Segoe UI"/>
          <w:sz w:val="20"/>
        </w:rPr>
        <w:t>trasa</w:t>
      </w:r>
      <w:r w:rsidR="009F25A2" w:rsidRPr="0054390B">
        <w:rPr>
          <w:rFonts w:ascii="Segoe UI" w:hAnsi="Segoe UI" w:cs="Segoe UI"/>
          <w:sz w:val="20"/>
        </w:rPr>
        <w:t>ntepenúltimo</w:t>
      </w:r>
      <w:proofErr w:type="spellEnd"/>
      <w:r w:rsidR="009F25A2" w:rsidRPr="0054390B">
        <w:rPr>
          <w:rFonts w:ascii="Segoe UI" w:hAnsi="Segoe UI" w:cs="Segoe UI"/>
          <w:sz w:val="20"/>
        </w:rPr>
        <w:t xml:space="preserve"> </w:t>
      </w:r>
      <w:r w:rsidRPr="0054390B">
        <w:rPr>
          <w:rFonts w:ascii="Segoe UI" w:hAnsi="Segoe UI" w:cs="Segoe UI"/>
          <w:sz w:val="20"/>
        </w:rPr>
        <w:t xml:space="preserve">párrafo del artículo </w:t>
      </w:r>
      <w:r w:rsidR="00F60B53" w:rsidRPr="0054390B">
        <w:rPr>
          <w:rFonts w:ascii="Segoe UI" w:hAnsi="Segoe UI" w:cs="Segoe UI"/>
          <w:b/>
          <w:sz w:val="20"/>
        </w:rPr>
        <w:t>66</w:t>
      </w:r>
      <w:r w:rsidRPr="0054390B">
        <w:rPr>
          <w:rFonts w:ascii="Segoe UI" w:hAnsi="Segoe UI" w:cs="Segoe UI"/>
          <w:sz w:val="20"/>
        </w:rPr>
        <w:t xml:space="preserve"> de la LAASSP.</w:t>
      </w:r>
    </w:p>
    <w:p w14:paraId="38BA628D" w14:textId="77777777" w:rsidR="00B52A69" w:rsidRPr="0054390B" w:rsidRDefault="00B52A69" w:rsidP="0054390B">
      <w:pPr>
        <w:spacing w:line="276" w:lineRule="auto"/>
        <w:ind w:right="49"/>
        <w:jc w:val="both"/>
        <w:rPr>
          <w:rFonts w:ascii="Segoe UI" w:hAnsi="Segoe UI" w:cs="Segoe UI"/>
          <w:sz w:val="20"/>
        </w:rPr>
      </w:pPr>
    </w:p>
    <w:p w14:paraId="61639343" w14:textId="078E40C5" w:rsidR="00B52A69" w:rsidRPr="0054390B" w:rsidRDefault="00B52A69" w:rsidP="0054390B">
      <w:pPr>
        <w:pStyle w:val="Ttulo2"/>
        <w:numPr>
          <w:ilvl w:val="2"/>
          <w:numId w:val="7"/>
        </w:numPr>
        <w:tabs>
          <w:tab w:val="clear" w:pos="0"/>
          <w:tab w:val="clear" w:pos="1044"/>
        </w:tabs>
        <w:spacing w:before="0" w:after="0" w:line="276" w:lineRule="auto"/>
        <w:ind w:right="49"/>
        <w:jc w:val="both"/>
        <w:rPr>
          <w:rFonts w:ascii="Segoe UI" w:hAnsi="Segoe UI" w:cs="Segoe UI"/>
          <w:i w:val="0"/>
          <w:color w:val="4F6228"/>
          <w:sz w:val="20"/>
          <w:lang w:val="es-ES_tradnl"/>
        </w:rPr>
      </w:pPr>
      <w:bookmarkStart w:id="34" w:name="_Toc180668663"/>
      <w:r w:rsidRPr="0054390B">
        <w:rPr>
          <w:rFonts w:ascii="Segoe UI" w:hAnsi="Segoe UI" w:cs="Segoe UI"/>
          <w:i w:val="0"/>
          <w:color w:val="4F6228"/>
          <w:sz w:val="20"/>
          <w:lang w:val="es-ES_tradnl"/>
        </w:rPr>
        <w:t>GARANTÍA DE CUMPLI</w:t>
      </w:r>
      <w:r w:rsidR="006A1F52" w:rsidRPr="0054390B">
        <w:rPr>
          <w:rFonts w:ascii="Segoe UI" w:hAnsi="Segoe UI" w:cs="Segoe UI"/>
          <w:i w:val="0"/>
          <w:color w:val="4F6228"/>
          <w:sz w:val="20"/>
          <w:lang w:val="es-ES_tradnl"/>
        </w:rPr>
        <w:t>MIENTO DE PEDIDO</w:t>
      </w:r>
      <w:r w:rsidRPr="0054390B">
        <w:rPr>
          <w:rFonts w:ascii="Segoe UI" w:hAnsi="Segoe UI" w:cs="Segoe UI"/>
          <w:i w:val="0"/>
          <w:color w:val="4F6228"/>
          <w:sz w:val="20"/>
          <w:lang w:val="es-ES_tradnl"/>
        </w:rPr>
        <w:t>.</w:t>
      </w:r>
      <w:bookmarkEnd w:id="34"/>
    </w:p>
    <w:p w14:paraId="44155B97" w14:textId="77777777" w:rsidR="00B52A69" w:rsidRPr="0054390B" w:rsidRDefault="00B52A69" w:rsidP="0054390B">
      <w:pPr>
        <w:spacing w:line="276" w:lineRule="auto"/>
        <w:rPr>
          <w:rFonts w:ascii="Segoe UI" w:hAnsi="Segoe UI" w:cs="Segoe UI"/>
          <w:sz w:val="12"/>
        </w:rPr>
      </w:pPr>
    </w:p>
    <w:p w14:paraId="02677911" w14:textId="4DA87361" w:rsidR="00B52A69" w:rsidRPr="0054390B" w:rsidRDefault="00B52A69" w:rsidP="0054390B">
      <w:pPr>
        <w:spacing w:line="276" w:lineRule="auto"/>
        <w:ind w:right="49"/>
        <w:jc w:val="both"/>
        <w:rPr>
          <w:rFonts w:ascii="Segoe UI" w:hAnsi="Segoe UI" w:cs="Segoe UI"/>
          <w:b/>
          <w:sz w:val="20"/>
        </w:rPr>
      </w:pPr>
      <w:r w:rsidRPr="0054390B">
        <w:rPr>
          <w:rFonts w:ascii="Segoe UI" w:hAnsi="Segoe UI" w:cs="Segoe UI"/>
          <w:sz w:val="20"/>
        </w:rPr>
        <w:t xml:space="preserve">El licitante ganador, para garantizar el cumplimiento de todas y cada una de las obligaciones estipuladas en el </w:t>
      </w:r>
      <w:r w:rsidR="006A1F52" w:rsidRPr="0054390B">
        <w:rPr>
          <w:rFonts w:ascii="Segoe UI" w:hAnsi="Segoe UI" w:cs="Segoe UI"/>
          <w:sz w:val="20"/>
        </w:rPr>
        <w:t>pedido</w:t>
      </w:r>
      <w:r w:rsidRPr="0054390B">
        <w:rPr>
          <w:rFonts w:ascii="Segoe UI" w:hAnsi="Segoe UI" w:cs="Segoe UI"/>
          <w:sz w:val="20"/>
        </w:rPr>
        <w:t xml:space="preserve">, de conformidad con lo estipulado en el </w:t>
      </w:r>
      <w:r w:rsidRPr="0054390B">
        <w:rPr>
          <w:rFonts w:ascii="Segoe UI" w:hAnsi="Segoe UI" w:cs="Segoe UI"/>
          <w:b/>
          <w:sz w:val="20"/>
        </w:rPr>
        <w:t>inciso j)</w:t>
      </w:r>
      <w:r w:rsidRPr="0054390B">
        <w:rPr>
          <w:rFonts w:ascii="Segoe UI" w:hAnsi="Segoe UI" w:cs="Segoe UI"/>
          <w:sz w:val="20"/>
        </w:rPr>
        <w:t xml:space="preserve"> del </w:t>
      </w:r>
      <w:r w:rsidR="00F0340B" w:rsidRPr="0054390B">
        <w:rPr>
          <w:rFonts w:ascii="Segoe UI" w:hAnsi="Segoe UI" w:cs="Segoe UI"/>
          <w:b/>
          <w:color w:val="31849B"/>
          <w:sz w:val="20"/>
        </w:rPr>
        <w:t xml:space="preserve">ANEXO NÚMERO </w:t>
      </w:r>
      <w:r w:rsidR="006914F9" w:rsidRPr="0054390B">
        <w:rPr>
          <w:rFonts w:ascii="Segoe UI" w:hAnsi="Segoe UI" w:cs="Segoe UI"/>
          <w:b/>
          <w:color w:val="31849B"/>
          <w:sz w:val="20"/>
        </w:rPr>
        <w:t>27 (VEINTISIETE)</w:t>
      </w:r>
      <w:r w:rsidRPr="0054390B">
        <w:rPr>
          <w:rFonts w:ascii="Segoe UI" w:hAnsi="Segoe UI" w:cs="Segoe UI"/>
          <w:b/>
          <w:color w:val="31849B"/>
          <w:sz w:val="20"/>
        </w:rPr>
        <w:t xml:space="preserve"> TERMINOS Y CONDICIONES</w:t>
      </w:r>
      <w:r w:rsidRPr="0054390B">
        <w:rPr>
          <w:rFonts w:ascii="Segoe UI" w:hAnsi="Segoe UI" w:cs="Segoe UI"/>
          <w:b/>
          <w:sz w:val="20"/>
        </w:rPr>
        <w:t xml:space="preserve">, </w:t>
      </w:r>
      <w:r w:rsidRPr="0054390B">
        <w:rPr>
          <w:rFonts w:ascii="Segoe UI" w:hAnsi="Segoe UI" w:cs="Segoe UI"/>
          <w:sz w:val="20"/>
        </w:rPr>
        <w:t xml:space="preserve">el cual forma parte integrante de la presente </w:t>
      </w:r>
      <w:r w:rsidR="00513D62" w:rsidRPr="0054390B">
        <w:rPr>
          <w:rFonts w:ascii="Segoe UI" w:hAnsi="Segoe UI" w:cs="Segoe UI"/>
          <w:sz w:val="20"/>
        </w:rPr>
        <w:t>Invitación</w:t>
      </w:r>
      <w:r w:rsidRPr="0054390B">
        <w:rPr>
          <w:rFonts w:ascii="Segoe UI" w:hAnsi="Segoe UI" w:cs="Segoe UI"/>
          <w:sz w:val="20"/>
        </w:rPr>
        <w:t xml:space="preserve">. </w:t>
      </w:r>
    </w:p>
    <w:p w14:paraId="569C200C" w14:textId="77777777" w:rsidR="00B52A69" w:rsidRPr="0054390B" w:rsidRDefault="00B52A69" w:rsidP="0054390B">
      <w:pPr>
        <w:spacing w:line="276" w:lineRule="auto"/>
        <w:ind w:right="49"/>
        <w:jc w:val="both"/>
        <w:rPr>
          <w:rFonts w:ascii="Segoe UI" w:hAnsi="Segoe UI" w:cs="Segoe UI"/>
          <w:sz w:val="20"/>
        </w:rPr>
      </w:pPr>
    </w:p>
    <w:p w14:paraId="3E863FE8" w14:textId="77777777" w:rsidR="00B52A69" w:rsidRPr="0054390B" w:rsidRDefault="00B52A69" w:rsidP="0054390B">
      <w:pPr>
        <w:pStyle w:val="Ttulo2"/>
        <w:numPr>
          <w:ilvl w:val="2"/>
          <w:numId w:val="7"/>
        </w:numPr>
        <w:tabs>
          <w:tab w:val="clear" w:pos="0"/>
          <w:tab w:val="clear" w:pos="1044"/>
        </w:tabs>
        <w:spacing w:before="0" w:after="0" w:line="276" w:lineRule="auto"/>
        <w:ind w:right="49"/>
        <w:jc w:val="both"/>
        <w:rPr>
          <w:rFonts w:ascii="Segoe UI" w:hAnsi="Segoe UI" w:cs="Segoe UI"/>
          <w:i w:val="0"/>
          <w:color w:val="4F6228"/>
          <w:sz w:val="20"/>
          <w:lang w:val="es-ES_tradnl"/>
        </w:rPr>
      </w:pPr>
      <w:bookmarkStart w:id="35" w:name="_Toc180668664"/>
      <w:r w:rsidRPr="0054390B">
        <w:rPr>
          <w:rFonts w:ascii="Segoe UI" w:hAnsi="Segoe UI" w:cs="Segoe UI"/>
          <w:i w:val="0"/>
          <w:color w:val="4F6228"/>
          <w:sz w:val="20"/>
          <w:lang w:val="es-ES_tradnl"/>
        </w:rPr>
        <w:t>TERMINACIÓN DE LA RELACIÓN CONTRACTUAL.</w:t>
      </w:r>
      <w:bookmarkEnd w:id="35"/>
    </w:p>
    <w:p w14:paraId="3F4E8611" w14:textId="77777777" w:rsidR="00B52A69" w:rsidRPr="0054390B" w:rsidRDefault="00B52A69" w:rsidP="0054390B">
      <w:pPr>
        <w:spacing w:line="276" w:lineRule="auto"/>
        <w:rPr>
          <w:rFonts w:ascii="Segoe UI" w:hAnsi="Segoe UI" w:cs="Segoe UI"/>
          <w:sz w:val="20"/>
        </w:rPr>
      </w:pPr>
    </w:p>
    <w:p w14:paraId="427A0B66" w14:textId="77777777" w:rsidR="00B52A69" w:rsidRPr="0054390B" w:rsidRDefault="00B52A69" w:rsidP="0054390B">
      <w:pPr>
        <w:pStyle w:val="Ttulo2"/>
        <w:numPr>
          <w:ilvl w:val="0"/>
          <w:numId w:val="0"/>
        </w:numPr>
        <w:tabs>
          <w:tab w:val="clear" w:pos="0"/>
        </w:tabs>
        <w:spacing w:before="0" w:after="0" w:line="276" w:lineRule="auto"/>
        <w:ind w:right="49"/>
        <w:jc w:val="both"/>
        <w:rPr>
          <w:rFonts w:ascii="Segoe UI" w:hAnsi="Segoe UI" w:cs="Segoe UI"/>
          <w:i w:val="0"/>
          <w:sz w:val="20"/>
          <w:lang w:val="es-ES_tradnl"/>
        </w:rPr>
      </w:pPr>
      <w:bookmarkStart w:id="36" w:name="_Toc180668665"/>
      <w:r w:rsidRPr="0054390B">
        <w:rPr>
          <w:rFonts w:ascii="Segoe UI" w:hAnsi="Segoe UI" w:cs="Segoe UI"/>
          <w:i w:val="0"/>
          <w:color w:val="4F6228"/>
          <w:sz w:val="20"/>
          <w:lang w:val="es-ES_tradnl"/>
        </w:rPr>
        <w:t>2.11.2.1 RESCISIÓN ADMINISTRATIVA DEL INSTRUMENTO JURÍDICO.</w:t>
      </w:r>
      <w:bookmarkEnd w:id="36"/>
    </w:p>
    <w:p w14:paraId="5F141DFF" w14:textId="77777777" w:rsidR="00B52A69" w:rsidRPr="0054390B" w:rsidRDefault="00B52A69" w:rsidP="0054390B">
      <w:pPr>
        <w:spacing w:line="276" w:lineRule="auto"/>
        <w:rPr>
          <w:rFonts w:ascii="Segoe UI" w:hAnsi="Segoe UI" w:cs="Segoe UI"/>
          <w:sz w:val="12"/>
        </w:rPr>
      </w:pPr>
    </w:p>
    <w:p w14:paraId="21CFA697" w14:textId="55590B6B" w:rsidR="00B52A69" w:rsidRPr="0054390B" w:rsidRDefault="00B52A69" w:rsidP="0054390B">
      <w:pPr>
        <w:spacing w:line="276" w:lineRule="auto"/>
        <w:ind w:right="49"/>
        <w:jc w:val="both"/>
        <w:rPr>
          <w:rFonts w:ascii="Segoe UI" w:hAnsi="Segoe UI" w:cs="Segoe UI"/>
          <w:sz w:val="20"/>
        </w:rPr>
      </w:pPr>
      <w:r w:rsidRPr="0054390B">
        <w:rPr>
          <w:rFonts w:ascii="Segoe UI" w:hAnsi="Segoe UI" w:cs="Segoe UI"/>
          <w:sz w:val="20"/>
        </w:rPr>
        <w:lastRenderedPageBreak/>
        <w:t xml:space="preserve">De conformidad con el apartado </w:t>
      </w:r>
      <w:r w:rsidRPr="0054390B">
        <w:rPr>
          <w:rFonts w:ascii="Segoe UI" w:hAnsi="Segoe UI" w:cs="Segoe UI"/>
          <w:b/>
          <w:sz w:val="20"/>
        </w:rPr>
        <w:t>5.6</w:t>
      </w:r>
      <w:r w:rsidRPr="0054390B">
        <w:rPr>
          <w:rFonts w:ascii="Segoe UI" w:hAnsi="Segoe UI" w:cs="Segoe UI"/>
          <w:sz w:val="20"/>
        </w:rPr>
        <w:t xml:space="preserve"> de las POBALINES vigentes en el IMSS, cuando el licitante adjudicado incumpla total o parcialmente con cualquiera de las obligaciones establecidas en esta </w:t>
      </w:r>
      <w:r w:rsidR="00513D62" w:rsidRPr="0054390B">
        <w:rPr>
          <w:rFonts w:ascii="Segoe UI" w:hAnsi="Segoe UI" w:cs="Segoe UI"/>
          <w:sz w:val="20"/>
        </w:rPr>
        <w:t>Invitación</w:t>
      </w:r>
      <w:r w:rsidRPr="0054390B">
        <w:rPr>
          <w:rFonts w:ascii="Segoe UI" w:hAnsi="Segoe UI" w:cs="Segoe UI"/>
          <w:sz w:val="20"/>
        </w:rPr>
        <w:t xml:space="preserve"> y/o en el instrumento jurídico correspondiente y sus respectivos anexos, se procederá a la rescisión administrativa del mismo sin necesidad de Declaración Judicial previa, de conformidad a lo establecido en el artículo </w:t>
      </w:r>
      <w:r w:rsidR="0090572D" w:rsidRPr="0054390B">
        <w:rPr>
          <w:rFonts w:ascii="Segoe UI" w:hAnsi="Segoe UI" w:cs="Segoe UI"/>
          <w:b/>
          <w:sz w:val="20"/>
        </w:rPr>
        <w:t>7</w:t>
      </w:r>
      <w:r w:rsidR="004432C1" w:rsidRPr="0054390B">
        <w:rPr>
          <w:rFonts w:ascii="Segoe UI" w:hAnsi="Segoe UI" w:cs="Segoe UI"/>
          <w:b/>
          <w:sz w:val="20"/>
        </w:rPr>
        <w:t>8</w:t>
      </w:r>
      <w:r w:rsidRPr="0054390B">
        <w:rPr>
          <w:rFonts w:ascii="Segoe UI" w:hAnsi="Segoe UI" w:cs="Segoe UI"/>
          <w:sz w:val="20"/>
        </w:rPr>
        <w:t xml:space="preserve"> de la LAASSP y numeral </w:t>
      </w:r>
      <w:r w:rsidRPr="0054390B">
        <w:rPr>
          <w:rFonts w:ascii="Segoe UI" w:hAnsi="Segoe UI" w:cs="Segoe UI"/>
          <w:b/>
          <w:sz w:val="20"/>
        </w:rPr>
        <w:t>4.3.5</w:t>
      </w:r>
      <w:r w:rsidRPr="0054390B">
        <w:rPr>
          <w:rFonts w:ascii="Segoe UI" w:hAnsi="Segoe UI" w:cs="Segoe UI"/>
          <w:sz w:val="20"/>
        </w:rPr>
        <w:t xml:space="preserve"> del MAAGMAASSP.</w:t>
      </w:r>
    </w:p>
    <w:p w14:paraId="3636B85C" w14:textId="77777777" w:rsidR="00B52A69" w:rsidRPr="0054390B" w:rsidRDefault="00B52A69" w:rsidP="0054390B">
      <w:pPr>
        <w:spacing w:line="276" w:lineRule="auto"/>
        <w:ind w:right="49"/>
        <w:jc w:val="both"/>
        <w:rPr>
          <w:rFonts w:ascii="Segoe UI" w:hAnsi="Segoe UI" w:cs="Segoe UI"/>
          <w:sz w:val="20"/>
        </w:rPr>
      </w:pPr>
    </w:p>
    <w:p w14:paraId="6C4B8287" w14:textId="4580000E" w:rsidR="00B52A69" w:rsidRPr="0054390B" w:rsidRDefault="00B52A69" w:rsidP="0054390B">
      <w:pPr>
        <w:spacing w:line="276" w:lineRule="auto"/>
        <w:ind w:right="49"/>
        <w:jc w:val="both"/>
        <w:rPr>
          <w:rFonts w:ascii="Segoe UI" w:hAnsi="Segoe UI" w:cs="Segoe UI"/>
          <w:sz w:val="20"/>
        </w:rPr>
      </w:pPr>
      <w:r w:rsidRPr="0054390B">
        <w:rPr>
          <w:rFonts w:ascii="Segoe UI" w:hAnsi="Segoe UI" w:cs="Segoe UI"/>
          <w:sz w:val="20"/>
        </w:rPr>
        <w:t xml:space="preserve">Las causales de rescisión administrativa serán las establecidas en el “MODELO DE </w:t>
      </w:r>
      <w:r w:rsidR="006A1F52" w:rsidRPr="0054390B">
        <w:rPr>
          <w:rFonts w:ascii="Segoe UI" w:hAnsi="Segoe UI" w:cs="Segoe UI"/>
          <w:sz w:val="20"/>
        </w:rPr>
        <w:t>PEDIDO</w:t>
      </w:r>
      <w:r w:rsidRPr="0054390B">
        <w:rPr>
          <w:rFonts w:ascii="Segoe UI" w:hAnsi="Segoe UI" w:cs="Segoe UI"/>
          <w:sz w:val="20"/>
        </w:rPr>
        <w:t xml:space="preserve">”, así como las que se establezcan en los </w:t>
      </w:r>
      <w:r w:rsidR="006A1F52" w:rsidRPr="0054390B">
        <w:rPr>
          <w:rFonts w:ascii="Segoe UI" w:hAnsi="Segoe UI" w:cs="Segoe UI"/>
          <w:sz w:val="20"/>
        </w:rPr>
        <w:t>pedidos</w:t>
      </w:r>
      <w:r w:rsidRPr="0054390B">
        <w:rPr>
          <w:rFonts w:ascii="Segoe UI" w:hAnsi="Segoe UI" w:cs="Segoe UI"/>
          <w:sz w:val="20"/>
        </w:rPr>
        <w:t xml:space="preserve"> que se formalicen con los licitantes adjudicados.</w:t>
      </w:r>
    </w:p>
    <w:p w14:paraId="27DB5E78" w14:textId="77777777" w:rsidR="00B52A69" w:rsidRPr="0054390B" w:rsidRDefault="00B52A69" w:rsidP="0054390B">
      <w:pPr>
        <w:spacing w:line="276" w:lineRule="auto"/>
        <w:ind w:right="49"/>
        <w:jc w:val="both"/>
        <w:rPr>
          <w:rFonts w:ascii="Segoe UI" w:hAnsi="Segoe UI" w:cs="Segoe UI"/>
          <w:sz w:val="20"/>
        </w:rPr>
      </w:pPr>
    </w:p>
    <w:p w14:paraId="25C3EAF3" w14:textId="78FBBD18" w:rsidR="00B52A69" w:rsidRPr="0054390B" w:rsidRDefault="00B52A69" w:rsidP="0054390B">
      <w:pPr>
        <w:spacing w:line="276" w:lineRule="auto"/>
        <w:ind w:right="49"/>
        <w:jc w:val="both"/>
        <w:rPr>
          <w:rFonts w:ascii="Segoe UI" w:hAnsi="Segoe UI" w:cs="Segoe UI"/>
          <w:sz w:val="20"/>
        </w:rPr>
      </w:pPr>
      <w:r w:rsidRPr="0054390B">
        <w:rPr>
          <w:rFonts w:ascii="Segoe UI" w:hAnsi="Segoe UI" w:cs="Segoe UI"/>
          <w:sz w:val="20"/>
        </w:rPr>
        <w:t xml:space="preserve">En caso de que se lleve a cabo la rescisión de algún instrumento jurídico derivado de la presente </w:t>
      </w:r>
      <w:r w:rsidR="00C762FC" w:rsidRPr="0054390B">
        <w:rPr>
          <w:rFonts w:ascii="Segoe UI" w:hAnsi="Segoe UI" w:cs="Segoe UI"/>
          <w:sz w:val="20"/>
        </w:rPr>
        <w:t>Invitación</w:t>
      </w:r>
      <w:r w:rsidRPr="0054390B">
        <w:rPr>
          <w:rFonts w:ascii="Segoe UI" w:hAnsi="Segoe UI" w:cs="Segoe UI"/>
          <w:sz w:val="20"/>
        </w:rPr>
        <w:t xml:space="preserve">, los Administradores de </w:t>
      </w:r>
      <w:r w:rsidR="006A1F52" w:rsidRPr="0054390B">
        <w:rPr>
          <w:rFonts w:ascii="Segoe UI" w:hAnsi="Segoe UI" w:cs="Segoe UI"/>
          <w:sz w:val="20"/>
        </w:rPr>
        <w:t>Pedido</w:t>
      </w:r>
      <w:r w:rsidRPr="0054390B">
        <w:rPr>
          <w:rFonts w:ascii="Segoe UI" w:hAnsi="Segoe UI" w:cs="Segoe UI"/>
          <w:sz w:val="20"/>
        </w:rPr>
        <w:t>, deberán remitir cualquier información relacionada con la rescisión al Área Requirente y Técnica, para los efectos a que haya lugar.</w:t>
      </w:r>
    </w:p>
    <w:p w14:paraId="1903DD93" w14:textId="77777777" w:rsidR="004E08D4" w:rsidRPr="0054390B" w:rsidRDefault="004E08D4" w:rsidP="0054390B">
      <w:pPr>
        <w:spacing w:line="276" w:lineRule="auto"/>
        <w:ind w:right="49"/>
        <w:jc w:val="both"/>
        <w:rPr>
          <w:rFonts w:ascii="Segoe UI" w:hAnsi="Segoe UI" w:cs="Segoe UI"/>
          <w:sz w:val="20"/>
        </w:rPr>
      </w:pPr>
    </w:p>
    <w:p w14:paraId="2BA3EA15" w14:textId="44FDB8F5" w:rsidR="00B52A69" w:rsidRPr="0054390B" w:rsidRDefault="00B52A69" w:rsidP="0054390B">
      <w:pPr>
        <w:spacing w:line="276" w:lineRule="auto"/>
        <w:rPr>
          <w:rFonts w:ascii="Segoe UI" w:hAnsi="Segoe UI" w:cs="Segoe UI"/>
          <w:sz w:val="20"/>
        </w:rPr>
      </w:pPr>
      <w:r w:rsidRPr="0054390B">
        <w:rPr>
          <w:rFonts w:ascii="Segoe UI" w:hAnsi="Segoe UI" w:cs="Segoe UI"/>
          <w:b/>
          <w:color w:val="4F6228"/>
          <w:sz w:val="20"/>
          <w:lang w:val="es-ES_tradnl"/>
        </w:rPr>
        <w:t xml:space="preserve">CAUSAS DE RESCISIÓN ADMINISTRATIVA DEL </w:t>
      </w:r>
      <w:r w:rsidR="006A1F52" w:rsidRPr="0054390B">
        <w:rPr>
          <w:rFonts w:ascii="Segoe UI" w:hAnsi="Segoe UI" w:cs="Segoe UI"/>
          <w:b/>
          <w:color w:val="4F6228"/>
          <w:sz w:val="20"/>
          <w:lang w:val="es-ES_tradnl"/>
        </w:rPr>
        <w:t>PEDIDO</w:t>
      </w:r>
      <w:r w:rsidRPr="0054390B">
        <w:rPr>
          <w:rFonts w:ascii="Segoe UI" w:hAnsi="Segoe UI" w:cs="Segoe UI"/>
          <w:b/>
          <w:color w:val="4F6228"/>
          <w:sz w:val="20"/>
          <w:lang w:val="es-ES_tradnl"/>
        </w:rPr>
        <w:t xml:space="preserve"> </w:t>
      </w:r>
    </w:p>
    <w:p w14:paraId="4A57F029" w14:textId="77777777" w:rsidR="00B52A69" w:rsidRPr="0054390B" w:rsidRDefault="00B52A69" w:rsidP="0054390B">
      <w:pPr>
        <w:suppressAutoHyphens w:val="0"/>
        <w:autoSpaceDE w:val="0"/>
        <w:autoSpaceDN w:val="0"/>
        <w:adjustRightInd w:val="0"/>
        <w:spacing w:line="276" w:lineRule="auto"/>
        <w:jc w:val="both"/>
        <w:rPr>
          <w:rFonts w:ascii="Segoe UI" w:hAnsi="Segoe UI" w:cs="Segoe UI"/>
          <w:b/>
          <w:color w:val="632423"/>
          <w:sz w:val="14"/>
          <w:szCs w:val="18"/>
          <w:lang w:eastAsia="es-MX"/>
        </w:rPr>
      </w:pPr>
    </w:p>
    <w:p w14:paraId="2AA52824" w14:textId="77777777" w:rsidR="00B52A69" w:rsidRPr="0054390B" w:rsidRDefault="00B52A69" w:rsidP="0054390B">
      <w:pPr>
        <w:suppressAutoHyphens w:val="0"/>
        <w:autoSpaceDE w:val="0"/>
        <w:autoSpaceDN w:val="0"/>
        <w:adjustRightInd w:val="0"/>
        <w:spacing w:line="276" w:lineRule="auto"/>
        <w:jc w:val="both"/>
        <w:rPr>
          <w:rFonts w:ascii="Segoe UI" w:hAnsi="Segoe UI" w:cs="Segoe UI"/>
          <w:sz w:val="20"/>
          <w:szCs w:val="16"/>
        </w:rPr>
      </w:pPr>
      <w:r w:rsidRPr="0054390B">
        <w:rPr>
          <w:rFonts w:ascii="Segoe UI" w:hAnsi="Segoe UI" w:cs="Segoe UI"/>
          <w:sz w:val="20"/>
          <w:szCs w:val="16"/>
        </w:rPr>
        <w:t>El instituto podrá rescindir administrativamente los instrumentos jurídicos sin más responsabilidad para el mismo y sin necesidad de resolución judicial, cuando el proveedor incurra en cualquiera de las causales siguientes:</w:t>
      </w:r>
    </w:p>
    <w:p w14:paraId="1D01BF5A" w14:textId="77777777" w:rsidR="00B52A69" w:rsidRPr="0054390B" w:rsidRDefault="00B52A69" w:rsidP="0054390B">
      <w:pPr>
        <w:suppressAutoHyphens w:val="0"/>
        <w:autoSpaceDE w:val="0"/>
        <w:autoSpaceDN w:val="0"/>
        <w:adjustRightInd w:val="0"/>
        <w:spacing w:line="276" w:lineRule="auto"/>
        <w:jc w:val="both"/>
        <w:rPr>
          <w:rFonts w:ascii="Segoe UI" w:hAnsi="Segoe UI" w:cs="Segoe UI"/>
          <w:b/>
          <w:color w:val="632423"/>
          <w:sz w:val="14"/>
          <w:szCs w:val="18"/>
          <w:lang w:eastAsia="es-MX"/>
        </w:rPr>
      </w:pPr>
    </w:p>
    <w:p w14:paraId="4EE231A9" w14:textId="77777777" w:rsidR="001765A3" w:rsidRPr="0054390B" w:rsidRDefault="001765A3" w:rsidP="0054390B">
      <w:pPr>
        <w:pStyle w:val="Prrafodelista"/>
        <w:numPr>
          <w:ilvl w:val="0"/>
          <w:numId w:val="24"/>
        </w:numPr>
        <w:tabs>
          <w:tab w:val="left" w:pos="284"/>
        </w:tabs>
        <w:suppressAutoHyphens w:val="0"/>
        <w:spacing w:line="276" w:lineRule="auto"/>
        <w:ind w:right="51"/>
        <w:contextualSpacing/>
        <w:jc w:val="both"/>
        <w:rPr>
          <w:rFonts w:ascii="Segoe UI" w:hAnsi="Segoe UI" w:cs="Segoe UI"/>
          <w:sz w:val="20"/>
          <w:szCs w:val="18"/>
        </w:rPr>
      </w:pPr>
      <w:r w:rsidRPr="0054390B">
        <w:rPr>
          <w:rFonts w:ascii="Segoe UI" w:hAnsi="Segoe UI" w:cs="Segoe UI"/>
          <w:sz w:val="20"/>
          <w:szCs w:val="18"/>
        </w:rPr>
        <w:t>Cuando incurra en falta de veracidad total o parcial respecto a la información proporcionada durante el procedimiento de contratación y los documentos proporcionados para la formalización de los instrumentos jurídicos y durante la ejecución de los mismos.</w:t>
      </w:r>
    </w:p>
    <w:p w14:paraId="5697FBCE" w14:textId="045FA120" w:rsidR="001765A3" w:rsidRPr="0054390B" w:rsidRDefault="001765A3" w:rsidP="0054390B">
      <w:pPr>
        <w:pStyle w:val="Prrafodelista"/>
        <w:numPr>
          <w:ilvl w:val="0"/>
          <w:numId w:val="24"/>
        </w:numPr>
        <w:tabs>
          <w:tab w:val="left" w:pos="284"/>
        </w:tabs>
        <w:suppressAutoHyphens w:val="0"/>
        <w:spacing w:line="276" w:lineRule="auto"/>
        <w:ind w:right="51"/>
        <w:contextualSpacing/>
        <w:jc w:val="both"/>
        <w:rPr>
          <w:rFonts w:ascii="Segoe UI" w:hAnsi="Segoe UI" w:cs="Segoe UI"/>
          <w:sz w:val="20"/>
          <w:szCs w:val="18"/>
        </w:rPr>
      </w:pPr>
      <w:r w:rsidRPr="0054390B">
        <w:rPr>
          <w:rFonts w:ascii="Segoe UI" w:hAnsi="Segoe UI" w:cs="Segoe UI"/>
          <w:sz w:val="20"/>
          <w:szCs w:val="18"/>
        </w:rPr>
        <w:t xml:space="preserve">Cuando se compruebe que “el proveedor” haya </w:t>
      </w:r>
      <w:r w:rsidR="00991AFF" w:rsidRPr="0054390B">
        <w:rPr>
          <w:rFonts w:ascii="Segoe UI" w:hAnsi="Segoe UI" w:cs="Segoe UI"/>
          <w:sz w:val="20"/>
          <w:szCs w:val="18"/>
        </w:rPr>
        <w:t xml:space="preserve">proporcionado </w:t>
      </w:r>
      <w:r w:rsidR="007345D8" w:rsidRPr="0054390B">
        <w:rPr>
          <w:rFonts w:ascii="Segoe UI" w:hAnsi="Segoe UI" w:cs="Segoe UI"/>
          <w:sz w:val="20"/>
          <w:szCs w:val="18"/>
        </w:rPr>
        <w:t>los bienes</w:t>
      </w:r>
      <w:r w:rsidR="00991AFF" w:rsidRPr="0054390B">
        <w:rPr>
          <w:rFonts w:ascii="Segoe UI" w:hAnsi="Segoe UI" w:cs="Segoe UI"/>
          <w:sz w:val="20"/>
          <w:szCs w:val="18"/>
        </w:rPr>
        <w:t xml:space="preserve"> </w:t>
      </w:r>
      <w:r w:rsidRPr="0054390B">
        <w:rPr>
          <w:rFonts w:ascii="Segoe UI" w:hAnsi="Segoe UI" w:cs="Segoe UI"/>
          <w:sz w:val="20"/>
          <w:szCs w:val="18"/>
        </w:rPr>
        <w:t>con descripciones y características distintas a las pactadas en el instrumento jurídico.</w:t>
      </w:r>
    </w:p>
    <w:p w14:paraId="1FA3FEC1" w14:textId="479615FC" w:rsidR="001765A3" w:rsidRPr="0054390B" w:rsidRDefault="001765A3" w:rsidP="0054390B">
      <w:pPr>
        <w:pStyle w:val="Prrafodelista"/>
        <w:numPr>
          <w:ilvl w:val="0"/>
          <w:numId w:val="24"/>
        </w:numPr>
        <w:tabs>
          <w:tab w:val="left" w:pos="284"/>
        </w:tabs>
        <w:suppressAutoHyphens w:val="0"/>
        <w:spacing w:line="276" w:lineRule="auto"/>
        <w:ind w:right="51"/>
        <w:contextualSpacing/>
        <w:jc w:val="both"/>
        <w:rPr>
          <w:rFonts w:ascii="Segoe UI" w:hAnsi="Segoe UI" w:cs="Segoe UI"/>
          <w:sz w:val="20"/>
          <w:szCs w:val="18"/>
        </w:rPr>
      </w:pPr>
      <w:r w:rsidRPr="0054390B">
        <w:rPr>
          <w:rFonts w:ascii="Segoe UI" w:hAnsi="Segoe UI" w:cs="Segoe UI"/>
          <w:sz w:val="20"/>
          <w:szCs w:val="18"/>
        </w:rPr>
        <w:t xml:space="preserve">Contravenir los términos pactados para la </w:t>
      </w:r>
      <w:r w:rsidR="007345D8" w:rsidRPr="0054390B">
        <w:rPr>
          <w:rFonts w:ascii="Segoe UI" w:hAnsi="Segoe UI" w:cs="Segoe UI"/>
          <w:sz w:val="20"/>
          <w:szCs w:val="18"/>
        </w:rPr>
        <w:t>entrega de los bienes</w:t>
      </w:r>
      <w:r w:rsidRPr="0054390B">
        <w:rPr>
          <w:rFonts w:ascii="Segoe UI" w:hAnsi="Segoe UI" w:cs="Segoe UI"/>
          <w:sz w:val="20"/>
          <w:szCs w:val="18"/>
        </w:rPr>
        <w:t xml:space="preserve"> establecidos en el instrumento jurídico.</w:t>
      </w:r>
    </w:p>
    <w:p w14:paraId="717101AF" w14:textId="77777777" w:rsidR="001765A3" w:rsidRPr="0054390B" w:rsidRDefault="001765A3" w:rsidP="0054390B">
      <w:pPr>
        <w:pStyle w:val="Prrafodelista"/>
        <w:numPr>
          <w:ilvl w:val="0"/>
          <w:numId w:val="24"/>
        </w:numPr>
        <w:tabs>
          <w:tab w:val="left" w:pos="284"/>
        </w:tabs>
        <w:suppressAutoHyphens w:val="0"/>
        <w:spacing w:line="276" w:lineRule="auto"/>
        <w:ind w:right="51"/>
        <w:contextualSpacing/>
        <w:jc w:val="both"/>
        <w:rPr>
          <w:rFonts w:ascii="Segoe UI" w:hAnsi="Segoe UI" w:cs="Segoe UI"/>
          <w:sz w:val="20"/>
          <w:szCs w:val="18"/>
        </w:rPr>
      </w:pPr>
      <w:r w:rsidRPr="0054390B">
        <w:rPr>
          <w:rFonts w:ascii="Segoe UI" w:hAnsi="Segoe UI" w:cs="Segoe UI"/>
          <w:sz w:val="20"/>
          <w:szCs w:val="18"/>
        </w:rPr>
        <w:t>Transferir en todo o en parte las obligaciones que deriven del instrumento jurídico a un tercero ajeno a la relación contractual.</w:t>
      </w:r>
    </w:p>
    <w:p w14:paraId="175A9308" w14:textId="77777777" w:rsidR="001765A3" w:rsidRPr="0054390B" w:rsidRDefault="001765A3" w:rsidP="0054390B">
      <w:pPr>
        <w:pStyle w:val="Prrafodelista"/>
        <w:numPr>
          <w:ilvl w:val="0"/>
          <w:numId w:val="24"/>
        </w:numPr>
        <w:tabs>
          <w:tab w:val="left" w:pos="284"/>
        </w:tabs>
        <w:suppressAutoHyphens w:val="0"/>
        <w:spacing w:line="276" w:lineRule="auto"/>
        <w:ind w:right="51"/>
        <w:contextualSpacing/>
        <w:jc w:val="both"/>
        <w:rPr>
          <w:rFonts w:ascii="Segoe UI" w:hAnsi="Segoe UI" w:cs="Segoe UI"/>
          <w:sz w:val="20"/>
          <w:szCs w:val="18"/>
        </w:rPr>
      </w:pPr>
      <w:r w:rsidRPr="0054390B">
        <w:rPr>
          <w:rFonts w:ascii="Segoe UI" w:hAnsi="Segoe UI" w:cs="Segoe UI"/>
          <w:sz w:val="20"/>
          <w:szCs w:val="18"/>
        </w:rPr>
        <w:t xml:space="preserve">Ceder los derechos de cobro derivados del instrumento jurídico, sin contar con la conformidad previa y por escrito de Instituto. </w:t>
      </w:r>
    </w:p>
    <w:p w14:paraId="08C76882" w14:textId="05ED3119" w:rsidR="001765A3" w:rsidRPr="0054390B" w:rsidRDefault="001765A3" w:rsidP="0054390B">
      <w:pPr>
        <w:pStyle w:val="Prrafodelista"/>
        <w:numPr>
          <w:ilvl w:val="0"/>
          <w:numId w:val="24"/>
        </w:numPr>
        <w:tabs>
          <w:tab w:val="left" w:pos="284"/>
        </w:tabs>
        <w:suppressAutoHyphens w:val="0"/>
        <w:spacing w:line="276" w:lineRule="auto"/>
        <w:ind w:right="51"/>
        <w:contextualSpacing/>
        <w:jc w:val="both"/>
        <w:rPr>
          <w:rFonts w:ascii="Segoe UI" w:hAnsi="Segoe UI" w:cs="Segoe UI"/>
          <w:sz w:val="20"/>
          <w:szCs w:val="18"/>
        </w:rPr>
      </w:pPr>
      <w:r w:rsidRPr="0054390B">
        <w:rPr>
          <w:rFonts w:ascii="Segoe UI" w:hAnsi="Segoe UI" w:cs="Segoe UI"/>
          <w:sz w:val="20"/>
          <w:szCs w:val="18"/>
        </w:rPr>
        <w:t>Suspender total o parcialm</w:t>
      </w:r>
      <w:r w:rsidR="00C66992" w:rsidRPr="0054390B">
        <w:rPr>
          <w:rFonts w:ascii="Segoe UI" w:hAnsi="Segoe UI" w:cs="Segoe UI"/>
          <w:sz w:val="20"/>
          <w:szCs w:val="18"/>
        </w:rPr>
        <w:t xml:space="preserve">ente y sin causa justificada </w:t>
      </w:r>
      <w:r w:rsidR="007345D8" w:rsidRPr="0054390B">
        <w:rPr>
          <w:rFonts w:ascii="Segoe UI" w:hAnsi="Segoe UI" w:cs="Segoe UI"/>
          <w:sz w:val="20"/>
          <w:szCs w:val="18"/>
        </w:rPr>
        <w:t>la entrega de los bienes</w:t>
      </w:r>
      <w:r w:rsidR="00DA38D6" w:rsidRPr="0054390B">
        <w:rPr>
          <w:rFonts w:ascii="Segoe UI" w:hAnsi="Segoe UI" w:cs="Segoe UI"/>
          <w:sz w:val="20"/>
          <w:szCs w:val="18"/>
        </w:rPr>
        <w:t xml:space="preserve"> </w:t>
      </w:r>
      <w:r w:rsidRPr="0054390B">
        <w:rPr>
          <w:rFonts w:ascii="Segoe UI" w:hAnsi="Segoe UI" w:cs="Segoe UI"/>
          <w:sz w:val="20"/>
          <w:szCs w:val="18"/>
        </w:rPr>
        <w:t>objeto del instrumento jurídico.</w:t>
      </w:r>
    </w:p>
    <w:p w14:paraId="65010B75" w14:textId="31364E26" w:rsidR="001765A3" w:rsidRPr="0054390B" w:rsidRDefault="001765A3" w:rsidP="0054390B">
      <w:pPr>
        <w:pStyle w:val="Prrafodelista"/>
        <w:numPr>
          <w:ilvl w:val="0"/>
          <w:numId w:val="24"/>
        </w:numPr>
        <w:tabs>
          <w:tab w:val="left" w:pos="284"/>
        </w:tabs>
        <w:suppressAutoHyphens w:val="0"/>
        <w:spacing w:line="276" w:lineRule="auto"/>
        <w:ind w:right="51"/>
        <w:contextualSpacing/>
        <w:jc w:val="both"/>
        <w:rPr>
          <w:rFonts w:ascii="Segoe UI" w:hAnsi="Segoe UI" w:cs="Segoe UI"/>
          <w:sz w:val="20"/>
          <w:szCs w:val="18"/>
        </w:rPr>
      </w:pPr>
      <w:r w:rsidRPr="0054390B">
        <w:rPr>
          <w:rFonts w:ascii="Segoe UI" w:hAnsi="Segoe UI" w:cs="Segoe UI"/>
          <w:sz w:val="20"/>
          <w:szCs w:val="18"/>
        </w:rPr>
        <w:t xml:space="preserve">Omitir </w:t>
      </w:r>
      <w:r w:rsidR="00DA38D6" w:rsidRPr="0054390B">
        <w:rPr>
          <w:rFonts w:ascii="Segoe UI" w:hAnsi="Segoe UI" w:cs="Segoe UI"/>
          <w:sz w:val="20"/>
          <w:szCs w:val="18"/>
        </w:rPr>
        <w:t xml:space="preserve">proporcionar </w:t>
      </w:r>
      <w:r w:rsidR="007345D8" w:rsidRPr="0054390B">
        <w:rPr>
          <w:rFonts w:ascii="Segoe UI" w:hAnsi="Segoe UI" w:cs="Segoe UI"/>
          <w:sz w:val="20"/>
          <w:szCs w:val="18"/>
        </w:rPr>
        <w:t>los bienes</w:t>
      </w:r>
      <w:r w:rsidRPr="0054390B">
        <w:rPr>
          <w:rFonts w:ascii="Segoe UI" w:hAnsi="Segoe UI" w:cs="Segoe UI"/>
          <w:sz w:val="20"/>
          <w:szCs w:val="18"/>
        </w:rPr>
        <w:t xml:space="preserve"> en tiempo y forma conforme a lo establecido en el instrumento jurídico y sus respectivos anexos.</w:t>
      </w:r>
    </w:p>
    <w:p w14:paraId="7421653D" w14:textId="77777777" w:rsidR="001765A3" w:rsidRPr="0054390B" w:rsidRDefault="001765A3" w:rsidP="0054390B">
      <w:pPr>
        <w:pStyle w:val="Prrafodelista"/>
        <w:numPr>
          <w:ilvl w:val="0"/>
          <w:numId w:val="24"/>
        </w:numPr>
        <w:tabs>
          <w:tab w:val="left" w:pos="284"/>
        </w:tabs>
        <w:suppressAutoHyphens w:val="0"/>
        <w:spacing w:line="276" w:lineRule="auto"/>
        <w:ind w:right="51"/>
        <w:contextualSpacing/>
        <w:jc w:val="both"/>
        <w:rPr>
          <w:rFonts w:ascii="Segoe UI" w:hAnsi="Segoe UI" w:cs="Segoe UI"/>
          <w:sz w:val="20"/>
          <w:szCs w:val="18"/>
        </w:rPr>
      </w:pPr>
      <w:r w:rsidRPr="0054390B">
        <w:rPr>
          <w:rFonts w:ascii="Segoe UI" w:hAnsi="Segoe UI" w:cs="Segoe UI"/>
          <w:sz w:val="20"/>
          <w:szCs w:val="18"/>
        </w:rPr>
        <w:t xml:space="preserve">No proporcionar a los Órganos de Fiscalización, la información que le sea requerida con motivo de las auditorías, visitas e inspecciones que realicen.  </w:t>
      </w:r>
    </w:p>
    <w:p w14:paraId="4035B7EA" w14:textId="77777777" w:rsidR="001765A3" w:rsidRPr="0054390B" w:rsidRDefault="001765A3" w:rsidP="0054390B">
      <w:pPr>
        <w:pStyle w:val="Prrafodelista"/>
        <w:numPr>
          <w:ilvl w:val="0"/>
          <w:numId w:val="24"/>
        </w:numPr>
        <w:tabs>
          <w:tab w:val="left" w:pos="284"/>
        </w:tabs>
        <w:suppressAutoHyphens w:val="0"/>
        <w:spacing w:line="276" w:lineRule="auto"/>
        <w:ind w:right="51"/>
        <w:contextualSpacing/>
        <w:jc w:val="both"/>
        <w:rPr>
          <w:rFonts w:ascii="Segoe UI" w:hAnsi="Segoe UI" w:cs="Segoe UI"/>
          <w:sz w:val="20"/>
          <w:szCs w:val="18"/>
        </w:rPr>
      </w:pPr>
      <w:r w:rsidRPr="0054390B">
        <w:rPr>
          <w:rFonts w:ascii="Segoe UI" w:hAnsi="Segoe UI" w:cs="Segoe UI"/>
          <w:sz w:val="20"/>
          <w:szCs w:val="18"/>
        </w:rPr>
        <w:t xml:space="preserve">Ser declarado en concurso mercantil, o por cualquier otra causa distinta o análoga que afecte su patrimonio. </w:t>
      </w:r>
    </w:p>
    <w:p w14:paraId="67DD756E" w14:textId="77777777" w:rsidR="001765A3" w:rsidRPr="0054390B" w:rsidRDefault="001765A3" w:rsidP="0054390B">
      <w:pPr>
        <w:pStyle w:val="Prrafodelista"/>
        <w:numPr>
          <w:ilvl w:val="0"/>
          <w:numId w:val="24"/>
        </w:numPr>
        <w:tabs>
          <w:tab w:val="left" w:pos="284"/>
        </w:tabs>
        <w:suppressAutoHyphens w:val="0"/>
        <w:spacing w:line="276" w:lineRule="auto"/>
        <w:ind w:right="51"/>
        <w:contextualSpacing/>
        <w:jc w:val="both"/>
        <w:rPr>
          <w:rFonts w:ascii="Segoe UI" w:hAnsi="Segoe UI" w:cs="Segoe UI"/>
          <w:sz w:val="20"/>
          <w:szCs w:val="18"/>
        </w:rPr>
      </w:pPr>
      <w:r w:rsidRPr="0054390B">
        <w:rPr>
          <w:rFonts w:ascii="Segoe UI" w:hAnsi="Segoe UI" w:cs="Segoe UI"/>
          <w:sz w:val="20"/>
          <w:szCs w:val="18"/>
        </w:rPr>
        <w:t>En caso de que compruebe la falsedad de alguna manifestación, información o documentación proporcionada para efecto del instrumento jurídico;</w:t>
      </w:r>
    </w:p>
    <w:p w14:paraId="35EEEC9B" w14:textId="77777777" w:rsidR="001765A3" w:rsidRPr="0054390B" w:rsidRDefault="001765A3" w:rsidP="0054390B">
      <w:pPr>
        <w:pStyle w:val="Prrafodelista"/>
        <w:numPr>
          <w:ilvl w:val="0"/>
          <w:numId w:val="24"/>
        </w:numPr>
        <w:tabs>
          <w:tab w:val="left" w:pos="284"/>
        </w:tabs>
        <w:suppressAutoHyphens w:val="0"/>
        <w:spacing w:line="276" w:lineRule="auto"/>
        <w:ind w:right="51"/>
        <w:contextualSpacing/>
        <w:jc w:val="both"/>
        <w:rPr>
          <w:rFonts w:ascii="Segoe UI" w:hAnsi="Segoe UI" w:cs="Segoe UI"/>
          <w:sz w:val="20"/>
          <w:szCs w:val="18"/>
        </w:rPr>
      </w:pPr>
      <w:r w:rsidRPr="0054390B">
        <w:rPr>
          <w:rFonts w:ascii="Segoe UI" w:hAnsi="Segoe UI" w:cs="Segoe UI"/>
          <w:sz w:val="20"/>
          <w:szCs w:val="18"/>
        </w:rPr>
        <w:t xml:space="preserve">No entregar dentro de los 10 (diez) días naturales siguientes a la fecha de firma del instrumento jurídico, la garantía de cumplimiento del mismo. </w:t>
      </w:r>
    </w:p>
    <w:p w14:paraId="29F7C283" w14:textId="77777777" w:rsidR="001765A3" w:rsidRPr="0054390B" w:rsidRDefault="001765A3" w:rsidP="0054390B">
      <w:pPr>
        <w:pStyle w:val="Prrafodelista"/>
        <w:numPr>
          <w:ilvl w:val="0"/>
          <w:numId w:val="24"/>
        </w:numPr>
        <w:tabs>
          <w:tab w:val="left" w:pos="284"/>
        </w:tabs>
        <w:suppressAutoHyphens w:val="0"/>
        <w:spacing w:line="276" w:lineRule="auto"/>
        <w:ind w:right="51"/>
        <w:contextualSpacing/>
        <w:jc w:val="both"/>
        <w:rPr>
          <w:rFonts w:ascii="Segoe UI" w:hAnsi="Segoe UI" w:cs="Segoe UI"/>
          <w:sz w:val="20"/>
          <w:szCs w:val="18"/>
        </w:rPr>
      </w:pPr>
      <w:r w:rsidRPr="0054390B">
        <w:rPr>
          <w:rFonts w:ascii="Segoe UI" w:hAnsi="Segoe UI" w:cs="Segoe UI"/>
          <w:sz w:val="20"/>
          <w:szCs w:val="18"/>
        </w:rPr>
        <w:lastRenderedPageBreak/>
        <w:t xml:space="preserve">En caso de que la suma de las penas convencionales o las deducciones al pago, igualan el monto total de la garantía de cumplimiento del instrumento jurídico y/o alcanzan el 20% (veinte por ciento) del monto total del instrumento jurídico cuando no se haya requerido la garantía de cumplimiento. </w:t>
      </w:r>
    </w:p>
    <w:p w14:paraId="20EDEB04" w14:textId="77777777" w:rsidR="001765A3" w:rsidRPr="0054390B" w:rsidRDefault="001765A3" w:rsidP="0054390B">
      <w:pPr>
        <w:pStyle w:val="Prrafodelista"/>
        <w:numPr>
          <w:ilvl w:val="0"/>
          <w:numId w:val="24"/>
        </w:numPr>
        <w:tabs>
          <w:tab w:val="left" w:pos="284"/>
        </w:tabs>
        <w:suppressAutoHyphens w:val="0"/>
        <w:spacing w:line="276" w:lineRule="auto"/>
        <w:ind w:right="51"/>
        <w:contextualSpacing/>
        <w:jc w:val="both"/>
        <w:rPr>
          <w:rFonts w:ascii="Segoe UI" w:hAnsi="Segoe UI" w:cs="Segoe UI"/>
          <w:sz w:val="20"/>
          <w:szCs w:val="18"/>
        </w:rPr>
      </w:pPr>
      <w:r w:rsidRPr="0054390B">
        <w:rPr>
          <w:rFonts w:ascii="Segoe UI" w:hAnsi="Segoe UI" w:cs="Segoe UI"/>
          <w:sz w:val="20"/>
          <w:szCs w:val="18"/>
        </w:rPr>
        <w:t>Divulgar, transferir o utilizar la información que conozca en el desarrollo del cumplimiento del objeto del instrumento jurídico, sin contar con la autorización del Instituto en los términos de lo dispuesto en la cláusula VIGÉSIMA PRIMERA DE CONFIDENCIALIDAD Y PROTECCIÓN DE DATOS PERSONALES del presente instrumento jurídico;</w:t>
      </w:r>
    </w:p>
    <w:p w14:paraId="625DC09B" w14:textId="77777777" w:rsidR="001765A3" w:rsidRPr="0054390B" w:rsidRDefault="001765A3" w:rsidP="0054390B">
      <w:pPr>
        <w:pStyle w:val="Prrafodelista"/>
        <w:numPr>
          <w:ilvl w:val="0"/>
          <w:numId w:val="24"/>
        </w:numPr>
        <w:tabs>
          <w:tab w:val="left" w:pos="284"/>
        </w:tabs>
        <w:suppressAutoHyphens w:val="0"/>
        <w:spacing w:line="276" w:lineRule="auto"/>
        <w:ind w:right="51"/>
        <w:contextualSpacing/>
        <w:jc w:val="both"/>
        <w:rPr>
          <w:rFonts w:ascii="Segoe UI" w:hAnsi="Segoe UI" w:cs="Segoe UI"/>
          <w:sz w:val="20"/>
          <w:szCs w:val="18"/>
        </w:rPr>
      </w:pPr>
      <w:r w:rsidRPr="0054390B">
        <w:rPr>
          <w:rFonts w:ascii="Segoe UI" w:hAnsi="Segoe UI" w:cs="Segoe UI"/>
          <w:sz w:val="20"/>
          <w:szCs w:val="18"/>
        </w:rPr>
        <w:t>Impedir el desempeño normal de labores del Instituto;</w:t>
      </w:r>
    </w:p>
    <w:p w14:paraId="41B2F770" w14:textId="77777777" w:rsidR="001765A3" w:rsidRPr="0054390B" w:rsidRDefault="001765A3" w:rsidP="0054390B">
      <w:pPr>
        <w:pStyle w:val="Prrafodelista"/>
        <w:numPr>
          <w:ilvl w:val="0"/>
          <w:numId w:val="24"/>
        </w:numPr>
        <w:tabs>
          <w:tab w:val="left" w:pos="284"/>
        </w:tabs>
        <w:suppressAutoHyphens w:val="0"/>
        <w:spacing w:line="276" w:lineRule="auto"/>
        <w:ind w:right="51"/>
        <w:contextualSpacing/>
        <w:jc w:val="both"/>
        <w:rPr>
          <w:rFonts w:ascii="Segoe UI" w:hAnsi="Segoe UI" w:cs="Segoe UI"/>
          <w:sz w:val="20"/>
          <w:szCs w:val="18"/>
        </w:rPr>
      </w:pPr>
      <w:r w:rsidRPr="0054390B">
        <w:rPr>
          <w:rFonts w:ascii="Segoe UI" w:hAnsi="Segoe UI" w:cs="Segoe UI"/>
          <w:sz w:val="20"/>
          <w:szCs w:val="18"/>
        </w:rPr>
        <w:t xml:space="preserve">Cambiar su nacionalidad por otra e invocar la protección de su gobierno contra reclamaciones y órdenes del Instituto, cuando sea extranjero. </w:t>
      </w:r>
    </w:p>
    <w:p w14:paraId="09CB6A91" w14:textId="77777777" w:rsidR="001765A3" w:rsidRPr="0054390B" w:rsidRDefault="001765A3" w:rsidP="0054390B">
      <w:pPr>
        <w:pStyle w:val="Prrafodelista"/>
        <w:numPr>
          <w:ilvl w:val="0"/>
          <w:numId w:val="24"/>
        </w:numPr>
        <w:tabs>
          <w:tab w:val="left" w:pos="284"/>
        </w:tabs>
        <w:suppressAutoHyphens w:val="0"/>
        <w:spacing w:line="276" w:lineRule="auto"/>
        <w:ind w:right="51"/>
        <w:contextualSpacing/>
        <w:jc w:val="both"/>
        <w:rPr>
          <w:rFonts w:ascii="Segoe UI" w:hAnsi="Segoe UI" w:cs="Segoe UI"/>
          <w:sz w:val="20"/>
          <w:szCs w:val="18"/>
        </w:rPr>
      </w:pPr>
      <w:r w:rsidRPr="0054390B">
        <w:rPr>
          <w:rFonts w:ascii="Segoe UI" w:hAnsi="Segoe UI" w:cs="Segoe UI"/>
          <w:sz w:val="20"/>
          <w:szCs w:val="18"/>
        </w:rPr>
        <w:t>En el supuesto de que la Comisión Federal de Competencia, de acuerdo a sus facultades, notifique a “EL INSTITUTO”. la sanción impuesta a “EL PROVEEDOR”, con motivo de la colusión de precios en que hubiese incurrido durante el procedimiento licitatorio, en contravención a lo dispuesto en los artículos 9, de la Ley Federal de Competencia Económica y 34, de la Ley de Adquisiciones, Arrendamientos y Servicios del Sector Público.</w:t>
      </w:r>
    </w:p>
    <w:p w14:paraId="5BC3FF36" w14:textId="77777777" w:rsidR="001765A3" w:rsidRPr="0054390B" w:rsidRDefault="001765A3" w:rsidP="0054390B">
      <w:pPr>
        <w:pStyle w:val="Prrafodelista"/>
        <w:numPr>
          <w:ilvl w:val="0"/>
          <w:numId w:val="24"/>
        </w:numPr>
        <w:tabs>
          <w:tab w:val="left" w:pos="284"/>
        </w:tabs>
        <w:suppressAutoHyphens w:val="0"/>
        <w:spacing w:line="276" w:lineRule="auto"/>
        <w:ind w:right="51"/>
        <w:contextualSpacing/>
        <w:jc w:val="both"/>
        <w:rPr>
          <w:rFonts w:ascii="Segoe UI" w:hAnsi="Segoe UI" w:cs="Segoe UI"/>
          <w:sz w:val="20"/>
          <w:szCs w:val="18"/>
        </w:rPr>
      </w:pPr>
      <w:r w:rsidRPr="0054390B">
        <w:rPr>
          <w:rFonts w:ascii="Segoe UI" w:hAnsi="Segoe UI" w:cs="Segoe UI"/>
          <w:sz w:val="20"/>
          <w:szCs w:val="18"/>
        </w:rPr>
        <w:t xml:space="preserve">Incumplir cualquier obligación distinta de las anteriores y derivadas del presente instrumento jurídico.  </w:t>
      </w:r>
    </w:p>
    <w:p w14:paraId="2469AC3C" w14:textId="0E7F64E4" w:rsidR="0019213B" w:rsidRPr="0054390B" w:rsidRDefault="0019213B" w:rsidP="0054390B">
      <w:pPr>
        <w:pStyle w:val="Prrafodelista"/>
        <w:numPr>
          <w:ilvl w:val="0"/>
          <w:numId w:val="24"/>
        </w:numPr>
        <w:tabs>
          <w:tab w:val="left" w:pos="284"/>
        </w:tabs>
        <w:suppressAutoHyphens w:val="0"/>
        <w:spacing w:line="276" w:lineRule="auto"/>
        <w:ind w:right="51"/>
        <w:contextualSpacing/>
        <w:jc w:val="both"/>
        <w:rPr>
          <w:rFonts w:ascii="Segoe UI" w:hAnsi="Segoe UI" w:cs="Segoe UI"/>
          <w:sz w:val="20"/>
          <w:szCs w:val="18"/>
        </w:rPr>
      </w:pPr>
      <w:r w:rsidRPr="0054390B">
        <w:rPr>
          <w:rFonts w:ascii="Segoe UI" w:hAnsi="Segoe UI" w:cs="Segoe UI"/>
          <w:sz w:val="20"/>
          <w:szCs w:val="18"/>
        </w:rPr>
        <w:t xml:space="preserve">No presentar la opinión favorable de sus obligaciones </w:t>
      </w:r>
      <w:r w:rsidR="003B7562" w:rsidRPr="0054390B">
        <w:rPr>
          <w:rFonts w:ascii="Segoe UI" w:hAnsi="Segoe UI" w:cs="Segoe UI"/>
          <w:sz w:val="20"/>
          <w:szCs w:val="18"/>
        </w:rPr>
        <w:t xml:space="preserve">fiscales, </w:t>
      </w:r>
      <w:r w:rsidR="00FF34D1" w:rsidRPr="0054390B">
        <w:rPr>
          <w:rFonts w:ascii="Segoe UI" w:hAnsi="Segoe UI" w:cs="Segoe UI"/>
          <w:sz w:val="20"/>
          <w:szCs w:val="18"/>
        </w:rPr>
        <w:t>de manera trimestral</w:t>
      </w:r>
      <w:r w:rsidRPr="0054390B">
        <w:rPr>
          <w:rFonts w:ascii="Segoe UI" w:hAnsi="Segoe UI" w:cs="Segoe UI"/>
          <w:sz w:val="20"/>
          <w:szCs w:val="18"/>
        </w:rPr>
        <w:t xml:space="preserve"> durante la vigencia del presente </w:t>
      </w:r>
      <w:r w:rsidR="006A1F52" w:rsidRPr="0054390B">
        <w:rPr>
          <w:rFonts w:ascii="Segoe UI" w:hAnsi="Segoe UI" w:cs="Segoe UI"/>
          <w:sz w:val="20"/>
          <w:szCs w:val="18"/>
        </w:rPr>
        <w:t>pedido</w:t>
      </w:r>
      <w:r w:rsidRPr="0054390B">
        <w:rPr>
          <w:rFonts w:ascii="Segoe UI" w:hAnsi="Segoe UI" w:cs="Segoe UI"/>
          <w:sz w:val="20"/>
          <w:szCs w:val="18"/>
        </w:rPr>
        <w:t>.</w:t>
      </w:r>
    </w:p>
    <w:p w14:paraId="0893370F" w14:textId="77777777" w:rsidR="001765A3" w:rsidRPr="0054390B" w:rsidRDefault="001765A3" w:rsidP="0054390B">
      <w:pPr>
        <w:suppressAutoHyphens w:val="0"/>
        <w:autoSpaceDE w:val="0"/>
        <w:autoSpaceDN w:val="0"/>
        <w:adjustRightInd w:val="0"/>
        <w:spacing w:line="276" w:lineRule="auto"/>
        <w:jc w:val="both"/>
        <w:rPr>
          <w:rFonts w:ascii="Segoe UI" w:hAnsi="Segoe UI" w:cs="Segoe UI"/>
          <w:b/>
          <w:color w:val="632423"/>
          <w:sz w:val="14"/>
          <w:szCs w:val="18"/>
          <w:lang w:eastAsia="es-MX"/>
        </w:rPr>
      </w:pPr>
    </w:p>
    <w:p w14:paraId="01A0A129" w14:textId="2BD56619" w:rsidR="00B52A69" w:rsidRPr="0054390B" w:rsidRDefault="00B52A69" w:rsidP="0054390B">
      <w:pPr>
        <w:pStyle w:val="Ttulo2"/>
        <w:numPr>
          <w:ilvl w:val="3"/>
          <w:numId w:val="22"/>
        </w:numPr>
        <w:tabs>
          <w:tab w:val="clear" w:pos="0"/>
        </w:tabs>
        <w:spacing w:before="0" w:after="0" w:line="276" w:lineRule="auto"/>
        <w:ind w:left="0" w:right="49" w:firstLine="0"/>
        <w:jc w:val="both"/>
        <w:rPr>
          <w:rFonts w:ascii="Segoe UI" w:hAnsi="Segoe UI" w:cs="Segoe UI"/>
          <w:i w:val="0"/>
          <w:color w:val="4F6228"/>
          <w:sz w:val="20"/>
          <w:lang w:val="es-ES_tradnl"/>
        </w:rPr>
      </w:pPr>
      <w:bookmarkStart w:id="37" w:name="_Toc180668666"/>
      <w:r w:rsidRPr="0054390B">
        <w:rPr>
          <w:rFonts w:ascii="Segoe UI" w:hAnsi="Segoe UI" w:cs="Segoe UI"/>
          <w:i w:val="0"/>
          <w:color w:val="4F6228"/>
          <w:sz w:val="20"/>
          <w:lang w:val="es-ES_tradnl"/>
        </w:rPr>
        <w:t xml:space="preserve">TERMINACIÓN ANTICIPADA DEL </w:t>
      </w:r>
      <w:r w:rsidR="006A1F52" w:rsidRPr="0054390B">
        <w:rPr>
          <w:rFonts w:ascii="Segoe UI" w:hAnsi="Segoe UI" w:cs="Segoe UI"/>
          <w:i w:val="0"/>
          <w:color w:val="4F6228"/>
          <w:sz w:val="20"/>
          <w:lang w:val="es-ES_tradnl"/>
        </w:rPr>
        <w:t>PEDIDO</w:t>
      </w:r>
      <w:r w:rsidRPr="0054390B">
        <w:rPr>
          <w:rFonts w:ascii="Segoe UI" w:hAnsi="Segoe UI" w:cs="Segoe UI"/>
          <w:i w:val="0"/>
          <w:color w:val="4F6228"/>
          <w:sz w:val="20"/>
          <w:lang w:val="es-ES_tradnl"/>
        </w:rPr>
        <w:t>.</w:t>
      </w:r>
      <w:bookmarkEnd w:id="37"/>
    </w:p>
    <w:p w14:paraId="0A53608A" w14:textId="77777777" w:rsidR="00B52A69" w:rsidRPr="0054390B" w:rsidRDefault="00B52A69" w:rsidP="0054390B">
      <w:pPr>
        <w:spacing w:line="276" w:lineRule="auto"/>
        <w:ind w:right="49"/>
        <w:jc w:val="both"/>
        <w:rPr>
          <w:rFonts w:ascii="Segoe UI" w:hAnsi="Segoe UI" w:cs="Segoe UI"/>
          <w:sz w:val="12"/>
        </w:rPr>
      </w:pPr>
    </w:p>
    <w:p w14:paraId="3BAB3BEA" w14:textId="49082232" w:rsidR="00B52A69" w:rsidRPr="0054390B" w:rsidRDefault="00B52A69" w:rsidP="0054390B">
      <w:pPr>
        <w:spacing w:line="276" w:lineRule="auto"/>
        <w:ind w:right="49"/>
        <w:jc w:val="both"/>
        <w:rPr>
          <w:rFonts w:ascii="Segoe UI" w:hAnsi="Segoe UI" w:cs="Segoe UI"/>
          <w:sz w:val="20"/>
        </w:rPr>
      </w:pPr>
      <w:r w:rsidRPr="0054390B">
        <w:rPr>
          <w:rFonts w:ascii="Segoe UI" w:hAnsi="Segoe UI" w:cs="Segoe UI"/>
          <w:sz w:val="20"/>
        </w:rPr>
        <w:t>El IMSS</w:t>
      </w:r>
      <w:r w:rsidRPr="0054390B">
        <w:rPr>
          <w:rFonts w:ascii="Segoe UI" w:hAnsi="Segoe UI" w:cs="Segoe UI"/>
          <w:sz w:val="20"/>
          <w:lang w:eastAsia="es-MX"/>
        </w:rPr>
        <w:t xml:space="preserve"> en su caso, dará </w:t>
      </w:r>
      <w:r w:rsidRPr="0054390B">
        <w:rPr>
          <w:rFonts w:ascii="Segoe UI" w:hAnsi="Segoe UI" w:cs="Segoe UI"/>
          <w:sz w:val="20"/>
        </w:rPr>
        <w:t xml:space="preserve">por terminado anticipadamente el </w:t>
      </w:r>
      <w:r w:rsidR="006A1F52" w:rsidRPr="0054390B">
        <w:rPr>
          <w:rFonts w:ascii="Segoe UI" w:hAnsi="Segoe UI" w:cs="Segoe UI"/>
          <w:sz w:val="20"/>
        </w:rPr>
        <w:t>pedido</w:t>
      </w:r>
      <w:r w:rsidRPr="0054390B">
        <w:rPr>
          <w:rFonts w:ascii="Segoe UI" w:hAnsi="Segoe UI" w:cs="Segoe UI"/>
          <w:sz w:val="20"/>
        </w:rPr>
        <w:t xml:space="preserve">, sin responsabilidad para éste y sin necesidad de que medie resolución judicial alguna, cuando concurran razones de interés general o bien cuando por causas justificadas se extinga la necesidad de requerir la adquisición de los bienes objeto del </w:t>
      </w:r>
      <w:r w:rsidR="006A1F52" w:rsidRPr="0054390B">
        <w:rPr>
          <w:rFonts w:ascii="Segoe UI" w:hAnsi="Segoe UI" w:cs="Segoe UI"/>
          <w:sz w:val="20"/>
        </w:rPr>
        <w:t>pedido</w:t>
      </w:r>
      <w:r w:rsidRPr="0054390B">
        <w:rPr>
          <w:rFonts w:ascii="Segoe UI" w:hAnsi="Segoe UI" w:cs="Segoe UI"/>
          <w:sz w:val="20"/>
        </w:rPr>
        <w:t xml:space="preserve"> y se demuestre que de continuar con el cumplimiento de las obligaciones pactadas se ocasionaría un daño o perjuicio al IMSS o se determine la nulidad total o parcial de los actos que dieron origen al instrumento jurídico con motivo de la resolución de una inconformidad emitida por la </w:t>
      </w:r>
      <w:r w:rsidR="0029527C" w:rsidRPr="0054390B">
        <w:rPr>
          <w:rFonts w:ascii="Segoe UI" w:hAnsi="Segoe UI" w:cs="Segoe UI"/>
          <w:b/>
          <w:sz w:val="20"/>
        </w:rPr>
        <w:t>SABG</w:t>
      </w:r>
      <w:r w:rsidRPr="0054390B">
        <w:rPr>
          <w:rFonts w:ascii="Segoe UI" w:hAnsi="Segoe UI" w:cs="Segoe UI"/>
          <w:sz w:val="20"/>
        </w:rPr>
        <w:t xml:space="preserve">, de conformidad con el artículo </w:t>
      </w:r>
      <w:r w:rsidR="00F60B53" w:rsidRPr="0054390B">
        <w:rPr>
          <w:rFonts w:ascii="Segoe UI" w:hAnsi="Segoe UI" w:cs="Segoe UI"/>
          <w:b/>
          <w:sz w:val="20"/>
        </w:rPr>
        <w:t>78</w:t>
      </w:r>
      <w:r w:rsidRPr="0054390B">
        <w:rPr>
          <w:rFonts w:ascii="Segoe UI" w:hAnsi="Segoe UI" w:cs="Segoe UI"/>
          <w:sz w:val="20"/>
        </w:rPr>
        <w:t xml:space="preserve"> de la LAASSP, numeral </w:t>
      </w:r>
      <w:r w:rsidRPr="0054390B">
        <w:rPr>
          <w:rFonts w:ascii="Segoe UI" w:hAnsi="Segoe UI" w:cs="Segoe UI"/>
          <w:b/>
          <w:sz w:val="20"/>
        </w:rPr>
        <w:t>5.6</w:t>
      </w:r>
      <w:r w:rsidRPr="0054390B">
        <w:rPr>
          <w:rFonts w:ascii="Segoe UI" w:hAnsi="Segoe UI" w:cs="Segoe UI"/>
          <w:sz w:val="20"/>
        </w:rPr>
        <w:t xml:space="preserve"> de las POBALINES y numeral </w:t>
      </w:r>
      <w:r w:rsidRPr="0054390B">
        <w:rPr>
          <w:rFonts w:ascii="Segoe UI" w:hAnsi="Segoe UI" w:cs="Segoe UI"/>
          <w:b/>
          <w:sz w:val="20"/>
        </w:rPr>
        <w:t>4.3.4</w:t>
      </w:r>
      <w:r w:rsidRPr="0054390B">
        <w:rPr>
          <w:rFonts w:ascii="Segoe UI" w:hAnsi="Segoe UI" w:cs="Segoe UI"/>
          <w:sz w:val="20"/>
        </w:rPr>
        <w:t xml:space="preserve"> del MAAGMAASSP.</w:t>
      </w:r>
    </w:p>
    <w:p w14:paraId="332664AD" w14:textId="77777777" w:rsidR="00B52A69" w:rsidRPr="0054390B" w:rsidRDefault="00B52A69" w:rsidP="0054390B">
      <w:pPr>
        <w:spacing w:line="276" w:lineRule="auto"/>
        <w:ind w:right="49"/>
        <w:jc w:val="both"/>
        <w:rPr>
          <w:rFonts w:ascii="Segoe UI" w:hAnsi="Segoe UI" w:cs="Segoe UI"/>
          <w:sz w:val="20"/>
        </w:rPr>
      </w:pPr>
    </w:p>
    <w:p w14:paraId="62F108C7" w14:textId="11436371" w:rsidR="00B52A69" w:rsidRPr="0054390B" w:rsidRDefault="00B52A69" w:rsidP="0054390B">
      <w:pPr>
        <w:spacing w:line="276" w:lineRule="auto"/>
        <w:ind w:right="49"/>
        <w:jc w:val="both"/>
        <w:rPr>
          <w:rFonts w:ascii="Segoe UI" w:hAnsi="Segoe UI" w:cs="Segoe UI"/>
          <w:sz w:val="20"/>
        </w:rPr>
      </w:pPr>
      <w:r w:rsidRPr="0054390B">
        <w:rPr>
          <w:rFonts w:ascii="Segoe UI" w:hAnsi="Segoe UI" w:cs="Segoe UI"/>
          <w:sz w:val="20"/>
        </w:rPr>
        <w:t xml:space="preserve">En caso de que se lleve a cabo la terminación anticipada de alguno (s) de los </w:t>
      </w:r>
      <w:r w:rsidR="006A1F52" w:rsidRPr="0054390B">
        <w:rPr>
          <w:rFonts w:ascii="Segoe UI" w:hAnsi="Segoe UI" w:cs="Segoe UI"/>
          <w:sz w:val="20"/>
        </w:rPr>
        <w:t>pedido</w:t>
      </w:r>
      <w:r w:rsidRPr="0054390B">
        <w:rPr>
          <w:rFonts w:ascii="Segoe UI" w:hAnsi="Segoe UI" w:cs="Segoe UI"/>
          <w:sz w:val="20"/>
        </w:rPr>
        <w:t xml:space="preserve">s derivados de la presente </w:t>
      </w:r>
      <w:r w:rsidR="00C762FC" w:rsidRPr="0054390B">
        <w:rPr>
          <w:rFonts w:ascii="Segoe UI" w:hAnsi="Segoe UI" w:cs="Segoe UI"/>
          <w:sz w:val="20"/>
        </w:rPr>
        <w:t>Invitación</w:t>
      </w:r>
      <w:r w:rsidRPr="0054390B">
        <w:rPr>
          <w:rFonts w:ascii="Segoe UI" w:hAnsi="Segoe UI" w:cs="Segoe UI"/>
          <w:sz w:val="20"/>
        </w:rPr>
        <w:t xml:space="preserve">, los Administradores de </w:t>
      </w:r>
      <w:r w:rsidR="006A1F52" w:rsidRPr="0054390B">
        <w:rPr>
          <w:rFonts w:ascii="Segoe UI" w:hAnsi="Segoe UI" w:cs="Segoe UI"/>
          <w:sz w:val="20"/>
        </w:rPr>
        <w:t>Pedido</w:t>
      </w:r>
      <w:r w:rsidRPr="0054390B">
        <w:rPr>
          <w:rFonts w:ascii="Segoe UI" w:hAnsi="Segoe UI" w:cs="Segoe UI"/>
          <w:sz w:val="20"/>
        </w:rPr>
        <w:t>, deberán remitir cualquier información relacionada con la terminación anticipada al Área Requirente y Técnica, para los efectos a que haya lugar.</w:t>
      </w:r>
    </w:p>
    <w:p w14:paraId="53EAA284" w14:textId="77777777" w:rsidR="00B52A69" w:rsidRPr="0054390B" w:rsidRDefault="00B52A69" w:rsidP="0054390B">
      <w:pPr>
        <w:spacing w:line="276" w:lineRule="auto"/>
        <w:ind w:right="49"/>
        <w:jc w:val="both"/>
        <w:rPr>
          <w:rFonts w:ascii="Segoe UI" w:hAnsi="Segoe UI" w:cs="Segoe UI"/>
          <w:sz w:val="20"/>
        </w:rPr>
      </w:pPr>
    </w:p>
    <w:p w14:paraId="6B699531" w14:textId="210FDE97" w:rsidR="00B52A69" w:rsidRPr="0054390B" w:rsidRDefault="00B52A69" w:rsidP="0054390B">
      <w:pPr>
        <w:spacing w:line="276" w:lineRule="auto"/>
        <w:jc w:val="both"/>
        <w:rPr>
          <w:rFonts w:ascii="Segoe UI" w:hAnsi="Segoe UI" w:cs="Segoe UI"/>
          <w:sz w:val="20"/>
        </w:rPr>
      </w:pPr>
      <w:r w:rsidRPr="0054390B">
        <w:rPr>
          <w:rFonts w:ascii="Segoe UI" w:hAnsi="Segoe UI" w:cs="Segoe UI"/>
          <w:sz w:val="20"/>
        </w:rPr>
        <w:t xml:space="preserve">Cabe señalar que en los casos donde los licitantes adjudicados así lo acrediten se reembolsara al proveedor los gastos no recuperables en que hubiere incurrido, siempre que éstos sean razonables, estén debidamente comprobados y se relacionen directamente con el </w:t>
      </w:r>
      <w:r w:rsidR="006A1F52" w:rsidRPr="0054390B">
        <w:rPr>
          <w:rFonts w:ascii="Segoe UI" w:hAnsi="Segoe UI" w:cs="Segoe UI"/>
          <w:sz w:val="20"/>
        </w:rPr>
        <w:t>pedido</w:t>
      </w:r>
      <w:r w:rsidRPr="0054390B">
        <w:rPr>
          <w:rFonts w:ascii="Segoe UI" w:hAnsi="Segoe UI" w:cs="Segoe UI"/>
          <w:sz w:val="20"/>
        </w:rPr>
        <w:t xml:space="preserve"> correspondiente, lo anterior de conformidad con el artículo </w:t>
      </w:r>
      <w:r w:rsidR="00354C7B" w:rsidRPr="0054390B">
        <w:rPr>
          <w:rFonts w:ascii="Segoe UI" w:hAnsi="Segoe UI" w:cs="Segoe UI"/>
          <w:b/>
          <w:sz w:val="20"/>
        </w:rPr>
        <w:t>77</w:t>
      </w:r>
      <w:r w:rsidR="002D69C7" w:rsidRPr="0054390B">
        <w:rPr>
          <w:rFonts w:ascii="Segoe UI" w:hAnsi="Segoe UI" w:cs="Segoe UI"/>
          <w:b/>
          <w:sz w:val="20"/>
        </w:rPr>
        <w:t xml:space="preserve"> </w:t>
      </w:r>
      <w:r w:rsidRPr="0054390B">
        <w:rPr>
          <w:rFonts w:ascii="Segoe UI" w:hAnsi="Segoe UI" w:cs="Segoe UI"/>
          <w:sz w:val="20"/>
        </w:rPr>
        <w:t xml:space="preserve">de la LAASSP, considerando el mecanismo establecido en el artículo </w:t>
      </w:r>
      <w:r w:rsidRPr="0054390B">
        <w:rPr>
          <w:rFonts w:ascii="Segoe UI" w:hAnsi="Segoe UI" w:cs="Segoe UI"/>
          <w:b/>
          <w:sz w:val="20"/>
        </w:rPr>
        <w:t>1</w:t>
      </w:r>
      <w:r w:rsidR="00B55062" w:rsidRPr="0054390B">
        <w:rPr>
          <w:rFonts w:ascii="Segoe UI" w:hAnsi="Segoe UI" w:cs="Segoe UI"/>
          <w:b/>
          <w:sz w:val="20"/>
        </w:rPr>
        <w:t>48</w:t>
      </w:r>
      <w:r w:rsidRPr="0054390B">
        <w:rPr>
          <w:rFonts w:ascii="Segoe UI" w:hAnsi="Segoe UI" w:cs="Segoe UI"/>
          <w:sz w:val="20"/>
        </w:rPr>
        <w:t xml:space="preserve"> del RLAASSP. </w:t>
      </w:r>
    </w:p>
    <w:p w14:paraId="4C8D6093" w14:textId="77777777" w:rsidR="00B52A69" w:rsidRPr="0054390B" w:rsidRDefault="00B52A69" w:rsidP="0054390B">
      <w:pPr>
        <w:spacing w:line="276" w:lineRule="auto"/>
        <w:jc w:val="both"/>
        <w:rPr>
          <w:rFonts w:ascii="Segoe UI" w:hAnsi="Segoe UI" w:cs="Segoe UI"/>
          <w:sz w:val="20"/>
        </w:rPr>
      </w:pPr>
    </w:p>
    <w:p w14:paraId="66BED745" w14:textId="01FC6F5E" w:rsidR="00B52A69" w:rsidRPr="0054390B" w:rsidRDefault="00B52A69" w:rsidP="0054390B">
      <w:pPr>
        <w:pStyle w:val="Ttulo2"/>
        <w:numPr>
          <w:ilvl w:val="1"/>
          <w:numId w:val="7"/>
        </w:numPr>
        <w:tabs>
          <w:tab w:val="clear" w:pos="0"/>
        </w:tabs>
        <w:spacing w:before="0" w:after="0" w:line="276" w:lineRule="auto"/>
        <w:ind w:left="0" w:right="49" w:firstLine="1"/>
        <w:rPr>
          <w:rFonts w:ascii="Segoe UI" w:hAnsi="Segoe UI" w:cs="Segoe UI"/>
          <w:i w:val="0"/>
          <w:color w:val="4F6228"/>
          <w:sz w:val="20"/>
          <w:lang w:val="es-ES_tradnl"/>
        </w:rPr>
      </w:pPr>
      <w:bookmarkStart w:id="38" w:name="_Toc98499309"/>
      <w:bookmarkStart w:id="39" w:name="_Toc180668667"/>
      <w:r w:rsidRPr="0054390B">
        <w:rPr>
          <w:rFonts w:ascii="Segoe UI" w:hAnsi="Segoe UI" w:cs="Segoe UI"/>
          <w:i w:val="0"/>
          <w:color w:val="4F6228"/>
          <w:sz w:val="20"/>
          <w:lang w:val="es-ES_tradnl"/>
        </w:rPr>
        <w:lastRenderedPageBreak/>
        <w:t xml:space="preserve">CONDICIONES DE LA PRESTACIÓN Y FORMA DE PAGO </w:t>
      </w:r>
      <w:bookmarkEnd w:id="38"/>
      <w:bookmarkEnd w:id="39"/>
      <w:r w:rsidR="006E7FEF" w:rsidRPr="0054390B">
        <w:rPr>
          <w:rFonts w:ascii="Segoe UI" w:hAnsi="Segoe UI" w:cs="Segoe UI"/>
          <w:i w:val="0"/>
          <w:color w:val="4F6228"/>
          <w:sz w:val="20"/>
          <w:lang w:val="es-ES_tradnl"/>
        </w:rPr>
        <w:t xml:space="preserve">DEL SERVICIO </w:t>
      </w:r>
    </w:p>
    <w:p w14:paraId="4255532C" w14:textId="77777777" w:rsidR="00B52A69" w:rsidRPr="0054390B" w:rsidRDefault="00B52A69" w:rsidP="0054390B">
      <w:pPr>
        <w:spacing w:line="276" w:lineRule="auto"/>
        <w:jc w:val="both"/>
        <w:rPr>
          <w:rFonts w:ascii="Segoe UI" w:hAnsi="Segoe UI" w:cs="Segoe UI"/>
          <w:b/>
          <w:color w:val="4F6228"/>
          <w:sz w:val="12"/>
          <w:lang w:val="es-ES_tradnl"/>
        </w:rPr>
      </w:pPr>
    </w:p>
    <w:p w14:paraId="5E64A868" w14:textId="324ACF8D" w:rsidR="00B52A69" w:rsidRPr="0054390B" w:rsidRDefault="00B52A69" w:rsidP="0054390B">
      <w:pPr>
        <w:spacing w:line="276" w:lineRule="auto"/>
        <w:ind w:right="51"/>
        <w:jc w:val="both"/>
        <w:rPr>
          <w:rFonts w:ascii="Segoe UI" w:hAnsi="Segoe UI" w:cs="Segoe UI"/>
          <w:sz w:val="20"/>
        </w:rPr>
      </w:pPr>
      <w:r w:rsidRPr="0054390B">
        <w:rPr>
          <w:rStyle w:val="Refdecomentario"/>
          <w:rFonts w:ascii="Segoe UI" w:hAnsi="Segoe UI" w:cs="Segoe UI"/>
          <w:sz w:val="20"/>
        </w:rPr>
        <w:t xml:space="preserve">La forma de pago será conforme a lo establecido en el </w:t>
      </w:r>
      <w:r w:rsidR="00F0340B" w:rsidRPr="0054390B">
        <w:rPr>
          <w:rFonts w:ascii="Segoe UI" w:hAnsi="Segoe UI" w:cs="Segoe UI"/>
          <w:b/>
          <w:color w:val="31849B"/>
          <w:sz w:val="20"/>
        </w:rPr>
        <w:t xml:space="preserve">ANEXO NÚMERO </w:t>
      </w:r>
      <w:r w:rsidR="006914F9" w:rsidRPr="0054390B">
        <w:rPr>
          <w:rFonts w:ascii="Segoe UI" w:hAnsi="Segoe UI" w:cs="Segoe UI"/>
          <w:b/>
          <w:color w:val="31849B"/>
          <w:sz w:val="20"/>
        </w:rPr>
        <w:t>27 (VEINTISIETE)</w:t>
      </w:r>
      <w:r w:rsidR="00F0340B" w:rsidRPr="0054390B">
        <w:rPr>
          <w:rFonts w:ascii="Segoe UI" w:hAnsi="Segoe UI" w:cs="Segoe UI"/>
          <w:b/>
          <w:color w:val="31849B"/>
          <w:sz w:val="20"/>
        </w:rPr>
        <w:t xml:space="preserve"> </w:t>
      </w:r>
      <w:r w:rsidR="006914F9" w:rsidRPr="0054390B">
        <w:rPr>
          <w:rFonts w:ascii="Segoe UI" w:hAnsi="Segoe UI" w:cs="Segoe UI"/>
          <w:b/>
          <w:color w:val="31849B"/>
          <w:sz w:val="20"/>
        </w:rPr>
        <w:t>TÉRMINOS</w:t>
      </w:r>
      <w:r w:rsidR="00F0340B" w:rsidRPr="0054390B">
        <w:rPr>
          <w:rFonts w:ascii="Segoe UI" w:hAnsi="Segoe UI" w:cs="Segoe UI"/>
          <w:b/>
          <w:color w:val="31849B"/>
          <w:sz w:val="20"/>
        </w:rPr>
        <w:t xml:space="preserve"> Y CONDICIONES</w:t>
      </w:r>
      <w:r w:rsidRPr="0054390B">
        <w:rPr>
          <w:rStyle w:val="Refdecomentario"/>
          <w:rFonts w:ascii="Segoe UI" w:hAnsi="Segoe UI" w:cs="Segoe UI"/>
          <w:b/>
          <w:sz w:val="20"/>
        </w:rPr>
        <w:t xml:space="preserve"> inciso k),</w:t>
      </w:r>
      <w:r w:rsidRPr="0054390B">
        <w:rPr>
          <w:rStyle w:val="Refdecomentario"/>
          <w:rFonts w:ascii="Segoe UI" w:hAnsi="Segoe UI" w:cs="Segoe UI"/>
          <w:sz w:val="20"/>
        </w:rPr>
        <w:t xml:space="preserve"> </w:t>
      </w:r>
      <w:r w:rsidRPr="0054390B">
        <w:rPr>
          <w:rFonts w:ascii="Segoe UI" w:hAnsi="Segoe UI" w:cs="Segoe UI"/>
          <w:sz w:val="20"/>
        </w:rPr>
        <w:t xml:space="preserve">el cual forma parte integrante de la presente </w:t>
      </w:r>
      <w:r w:rsidR="00513D62" w:rsidRPr="0054390B">
        <w:rPr>
          <w:rFonts w:ascii="Segoe UI" w:hAnsi="Segoe UI" w:cs="Segoe UI"/>
          <w:sz w:val="20"/>
        </w:rPr>
        <w:t>Invitación</w:t>
      </w:r>
      <w:r w:rsidRPr="0054390B">
        <w:rPr>
          <w:rFonts w:ascii="Segoe UI" w:hAnsi="Segoe UI" w:cs="Segoe UI"/>
          <w:sz w:val="20"/>
        </w:rPr>
        <w:t>, precisando que en el presente procedimiento no se otorgarán anticipos.</w:t>
      </w:r>
    </w:p>
    <w:p w14:paraId="5545DAF7" w14:textId="77777777" w:rsidR="00016187" w:rsidRPr="0054390B" w:rsidRDefault="00016187" w:rsidP="0054390B">
      <w:pPr>
        <w:spacing w:line="276" w:lineRule="auto"/>
        <w:ind w:right="51"/>
        <w:jc w:val="both"/>
        <w:rPr>
          <w:rFonts w:ascii="Segoe UI" w:hAnsi="Segoe UI" w:cs="Segoe UI"/>
          <w:sz w:val="20"/>
        </w:rPr>
      </w:pPr>
    </w:p>
    <w:p w14:paraId="75475ACC" w14:textId="77777777" w:rsidR="00B52A69" w:rsidRPr="0054390B" w:rsidRDefault="00B52A69" w:rsidP="0054390B">
      <w:pPr>
        <w:pStyle w:val="Ttulo2"/>
        <w:numPr>
          <w:ilvl w:val="1"/>
          <w:numId w:val="7"/>
        </w:numPr>
        <w:tabs>
          <w:tab w:val="clear" w:pos="0"/>
        </w:tabs>
        <w:spacing w:before="0" w:after="0" w:line="276" w:lineRule="auto"/>
        <w:ind w:left="0" w:right="49" w:firstLine="1"/>
        <w:rPr>
          <w:rFonts w:ascii="Segoe UI" w:hAnsi="Segoe UI" w:cs="Segoe UI"/>
          <w:i w:val="0"/>
          <w:color w:val="4F6228"/>
          <w:sz w:val="20"/>
          <w:lang w:val="es-ES_tradnl"/>
        </w:rPr>
      </w:pPr>
      <w:bookmarkStart w:id="40" w:name="_Toc98499310"/>
      <w:bookmarkStart w:id="41" w:name="_Toc180668668"/>
      <w:r w:rsidRPr="0054390B">
        <w:rPr>
          <w:rFonts w:ascii="Segoe UI" w:hAnsi="Segoe UI" w:cs="Segoe UI"/>
          <w:i w:val="0"/>
          <w:color w:val="4F6228"/>
          <w:sz w:val="20"/>
          <w:lang w:val="es-ES_tradnl"/>
        </w:rPr>
        <w:t>PENAS CONVENCIONALES</w:t>
      </w:r>
      <w:bookmarkEnd w:id="40"/>
      <w:bookmarkEnd w:id="41"/>
    </w:p>
    <w:p w14:paraId="4D7339E5" w14:textId="77777777" w:rsidR="00B52A69" w:rsidRPr="0054390B" w:rsidRDefault="00B52A69" w:rsidP="0054390B">
      <w:pPr>
        <w:spacing w:line="276" w:lineRule="auto"/>
        <w:ind w:right="49"/>
        <w:jc w:val="both"/>
        <w:rPr>
          <w:rFonts w:ascii="Segoe UI" w:hAnsi="Segoe UI" w:cs="Segoe UI"/>
          <w:sz w:val="8"/>
        </w:rPr>
      </w:pPr>
    </w:p>
    <w:p w14:paraId="5880F4B6" w14:textId="29757648" w:rsidR="00B52A69" w:rsidRPr="0054390B" w:rsidRDefault="00B52A69" w:rsidP="0054390B">
      <w:pPr>
        <w:spacing w:line="276" w:lineRule="auto"/>
        <w:ind w:right="49"/>
        <w:jc w:val="both"/>
        <w:rPr>
          <w:rFonts w:ascii="Segoe UI" w:hAnsi="Segoe UI" w:cs="Segoe UI"/>
          <w:sz w:val="20"/>
        </w:rPr>
      </w:pPr>
      <w:r w:rsidRPr="0054390B">
        <w:rPr>
          <w:rFonts w:ascii="Segoe UI" w:hAnsi="Segoe UI" w:cs="Segoe UI"/>
          <w:sz w:val="20"/>
        </w:rPr>
        <w:t xml:space="preserve">Se aplicarán de conformidad con lo indicado en el </w:t>
      </w:r>
      <w:r w:rsidR="00F0340B" w:rsidRPr="0054390B">
        <w:rPr>
          <w:rFonts w:ascii="Segoe UI" w:hAnsi="Segoe UI" w:cs="Segoe UI"/>
          <w:b/>
          <w:color w:val="31849B"/>
          <w:sz w:val="20"/>
        </w:rPr>
        <w:t xml:space="preserve">ANEXO NÚMERO </w:t>
      </w:r>
      <w:r w:rsidR="006914F9" w:rsidRPr="0054390B">
        <w:rPr>
          <w:rFonts w:ascii="Segoe UI" w:hAnsi="Segoe UI" w:cs="Segoe UI"/>
          <w:b/>
          <w:color w:val="31849B"/>
          <w:sz w:val="20"/>
        </w:rPr>
        <w:t>27 (VEINTISIETE)</w:t>
      </w:r>
      <w:r w:rsidR="00F0340B" w:rsidRPr="0054390B">
        <w:rPr>
          <w:rFonts w:ascii="Segoe UI" w:hAnsi="Segoe UI" w:cs="Segoe UI"/>
          <w:b/>
          <w:color w:val="31849B"/>
          <w:sz w:val="20"/>
        </w:rPr>
        <w:t xml:space="preserve"> TERMINOS Y CONDICIONES</w:t>
      </w:r>
      <w:r w:rsidRPr="0054390B">
        <w:rPr>
          <w:rFonts w:ascii="Segoe UI" w:hAnsi="Segoe UI" w:cs="Segoe UI"/>
          <w:sz w:val="20"/>
        </w:rPr>
        <w:t xml:space="preserve">, </w:t>
      </w:r>
      <w:r w:rsidRPr="0054390B">
        <w:rPr>
          <w:rFonts w:ascii="Segoe UI" w:hAnsi="Segoe UI" w:cs="Segoe UI"/>
          <w:b/>
          <w:sz w:val="20"/>
        </w:rPr>
        <w:t>inciso h)</w:t>
      </w:r>
      <w:r w:rsidRPr="0054390B">
        <w:rPr>
          <w:rFonts w:ascii="Segoe UI" w:hAnsi="Segoe UI" w:cs="Segoe UI"/>
          <w:sz w:val="20"/>
        </w:rPr>
        <w:t xml:space="preserve"> el cual forma parte integrante de la presente </w:t>
      </w:r>
      <w:r w:rsidR="00513D62" w:rsidRPr="0054390B">
        <w:rPr>
          <w:rFonts w:ascii="Segoe UI" w:hAnsi="Segoe UI" w:cs="Segoe UI"/>
          <w:sz w:val="20"/>
        </w:rPr>
        <w:t>Invitación</w:t>
      </w:r>
      <w:r w:rsidRPr="0054390B">
        <w:rPr>
          <w:rFonts w:ascii="Segoe UI" w:hAnsi="Segoe UI" w:cs="Segoe UI"/>
          <w:sz w:val="20"/>
        </w:rPr>
        <w:t xml:space="preserve">, por atraso </w:t>
      </w:r>
      <w:r w:rsidR="00C030D1" w:rsidRPr="0054390B">
        <w:rPr>
          <w:rFonts w:ascii="Segoe UI" w:hAnsi="Segoe UI" w:cs="Segoe UI"/>
          <w:sz w:val="20"/>
        </w:rPr>
        <w:t>en la prestación del servicio</w:t>
      </w:r>
      <w:r w:rsidRPr="0054390B">
        <w:rPr>
          <w:rFonts w:ascii="Segoe UI" w:hAnsi="Segoe UI" w:cs="Segoe UI"/>
          <w:sz w:val="20"/>
        </w:rPr>
        <w:t xml:space="preserve"> o en el incumplimiento de cualquiera de las obligaciones contractuales de conformidad con los establecido en los artículos </w:t>
      </w:r>
      <w:r w:rsidR="003E3621" w:rsidRPr="0054390B">
        <w:rPr>
          <w:rFonts w:ascii="Segoe UI" w:hAnsi="Segoe UI" w:cs="Segoe UI"/>
          <w:b/>
          <w:sz w:val="20"/>
        </w:rPr>
        <w:t>7</w:t>
      </w:r>
      <w:r w:rsidR="009D657D" w:rsidRPr="0054390B">
        <w:rPr>
          <w:rFonts w:ascii="Segoe UI" w:hAnsi="Segoe UI" w:cs="Segoe UI"/>
          <w:b/>
          <w:sz w:val="20"/>
        </w:rPr>
        <w:t>5</w:t>
      </w:r>
      <w:r w:rsidRPr="0054390B">
        <w:rPr>
          <w:rFonts w:ascii="Segoe UI" w:hAnsi="Segoe UI" w:cs="Segoe UI"/>
          <w:b/>
          <w:sz w:val="20"/>
        </w:rPr>
        <w:t xml:space="preserve"> </w:t>
      </w:r>
      <w:r w:rsidRPr="0054390B">
        <w:rPr>
          <w:rFonts w:ascii="Segoe UI" w:hAnsi="Segoe UI" w:cs="Segoe UI"/>
          <w:sz w:val="20"/>
        </w:rPr>
        <w:t xml:space="preserve">de la LAASSP, </w:t>
      </w:r>
      <w:r w:rsidR="000E3F53" w:rsidRPr="0054390B">
        <w:rPr>
          <w:rFonts w:ascii="Segoe UI" w:hAnsi="Segoe UI" w:cs="Segoe UI"/>
          <w:b/>
          <w:sz w:val="20"/>
        </w:rPr>
        <w:t>142</w:t>
      </w:r>
      <w:r w:rsidRPr="0054390B">
        <w:rPr>
          <w:rFonts w:ascii="Segoe UI" w:hAnsi="Segoe UI" w:cs="Segoe UI"/>
          <w:sz w:val="20"/>
        </w:rPr>
        <w:t xml:space="preserve"> de su Reglamento, y los numerales </w:t>
      </w:r>
      <w:r w:rsidRPr="0054390B">
        <w:rPr>
          <w:rFonts w:ascii="Segoe UI" w:hAnsi="Segoe UI" w:cs="Segoe UI"/>
          <w:b/>
          <w:sz w:val="20"/>
        </w:rPr>
        <w:t>5.5.8</w:t>
      </w:r>
      <w:r w:rsidRPr="0054390B">
        <w:rPr>
          <w:rFonts w:ascii="Segoe UI" w:hAnsi="Segoe UI" w:cs="Segoe UI"/>
          <w:sz w:val="20"/>
        </w:rPr>
        <w:t xml:space="preserve"> y </w:t>
      </w:r>
      <w:r w:rsidRPr="0054390B">
        <w:rPr>
          <w:rFonts w:ascii="Segoe UI" w:hAnsi="Segoe UI" w:cs="Segoe UI"/>
          <w:b/>
          <w:sz w:val="20"/>
        </w:rPr>
        <w:t>5.5.8.1</w:t>
      </w:r>
      <w:r w:rsidRPr="0054390B">
        <w:rPr>
          <w:rFonts w:ascii="Segoe UI" w:hAnsi="Segoe UI" w:cs="Segoe UI"/>
          <w:sz w:val="20"/>
        </w:rPr>
        <w:t xml:space="preserve"> de las POBALINES y </w:t>
      </w:r>
      <w:r w:rsidRPr="0054390B">
        <w:rPr>
          <w:rFonts w:ascii="Segoe UI" w:hAnsi="Segoe UI" w:cs="Segoe UI"/>
          <w:b/>
          <w:sz w:val="20"/>
        </w:rPr>
        <w:t>4.3.3</w:t>
      </w:r>
      <w:r w:rsidRPr="0054390B">
        <w:rPr>
          <w:rFonts w:ascii="Segoe UI" w:hAnsi="Segoe UI" w:cs="Segoe UI"/>
          <w:sz w:val="20"/>
        </w:rPr>
        <w:t xml:space="preserve"> del MAAGMAASSP.</w:t>
      </w:r>
    </w:p>
    <w:p w14:paraId="6638C0E2" w14:textId="77777777" w:rsidR="00B52A69" w:rsidRPr="0054390B" w:rsidRDefault="00B52A69" w:rsidP="0054390B">
      <w:pPr>
        <w:spacing w:line="276" w:lineRule="auto"/>
        <w:ind w:right="49"/>
        <w:jc w:val="both"/>
        <w:rPr>
          <w:rFonts w:ascii="Segoe UI" w:hAnsi="Segoe UI" w:cs="Segoe UI"/>
          <w:sz w:val="16"/>
        </w:rPr>
      </w:pPr>
    </w:p>
    <w:p w14:paraId="73AD3C60" w14:textId="0A324B78" w:rsidR="00584337" w:rsidRPr="0054390B" w:rsidRDefault="00B52A69" w:rsidP="0054390B">
      <w:pPr>
        <w:spacing w:line="276" w:lineRule="auto"/>
        <w:ind w:right="49"/>
        <w:jc w:val="both"/>
        <w:rPr>
          <w:rFonts w:ascii="Segoe UI" w:hAnsi="Segoe UI" w:cs="Segoe UI"/>
          <w:sz w:val="20"/>
        </w:rPr>
      </w:pPr>
      <w:r w:rsidRPr="0054390B">
        <w:rPr>
          <w:rFonts w:ascii="Segoe UI" w:hAnsi="Segoe UI" w:cs="Segoe UI"/>
          <w:sz w:val="20"/>
        </w:rPr>
        <w:t xml:space="preserve">En caso de que se lleve a cabo la aplicación de penas convencionales los Administradores del </w:t>
      </w:r>
      <w:r w:rsidR="006A1F52" w:rsidRPr="0054390B">
        <w:rPr>
          <w:rFonts w:ascii="Segoe UI" w:hAnsi="Segoe UI" w:cs="Segoe UI"/>
          <w:sz w:val="20"/>
        </w:rPr>
        <w:t>Pedido</w:t>
      </w:r>
      <w:r w:rsidRPr="0054390B">
        <w:rPr>
          <w:rFonts w:ascii="Segoe UI" w:hAnsi="Segoe UI" w:cs="Segoe UI"/>
          <w:sz w:val="20"/>
        </w:rPr>
        <w:t xml:space="preserve">, deberán remitir cualquier información relacionada con dicha aplicación al Área Requirente y Técnica, para los efectos a que haya lugar. </w:t>
      </w:r>
    </w:p>
    <w:p w14:paraId="008C2973" w14:textId="77777777" w:rsidR="00584337" w:rsidRPr="0054390B" w:rsidRDefault="00584337" w:rsidP="0054390B">
      <w:pPr>
        <w:spacing w:line="276" w:lineRule="auto"/>
        <w:ind w:right="49"/>
        <w:jc w:val="both"/>
        <w:rPr>
          <w:rFonts w:ascii="Segoe UI" w:hAnsi="Segoe UI" w:cs="Segoe UI"/>
          <w:sz w:val="20"/>
        </w:rPr>
      </w:pPr>
    </w:p>
    <w:p w14:paraId="26169F13" w14:textId="77777777" w:rsidR="00B52A69" w:rsidRPr="0054390B" w:rsidRDefault="00B52A69" w:rsidP="0054390B">
      <w:pPr>
        <w:pStyle w:val="Ttulo2"/>
        <w:numPr>
          <w:ilvl w:val="1"/>
          <w:numId w:val="7"/>
        </w:numPr>
        <w:tabs>
          <w:tab w:val="clear" w:pos="0"/>
        </w:tabs>
        <w:spacing w:before="0" w:after="0" w:line="276" w:lineRule="auto"/>
        <w:ind w:left="0" w:right="49" w:firstLine="1"/>
        <w:rPr>
          <w:rFonts w:ascii="Segoe UI" w:hAnsi="Segoe UI" w:cs="Segoe UI"/>
          <w:i w:val="0"/>
          <w:color w:val="4F6228"/>
          <w:sz w:val="20"/>
          <w:lang w:val="es-ES_tradnl"/>
        </w:rPr>
      </w:pPr>
      <w:bookmarkStart w:id="42" w:name="_Toc98499311"/>
      <w:bookmarkStart w:id="43" w:name="_Toc180668669"/>
      <w:r w:rsidRPr="0054390B">
        <w:rPr>
          <w:rFonts w:ascii="Segoe UI" w:hAnsi="Segoe UI" w:cs="Segoe UI"/>
          <w:i w:val="0"/>
          <w:color w:val="4F6228"/>
          <w:sz w:val="20"/>
          <w:lang w:val="es-ES_tradnl"/>
        </w:rPr>
        <w:t>DEDUCTIVAS/DEDUCCIONES</w:t>
      </w:r>
      <w:bookmarkEnd w:id="42"/>
      <w:bookmarkEnd w:id="43"/>
    </w:p>
    <w:p w14:paraId="4CE15E97" w14:textId="77777777" w:rsidR="00B52A69" w:rsidRPr="0054390B" w:rsidRDefault="00B52A69" w:rsidP="0054390B">
      <w:pPr>
        <w:spacing w:line="276" w:lineRule="auto"/>
        <w:ind w:right="49"/>
        <w:jc w:val="both"/>
        <w:rPr>
          <w:rFonts w:ascii="Segoe UI" w:hAnsi="Segoe UI" w:cs="Segoe UI"/>
          <w:sz w:val="20"/>
        </w:rPr>
      </w:pPr>
    </w:p>
    <w:p w14:paraId="7CF693A7" w14:textId="404813DE" w:rsidR="00B52A69" w:rsidRPr="0054390B" w:rsidRDefault="00B52A69" w:rsidP="0054390B">
      <w:pPr>
        <w:spacing w:line="276" w:lineRule="auto"/>
        <w:ind w:right="49"/>
        <w:jc w:val="both"/>
        <w:rPr>
          <w:rFonts w:ascii="Segoe UI" w:hAnsi="Segoe UI" w:cs="Segoe UI"/>
          <w:sz w:val="20"/>
        </w:rPr>
      </w:pPr>
      <w:r w:rsidRPr="0054390B">
        <w:rPr>
          <w:rFonts w:ascii="Segoe UI" w:hAnsi="Segoe UI" w:cs="Segoe UI"/>
          <w:sz w:val="20"/>
        </w:rPr>
        <w:t xml:space="preserve">Se aplicarán de conformidad con lo indicado en el </w:t>
      </w:r>
      <w:r w:rsidR="00F0340B" w:rsidRPr="0054390B">
        <w:rPr>
          <w:rFonts w:ascii="Segoe UI" w:hAnsi="Segoe UI" w:cs="Segoe UI"/>
          <w:b/>
          <w:color w:val="31849B"/>
          <w:sz w:val="20"/>
        </w:rPr>
        <w:t xml:space="preserve">ANEXO NÚMERO </w:t>
      </w:r>
      <w:r w:rsidR="006914F9" w:rsidRPr="0054390B">
        <w:rPr>
          <w:rFonts w:ascii="Segoe UI" w:hAnsi="Segoe UI" w:cs="Segoe UI"/>
          <w:b/>
          <w:color w:val="31849B"/>
          <w:sz w:val="20"/>
        </w:rPr>
        <w:t>27 (VEINTISIETE)</w:t>
      </w:r>
      <w:r w:rsidR="00F0340B" w:rsidRPr="0054390B">
        <w:rPr>
          <w:rFonts w:ascii="Segoe UI" w:hAnsi="Segoe UI" w:cs="Segoe UI"/>
          <w:b/>
          <w:color w:val="31849B"/>
          <w:sz w:val="20"/>
        </w:rPr>
        <w:t xml:space="preserve"> </w:t>
      </w:r>
      <w:r w:rsidR="006914F9" w:rsidRPr="0054390B">
        <w:rPr>
          <w:rFonts w:ascii="Segoe UI" w:hAnsi="Segoe UI" w:cs="Segoe UI"/>
          <w:b/>
          <w:color w:val="31849B"/>
          <w:sz w:val="20"/>
        </w:rPr>
        <w:t>TÉRMINOS</w:t>
      </w:r>
      <w:r w:rsidR="00F0340B" w:rsidRPr="0054390B">
        <w:rPr>
          <w:rFonts w:ascii="Segoe UI" w:hAnsi="Segoe UI" w:cs="Segoe UI"/>
          <w:b/>
          <w:color w:val="31849B"/>
          <w:sz w:val="20"/>
        </w:rPr>
        <w:t xml:space="preserve"> Y CONDICIONES</w:t>
      </w:r>
      <w:r w:rsidRPr="0054390B">
        <w:rPr>
          <w:rFonts w:ascii="Segoe UI" w:hAnsi="Segoe UI" w:cs="Segoe UI"/>
          <w:sz w:val="20"/>
        </w:rPr>
        <w:t xml:space="preserve">, </w:t>
      </w:r>
      <w:r w:rsidRPr="0054390B">
        <w:rPr>
          <w:rFonts w:ascii="Segoe UI" w:hAnsi="Segoe UI" w:cs="Segoe UI"/>
          <w:b/>
          <w:sz w:val="20"/>
        </w:rPr>
        <w:t>inciso h)</w:t>
      </w:r>
      <w:r w:rsidRPr="0054390B">
        <w:rPr>
          <w:rFonts w:ascii="Segoe UI" w:hAnsi="Segoe UI" w:cs="Segoe UI"/>
          <w:sz w:val="20"/>
        </w:rPr>
        <w:t xml:space="preserve">, el cual forma parte integrante de la presente </w:t>
      </w:r>
      <w:r w:rsidR="00513D62" w:rsidRPr="0054390B">
        <w:rPr>
          <w:rFonts w:ascii="Segoe UI" w:hAnsi="Segoe UI" w:cs="Segoe UI"/>
          <w:sz w:val="20"/>
        </w:rPr>
        <w:t>Invitación</w:t>
      </w:r>
      <w:r w:rsidRPr="0054390B">
        <w:rPr>
          <w:rFonts w:ascii="Segoe UI" w:hAnsi="Segoe UI" w:cs="Segoe UI"/>
          <w:sz w:val="20"/>
        </w:rPr>
        <w:t xml:space="preserve">; de conformidad con lo establecido en los artículos </w:t>
      </w:r>
      <w:r w:rsidR="00F60B53" w:rsidRPr="0054390B">
        <w:rPr>
          <w:rFonts w:ascii="Segoe UI" w:hAnsi="Segoe UI" w:cs="Segoe UI"/>
          <w:b/>
          <w:sz w:val="20"/>
        </w:rPr>
        <w:t xml:space="preserve">76 </w:t>
      </w:r>
      <w:r w:rsidRPr="0054390B">
        <w:rPr>
          <w:rFonts w:ascii="Segoe UI" w:hAnsi="Segoe UI" w:cs="Segoe UI"/>
          <w:sz w:val="20"/>
        </w:rPr>
        <w:t xml:space="preserve"> de la LAASSP, </w:t>
      </w:r>
      <w:r w:rsidR="000E3F53" w:rsidRPr="0054390B">
        <w:rPr>
          <w:rFonts w:ascii="Segoe UI" w:hAnsi="Segoe UI" w:cs="Segoe UI"/>
          <w:b/>
          <w:sz w:val="20"/>
        </w:rPr>
        <w:t>143</w:t>
      </w:r>
      <w:r w:rsidRPr="0054390B">
        <w:rPr>
          <w:rFonts w:ascii="Segoe UI" w:hAnsi="Segoe UI" w:cs="Segoe UI"/>
          <w:sz w:val="20"/>
        </w:rPr>
        <w:t xml:space="preserve"> de su Reglamento, y los numerales </w:t>
      </w:r>
      <w:r w:rsidRPr="0054390B">
        <w:rPr>
          <w:rFonts w:ascii="Segoe UI" w:hAnsi="Segoe UI" w:cs="Segoe UI"/>
          <w:b/>
          <w:sz w:val="20"/>
        </w:rPr>
        <w:t>5.5.8</w:t>
      </w:r>
      <w:r w:rsidRPr="0054390B">
        <w:rPr>
          <w:rFonts w:ascii="Segoe UI" w:hAnsi="Segoe UI" w:cs="Segoe UI"/>
          <w:sz w:val="20"/>
        </w:rPr>
        <w:t xml:space="preserve"> y </w:t>
      </w:r>
      <w:r w:rsidRPr="0054390B">
        <w:rPr>
          <w:rFonts w:ascii="Segoe UI" w:hAnsi="Segoe UI" w:cs="Segoe UI"/>
          <w:b/>
          <w:sz w:val="20"/>
        </w:rPr>
        <w:t>5.5.8.1</w:t>
      </w:r>
      <w:r w:rsidRPr="0054390B">
        <w:rPr>
          <w:rFonts w:ascii="Segoe UI" w:hAnsi="Segoe UI" w:cs="Segoe UI"/>
          <w:sz w:val="20"/>
        </w:rPr>
        <w:t xml:space="preserve"> de las POBALINES y </w:t>
      </w:r>
      <w:r w:rsidRPr="0054390B">
        <w:rPr>
          <w:rFonts w:ascii="Segoe UI" w:hAnsi="Segoe UI" w:cs="Segoe UI"/>
          <w:b/>
          <w:sz w:val="20"/>
        </w:rPr>
        <w:t>4.3.3</w:t>
      </w:r>
      <w:r w:rsidRPr="0054390B">
        <w:rPr>
          <w:rFonts w:ascii="Segoe UI" w:hAnsi="Segoe UI" w:cs="Segoe UI"/>
          <w:sz w:val="20"/>
        </w:rPr>
        <w:t xml:space="preserve"> del MAAGMAASSP.</w:t>
      </w:r>
    </w:p>
    <w:p w14:paraId="1A8B74D7" w14:textId="77777777" w:rsidR="00B52A69" w:rsidRPr="0054390B" w:rsidRDefault="00B52A69" w:rsidP="0054390B">
      <w:pPr>
        <w:spacing w:line="276" w:lineRule="auto"/>
        <w:ind w:right="49"/>
        <w:jc w:val="both"/>
        <w:rPr>
          <w:rFonts w:ascii="Segoe UI" w:hAnsi="Segoe UI" w:cs="Segoe UI"/>
          <w:sz w:val="20"/>
        </w:rPr>
      </w:pPr>
    </w:p>
    <w:p w14:paraId="730E29A7" w14:textId="4ECADC78" w:rsidR="00B52A69" w:rsidRPr="0054390B" w:rsidRDefault="00B52A69" w:rsidP="0054390B">
      <w:pPr>
        <w:spacing w:line="276" w:lineRule="auto"/>
        <w:ind w:right="49"/>
        <w:jc w:val="both"/>
        <w:rPr>
          <w:rFonts w:ascii="Segoe UI" w:hAnsi="Segoe UI" w:cs="Segoe UI"/>
          <w:sz w:val="20"/>
        </w:rPr>
      </w:pPr>
      <w:r w:rsidRPr="0054390B">
        <w:rPr>
          <w:rFonts w:ascii="Segoe UI" w:hAnsi="Segoe UI" w:cs="Segoe UI"/>
          <w:sz w:val="20"/>
        </w:rPr>
        <w:t xml:space="preserve">En caso de que se lleve a cabo la aplicación de deducciones, los Administradores del </w:t>
      </w:r>
      <w:r w:rsidR="006A1F52" w:rsidRPr="0054390B">
        <w:rPr>
          <w:rFonts w:ascii="Segoe UI" w:hAnsi="Segoe UI" w:cs="Segoe UI"/>
          <w:sz w:val="20"/>
        </w:rPr>
        <w:t>Pedido</w:t>
      </w:r>
      <w:r w:rsidRPr="0054390B">
        <w:rPr>
          <w:rFonts w:ascii="Segoe UI" w:hAnsi="Segoe UI" w:cs="Segoe UI"/>
          <w:sz w:val="20"/>
        </w:rPr>
        <w:t xml:space="preserve">, deberán remitir cualquier información relacionada con dicha aplicación al Área Requirente y Técnica, para los efectos a que haya lugar. </w:t>
      </w:r>
    </w:p>
    <w:p w14:paraId="53A1571F" w14:textId="77777777" w:rsidR="003648E6" w:rsidRPr="0054390B" w:rsidRDefault="003648E6" w:rsidP="0054390B">
      <w:pPr>
        <w:spacing w:line="276" w:lineRule="auto"/>
        <w:jc w:val="both"/>
        <w:rPr>
          <w:rFonts w:ascii="Segoe UI" w:hAnsi="Segoe UI" w:cs="Segoe UI"/>
          <w:sz w:val="20"/>
        </w:rPr>
      </w:pPr>
    </w:p>
    <w:p w14:paraId="7E42BBF6" w14:textId="5CC161B4" w:rsidR="00B52A69" w:rsidRPr="0054390B" w:rsidRDefault="00B52A69" w:rsidP="0054390B">
      <w:pPr>
        <w:pStyle w:val="Ttulo1"/>
        <w:numPr>
          <w:ilvl w:val="0"/>
          <w:numId w:val="9"/>
        </w:numPr>
        <w:spacing w:before="0" w:after="0" w:line="276" w:lineRule="auto"/>
        <w:ind w:right="49"/>
        <w:jc w:val="both"/>
        <w:rPr>
          <w:rFonts w:ascii="Segoe UI" w:hAnsi="Segoe UI" w:cs="Segoe UI"/>
          <w:bCs w:val="0"/>
          <w:color w:val="4F6228"/>
          <w:kern w:val="0"/>
          <w:sz w:val="20"/>
          <w:szCs w:val="20"/>
          <w:lang w:val="es-ES_tradnl"/>
        </w:rPr>
      </w:pPr>
      <w:bookmarkStart w:id="44" w:name="_Toc367205763"/>
      <w:bookmarkStart w:id="45" w:name="_Toc180668670"/>
      <w:r w:rsidRPr="0054390B">
        <w:rPr>
          <w:rFonts w:ascii="Segoe UI" w:hAnsi="Segoe UI" w:cs="Segoe UI"/>
          <w:bCs w:val="0"/>
          <w:color w:val="4F6228"/>
          <w:kern w:val="0"/>
          <w:sz w:val="20"/>
          <w:szCs w:val="20"/>
          <w:lang w:val="es-ES_tradnl"/>
        </w:rPr>
        <w:t>FORMA Y TÉRMINOS QUE REGIRÁN LOS DIVERSOS ACTOS</w:t>
      </w:r>
      <w:bookmarkEnd w:id="44"/>
      <w:r w:rsidRPr="0054390B">
        <w:rPr>
          <w:rFonts w:ascii="Segoe UI" w:hAnsi="Segoe UI" w:cs="Segoe UI"/>
          <w:bCs w:val="0"/>
          <w:color w:val="4F6228"/>
          <w:kern w:val="0"/>
          <w:sz w:val="20"/>
          <w:szCs w:val="20"/>
          <w:lang w:val="es-ES_tradnl"/>
        </w:rPr>
        <w:t xml:space="preserve"> DEL PROCEDIMIENTO DE </w:t>
      </w:r>
      <w:r w:rsidR="00294D3F" w:rsidRPr="0054390B">
        <w:rPr>
          <w:rFonts w:ascii="Segoe UI" w:hAnsi="Segoe UI" w:cs="Segoe UI"/>
          <w:bCs w:val="0"/>
          <w:color w:val="4F6228"/>
          <w:kern w:val="0"/>
          <w:sz w:val="20"/>
          <w:szCs w:val="20"/>
          <w:lang w:val="es-ES_tradnl"/>
        </w:rPr>
        <w:t>INVITACIÓN A CUANDO MENOS TRES PERSONAS</w:t>
      </w:r>
      <w:r w:rsidRPr="0054390B">
        <w:rPr>
          <w:rFonts w:ascii="Segoe UI" w:hAnsi="Segoe UI" w:cs="Segoe UI"/>
          <w:bCs w:val="0"/>
          <w:color w:val="4F6228"/>
          <w:kern w:val="0"/>
          <w:sz w:val="20"/>
          <w:szCs w:val="20"/>
          <w:lang w:val="es-ES_tradnl"/>
        </w:rPr>
        <w:t>.</w:t>
      </w:r>
      <w:bookmarkEnd w:id="45"/>
    </w:p>
    <w:p w14:paraId="6131B7D0" w14:textId="77777777" w:rsidR="00B52A69" w:rsidRPr="0054390B" w:rsidRDefault="00B52A69" w:rsidP="0054390B">
      <w:pPr>
        <w:spacing w:line="276" w:lineRule="auto"/>
        <w:rPr>
          <w:rFonts w:ascii="Segoe UI" w:hAnsi="Segoe UI" w:cs="Segoe UI"/>
          <w:sz w:val="20"/>
        </w:rPr>
      </w:pPr>
    </w:p>
    <w:p w14:paraId="4B659E13" w14:textId="77777777" w:rsidR="00B52A69" w:rsidRPr="0054390B" w:rsidRDefault="00B52A69" w:rsidP="0054390B">
      <w:pPr>
        <w:pStyle w:val="Ttulo2"/>
        <w:numPr>
          <w:ilvl w:val="1"/>
          <w:numId w:val="8"/>
        </w:numPr>
        <w:tabs>
          <w:tab w:val="clear" w:pos="0"/>
        </w:tabs>
        <w:spacing w:before="0" w:after="0" w:line="276" w:lineRule="auto"/>
        <w:ind w:right="49" w:hanging="3693"/>
        <w:rPr>
          <w:rFonts w:ascii="Segoe UI" w:hAnsi="Segoe UI" w:cs="Segoe UI"/>
          <w:i w:val="0"/>
          <w:color w:val="4F6228"/>
          <w:sz w:val="20"/>
          <w:lang w:val="es-ES_tradnl"/>
        </w:rPr>
      </w:pPr>
      <w:bookmarkStart w:id="46" w:name="_Toc21612330"/>
      <w:bookmarkStart w:id="47" w:name="_Toc180668671"/>
      <w:bookmarkStart w:id="48" w:name="_Toc367205764"/>
      <w:r w:rsidRPr="0054390B">
        <w:rPr>
          <w:rFonts w:ascii="Segoe UI" w:hAnsi="Segoe UI" w:cs="Segoe UI"/>
          <w:i w:val="0"/>
          <w:color w:val="4F6228"/>
          <w:sz w:val="20"/>
          <w:lang w:val="es-ES_tradnl"/>
        </w:rPr>
        <w:t>REDUCCIÓN DE PLAZOS.</w:t>
      </w:r>
      <w:bookmarkEnd w:id="46"/>
      <w:bookmarkEnd w:id="47"/>
      <w:r w:rsidRPr="0054390B">
        <w:rPr>
          <w:rFonts w:ascii="Segoe UI" w:hAnsi="Segoe UI" w:cs="Segoe UI"/>
          <w:i w:val="0"/>
          <w:color w:val="4F6228"/>
          <w:sz w:val="20"/>
          <w:lang w:val="es-ES_tradnl"/>
        </w:rPr>
        <w:t xml:space="preserve"> </w:t>
      </w:r>
    </w:p>
    <w:p w14:paraId="146E0DE1" w14:textId="77777777" w:rsidR="00B52A69" w:rsidRPr="0054390B" w:rsidRDefault="00B52A69" w:rsidP="0054390B">
      <w:pPr>
        <w:spacing w:line="276" w:lineRule="auto"/>
        <w:rPr>
          <w:rFonts w:ascii="Segoe UI" w:hAnsi="Segoe UI" w:cs="Segoe UI"/>
          <w:sz w:val="20"/>
        </w:rPr>
      </w:pPr>
    </w:p>
    <w:p w14:paraId="5D173572" w14:textId="66905E68" w:rsidR="001F636B" w:rsidRPr="0054390B" w:rsidRDefault="001F636B" w:rsidP="0054390B">
      <w:pPr>
        <w:spacing w:line="276" w:lineRule="auto"/>
        <w:jc w:val="both"/>
        <w:rPr>
          <w:rFonts w:ascii="Segoe UI" w:hAnsi="Segoe UI" w:cs="Segoe UI"/>
          <w:sz w:val="20"/>
        </w:rPr>
      </w:pPr>
      <w:r w:rsidRPr="0054390B">
        <w:rPr>
          <w:rFonts w:ascii="Segoe UI" w:hAnsi="Segoe UI" w:cs="Segoe UI"/>
          <w:sz w:val="20"/>
        </w:rPr>
        <w:t xml:space="preserve">Para el presente procedimiento de contratación </w:t>
      </w:r>
      <w:r w:rsidR="00316CB1" w:rsidRPr="0054390B">
        <w:rPr>
          <w:rFonts w:ascii="Segoe UI" w:hAnsi="Segoe UI" w:cs="Segoe UI"/>
          <w:b/>
          <w:sz w:val="20"/>
        </w:rPr>
        <w:t>NO APLICA LA REDUCCIÓN DE PLAZOS</w:t>
      </w:r>
      <w:r w:rsidR="00627AA5" w:rsidRPr="0054390B">
        <w:rPr>
          <w:rFonts w:ascii="Segoe UI" w:hAnsi="Segoe UI" w:cs="Segoe UI"/>
          <w:sz w:val="20"/>
        </w:rPr>
        <w:t xml:space="preserve">. </w:t>
      </w:r>
    </w:p>
    <w:p w14:paraId="5E6A45E8" w14:textId="77777777" w:rsidR="001F636B" w:rsidRPr="0054390B" w:rsidRDefault="001F636B" w:rsidP="0054390B">
      <w:pPr>
        <w:spacing w:line="276" w:lineRule="auto"/>
        <w:jc w:val="both"/>
        <w:rPr>
          <w:rFonts w:ascii="Segoe UI" w:hAnsi="Segoe UI" w:cs="Segoe UI"/>
          <w:sz w:val="20"/>
        </w:rPr>
      </w:pPr>
    </w:p>
    <w:p w14:paraId="2E08B9E9" w14:textId="00B94034" w:rsidR="00B52A69" w:rsidRPr="0054390B" w:rsidRDefault="00B52A69" w:rsidP="0054390B">
      <w:pPr>
        <w:pStyle w:val="Ttulo2"/>
        <w:numPr>
          <w:ilvl w:val="1"/>
          <w:numId w:val="8"/>
        </w:numPr>
        <w:tabs>
          <w:tab w:val="clear" w:pos="0"/>
        </w:tabs>
        <w:spacing w:before="0" w:after="0" w:line="276" w:lineRule="auto"/>
        <w:ind w:right="49" w:hanging="3693"/>
        <w:rPr>
          <w:rFonts w:ascii="Segoe UI" w:hAnsi="Segoe UI" w:cs="Segoe UI"/>
          <w:i w:val="0"/>
          <w:color w:val="4F6228"/>
          <w:sz w:val="20"/>
          <w:lang w:val="es-ES_tradnl"/>
        </w:rPr>
      </w:pPr>
      <w:bookmarkStart w:id="49" w:name="_Toc180668672"/>
      <w:r w:rsidRPr="0054390B">
        <w:rPr>
          <w:rFonts w:ascii="Segoe UI" w:hAnsi="Segoe UI" w:cs="Segoe UI"/>
          <w:i w:val="0"/>
          <w:color w:val="4F6228"/>
          <w:sz w:val="20"/>
          <w:lang w:val="es-ES_tradnl"/>
        </w:rPr>
        <w:t xml:space="preserve">FECHA, HORA Y LUGAR PARA LOS ACTOS DE LA </w:t>
      </w:r>
      <w:r w:rsidR="00C762FC" w:rsidRPr="0054390B">
        <w:rPr>
          <w:rFonts w:ascii="Segoe UI" w:hAnsi="Segoe UI" w:cs="Segoe UI"/>
          <w:i w:val="0"/>
          <w:color w:val="4F6228"/>
          <w:sz w:val="20"/>
          <w:lang w:val="es-ES_tradnl"/>
        </w:rPr>
        <w:t>INVITACI</w:t>
      </w:r>
      <w:bookmarkStart w:id="50" w:name="_GoBack"/>
      <w:bookmarkEnd w:id="50"/>
      <w:r w:rsidR="00C762FC" w:rsidRPr="0054390B">
        <w:rPr>
          <w:rFonts w:ascii="Segoe UI" w:hAnsi="Segoe UI" w:cs="Segoe UI"/>
          <w:i w:val="0"/>
          <w:color w:val="4F6228"/>
          <w:sz w:val="20"/>
          <w:lang w:val="es-ES_tradnl"/>
        </w:rPr>
        <w:t>ÓN</w:t>
      </w:r>
      <w:r w:rsidRPr="0054390B">
        <w:rPr>
          <w:rFonts w:ascii="Segoe UI" w:hAnsi="Segoe UI" w:cs="Segoe UI"/>
          <w:i w:val="0"/>
          <w:color w:val="4F6228"/>
          <w:sz w:val="20"/>
          <w:lang w:val="es-ES_tradnl"/>
        </w:rPr>
        <w:t>.</w:t>
      </w:r>
      <w:bookmarkEnd w:id="48"/>
      <w:bookmarkEnd w:id="49"/>
    </w:p>
    <w:p w14:paraId="1FD0F750" w14:textId="77777777" w:rsidR="00B52A69" w:rsidRPr="0054390B" w:rsidRDefault="00B52A69" w:rsidP="0054390B">
      <w:pPr>
        <w:spacing w:line="276" w:lineRule="auto"/>
        <w:ind w:right="49"/>
        <w:jc w:val="both"/>
        <w:rPr>
          <w:rFonts w:ascii="Segoe UI" w:hAnsi="Segoe UI" w:cs="Segoe UI"/>
          <w:sz w:val="20"/>
        </w:rPr>
      </w:pPr>
    </w:p>
    <w:tbl>
      <w:tblPr>
        <w:tblW w:w="10633"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4"/>
        <w:gridCol w:w="1560"/>
        <w:gridCol w:w="1134"/>
        <w:gridCol w:w="6095"/>
      </w:tblGrid>
      <w:tr w:rsidR="00B52A69" w:rsidRPr="0054390B" w14:paraId="23BC6884" w14:textId="77777777" w:rsidTr="005966AE">
        <w:trPr>
          <w:trHeight w:val="20"/>
          <w:tblHeader/>
        </w:trPr>
        <w:tc>
          <w:tcPr>
            <w:tcW w:w="1844" w:type="dxa"/>
            <w:shd w:val="clear" w:color="auto" w:fill="76923C"/>
          </w:tcPr>
          <w:p w14:paraId="2EAC7F78" w14:textId="77777777" w:rsidR="00B52A69" w:rsidRPr="0054390B" w:rsidRDefault="00B52A69" w:rsidP="0054390B">
            <w:pPr>
              <w:spacing w:line="276" w:lineRule="auto"/>
              <w:jc w:val="center"/>
              <w:rPr>
                <w:rFonts w:ascii="Segoe UI" w:hAnsi="Segoe UI" w:cs="Segoe UI"/>
                <w:b/>
                <w:color w:val="FFFFFF"/>
                <w:sz w:val="18"/>
                <w:szCs w:val="18"/>
              </w:rPr>
            </w:pPr>
            <w:r w:rsidRPr="0054390B">
              <w:rPr>
                <w:rFonts w:ascii="Segoe UI" w:hAnsi="Segoe UI" w:cs="Segoe UI"/>
                <w:b/>
                <w:color w:val="FFFFFF"/>
                <w:sz w:val="18"/>
                <w:szCs w:val="18"/>
              </w:rPr>
              <w:t>E V E N T O S</w:t>
            </w:r>
          </w:p>
        </w:tc>
        <w:tc>
          <w:tcPr>
            <w:tcW w:w="1560" w:type="dxa"/>
            <w:shd w:val="clear" w:color="auto" w:fill="76923C"/>
          </w:tcPr>
          <w:p w14:paraId="2AA2FC68" w14:textId="77777777" w:rsidR="00B52A69" w:rsidRPr="0054390B" w:rsidRDefault="00B52A69" w:rsidP="0054390B">
            <w:pPr>
              <w:spacing w:line="276" w:lineRule="auto"/>
              <w:jc w:val="center"/>
              <w:rPr>
                <w:rFonts w:ascii="Segoe UI" w:hAnsi="Segoe UI" w:cs="Segoe UI"/>
                <w:b/>
                <w:color w:val="FFFFFF"/>
                <w:sz w:val="18"/>
                <w:szCs w:val="18"/>
              </w:rPr>
            </w:pPr>
            <w:r w:rsidRPr="0054390B">
              <w:rPr>
                <w:rFonts w:ascii="Segoe UI" w:hAnsi="Segoe UI" w:cs="Segoe UI"/>
                <w:b/>
                <w:color w:val="FFFFFF"/>
                <w:sz w:val="18"/>
                <w:szCs w:val="18"/>
              </w:rPr>
              <w:t>F E C H A</w:t>
            </w:r>
          </w:p>
        </w:tc>
        <w:tc>
          <w:tcPr>
            <w:tcW w:w="1134" w:type="dxa"/>
            <w:shd w:val="clear" w:color="auto" w:fill="76923C"/>
          </w:tcPr>
          <w:p w14:paraId="49B9E524" w14:textId="77777777" w:rsidR="00B52A69" w:rsidRPr="0054390B" w:rsidRDefault="00B52A69" w:rsidP="0054390B">
            <w:pPr>
              <w:snapToGrid w:val="0"/>
              <w:spacing w:line="276" w:lineRule="auto"/>
              <w:jc w:val="center"/>
              <w:rPr>
                <w:rFonts w:ascii="Segoe UI" w:hAnsi="Segoe UI" w:cs="Segoe UI"/>
                <w:b/>
                <w:color w:val="FFFFFF"/>
                <w:sz w:val="18"/>
                <w:szCs w:val="18"/>
              </w:rPr>
            </w:pPr>
            <w:r w:rsidRPr="0054390B">
              <w:rPr>
                <w:rFonts w:ascii="Segoe UI" w:hAnsi="Segoe UI" w:cs="Segoe UI"/>
                <w:b/>
                <w:color w:val="FFFFFF"/>
                <w:sz w:val="18"/>
                <w:szCs w:val="18"/>
              </w:rPr>
              <w:t>H O R A</w:t>
            </w:r>
          </w:p>
        </w:tc>
        <w:tc>
          <w:tcPr>
            <w:tcW w:w="6095" w:type="dxa"/>
            <w:shd w:val="clear" w:color="auto" w:fill="76923C"/>
          </w:tcPr>
          <w:p w14:paraId="7B987B3A" w14:textId="77777777" w:rsidR="00B52A69" w:rsidRPr="0054390B" w:rsidRDefault="00B52A69" w:rsidP="0054390B">
            <w:pPr>
              <w:snapToGrid w:val="0"/>
              <w:spacing w:line="276" w:lineRule="auto"/>
              <w:jc w:val="center"/>
              <w:rPr>
                <w:rFonts w:ascii="Segoe UI" w:hAnsi="Segoe UI" w:cs="Segoe UI"/>
                <w:b/>
                <w:color w:val="FFFFFF"/>
                <w:sz w:val="18"/>
                <w:szCs w:val="18"/>
              </w:rPr>
            </w:pPr>
            <w:r w:rsidRPr="0054390B">
              <w:rPr>
                <w:rFonts w:ascii="Segoe UI" w:hAnsi="Segoe UI" w:cs="Segoe UI"/>
                <w:b/>
                <w:color w:val="FFFFFF"/>
                <w:sz w:val="18"/>
                <w:szCs w:val="18"/>
              </w:rPr>
              <w:t>L U G A R</w:t>
            </w:r>
          </w:p>
        </w:tc>
      </w:tr>
      <w:tr w:rsidR="00513D62" w:rsidRPr="0054390B" w14:paraId="219A14E4" w14:textId="77777777" w:rsidTr="00F632FD">
        <w:trPr>
          <w:trHeight w:val="20"/>
        </w:trPr>
        <w:tc>
          <w:tcPr>
            <w:tcW w:w="1844" w:type="dxa"/>
            <w:vAlign w:val="center"/>
          </w:tcPr>
          <w:p w14:paraId="0E0260F4" w14:textId="2CFE3496" w:rsidR="00513D62" w:rsidRPr="0054390B" w:rsidRDefault="00513D62" w:rsidP="0054390B">
            <w:pPr>
              <w:spacing w:line="276" w:lineRule="auto"/>
              <w:jc w:val="center"/>
              <w:rPr>
                <w:rFonts w:ascii="Segoe UI" w:hAnsi="Segoe UI" w:cs="Segoe UI"/>
                <w:bCs/>
                <w:sz w:val="18"/>
                <w:szCs w:val="18"/>
              </w:rPr>
            </w:pPr>
            <w:r w:rsidRPr="0054390B">
              <w:rPr>
                <w:rFonts w:ascii="Segoe UI" w:hAnsi="Segoe UI" w:cs="Segoe UI"/>
                <w:bCs/>
                <w:sz w:val="18"/>
                <w:szCs w:val="18"/>
              </w:rPr>
              <w:t xml:space="preserve">Junta de Aclaraciones a la Invitación </w:t>
            </w:r>
          </w:p>
        </w:tc>
        <w:tc>
          <w:tcPr>
            <w:tcW w:w="8789" w:type="dxa"/>
            <w:gridSpan w:val="3"/>
            <w:shd w:val="clear" w:color="auto" w:fill="auto"/>
            <w:vAlign w:val="center"/>
          </w:tcPr>
          <w:p w14:paraId="3003ECA4" w14:textId="79FEFDCC" w:rsidR="00513D62" w:rsidRPr="0054390B" w:rsidRDefault="00513D62" w:rsidP="0054390B">
            <w:pPr>
              <w:snapToGrid w:val="0"/>
              <w:spacing w:line="276" w:lineRule="auto"/>
              <w:jc w:val="center"/>
              <w:rPr>
                <w:rFonts w:ascii="Segoe UI" w:hAnsi="Segoe UI" w:cs="Segoe UI"/>
                <w:bCs/>
                <w:sz w:val="18"/>
                <w:szCs w:val="18"/>
              </w:rPr>
            </w:pPr>
            <w:r w:rsidRPr="0054390B">
              <w:rPr>
                <w:rFonts w:ascii="Segoe UI" w:hAnsi="Segoe UI" w:cs="Segoe UI"/>
                <w:bCs/>
                <w:sz w:val="18"/>
                <w:szCs w:val="18"/>
              </w:rPr>
              <w:t>NO APLICA</w:t>
            </w:r>
          </w:p>
        </w:tc>
      </w:tr>
      <w:tr w:rsidR="0019213B" w:rsidRPr="0054390B" w14:paraId="03CB0472" w14:textId="77777777" w:rsidTr="003164A4">
        <w:trPr>
          <w:trHeight w:val="20"/>
        </w:trPr>
        <w:tc>
          <w:tcPr>
            <w:tcW w:w="1844" w:type="dxa"/>
            <w:vAlign w:val="center"/>
          </w:tcPr>
          <w:p w14:paraId="2F2022FB" w14:textId="77777777" w:rsidR="0019213B" w:rsidRPr="0054390B" w:rsidRDefault="0019213B" w:rsidP="0054390B">
            <w:pPr>
              <w:spacing w:line="276" w:lineRule="auto"/>
              <w:jc w:val="center"/>
              <w:rPr>
                <w:rFonts w:ascii="Segoe UI" w:hAnsi="Segoe UI" w:cs="Segoe UI"/>
                <w:bCs/>
                <w:sz w:val="18"/>
                <w:szCs w:val="18"/>
              </w:rPr>
            </w:pPr>
            <w:r w:rsidRPr="0054390B">
              <w:rPr>
                <w:rFonts w:ascii="Segoe UI" w:hAnsi="Segoe UI" w:cs="Segoe UI"/>
                <w:bCs/>
                <w:sz w:val="18"/>
                <w:szCs w:val="18"/>
              </w:rPr>
              <w:t xml:space="preserve">Acto de </w:t>
            </w:r>
            <w:r w:rsidRPr="0054390B">
              <w:rPr>
                <w:rFonts w:ascii="Segoe UI" w:hAnsi="Segoe UI" w:cs="Segoe UI"/>
                <w:bCs/>
                <w:sz w:val="18"/>
                <w:szCs w:val="18"/>
              </w:rPr>
              <w:lastRenderedPageBreak/>
              <w:t>Presentación y Apertura de Proposiciones.</w:t>
            </w:r>
          </w:p>
        </w:tc>
        <w:tc>
          <w:tcPr>
            <w:tcW w:w="1560" w:type="dxa"/>
            <w:shd w:val="clear" w:color="auto" w:fill="auto"/>
            <w:vAlign w:val="center"/>
          </w:tcPr>
          <w:p w14:paraId="7EEABAD7" w14:textId="7E9EFB15" w:rsidR="0019213B" w:rsidRPr="0054390B" w:rsidRDefault="0054390B" w:rsidP="0054390B">
            <w:pPr>
              <w:spacing w:line="276" w:lineRule="auto"/>
              <w:jc w:val="center"/>
              <w:rPr>
                <w:rFonts w:ascii="Segoe UI" w:hAnsi="Segoe UI" w:cs="Segoe UI"/>
                <w:bCs/>
                <w:sz w:val="18"/>
                <w:szCs w:val="18"/>
              </w:rPr>
            </w:pPr>
            <w:r>
              <w:rPr>
                <w:rFonts w:ascii="Segoe UI" w:hAnsi="Segoe UI" w:cs="Segoe UI"/>
                <w:bCs/>
                <w:sz w:val="18"/>
                <w:szCs w:val="18"/>
              </w:rPr>
              <w:lastRenderedPageBreak/>
              <w:t>09</w:t>
            </w:r>
            <w:r w:rsidR="00B457F7" w:rsidRPr="0054390B">
              <w:rPr>
                <w:rFonts w:ascii="Segoe UI" w:hAnsi="Segoe UI" w:cs="Segoe UI"/>
                <w:bCs/>
                <w:sz w:val="18"/>
                <w:szCs w:val="18"/>
              </w:rPr>
              <w:t>/</w:t>
            </w:r>
            <w:r w:rsidR="001D3921" w:rsidRPr="0054390B">
              <w:rPr>
                <w:rFonts w:ascii="Segoe UI" w:hAnsi="Segoe UI" w:cs="Segoe UI"/>
                <w:bCs/>
                <w:sz w:val="18"/>
                <w:szCs w:val="18"/>
              </w:rPr>
              <w:t>09</w:t>
            </w:r>
            <w:r w:rsidR="00B457F7" w:rsidRPr="0054390B">
              <w:rPr>
                <w:rFonts w:ascii="Segoe UI" w:hAnsi="Segoe UI" w:cs="Segoe UI"/>
                <w:bCs/>
                <w:sz w:val="18"/>
                <w:szCs w:val="18"/>
              </w:rPr>
              <w:t>/2026</w:t>
            </w:r>
          </w:p>
        </w:tc>
        <w:tc>
          <w:tcPr>
            <w:tcW w:w="1134" w:type="dxa"/>
            <w:shd w:val="clear" w:color="auto" w:fill="auto"/>
            <w:vAlign w:val="center"/>
          </w:tcPr>
          <w:p w14:paraId="0E0ECB23" w14:textId="652B9B3B" w:rsidR="0019213B" w:rsidRPr="0054390B" w:rsidRDefault="001D3921" w:rsidP="0054390B">
            <w:pPr>
              <w:spacing w:line="276" w:lineRule="auto"/>
              <w:jc w:val="center"/>
              <w:rPr>
                <w:rFonts w:ascii="Segoe UI" w:hAnsi="Segoe UI" w:cs="Segoe UI"/>
                <w:bCs/>
                <w:sz w:val="18"/>
                <w:szCs w:val="18"/>
              </w:rPr>
            </w:pPr>
            <w:r w:rsidRPr="0054390B">
              <w:rPr>
                <w:rFonts w:ascii="Segoe UI" w:hAnsi="Segoe UI" w:cs="Segoe UI"/>
                <w:bCs/>
                <w:sz w:val="18"/>
                <w:szCs w:val="18"/>
              </w:rPr>
              <w:t>1</w:t>
            </w:r>
            <w:r w:rsidR="0054390B">
              <w:rPr>
                <w:rFonts w:ascii="Segoe UI" w:hAnsi="Segoe UI" w:cs="Segoe UI"/>
                <w:bCs/>
                <w:sz w:val="18"/>
                <w:szCs w:val="18"/>
              </w:rPr>
              <w:t>3</w:t>
            </w:r>
            <w:r w:rsidR="00B457F7" w:rsidRPr="0054390B">
              <w:rPr>
                <w:rFonts w:ascii="Segoe UI" w:hAnsi="Segoe UI" w:cs="Segoe UI"/>
                <w:bCs/>
                <w:sz w:val="18"/>
                <w:szCs w:val="18"/>
              </w:rPr>
              <w:t>:00</w:t>
            </w:r>
          </w:p>
        </w:tc>
        <w:tc>
          <w:tcPr>
            <w:tcW w:w="6095" w:type="dxa"/>
            <w:vMerge w:val="restart"/>
            <w:vAlign w:val="center"/>
          </w:tcPr>
          <w:p w14:paraId="6893A919" w14:textId="0F72EAAA" w:rsidR="0019213B" w:rsidRPr="0054390B" w:rsidRDefault="0019213B" w:rsidP="0054390B">
            <w:pPr>
              <w:snapToGrid w:val="0"/>
              <w:spacing w:line="276" w:lineRule="auto"/>
              <w:jc w:val="both"/>
              <w:rPr>
                <w:rFonts w:ascii="Segoe UI" w:hAnsi="Segoe UI" w:cs="Segoe UI"/>
                <w:bCs/>
                <w:sz w:val="18"/>
                <w:szCs w:val="18"/>
              </w:rPr>
            </w:pPr>
            <w:r w:rsidRPr="0054390B">
              <w:rPr>
                <w:rFonts w:ascii="Segoe UI" w:hAnsi="Segoe UI" w:cs="Segoe UI"/>
                <w:bCs/>
                <w:sz w:val="18"/>
                <w:szCs w:val="18"/>
              </w:rPr>
              <w:t xml:space="preserve">El acto se realizará de conformidad con lo establecido en el </w:t>
            </w:r>
            <w:r w:rsidRPr="0054390B">
              <w:rPr>
                <w:rFonts w:ascii="Segoe UI" w:hAnsi="Segoe UI" w:cs="Segoe UI"/>
                <w:b/>
                <w:bCs/>
                <w:sz w:val="18"/>
                <w:szCs w:val="18"/>
              </w:rPr>
              <w:t xml:space="preserve">artículo 36 </w:t>
            </w:r>
            <w:r w:rsidRPr="0054390B">
              <w:rPr>
                <w:rFonts w:ascii="Segoe UI" w:hAnsi="Segoe UI" w:cs="Segoe UI"/>
                <w:b/>
                <w:bCs/>
                <w:sz w:val="18"/>
                <w:szCs w:val="18"/>
              </w:rPr>
              <w:lastRenderedPageBreak/>
              <w:t>de la LAASSP</w:t>
            </w:r>
            <w:r w:rsidRPr="0054390B">
              <w:rPr>
                <w:rFonts w:ascii="Segoe UI" w:hAnsi="Segoe UI" w:cs="Segoe UI"/>
                <w:bCs/>
                <w:sz w:val="18"/>
                <w:szCs w:val="18"/>
              </w:rPr>
              <w:t xml:space="preserve">, a través de la Plataforma Digital de Contrataciones Públicas denominada Compras MX, al tratarse una </w:t>
            </w:r>
            <w:r w:rsidR="00C762FC" w:rsidRPr="0054390B">
              <w:rPr>
                <w:rFonts w:ascii="Segoe UI" w:hAnsi="Segoe UI" w:cs="Segoe UI"/>
                <w:bCs/>
                <w:sz w:val="18"/>
                <w:szCs w:val="18"/>
              </w:rPr>
              <w:t>Invitación</w:t>
            </w:r>
            <w:r w:rsidRPr="0054390B">
              <w:rPr>
                <w:rFonts w:ascii="Segoe UI" w:hAnsi="Segoe UI" w:cs="Segoe UI"/>
                <w:bCs/>
                <w:sz w:val="18"/>
                <w:szCs w:val="18"/>
              </w:rPr>
              <w:t xml:space="preserve"> 100% electrónica. Los funcionarios públicos podrán acudir a la Coordinación de Abastecimiento y Equipamiento, sita en </w:t>
            </w:r>
            <w:r w:rsidR="00171BC9" w:rsidRPr="0054390B">
              <w:rPr>
                <w:rFonts w:ascii="Segoe UI" w:hAnsi="Segoe UI" w:cs="Segoe UI"/>
                <w:bCs/>
                <w:sz w:val="18"/>
                <w:szCs w:val="18"/>
              </w:rPr>
              <w:t xml:space="preserve">Boulevard Luis Donaldo Colosio No. 4604, </w:t>
            </w:r>
            <w:proofErr w:type="spellStart"/>
            <w:r w:rsidR="00171BC9" w:rsidRPr="0054390B">
              <w:rPr>
                <w:rFonts w:ascii="Segoe UI" w:hAnsi="Segoe UI" w:cs="Segoe UI"/>
                <w:bCs/>
                <w:sz w:val="18"/>
                <w:szCs w:val="18"/>
              </w:rPr>
              <w:t>Fracc</w:t>
            </w:r>
            <w:proofErr w:type="spellEnd"/>
            <w:r w:rsidR="00171BC9" w:rsidRPr="0054390B">
              <w:rPr>
                <w:rFonts w:ascii="Segoe UI" w:hAnsi="Segoe UI" w:cs="Segoe UI"/>
                <w:bCs/>
                <w:sz w:val="18"/>
                <w:szCs w:val="18"/>
              </w:rPr>
              <w:t>. el Palmar II, Fracción II C.P. 42088 en Pachuca de Soto, Hidalgo</w:t>
            </w:r>
          </w:p>
        </w:tc>
      </w:tr>
      <w:tr w:rsidR="0019213B" w:rsidRPr="0054390B" w14:paraId="0FEB1581" w14:textId="77777777" w:rsidTr="003164A4">
        <w:trPr>
          <w:trHeight w:val="20"/>
        </w:trPr>
        <w:tc>
          <w:tcPr>
            <w:tcW w:w="1844" w:type="dxa"/>
            <w:vAlign w:val="center"/>
          </w:tcPr>
          <w:p w14:paraId="1E762D28" w14:textId="77777777" w:rsidR="0019213B" w:rsidRPr="0054390B" w:rsidRDefault="0019213B" w:rsidP="0054390B">
            <w:pPr>
              <w:spacing w:line="276" w:lineRule="auto"/>
              <w:jc w:val="center"/>
              <w:rPr>
                <w:rFonts w:ascii="Segoe UI" w:hAnsi="Segoe UI" w:cs="Segoe UI"/>
                <w:bCs/>
                <w:sz w:val="18"/>
                <w:szCs w:val="18"/>
              </w:rPr>
            </w:pPr>
            <w:r w:rsidRPr="0054390B">
              <w:rPr>
                <w:rFonts w:ascii="Segoe UI" w:hAnsi="Segoe UI" w:cs="Segoe UI"/>
                <w:bCs/>
                <w:sz w:val="18"/>
                <w:szCs w:val="18"/>
              </w:rPr>
              <w:lastRenderedPageBreak/>
              <w:t>Fallo</w:t>
            </w:r>
          </w:p>
        </w:tc>
        <w:tc>
          <w:tcPr>
            <w:tcW w:w="1560" w:type="dxa"/>
            <w:shd w:val="clear" w:color="auto" w:fill="auto"/>
            <w:vAlign w:val="center"/>
          </w:tcPr>
          <w:p w14:paraId="36AF23A9" w14:textId="35E25083" w:rsidR="0019213B" w:rsidRPr="0054390B" w:rsidRDefault="001D3921" w:rsidP="0054390B">
            <w:pPr>
              <w:spacing w:line="276" w:lineRule="auto"/>
              <w:jc w:val="center"/>
              <w:rPr>
                <w:rFonts w:ascii="Segoe UI" w:hAnsi="Segoe UI" w:cs="Segoe UI"/>
                <w:bCs/>
                <w:sz w:val="18"/>
                <w:szCs w:val="18"/>
              </w:rPr>
            </w:pPr>
            <w:r w:rsidRPr="0054390B">
              <w:rPr>
                <w:rFonts w:ascii="Segoe UI" w:hAnsi="Segoe UI" w:cs="Segoe UI"/>
                <w:bCs/>
                <w:sz w:val="18"/>
                <w:szCs w:val="18"/>
              </w:rPr>
              <w:t>14</w:t>
            </w:r>
            <w:r w:rsidR="00B457F7" w:rsidRPr="0054390B">
              <w:rPr>
                <w:rFonts w:ascii="Segoe UI" w:hAnsi="Segoe UI" w:cs="Segoe UI"/>
                <w:bCs/>
                <w:sz w:val="18"/>
                <w:szCs w:val="18"/>
              </w:rPr>
              <w:t>/</w:t>
            </w:r>
            <w:r w:rsidRPr="0054390B">
              <w:rPr>
                <w:rFonts w:ascii="Segoe UI" w:hAnsi="Segoe UI" w:cs="Segoe UI"/>
                <w:bCs/>
                <w:sz w:val="18"/>
                <w:szCs w:val="18"/>
              </w:rPr>
              <w:t>09</w:t>
            </w:r>
            <w:r w:rsidR="00B457F7" w:rsidRPr="0054390B">
              <w:rPr>
                <w:rFonts w:ascii="Segoe UI" w:hAnsi="Segoe UI" w:cs="Segoe UI"/>
                <w:bCs/>
                <w:sz w:val="18"/>
                <w:szCs w:val="18"/>
              </w:rPr>
              <w:t>/2026</w:t>
            </w:r>
          </w:p>
        </w:tc>
        <w:tc>
          <w:tcPr>
            <w:tcW w:w="1134" w:type="dxa"/>
            <w:shd w:val="clear" w:color="auto" w:fill="auto"/>
            <w:vAlign w:val="center"/>
          </w:tcPr>
          <w:p w14:paraId="77F7D2D9" w14:textId="5BFD55E3" w:rsidR="0019213B" w:rsidRPr="0054390B" w:rsidRDefault="001D3921" w:rsidP="0054390B">
            <w:pPr>
              <w:spacing w:line="276" w:lineRule="auto"/>
              <w:jc w:val="center"/>
              <w:rPr>
                <w:rFonts w:ascii="Segoe UI" w:hAnsi="Segoe UI" w:cs="Segoe UI"/>
                <w:bCs/>
                <w:sz w:val="18"/>
                <w:szCs w:val="18"/>
              </w:rPr>
            </w:pPr>
            <w:r w:rsidRPr="0054390B">
              <w:rPr>
                <w:rFonts w:ascii="Segoe UI" w:hAnsi="Segoe UI" w:cs="Segoe UI"/>
                <w:bCs/>
                <w:sz w:val="18"/>
                <w:szCs w:val="18"/>
              </w:rPr>
              <w:t>12</w:t>
            </w:r>
            <w:r w:rsidR="00B457F7" w:rsidRPr="0054390B">
              <w:rPr>
                <w:rFonts w:ascii="Segoe UI" w:hAnsi="Segoe UI" w:cs="Segoe UI"/>
                <w:bCs/>
                <w:sz w:val="18"/>
                <w:szCs w:val="18"/>
              </w:rPr>
              <w:t>:00</w:t>
            </w:r>
          </w:p>
        </w:tc>
        <w:tc>
          <w:tcPr>
            <w:tcW w:w="6095" w:type="dxa"/>
            <w:vMerge/>
            <w:vAlign w:val="center"/>
          </w:tcPr>
          <w:p w14:paraId="7960C178" w14:textId="77777777" w:rsidR="0019213B" w:rsidRPr="0054390B" w:rsidRDefault="0019213B" w:rsidP="0054390B">
            <w:pPr>
              <w:snapToGrid w:val="0"/>
              <w:spacing w:line="276" w:lineRule="auto"/>
              <w:jc w:val="both"/>
              <w:rPr>
                <w:rFonts w:ascii="Segoe UI" w:hAnsi="Segoe UI" w:cs="Segoe UI"/>
                <w:bCs/>
                <w:sz w:val="18"/>
                <w:szCs w:val="18"/>
              </w:rPr>
            </w:pPr>
          </w:p>
        </w:tc>
      </w:tr>
      <w:tr w:rsidR="00B52A69" w:rsidRPr="0054390B" w14:paraId="7BEFF138" w14:textId="77777777" w:rsidTr="005966AE">
        <w:trPr>
          <w:trHeight w:val="20"/>
        </w:trPr>
        <w:tc>
          <w:tcPr>
            <w:tcW w:w="1844" w:type="dxa"/>
            <w:vAlign w:val="center"/>
          </w:tcPr>
          <w:p w14:paraId="48A4A18C" w14:textId="77777777" w:rsidR="00B52A69" w:rsidRPr="0054390B" w:rsidRDefault="00B52A69" w:rsidP="0054390B">
            <w:pPr>
              <w:snapToGrid w:val="0"/>
              <w:spacing w:line="276" w:lineRule="auto"/>
              <w:jc w:val="center"/>
              <w:rPr>
                <w:rFonts w:ascii="Segoe UI" w:hAnsi="Segoe UI" w:cs="Segoe UI"/>
                <w:bCs/>
                <w:sz w:val="18"/>
                <w:szCs w:val="18"/>
              </w:rPr>
            </w:pPr>
          </w:p>
          <w:p w14:paraId="6ED64DBA" w14:textId="46C5A822" w:rsidR="00B52A69" w:rsidRPr="0054390B" w:rsidRDefault="00B52A69" w:rsidP="0054390B">
            <w:pPr>
              <w:spacing w:line="276" w:lineRule="auto"/>
              <w:jc w:val="center"/>
              <w:rPr>
                <w:rFonts w:ascii="Segoe UI" w:hAnsi="Segoe UI" w:cs="Segoe UI"/>
                <w:bCs/>
                <w:sz w:val="18"/>
                <w:szCs w:val="18"/>
              </w:rPr>
            </w:pPr>
            <w:r w:rsidRPr="0054390B">
              <w:rPr>
                <w:rFonts w:ascii="Segoe UI" w:hAnsi="Segoe UI" w:cs="Segoe UI"/>
                <w:bCs/>
                <w:sz w:val="18"/>
                <w:szCs w:val="18"/>
              </w:rPr>
              <w:t xml:space="preserve">Firma del </w:t>
            </w:r>
            <w:r w:rsidR="006A1F52" w:rsidRPr="0054390B">
              <w:rPr>
                <w:rFonts w:ascii="Segoe UI" w:hAnsi="Segoe UI" w:cs="Segoe UI"/>
                <w:bCs/>
                <w:sz w:val="18"/>
                <w:szCs w:val="18"/>
              </w:rPr>
              <w:t>pedido</w:t>
            </w:r>
          </w:p>
          <w:p w14:paraId="2E70B88E" w14:textId="77777777" w:rsidR="00B52A69" w:rsidRPr="0054390B" w:rsidRDefault="00B52A69" w:rsidP="0054390B">
            <w:pPr>
              <w:spacing w:line="276" w:lineRule="auto"/>
              <w:jc w:val="center"/>
              <w:rPr>
                <w:rFonts w:ascii="Segoe UI" w:hAnsi="Segoe UI" w:cs="Segoe UI"/>
                <w:bCs/>
                <w:sz w:val="18"/>
                <w:szCs w:val="18"/>
              </w:rPr>
            </w:pPr>
          </w:p>
        </w:tc>
        <w:tc>
          <w:tcPr>
            <w:tcW w:w="8789" w:type="dxa"/>
            <w:gridSpan w:val="3"/>
            <w:shd w:val="clear" w:color="auto" w:fill="auto"/>
            <w:vAlign w:val="center"/>
          </w:tcPr>
          <w:p w14:paraId="3564ED4A" w14:textId="77777777" w:rsidR="00B52A69" w:rsidRPr="0054390B" w:rsidRDefault="00354C7B" w:rsidP="0054390B">
            <w:pPr>
              <w:snapToGrid w:val="0"/>
              <w:spacing w:line="276" w:lineRule="auto"/>
              <w:jc w:val="both"/>
              <w:rPr>
                <w:rFonts w:ascii="Segoe UI" w:hAnsi="Segoe UI" w:cs="Segoe UI"/>
                <w:bCs/>
                <w:sz w:val="18"/>
                <w:szCs w:val="18"/>
              </w:rPr>
            </w:pPr>
            <w:r w:rsidRPr="0054390B">
              <w:rPr>
                <w:rFonts w:ascii="Segoe UI" w:hAnsi="Segoe UI" w:cs="Segoe UI"/>
                <w:b/>
                <w:bCs/>
                <w:sz w:val="18"/>
                <w:szCs w:val="18"/>
              </w:rPr>
              <w:t>DENTRO DE LOS QUINCE DÍAS HÁBILES SIGUIENTES A LA NOTIFICACIÓN DEL FALLO</w:t>
            </w:r>
            <w:r w:rsidRPr="0054390B">
              <w:rPr>
                <w:rFonts w:ascii="Segoe UI" w:hAnsi="Segoe UI" w:cs="Segoe UI"/>
                <w:bCs/>
                <w:sz w:val="18"/>
                <w:szCs w:val="18"/>
              </w:rPr>
              <w:t>, A TRAVÉS DE LA PLATAFORMA DIGITAL DE CONTRATACIONES PÚBLICAS DENOMINADA COMPRAS MX, EN EL MÓDULO DE FORMALIZACIÓN DE INSTRUMENTOS JURÍDICOS, O EN CASO FORTUITO O FUERZA MAYOR SE FORMALIZARAN DE MANERA FISICA EN LA OFICINA DE CONTRATOS DE ESTA COORDINACIÓN DE ABASTECIMIENTO Y EQUIPAMIENTO.</w:t>
            </w:r>
          </w:p>
        </w:tc>
      </w:tr>
    </w:tbl>
    <w:p w14:paraId="3F05DA2B" w14:textId="77777777" w:rsidR="00B52A69" w:rsidRPr="0054390B" w:rsidRDefault="00B52A69" w:rsidP="0054390B">
      <w:pPr>
        <w:spacing w:line="276" w:lineRule="auto"/>
        <w:ind w:left="360"/>
        <w:rPr>
          <w:rFonts w:ascii="Segoe UI" w:hAnsi="Segoe UI" w:cs="Segoe UI"/>
          <w:b/>
          <w:sz w:val="18"/>
          <w:szCs w:val="18"/>
        </w:rPr>
      </w:pPr>
    </w:p>
    <w:p w14:paraId="4C3D62E3" w14:textId="77777777" w:rsidR="00353845" w:rsidRPr="0054390B" w:rsidRDefault="00353845" w:rsidP="0054390B">
      <w:pPr>
        <w:spacing w:line="276" w:lineRule="auto"/>
        <w:ind w:right="49"/>
        <w:jc w:val="both"/>
        <w:rPr>
          <w:rFonts w:ascii="Segoe UI" w:hAnsi="Segoe UI" w:cs="Segoe UI"/>
          <w:sz w:val="20"/>
        </w:rPr>
      </w:pPr>
      <w:r w:rsidRPr="0054390B">
        <w:rPr>
          <w:rFonts w:ascii="Segoe UI" w:hAnsi="Segoe UI" w:cs="Segoe UI"/>
          <w:sz w:val="20"/>
        </w:rPr>
        <w:t xml:space="preserve">En términos de lo establecido en el primer párrafo del artículo </w:t>
      </w:r>
      <w:r w:rsidRPr="0054390B">
        <w:rPr>
          <w:rFonts w:ascii="Segoe UI" w:hAnsi="Segoe UI" w:cs="Segoe UI"/>
          <w:b/>
          <w:sz w:val="20"/>
        </w:rPr>
        <w:t>50</w:t>
      </w:r>
      <w:r w:rsidRPr="0054390B">
        <w:rPr>
          <w:rFonts w:ascii="Segoe UI" w:hAnsi="Segoe UI" w:cs="Segoe UI"/>
          <w:sz w:val="20"/>
        </w:rPr>
        <w:t xml:space="preserve"> de la LAASSP, las actas de las juntas de aclaraciones, del acto de presentación y apertura de proposiciones, y el acta en la que se dé a conocer el fallo correspondiente, serán firmadas electrónicamente por las personas servidoras públicas que intervengan en ellas, sin que la falta de firma de alguno de ellos, invalide su contenido y efectos.</w:t>
      </w:r>
    </w:p>
    <w:p w14:paraId="6A077155" w14:textId="77777777" w:rsidR="00353845" w:rsidRPr="0054390B" w:rsidRDefault="00353845" w:rsidP="0054390B">
      <w:pPr>
        <w:spacing w:line="276" w:lineRule="auto"/>
        <w:ind w:right="49"/>
        <w:jc w:val="both"/>
        <w:rPr>
          <w:rFonts w:ascii="Segoe UI" w:hAnsi="Segoe UI" w:cs="Segoe UI"/>
          <w:sz w:val="20"/>
        </w:rPr>
      </w:pPr>
    </w:p>
    <w:p w14:paraId="3A93C609" w14:textId="77777777" w:rsidR="00353845" w:rsidRPr="0054390B" w:rsidRDefault="00353845" w:rsidP="0054390B">
      <w:pPr>
        <w:spacing w:line="276" w:lineRule="auto"/>
        <w:ind w:right="49"/>
        <w:jc w:val="both"/>
        <w:rPr>
          <w:rFonts w:ascii="Segoe UI" w:hAnsi="Segoe UI" w:cs="Segoe UI"/>
          <w:sz w:val="20"/>
        </w:rPr>
      </w:pPr>
      <w:r w:rsidRPr="0054390B">
        <w:rPr>
          <w:rFonts w:ascii="Segoe UI" w:hAnsi="Segoe UI" w:cs="Segoe UI"/>
          <w:sz w:val="20"/>
        </w:rPr>
        <w:t xml:space="preserve">En virtud de lo anterior, conforme a la lista de asistencia, preferentemente al concluir el evento correspondiente, se deberá firmar de manera electrónica, las actas que se hayan instrumentado, para lo cual el área contratante facilitará los medios electrónicos necesarios a los servidores públicos que asistan a los eventos, para que al finalizar ese acto, procedan a dicha acción en la Plataforma Compras MX; toda vez que las actas para efectos de notificación personal, deberán ser difundidas el mismo día de su celebración en la Plataforma, conforme al segundo párrafo del artículo </w:t>
      </w:r>
      <w:r w:rsidRPr="0054390B">
        <w:rPr>
          <w:rFonts w:ascii="Segoe UI" w:hAnsi="Segoe UI" w:cs="Segoe UI"/>
          <w:b/>
          <w:sz w:val="20"/>
        </w:rPr>
        <w:t>50</w:t>
      </w:r>
      <w:r w:rsidRPr="0054390B">
        <w:rPr>
          <w:rFonts w:ascii="Segoe UI" w:hAnsi="Segoe UI" w:cs="Segoe UI"/>
          <w:sz w:val="20"/>
        </w:rPr>
        <w:t xml:space="preserve"> de la LAASSP. </w:t>
      </w:r>
    </w:p>
    <w:p w14:paraId="03ED936D" w14:textId="77777777" w:rsidR="00353845" w:rsidRPr="0054390B" w:rsidRDefault="00353845" w:rsidP="0054390B">
      <w:pPr>
        <w:spacing w:line="276" w:lineRule="auto"/>
        <w:ind w:right="49"/>
        <w:jc w:val="both"/>
        <w:rPr>
          <w:rFonts w:ascii="Segoe UI" w:hAnsi="Segoe UI" w:cs="Segoe UI"/>
          <w:sz w:val="20"/>
        </w:rPr>
      </w:pPr>
    </w:p>
    <w:p w14:paraId="5E8F81F4" w14:textId="5D060E6D" w:rsidR="00B52A69" w:rsidRPr="0054390B" w:rsidRDefault="00B52A69" w:rsidP="0054390B">
      <w:pPr>
        <w:spacing w:line="276" w:lineRule="auto"/>
        <w:ind w:right="49"/>
        <w:jc w:val="both"/>
        <w:rPr>
          <w:rFonts w:ascii="Segoe UI" w:hAnsi="Segoe UI" w:cs="Segoe UI"/>
          <w:sz w:val="20"/>
        </w:rPr>
      </w:pPr>
      <w:r w:rsidRPr="0054390B">
        <w:rPr>
          <w:rFonts w:ascii="Segoe UI" w:hAnsi="Segoe UI" w:cs="Segoe UI"/>
          <w:sz w:val="20"/>
        </w:rPr>
        <w:t xml:space="preserve">No se omite señalar que con fundamento en el </w:t>
      </w:r>
      <w:r w:rsidR="00354C7B" w:rsidRPr="0054390B">
        <w:rPr>
          <w:rFonts w:ascii="Segoe UI" w:hAnsi="Segoe UI" w:cs="Segoe UI"/>
          <w:sz w:val="20"/>
        </w:rPr>
        <w:t xml:space="preserve">antepenúltimo párrafo del artículo </w:t>
      </w:r>
      <w:r w:rsidR="00354C7B" w:rsidRPr="0054390B">
        <w:rPr>
          <w:rFonts w:ascii="Segoe UI" w:hAnsi="Segoe UI" w:cs="Segoe UI"/>
          <w:b/>
          <w:sz w:val="20"/>
        </w:rPr>
        <w:t>35</w:t>
      </w:r>
      <w:r w:rsidR="00354C7B" w:rsidRPr="0054390B">
        <w:rPr>
          <w:rFonts w:ascii="Segoe UI" w:hAnsi="Segoe UI" w:cs="Segoe UI"/>
          <w:sz w:val="20"/>
        </w:rPr>
        <w:t xml:space="preserve"> de la LAASSP</w:t>
      </w:r>
      <w:r w:rsidRPr="0054390B">
        <w:rPr>
          <w:rFonts w:ascii="Segoe UI" w:hAnsi="Segoe UI" w:cs="Segoe UI"/>
          <w:sz w:val="20"/>
        </w:rPr>
        <w:t xml:space="preserve">, a los actos del procedimiento de </w:t>
      </w:r>
      <w:r w:rsidR="00294D3F" w:rsidRPr="0054390B">
        <w:rPr>
          <w:rFonts w:ascii="Segoe UI" w:hAnsi="Segoe UI" w:cs="Segoe UI"/>
          <w:sz w:val="20"/>
        </w:rPr>
        <w:t>Invitación A Cuando Menos Tres Personas</w:t>
      </w:r>
      <w:r w:rsidRPr="0054390B">
        <w:rPr>
          <w:rFonts w:ascii="Segoe UI" w:hAnsi="Segoe UI" w:cs="Segoe UI"/>
          <w:sz w:val="20"/>
        </w:rPr>
        <w:t xml:space="preserve"> podrá asistir cualquier persona en calidad de observador, bajo la condición de registrar su </w:t>
      </w:r>
      <w:r w:rsidR="00354C7B" w:rsidRPr="0054390B">
        <w:rPr>
          <w:rFonts w:ascii="Segoe UI" w:hAnsi="Segoe UI" w:cs="Segoe UI"/>
          <w:sz w:val="20"/>
        </w:rPr>
        <w:t>acceso</w:t>
      </w:r>
      <w:r w:rsidRPr="0054390B">
        <w:rPr>
          <w:rFonts w:ascii="Segoe UI" w:hAnsi="Segoe UI" w:cs="Segoe UI"/>
          <w:sz w:val="20"/>
        </w:rPr>
        <w:t xml:space="preserve"> y abstenerse de intervenir en cualquier forma en los mismos, los eventos se realizarán en la Coordinación de Abastecimiento y Equipamiento, sita en </w:t>
      </w:r>
      <w:r w:rsidR="00171BC9" w:rsidRPr="0054390B">
        <w:rPr>
          <w:rFonts w:ascii="Segoe UI" w:hAnsi="Segoe UI" w:cs="Segoe UI"/>
          <w:sz w:val="20"/>
        </w:rPr>
        <w:t xml:space="preserve">Boulevard Luis Donaldo Colosio No. 4604, </w:t>
      </w:r>
      <w:proofErr w:type="spellStart"/>
      <w:r w:rsidR="00171BC9" w:rsidRPr="0054390B">
        <w:rPr>
          <w:rFonts w:ascii="Segoe UI" w:hAnsi="Segoe UI" w:cs="Segoe UI"/>
          <w:sz w:val="20"/>
        </w:rPr>
        <w:t>Fracc</w:t>
      </w:r>
      <w:proofErr w:type="spellEnd"/>
      <w:r w:rsidR="00171BC9" w:rsidRPr="0054390B">
        <w:rPr>
          <w:rFonts w:ascii="Segoe UI" w:hAnsi="Segoe UI" w:cs="Segoe UI"/>
          <w:sz w:val="20"/>
        </w:rPr>
        <w:t xml:space="preserve">. </w:t>
      </w:r>
      <w:r w:rsidR="00DA1181" w:rsidRPr="0054390B">
        <w:rPr>
          <w:rFonts w:ascii="Segoe UI" w:hAnsi="Segoe UI" w:cs="Segoe UI"/>
          <w:sz w:val="20"/>
        </w:rPr>
        <w:t>El</w:t>
      </w:r>
      <w:r w:rsidR="00171BC9" w:rsidRPr="0054390B">
        <w:rPr>
          <w:rFonts w:ascii="Segoe UI" w:hAnsi="Segoe UI" w:cs="Segoe UI"/>
          <w:sz w:val="20"/>
        </w:rPr>
        <w:t xml:space="preserve"> Palmar II, Fracción II C.P. 42088 en Pachuca de Soto, Hidalgo.</w:t>
      </w:r>
      <w:r w:rsidRPr="0054390B">
        <w:rPr>
          <w:rFonts w:ascii="Segoe UI" w:hAnsi="Segoe UI" w:cs="Segoe UI"/>
          <w:sz w:val="20"/>
        </w:rPr>
        <w:t xml:space="preserve"> </w:t>
      </w:r>
    </w:p>
    <w:p w14:paraId="427961C8" w14:textId="77777777" w:rsidR="00B52A69" w:rsidRPr="0054390B" w:rsidRDefault="00B52A69" w:rsidP="0054390B">
      <w:pPr>
        <w:spacing w:line="276" w:lineRule="auto"/>
        <w:ind w:right="49"/>
        <w:jc w:val="both"/>
        <w:rPr>
          <w:rFonts w:ascii="Segoe UI" w:hAnsi="Segoe UI" w:cs="Segoe UI"/>
          <w:sz w:val="20"/>
        </w:rPr>
      </w:pPr>
    </w:p>
    <w:p w14:paraId="45A8FDF6" w14:textId="77777777" w:rsidR="00B52A69" w:rsidRPr="0054390B" w:rsidRDefault="00B52A69" w:rsidP="0054390B">
      <w:pPr>
        <w:spacing w:line="276" w:lineRule="auto"/>
        <w:ind w:right="49"/>
        <w:jc w:val="both"/>
        <w:rPr>
          <w:rFonts w:ascii="Segoe UI" w:hAnsi="Segoe UI" w:cs="Segoe UI"/>
          <w:sz w:val="20"/>
        </w:rPr>
      </w:pPr>
      <w:r w:rsidRPr="0054390B">
        <w:rPr>
          <w:rFonts w:ascii="Segoe UI" w:hAnsi="Segoe UI" w:cs="Segoe UI"/>
          <w:sz w:val="20"/>
        </w:rPr>
        <w:t>Los observadores que ingresen a las instalaciones del Instituto deberán cumplir con las medidas de seguridad implementadas, además de aquellas medidas de prevención relacionadas con cualquier virus; aquellas personas que no se apeguen a su cumplimiento, les será denegado el acceso al inmueble o en su caso su desalojo.</w:t>
      </w:r>
    </w:p>
    <w:p w14:paraId="7F23AB11" w14:textId="77777777" w:rsidR="00B52A69" w:rsidRPr="0054390B" w:rsidRDefault="00B52A69" w:rsidP="0054390B">
      <w:pPr>
        <w:spacing w:line="276" w:lineRule="auto"/>
        <w:ind w:left="360"/>
        <w:rPr>
          <w:rFonts w:ascii="Segoe UI" w:hAnsi="Segoe UI" w:cs="Segoe UI"/>
          <w:b/>
          <w:sz w:val="18"/>
          <w:szCs w:val="18"/>
        </w:rPr>
      </w:pPr>
    </w:p>
    <w:p w14:paraId="1666B02D" w14:textId="77777777" w:rsidR="00B52A69" w:rsidRPr="0054390B" w:rsidRDefault="00B52A69" w:rsidP="0054390B">
      <w:pPr>
        <w:pStyle w:val="Ttulo2"/>
        <w:numPr>
          <w:ilvl w:val="1"/>
          <w:numId w:val="8"/>
        </w:numPr>
        <w:tabs>
          <w:tab w:val="clear" w:pos="0"/>
        </w:tabs>
        <w:spacing w:before="0" w:after="0" w:line="276" w:lineRule="auto"/>
        <w:ind w:left="426" w:right="49" w:hanging="426"/>
        <w:jc w:val="both"/>
        <w:rPr>
          <w:rFonts w:ascii="Segoe UI" w:hAnsi="Segoe UI" w:cs="Segoe UI"/>
          <w:i w:val="0"/>
          <w:color w:val="4F6228"/>
          <w:sz w:val="20"/>
          <w:lang w:val="es-ES_tradnl"/>
        </w:rPr>
      </w:pPr>
      <w:bookmarkStart w:id="51" w:name="_Toc124449115"/>
      <w:bookmarkStart w:id="52" w:name="_Toc180668673"/>
      <w:r w:rsidRPr="0054390B">
        <w:rPr>
          <w:rFonts w:ascii="Segoe UI" w:hAnsi="Segoe UI" w:cs="Segoe UI"/>
          <w:i w:val="0"/>
          <w:color w:val="4F6228"/>
          <w:sz w:val="20"/>
          <w:lang w:val="es-ES_tradnl"/>
        </w:rPr>
        <w:t>VISITAS A LAS INSTALACIONES INSTITUCIONALES, DONDE SE SUMINISTRARÁN O COLOCARÁN LOS BIENES O DONDE SE PRESTARÁN LOS SERVICIOS, EN SU CASO.</w:t>
      </w:r>
      <w:bookmarkEnd w:id="51"/>
      <w:bookmarkEnd w:id="52"/>
      <w:r w:rsidRPr="0054390B">
        <w:rPr>
          <w:rFonts w:ascii="Segoe UI" w:hAnsi="Segoe UI" w:cs="Segoe UI"/>
          <w:i w:val="0"/>
          <w:color w:val="4F6228"/>
          <w:sz w:val="20"/>
          <w:lang w:val="es-ES_tradnl"/>
        </w:rPr>
        <w:t xml:space="preserve"> </w:t>
      </w:r>
    </w:p>
    <w:p w14:paraId="7C8171B4" w14:textId="77777777" w:rsidR="00B52A69" w:rsidRPr="0054390B" w:rsidRDefault="00B52A69" w:rsidP="0054390B">
      <w:pPr>
        <w:rPr>
          <w:rFonts w:ascii="Segoe UI" w:hAnsi="Segoe UI" w:cs="Segoe UI"/>
          <w:lang w:val="es-ES_tradnl"/>
        </w:rPr>
      </w:pPr>
    </w:p>
    <w:p w14:paraId="0A5FD384" w14:textId="7F8A7BC2" w:rsidR="00B52A69" w:rsidRPr="0054390B" w:rsidRDefault="00B52A69" w:rsidP="0054390B">
      <w:pPr>
        <w:spacing w:line="276" w:lineRule="auto"/>
        <w:ind w:right="51"/>
        <w:jc w:val="both"/>
        <w:rPr>
          <w:rFonts w:ascii="Segoe UI" w:hAnsi="Segoe UI" w:cs="Segoe UI"/>
          <w:sz w:val="20"/>
        </w:rPr>
      </w:pPr>
      <w:r w:rsidRPr="0054390B">
        <w:rPr>
          <w:rStyle w:val="Refdecomentario"/>
          <w:rFonts w:ascii="Segoe UI" w:hAnsi="Segoe UI" w:cs="Segoe UI"/>
          <w:sz w:val="20"/>
        </w:rPr>
        <w:lastRenderedPageBreak/>
        <w:t xml:space="preserve">La visita a las instalaciones institucionales será conforme a lo establecido en el </w:t>
      </w:r>
      <w:r w:rsidR="00F0340B" w:rsidRPr="0054390B">
        <w:rPr>
          <w:rFonts w:ascii="Segoe UI" w:hAnsi="Segoe UI" w:cs="Segoe UI"/>
          <w:b/>
          <w:color w:val="31849B"/>
          <w:sz w:val="20"/>
        </w:rPr>
        <w:t xml:space="preserve">ANEXO NÚMERO </w:t>
      </w:r>
      <w:r w:rsidR="006914F9" w:rsidRPr="0054390B">
        <w:rPr>
          <w:rFonts w:ascii="Segoe UI" w:hAnsi="Segoe UI" w:cs="Segoe UI"/>
          <w:b/>
          <w:color w:val="31849B"/>
          <w:sz w:val="20"/>
        </w:rPr>
        <w:t>27 (VEINTISIETE)</w:t>
      </w:r>
      <w:r w:rsidR="00F0340B" w:rsidRPr="0054390B">
        <w:rPr>
          <w:rFonts w:ascii="Segoe UI" w:hAnsi="Segoe UI" w:cs="Segoe UI"/>
          <w:b/>
          <w:color w:val="31849B"/>
          <w:sz w:val="20"/>
        </w:rPr>
        <w:t xml:space="preserve"> T</w:t>
      </w:r>
      <w:r w:rsidR="006914F9" w:rsidRPr="0054390B">
        <w:rPr>
          <w:rFonts w:ascii="Segoe UI" w:hAnsi="Segoe UI" w:cs="Segoe UI"/>
          <w:b/>
          <w:color w:val="31849B"/>
          <w:sz w:val="20"/>
        </w:rPr>
        <w:t>É</w:t>
      </w:r>
      <w:r w:rsidR="00F0340B" w:rsidRPr="0054390B">
        <w:rPr>
          <w:rFonts w:ascii="Segoe UI" w:hAnsi="Segoe UI" w:cs="Segoe UI"/>
          <w:b/>
          <w:color w:val="31849B"/>
          <w:sz w:val="20"/>
        </w:rPr>
        <w:t>RMINOS Y CONDICIONES</w:t>
      </w:r>
      <w:r w:rsidRPr="0054390B">
        <w:rPr>
          <w:rStyle w:val="Refdecomentario"/>
          <w:rFonts w:ascii="Segoe UI" w:hAnsi="Segoe UI" w:cs="Segoe UI"/>
          <w:b/>
          <w:sz w:val="20"/>
        </w:rPr>
        <w:t xml:space="preserve"> inciso f),</w:t>
      </w:r>
      <w:r w:rsidRPr="0054390B">
        <w:rPr>
          <w:rStyle w:val="Refdecomentario"/>
          <w:rFonts w:ascii="Segoe UI" w:hAnsi="Segoe UI" w:cs="Segoe UI"/>
          <w:sz w:val="20"/>
        </w:rPr>
        <w:t xml:space="preserve"> </w:t>
      </w:r>
      <w:r w:rsidRPr="0054390B">
        <w:rPr>
          <w:rFonts w:ascii="Segoe UI" w:hAnsi="Segoe UI" w:cs="Segoe UI"/>
          <w:sz w:val="20"/>
        </w:rPr>
        <w:t xml:space="preserve">el cual forma parte integrante de la presente </w:t>
      </w:r>
      <w:r w:rsidR="00513D62" w:rsidRPr="0054390B">
        <w:rPr>
          <w:rFonts w:ascii="Segoe UI" w:hAnsi="Segoe UI" w:cs="Segoe UI"/>
          <w:sz w:val="20"/>
        </w:rPr>
        <w:t>Invitación</w:t>
      </w:r>
      <w:r w:rsidRPr="0054390B">
        <w:rPr>
          <w:rFonts w:ascii="Segoe UI" w:hAnsi="Segoe UI" w:cs="Segoe UI"/>
          <w:sz w:val="20"/>
        </w:rPr>
        <w:t>.</w:t>
      </w:r>
    </w:p>
    <w:p w14:paraId="19422774" w14:textId="77777777" w:rsidR="00B52A69" w:rsidRPr="0054390B" w:rsidRDefault="00B52A69" w:rsidP="0054390B">
      <w:pPr>
        <w:spacing w:line="276" w:lineRule="auto"/>
        <w:ind w:right="51"/>
        <w:jc w:val="both"/>
        <w:rPr>
          <w:rFonts w:ascii="Segoe UI" w:hAnsi="Segoe UI" w:cs="Segoe UI"/>
          <w:sz w:val="16"/>
        </w:rPr>
      </w:pPr>
    </w:p>
    <w:p w14:paraId="19F03EF8" w14:textId="5B605C15" w:rsidR="00B52A69" w:rsidRPr="0054390B" w:rsidRDefault="00B52A69" w:rsidP="0054390B">
      <w:pPr>
        <w:spacing w:line="276" w:lineRule="auto"/>
        <w:ind w:right="51"/>
        <w:jc w:val="both"/>
        <w:rPr>
          <w:rFonts w:ascii="Segoe UI" w:hAnsi="Segoe UI" w:cs="Segoe UI"/>
          <w:sz w:val="20"/>
        </w:rPr>
      </w:pPr>
      <w:r w:rsidRPr="0054390B">
        <w:rPr>
          <w:rFonts w:ascii="Segoe UI" w:hAnsi="Segoe UI" w:cs="Segoe UI"/>
          <w:sz w:val="20"/>
        </w:rPr>
        <w:t xml:space="preserve">La  visitas a las instalaciones de los licitantes, </w:t>
      </w:r>
      <w:r w:rsidRPr="0054390B">
        <w:rPr>
          <w:rStyle w:val="Refdecomentario"/>
          <w:rFonts w:ascii="Segoe UI" w:hAnsi="Segoe UI" w:cs="Segoe UI"/>
          <w:sz w:val="20"/>
        </w:rPr>
        <w:t xml:space="preserve">será conforme a lo establecido en el </w:t>
      </w:r>
      <w:r w:rsidR="00F0340B" w:rsidRPr="0054390B">
        <w:rPr>
          <w:rFonts w:ascii="Segoe UI" w:hAnsi="Segoe UI" w:cs="Segoe UI"/>
          <w:b/>
          <w:color w:val="31849B"/>
          <w:sz w:val="20"/>
        </w:rPr>
        <w:t xml:space="preserve">ANEXO NÚMERO </w:t>
      </w:r>
      <w:r w:rsidR="006914F9" w:rsidRPr="0054390B">
        <w:rPr>
          <w:rFonts w:ascii="Segoe UI" w:hAnsi="Segoe UI" w:cs="Segoe UI"/>
          <w:b/>
          <w:color w:val="31849B"/>
          <w:sz w:val="20"/>
        </w:rPr>
        <w:t>27 (VEINTISIETE)</w:t>
      </w:r>
      <w:r w:rsidR="00F0340B" w:rsidRPr="0054390B">
        <w:rPr>
          <w:rFonts w:ascii="Segoe UI" w:hAnsi="Segoe UI" w:cs="Segoe UI"/>
          <w:b/>
          <w:color w:val="31849B"/>
          <w:sz w:val="20"/>
        </w:rPr>
        <w:t xml:space="preserve"> </w:t>
      </w:r>
      <w:r w:rsidR="006914F9" w:rsidRPr="0054390B">
        <w:rPr>
          <w:rFonts w:ascii="Segoe UI" w:hAnsi="Segoe UI" w:cs="Segoe UI"/>
          <w:b/>
          <w:color w:val="31849B"/>
          <w:sz w:val="20"/>
        </w:rPr>
        <w:t>TÉRMINOS</w:t>
      </w:r>
      <w:r w:rsidR="00F0340B" w:rsidRPr="0054390B">
        <w:rPr>
          <w:rFonts w:ascii="Segoe UI" w:hAnsi="Segoe UI" w:cs="Segoe UI"/>
          <w:b/>
          <w:color w:val="31849B"/>
          <w:sz w:val="20"/>
        </w:rPr>
        <w:t xml:space="preserve"> Y CONDICIONES</w:t>
      </w:r>
      <w:r w:rsidRPr="0054390B">
        <w:rPr>
          <w:rStyle w:val="Refdecomentario"/>
          <w:rFonts w:ascii="Segoe UI" w:hAnsi="Segoe UI" w:cs="Segoe UI"/>
          <w:b/>
          <w:sz w:val="20"/>
        </w:rPr>
        <w:t xml:space="preserve"> inciso g),</w:t>
      </w:r>
      <w:r w:rsidRPr="0054390B">
        <w:rPr>
          <w:rStyle w:val="Refdecomentario"/>
          <w:rFonts w:ascii="Segoe UI" w:hAnsi="Segoe UI" w:cs="Segoe UI"/>
          <w:sz w:val="20"/>
        </w:rPr>
        <w:t xml:space="preserve"> </w:t>
      </w:r>
      <w:r w:rsidRPr="0054390B">
        <w:rPr>
          <w:rFonts w:ascii="Segoe UI" w:hAnsi="Segoe UI" w:cs="Segoe UI"/>
          <w:sz w:val="20"/>
        </w:rPr>
        <w:t xml:space="preserve">el cual forma parte integrante de la presente </w:t>
      </w:r>
      <w:r w:rsidR="00513D62" w:rsidRPr="0054390B">
        <w:rPr>
          <w:rFonts w:ascii="Segoe UI" w:hAnsi="Segoe UI" w:cs="Segoe UI"/>
          <w:sz w:val="20"/>
        </w:rPr>
        <w:t>Invitación</w:t>
      </w:r>
      <w:r w:rsidRPr="0054390B">
        <w:rPr>
          <w:rFonts w:ascii="Segoe UI" w:hAnsi="Segoe UI" w:cs="Segoe UI"/>
          <w:sz w:val="20"/>
        </w:rPr>
        <w:t>.</w:t>
      </w:r>
    </w:p>
    <w:p w14:paraId="30AC81EB" w14:textId="77777777" w:rsidR="00B52A69" w:rsidRPr="0054390B" w:rsidRDefault="00B52A69" w:rsidP="0054390B">
      <w:pPr>
        <w:spacing w:line="276" w:lineRule="auto"/>
        <w:jc w:val="both"/>
        <w:rPr>
          <w:rFonts w:ascii="Segoe UI" w:hAnsi="Segoe UI" w:cs="Segoe UI"/>
          <w:sz w:val="16"/>
        </w:rPr>
      </w:pPr>
    </w:p>
    <w:p w14:paraId="6500D555" w14:textId="77777777" w:rsidR="00B52A69" w:rsidRPr="0054390B" w:rsidRDefault="00B52A69" w:rsidP="0054390B">
      <w:pPr>
        <w:spacing w:line="276" w:lineRule="auto"/>
        <w:jc w:val="both"/>
        <w:rPr>
          <w:rFonts w:ascii="Segoe UI" w:hAnsi="Segoe UI" w:cs="Segoe UI"/>
          <w:sz w:val="20"/>
        </w:rPr>
      </w:pPr>
      <w:r w:rsidRPr="0054390B">
        <w:rPr>
          <w:rFonts w:ascii="Segoe UI" w:hAnsi="Segoe UI" w:cs="Segoe UI"/>
          <w:sz w:val="20"/>
        </w:rPr>
        <w:t xml:space="preserve">Cumpliendo con el </w:t>
      </w:r>
      <w:r w:rsidRPr="0054390B">
        <w:rPr>
          <w:rFonts w:ascii="Segoe UI" w:hAnsi="Segoe UI" w:cs="Segoe UI"/>
          <w:b/>
          <w:sz w:val="20"/>
        </w:rPr>
        <w:t>Protocolo de Actuación en Materia de Contrataciones Públicas y Otorgamiento y Prorroga de Licencias, Permisos, Autorizaciones y Concesiones</w:t>
      </w:r>
      <w:r w:rsidRPr="0054390B">
        <w:rPr>
          <w:rFonts w:ascii="Segoe UI" w:hAnsi="Segoe UI" w:cs="Segoe UI"/>
          <w:sz w:val="20"/>
        </w:rPr>
        <w:t xml:space="preserve">. </w:t>
      </w:r>
    </w:p>
    <w:p w14:paraId="6C050A39" w14:textId="77777777" w:rsidR="00B52A69" w:rsidRPr="0054390B" w:rsidRDefault="00B52A69" w:rsidP="0054390B">
      <w:pPr>
        <w:spacing w:line="276" w:lineRule="auto"/>
        <w:jc w:val="both"/>
        <w:rPr>
          <w:rFonts w:ascii="Segoe UI" w:hAnsi="Segoe UI" w:cs="Segoe UI"/>
          <w:sz w:val="16"/>
        </w:rPr>
      </w:pPr>
    </w:p>
    <w:p w14:paraId="18661F93" w14:textId="77777777" w:rsidR="00B52A69" w:rsidRPr="0054390B" w:rsidRDefault="00B52A69" w:rsidP="0054390B">
      <w:pPr>
        <w:pStyle w:val="Ttulo2"/>
        <w:numPr>
          <w:ilvl w:val="1"/>
          <w:numId w:val="8"/>
        </w:numPr>
        <w:tabs>
          <w:tab w:val="clear" w:pos="0"/>
        </w:tabs>
        <w:spacing w:before="0" w:after="0" w:line="276" w:lineRule="auto"/>
        <w:ind w:left="0" w:right="49" w:firstLine="0"/>
        <w:rPr>
          <w:rFonts w:ascii="Segoe UI" w:hAnsi="Segoe UI" w:cs="Segoe UI"/>
          <w:i w:val="0"/>
          <w:color w:val="4F6228"/>
          <w:sz w:val="20"/>
          <w:lang w:val="es-ES_tradnl"/>
        </w:rPr>
      </w:pPr>
      <w:bookmarkStart w:id="53" w:name="_Toc180668674"/>
      <w:r w:rsidRPr="0054390B">
        <w:rPr>
          <w:rFonts w:ascii="Segoe UI" w:hAnsi="Segoe UI" w:cs="Segoe UI"/>
          <w:i w:val="0"/>
          <w:color w:val="4F6228"/>
          <w:sz w:val="20"/>
          <w:lang w:val="es-ES_tradnl"/>
        </w:rPr>
        <w:t>JUNTA DE ACLARACIONES.</w:t>
      </w:r>
      <w:bookmarkEnd w:id="53"/>
    </w:p>
    <w:p w14:paraId="20D60F6A" w14:textId="77777777" w:rsidR="00B52A69" w:rsidRPr="0054390B" w:rsidRDefault="00B52A69" w:rsidP="0054390B">
      <w:pPr>
        <w:spacing w:line="276" w:lineRule="auto"/>
        <w:ind w:right="49"/>
        <w:jc w:val="both"/>
        <w:rPr>
          <w:rFonts w:ascii="Segoe UI" w:hAnsi="Segoe UI" w:cs="Segoe UI"/>
          <w:sz w:val="16"/>
        </w:rPr>
      </w:pPr>
    </w:p>
    <w:p w14:paraId="4F748D0C" w14:textId="2EDFE78C" w:rsidR="00B52A69" w:rsidRPr="0054390B" w:rsidRDefault="00513D62" w:rsidP="0054390B">
      <w:pPr>
        <w:spacing w:line="276" w:lineRule="auto"/>
        <w:ind w:left="360"/>
        <w:rPr>
          <w:rFonts w:ascii="Segoe UI" w:hAnsi="Segoe UI" w:cs="Segoe UI"/>
          <w:b/>
          <w:sz w:val="20"/>
          <w:u w:val="single"/>
        </w:rPr>
      </w:pPr>
      <w:r w:rsidRPr="0054390B">
        <w:rPr>
          <w:rFonts w:ascii="Segoe UI" w:hAnsi="Segoe UI" w:cs="Segoe UI"/>
          <w:b/>
          <w:sz w:val="20"/>
          <w:u w:val="single"/>
        </w:rPr>
        <w:t>No aplica</w:t>
      </w:r>
    </w:p>
    <w:p w14:paraId="5EC2A027" w14:textId="77777777" w:rsidR="00513D62" w:rsidRPr="0054390B" w:rsidRDefault="00513D62" w:rsidP="0054390B">
      <w:pPr>
        <w:spacing w:line="276" w:lineRule="auto"/>
        <w:ind w:left="360"/>
        <w:rPr>
          <w:rFonts w:ascii="Segoe UI" w:hAnsi="Segoe UI" w:cs="Segoe UI"/>
          <w:b/>
          <w:sz w:val="20"/>
          <w:szCs w:val="18"/>
        </w:rPr>
      </w:pPr>
    </w:p>
    <w:p w14:paraId="4553F2AE" w14:textId="77777777" w:rsidR="00B52A69" w:rsidRPr="0054390B" w:rsidRDefault="00B52A69" w:rsidP="0054390B">
      <w:pPr>
        <w:pStyle w:val="Ttulo2"/>
        <w:numPr>
          <w:ilvl w:val="1"/>
          <w:numId w:val="8"/>
        </w:numPr>
        <w:tabs>
          <w:tab w:val="clear" w:pos="0"/>
        </w:tabs>
        <w:spacing w:before="0" w:after="0" w:line="276" w:lineRule="auto"/>
        <w:ind w:left="0" w:right="49" w:firstLine="0"/>
        <w:rPr>
          <w:rFonts w:ascii="Segoe UI" w:hAnsi="Segoe UI" w:cs="Segoe UI"/>
          <w:i w:val="0"/>
          <w:color w:val="4F6228"/>
          <w:sz w:val="20"/>
          <w:lang w:val="es-ES_tradnl"/>
        </w:rPr>
      </w:pPr>
      <w:bookmarkStart w:id="54" w:name="_Toc180668675"/>
      <w:r w:rsidRPr="0054390B">
        <w:rPr>
          <w:rFonts w:ascii="Segoe UI" w:hAnsi="Segoe UI" w:cs="Segoe UI"/>
          <w:i w:val="0"/>
          <w:color w:val="4F6228"/>
          <w:sz w:val="20"/>
          <w:lang w:val="es-ES_tradnl"/>
        </w:rPr>
        <w:t>ACTO DE PRESENTACIÓN Y APERTURA DE PROPOSICIONES.</w:t>
      </w:r>
      <w:bookmarkEnd w:id="54"/>
    </w:p>
    <w:p w14:paraId="4091D793" w14:textId="77777777" w:rsidR="00B52A69" w:rsidRPr="0054390B" w:rsidRDefault="00B52A69" w:rsidP="0054390B">
      <w:pPr>
        <w:spacing w:line="276" w:lineRule="auto"/>
        <w:ind w:right="49"/>
        <w:rPr>
          <w:rFonts w:ascii="Segoe UI" w:hAnsi="Segoe UI" w:cs="Segoe UI"/>
          <w:sz w:val="16"/>
        </w:rPr>
      </w:pPr>
    </w:p>
    <w:p w14:paraId="3607FE7D" w14:textId="5C2E3169" w:rsidR="00B52A69" w:rsidRPr="0054390B" w:rsidRDefault="00B52A69" w:rsidP="0054390B">
      <w:pPr>
        <w:spacing w:line="276" w:lineRule="auto"/>
        <w:ind w:right="49"/>
        <w:jc w:val="both"/>
        <w:rPr>
          <w:rFonts w:ascii="Segoe UI" w:hAnsi="Segoe UI" w:cs="Segoe UI"/>
          <w:sz w:val="20"/>
        </w:rPr>
      </w:pPr>
      <w:bookmarkStart w:id="55" w:name="_Toc442265813"/>
      <w:r w:rsidRPr="0054390B">
        <w:rPr>
          <w:rFonts w:ascii="Segoe UI" w:hAnsi="Segoe UI" w:cs="Segoe UI"/>
          <w:sz w:val="20"/>
        </w:rPr>
        <w:t xml:space="preserve">La </w:t>
      </w:r>
      <w:r w:rsidR="00F00166" w:rsidRPr="0054390B">
        <w:rPr>
          <w:rFonts w:ascii="Segoe UI" w:hAnsi="Segoe UI" w:cs="Segoe UI"/>
          <w:sz w:val="20"/>
        </w:rPr>
        <w:t>SABG</w:t>
      </w:r>
      <w:r w:rsidRPr="0054390B">
        <w:rPr>
          <w:rFonts w:ascii="Segoe UI" w:hAnsi="Segoe UI" w:cs="Segoe UI"/>
          <w:sz w:val="20"/>
        </w:rPr>
        <w:t xml:space="preserve"> administra y se encarga del sistema de certificación de los medios de identificación electrónica que utilicen las dependencias, entidades o los licitantes y será responsable de ejercer el control de estos medios, salvaguardando la confidencialidad de la información que se remita por esta vía.</w:t>
      </w:r>
    </w:p>
    <w:p w14:paraId="69F03CD8" w14:textId="77777777" w:rsidR="000B7450" w:rsidRPr="0054390B" w:rsidRDefault="000B7450" w:rsidP="0054390B">
      <w:pPr>
        <w:spacing w:line="276" w:lineRule="auto"/>
        <w:ind w:right="49"/>
        <w:jc w:val="both"/>
        <w:rPr>
          <w:rFonts w:ascii="Segoe UI" w:hAnsi="Segoe UI" w:cs="Segoe UI"/>
          <w:sz w:val="20"/>
        </w:rPr>
      </w:pPr>
    </w:p>
    <w:p w14:paraId="7BD5C845" w14:textId="77777777" w:rsidR="00B52A69" w:rsidRPr="0054390B" w:rsidRDefault="00B52A69" w:rsidP="0054390B">
      <w:pPr>
        <w:spacing w:line="276" w:lineRule="auto"/>
        <w:ind w:right="49"/>
        <w:jc w:val="both"/>
        <w:rPr>
          <w:rFonts w:ascii="Segoe UI" w:hAnsi="Segoe UI" w:cs="Segoe UI"/>
          <w:sz w:val="20"/>
        </w:rPr>
      </w:pPr>
      <w:r w:rsidRPr="0054390B">
        <w:rPr>
          <w:rFonts w:ascii="Segoe UI" w:hAnsi="Segoe UI" w:cs="Segoe UI"/>
          <w:sz w:val="20"/>
        </w:rPr>
        <w:t xml:space="preserve">Las proposiciones se recibirán a través de la </w:t>
      </w:r>
      <w:r w:rsidR="00925650" w:rsidRPr="0054390B">
        <w:rPr>
          <w:rFonts w:ascii="Segoe UI" w:hAnsi="Segoe UI" w:cs="Segoe UI"/>
          <w:sz w:val="20"/>
        </w:rPr>
        <w:t>Plataforma</w:t>
      </w:r>
      <w:r w:rsidRPr="0054390B">
        <w:rPr>
          <w:rFonts w:ascii="Segoe UI" w:hAnsi="Segoe UI" w:cs="Segoe UI"/>
          <w:sz w:val="20"/>
        </w:rPr>
        <w:t xml:space="preserve"> </w:t>
      </w:r>
      <w:r w:rsidR="00204FB3" w:rsidRPr="0054390B">
        <w:rPr>
          <w:rFonts w:ascii="Segoe UI" w:hAnsi="Segoe UI" w:cs="Segoe UI"/>
          <w:sz w:val="20"/>
        </w:rPr>
        <w:t>COMPRAS MX</w:t>
      </w:r>
      <w:r w:rsidRPr="0054390B">
        <w:rPr>
          <w:rFonts w:ascii="Segoe UI" w:hAnsi="Segoe UI" w:cs="Segoe UI"/>
          <w:sz w:val="20"/>
        </w:rPr>
        <w:t xml:space="preserve">, de conformidad a lo dispuesto en el </w:t>
      </w:r>
      <w:r w:rsidRPr="0054390B">
        <w:rPr>
          <w:rFonts w:ascii="Segoe UI" w:hAnsi="Segoe UI" w:cs="Segoe UI"/>
          <w:i/>
          <w:sz w:val="20"/>
        </w:rPr>
        <w:t xml:space="preserve">Acuerdo de la </w:t>
      </w:r>
      <w:r w:rsidR="00925650" w:rsidRPr="0054390B">
        <w:rPr>
          <w:rFonts w:ascii="Segoe UI" w:hAnsi="Segoe UI" w:cs="Segoe UI"/>
          <w:i/>
          <w:iCs/>
          <w:sz w:val="20"/>
        </w:rPr>
        <w:t>Plataforma</w:t>
      </w:r>
      <w:r w:rsidRPr="0054390B">
        <w:rPr>
          <w:rFonts w:ascii="Segoe UI" w:hAnsi="Segoe UI" w:cs="Segoe UI"/>
          <w:i/>
          <w:iCs/>
          <w:sz w:val="20"/>
        </w:rPr>
        <w:t xml:space="preserve"> </w:t>
      </w:r>
      <w:r w:rsidR="00204FB3" w:rsidRPr="0054390B">
        <w:rPr>
          <w:rFonts w:ascii="Segoe UI" w:hAnsi="Segoe UI" w:cs="Segoe UI"/>
          <w:i/>
          <w:iCs/>
          <w:sz w:val="20"/>
        </w:rPr>
        <w:t>COMPRAS MX</w:t>
      </w:r>
      <w:r w:rsidRPr="0054390B">
        <w:rPr>
          <w:rFonts w:ascii="Segoe UI" w:hAnsi="Segoe UI" w:cs="Segoe UI"/>
          <w:sz w:val="20"/>
        </w:rPr>
        <w:t xml:space="preserve"> y el soporte documental deberá remitirse de forma legible en los formatos permitidos en la </w:t>
      </w:r>
      <w:r w:rsidR="00925650" w:rsidRPr="0054390B">
        <w:rPr>
          <w:rFonts w:ascii="Segoe UI" w:hAnsi="Segoe UI" w:cs="Segoe UI"/>
          <w:sz w:val="20"/>
        </w:rPr>
        <w:t>Plataforma</w:t>
      </w:r>
      <w:r w:rsidRPr="0054390B">
        <w:rPr>
          <w:rFonts w:ascii="Segoe UI" w:hAnsi="Segoe UI" w:cs="Segoe UI"/>
          <w:sz w:val="20"/>
        </w:rPr>
        <w:t>, utilizando la firma electrónica que asignó el SAT en favor del licitante para el cumplimiento de sus obligaciones fiscales.</w:t>
      </w:r>
    </w:p>
    <w:p w14:paraId="5370FEF8" w14:textId="77777777" w:rsidR="00B52A69" w:rsidRPr="0054390B" w:rsidRDefault="00B52A69" w:rsidP="0054390B">
      <w:pPr>
        <w:spacing w:line="276" w:lineRule="auto"/>
        <w:ind w:right="49"/>
        <w:jc w:val="both"/>
        <w:rPr>
          <w:rFonts w:ascii="Segoe UI" w:hAnsi="Segoe UI" w:cs="Segoe UI"/>
          <w:sz w:val="16"/>
        </w:rPr>
      </w:pPr>
    </w:p>
    <w:p w14:paraId="30F24C55" w14:textId="77777777" w:rsidR="00B52A69" w:rsidRPr="0054390B" w:rsidRDefault="00B52A69" w:rsidP="0054390B">
      <w:pPr>
        <w:spacing w:line="276" w:lineRule="auto"/>
        <w:ind w:right="49"/>
        <w:jc w:val="both"/>
        <w:rPr>
          <w:rFonts w:ascii="Segoe UI" w:hAnsi="Segoe UI" w:cs="Segoe UI"/>
          <w:sz w:val="20"/>
        </w:rPr>
      </w:pPr>
      <w:r w:rsidRPr="0054390B">
        <w:rPr>
          <w:rFonts w:ascii="Segoe UI" w:hAnsi="Segoe UI" w:cs="Segoe UI"/>
          <w:sz w:val="20"/>
        </w:rPr>
        <w:t xml:space="preserve">La capacidad para almacenar datos y documentos de cada parámetro es la determinada por la propia  </w:t>
      </w:r>
      <w:r w:rsidR="00925650" w:rsidRPr="0054390B">
        <w:rPr>
          <w:rFonts w:ascii="Segoe UI" w:hAnsi="Segoe UI" w:cs="Segoe UI"/>
          <w:sz w:val="20"/>
        </w:rPr>
        <w:t>Plataforma</w:t>
      </w:r>
      <w:r w:rsidRPr="0054390B">
        <w:rPr>
          <w:rFonts w:ascii="Segoe UI" w:hAnsi="Segoe UI" w:cs="Segoe UI"/>
          <w:sz w:val="20"/>
        </w:rPr>
        <w:t xml:space="preserve"> </w:t>
      </w:r>
      <w:r w:rsidR="00204FB3" w:rsidRPr="0054390B">
        <w:rPr>
          <w:rFonts w:ascii="Segoe UI" w:hAnsi="Segoe UI" w:cs="Segoe UI"/>
          <w:sz w:val="20"/>
        </w:rPr>
        <w:t>COMPRAS MX</w:t>
      </w:r>
      <w:r w:rsidRPr="0054390B">
        <w:rPr>
          <w:rFonts w:ascii="Segoe UI" w:hAnsi="Segoe UI" w:cs="Segoe UI"/>
          <w:sz w:val="20"/>
        </w:rPr>
        <w:t>, por lo que es necesario se referencié claramente la docu</w:t>
      </w:r>
      <w:r w:rsidR="00925650" w:rsidRPr="0054390B">
        <w:rPr>
          <w:rFonts w:ascii="Segoe UI" w:hAnsi="Segoe UI" w:cs="Segoe UI"/>
          <w:sz w:val="20"/>
        </w:rPr>
        <w:t>mentación que se cargue en dicha</w:t>
      </w:r>
      <w:r w:rsidRPr="0054390B">
        <w:rPr>
          <w:rFonts w:ascii="Segoe UI" w:hAnsi="Segoe UI" w:cs="Segoe UI"/>
          <w:sz w:val="20"/>
        </w:rPr>
        <w:t xml:space="preserve"> </w:t>
      </w:r>
      <w:r w:rsidR="00925650" w:rsidRPr="0054390B">
        <w:rPr>
          <w:rFonts w:ascii="Segoe UI" w:hAnsi="Segoe UI" w:cs="Segoe UI"/>
          <w:sz w:val="20"/>
        </w:rPr>
        <w:t>Plataforma</w:t>
      </w:r>
      <w:r w:rsidRPr="0054390B">
        <w:rPr>
          <w:rFonts w:ascii="Segoe UI" w:hAnsi="Segoe UI" w:cs="Segoe UI"/>
          <w:sz w:val="20"/>
        </w:rPr>
        <w:t xml:space="preserve">, lo anterior de conformidad con la </w:t>
      </w:r>
      <w:r w:rsidRPr="0054390B">
        <w:rPr>
          <w:rFonts w:ascii="Segoe UI" w:hAnsi="Segoe UI" w:cs="Segoe UI"/>
          <w:i/>
          <w:sz w:val="20"/>
        </w:rPr>
        <w:t xml:space="preserve">"Guía de uso de </w:t>
      </w:r>
      <w:r w:rsidR="00204FB3" w:rsidRPr="0054390B">
        <w:rPr>
          <w:rFonts w:ascii="Segoe UI" w:hAnsi="Segoe UI" w:cs="Segoe UI"/>
          <w:i/>
          <w:sz w:val="20"/>
        </w:rPr>
        <w:t>COMPRAS MX</w:t>
      </w:r>
      <w:r w:rsidRPr="0054390B">
        <w:rPr>
          <w:rFonts w:ascii="Segoe UI" w:hAnsi="Segoe UI" w:cs="Segoe UI"/>
          <w:i/>
          <w:sz w:val="20"/>
        </w:rPr>
        <w:t xml:space="preserve"> para procedimientos normados por la Ley de Adquisiciones, Arrendamientos y Servicios del Sector Público"</w:t>
      </w:r>
      <w:r w:rsidRPr="0054390B">
        <w:rPr>
          <w:rFonts w:ascii="Segoe UI" w:hAnsi="Segoe UI" w:cs="Segoe UI"/>
          <w:sz w:val="20"/>
        </w:rPr>
        <w:t xml:space="preserve">, la cual señala que la </w:t>
      </w:r>
      <w:r w:rsidR="00925650" w:rsidRPr="0054390B">
        <w:rPr>
          <w:rFonts w:ascii="Segoe UI" w:hAnsi="Segoe UI" w:cs="Segoe UI"/>
          <w:sz w:val="20"/>
        </w:rPr>
        <w:t>Plataforma</w:t>
      </w:r>
      <w:r w:rsidRPr="0054390B">
        <w:rPr>
          <w:rFonts w:ascii="Segoe UI" w:hAnsi="Segoe UI" w:cs="Segoe UI"/>
          <w:sz w:val="20"/>
        </w:rPr>
        <w:t xml:space="preserve"> </w:t>
      </w:r>
      <w:r w:rsidR="00204FB3" w:rsidRPr="0054390B">
        <w:rPr>
          <w:rFonts w:ascii="Segoe UI" w:hAnsi="Segoe UI" w:cs="Segoe UI"/>
          <w:sz w:val="20"/>
        </w:rPr>
        <w:t>COMPRAS MX</w:t>
      </w:r>
      <w:r w:rsidRPr="0054390B">
        <w:rPr>
          <w:rFonts w:ascii="Segoe UI" w:hAnsi="Segoe UI" w:cs="Segoe UI"/>
          <w:sz w:val="20"/>
        </w:rPr>
        <w:t xml:space="preserve"> tendrá la capacidad para que el licitante suba hasta 100 archivos de máximo 20 megabytes cada uno por cada requerimiento que se hubiese configurado.</w:t>
      </w:r>
    </w:p>
    <w:p w14:paraId="5A67235B" w14:textId="77777777" w:rsidR="00B52A69" w:rsidRPr="0054390B" w:rsidRDefault="00B52A69" w:rsidP="0054390B">
      <w:pPr>
        <w:spacing w:line="276" w:lineRule="auto"/>
        <w:ind w:right="49"/>
        <w:jc w:val="both"/>
        <w:rPr>
          <w:rFonts w:ascii="Segoe UI" w:hAnsi="Segoe UI" w:cs="Segoe UI"/>
          <w:sz w:val="16"/>
        </w:rPr>
      </w:pPr>
    </w:p>
    <w:p w14:paraId="41C44907" w14:textId="77777777" w:rsidR="00B52A69" w:rsidRPr="0054390B" w:rsidRDefault="00B52A69" w:rsidP="0054390B">
      <w:pPr>
        <w:spacing w:line="276" w:lineRule="auto"/>
        <w:ind w:right="49"/>
        <w:jc w:val="both"/>
        <w:rPr>
          <w:rFonts w:ascii="Segoe UI" w:hAnsi="Segoe UI" w:cs="Segoe UI"/>
          <w:b/>
          <w:sz w:val="20"/>
        </w:rPr>
      </w:pPr>
      <w:r w:rsidRPr="0054390B">
        <w:rPr>
          <w:rFonts w:ascii="Segoe UI" w:hAnsi="Segoe UI" w:cs="Segoe UI"/>
          <w:sz w:val="20"/>
        </w:rPr>
        <w:t xml:space="preserve">Los licitantes que requieran asesoría o presenten situaciones particulares sobre el manejo y uso del sistema electrónico de información pública gubernamental denominado Plataforma </w:t>
      </w:r>
      <w:r w:rsidR="00204FB3" w:rsidRPr="0054390B">
        <w:rPr>
          <w:rFonts w:ascii="Segoe UI" w:hAnsi="Segoe UI" w:cs="Segoe UI"/>
          <w:sz w:val="20"/>
        </w:rPr>
        <w:t>COMPRAS MX</w:t>
      </w:r>
      <w:r w:rsidRPr="0054390B">
        <w:rPr>
          <w:rFonts w:ascii="Segoe UI" w:hAnsi="Segoe UI" w:cs="Segoe UI"/>
          <w:sz w:val="20"/>
        </w:rPr>
        <w:t xml:space="preserve">, sobre la carga de sus propuestas deberán consultar la "Guía técnica para licitantes sobre el uso y manejo de </w:t>
      </w:r>
      <w:r w:rsidR="00925650" w:rsidRPr="0054390B">
        <w:rPr>
          <w:rFonts w:ascii="Segoe UI" w:hAnsi="Segoe UI" w:cs="Segoe UI"/>
          <w:sz w:val="20"/>
        </w:rPr>
        <w:t>Plataforma</w:t>
      </w:r>
      <w:r w:rsidRPr="0054390B">
        <w:rPr>
          <w:rFonts w:ascii="Segoe UI" w:hAnsi="Segoe UI" w:cs="Segoe UI"/>
          <w:sz w:val="20"/>
        </w:rPr>
        <w:t xml:space="preserve"> </w:t>
      </w:r>
      <w:r w:rsidR="00204FB3" w:rsidRPr="0054390B">
        <w:rPr>
          <w:rFonts w:ascii="Segoe UI" w:hAnsi="Segoe UI" w:cs="Segoe UI"/>
          <w:sz w:val="20"/>
        </w:rPr>
        <w:t>COMPRAS MX</w:t>
      </w:r>
      <w:r w:rsidRPr="0054390B">
        <w:rPr>
          <w:rFonts w:ascii="Segoe UI" w:hAnsi="Segoe UI" w:cs="Segoe UI"/>
          <w:sz w:val="20"/>
        </w:rPr>
        <w:t xml:space="preserve">" o dirigirse al personal que administra dicho sistema; los datos de contacto podrán ser localizados en la página web: </w:t>
      </w:r>
      <w:hyperlink r:id="rId12" w:history="1">
        <w:r w:rsidR="003D41C3" w:rsidRPr="0054390B">
          <w:rPr>
            <w:rStyle w:val="Hipervnculo"/>
            <w:rFonts w:ascii="Segoe UI" w:hAnsi="Segoe UI" w:cs="Segoe UI"/>
            <w:b/>
            <w:sz w:val="20"/>
          </w:rPr>
          <w:t>https://upcp-</w:t>
        </w:r>
        <w:r w:rsidR="00204FB3" w:rsidRPr="0054390B">
          <w:rPr>
            <w:rStyle w:val="Hipervnculo"/>
            <w:rFonts w:ascii="Segoe UI" w:hAnsi="Segoe UI" w:cs="Segoe UI"/>
            <w:b/>
            <w:sz w:val="20"/>
          </w:rPr>
          <w:t>COMPRAS MX</w:t>
        </w:r>
        <w:r w:rsidR="003D41C3" w:rsidRPr="0054390B">
          <w:rPr>
            <w:rStyle w:val="Hipervnculo"/>
            <w:rFonts w:ascii="Segoe UI" w:hAnsi="Segoe UI" w:cs="Segoe UI"/>
            <w:b/>
            <w:sz w:val="20"/>
          </w:rPr>
          <w:t>.buengobierno.gob.mx/</w:t>
        </w:r>
      </w:hyperlink>
    </w:p>
    <w:p w14:paraId="22326BC2" w14:textId="77777777" w:rsidR="00B52A69" w:rsidRPr="0054390B" w:rsidRDefault="00B52A69" w:rsidP="0054390B">
      <w:pPr>
        <w:spacing w:line="276" w:lineRule="auto"/>
        <w:ind w:right="49"/>
        <w:jc w:val="both"/>
        <w:rPr>
          <w:rFonts w:ascii="Segoe UI" w:hAnsi="Segoe UI" w:cs="Segoe UI"/>
          <w:sz w:val="20"/>
        </w:rPr>
      </w:pPr>
    </w:p>
    <w:p w14:paraId="035CBFA1" w14:textId="7B122585" w:rsidR="00B52A69" w:rsidRPr="0054390B" w:rsidRDefault="00B52A69" w:rsidP="0054390B">
      <w:pPr>
        <w:spacing w:line="276" w:lineRule="auto"/>
        <w:ind w:right="49"/>
        <w:jc w:val="both"/>
        <w:rPr>
          <w:rFonts w:ascii="Segoe UI" w:hAnsi="Segoe UI" w:cs="Segoe UI"/>
          <w:sz w:val="20"/>
        </w:rPr>
      </w:pPr>
      <w:r w:rsidRPr="0054390B">
        <w:rPr>
          <w:rFonts w:ascii="Segoe UI" w:hAnsi="Segoe UI" w:cs="Segoe UI"/>
          <w:sz w:val="20"/>
        </w:rPr>
        <w:t xml:space="preserve">La documentación legal, técnica y económica que integre la proposición remitida a través de </w:t>
      </w:r>
      <w:r w:rsidR="00925650" w:rsidRPr="0054390B">
        <w:rPr>
          <w:rFonts w:ascii="Segoe UI" w:hAnsi="Segoe UI" w:cs="Segoe UI"/>
          <w:sz w:val="20"/>
        </w:rPr>
        <w:t>la Plataforma</w:t>
      </w:r>
      <w:r w:rsidRPr="0054390B">
        <w:rPr>
          <w:rFonts w:ascii="Segoe UI" w:hAnsi="Segoe UI" w:cs="Segoe UI"/>
          <w:sz w:val="20"/>
        </w:rPr>
        <w:t xml:space="preserve"> </w:t>
      </w:r>
      <w:r w:rsidR="00204FB3" w:rsidRPr="0054390B">
        <w:rPr>
          <w:rFonts w:ascii="Segoe UI" w:hAnsi="Segoe UI" w:cs="Segoe UI"/>
          <w:sz w:val="20"/>
        </w:rPr>
        <w:t>COMPRAS MX</w:t>
      </w:r>
      <w:r w:rsidRPr="0054390B">
        <w:rPr>
          <w:rFonts w:ascii="Segoe UI" w:hAnsi="Segoe UI" w:cs="Segoe UI"/>
          <w:sz w:val="20"/>
        </w:rPr>
        <w:t xml:space="preserve">, se deberán emplear los medios de identificación electrónica en sustitución de la firma autógrafa, lo anterior de </w:t>
      </w:r>
      <w:r w:rsidRPr="0054390B">
        <w:rPr>
          <w:rFonts w:ascii="Segoe UI" w:hAnsi="Segoe UI" w:cs="Segoe UI"/>
          <w:sz w:val="20"/>
        </w:rPr>
        <w:lastRenderedPageBreak/>
        <w:t xml:space="preserve">conformidad con lo señalado en artículo </w:t>
      </w:r>
      <w:r w:rsidR="00F60B53" w:rsidRPr="0054390B">
        <w:rPr>
          <w:rFonts w:ascii="Segoe UI" w:hAnsi="Segoe UI" w:cs="Segoe UI"/>
          <w:b/>
          <w:sz w:val="20"/>
        </w:rPr>
        <w:t>36</w:t>
      </w:r>
      <w:r w:rsidRPr="0054390B">
        <w:rPr>
          <w:rFonts w:ascii="Segoe UI" w:hAnsi="Segoe UI" w:cs="Segoe UI"/>
          <w:sz w:val="20"/>
        </w:rPr>
        <w:t xml:space="preserve">, el último párrafo del artículo </w:t>
      </w:r>
      <w:r w:rsidR="00F60B53" w:rsidRPr="0054390B">
        <w:rPr>
          <w:rFonts w:ascii="Segoe UI" w:hAnsi="Segoe UI" w:cs="Segoe UI"/>
          <w:b/>
          <w:sz w:val="20"/>
        </w:rPr>
        <w:t>37</w:t>
      </w:r>
      <w:r w:rsidRPr="0054390B">
        <w:rPr>
          <w:rFonts w:ascii="Segoe UI" w:hAnsi="Segoe UI" w:cs="Segoe UI"/>
          <w:b/>
          <w:sz w:val="20"/>
        </w:rPr>
        <w:t xml:space="preserve"> </w:t>
      </w:r>
      <w:r w:rsidRPr="0054390B">
        <w:rPr>
          <w:rFonts w:ascii="Segoe UI" w:hAnsi="Segoe UI" w:cs="Segoe UI"/>
          <w:sz w:val="20"/>
        </w:rPr>
        <w:t xml:space="preserve">de la LAASSP y el primer párrafo del artículo </w:t>
      </w:r>
      <w:r w:rsidR="00B55062" w:rsidRPr="0054390B">
        <w:rPr>
          <w:rFonts w:ascii="Segoe UI" w:hAnsi="Segoe UI" w:cs="Segoe UI"/>
          <w:b/>
          <w:sz w:val="20"/>
        </w:rPr>
        <w:t xml:space="preserve">95 </w:t>
      </w:r>
      <w:r w:rsidRPr="0054390B">
        <w:rPr>
          <w:rFonts w:ascii="Segoe UI" w:hAnsi="Segoe UI" w:cs="Segoe UI"/>
          <w:sz w:val="20"/>
        </w:rPr>
        <w:t>del RLAASSP.</w:t>
      </w:r>
    </w:p>
    <w:p w14:paraId="59EF0146" w14:textId="77777777" w:rsidR="00684BDF" w:rsidRPr="0054390B" w:rsidRDefault="00684BDF" w:rsidP="0054390B">
      <w:pPr>
        <w:spacing w:line="276" w:lineRule="auto"/>
        <w:ind w:right="49"/>
        <w:jc w:val="both"/>
        <w:rPr>
          <w:rFonts w:ascii="Segoe UI" w:hAnsi="Segoe UI" w:cs="Segoe UI"/>
          <w:sz w:val="12"/>
        </w:rPr>
      </w:pPr>
    </w:p>
    <w:p w14:paraId="0F517588" w14:textId="030C6AD0" w:rsidR="00B52A69" w:rsidRPr="0054390B" w:rsidRDefault="00B52A69" w:rsidP="0054390B">
      <w:pPr>
        <w:spacing w:line="276" w:lineRule="auto"/>
        <w:ind w:right="49"/>
        <w:jc w:val="both"/>
        <w:rPr>
          <w:rFonts w:ascii="Segoe UI" w:hAnsi="Segoe UI" w:cs="Segoe UI"/>
          <w:sz w:val="20"/>
        </w:rPr>
      </w:pPr>
      <w:r w:rsidRPr="0054390B">
        <w:rPr>
          <w:rFonts w:ascii="Segoe UI" w:hAnsi="Segoe UI" w:cs="Segoe UI"/>
          <w:sz w:val="20"/>
        </w:rPr>
        <w:t>Asimismo, aquellos anexos en los que se integre un espacio para la firma autógrafa el re</w:t>
      </w:r>
      <w:r w:rsidR="00FC790D" w:rsidRPr="0054390B">
        <w:rPr>
          <w:rFonts w:ascii="Segoe UI" w:hAnsi="Segoe UI" w:cs="Segoe UI"/>
          <w:sz w:val="20"/>
        </w:rPr>
        <w:t xml:space="preserve">presentante legal del licitante </w:t>
      </w:r>
      <w:proofErr w:type="gramStart"/>
      <w:r w:rsidRPr="0054390B">
        <w:rPr>
          <w:rFonts w:ascii="Segoe UI" w:hAnsi="Segoe UI" w:cs="Segoe UI"/>
          <w:sz w:val="20"/>
        </w:rPr>
        <w:t>deberá</w:t>
      </w:r>
      <w:proofErr w:type="gramEnd"/>
      <w:r w:rsidRPr="0054390B">
        <w:rPr>
          <w:rFonts w:ascii="Segoe UI" w:hAnsi="Segoe UI" w:cs="Segoe UI"/>
          <w:sz w:val="20"/>
        </w:rPr>
        <w:t xml:space="preserve"> estampar o realizar su firma en los espacios destinados para ello. </w:t>
      </w:r>
    </w:p>
    <w:p w14:paraId="43169C8D" w14:textId="77777777" w:rsidR="00B52A69" w:rsidRPr="0054390B" w:rsidRDefault="00B52A69" w:rsidP="0054390B">
      <w:pPr>
        <w:spacing w:line="276" w:lineRule="auto"/>
        <w:ind w:right="49"/>
        <w:jc w:val="both"/>
        <w:rPr>
          <w:rFonts w:ascii="Segoe UI" w:hAnsi="Segoe UI" w:cs="Segoe UI"/>
          <w:sz w:val="12"/>
        </w:rPr>
      </w:pPr>
    </w:p>
    <w:p w14:paraId="5580A543" w14:textId="23BDF7E6" w:rsidR="00B52A69" w:rsidRPr="0054390B" w:rsidRDefault="00B52A69" w:rsidP="0054390B">
      <w:pPr>
        <w:spacing w:line="276" w:lineRule="auto"/>
        <w:jc w:val="both"/>
        <w:rPr>
          <w:rFonts w:ascii="Segoe UI" w:hAnsi="Segoe UI" w:cs="Segoe UI"/>
          <w:spacing w:val="-3"/>
          <w:sz w:val="20"/>
        </w:rPr>
      </w:pPr>
      <w:r w:rsidRPr="0054390B">
        <w:rPr>
          <w:rFonts w:ascii="Segoe UI" w:hAnsi="Segoe UI" w:cs="Segoe UI"/>
          <w:spacing w:val="-3"/>
          <w:sz w:val="20"/>
        </w:rPr>
        <w:t xml:space="preserve">De conformidad con el artículo </w:t>
      </w:r>
      <w:r w:rsidR="00B55062" w:rsidRPr="0054390B">
        <w:rPr>
          <w:rFonts w:ascii="Segoe UI" w:hAnsi="Segoe UI" w:cs="Segoe UI"/>
          <w:b/>
          <w:spacing w:val="-3"/>
          <w:sz w:val="20"/>
        </w:rPr>
        <w:t>95</w:t>
      </w:r>
      <w:r w:rsidRPr="0054390B">
        <w:rPr>
          <w:rFonts w:ascii="Segoe UI" w:hAnsi="Segoe UI" w:cs="Segoe UI"/>
          <w:spacing w:val="-3"/>
          <w:sz w:val="20"/>
        </w:rPr>
        <w:t xml:space="preserve"> del RLAASSP, las proposiciones presentadas deberán estar foliadas de manera electrónica o manual en todas y cada una de las hojas, se numerarán de manera individual la propuesta técnica y la propuesta económica, así como la documentación legal administrativa junto con el resto de los documentos que envíe el licitante.</w:t>
      </w:r>
    </w:p>
    <w:p w14:paraId="4350E597" w14:textId="77777777" w:rsidR="00B52A69" w:rsidRPr="0054390B" w:rsidRDefault="00B52A69" w:rsidP="0054390B">
      <w:pPr>
        <w:spacing w:line="276" w:lineRule="auto"/>
        <w:jc w:val="both"/>
        <w:rPr>
          <w:rFonts w:ascii="Segoe UI" w:hAnsi="Segoe UI" w:cs="Segoe UI"/>
          <w:spacing w:val="-3"/>
          <w:sz w:val="20"/>
        </w:rPr>
      </w:pPr>
    </w:p>
    <w:p w14:paraId="11849B10" w14:textId="77777777" w:rsidR="00B52A69" w:rsidRPr="0054390B" w:rsidRDefault="00B52A69" w:rsidP="0054390B">
      <w:pPr>
        <w:spacing w:line="276" w:lineRule="auto"/>
        <w:jc w:val="both"/>
        <w:rPr>
          <w:rFonts w:ascii="Segoe UI" w:hAnsi="Segoe UI" w:cs="Segoe UI"/>
          <w:spacing w:val="-3"/>
          <w:sz w:val="20"/>
        </w:rPr>
      </w:pPr>
      <w:r w:rsidRPr="0054390B">
        <w:rPr>
          <w:rFonts w:ascii="Segoe UI" w:hAnsi="Segoe UI" w:cs="Segoe UI"/>
          <w:spacing w:val="-3"/>
          <w:sz w:val="20"/>
        </w:rPr>
        <w:t>Por ejemplo, la documentación legal administrativa del 1 al folio "n", la propuesta técnica del 1 al folio "n" y la propuesta económica del 1 al folio "n".</w:t>
      </w:r>
    </w:p>
    <w:p w14:paraId="273D7A0C" w14:textId="77777777" w:rsidR="00B52A69" w:rsidRPr="0054390B" w:rsidRDefault="00B52A69" w:rsidP="0054390B">
      <w:pPr>
        <w:spacing w:line="276" w:lineRule="auto"/>
        <w:jc w:val="both"/>
        <w:rPr>
          <w:rFonts w:ascii="Segoe UI" w:hAnsi="Segoe UI" w:cs="Segoe UI"/>
          <w:b/>
          <w:spacing w:val="-3"/>
          <w:sz w:val="16"/>
        </w:rPr>
      </w:pPr>
    </w:p>
    <w:p w14:paraId="7C7FF1E7" w14:textId="0F7A58A4" w:rsidR="00B52A69" w:rsidRPr="0054390B" w:rsidRDefault="00B52A69" w:rsidP="0054390B">
      <w:pPr>
        <w:spacing w:line="276" w:lineRule="auto"/>
        <w:jc w:val="both"/>
        <w:rPr>
          <w:rFonts w:ascii="Segoe UI" w:hAnsi="Segoe UI" w:cs="Segoe UI"/>
          <w:spacing w:val="-3"/>
          <w:sz w:val="20"/>
        </w:rPr>
      </w:pPr>
      <w:r w:rsidRPr="0054390B">
        <w:rPr>
          <w:rFonts w:ascii="Segoe UI" w:hAnsi="Segoe UI" w:cs="Segoe UI"/>
          <w:spacing w:val="-3"/>
          <w:sz w:val="20"/>
        </w:rPr>
        <w:t xml:space="preserve">De igual forma se verificará que los licitantes en cumplimiento al artículo </w:t>
      </w:r>
      <w:r w:rsidR="002712BE" w:rsidRPr="0054390B">
        <w:rPr>
          <w:rFonts w:ascii="Segoe UI" w:hAnsi="Segoe UI" w:cs="Segoe UI"/>
          <w:b/>
          <w:spacing w:val="-3"/>
          <w:sz w:val="20"/>
        </w:rPr>
        <w:t>40</w:t>
      </w:r>
      <w:r w:rsidR="00F00166" w:rsidRPr="0054390B">
        <w:rPr>
          <w:rFonts w:ascii="Segoe UI" w:hAnsi="Segoe UI" w:cs="Segoe UI"/>
          <w:b/>
          <w:spacing w:val="-3"/>
          <w:sz w:val="20"/>
        </w:rPr>
        <w:t xml:space="preserve"> </w:t>
      </w:r>
      <w:r w:rsidR="00F00166" w:rsidRPr="0054390B">
        <w:rPr>
          <w:rFonts w:ascii="Segoe UI" w:hAnsi="Segoe UI" w:cs="Segoe UI"/>
          <w:spacing w:val="-3"/>
          <w:sz w:val="20"/>
        </w:rPr>
        <w:t>de la LAASSP</w:t>
      </w:r>
      <w:r w:rsidRPr="0054390B">
        <w:rPr>
          <w:rFonts w:ascii="Segoe UI" w:hAnsi="Segoe UI" w:cs="Segoe UI"/>
          <w:spacing w:val="-3"/>
          <w:sz w:val="20"/>
        </w:rPr>
        <w:t xml:space="preserve">, </w:t>
      </w:r>
      <w:r w:rsidR="00A83937" w:rsidRPr="0054390B">
        <w:rPr>
          <w:rFonts w:ascii="Segoe UI" w:hAnsi="Segoe UI" w:cs="Segoe UI"/>
          <w:spacing w:val="-3"/>
          <w:sz w:val="20"/>
        </w:rPr>
        <w:t>fracciones</w:t>
      </w:r>
      <w:r w:rsidRPr="0054390B">
        <w:rPr>
          <w:rFonts w:ascii="Segoe UI" w:hAnsi="Segoe UI" w:cs="Segoe UI"/>
          <w:spacing w:val="-3"/>
          <w:sz w:val="20"/>
        </w:rPr>
        <w:t xml:space="preserve"> </w:t>
      </w:r>
      <w:r w:rsidRPr="0054390B">
        <w:rPr>
          <w:rFonts w:ascii="Segoe UI" w:hAnsi="Segoe UI" w:cs="Segoe UI"/>
          <w:b/>
          <w:spacing w:val="-3"/>
          <w:sz w:val="20"/>
        </w:rPr>
        <w:t>VI</w:t>
      </w:r>
      <w:r w:rsidR="005F5049" w:rsidRPr="0054390B">
        <w:rPr>
          <w:rFonts w:ascii="Segoe UI" w:hAnsi="Segoe UI" w:cs="Segoe UI"/>
          <w:b/>
          <w:spacing w:val="-3"/>
          <w:sz w:val="20"/>
        </w:rPr>
        <w:t xml:space="preserve">, </w:t>
      </w:r>
      <w:r w:rsidR="001F636B" w:rsidRPr="0054390B">
        <w:rPr>
          <w:rFonts w:ascii="Segoe UI" w:hAnsi="Segoe UI" w:cs="Segoe UI"/>
          <w:b/>
          <w:spacing w:val="-3"/>
          <w:sz w:val="20"/>
        </w:rPr>
        <w:t xml:space="preserve">VII, IX, X, </w:t>
      </w:r>
      <w:r w:rsidR="005F5049" w:rsidRPr="0054390B">
        <w:rPr>
          <w:rFonts w:ascii="Segoe UI" w:hAnsi="Segoe UI" w:cs="Segoe UI"/>
          <w:b/>
          <w:spacing w:val="-3"/>
          <w:sz w:val="20"/>
        </w:rPr>
        <w:t xml:space="preserve">XI, </w:t>
      </w:r>
      <w:r w:rsidR="001F636B" w:rsidRPr="0054390B">
        <w:rPr>
          <w:rFonts w:ascii="Segoe UI" w:hAnsi="Segoe UI" w:cs="Segoe UI"/>
          <w:b/>
          <w:spacing w:val="-3"/>
          <w:sz w:val="20"/>
        </w:rPr>
        <w:t xml:space="preserve">XX y XXI </w:t>
      </w:r>
      <w:r w:rsidRPr="0054390B">
        <w:rPr>
          <w:rFonts w:ascii="Segoe UI" w:hAnsi="Segoe UI" w:cs="Segoe UI"/>
          <w:spacing w:val="-3"/>
          <w:sz w:val="20"/>
        </w:rPr>
        <w:t xml:space="preserve">presenten </w:t>
      </w:r>
      <w:r w:rsidR="001F636B" w:rsidRPr="0054390B">
        <w:rPr>
          <w:rFonts w:ascii="Segoe UI" w:hAnsi="Segoe UI" w:cs="Segoe UI"/>
          <w:spacing w:val="-3"/>
          <w:sz w:val="20"/>
        </w:rPr>
        <w:t xml:space="preserve">los escritos señalados </w:t>
      </w:r>
      <w:r w:rsidRPr="0054390B">
        <w:rPr>
          <w:rFonts w:ascii="Segoe UI" w:hAnsi="Segoe UI" w:cs="Segoe UI"/>
          <w:b/>
          <w:spacing w:val="-3"/>
          <w:sz w:val="20"/>
        </w:rPr>
        <w:t>Bajo Protesta de Decir Verdad</w:t>
      </w:r>
      <w:r w:rsidR="001F636B" w:rsidRPr="0054390B">
        <w:rPr>
          <w:rFonts w:ascii="Segoe UI" w:hAnsi="Segoe UI" w:cs="Segoe UI"/>
          <w:spacing w:val="-3"/>
          <w:sz w:val="20"/>
        </w:rPr>
        <w:t xml:space="preserve">. </w:t>
      </w:r>
    </w:p>
    <w:p w14:paraId="53701910" w14:textId="77777777" w:rsidR="001F636B" w:rsidRPr="0054390B" w:rsidRDefault="001F636B" w:rsidP="0054390B">
      <w:pPr>
        <w:spacing w:line="276" w:lineRule="auto"/>
        <w:jc w:val="both"/>
        <w:rPr>
          <w:rFonts w:ascii="Segoe UI" w:hAnsi="Segoe UI" w:cs="Segoe UI"/>
          <w:spacing w:val="-3"/>
          <w:sz w:val="20"/>
        </w:rPr>
      </w:pPr>
    </w:p>
    <w:p w14:paraId="0E7E5541" w14:textId="77777777" w:rsidR="00B52A69" w:rsidRPr="0054390B" w:rsidRDefault="00B52A69" w:rsidP="0054390B">
      <w:pPr>
        <w:spacing w:line="276" w:lineRule="auto"/>
        <w:jc w:val="both"/>
        <w:rPr>
          <w:rFonts w:ascii="Segoe UI" w:hAnsi="Segoe UI" w:cs="Segoe UI"/>
          <w:spacing w:val="-3"/>
          <w:sz w:val="20"/>
        </w:rPr>
      </w:pPr>
      <w:r w:rsidRPr="0054390B">
        <w:rPr>
          <w:rFonts w:ascii="Segoe UI" w:hAnsi="Segoe UI" w:cs="Segoe UI"/>
          <w:spacing w:val="-3"/>
          <w:sz w:val="20"/>
        </w:rPr>
        <w:t>A la hora señalada para la celebración de este acto, se cerrará el recinto y no se permitirá la entrada a ninguna persona y se desarrollará de la siguiente forma:</w:t>
      </w:r>
    </w:p>
    <w:p w14:paraId="1F995B4F" w14:textId="77777777" w:rsidR="00B52A69" w:rsidRPr="0054390B" w:rsidRDefault="00B52A69" w:rsidP="0054390B">
      <w:pPr>
        <w:spacing w:line="276" w:lineRule="auto"/>
        <w:ind w:left="851" w:hanging="425"/>
        <w:jc w:val="both"/>
        <w:rPr>
          <w:rFonts w:ascii="Segoe UI" w:hAnsi="Segoe UI" w:cs="Segoe UI"/>
          <w:spacing w:val="-3"/>
          <w:sz w:val="16"/>
        </w:rPr>
      </w:pPr>
    </w:p>
    <w:p w14:paraId="59509E1E" w14:textId="77777777" w:rsidR="00B52A69" w:rsidRPr="0054390B" w:rsidRDefault="00B52A69" w:rsidP="0054390B">
      <w:pPr>
        <w:widowControl w:val="0"/>
        <w:numPr>
          <w:ilvl w:val="0"/>
          <w:numId w:val="10"/>
        </w:numPr>
        <w:tabs>
          <w:tab w:val="left" w:pos="-720"/>
        </w:tabs>
        <w:adjustRightInd w:val="0"/>
        <w:spacing w:line="276" w:lineRule="auto"/>
        <w:ind w:left="851" w:hanging="425"/>
        <w:jc w:val="both"/>
        <w:textAlignment w:val="baseline"/>
        <w:rPr>
          <w:rFonts w:ascii="Segoe UI" w:hAnsi="Segoe UI" w:cs="Segoe UI"/>
          <w:spacing w:val="-3"/>
          <w:sz w:val="20"/>
        </w:rPr>
      </w:pPr>
      <w:r w:rsidRPr="0054390B">
        <w:rPr>
          <w:rFonts w:ascii="Segoe UI" w:hAnsi="Segoe UI" w:cs="Segoe UI"/>
          <w:spacing w:val="-3"/>
          <w:sz w:val="20"/>
        </w:rPr>
        <w:t>El servidor público del Instituto facultado para presidir el acto, declarará su inicio y será la única persona facultada para tomar todas las decisiones durante su realización.</w:t>
      </w:r>
    </w:p>
    <w:p w14:paraId="04CEDC7D" w14:textId="77777777" w:rsidR="00B52A69" w:rsidRPr="0054390B" w:rsidRDefault="00B52A69" w:rsidP="0054390B">
      <w:pPr>
        <w:widowControl w:val="0"/>
        <w:tabs>
          <w:tab w:val="left" w:pos="-720"/>
        </w:tabs>
        <w:adjustRightInd w:val="0"/>
        <w:spacing w:line="276" w:lineRule="auto"/>
        <w:ind w:left="851"/>
        <w:jc w:val="both"/>
        <w:textAlignment w:val="baseline"/>
        <w:rPr>
          <w:rFonts w:ascii="Segoe UI" w:hAnsi="Segoe UI" w:cs="Segoe UI"/>
          <w:spacing w:val="-3"/>
          <w:sz w:val="16"/>
        </w:rPr>
      </w:pPr>
    </w:p>
    <w:p w14:paraId="0EED56FE" w14:textId="77777777" w:rsidR="00B52A69" w:rsidRPr="0054390B" w:rsidRDefault="00B52A69" w:rsidP="0054390B">
      <w:pPr>
        <w:widowControl w:val="0"/>
        <w:numPr>
          <w:ilvl w:val="0"/>
          <w:numId w:val="10"/>
        </w:numPr>
        <w:tabs>
          <w:tab w:val="left" w:pos="-720"/>
        </w:tabs>
        <w:adjustRightInd w:val="0"/>
        <w:spacing w:line="276" w:lineRule="auto"/>
        <w:ind w:left="851" w:hanging="425"/>
        <w:jc w:val="both"/>
        <w:textAlignment w:val="baseline"/>
        <w:rPr>
          <w:rFonts w:ascii="Segoe UI" w:hAnsi="Segoe UI" w:cs="Segoe UI"/>
          <w:spacing w:val="-3"/>
          <w:sz w:val="20"/>
        </w:rPr>
      </w:pPr>
      <w:r w:rsidRPr="0054390B">
        <w:rPr>
          <w:rFonts w:ascii="Segoe UI" w:hAnsi="Segoe UI" w:cs="Segoe UI"/>
          <w:spacing w:val="-3"/>
          <w:sz w:val="20"/>
        </w:rPr>
        <w:t>Se darán a conocer los servidores públicos participantes, y en su caso observadores asistentes al acto.</w:t>
      </w:r>
    </w:p>
    <w:p w14:paraId="422F0EDD" w14:textId="77777777" w:rsidR="00B52A69" w:rsidRPr="0054390B" w:rsidRDefault="00B52A69" w:rsidP="0054390B">
      <w:pPr>
        <w:widowControl w:val="0"/>
        <w:tabs>
          <w:tab w:val="left" w:pos="-720"/>
        </w:tabs>
        <w:adjustRightInd w:val="0"/>
        <w:spacing w:line="276" w:lineRule="auto"/>
        <w:ind w:left="851"/>
        <w:jc w:val="both"/>
        <w:textAlignment w:val="baseline"/>
        <w:rPr>
          <w:rFonts w:ascii="Segoe UI" w:hAnsi="Segoe UI" w:cs="Segoe UI"/>
          <w:spacing w:val="-3"/>
          <w:sz w:val="16"/>
        </w:rPr>
      </w:pPr>
    </w:p>
    <w:p w14:paraId="2259FDCB" w14:textId="77777777" w:rsidR="00B52A69" w:rsidRPr="0054390B" w:rsidRDefault="00B52A69" w:rsidP="0054390B">
      <w:pPr>
        <w:widowControl w:val="0"/>
        <w:numPr>
          <w:ilvl w:val="0"/>
          <w:numId w:val="10"/>
        </w:numPr>
        <w:tabs>
          <w:tab w:val="left" w:pos="-720"/>
        </w:tabs>
        <w:adjustRightInd w:val="0"/>
        <w:spacing w:line="276" w:lineRule="auto"/>
        <w:ind w:left="851" w:hanging="425"/>
        <w:jc w:val="both"/>
        <w:textAlignment w:val="baseline"/>
        <w:rPr>
          <w:rFonts w:ascii="Segoe UI" w:hAnsi="Segoe UI" w:cs="Segoe UI"/>
          <w:spacing w:val="-3"/>
          <w:sz w:val="20"/>
        </w:rPr>
      </w:pPr>
      <w:r w:rsidRPr="0054390B">
        <w:rPr>
          <w:rFonts w:ascii="Segoe UI" w:hAnsi="Segoe UI" w:cs="Segoe UI"/>
          <w:spacing w:val="-3"/>
          <w:sz w:val="20"/>
        </w:rPr>
        <w:t xml:space="preserve">Una vez iniciado el acto se ingresará a </w:t>
      </w:r>
      <w:r w:rsidR="00925650" w:rsidRPr="0054390B">
        <w:rPr>
          <w:rFonts w:ascii="Segoe UI" w:hAnsi="Segoe UI" w:cs="Segoe UI"/>
          <w:spacing w:val="-3"/>
          <w:sz w:val="20"/>
        </w:rPr>
        <w:t>la Plataforma</w:t>
      </w:r>
      <w:r w:rsidRPr="0054390B">
        <w:rPr>
          <w:rFonts w:ascii="Segoe UI" w:hAnsi="Segoe UI" w:cs="Segoe UI"/>
          <w:spacing w:val="-3"/>
          <w:sz w:val="20"/>
        </w:rPr>
        <w:t xml:space="preserve"> </w:t>
      </w:r>
      <w:r w:rsidR="00204FB3" w:rsidRPr="0054390B">
        <w:rPr>
          <w:rFonts w:ascii="Segoe UI" w:hAnsi="Segoe UI" w:cs="Segoe UI"/>
          <w:spacing w:val="-3"/>
          <w:sz w:val="20"/>
        </w:rPr>
        <w:t>COMPRAS MX</w:t>
      </w:r>
      <w:r w:rsidRPr="0054390B">
        <w:rPr>
          <w:rFonts w:ascii="Segoe UI" w:hAnsi="Segoe UI" w:cs="Segoe UI"/>
          <w:spacing w:val="-3"/>
          <w:sz w:val="20"/>
        </w:rPr>
        <w:t xml:space="preserve"> para verificar el envío de proposiciones por medios remotos de comunicación electrónica.</w:t>
      </w:r>
    </w:p>
    <w:p w14:paraId="716A0F7D" w14:textId="77777777" w:rsidR="00B52A69" w:rsidRPr="0054390B" w:rsidRDefault="00B52A69" w:rsidP="0054390B">
      <w:pPr>
        <w:pStyle w:val="Prrafodelista"/>
        <w:spacing w:line="276" w:lineRule="auto"/>
        <w:jc w:val="both"/>
        <w:rPr>
          <w:rFonts w:ascii="Segoe UI" w:hAnsi="Segoe UI" w:cs="Segoe UI"/>
          <w:spacing w:val="-3"/>
          <w:sz w:val="16"/>
        </w:rPr>
      </w:pPr>
    </w:p>
    <w:p w14:paraId="0CE117D6" w14:textId="77777777" w:rsidR="00B52A69" w:rsidRPr="0054390B" w:rsidRDefault="00B52A69" w:rsidP="0054390B">
      <w:pPr>
        <w:pStyle w:val="Prrafodelista"/>
        <w:numPr>
          <w:ilvl w:val="0"/>
          <w:numId w:val="10"/>
        </w:numPr>
        <w:suppressAutoHyphens w:val="0"/>
        <w:spacing w:line="276" w:lineRule="auto"/>
        <w:jc w:val="both"/>
        <w:rPr>
          <w:rFonts w:ascii="Segoe UI" w:hAnsi="Segoe UI" w:cs="Segoe UI"/>
          <w:spacing w:val="-3"/>
          <w:sz w:val="20"/>
        </w:rPr>
      </w:pPr>
      <w:r w:rsidRPr="0054390B">
        <w:rPr>
          <w:rFonts w:ascii="Segoe UI" w:hAnsi="Segoe UI" w:cs="Segoe UI"/>
          <w:spacing w:val="-3"/>
          <w:sz w:val="20"/>
        </w:rPr>
        <w:t>De conformidad con el volumen de información de las propuestas y archivo</w:t>
      </w:r>
      <w:r w:rsidR="00925650" w:rsidRPr="0054390B">
        <w:rPr>
          <w:rFonts w:ascii="Segoe UI" w:hAnsi="Segoe UI" w:cs="Segoe UI"/>
          <w:spacing w:val="-3"/>
          <w:sz w:val="20"/>
        </w:rPr>
        <w:t>s electrónicos presentados en la</w:t>
      </w:r>
      <w:r w:rsidRPr="0054390B">
        <w:rPr>
          <w:rFonts w:ascii="Segoe UI" w:hAnsi="Segoe UI" w:cs="Segoe UI"/>
          <w:spacing w:val="-3"/>
          <w:sz w:val="20"/>
        </w:rPr>
        <w:t xml:space="preserve"> </w:t>
      </w:r>
      <w:r w:rsidR="00925650" w:rsidRPr="0054390B">
        <w:rPr>
          <w:rFonts w:ascii="Segoe UI" w:hAnsi="Segoe UI" w:cs="Segoe UI"/>
          <w:spacing w:val="-3"/>
          <w:sz w:val="20"/>
        </w:rPr>
        <w:t>Plataforma</w:t>
      </w:r>
      <w:r w:rsidRPr="0054390B">
        <w:rPr>
          <w:rFonts w:ascii="Segoe UI" w:hAnsi="Segoe UI" w:cs="Segoe UI"/>
          <w:spacing w:val="-3"/>
          <w:sz w:val="20"/>
        </w:rPr>
        <w:t xml:space="preserve"> </w:t>
      </w:r>
      <w:r w:rsidR="00204FB3" w:rsidRPr="0054390B">
        <w:rPr>
          <w:rFonts w:ascii="Segoe UI" w:hAnsi="Segoe UI" w:cs="Segoe UI"/>
          <w:spacing w:val="-3"/>
          <w:sz w:val="20"/>
        </w:rPr>
        <w:t>COMPRAS MX</w:t>
      </w:r>
      <w:r w:rsidRPr="0054390B">
        <w:rPr>
          <w:rFonts w:ascii="Segoe UI" w:hAnsi="Segoe UI" w:cs="Segoe UI"/>
          <w:spacing w:val="-3"/>
          <w:sz w:val="20"/>
        </w:rPr>
        <w:t xml:space="preserve">, en caso de que el evento sea </w:t>
      </w:r>
      <w:proofErr w:type="spellStart"/>
      <w:r w:rsidRPr="0054390B">
        <w:rPr>
          <w:rFonts w:ascii="Segoe UI" w:hAnsi="Segoe UI" w:cs="Segoe UI"/>
          <w:spacing w:val="-3"/>
          <w:sz w:val="20"/>
        </w:rPr>
        <w:t>videograbado</w:t>
      </w:r>
      <w:proofErr w:type="spellEnd"/>
      <w:r w:rsidRPr="0054390B">
        <w:rPr>
          <w:rFonts w:ascii="Segoe UI" w:hAnsi="Segoe UI" w:cs="Segoe UI"/>
          <w:spacing w:val="-3"/>
          <w:sz w:val="20"/>
        </w:rPr>
        <w:t xml:space="preserve"> podrá suspenderse dicha videograbación en tanto se concluye la descarga y verificación cuantitativa de las proposiciones recibidas.</w:t>
      </w:r>
    </w:p>
    <w:p w14:paraId="325C3619" w14:textId="77777777" w:rsidR="00B52A69" w:rsidRPr="0054390B" w:rsidRDefault="00B52A69" w:rsidP="0054390B">
      <w:pPr>
        <w:spacing w:line="276" w:lineRule="auto"/>
        <w:jc w:val="both"/>
        <w:rPr>
          <w:rFonts w:ascii="Segoe UI" w:hAnsi="Segoe UI" w:cs="Segoe UI"/>
          <w:spacing w:val="-3"/>
          <w:sz w:val="16"/>
        </w:rPr>
      </w:pPr>
    </w:p>
    <w:p w14:paraId="16943041" w14:textId="77777777" w:rsidR="00B52A69" w:rsidRPr="0054390B" w:rsidRDefault="00B52A69" w:rsidP="0054390B">
      <w:pPr>
        <w:pStyle w:val="Prrafodelista"/>
        <w:numPr>
          <w:ilvl w:val="0"/>
          <w:numId w:val="10"/>
        </w:numPr>
        <w:suppressAutoHyphens w:val="0"/>
        <w:spacing w:line="276" w:lineRule="auto"/>
        <w:jc w:val="both"/>
        <w:rPr>
          <w:rFonts w:ascii="Segoe UI" w:hAnsi="Segoe UI" w:cs="Segoe UI"/>
          <w:spacing w:val="-3"/>
          <w:sz w:val="20"/>
        </w:rPr>
      </w:pPr>
      <w:r w:rsidRPr="0054390B">
        <w:rPr>
          <w:rFonts w:ascii="Segoe UI" w:hAnsi="Segoe UI" w:cs="Segoe UI"/>
          <w:spacing w:val="-3"/>
          <w:sz w:val="20"/>
        </w:rPr>
        <w:t xml:space="preserve">Se procederá a la apertura de los sobres generados mediante </w:t>
      </w:r>
      <w:r w:rsidR="00925650" w:rsidRPr="0054390B">
        <w:rPr>
          <w:rFonts w:ascii="Segoe UI" w:hAnsi="Segoe UI" w:cs="Segoe UI"/>
          <w:spacing w:val="-3"/>
          <w:sz w:val="20"/>
        </w:rPr>
        <w:t>la Plataforma</w:t>
      </w:r>
      <w:r w:rsidRPr="0054390B">
        <w:rPr>
          <w:rFonts w:ascii="Segoe UI" w:hAnsi="Segoe UI" w:cs="Segoe UI"/>
          <w:spacing w:val="-3"/>
          <w:sz w:val="20"/>
        </w:rPr>
        <w:t xml:space="preserve"> </w:t>
      </w:r>
      <w:r w:rsidR="00204FB3" w:rsidRPr="0054390B">
        <w:rPr>
          <w:rFonts w:ascii="Segoe UI" w:hAnsi="Segoe UI" w:cs="Segoe UI"/>
          <w:spacing w:val="-3"/>
          <w:sz w:val="20"/>
        </w:rPr>
        <w:t>COMPRAS MX</w:t>
      </w:r>
      <w:r w:rsidRPr="0054390B">
        <w:rPr>
          <w:rFonts w:ascii="Segoe UI" w:hAnsi="Segoe UI" w:cs="Segoe UI"/>
          <w:spacing w:val="-3"/>
          <w:sz w:val="20"/>
        </w:rPr>
        <w:t xml:space="preserve">, en el supuesto de que durante el acto de presentación y apertura de proposiciones, por causas ajenas a la Convocante, no sea posible abrir los sobres que contengan las proposiciones enviadas por </w:t>
      </w:r>
      <w:r w:rsidR="00925650" w:rsidRPr="0054390B">
        <w:rPr>
          <w:rFonts w:ascii="Segoe UI" w:hAnsi="Segoe UI" w:cs="Segoe UI"/>
          <w:spacing w:val="-3"/>
          <w:sz w:val="20"/>
        </w:rPr>
        <w:t>la Plataforma</w:t>
      </w:r>
      <w:r w:rsidRPr="0054390B">
        <w:rPr>
          <w:rFonts w:ascii="Segoe UI" w:hAnsi="Segoe UI" w:cs="Segoe UI"/>
          <w:spacing w:val="-3"/>
          <w:sz w:val="20"/>
        </w:rPr>
        <w:t xml:space="preserve"> </w:t>
      </w:r>
      <w:r w:rsidR="00204FB3" w:rsidRPr="0054390B">
        <w:rPr>
          <w:rFonts w:ascii="Segoe UI" w:hAnsi="Segoe UI" w:cs="Segoe UI"/>
          <w:spacing w:val="-3"/>
          <w:sz w:val="20"/>
        </w:rPr>
        <w:t>COMPRAS MX</w:t>
      </w:r>
      <w:r w:rsidRPr="0054390B">
        <w:rPr>
          <w:rFonts w:ascii="Segoe UI" w:hAnsi="Segoe UI" w:cs="Segoe UI"/>
          <w:spacing w:val="-3"/>
          <w:sz w:val="20"/>
        </w:rPr>
        <w:t xml:space="preserve">, el acto se reanudará a partir de que se restablezcan las condiciones que dieron origen a la interrupción, salvo lo previsto en el numeral </w:t>
      </w:r>
      <w:r w:rsidRPr="0054390B">
        <w:rPr>
          <w:rFonts w:ascii="Segoe UI" w:hAnsi="Segoe UI" w:cs="Segoe UI"/>
          <w:b/>
          <w:spacing w:val="-3"/>
          <w:sz w:val="20"/>
        </w:rPr>
        <w:t>29</w:t>
      </w:r>
      <w:r w:rsidRPr="0054390B">
        <w:rPr>
          <w:rFonts w:ascii="Segoe UI" w:hAnsi="Segoe UI" w:cs="Segoe UI"/>
          <w:spacing w:val="-3"/>
          <w:sz w:val="20"/>
        </w:rPr>
        <w:t xml:space="preserve"> del </w:t>
      </w:r>
      <w:r w:rsidRPr="0054390B">
        <w:rPr>
          <w:rFonts w:ascii="Segoe UI" w:hAnsi="Segoe UI" w:cs="Segoe UI"/>
          <w:i/>
          <w:spacing w:val="-3"/>
          <w:sz w:val="20"/>
        </w:rPr>
        <w:t xml:space="preserve">Acuerdo de </w:t>
      </w:r>
      <w:r w:rsidR="00925650" w:rsidRPr="0054390B">
        <w:rPr>
          <w:rFonts w:ascii="Segoe UI" w:hAnsi="Segoe UI" w:cs="Segoe UI"/>
          <w:i/>
          <w:spacing w:val="-3"/>
          <w:sz w:val="20"/>
        </w:rPr>
        <w:t>Plataforma</w:t>
      </w:r>
      <w:r w:rsidRPr="0054390B">
        <w:rPr>
          <w:rFonts w:ascii="Segoe UI" w:hAnsi="Segoe UI" w:cs="Segoe UI"/>
          <w:i/>
          <w:spacing w:val="-3"/>
          <w:sz w:val="20"/>
        </w:rPr>
        <w:t xml:space="preserve"> </w:t>
      </w:r>
      <w:r w:rsidR="00204FB3" w:rsidRPr="0054390B">
        <w:rPr>
          <w:rFonts w:ascii="Segoe UI" w:hAnsi="Segoe UI" w:cs="Segoe UI"/>
          <w:i/>
          <w:spacing w:val="-3"/>
          <w:sz w:val="20"/>
        </w:rPr>
        <w:t>COMPRAS MX</w:t>
      </w:r>
      <w:r w:rsidRPr="0054390B">
        <w:rPr>
          <w:rFonts w:ascii="Segoe UI" w:hAnsi="Segoe UI" w:cs="Segoe UI"/>
          <w:spacing w:val="-3"/>
          <w:sz w:val="20"/>
        </w:rPr>
        <w:t xml:space="preserve"> el cual contempla lo siguiente:</w:t>
      </w:r>
    </w:p>
    <w:p w14:paraId="4E0BF8EA" w14:textId="77777777" w:rsidR="00B52A69" w:rsidRPr="0054390B" w:rsidRDefault="00B52A69" w:rsidP="0054390B">
      <w:pPr>
        <w:widowControl w:val="0"/>
        <w:tabs>
          <w:tab w:val="left" w:pos="-720"/>
        </w:tabs>
        <w:adjustRightInd w:val="0"/>
        <w:spacing w:line="276" w:lineRule="auto"/>
        <w:ind w:left="1276" w:right="333"/>
        <w:jc w:val="both"/>
        <w:textAlignment w:val="baseline"/>
        <w:rPr>
          <w:rFonts w:ascii="Segoe UI" w:hAnsi="Segoe UI" w:cs="Segoe UI"/>
          <w:spacing w:val="-3"/>
          <w:sz w:val="18"/>
          <w:szCs w:val="18"/>
        </w:rPr>
      </w:pPr>
    </w:p>
    <w:p w14:paraId="3C5917E7" w14:textId="77777777" w:rsidR="00B52A69" w:rsidRPr="0054390B" w:rsidRDefault="00B52A69" w:rsidP="0054390B">
      <w:pPr>
        <w:widowControl w:val="0"/>
        <w:tabs>
          <w:tab w:val="left" w:pos="-720"/>
        </w:tabs>
        <w:adjustRightInd w:val="0"/>
        <w:spacing w:line="276" w:lineRule="auto"/>
        <w:ind w:left="1276" w:right="333"/>
        <w:jc w:val="both"/>
        <w:textAlignment w:val="baseline"/>
        <w:rPr>
          <w:rFonts w:ascii="Segoe UI" w:hAnsi="Segoe UI" w:cs="Segoe UI"/>
          <w:i/>
          <w:spacing w:val="-3"/>
          <w:sz w:val="18"/>
          <w:szCs w:val="18"/>
        </w:rPr>
      </w:pPr>
      <w:r w:rsidRPr="0054390B">
        <w:rPr>
          <w:rFonts w:ascii="Segoe UI" w:hAnsi="Segoe UI" w:cs="Segoe UI"/>
          <w:i/>
          <w:spacing w:val="-3"/>
          <w:sz w:val="18"/>
          <w:szCs w:val="18"/>
        </w:rPr>
        <w:t xml:space="preserve">“29.- Las dependencias y entidades, a través de la Unidad Compradora, recabarán de los licitantes su aceptación de que se tendrán como no presentadas sus proposiciones y, en su caso, la documentación requerida por la Unidad </w:t>
      </w:r>
      <w:r w:rsidRPr="0054390B">
        <w:rPr>
          <w:rFonts w:ascii="Segoe UI" w:hAnsi="Segoe UI" w:cs="Segoe UI"/>
          <w:i/>
          <w:spacing w:val="-3"/>
          <w:sz w:val="18"/>
          <w:szCs w:val="18"/>
        </w:rPr>
        <w:lastRenderedPageBreak/>
        <w:t>Compradora, cuando el archivo electrónico en el que se contengan las proposiciones y/o demás información no pueda abrirse por tener algún virus informático o por cualquier otra causa ajena a la dependencia o entidad.”</w:t>
      </w:r>
    </w:p>
    <w:p w14:paraId="2A4F6635" w14:textId="77777777" w:rsidR="00C22D38" w:rsidRPr="0054390B" w:rsidRDefault="00C22D38" w:rsidP="0054390B">
      <w:pPr>
        <w:widowControl w:val="0"/>
        <w:tabs>
          <w:tab w:val="left" w:pos="-720"/>
        </w:tabs>
        <w:adjustRightInd w:val="0"/>
        <w:spacing w:line="276" w:lineRule="auto"/>
        <w:ind w:left="1276" w:right="333"/>
        <w:jc w:val="both"/>
        <w:textAlignment w:val="baseline"/>
        <w:rPr>
          <w:rFonts w:ascii="Segoe UI" w:hAnsi="Segoe UI" w:cs="Segoe UI"/>
          <w:i/>
          <w:spacing w:val="-3"/>
          <w:sz w:val="18"/>
          <w:szCs w:val="18"/>
        </w:rPr>
      </w:pPr>
    </w:p>
    <w:p w14:paraId="57033987" w14:textId="79629751" w:rsidR="00B52A69" w:rsidRPr="0054390B" w:rsidRDefault="00B52A69" w:rsidP="0054390B">
      <w:pPr>
        <w:spacing w:line="276" w:lineRule="auto"/>
        <w:ind w:left="851" w:right="49"/>
        <w:jc w:val="both"/>
        <w:rPr>
          <w:rFonts w:ascii="Segoe UI" w:hAnsi="Segoe UI" w:cs="Segoe UI"/>
          <w:sz w:val="20"/>
        </w:rPr>
      </w:pPr>
      <w:r w:rsidRPr="0054390B">
        <w:rPr>
          <w:rFonts w:ascii="Segoe UI" w:hAnsi="Segoe UI" w:cs="Segoe UI"/>
          <w:sz w:val="20"/>
        </w:rPr>
        <w:t xml:space="preserve">Se precisa que una vez recibidas las proposiciones a través de </w:t>
      </w:r>
      <w:r w:rsidR="00925650" w:rsidRPr="0054390B">
        <w:rPr>
          <w:rFonts w:ascii="Segoe UI" w:hAnsi="Segoe UI" w:cs="Segoe UI"/>
          <w:sz w:val="20"/>
        </w:rPr>
        <w:t>la Plataforma</w:t>
      </w:r>
      <w:r w:rsidRPr="0054390B">
        <w:rPr>
          <w:rFonts w:ascii="Segoe UI" w:hAnsi="Segoe UI" w:cs="Segoe UI"/>
          <w:sz w:val="20"/>
        </w:rPr>
        <w:t xml:space="preserve"> </w:t>
      </w:r>
      <w:r w:rsidR="00204FB3" w:rsidRPr="0054390B">
        <w:rPr>
          <w:rFonts w:ascii="Segoe UI" w:hAnsi="Segoe UI" w:cs="Segoe UI"/>
          <w:sz w:val="20"/>
        </w:rPr>
        <w:t>COMPRAS MX</w:t>
      </w:r>
      <w:r w:rsidRPr="0054390B">
        <w:rPr>
          <w:rFonts w:ascii="Segoe UI" w:hAnsi="Segoe UI" w:cs="Segoe UI"/>
          <w:sz w:val="20"/>
        </w:rPr>
        <w:t xml:space="preserve"> en la fecha y hora establecidas, éstas no podrán retirarse o dejarse sin efecto, por lo que deberán considerarse vigentes dentro del procedimiento de contratación y hasta su conclusión, de resultar adjudicado deberán estar vigentes durante la vigencia del </w:t>
      </w:r>
      <w:r w:rsidR="006A1F52" w:rsidRPr="0054390B">
        <w:rPr>
          <w:rFonts w:ascii="Segoe UI" w:hAnsi="Segoe UI" w:cs="Segoe UI"/>
          <w:sz w:val="20"/>
        </w:rPr>
        <w:t>pedido</w:t>
      </w:r>
      <w:r w:rsidRPr="0054390B">
        <w:rPr>
          <w:rFonts w:ascii="Segoe UI" w:hAnsi="Segoe UI" w:cs="Segoe UI"/>
          <w:sz w:val="20"/>
        </w:rPr>
        <w:t>.</w:t>
      </w:r>
    </w:p>
    <w:p w14:paraId="31C2DAD1" w14:textId="77777777" w:rsidR="00B52A69" w:rsidRPr="0054390B" w:rsidRDefault="00B52A69" w:rsidP="0054390B">
      <w:pPr>
        <w:spacing w:line="276" w:lineRule="auto"/>
        <w:ind w:left="851" w:right="49" w:hanging="425"/>
        <w:jc w:val="both"/>
        <w:rPr>
          <w:rFonts w:ascii="Segoe UI" w:hAnsi="Segoe UI" w:cs="Segoe UI"/>
          <w:sz w:val="20"/>
        </w:rPr>
      </w:pPr>
    </w:p>
    <w:p w14:paraId="1B51578C" w14:textId="77777777" w:rsidR="00B52A69" w:rsidRPr="0054390B" w:rsidRDefault="00B52A69" w:rsidP="0054390B">
      <w:pPr>
        <w:spacing w:line="276" w:lineRule="auto"/>
        <w:ind w:left="851" w:right="49"/>
        <w:jc w:val="both"/>
        <w:rPr>
          <w:rFonts w:ascii="Segoe UI" w:hAnsi="Segoe UI" w:cs="Segoe UI"/>
          <w:sz w:val="20"/>
        </w:rPr>
      </w:pPr>
      <w:r w:rsidRPr="0054390B">
        <w:rPr>
          <w:rFonts w:ascii="Segoe UI" w:hAnsi="Segoe UI" w:cs="Segoe UI"/>
          <w:sz w:val="20"/>
        </w:rPr>
        <w:t>Sin perjuicio de lo anterior, en caso de presentarse alguna inconformidad o cualquier medio de impugnación derivados del procedimiento de contratación, la cotización estará vigente hasta en tanto ésta no sea resuelta.</w:t>
      </w:r>
    </w:p>
    <w:p w14:paraId="1A98649D" w14:textId="77777777" w:rsidR="00B52A69" w:rsidRPr="0054390B" w:rsidRDefault="00B52A69" w:rsidP="0054390B">
      <w:pPr>
        <w:widowControl w:val="0"/>
        <w:tabs>
          <w:tab w:val="left" w:pos="-720"/>
        </w:tabs>
        <w:adjustRightInd w:val="0"/>
        <w:spacing w:line="276" w:lineRule="auto"/>
        <w:ind w:left="851" w:hanging="425"/>
        <w:jc w:val="both"/>
        <w:textAlignment w:val="baseline"/>
        <w:rPr>
          <w:rFonts w:ascii="Segoe UI" w:hAnsi="Segoe UI" w:cs="Segoe UI"/>
          <w:spacing w:val="-3"/>
          <w:sz w:val="20"/>
        </w:rPr>
      </w:pPr>
    </w:p>
    <w:p w14:paraId="63588AD6" w14:textId="3AC41650" w:rsidR="00B52A69" w:rsidRPr="0054390B" w:rsidRDefault="00B52A69" w:rsidP="0054390B">
      <w:pPr>
        <w:widowControl w:val="0"/>
        <w:numPr>
          <w:ilvl w:val="0"/>
          <w:numId w:val="10"/>
        </w:numPr>
        <w:tabs>
          <w:tab w:val="left" w:pos="-720"/>
        </w:tabs>
        <w:adjustRightInd w:val="0"/>
        <w:spacing w:line="276" w:lineRule="auto"/>
        <w:ind w:left="851" w:hanging="425"/>
        <w:jc w:val="both"/>
        <w:textAlignment w:val="baseline"/>
        <w:rPr>
          <w:rFonts w:ascii="Segoe UI" w:hAnsi="Segoe UI" w:cs="Segoe UI"/>
          <w:spacing w:val="-3"/>
          <w:sz w:val="20"/>
        </w:rPr>
      </w:pPr>
      <w:r w:rsidRPr="0054390B">
        <w:rPr>
          <w:rFonts w:ascii="Segoe UI" w:hAnsi="Segoe UI" w:cs="Segoe UI"/>
          <w:spacing w:val="-3"/>
          <w:sz w:val="20"/>
        </w:rPr>
        <w:t xml:space="preserve">Acto seguido, en presencia de los que asistan al acto, de acuerdo a lo señalado en los artículos </w:t>
      </w:r>
      <w:r w:rsidR="00B55062" w:rsidRPr="0054390B">
        <w:rPr>
          <w:rFonts w:ascii="Segoe UI" w:hAnsi="Segoe UI" w:cs="Segoe UI"/>
          <w:b/>
          <w:spacing w:val="-3"/>
          <w:sz w:val="20"/>
        </w:rPr>
        <w:t xml:space="preserve">92 </w:t>
      </w:r>
      <w:r w:rsidR="00B55062" w:rsidRPr="0054390B">
        <w:rPr>
          <w:rFonts w:ascii="Segoe UI" w:hAnsi="Segoe UI" w:cs="Segoe UI"/>
          <w:spacing w:val="-3"/>
          <w:sz w:val="20"/>
        </w:rPr>
        <w:t>y</w:t>
      </w:r>
      <w:r w:rsidR="00B55062" w:rsidRPr="0054390B">
        <w:rPr>
          <w:rFonts w:ascii="Segoe UI" w:hAnsi="Segoe UI" w:cs="Segoe UI"/>
          <w:b/>
          <w:spacing w:val="-3"/>
          <w:sz w:val="20"/>
        </w:rPr>
        <w:t xml:space="preserve"> 93</w:t>
      </w:r>
      <w:r w:rsidRPr="0054390B">
        <w:rPr>
          <w:rFonts w:ascii="Segoe UI" w:hAnsi="Segoe UI" w:cs="Segoe UI"/>
          <w:spacing w:val="-3"/>
          <w:sz w:val="20"/>
        </w:rPr>
        <w:t xml:space="preserve"> </w:t>
      </w:r>
      <w:r w:rsidR="00925650" w:rsidRPr="0054390B">
        <w:rPr>
          <w:rFonts w:ascii="Segoe UI" w:hAnsi="Segoe UI" w:cs="Segoe UI"/>
          <w:spacing w:val="-3"/>
          <w:sz w:val="20"/>
        </w:rPr>
        <w:t xml:space="preserve">del RLAASSP y se descargará de la Plataforma  </w:t>
      </w:r>
      <w:r w:rsidR="00204FB3" w:rsidRPr="0054390B">
        <w:rPr>
          <w:rFonts w:ascii="Segoe UI" w:hAnsi="Segoe UI" w:cs="Segoe UI"/>
          <w:spacing w:val="-3"/>
          <w:sz w:val="20"/>
        </w:rPr>
        <w:t>COMPRAS MX</w:t>
      </w:r>
      <w:r w:rsidRPr="0054390B">
        <w:rPr>
          <w:rFonts w:ascii="Segoe UI" w:hAnsi="Segoe UI" w:cs="Segoe UI"/>
          <w:spacing w:val="-3"/>
          <w:sz w:val="20"/>
        </w:rPr>
        <w:t xml:space="preserve"> el </w:t>
      </w:r>
      <w:r w:rsidRPr="0054390B">
        <w:rPr>
          <w:rFonts w:ascii="Segoe UI" w:hAnsi="Segoe UI" w:cs="Segoe UI"/>
          <w:i/>
          <w:spacing w:val="-3"/>
          <w:sz w:val="20"/>
        </w:rPr>
        <w:t xml:space="preserve">“Acuse de Presentación de Proposición Electrónica a través de </w:t>
      </w:r>
      <w:r w:rsidR="00925650" w:rsidRPr="0054390B">
        <w:rPr>
          <w:rFonts w:ascii="Segoe UI" w:hAnsi="Segoe UI" w:cs="Segoe UI"/>
          <w:i/>
          <w:spacing w:val="-3"/>
          <w:sz w:val="20"/>
        </w:rPr>
        <w:t>la Plataforma</w:t>
      </w:r>
      <w:r w:rsidRPr="0054390B">
        <w:rPr>
          <w:rFonts w:ascii="Segoe UI" w:hAnsi="Segoe UI" w:cs="Segoe UI"/>
          <w:i/>
          <w:spacing w:val="-3"/>
          <w:sz w:val="20"/>
        </w:rPr>
        <w:t xml:space="preserve"> </w:t>
      </w:r>
      <w:r w:rsidR="00204FB3" w:rsidRPr="0054390B">
        <w:rPr>
          <w:rFonts w:ascii="Segoe UI" w:hAnsi="Segoe UI" w:cs="Segoe UI"/>
          <w:i/>
          <w:spacing w:val="-3"/>
          <w:sz w:val="20"/>
        </w:rPr>
        <w:t>COMPRAS MX</w:t>
      </w:r>
      <w:r w:rsidRPr="0054390B">
        <w:rPr>
          <w:rFonts w:ascii="Segoe UI" w:hAnsi="Segoe UI" w:cs="Segoe UI"/>
          <w:i/>
          <w:spacing w:val="-3"/>
          <w:sz w:val="20"/>
        </w:rPr>
        <w:t>”,</w:t>
      </w:r>
      <w:r w:rsidRPr="0054390B">
        <w:rPr>
          <w:rFonts w:ascii="Segoe UI" w:hAnsi="Segoe UI" w:cs="Segoe UI"/>
          <w:spacing w:val="-3"/>
          <w:sz w:val="20"/>
        </w:rPr>
        <w:t xml:space="preserve"> el cual fungirá como constancia de la documentación</w:t>
      </w:r>
      <w:r w:rsidRPr="0054390B">
        <w:rPr>
          <w:rFonts w:ascii="Segoe UI" w:hAnsi="Segoe UI" w:cs="Segoe UI"/>
          <w:sz w:val="20"/>
        </w:rPr>
        <w:t xml:space="preserve"> que integra la proposición presentada por cada uno de los licitantes</w:t>
      </w:r>
      <w:r w:rsidRPr="0054390B">
        <w:rPr>
          <w:rFonts w:ascii="Segoe UI" w:hAnsi="Segoe UI" w:cs="Segoe UI"/>
          <w:spacing w:val="-3"/>
          <w:sz w:val="20"/>
        </w:rPr>
        <w:t>, sin entrar al análisis de su contenido</w:t>
      </w:r>
      <w:r w:rsidRPr="0054390B">
        <w:rPr>
          <w:rFonts w:ascii="Segoe UI" w:hAnsi="Segoe UI" w:cs="Segoe UI"/>
          <w:sz w:val="20"/>
        </w:rPr>
        <w:t>,</w:t>
      </w:r>
      <w:r w:rsidRPr="0054390B">
        <w:rPr>
          <w:rFonts w:ascii="Segoe UI" w:hAnsi="Segoe UI" w:cs="Segoe UI"/>
          <w:spacing w:val="-3"/>
          <w:sz w:val="20"/>
        </w:rPr>
        <w:t xml:space="preserve"> el cual se efectuará posteriormente durante el proceso de evaluación de proposiciones, por lo que en términos de</w:t>
      </w:r>
      <w:r w:rsidR="00B55062" w:rsidRPr="0054390B">
        <w:rPr>
          <w:rFonts w:ascii="Segoe UI" w:hAnsi="Segoe UI" w:cs="Segoe UI"/>
          <w:spacing w:val="-3"/>
          <w:sz w:val="20"/>
        </w:rPr>
        <w:t xml:space="preserve">l octavo párrafo </w:t>
      </w:r>
      <w:r w:rsidRPr="0054390B">
        <w:rPr>
          <w:rFonts w:ascii="Segoe UI" w:hAnsi="Segoe UI" w:cs="Segoe UI"/>
          <w:spacing w:val="-3"/>
          <w:sz w:val="20"/>
        </w:rPr>
        <w:t xml:space="preserve">del mencionado artículo </w:t>
      </w:r>
      <w:r w:rsidR="00B55062" w:rsidRPr="0054390B">
        <w:rPr>
          <w:rFonts w:ascii="Segoe UI" w:hAnsi="Segoe UI" w:cs="Segoe UI"/>
          <w:b/>
          <w:spacing w:val="-3"/>
          <w:sz w:val="20"/>
        </w:rPr>
        <w:t>92</w:t>
      </w:r>
      <w:r w:rsidRPr="0054390B">
        <w:rPr>
          <w:rFonts w:ascii="Segoe UI" w:hAnsi="Segoe UI" w:cs="Segoe UI"/>
          <w:spacing w:val="-3"/>
          <w:sz w:val="20"/>
        </w:rPr>
        <w:t xml:space="preserve"> del RLAASSP, no se podrá desechar ninguna propuesta durante este acto.</w:t>
      </w:r>
    </w:p>
    <w:p w14:paraId="56D32F99" w14:textId="77777777" w:rsidR="00B52A69" w:rsidRPr="0054390B" w:rsidRDefault="00B52A69" w:rsidP="0054390B">
      <w:pPr>
        <w:widowControl w:val="0"/>
        <w:tabs>
          <w:tab w:val="left" w:pos="-720"/>
        </w:tabs>
        <w:adjustRightInd w:val="0"/>
        <w:spacing w:line="276" w:lineRule="auto"/>
        <w:ind w:left="851" w:hanging="425"/>
        <w:jc w:val="both"/>
        <w:textAlignment w:val="baseline"/>
        <w:rPr>
          <w:rFonts w:ascii="Segoe UI" w:hAnsi="Segoe UI" w:cs="Segoe UI"/>
          <w:spacing w:val="-3"/>
          <w:sz w:val="20"/>
        </w:rPr>
      </w:pPr>
    </w:p>
    <w:p w14:paraId="7ED5E415" w14:textId="5C70E64D" w:rsidR="00B52A69" w:rsidRPr="0054390B" w:rsidRDefault="00B52A69" w:rsidP="0054390B">
      <w:pPr>
        <w:widowControl w:val="0"/>
        <w:numPr>
          <w:ilvl w:val="0"/>
          <w:numId w:val="10"/>
        </w:numPr>
        <w:tabs>
          <w:tab w:val="left" w:pos="-720"/>
        </w:tabs>
        <w:adjustRightInd w:val="0"/>
        <w:jc w:val="both"/>
        <w:textAlignment w:val="baseline"/>
        <w:rPr>
          <w:rFonts w:ascii="Segoe UI" w:hAnsi="Segoe UI" w:cs="Segoe UI"/>
          <w:spacing w:val="-3"/>
          <w:sz w:val="20"/>
        </w:rPr>
      </w:pPr>
      <w:r w:rsidRPr="0054390B">
        <w:rPr>
          <w:rFonts w:ascii="Segoe UI" w:hAnsi="Segoe UI" w:cs="Segoe UI"/>
          <w:spacing w:val="-3"/>
          <w:sz w:val="20"/>
        </w:rPr>
        <w:t xml:space="preserve">Se informa que, por tratarse de una </w:t>
      </w:r>
      <w:r w:rsidR="00294D3F" w:rsidRPr="0054390B">
        <w:rPr>
          <w:rFonts w:ascii="Segoe UI" w:hAnsi="Segoe UI" w:cs="Segoe UI"/>
          <w:spacing w:val="-3"/>
          <w:sz w:val="20"/>
        </w:rPr>
        <w:t>Invitación A Cuando Menos Tres Personas</w:t>
      </w:r>
      <w:r w:rsidRPr="0054390B">
        <w:rPr>
          <w:rFonts w:ascii="Segoe UI" w:hAnsi="Segoe UI" w:cs="Segoe UI"/>
          <w:spacing w:val="-3"/>
          <w:sz w:val="20"/>
        </w:rPr>
        <w:t xml:space="preserve"> electrónica, en términos de los artículos </w:t>
      </w:r>
      <w:r w:rsidR="002712BE" w:rsidRPr="0054390B">
        <w:rPr>
          <w:rFonts w:ascii="Segoe UI" w:hAnsi="Segoe UI" w:cs="Segoe UI"/>
          <w:b/>
          <w:spacing w:val="-3"/>
          <w:sz w:val="20"/>
        </w:rPr>
        <w:t>36</w:t>
      </w:r>
      <w:r w:rsidRPr="0054390B">
        <w:rPr>
          <w:rFonts w:ascii="Segoe UI" w:hAnsi="Segoe UI" w:cs="Segoe UI"/>
          <w:spacing w:val="-3"/>
          <w:sz w:val="20"/>
        </w:rPr>
        <w:t xml:space="preserve"> de la Ley y en concordancia con el numeral 24 del </w:t>
      </w:r>
      <w:r w:rsidRPr="0054390B">
        <w:rPr>
          <w:rFonts w:ascii="Segoe UI" w:hAnsi="Segoe UI" w:cs="Segoe UI"/>
          <w:i/>
          <w:spacing w:val="-3"/>
          <w:sz w:val="20"/>
        </w:rPr>
        <w:t xml:space="preserve">“Acuerdo por el que se establecen las disposiciones que se deberán observar para la utilización del Sistema Electrónico de Información Pública Gubernamental denominado </w:t>
      </w:r>
      <w:r w:rsidR="00925650" w:rsidRPr="0054390B">
        <w:rPr>
          <w:rFonts w:ascii="Segoe UI" w:hAnsi="Segoe UI" w:cs="Segoe UI"/>
          <w:i/>
          <w:spacing w:val="-3"/>
          <w:sz w:val="20"/>
        </w:rPr>
        <w:t xml:space="preserve">la Plataforma </w:t>
      </w:r>
      <w:r w:rsidRPr="0054390B">
        <w:rPr>
          <w:rFonts w:ascii="Segoe UI" w:hAnsi="Segoe UI" w:cs="Segoe UI"/>
          <w:i/>
          <w:spacing w:val="-3"/>
          <w:sz w:val="20"/>
        </w:rPr>
        <w:t xml:space="preserve"> </w:t>
      </w:r>
      <w:r w:rsidR="00204FB3" w:rsidRPr="0054390B">
        <w:rPr>
          <w:rFonts w:ascii="Segoe UI" w:hAnsi="Segoe UI" w:cs="Segoe UI"/>
          <w:i/>
          <w:spacing w:val="-3"/>
          <w:sz w:val="20"/>
        </w:rPr>
        <w:t>COMPRAS MX</w:t>
      </w:r>
      <w:r w:rsidRPr="0054390B">
        <w:rPr>
          <w:rFonts w:ascii="Segoe UI" w:hAnsi="Segoe UI" w:cs="Segoe UI"/>
          <w:i/>
          <w:spacing w:val="-3"/>
          <w:sz w:val="20"/>
        </w:rPr>
        <w:t>”,</w:t>
      </w:r>
      <w:r w:rsidRPr="0054390B">
        <w:rPr>
          <w:rFonts w:ascii="Segoe UI" w:hAnsi="Segoe UI" w:cs="Segoe UI"/>
          <w:spacing w:val="-3"/>
          <w:sz w:val="20"/>
        </w:rPr>
        <w:t xml:space="preserve"> las proposiciones recibidas a través de</w:t>
      </w:r>
      <w:r w:rsidR="00925650" w:rsidRPr="0054390B">
        <w:rPr>
          <w:rFonts w:ascii="Segoe UI" w:hAnsi="Segoe UI" w:cs="Segoe UI"/>
          <w:spacing w:val="-3"/>
          <w:sz w:val="20"/>
        </w:rPr>
        <w:t xml:space="preserve"> </w:t>
      </w:r>
      <w:r w:rsidRPr="0054390B">
        <w:rPr>
          <w:rFonts w:ascii="Segoe UI" w:hAnsi="Segoe UI" w:cs="Segoe UI"/>
          <w:spacing w:val="-3"/>
          <w:sz w:val="20"/>
        </w:rPr>
        <w:t>l</w:t>
      </w:r>
      <w:r w:rsidR="00925650" w:rsidRPr="0054390B">
        <w:rPr>
          <w:rFonts w:ascii="Segoe UI" w:hAnsi="Segoe UI" w:cs="Segoe UI"/>
          <w:spacing w:val="-3"/>
          <w:sz w:val="20"/>
        </w:rPr>
        <w:t>a</w:t>
      </w:r>
      <w:r w:rsidRPr="0054390B">
        <w:rPr>
          <w:rFonts w:ascii="Segoe UI" w:hAnsi="Segoe UI" w:cs="Segoe UI"/>
          <w:spacing w:val="-3"/>
          <w:sz w:val="20"/>
        </w:rPr>
        <w:t xml:space="preserve"> </w:t>
      </w:r>
      <w:r w:rsidR="00925650" w:rsidRPr="0054390B">
        <w:rPr>
          <w:rFonts w:ascii="Segoe UI" w:hAnsi="Segoe UI" w:cs="Segoe UI"/>
          <w:spacing w:val="-3"/>
          <w:sz w:val="20"/>
        </w:rPr>
        <w:t>Plataforma</w:t>
      </w:r>
      <w:r w:rsidRPr="0054390B">
        <w:rPr>
          <w:rFonts w:ascii="Segoe UI" w:hAnsi="Segoe UI" w:cs="Segoe UI"/>
          <w:spacing w:val="-3"/>
          <w:sz w:val="20"/>
        </w:rPr>
        <w:t xml:space="preserve"> </w:t>
      </w:r>
      <w:r w:rsidR="00204FB3" w:rsidRPr="0054390B">
        <w:rPr>
          <w:rFonts w:ascii="Segoe UI" w:hAnsi="Segoe UI" w:cs="Segoe UI"/>
          <w:spacing w:val="-3"/>
          <w:sz w:val="20"/>
        </w:rPr>
        <w:t>COMPRAS MX</w:t>
      </w:r>
      <w:r w:rsidRPr="0054390B">
        <w:rPr>
          <w:rFonts w:ascii="Segoe UI" w:hAnsi="Segoe UI" w:cs="Segoe UI"/>
          <w:spacing w:val="-3"/>
          <w:sz w:val="20"/>
        </w:rPr>
        <w:t>, no se imprimirán en su totalidad, toda vez que en dicho Sistema, se tiene un expediente (carpeta virtual) el cual contiene toda la información que deriva de este acto.</w:t>
      </w:r>
    </w:p>
    <w:p w14:paraId="6E9C0238" w14:textId="77777777" w:rsidR="00253487" w:rsidRPr="0054390B" w:rsidRDefault="00253487" w:rsidP="0054390B">
      <w:pPr>
        <w:widowControl w:val="0"/>
        <w:tabs>
          <w:tab w:val="left" w:pos="-720"/>
        </w:tabs>
        <w:adjustRightInd w:val="0"/>
        <w:jc w:val="both"/>
        <w:textAlignment w:val="baseline"/>
        <w:rPr>
          <w:rFonts w:ascii="Segoe UI" w:hAnsi="Segoe UI" w:cs="Segoe UI"/>
          <w:spacing w:val="-3"/>
          <w:sz w:val="20"/>
        </w:rPr>
      </w:pPr>
    </w:p>
    <w:p w14:paraId="720E23A3" w14:textId="77777777" w:rsidR="00B52A69" w:rsidRPr="0054390B" w:rsidRDefault="00B52A69" w:rsidP="0054390B">
      <w:pPr>
        <w:pStyle w:val="Prrafodelista"/>
        <w:rPr>
          <w:rFonts w:ascii="Segoe UI" w:hAnsi="Segoe UI" w:cs="Segoe UI"/>
          <w:spacing w:val="-3"/>
          <w:sz w:val="6"/>
          <w:szCs w:val="6"/>
        </w:rPr>
      </w:pPr>
    </w:p>
    <w:p w14:paraId="237A29D0" w14:textId="77777777" w:rsidR="00B52A69" w:rsidRPr="0054390B" w:rsidRDefault="00B52A69" w:rsidP="0054390B">
      <w:pPr>
        <w:ind w:left="709"/>
        <w:jc w:val="both"/>
        <w:textAlignment w:val="baseline"/>
        <w:rPr>
          <w:rFonts w:ascii="Segoe UI" w:hAnsi="Segoe UI" w:cs="Segoe UI"/>
          <w:spacing w:val="-3"/>
          <w:sz w:val="20"/>
        </w:rPr>
      </w:pPr>
      <w:r w:rsidRPr="0054390B">
        <w:rPr>
          <w:rFonts w:ascii="Segoe UI" w:hAnsi="Segoe UI" w:cs="Segoe UI"/>
          <w:spacing w:val="-3"/>
          <w:sz w:val="20"/>
        </w:rPr>
        <w:t>Derivado de lo anterior, en este acto se hará entrega en medio magnético de la documentación que contiene las propuestas remitidas por los licitantes a través de</w:t>
      </w:r>
      <w:r w:rsidR="00925650" w:rsidRPr="0054390B">
        <w:rPr>
          <w:rFonts w:ascii="Segoe UI" w:hAnsi="Segoe UI" w:cs="Segoe UI"/>
          <w:spacing w:val="-3"/>
          <w:sz w:val="20"/>
        </w:rPr>
        <w:t xml:space="preserve"> </w:t>
      </w:r>
      <w:r w:rsidRPr="0054390B">
        <w:rPr>
          <w:rFonts w:ascii="Segoe UI" w:hAnsi="Segoe UI" w:cs="Segoe UI"/>
          <w:spacing w:val="-3"/>
          <w:sz w:val="20"/>
        </w:rPr>
        <w:t>l</w:t>
      </w:r>
      <w:r w:rsidR="00925650" w:rsidRPr="0054390B">
        <w:rPr>
          <w:rFonts w:ascii="Segoe UI" w:hAnsi="Segoe UI" w:cs="Segoe UI"/>
          <w:spacing w:val="-3"/>
          <w:sz w:val="20"/>
        </w:rPr>
        <w:t>a</w:t>
      </w:r>
      <w:r w:rsidRPr="0054390B">
        <w:rPr>
          <w:rFonts w:ascii="Segoe UI" w:hAnsi="Segoe UI" w:cs="Segoe UI"/>
          <w:spacing w:val="-3"/>
          <w:sz w:val="20"/>
        </w:rPr>
        <w:t xml:space="preserve"> </w:t>
      </w:r>
      <w:r w:rsidR="00925650" w:rsidRPr="0054390B">
        <w:rPr>
          <w:rFonts w:ascii="Segoe UI" w:hAnsi="Segoe UI" w:cs="Segoe UI"/>
          <w:spacing w:val="-3"/>
          <w:sz w:val="20"/>
        </w:rPr>
        <w:t>Plataforma</w:t>
      </w:r>
      <w:r w:rsidRPr="0054390B">
        <w:rPr>
          <w:rFonts w:ascii="Segoe UI" w:hAnsi="Segoe UI" w:cs="Segoe UI"/>
          <w:spacing w:val="-3"/>
          <w:sz w:val="20"/>
        </w:rPr>
        <w:t xml:space="preserve"> </w:t>
      </w:r>
      <w:r w:rsidR="00204FB3" w:rsidRPr="0054390B">
        <w:rPr>
          <w:rFonts w:ascii="Segoe UI" w:hAnsi="Segoe UI" w:cs="Segoe UI"/>
          <w:spacing w:val="-3"/>
          <w:sz w:val="20"/>
        </w:rPr>
        <w:t>COMPRAS MX</w:t>
      </w:r>
      <w:r w:rsidRPr="0054390B">
        <w:rPr>
          <w:rFonts w:ascii="Segoe UI" w:hAnsi="Segoe UI" w:cs="Segoe UI"/>
          <w:spacing w:val="-3"/>
          <w:sz w:val="20"/>
        </w:rPr>
        <w:t xml:space="preserve"> a las áreas encargadas de las evaluaciones para que en el ámbito de su competencia, procedan a realizar el análisis cualitativo correspondiente; sin menoscabo de que puedan o no entregarse vía oficio en el plazo establecido en el numeral 4.40 de POBALINES.</w:t>
      </w:r>
    </w:p>
    <w:p w14:paraId="20A2E54F" w14:textId="77777777" w:rsidR="00B52A69" w:rsidRPr="0054390B" w:rsidRDefault="00B52A69" w:rsidP="0054390B">
      <w:pPr>
        <w:rPr>
          <w:rFonts w:ascii="Segoe UI" w:hAnsi="Segoe UI" w:cs="Segoe UI"/>
          <w:spacing w:val="-3"/>
          <w:sz w:val="20"/>
        </w:rPr>
      </w:pPr>
    </w:p>
    <w:p w14:paraId="2443CBE3" w14:textId="3202526F" w:rsidR="00B52A69" w:rsidRPr="0054390B" w:rsidRDefault="00B52A69" w:rsidP="0054390B">
      <w:pPr>
        <w:widowControl w:val="0"/>
        <w:numPr>
          <w:ilvl w:val="0"/>
          <w:numId w:val="10"/>
        </w:numPr>
        <w:tabs>
          <w:tab w:val="left" w:pos="-720"/>
        </w:tabs>
        <w:adjustRightInd w:val="0"/>
        <w:spacing w:line="276" w:lineRule="auto"/>
        <w:ind w:left="851" w:hanging="425"/>
        <w:jc w:val="both"/>
        <w:textAlignment w:val="baseline"/>
        <w:rPr>
          <w:rFonts w:ascii="Segoe UI" w:hAnsi="Segoe UI" w:cs="Segoe UI"/>
          <w:spacing w:val="-3"/>
          <w:sz w:val="20"/>
        </w:rPr>
      </w:pPr>
      <w:r w:rsidRPr="0054390B">
        <w:rPr>
          <w:rFonts w:ascii="Segoe UI" w:hAnsi="Segoe UI" w:cs="Segoe UI"/>
          <w:spacing w:val="-3"/>
          <w:sz w:val="20"/>
        </w:rPr>
        <w:t xml:space="preserve">El Instituto conforme al artículo </w:t>
      </w:r>
      <w:r w:rsidR="002712BE" w:rsidRPr="0054390B">
        <w:rPr>
          <w:rFonts w:ascii="Segoe UI" w:hAnsi="Segoe UI" w:cs="Segoe UI"/>
          <w:b/>
          <w:spacing w:val="-3"/>
          <w:sz w:val="20"/>
        </w:rPr>
        <w:t>46</w:t>
      </w:r>
      <w:r w:rsidRPr="0054390B">
        <w:rPr>
          <w:rFonts w:ascii="Segoe UI" w:hAnsi="Segoe UI" w:cs="Segoe UI"/>
          <w:b/>
          <w:spacing w:val="-3"/>
          <w:sz w:val="20"/>
        </w:rPr>
        <w:t xml:space="preserve"> </w:t>
      </w:r>
      <w:r w:rsidRPr="0054390B">
        <w:rPr>
          <w:rFonts w:ascii="Segoe UI" w:hAnsi="Segoe UI" w:cs="Segoe UI"/>
          <w:spacing w:val="-3"/>
          <w:sz w:val="20"/>
        </w:rPr>
        <w:t xml:space="preserve">fracción </w:t>
      </w:r>
      <w:r w:rsidRPr="0054390B">
        <w:rPr>
          <w:rFonts w:ascii="Segoe UI" w:hAnsi="Segoe UI" w:cs="Segoe UI"/>
          <w:b/>
          <w:spacing w:val="-3"/>
          <w:sz w:val="20"/>
        </w:rPr>
        <w:t>II</w:t>
      </w:r>
      <w:r w:rsidRPr="0054390B">
        <w:rPr>
          <w:rFonts w:ascii="Segoe UI" w:hAnsi="Segoe UI" w:cs="Segoe UI"/>
          <w:spacing w:val="-3"/>
          <w:sz w:val="20"/>
        </w:rPr>
        <w:t xml:space="preserve"> de la LAASSP, levantará el acta correspondiente que servirá de constancia de la celebración del acto de presentación y apertura de proposiciones, </w:t>
      </w:r>
      <w:r w:rsidR="00CF5B3B" w:rsidRPr="0054390B">
        <w:rPr>
          <w:rFonts w:ascii="Segoe UI" w:hAnsi="Segoe UI" w:cs="Segoe UI"/>
          <w:spacing w:val="-3"/>
          <w:sz w:val="20"/>
        </w:rPr>
        <w:t xml:space="preserve">en la que </w:t>
      </w:r>
      <w:r w:rsidRPr="0054390B">
        <w:rPr>
          <w:rFonts w:ascii="Segoe UI" w:hAnsi="Segoe UI" w:cs="Segoe UI"/>
          <w:spacing w:val="-3"/>
          <w:sz w:val="20"/>
        </w:rPr>
        <w:t>se hará</w:t>
      </w:r>
      <w:r w:rsidR="00CF5B3B" w:rsidRPr="0054390B">
        <w:rPr>
          <w:rFonts w:ascii="Segoe UI" w:hAnsi="Segoe UI" w:cs="Segoe UI"/>
          <w:spacing w:val="-3"/>
          <w:sz w:val="20"/>
        </w:rPr>
        <w:t>n</w:t>
      </w:r>
      <w:r w:rsidRPr="0054390B">
        <w:rPr>
          <w:rFonts w:ascii="Segoe UI" w:hAnsi="Segoe UI" w:cs="Segoe UI"/>
          <w:spacing w:val="-3"/>
          <w:sz w:val="20"/>
        </w:rPr>
        <w:t xml:space="preserve"> constar el importe </w:t>
      </w:r>
      <w:r w:rsidR="0009197A" w:rsidRPr="0054390B">
        <w:rPr>
          <w:rFonts w:ascii="Segoe UI" w:hAnsi="Segoe UI" w:cs="Segoe UI"/>
          <w:spacing w:val="-3"/>
          <w:sz w:val="20"/>
        </w:rPr>
        <w:t>de cada una de ellas</w:t>
      </w:r>
      <w:r w:rsidRPr="0054390B">
        <w:rPr>
          <w:rFonts w:ascii="Segoe UI" w:hAnsi="Segoe UI" w:cs="Segoe UI"/>
          <w:spacing w:val="-3"/>
          <w:sz w:val="20"/>
        </w:rPr>
        <w:t xml:space="preserve">, asimismo se señalará lugar, fecha y hora en que se dará a conocer el fallo de la </w:t>
      </w:r>
      <w:r w:rsidR="00C762FC" w:rsidRPr="0054390B">
        <w:rPr>
          <w:rFonts w:ascii="Segoe UI" w:hAnsi="Segoe UI" w:cs="Segoe UI"/>
          <w:spacing w:val="-3"/>
          <w:sz w:val="20"/>
        </w:rPr>
        <w:t>Invitación</w:t>
      </w:r>
      <w:r w:rsidRPr="0054390B">
        <w:rPr>
          <w:rFonts w:ascii="Segoe UI" w:hAnsi="Segoe UI" w:cs="Segoe UI"/>
          <w:spacing w:val="-3"/>
          <w:sz w:val="20"/>
        </w:rPr>
        <w:t xml:space="preserve">. </w:t>
      </w:r>
    </w:p>
    <w:p w14:paraId="57F1822E" w14:textId="77777777" w:rsidR="00B52A69" w:rsidRPr="0054390B" w:rsidRDefault="00B52A69" w:rsidP="0054390B">
      <w:pPr>
        <w:widowControl w:val="0"/>
        <w:tabs>
          <w:tab w:val="left" w:pos="-720"/>
        </w:tabs>
        <w:adjustRightInd w:val="0"/>
        <w:spacing w:line="276" w:lineRule="auto"/>
        <w:ind w:left="851"/>
        <w:jc w:val="both"/>
        <w:textAlignment w:val="baseline"/>
        <w:rPr>
          <w:rFonts w:ascii="Segoe UI" w:hAnsi="Segoe UI" w:cs="Segoe UI"/>
          <w:spacing w:val="-3"/>
          <w:sz w:val="6"/>
          <w:szCs w:val="6"/>
        </w:rPr>
      </w:pPr>
    </w:p>
    <w:p w14:paraId="671BF9D2" w14:textId="77777777" w:rsidR="00B52A69" w:rsidRPr="0054390B" w:rsidRDefault="00B52A69" w:rsidP="0054390B">
      <w:pPr>
        <w:widowControl w:val="0"/>
        <w:tabs>
          <w:tab w:val="left" w:pos="-720"/>
        </w:tabs>
        <w:adjustRightInd w:val="0"/>
        <w:spacing w:line="276" w:lineRule="auto"/>
        <w:ind w:left="851"/>
        <w:jc w:val="both"/>
        <w:textAlignment w:val="baseline"/>
        <w:rPr>
          <w:rFonts w:ascii="Segoe UI" w:hAnsi="Segoe UI" w:cs="Segoe UI"/>
          <w:spacing w:val="-3"/>
          <w:sz w:val="6"/>
          <w:szCs w:val="6"/>
        </w:rPr>
      </w:pPr>
    </w:p>
    <w:p w14:paraId="374BE8B2" w14:textId="6474EB87" w:rsidR="00B52A69" w:rsidRPr="0054390B" w:rsidRDefault="00B52A69" w:rsidP="0054390B">
      <w:pPr>
        <w:widowControl w:val="0"/>
        <w:tabs>
          <w:tab w:val="left" w:pos="-720"/>
        </w:tabs>
        <w:adjustRightInd w:val="0"/>
        <w:spacing w:line="276" w:lineRule="auto"/>
        <w:ind w:left="851"/>
        <w:jc w:val="both"/>
        <w:textAlignment w:val="baseline"/>
        <w:rPr>
          <w:rFonts w:ascii="Segoe UI" w:hAnsi="Segoe UI" w:cs="Segoe UI"/>
          <w:spacing w:val="-3"/>
          <w:sz w:val="20"/>
        </w:rPr>
      </w:pPr>
      <w:r w:rsidRPr="0054390B">
        <w:rPr>
          <w:rFonts w:ascii="Segoe UI" w:hAnsi="Segoe UI" w:cs="Segoe UI"/>
          <w:spacing w:val="-3"/>
          <w:sz w:val="20"/>
        </w:rPr>
        <w:t xml:space="preserve">El acta </w:t>
      </w:r>
      <w:r w:rsidR="0009197A" w:rsidRPr="0054390B">
        <w:rPr>
          <w:rFonts w:ascii="Segoe UI" w:hAnsi="Segoe UI" w:cs="Segoe UI"/>
          <w:spacing w:val="-3"/>
          <w:sz w:val="20"/>
        </w:rPr>
        <w:t>será firmada por los asistentes</w:t>
      </w:r>
      <w:r w:rsidRPr="0054390B">
        <w:rPr>
          <w:rFonts w:ascii="Segoe UI" w:hAnsi="Segoe UI" w:cs="Segoe UI"/>
          <w:spacing w:val="-3"/>
          <w:sz w:val="20"/>
        </w:rPr>
        <w:t>. La falta de firma de alguno de ellos no invalidará su contenido y efectos.</w:t>
      </w:r>
    </w:p>
    <w:p w14:paraId="762AD4B8" w14:textId="77777777" w:rsidR="00B52A69" w:rsidRPr="0054390B" w:rsidRDefault="00B52A69" w:rsidP="0054390B">
      <w:pPr>
        <w:widowControl w:val="0"/>
        <w:tabs>
          <w:tab w:val="left" w:pos="-720"/>
        </w:tabs>
        <w:adjustRightInd w:val="0"/>
        <w:spacing w:line="276" w:lineRule="auto"/>
        <w:ind w:left="851" w:hanging="425"/>
        <w:jc w:val="both"/>
        <w:textAlignment w:val="baseline"/>
        <w:rPr>
          <w:rFonts w:ascii="Segoe UI" w:hAnsi="Segoe UI" w:cs="Segoe UI"/>
          <w:spacing w:val="-3"/>
          <w:sz w:val="12"/>
        </w:rPr>
      </w:pPr>
    </w:p>
    <w:p w14:paraId="642F91CD" w14:textId="77777777" w:rsidR="00B52A69" w:rsidRPr="0054390B" w:rsidRDefault="00B52A69" w:rsidP="0054390B">
      <w:pPr>
        <w:widowControl w:val="0"/>
        <w:numPr>
          <w:ilvl w:val="0"/>
          <w:numId w:val="10"/>
        </w:numPr>
        <w:tabs>
          <w:tab w:val="left" w:pos="-720"/>
        </w:tabs>
        <w:adjustRightInd w:val="0"/>
        <w:spacing w:line="276" w:lineRule="auto"/>
        <w:ind w:left="851" w:hanging="425"/>
        <w:jc w:val="both"/>
        <w:textAlignment w:val="baseline"/>
        <w:rPr>
          <w:rFonts w:ascii="Segoe UI" w:hAnsi="Segoe UI" w:cs="Segoe UI"/>
          <w:spacing w:val="-3"/>
          <w:sz w:val="20"/>
        </w:rPr>
      </w:pPr>
      <w:r w:rsidRPr="0054390B">
        <w:rPr>
          <w:rFonts w:ascii="Segoe UI" w:hAnsi="Segoe UI" w:cs="Segoe UI"/>
          <w:spacing w:val="-3"/>
          <w:sz w:val="20"/>
        </w:rPr>
        <w:t xml:space="preserve">El acta correspondiente al acto de presentación y apertura de proposiciones, se difundirá a través de Sistema </w:t>
      </w:r>
      <w:r w:rsidR="00204FB3" w:rsidRPr="0054390B">
        <w:rPr>
          <w:rFonts w:ascii="Segoe UI" w:hAnsi="Segoe UI" w:cs="Segoe UI"/>
          <w:spacing w:val="-3"/>
          <w:sz w:val="20"/>
        </w:rPr>
        <w:t>COMPRAS MX</w:t>
      </w:r>
      <w:r w:rsidRPr="0054390B">
        <w:rPr>
          <w:rFonts w:ascii="Segoe UI" w:hAnsi="Segoe UI" w:cs="Segoe UI"/>
          <w:spacing w:val="-3"/>
          <w:sz w:val="20"/>
        </w:rPr>
        <w:t xml:space="preserve"> al concluir el mismo, para efectos de su notificación en términos de lo dispuesto en el último párrafo del artículo </w:t>
      </w:r>
      <w:r w:rsidR="002712BE" w:rsidRPr="0054390B">
        <w:rPr>
          <w:rFonts w:ascii="Segoe UI" w:hAnsi="Segoe UI" w:cs="Segoe UI"/>
          <w:b/>
          <w:spacing w:val="-3"/>
          <w:sz w:val="20"/>
        </w:rPr>
        <w:t>50</w:t>
      </w:r>
      <w:r w:rsidRPr="0054390B">
        <w:rPr>
          <w:rFonts w:ascii="Segoe UI" w:hAnsi="Segoe UI" w:cs="Segoe UI"/>
          <w:spacing w:val="-3"/>
          <w:sz w:val="20"/>
        </w:rPr>
        <w:t xml:space="preserve"> de la LAASSP.</w:t>
      </w:r>
    </w:p>
    <w:p w14:paraId="0FF9422A" w14:textId="77777777" w:rsidR="00925650" w:rsidRPr="0054390B" w:rsidRDefault="00925650" w:rsidP="0054390B">
      <w:pPr>
        <w:widowControl w:val="0"/>
        <w:tabs>
          <w:tab w:val="left" w:pos="-720"/>
        </w:tabs>
        <w:adjustRightInd w:val="0"/>
        <w:spacing w:line="276" w:lineRule="auto"/>
        <w:ind w:left="851"/>
        <w:jc w:val="both"/>
        <w:textAlignment w:val="baseline"/>
        <w:rPr>
          <w:rFonts w:ascii="Segoe UI" w:hAnsi="Segoe UI" w:cs="Segoe UI"/>
          <w:spacing w:val="-3"/>
          <w:sz w:val="20"/>
        </w:rPr>
      </w:pPr>
    </w:p>
    <w:bookmarkEnd w:id="55"/>
    <w:p w14:paraId="686BECD1" w14:textId="77777777" w:rsidR="00B52A69" w:rsidRPr="0054390B" w:rsidRDefault="00B52A69" w:rsidP="0054390B">
      <w:pPr>
        <w:spacing w:line="276" w:lineRule="auto"/>
        <w:ind w:right="49"/>
        <w:jc w:val="both"/>
        <w:rPr>
          <w:rFonts w:ascii="Segoe UI" w:hAnsi="Segoe UI" w:cs="Segoe UI"/>
          <w:sz w:val="20"/>
        </w:rPr>
      </w:pPr>
      <w:r w:rsidRPr="0054390B">
        <w:rPr>
          <w:rFonts w:ascii="Segoe UI" w:hAnsi="Segoe UI" w:cs="Segoe UI"/>
          <w:sz w:val="20"/>
        </w:rPr>
        <w:t xml:space="preserve">El </w:t>
      </w:r>
      <w:r w:rsidRPr="0054390B">
        <w:rPr>
          <w:rFonts w:ascii="Segoe UI" w:hAnsi="Segoe UI" w:cs="Segoe UI"/>
          <w:b/>
          <w:sz w:val="20"/>
        </w:rPr>
        <w:t>medio</w:t>
      </w:r>
      <w:r w:rsidRPr="0054390B">
        <w:rPr>
          <w:rFonts w:ascii="Segoe UI" w:hAnsi="Segoe UI" w:cs="Segoe UI"/>
          <w:sz w:val="20"/>
        </w:rPr>
        <w:t xml:space="preserve"> del presente procedimiento de contratación será </w:t>
      </w:r>
      <w:r w:rsidRPr="0054390B">
        <w:rPr>
          <w:rFonts w:ascii="Segoe UI" w:hAnsi="Segoe UI" w:cs="Segoe UI"/>
          <w:b/>
          <w:sz w:val="20"/>
        </w:rPr>
        <w:t>electrónico</w:t>
      </w:r>
      <w:r w:rsidRPr="0054390B">
        <w:rPr>
          <w:rFonts w:ascii="Segoe UI" w:hAnsi="Segoe UI" w:cs="Segoe UI"/>
          <w:sz w:val="20"/>
        </w:rPr>
        <w:t>, por lo que no se recibirán proposiciones de forma presencial y/o enviadas a través del servicio postal o de mensajería.</w:t>
      </w:r>
    </w:p>
    <w:p w14:paraId="0F690A89" w14:textId="77777777" w:rsidR="00354C7B" w:rsidRPr="0054390B" w:rsidRDefault="00354C7B" w:rsidP="0054390B">
      <w:pPr>
        <w:spacing w:line="276" w:lineRule="auto"/>
        <w:ind w:right="49"/>
        <w:jc w:val="both"/>
        <w:rPr>
          <w:rFonts w:ascii="Segoe UI" w:hAnsi="Segoe UI" w:cs="Segoe UI"/>
          <w:sz w:val="20"/>
        </w:rPr>
      </w:pPr>
    </w:p>
    <w:p w14:paraId="4BC5DFDE" w14:textId="09F234D8" w:rsidR="00354C7B" w:rsidRPr="0054390B" w:rsidRDefault="00C50F73" w:rsidP="0054390B">
      <w:pPr>
        <w:spacing w:line="276" w:lineRule="auto"/>
        <w:ind w:right="49"/>
        <w:jc w:val="both"/>
        <w:rPr>
          <w:rFonts w:ascii="Segoe UI" w:hAnsi="Segoe UI" w:cs="Segoe UI"/>
          <w:b/>
          <w:sz w:val="18"/>
        </w:rPr>
      </w:pPr>
      <w:r w:rsidRPr="0054390B">
        <w:rPr>
          <w:rFonts w:ascii="Segoe UI" w:hAnsi="Segoe UI" w:cs="Segoe UI"/>
          <w:b/>
          <w:sz w:val="18"/>
        </w:rPr>
        <w:t xml:space="preserve">El o los licitantes que deseen participar en este procedimiento de contratación, deberán estar inscritos en el Registro Único de Proveedores y Contratistas, de conformidad con lo establecido en el artículo 40 </w:t>
      </w:r>
      <w:proofErr w:type="gramStart"/>
      <w:r w:rsidR="00A46BCF" w:rsidRPr="0054390B">
        <w:rPr>
          <w:rFonts w:ascii="Segoe UI" w:hAnsi="Segoe UI" w:cs="Segoe UI"/>
          <w:b/>
          <w:sz w:val="18"/>
        </w:rPr>
        <w:t>fracción</w:t>
      </w:r>
      <w:proofErr w:type="gramEnd"/>
      <w:r w:rsidR="00A46BCF" w:rsidRPr="0054390B">
        <w:rPr>
          <w:rFonts w:ascii="Segoe UI" w:hAnsi="Segoe UI" w:cs="Segoe UI"/>
          <w:b/>
          <w:sz w:val="18"/>
        </w:rPr>
        <w:t xml:space="preserve"> VII </w:t>
      </w:r>
      <w:r w:rsidRPr="0054390B">
        <w:rPr>
          <w:rFonts w:ascii="Segoe UI" w:hAnsi="Segoe UI" w:cs="Segoe UI"/>
          <w:b/>
          <w:sz w:val="18"/>
        </w:rPr>
        <w:t>y 86 de la LAASSP.</w:t>
      </w:r>
    </w:p>
    <w:p w14:paraId="012A2709" w14:textId="77777777" w:rsidR="00B52A69" w:rsidRPr="0054390B" w:rsidRDefault="00B52A69" w:rsidP="0054390B">
      <w:pPr>
        <w:spacing w:line="276" w:lineRule="auto"/>
        <w:ind w:right="49"/>
        <w:jc w:val="both"/>
        <w:rPr>
          <w:rFonts w:ascii="Segoe UI" w:hAnsi="Segoe UI" w:cs="Segoe UI"/>
          <w:sz w:val="12"/>
        </w:rPr>
      </w:pPr>
    </w:p>
    <w:p w14:paraId="283FBCEE" w14:textId="182867C3" w:rsidR="00B52A69" w:rsidRPr="0054390B" w:rsidRDefault="001D6EC0" w:rsidP="0054390B">
      <w:pPr>
        <w:spacing w:line="276" w:lineRule="auto"/>
        <w:ind w:left="360"/>
        <w:jc w:val="both"/>
        <w:rPr>
          <w:rFonts w:ascii="Montserrat Medium" w:hAnsi="Montserrat Medium"/>
          <w:b/>
          <w:i/>
          <w:sz w:val="18"/>
        </w:rPr>
      </w:pPr>
      <w:r w:rsidRPr="0054390B">
        <w:rPr>
          <w:rFonts w:ascii="Montserrat Medium" w:hAnsi="Montserrat Medium"/>
          <w:b/>
          <w:i/>
          <w:sz w:val="18"/>
        </w:rPr>
        <w:t xml:space="preserve">Se precisa que en los parámetros económicos de Compras MX se debe capturar la información solicitada en la plataforma para cada una de las Partidas que oferte el licitante, considerando que deben </w:t>
      </w:r>
      <w:proofErr w:type="spellStart"/>
      <w:r w:rsidRPr="0054390B">
        <w:rPr>
          <w:rFonts w:ascii="Montserrat Medium" w:hAnsi="Montserrat Medium"/>
          <w:b/>
          <w:i/>
          <w:sz w:val="18"/>
        </w:rPr>
        <w:t>requisitarse</w:t>
      </w:r>
      <w:proofErr w:type="spellEnd"/>
      <w:r w:rsidRPr="0054390B">
        <w:rPr>
          <w:rFonts w:ascii="Montserrat Medium" w:hAnsi="Montserrat Medium"/>
          <w:b/>
          <w:i/>
          <w:sz w:val="18"/>
        </w:rPr>
        <w:t xml:space="preserve"> todos los campos que se relacionen con la partida ofertada.</w:t>
      </w:r>
    </w:p>
    <w:p w14:paraId="6121604E" w14:textId="77777777" w:rsidR="001D6EC0" w:rsidRPr="0054390B" w:rsidRDefault="001D6EC0" w:rsidP="0054390B">
      <w:pPr>
        <w:spacing w:line="276" w:lineRule="auto"/>
        <w:ind w:left="360"/>
        <w:jc w:val="both"/>
        <w:rPr>
          <w:rFonts w:ascii="Segoe UI" w:hAnsi="Segoe UI" w:cs="Segoe UI"/>
          <w:b/>
          <w:sz w:val="14"/>
          <w:szCs w:val="18"/>
        </w:rPr>
      </w:pPr>
    </w:p>
    <w:p w14:paraId="303FC583" w14:textId="77777777" w:rsidR="00B52A69" w:rsidRPr="0054390B" w:rsidRDefault="00B52A69" w:rsidP="0054390B">
      <w:pPr>
        <w:pStyle w:val="Ttulo2"/>
        <w:numPr>
          <w:ilvl w:val="1"/>
          <w:numId w:val="8"/>
        </w:numPr>
        <w:tabs>
          <w:tab w:val="clear" w:pos="0"/>
        </w:tabs>
        <w:spacing w:before="0" w:after="0" w:line="276" w:lineRule="auto"/>
        <w:ind w:left="0" w:right="49" w:firstLine="0"/>
        <w:rPr>
          <w:rFonts w:ascii="Segoe UI" w:hAnsi="Segoe UI" w:cs="Segoe UI"/>
          <w:i w:val="0"/>
          <w:color w:val="4F6228"/>
          <w:sz w:val="20"/>
          <w:lang w:val="es-ES_tradnl"/>
        </w:rPr>
      </w:pPr>
      <w:bookmarkStart w:id="56" w:name="_Toc424735333"/>
      <w:bookmarkStart w:id="57" w:name="_Toc180668676"/>
      <w:r w:rsidRPr="0054390B">
        <w:rPr>
          <w:rFonts w:ascii="Segoe UI" w:hAnsi="Segoe UI" w:cs="Segoe UI"/>
          <w:i w:val="0"/>
          <w:color w:val="4F6228"/>
          <w:sz w:val="20"/>
          <w:lang w:val="es-ES_tradnl"/>
        </w:rPr>
        <w:t>PROPOSICIONES CONJUNTAS</w:t>
      </w:r>
      <w:bookmarkEnd w:id="56"/>
      <w:r w:rsidRPr="0054390B">
        <w:rPr>
          <w:rFonts w:ascii="Segoe UI" w:hAnsi="Segoe UI" w:cs="Segoe UI"/>
          <w:i w:val="0"/>
          <w:color w:val="4F6228"/>
          <w:sz w:val="20"/>
          <w:lang w:val="es-ES_tradnl"/>
        </w:rPr>
        <w:t>.</w:t>
      </w:r>
      <w:bookmarkEnd w:id="57"/>
      <w:r w:rsidRPr="0054390B">
        <w:rPr>
          <w:rFonts w:ascii="Segoe UI" w:hAnsi="Segoe UI" w:cs="Segoe UI"/>
          <w:i w:val="0"/>
          <w:color w:val="4F6228"/>
          <w:sz w:val="20"/>
          <w:lang w:val="es-ES_tradnl"/>
        </w:rPr>
        <w:t xml:space="preserve"> </w:t>
      </w:r>
    </w:p>
    <w:p w14:paraId="1988FE45" w14:textId="77777777" w:rsidR="00B52A69" w:rsidRPr="0054390B" w:rsidRDefault="00B52A69" w:rsidP="0054390B">
      <w:pPr>
        <w:rPr>
          <w:rFonts w:ascii="Segoe UI" w:hAnsi="Segoe UI" w:cs="Segoe UI"/>
          <w:sz w:val="16"/>
        </w:rPr>
      </w:pPr>
    </w:p>
    <w:p w14:paraId="4F84345E" w14:textId="77777777" w:rsidR="001D6EC0" w:rsidRPr="0054390B" w:rsidRDefault="001D6EC0" w:rsidP="0054390B">
      <w:pPr>
        <w:spacing w:line="276" w:lineRule="auto"/>
        <w:ind w:right="-93"/>
        <w:jc w:val="both"/>
        <w:rPr>
          <w:rFonts w:ascii="Segoe UI" w:hAnsi="Segoe UI" w:cs="Segoe UI"/>
          <w:sz w:val="18"/>
        </w:rPr>
      </w:pPr>
      <w:r w:rsidRPr="0054390B">
        <w:rPr>
          <w:rFonts w:ascii="Segoe UI" w:hAnsi="Segoe UI" w:cs="Segoe UI"/>
          <w:sz w:val="18"/>
        </w:rPr>
        <w:t xml:space="preserve">Conforme a lo dispuesto en el cuarto párrafo del artículo </w:t>
      </w:r>
      <w:r w:rsidRPr="0054390B">
        <w:rPr>
          <w:rFonts w:ascii="Segoe UI" w:hAnsi="Segoe UI" w:cs="Segoe UI"/>
          <w:b/>
          <w:sz w:val="18"/>
        </w:rPr>
        <w:t>45</w:t>
      </w:r>
      <w:r w:rsidRPr="0054390B">
        <w:rPr>
          <w:rFonts w:ascii="Segoe UI" w:hAnsi="Segoe UI" w:cs="Segoe UI"/>
          <w:sz w:val="18"/>
        </w:rPr>
        <w:t xml:space="preserve"> de la LAASSP, serán aceptadas proposiciones conjuntas, siempre y cuando éstas cumplan con lo señalado, así como lo requerido en el numeral </w:t>
      </w:r>
      <w:r w:rsidRPr="0054390B">
        <w:rPr>
          <w:rFonts w:ascii="Segoe UI" w:hAnsi="Segoe UI" w:cs="Segoe UI"/>
          <w:b/>
          <w:bCs/>
          <w:sz w:val="18"/>
        </w:rPr>
        <w:t xml:space="preserve">4.1.7 </w:t>
      </w:r>
      <w:r w:rsidRPr="0054390B">
        <w:rPr>
          <w:rFonts w:ascii="Segoe UI" w:hAnsi="Segoe UI" w:cs="Segoe UI"/>
          <w:sz w:val="18"/>
        </w:rPr>
        <w:t>de la presente Convocatoria.</w:t>
      </w:r>
    </w:p>
    <w:p w14:paraId="1DD9EC57" w14:textId="77777777" w:rsidR="001D6EC0" w:rsidRPr="0054390B" w:rsidRDefault="001D6EC0" w:rsidP="0054390B">
      <w:pPr>
        <w:spacing w:line="276" w:lineRule="auto"/>
        <w:ind w:right="-93"/>
        <w:jc w:val="both"/>
        <w:rPr>
          <w:rFonts w:ascii="Segoe UI" w:hAnsi="Segoe UI" w:cs="Segoe UI"/>
          <w:sz w:val="18"/>
        </w:rPr>
      </w:pPr>
    </w:p>
    <w:p w14:paraId="4C4C988D" w14:textId="77777777" w:rsidR="001D6EC0" w:rsidRPr="0054390B" w:rsidRDefault="001D6EC0" w:rsidP="0054390B">
      <w:pPr>
        <w:spacing w:line="276" w:lineRule="auto"/>
        <w:jc w:val="both"/>
        <w:rPr>
          <w:rFonts w:ascii="Segoe UI" w:hAnsi="Segoe UI" w:cs="Segoe UI"/>
          <w:sz w:val="18"/>
        </w:rPr>
      </w:pPr>
      <w:r w:rsidRPr="0054390B">
        <w:rPr>
          <w:rFonts w:ascii="Segoe UI" w:hAnsi="Segoe UI" w:cs="Segoe UI"/>
          <w:sz w:val="18"/>
        </w:rPr>
        <w:t xml:space="preserve">Uno de los integrantes podrá presentar el escrito mediante el cual manifieste el interés en participar en la Junta de Aclaraciones, emitido por la Plataforma COMPRAS MX y en el procedimiento de contratación el </w:t>
      </w:r>
      <w:r w:rsidRPr="0054390B">
        <w:rPr>
          <w:rStyle w:val="Refdecomentario"/>
          <w:rFonts w:ascii="Segoe UI" w:hAnsi="Segoe UI" w:cs="Segoe UI"/>
          <w:b/>
          <w:color w:val="31849B"/>
          <w:sz w:val="18"/>
        </w:rPr>
        <w:t>ANEXO NÚMERO 1 (UNO) “ACREDITAMIENTO DE PERSONALIDAD JURÍDICA”</w:t>
      </w:r>
      <w:r w:rsidRPr="0054390B">
        <w:rPr>
          <w:rFonts w:ascii="Segoe UI" w:hAnsi="Segoe UI" w:cs="Segoe UI"/>
          <w:sz w:val="18"/>
        </w:rPr>
        <w:t xml:space="preserve">, de conformidad con la </w:t>
      </w:r>
      <w:r w:rsidRPr="0054390B">
        <w:rPr>
          <w:rFonts w:ascii="Segoe UI" w:hAnsi="Segoe UI" w:cs="Segoe UI"/>
          <w:b/>
          <w:sz w:val="18"/>
        </w:rPr>
        <w:t>fracción I del artículo 88 del RLAASSP.</w:t>
      </w:r>
      <w:r w:rsidRPr="0054390B">
        <w:rPr>
          <w:rFonts w:ascii="Segoe UI" w:hAnsi="Segoe UI" w:cs="Segoe UI"/>
          <w:sz w:val="18"/>
        </w:rPr>
        <w:t xml:space="preserve"> </w:t>
      </w:r>
    </w:p>
    <w:p w14:paraId="318535FC" w14:textId="77777777" w:rsidR="001D6EC0" w:rsidRPr="0054390B" w:rsidRDefault="001D6EC0" w:rsidP="0054390B">
      <w:pPr>
        <w:spacing w:line="276" w:lineRule="auto"/>
        <w:jc w:val="both"/>
        <w:rPr>
          <w:rFonts w:ascii="Segoe UI" w:hAnsi="Segoe UI" w:cs="Segoe UI"/>
          <w:sz w:val="18"/>
        </w:rPr>
      </w:pPr>
    </w:p>
    <w:p w14:paraId="5E74D970" w14:textId="77777777" w:rsidR="001D6EC0" w:rsidRPr="0054390B" w:rsidRDefault="001D6EC0" w:rsidP="0054390B">
      <w:pPr>
        <w:spacing w:line="276" w:lineRule="auto"/>
        <w:jc w:val="both"/>
        <w:rPr>
          <w:rFonts w:ascii="Segoe UI" w:hAnsi="Segoe UI" w:cs="Segoe UI"/>
          <w:b/>
          <w:sz w:val="18"/>
        </w:rPr>
      </w:pPr>
      <w:r w:rsidRPr="0054390B">
        <w:rPr>
          <w:rFonts w:ascii="Segoe UI" w:hAnsi="Segoe UI" w:cs="Segoe UI"/>
          <w:b/>
          <w:sz w:val="18"/>
        </w:rPr>
        <w:t>En este supuesto la proposición deberá ser firmada electrónicamente por el representante común que para ese acto haya sido designado por el grupo de personas.</w:t>
      </w:r>
    </w:p>
    <w:p w14:paraId="4D38B5C3" w14:textId="77777777" w:rsidR="00B52A69" w:rsidRPr="0054390B" w:rsidRDefault="00B52A69" w:rsidP="0054390B">
      <w:pPr>
        <w:rPr>
          <w:rFonts w:ascii="Segoe UI" w:hAnsi="Segoe UI" w:cs="Segoe UI"/>
          <w:sz w:val="18"/>
        </w:rPr>
      </w:pPr>
    </w:p>
    <w:p w14:paraId="13A1D987" w14:textId="77777777" w:rsidR="00B52A69" w:rsidRPr="0054390B" w:rsidRDefault="00B52A69" w:rsidP="0054390B">
      <w:pPr>
        <w:spacing w:line="276" w:lineRule="auto"/>
        <w:ind w:right="-93"/>
        <w:jc w:val="both"/>
        <w:rPr>
          <w:rFonts w:ascii="Segoe UI" w:hAnsi="Segoe UI" w:cs="Segoe UI"/>
          <w:sz w:val="6"/>
          <w:szCs w:val="6"/>
        </w:rPr>
      </w:pPr>
    </w:p>
    <w:p w14:paraId="4322C1CC" w14:textId="77777777" w:rsidR="00B52A69" w:rsidRPr="0054390B" w:rsidRDefault="00B52A69" w:rsidP="0054390B">
      <w:pPr>
        <w:pStyle w:val="Ttulo2"/>
        <w:numPr>
          <w:ilvl w:val="1"/>
          <w:numId w:val="8"/>
        </w:numPr>
        <w:tabs>
          <w:tab w:val="clear" w:pos="0"/>
        </w:tabs>
        <w:spacing w:before="0" w:after="0" w:line="276" w:lineRule="auto"/>
        <w:ind w:left="0" w:right="49" w:firstLine="0"/>
        <w:jc w:val="both"/>
        <w:rPr>
          <w:rFonts w:ascii="Segoe UI" w:hAnsi="Segoe UI" w:cs="Segoe UI"/>
          <w:i w:val="0"/>
          <w:sz w:val="20"/>
          <w:lang w:val="es-ES_tradnl"/>
        </w:rPr>
      </w:pPr>
      <w:bookmarkStart w:id="58" w:name="_Toc180668677"/>
      <w:r w:rsidRPr="0054390B">
        <w:rPr>
          <w:rFonts w:ascii="Segoe UI" w:hAnsi="Segoe UI" w:cs="Segoe UI"/>
          <w:i w:val="0"/>
          <w:color w:val="4F6228"/>
          <w:sz w:val="20"/>
          <w:lang w:val="es-ES_tradnl"/>
        </w:rPr>
        <w:t>ENVÍO DE UNA SOLA PROPOSICIÓN</w:t>
      </w:r>
      <w:r w:rsidRPr="0054390B">
        <w:rPr>
          <w:rFonts w:ascii="Segoe UI" w:hAnsi="Segoe UI" w:cs="Segoe UI"/>
          <w:i w:val="0"/>
          <w:sz w:val="20"/>
          <w:lang w:val="es-ES_tradnl"/>
        </w:rPr>
        <w:t>.</w:t>
      </w:r>
      <w:bookmarkEnd w:id="58"/>
    </w:p>
    <w:p w14:paraId="277179F7" w14:textId="77777777" w:rsidR="00B52A69" w:rsidRPr="0054390B" w:rsidRDefault="00B52A69" w:rsidP="0054390B">
      <w:pPr>
        <w:spacing w:line="276" w:lineRule="auto"/>
        <w:ind w:right="49"/>
        <w:jc w:val="both"/>
        <w:rPr>
          <w:rFonts w:ascii="Segoe UI" w:hAnsi="Segoe UI" w:cs="Segoe UI"/>
          <w:sz w:val="14"/>
        </w:rPr>
      </w:pPr>
    </w:p>
    <w:p w14:paraId="4760BDD0" w14:textId="77777777" w:rsidR="00B52A69" w:rsidRPr="0054390B" w:rsidRDefault="00B52A69" w:rsidP="0054390B">
      <w:pPr>
        <w:spacing w:line="276" w:lineRule="auto"/>
        <w:jc w:val="both"/>
        <w:rPr>
          <w:rFonts w:ascii="Segoe UI" w:hAnsi="Segoe UI" w:cs="Segoe UI"/>
          <w:sz w:val="20"/>
        </w:rPr>
      </w:pPr>
      <w:r w:rsidRPr="0054390B">
        <w:rPr>
          <w:rFonts w:ascii="Segoe UI" w:hAnsi="Segoe UI" w:cs="Segoe UI"/>
          <w:sz w:val="20"/>
        </w:rPr>
        <w:t xml:space="preserve">Los licitantes sólo podrán presentar </w:t>
      </w:r>
      <w:r w:rsidRPr="0054390B">
        <w:rPr>
          <w:rFonts w:ascii="Segoe UI" w:hAnsi="Segoe UI" w:cs="Segoe UI"/>
          <w:b/>
          <w:sz w:val="20"/>
        </w:rPr>
        <w:t>una proposición por partida completa</w:t>
      </w:r>
      <w:r w:rsidRPr="0054390B">
        <w:rPr>
          <w:rFonts w:ascii="Segoe UI" w:hAnsi="Segoe UI" w:cs="Segoe UI"/>
          <w:sz w:val="20"/>
        </w:rPr>
        <w:t xml:space="preserve"> en el presente procedimiento de contratación, ya sea por sí mismo, o como integrante de una proposición conjunta, en el entendido que a elección de cada licitante, podrán participar en las partidas de su elección.</w:t>
      </w:r>
    </w:p>
    <w:p w14:paraId="655EC088" w14:textId="77777777" w:rsidR="00B52A69" w:rsidRPr="0054390B" w:rsidRDefault="00B52A69" w:rsidP="0054390B">
      <w:pPr>
        <w:spacing w:line="276" w:lineRule="auto"/>
        <w:jc w:val="both"/>
        <w:rPr>
          <w:rFonts w:ascii="Segoe UI" w:hAnsi="Segoe UI" w:cs="Segoe UI"/>
          <w:sz w:val="14"/>
        </w:rPr>
      </w:pPr>
    </w:p>
    <w:p w14:paraId="7F0D17CA" w14:textId="7BA4E0E9" w:rsidR="00B52A69" w:rsidRPr="0054390B" w:rsidRDefault="00B52A69" w:rsidP="0054390B">
      <w:pPr>
        <w:spacing w:line="276" w:lineRule="auto"/>
        <w:ind w:right="49"/>
        <w:jc w:val="both"/>
        <w:rPr>
          <w:rFonts w:ascii="Segoe UI" w:hAnsi="Segoe UI" w:cs="Segoe UI"/>
          <w:sz w:val="20"/>
        </w:rPr>
      </w:pPr>
      <w:r w:rsidRPr="0054390B">
        <w:rPr>
          <w:rFonts w:ascii="Segoe UI" w:hAnsi="Segoe UI" w:cs="Segoe UI"/>
          <w:sz w:val="20"/>
        </w:rPr>
        <w:t xml:space="preserve">Los licitantes sólo podrán </w:t>
      </w:r>
      <w:r w:rsidRPr="0054390B">
        <w:rPr>
          <w:rFonts w:ascii="Segoe UI" w:hAnsi="Segoe UI" w:cs="Segoe UI"/>
          <w:b/>
          <w:sz w:val="20"/>
        </w:rPr>
        <w:t>presentar una proposición</w:t>
      </w:r>
      <w:r w:rsidRPr="0054390B">
        <w:rPr>
          <w:rFonts w:ascii="Segoe UI" w:hAnsi="Segoe UI" w:cs="Segoe UI"/>
          <w:sz w:val="20"/>
        </w:rPr>
        <w:t xml:space="preserve"> por partida para esta </w:t>
      </w:r>
      <w:r w:rsidR="00C762FC" w:rsidRPr="0054390B">
        <w:rPr>
          <w:rFonts w:ascii="Segoe UI" w:hAnsi="Segoe UI" w:cs="Segoe UI"/>
          <w:sz w:val="20"/>
        </w:rPr>
        <w:t>Invitación</w:t>
      </w:r>
      <w:r w:rsidRPr="0054390B">
        <w:rPr>
          <w:rFonts w:ascii="Segoe UI" w:hAnsi="Segoe UI" w:cs="Segoe UI"/>
          <w:sz w:val="20"/>
        </w:rPr>
        <w:t>.</w:t>
      </w:r>
    </w:p>
    <w:p w14:paraId="3456A049" w14:textId="77777777" w:rsidR="00391A23" w:rsidRPr="0054390B" w:rsidRDefault="00391A23" w:rsidP="0054390B">
      <w:pPr>
        <w:spacing w:line="276" w:lineRule="auto"/>
        <w:ind w:right="49"/>
        <w:jc w:val="both"/>
        <w:rPr>
          <w:rFonts w:ascii="Segoe UI" w:hAnsi="Segoe UI" w:cs="Segoe UI"/>
          <w:sz w:val="14"/>
        </w:rPr>
      </w:pPr>
    </w:p>
    <w:p w14:paraId="7A4FECC1" w14:textId="0833216C" w:rsidR="00B52A69" w:rsidRPr="0054390B" w:rsidRDefault="00391A23" w:rsidP="0054390B">
      <w:pPr>
        <w:spacing w:line="276" w:lineRule="auto"/>
        <w:ind w:right="49"/>
        <w:jc w:val="both"/>
        <w:rPr>
          <w:rFonts w:ascii="Segoe UI" w:hAnsi="Segoe UI" w:cs="Segoe UI"/>
          <w:sz w:val="20"/>
        </w:rPr>
      </w:pPr>
      <w:r w:rsidRPr="0054390B">
        <w:rPr>
          <w:rFonts w:ascii="Segoe UI" w:hAnsi="Segoe UI" w:cs="Segoe UI"/>
          <w:sz w:val="20"/>
        </w:rPr>
        <w:t xml:space="preserve">Los actos, </w:t>
      </w:r>
      <w:r w:rsidR="006A1F52" w:rsidRPr="0054390B">
        <w:rPr>
          <w:rFonts w:ascii="Segoe UI" w:hAnsi="Segoe UI" w:cs="Segoe UI"/>
          <w:sz w:val="20"/>
        </w:rPr>
        <w:t>pedidos</w:t>
      </w:r>
      <w:r w:rsidRPr="0054390B">
        <w:rPr>
          <w:rFonts w:ascii="Segoe UI" w:hAnsi="Segoe UI" w:cs="Segoe UI"/>
          <w:sz w:val="20"/>
        </w:rPr>
        <w:t xml:space="preserve">, convenios o combinaciones que lleven a cabo los licitantes en cualquier etapa del procedimiento de </w:t>
      </w:r>
      <w:r w:rsidR="00C762FC" w:rsidRPr="0054390B">
        <w:rPr>
          <w:rFonts w:ascii="Segoe UI" w:hAnsi="Segoe UI" w:cs="Segoe UI"/>
          <w:sz w:val="20"/>
        </w:rPr>
        <w:t>Invitación</w:t>
      </w:r>
      <w:r w:rsidRPr="0054390B">
        <w:rPr>
          <w:rFonts w:ascii="Segoe UI" w:hAnsi="Segoe UI" w:cs="Segoe UI"/>
          <w:sz w:val="20"/>
        </w:rPr>
        <w:t xml:space="preserve"> deberán apegarse a lo dispuesto por las disposiciones jurídicas en materia de prácticas monopólicas y concentraciones</w:t>
      </w:r>
      <w:r w:rsidR="00C50F73" w:rsidRPr="0054390B">
        <w:rPr>
          <w:rFonts w:ascii="Segoe UI" w:hAnsi="Segoe UI" w:cs="Segoe UI"/>
          <w:sz w:val="20"/>
        </w:rPr>
        <w:t>.</w:t>
      </w:r>
    </w:p>
    <w:p w14:paraId="4110B9D0" w14:textId="77777777" w:rsidR="00684BDF" w:rsidRPr="0054390B" w:rsidRDefault="00684BDF" w:rsidP="0054390B">
      <w:pPr>
        <w:spacing w:line="276" w:lineRule="auto"/>
        <w:ind w:right="49"/>
        <w:jc w:val="both"/>
        <w:rPr>
          <w:rFonts w:ascii="Segoe UI" w:hAnsi="Segoe UI" w:cs="Segoe UI"/>
          <w:sz w:val="20"/>
        </w:rPr>
      </w:pPr>
    </w:p>
    <w:p w14:paraId="4E0AB7C2" w14:textId="77777777" w:rsidR="00B52A69" w:rsidRPr="0054390B" w:rsidRDefault="00B52A69" w:rsidP="0054390B">
      <w:pPr>
        <w:pStyle w:val="Ttulo2"/>
        <w:numPr>
          <w:ilvl w:val="1"/>
          <w:numId w:val="8"/>
        </w:numPr>
        <w:tabs>
          <w:tab w:val="clear" w:pos="0"/>
        </w:tabs>
        <w:spacing w:before="0" w:after="0" w:line="276" w:lineRule="auto"/>
        <w:ind w:left="0" w:right="49" w:firstLine="0"/>
        <w:rPr>
          <w:rFonts w:ascii="Segoe UI" w:hAnsi="Segoe UI" w:cs="Segoe UI"/>
          <w:i w:val="0"/>
          <w:color w:val="4F6228"/>
          <w:sz w:val="20"/>
          <w:lang w:val="es-ES_tradnl"/>
        </w:rPr>
      </w:pPr>
      <w:bookmarkStart w:id="59" w:name="_Toc180668678"/>
      <w:r w:rsidRPr="0054390B">
        <w:rPr>
          <w:rFonts w:ascii="Segoe UI" w:hAnsi="Segoe UI" w:cs="Segoe UI"/>
          <w:i w:val="0"/>
          <w:color w:val="4F6228"/>
          <w:sz w:val="20"/>
          <w:lang w:val="es-ES_tradnl"/>
        </w:rPr>
        <w:t>ACREDITAMIENTO DE PERSONALIDAD JURÍDICA</w:t>
      </w:r>
      <w:bookmarkEnd w:id="59"/>
      <w:r w:rsidRPr="0054390B">
        <w:rPr>
          <w:rFonts w:ascii="Segoe UI" w:hAnsi="Segoe UI" w:cs="Segoe UI"/>
          <w:i w:val="0"/>
          <w:color w:val="4F6228"/>
          <w:sz w:val="20"/>
          <w:lang w:val="es-ES_tradnl"/>
        </w:rPr>
        <w:t xml:space="preserve"> </w:t>
      </w:r>
    </w:p>
    <w:p w14:paraId="0C3875A1" w14:textId="77777777" w:rsidR="00B52A69" w:rsidRPr="0054390B" w:rsidRDefault="00B52A69" w:rsidP="0054390B">
      <w:pPr>
        <w:spacing w:line="276" w:lineRule="auto"/>
        <w:rPr>
          <w:rFonts w:ascii="Segoe UI" w:hAnsi="Segoe UI" w:cs="Segoe UI"/>
          <w:sz w:val="16"/>
        </w:rPr>
      </w:pPr>
    </w:p>
    <w:p w14:paraId="6D056765" w14:textId="15B45811" w:rsidR="003945FC" w:rsidRPr="0054390B" w:rsidRDefault="00B52A69" w:rsidP="0054390B">
      <w:pPr>
        <w:ind w:right="49"/>
        <w:jc w:val="both"/>
        <w:rPr>
          <w:rFonts w:ascii="Segoe UI" w:hAnsi="Segoe UI" w:cs="Segoe UI"/>
          <w:sz w:val="20"/>
        </w:rPr>
      </w:pPr>
      <w:r w:rsidRPr="0054390B">
        <w:rPr>
          <w:rFonts w:ascii="Segoe UI" w:hAnsi="Segoe UI" w:cs="Segoe UI"/>
          <w:sz w:val="20"/>
        </w:rPr>
        <w:t xml:space="preserve">Se deberá presentar el </w:t>
      </w:r>
      <w:r w:rsidRPr="0054390B">
        <w:rPr>
          <w:rStyle w:val="Refdecomentario"/>
          <w:rFonts w:ascii="Segoe UI" w:hAnsi="Segoe UI" w:cs="Segoe UI"/>
          <w:b/>
          <w:color w:val="31849B"/>
          <w:sz w:val="20"/>
        </w:rPr>
        <w:t>ANEXO NÚMERO 1 (UNO) “ACREDITAMIENTO DE PERSONALIDAD JURÍDICA”</w:t>
      </w:r>
      <w:r w:rsidRPr="0054390B">
        <w:rPr>
          <w:rFonts w:ascii="Segoe UI" w:hAnsi="Segoe UI" w:cs="Segoe UI"/>
          <w:sz w:val="20"/>
        </w:rPr>
        <w:t xml:space="preserve"> debidamente requisitado, por cada uno </w:t>
      </w:r>
      <w:r w:rsidR="008B67F3" w:rsidRPr="0054390B">
        <w:rPr>
          <w:rFonts w:ascii="Segoe UI" w:hAnsi="Segoe UI" w:cs="Segoe UI"/>
          <w:sz w:val="20"/>
        </w:rPr>
        <w:t xml:space="preserve">de los licitantes participantes, en cumplimiento </w:t>
      </w:r>
      <w:r w:rsidR="008B67F3" w:rsidRPr="0054390B">
        <w:rPr>
          <w:rFonts w:ascii="Segoe UI" w:hAnsi="Segoe UI" w:cs="Segoe UI"/>
          <w:sz w:val="20"/>
          <w:lang w:eastAsia="es-ES"/>
        </w:rPr>
        <w:t xml:space="preserve">del artículo </w:t>
      </w:r>
      <w:r w:rsidR="000E3F53" w:rsidRPr="0054390B">
        <w:rPr>
          <w:rFonts w:ascii="Segoe UI" w:hAnsi="Segoe UI" w:cs="Segoe UI"/>
          <w:sz w:val="20"/>
          <w:lang w:eastAsia="es-ES"/>
        </w:rPr>
        <w:t>93</w:t>
      </w:r>
      <w:r w:rsidR="008B67F3" w:rsidRPr="0054390B">
        <w:rPr>
          <w:rFonts w:ascii="Segoe UI" w:hAnsi="Segoe UI" w:cs="Segoe UI"/>
          <w:sz w:val="20"/>
          <w:lang w:eastAsia="es-ES"/>
        </w:rPr>
        <w:t xml:space="preserve"> del </w:t>
      </w:r>
      <w:r w:rsidR="008B67F3" w:rsidRPr="0054390B">
        <w:rPr>
          <w:rFonts w:ascii="Segoe UI" w:hAnsi="Segoe UI" w:cs="Segoe UI"/>
          <w:color w:val="000000"/>
          <w:sz w:val="20"/>
          <w:lang w:val="es-ES_tradnl"/>
        </w:rPr>
        <w:t>Reglamento</w:t>
      </w:r>
      <w:r w:rsidR="000E3F53" w:rsidRPr="0054390B">
        <w:rPr>
          <w:rFonts w:ascii="Segoe UI" w:hAnsi="Segoe UI" w:cs="Segoe UI"/>
          <w:color w:val="000000"/>
          <w:sz w:val="20"/>
          <w:lang w:val="es-ES_tradnl"/>
        </w:rPr>
        <w:t>.</w:t>
      </w:r>
    </w:p>
    <w:p w14:paraId="035C7998" w14:textId="77777777" w:rsidR="003945FC" w:rsidRPr="0054390B" w:rsidRDefault="003945FC" w:rsidP="0054390B">
      <w:pPr>
        <w:spacing w:line="276" w:lineRule="auto"/>
        <w:ind w:right="49"/>
        <w:jc w:val="both"/>
        <w:rPr>
          <w:rFonts w:ascii="Segoe UI" w:hAnsi="Segoe UI" w:cs="Segoe UI"/>
          <w:sz w:val="16"/>
        </w:rPr>
      </w:pPr>
    </w:p>
    <w:p w14:paraId="0DB15EEA" w14:textId="77777777" w:rsidR="00B52A69" w:rsidRPr="0054390B" w:rsidRDefault="00B52A69" w:rsidP="0054390B">
      <w:pPr>
        <w:pStyle w:val="Ttulo2"/>
        <w:numPr>
          <w:ilvl w:val="1"/>
          <w:numId w:val="8"/>
        </w:numPr>
        <w:tabs>
          <w:tab w:val="clear" w:pos="0"/>
        </w:tabs>
        <w:spacing w:before="0" w:after="0" w:line="276" w:lineRule="auto"/>
        <w:ind w:left="0" w:right="49" w:firstLine="0"/>
        <w:rPr>
          <w:rFonts w:ascii="Segoe UI" w:hAnsi="Segoe UI" w:cs="Segoe UI"/>
          <w:i w:val="0"/>
          <w:color w:val="4F6228"/>
          <w:sz w:val="20"/>
          <w:lang w:val="es-ES_tradnl"/>
        </w:rPr>
      </w:pPr>
      <w:bookmarkStart w:id="60" w:name="_Toc180668679"/>
      <w:r w:rsidRPr="0054390B">
        <w:rPr>
          <w:rFonts w:ascii="Segoe UI" w:hAnsi="Segoe UI" w:cs="Segoe UI"/>
          <w:i w:val="0"/>
          <w:color w:val="4F6228"/>
          <w:sz w:val="20"/>
          <w:lang w:val="es-ES_tradnl"/>
        </w:rPr>
        <w:t>DOCUMENTACIÓN QUE SE RUBRICARÁ.</w:t>
      </w:r>
      <w:bookmarkEnd w:id="60"/>
    </w:p>
    <w:p w14:paraId="6892EE4E" w14:textId="77777777" w:rsidR="00B52A69" w:rsidRPr="0054390B" w:rsidRDefault="00B52A69" w:rsidP="0054390B">
      <w:pPr>
        <w:spacing w:line="276" w:lineRule="auto"/>
        <w:ind w:right="49"/>
        <w:rPr>
          <w:rFonts w:ascii="Segoe UI" w:hAnsi="Segoe UI" w:cs="Segoe UI"/>
          <w:sz w:val="14"/>
        </w:rPr>
      </w:pPr>
    </w:p>
    <w:p w14:paraId="67CD021F" w14:textId="77777777" w:rsidR="00B52A69" w:rsidRPr="0054390B" w:rsidRDefault="00B52A69" w:rsidP="0054390B">
      <w:pPr>
        <w:spacing w:line="276" w:lineRule="auto"/>
        <w:ind w:right="49"/>
        <w:jc w:val="both"/>
        <w:rPr>
          <w:rFonts w:ascii="Segoe UI" w:hAnsi="Segoe UI" w:cs="Segoe UI"/>
          <w:sz w:val="20"/>
        </w:rPr>
      </w:pPr>
      <w:r w:rsidRPr="0054390B">
        <w:rPr>
          <w:rFonts w:ascii="Segoe UI" w:hAnsi="Segoe UI" w:cs="Segoe UI"/>
          <w:sz w:val="20"/>
        </w:rPr>
        <w:lastRenderedPageBreak/>
        <w:t xml:space="preserve">Serán rubricadas por los servidores públicos que asistan al acto de presentación y apertura de proposiciones, las propuestas económicas conforme al </w:t>
      </w:r>
      <w:r w:rsidRPr="0054390B">
        <w:rPr>
          <w:rFonts w:ascii="Segoe UI" w:hAnsi="Segoe UI" w:cs="Segoe UI"/>
          <w:b/>
          <w:color w:val="31849B"/>
          <w:sz w:val="20"/>
        </w:rPr>
        <w:t>ANEXO NÚMERO 15 (QUINCE) PROPUESTA ECONÓMICA</w:t>
      </w:r>
      <w:r w:rsidRPr="0054390B">
        <w:rPr>
          <w:rFonts w:ascii="Segoe UI" w:hAnsi="Segoe UI" w:cs="Segoe UI"/>
          <w:sz w:val="20"/>
        </w:rPr>
        <w:t xml:space="preserve"> y el </w:t>
      </w:r>
      <w:r w:rsidRPr="0054390B">
        <w:rPr>
          <w:rFonts w:ascii="Segoe UI" w:hAnsi="Segoe UI" w:cs="Segoe UI"/>
          <w:i/>
          <w:spacing w:val="-3"/>
          <w:sz w:val="20"/>
        </w:rPr>
        <w:t xml:space="preserve">“Acuse de Presentación de Proposición Electrónica a través de </w:t>
      </w:r>
      <w:r w:rsidR="00892FA5" w:rsidRPr="0054390B">
        <w:rPr>
          <w:rFonts w:ascii="Segoe UI" w:hAnsi="Segoe UI" w:cs="Segoe UI"/>
          <w:i/>
          <w:spacing w:val="-3"/>
          <w:sz w:val="20"/>
        </w:rPr>
        <w:t>la Plataforma</w:t>
      </w:r>
      <w:r w:rsidRPr="0054390B">
        <w:rPr>
          <w:rFonts w:ascii="Segoe UI" w:hAnsi="Segoe UI" w:cs="Segoe UI"/>
          <w:i/>
          <w:spacing w:val="-3"/>
          <w:sz w:val="20"/>
        </w:rPr>
        <w:t xml:space="preserve"> </w:t>
      </w:r>
      <w:r w:rsidR="00204FB3" w:rsidRPr="0054390B">
        <w:rPr>
          <w:rFonts w:ascii="Segoe UI" w:hAnsi="Segoe UI" w:cs="Segoe UI"/>
          <w:i/>
          <w:spacing w:val="-3"/>
          <w:sz w:val="20"/>
        </w:rPr>
        <w:t>COMPRAS MX</w:t>
      </w:r>
      <w:r w:rsidRPr="0054390B">
        <w:rPr>
          <w:rFonts w:ascii="Segoe UI" w:hAnsi="Segoe UI" w:cs="Segoe UI"/>
          <w:i/>
          <w:spacing w:val="-3"/>
          <w:sz w:val="20"/>
        </w:rPr>
        <w:t>”</w:t>
      </w:r>
      <w:r w:rsidRPr="0054390B">
        <w:rPr>
          <w:rFonts w:ascii="Segoe UI" w:hAnsi="Segoe UI" w:cs="Segoe UI"/>
          <w:spacing w:val="-3"/>
          <w:sz w:val="20"/>
        </w:rPr>
        <w:t xml:space="preserve">, emitido por </w:t>
      </w:r>
      <w:r w:rsidR="00892FA5" w:rsidRPr="0054390B">
        <w:rPr>
          <w:rFonts w:ascii="Segoe UI" w:hAnsi="Segoe UI" w:cs="Segoe UI"/>
          <w:spacing w:val="-3"/>
          <w:sz w:val="20"/>
        </w:rPr>
        <w:t>la Plataforma</w:t>
      </w:r>
      <w:r w:rsidRPr="0054390B">
        <w:rPr>
          <w:rFonts w:ascii="Segoe UI" w:hAnsi="Segoe UI" w:cs="Segoe UI"/>
          <w:spacing w:val="-3"/>
          <w:sz w:val="20"/>
        </w:rPr>
        <w:t xml:space="preserve"> </w:t>
      </w:r>
      <w:r w:rsidR="00204FB3" w:rsidRPr="0054390B">
        <w:rPr>
          <w:rFonts w:ascii="Segoe UI" w:hAnsi="Segoe UI" w:cs="Segoe UI"/>
          <w:spacing w:val="-3"/>
          <w:sz w:val="20"/>
        </w:rPr>
        <w:t>COMPRAS MX</w:t>
      </w:r>
      <w:r w:rsidRPr="0054390B">
        <w:rPr>
          <w:rFonts w:ascii="Segoe UI" w:hAnsi="Segoe UI" w:cs="Segoe UI"/>
          <w:spacing w:val="-3"/>
          <w:sz w:val="20"/>
        </w:rPr>
        <w:t xml:space="preserve">. </w:t>
      </w:r>
    </w:p>
    <w:p w14:paraId="64A4AA5C" w14:textId="77777777" w:rsidR="00B52A69" w:rsidRPr="0054390B" w:rsidRDefault="00B52A69" w:rsidP="0054390B">
      <w:pPr>
        <w:spacing w:line="276" w:lineRule="auto"/>
        <w:ind w:right="49"/>
        <w:jc w:val="both"/>
        <w:rPr>
          <w:rFonts w:ascii="Segoe UI" w:hAnsi="Segoe UI" w:cs="Segoe UI"/>
          <w:sz w:val="20"/>
        </w:rPr>
      </w:pPr>
      <w:r w:rsidRPr="0054390B">
        <w:rPr>
          <w:rFonts w:ascii="Segoe UI" w:hAnsi="Segoe UI" w:cs="Segoe UI"/>
          <w:sz w:val="20"/>
        </w:rPr>
        <w:t>En todo caso, la totalidad de los archivos se almacenarán en medios ópticos de almacenamiento, uno para ser entregado al área técnica y requirente y otro para que obre en el expediente.</w:t>
      </w:r>
    </w:p>
    <w:p w14:paraId="1C2889C1" w14:textId="77777777" w:rsidR="00B52A69" w:rsidRPr="0054390B" w:rsidRDefault="00B52A69" w:rsidP="0054390B">
      <w:pPr>
        <w:spacing w:line="276" w:lineRule="auto"/>
        <w:ind w:right="49"/>
        <w:jc w:val="both"/>
        <w:rPr>
          <w:rFonts w:ascii="Segoe UI" w:hAnsi="Segoe UI" w:cs="Segoe UI"/>
          <w:sz w:val="20"/>
        </w:rPr>
      </w:pPr>
    </w:p>
    <w:p w14:paraId="5A396E07" w14:textId="77777777" w:rsidR="00B52A69" w:rsidRPr="0054390B" w:rsidRDefault="00B52A69" w:rsidP="0054390B">
      <w:pPr>
        <w:pStyle w:val="Ttulo2"/>
        <w:numPr>
          <w:ilvl w:val="1"/>
          <w:numId w:val="8"/>
        </w:numPr>
        <w:tabs>
          <w:tab w:val="clear" w:pos="0"/>
        </w:tabs>
        <w:spacing w:before="0" w:after="0" w:line="276" w:lineRule="auto"/>
        <w:ind w:left="0" w:right="49" w:firstLine="0"/>
        <w:rPr>
          <w:rFonts w:ascii="Segoe UI" w:hAnsi="Segoe UI" w:cs="Segoe UI"/>
          <w:i w:val="0"/>
          <w:color w:val="4F6228"/>
          <w:sz w:val="20"/>
          <w:lang w:val="es-ES_tradnl"/>
        </w:rPr>
      </w:pPr>
      <w:bookmarkStart w:id="61" w:name="_Toc180668680"/>
      <w:r w:rsidRPr="0054390B">
        <w:rPr>
          <w:rFonts w:ascii="Segoe UI" w:hAnsi="Segoe UI" w:cs="Segoe UI"/>
          <w:i w:val="0"/>
          <w:color w:val="4F6228"/>
          <w:sz w:val="20"/>
          <w:lang w:val="es-ES_tradnl"/>
        </w:rPr>
        <w:t>ACTO DE FALLO</w:t>
      </w:r>
      <w:bookmarkEnd w:id="61"/>
      <w:r w:rsidRPr="0054390B">
        <w:rPr>
          <w:rFonts w:ascii="Segoe UI" w:hAnsi="Segoe UI" w:cs="Segoe UI"/>
          <w:i w:val="0"/>
          <w:color w:val="4F6228"/>
          <w:sz w:val="20"/>
          <w:lang w:val="es-ES_tradnl"/>
        </w:rPr>
        <w:t xml:space="preserve"> </w:t>
      </w:r>
    </w:p>
    <w:p w14:paraId="683EF63B" w14:textId="77777777" w:rsidR="00B52A69" w:rsidRPr="0054390B" w:rsidRDefault="00B52A69" w:rsidP="0054390B">
      <w:pPr>
        <w:spacing w:line="276" w:lineRule="auto"/>
        <w:rPr>
          <w:rFonts w:ascii="Segoe UI" w:hAnsi="Segoe UI" w:cs="Segoe UI"/>
          <w:sz w:val="20"/>
        </w:rPr>
      </w:pPr>
    </w:p>
    <w:p w14:paraId="527920A8" w14:textId="669D9D8D" w:rsidR="00B52A69" w:rsidRPr="0054390B" w:rsidRDefault="00B52A69" w:rsidP="0054390B">
      <w:pPr>
        <w:spacing w:line="276" w:lineRule="auto"/>
        <w:ind w:right="49"/>
        <w:jc w:val="both"/>
        <w:rPr>
          <w:rFonts w:ascii="Segoe UI" w:hAnsi="Segoe UI" w:cs="Segoe UI"/>
          <w:sz w:val="20"/>
          <w:lang w:eastAsia="es-ES"/>
        </w:rPr>
      </w:pPr>
      <w:r w:rsidRPr="0054390B">
        <w:rPr>
          <w:rFonts w:ascii="Segoe UI" w:hAnsi="Segoe UI" w:cs="Segoe UI"/>
          <w:sz w:val="20"/>
          <w:lang w:eastAsia="es-ES"/>
        </w:rPr>
        <w:t xml:space="preserve">El Fallo se emitirá de conformidad con el artículo </w:t>
      </w:r>
      <w:r w:rsidR="002712BE" w:rsidRPr="0054390B">
        <w:rPr>
          <w:rFonts w:ascii="Segoe UI" w:hAnsi="Segoe UI" w:cs="Segoe UI"/>
          <w:b/>
          <w:sz w:val="20"/>
          <w:lang w:eastAsia="es-ES"/>
        </w:rPr>
        <w:t>49</w:t>
      </w:r>
      <w:r w:rsidRPr="0054390B">
        <w:rPr>
          <w:rFonts w:ascii="Segoe UI" w:hAnsi="Segoe UI" w:cs="Segoe UI"/>
          <w:b/>
          <w:sz w:val="20"/>
          <w:lang w:eastAsia="es-ES"/>
        </w:rPr>
        <w:t xml:space="preserve"> </w:t>
      </w:r>
      <w:r w:rsidR="004134A9" w:rsidRPr="0054390B">
        <w:rPr>
          <w:rFonts w:ascii="Segoe UI" w:hAnsi="Segoe UI" w:cs="Segoe UI"/>
          <w:sz w:val="20"/>
          <w:lang w:eastAsia="es-ES"/>
        </w:rPr>
        <w:t>d</w:t>
      </w:r>
      <w:r w:rsidRPr="0054390B">
        <w:rPr>
          <w:rFonts w:ascii="Segoe UI" w:hAnsi="Segoe UI" w:cs="Segoe UI"/>
          <w:sz w:val="20"/>
          <w:lang w:eastAsia="es-ES"/>
        </w:rPr>
        <w:t xml:space="preserve">e la LAASSP, en la fecha y hora establecida en el numeral </w:t>
      </w:r>
      <w:r w:rsidRPr="0054390B">
        <w:rPr>
          <w:rFonts w:ascii="Segoe UI" w:hAnsi="Segoe UI" w:cs="Segoe UI"/>
          <w:b/>
          <w:sz w:val="20"/>
          <w:lang w:eastAsia="es-ES"/>
        </w:rPr>
        <w:t xml:space="preserve">3.2 “FECHA, HORA Y LUGAR PARA LOS ACTOS DE LA </w:t>
      </w:r>
      <w:r w:rsidR="00C762FC" w:rsidRPr="0054390B">
        <w:rPr>
          <w:rFonts w:ascii="Segoe UI" w:hAnsi="Segoe UI" w:cs="Segoe UI"/>
          <w:b/>
          <w:sz w:val="20"/>
          <w:lang w:eastAsia="es-ES"/>
        </w:rPr>
        <w:t>INVITACIÓN</w:t>
      </w:r>
      <w:r w:rsidRPr="0054390B">
        <w:rPr>
          <w:rFonts w:ascii="Segoe UI" w:hAnsi="Segoe UI" w:cs="Segoe UI"/>
          <w:b/>
          <w:sz w:val="20"/>
          <w:lang w:eastAsia="es-ES"/>
        </w:rPr>
        <w:t xml:space="preserve">” </w:t>
      </w:r>
      <w:r w:rsidRPr="0054390B">
        <w:rPr>
          <w:rFonts w:ascii="Segoe UI" w:hAnsi="Segoe UI" w:cs="Segoe UI"/>
          <w:sz w:val="20"/>
          <w:lang w:eastAsia="es-ES"/>
        </w:rPr>
        <w:t xml:space="preserve">del numeral </w:t>
      </w:r>
      <w:r w:rsidRPr="0054390B">
        <w:rPr>
          <w:rFonts w:ascii="Segoe UI" w:hAnsi="Segoe UI" w:cs="Segoe UI"/>
          <w:b/>
          <w:sz w:val="20"/>
          <w:lang w:eastAsia="es-ES"/>
        </w:rPr>
        <w:t>3</w:t>
      </w:r>
      <w:r w:rsidRPr="0054390B">
        <w:rPr>
          <w:rFonts w:ascii="Segoe UI" w:hAnsi="Segoe UI" w:cs="Segoe UI"/>
          <w:sz w:val="20"/>
          <w:lang w:eastAsia="es-ES"/>
        </w:rPr>
        <w:t xml:space="preserve"> </w:t>
      </w:r>
      <w:r w:rsidRPr="0054390B">
        <w:rPr>
          <w:rFonts w:ascii="Segoe UI" w:hAnsi="Segoe UI" w:cs="Segoe UI"/>
          <w:b/>
          <w:sz w:val="20"/>
          <w:lang w:eastAsia="es-ES"/>
        </w:rPr>
        <w:t xml:space="preserve">“FORMA Y TÉRMINOS QUE REGIRÁN LOS DIVERSOS ACTOS DEL PROCEDIMIENTO DE </w:t>
      </w:r>
      <w:r w:rsidR="00294D3F" w:rsidRPr="0054390B">
        <w:rPr>
          <w:rFonts w:ascii="Segoe UI" w:hAnsi="Segoe UI" w:cs="Segoe UI"/>
          <w:b/>
          <w:sz w:val="20"/>
          <w:lang w:eastAsia="es-ES"/>
        </w:rPr>
        <w:t>INVITACIÓN A CUANDO MENOS TRES PERSONAS</w:t>
      </w:r>
      <w:r w:rsidRPr="0054390B">
        <w:rPr>
          <w:rFonts w:ascii="Segoe UI" w:hAnsi="Segoe UI" w:cs="Segoe UI"/>
          <w:b/>
          <w:sz w:val="20"/>
          <w:lang w:eastAsia="es-ES"/>
        </w:rPr>
        <w:t>”</w:t>
      </w:r>
      <w:r w:rsidRPr="0054390B">
        <w:rPr>
          <w:rFonts w:ascii="Segoe UI" w:hAnsi="Segoe UI" w:cs="Segoe UI"/>
          <w:sz w:val="20"/>
        </w:rPr>
        <w:t xml:space="preserve"> </w:t>
      </w:r>
      <w:r w:rsidRPr="0054390B">
        <w:rPr>
          <w:rFonts w:ascii="Segoe UI" w:hAnsi="Segoe UI" w:cs="Segoe UI"/>
          <w:sz w:val="20"/>
          <w:lang w:eastAsia="es-ES"/>
        </w:rPr>
        <w:t xml:space="preserve">de la presente </w:t>
      </w:r>
      <w:r w:rsidR="00513D62" w:rsidRPr="0054390B">
        <w:rPr>
          <w:rFonts w:ascii="Segoe UI" w:hAnsi="Segoe UI" w:cs="Segoe UI"/>
          <w:sz w:val="20"/>
          <w:lang w:eastAsia="es-ES"/>
        </w:rPr>
        <w:t>Invitación</w:t>
      </w:r>
      <w:r w:rsidRPr="0054390B">
        <w:rPr>
          <w:rFonts w:ascii="Segoe UI" w:hAnsi="Segoe UI" w:cs="Segoe UI"/>
          <w:sz w:val="20"/>
          <w:lang w:eastAsia="es-ES"/>
        </w:rPr>
        <w:t>, se llevará a cabo conforme lo siguiente:</w:t>
      </w:r>
    </w:p>
    <w:p w14:paraId="0BE6A41A" w14:textId="77777777" w:rsidR="00B52A69" w:rsidRPr="0054390B" w:rsidRDefault="00B52A69" w:rsidP="0054390B">
      <w:pPr>
        <w:spacing w:line="276" w:lineRule="auto"/>
        <w:ind w:right="49"/>
        <w:jc w:val="both"/>
        <w:rPr>
          <w:rFonts w:ascii="Segoe UI" w:hAnsi="Segoe UI" w:cs="Segoe UI"/>
          <w:b/>
          <w:sz w:val="20"/>
          <w:lang w:eastAsia="es-ES"/>
        </w:rPr>
      </w:pPr>
    </w:p>
    <w:p w14:paraId="2A322F78" w14:textId="77777777" w:rsidR="00B52A69" w:rsidRPr="0054390B" w:rsidRDefault="00B52A69" w:rsidP="0054390B">
      <w:pPr>
        <w:pStyle w:val="Prrafodelista"/>
        <w:numPr>
          <w:ilvl w:val="0"/>
          <w:numId w:val="11"/>
        </w:numPr>
        <w:suppressAutoHyphens w:val="0"/>
        <w:spacing w:line="276" w:lineRule="auto"/>
        <w:ind w:right="49"/>
        <w:jc w:val="both"/>
        <w:rPr>
          <w:rFonts w:ascii="Segoe UI" w:hAnsi="Segoe UI" w:cs="Segoe UI"/>
          <w:sz w:val="20"/>
          <w:lang w:val="es-ES_tradnl"/>
        </w:rPr>
      </w:pPr>
      <w:r w:rsidRPr="0054390B">
        <w:rPr>
          <w:rFonts w:ascii="Segoe UI" w:hAnsi="Segoe UI" w:cs="Segoe UI"/>
          <w:sz w:val="20"/>
          <w:lang w:val="es-ES_tradnl"/>
        </w:rPr>
        <w:t>El servidor público del IMSS facultado para presidir el fallo, declarará el inicio del acto.</w:t>
      </w:r>
    </w:p>
    <w:p w14:paraId="6253E702" w14:textId="77777777" w:rsidR="00B52A69" w:rsidRPr="0054390B" w:rsidRDefault="00B52A69" w:rsidP="0054390B">
      <w:pPr>
        <w:spacing w:line="276" w:lineRule="auto"/>
        <w:ind w:right="49"/>
        <w:jc w:val="both"/>
        <w:rPr>
          <w:rFonts w:ascii="Segoe UI" w:hAnsi="Segoe UI" w:cs="Segoe UI"/>
          <w:sz w:val="10"/>
          <w:lang w:eastAsia="es-ES"/>
        </w:rPr>
      </w:pPr>
    </w:p>
    <w:p w14:paraId="62E7231A" w14:textId="1522C514" w:rsidR="00B52A69" w:rsidRPr="0054390B" w:rsidRDefault="00E1615E" w:rsidP="0054390B">
      <w:pPr>
        <w:pStyle w:val="Prrafodelista"/>
        <w:numPr>
          <w:ilvl w:val="0"/>
          <w:numId w:val="11"/>
        </w:numPr>
        <w:suppressAutoHyphens w:val="0"/>
        <w:spacing w:line="276" w:lineRule="auto"/>
        <w:ind w:right="49"/>
        <w:jc w:val="both"/>
        <w:rPr>
          <w:rFonts w:ascii="Segoe UI" w:hAnsi="Segoe UI" w:cs="Segoe UI"/>
          <w:sz w:val="20"/>
          <w:lang w:eastAsia="es-ES"/>
        </w:rPr>
      </w:pPr>
      <w:r w:rsidRPr="0054390B">
        <w:rPr>
          <w:rFonts w:ascii="Segoe UI" w:hAnsi="Segoe UI" w:cs="Segoe UI"/>
          <w:sz w:val="20"/>
          <w:lang w:val="es-ES_tradnl"/>
        </w:rPr>
        <w:t xml:space="preserve">Para </w:t>
      </w:r>
      <w:r w:rsidR="004134A9" w:rsidRPr="0054390B">
        <w:rPr>
          <w:rFonts w:ascii="Segoe UI" w:hAnsi="Segoe UI" w:cs="Segoe UI"/>
          <w:sz w:val="20"/>
          <w:lang w:val="es-ES_tradnl"/>
        </w:rPr>
        <w:t>efectos de su notificación se publicará en la Plataforma el mismo día en que se emita</w:t>
      </w:r>
      <w:r w:rsidRPr="0054390B">
        <w:rPr>
          <w:rFonts w:ascii="Segoe UI" w:hAnsi="Segoe UI" w:cs="Segoe UI"/>
          <w:sz w:val="20"/>
          <w:lang w:val="es-ES_tradnl"/>
        </w:rPr>
        <w:t xml:space="preserve">, el cual contendrá la información referida en el artículo </w:t>
      </w:r>
      <w:r w:rsidRPr="0054390B">
        <w:rPr>
          <w:rFonts w:ascii="Segoe UI" w:hAnsi="Segoe UI" w:cs="Segoe UI"/>
          <w:b/>
          <w:sz w:val="20"/>
          <w:lang w:val="es-ES_tradnl"/>
        </w:rPr>
        <w:t>49</w:t>
      </w:r>
      <w:r w:rsidRPr="0054390B">
        <w:rPr>
          <w:rFonts w:ascii="Segoe UI" w:hAnsi="Segoe UI" w:cs="Segoe UI"/>
          <w:sz w:val="20"/>
          <w:lang w:val="es-ES_tradnl"/>
        </w:rPr>
        <w:t xml:space="preserve"> de la LAASSP</w:t>
      </w:r>
      <w:r w:rsidR="00577385" w:rsidRPr="0054390B">
        <w:rPr>
          <w:rFonts w:ascii="Segoe UI" w:hAnsi="Segoe UI" w:cs="Segoe UI"/>
          <w:sz w:val="20"/>
          <w:lang w:val="es-ES_tradnl"/>
        </w:rPr>
        <w:t>.</w:t>
      </w:r>
    </w:p>
    <w:p w14:paraId="58C9BE4F" w14:textId="77777777" w:rsidR="00B52A69" w:rsidRPr="0054390B" w:rsidRDefault="00B52A69" w:rsidP="0054390B">
      <w:pPr>
        <w:rPr>
          <w:rFonts w:ascii="Segoe UI" w:hAnsi="Segoe UI" w:cs="Segoe UI"/>
          <w:sz w:val="16"/>
          <w:lang w:val="es-ES_tradnl"/>
        </w:rPr>
      </w:pPr>
    </w:p>
    <w:p w14:paraId="4E96B08B" w14:textId="77777777" w:rsidR="00B52A69" w:rsidRPr="0054390B" w:rsidRDefault="00B52A69" w:rsidP="0054390B">
      <w:pPr>
        <w:spacing w:line="276" w:lineRule="auto"/>
        <w:ind w:right="49"/>
        <w:jc w:val="both"/>
        <w:rPr>
          <w:rFonts w:ascii="Segoe UI" w:hAnsi="Segoe UI" w:cs="Segoe UI"/>
          <w:sz w:val="20"/>
          <w:lang w:eastAsia="es-ES"/>
        </w:rPr>
      </w:pPr>
      <w:r w:rsidRPr="0054390B">
        <w:rPr>
          <w:rFonts w:ascii="Segoe UI" w:hAnsi="Segoe UI" w:cs="Segoe UI"/>
          <w:sz w:val="20"/>
          <w:lang w:eastAsia="es-ES"/>
        </w:rPr>
        <w:t>En caso de que en la fecha originalmente prevista el fallo no se pueda emitir, éste podrá ser diferido siempre y cuando el nuevo plazo no exceda de veinte días naturales contados a partir de la fecha señalada originalmente o en su defecto la fecha señalada en el Acta de Presentación y Apertura de Proposiciones.</w:t>
      </w:r>
    </w:p>
    <w:p w14:paraId="019F8C14" w14:textId="77777777" w:rsidR="00B52A69" w:rsidRPr="0054390B" w:rsidRDefault="00B52A69" w:rsidP="0054390B">
      <w:pPr>
        <w:spacing w:line="276" w:lineRule="auto"/>
        <w:ind w:right="49"/>
        <w:jc w:val="both"/>
        <w:rPr>
          <w:rFonts w:ascii="Segoe UI" w:hAnsi="Segoe UI" w:cs="Segoe UI"/>
          <w:sz w:val="14"/>
          <w:lang w:eastAsia="es-ES"/>
        </w:rPr>
      </w:pPr>
    </w:p>
    <w:p w14:paraId="60CD8DD7" w14:textId="77777777" w:rsidR="00B52A69" w:rsidRPr="0054390B" w:rsidRDefault="00B52A69" w:rsidP="0054390B">
      <w:pPr>
        <w:tabs>
          <w:tab w:val="left" w:pos="-720"/>
        </w:tabs>
        <w:spacing w:line="276" w:lineRule="auto"/>
        <w:jc w:val="both"/>
        <w:rPr>
          <w:rFonts w:ascii="Segoe UI" w:hAnsi="Segoe UI" w:cs="Segoe UI"/>
          <w:spacing w:val="-3"/>
          <w:sz w:val="20"/>
        </w:rPr>
      </w:pPr>
      <w:r w:rsidRPr="0054390B">
        <w:rPr>
          <w:rFonts w:ascii="Segoe UI" w:hAnsi="Segoe UI" w:cs="Segoe UI"/>
          <w:spacing w:val="-3"/>
          <w:sz w:val="20"/>
        </w:rPr>
        <w:t xml:space="preserve">Asimismo, las actas correspondientes se difundirán en </w:t>
      </w:r>
      <w:r w:rsidR="00892FA5" w:rsidRPr="0054390B">
        <w:rPr>
          <w:rFonts w:ascii="Segoe UI" w:hAnsi="Segoe UI" w:cs="Segoe UI"/>
          <w:spacing w:val="-3"/>
          <w:sz w:val="20"/>
        </w:rPr>
        <w:t>la Plataforma</w:t>
      </w:r>
      <w:r w:rsidRPr="0054390B">
        <w:rPr>
          <w:rFonts w:ascii="Segoe UI" w:hAnsi="Segoe UI" w:cs="Segoe UI"/>
          <w:spacing w:val="-3"/>
          <w:sz w:val="20"/>
        </w:rPr>
        <w:t xml:space="preserve"> </w:t>
      </w:r>
      <w:r w:rsidR="00204FB3" w:rsidRPr="0054390B">
        <w:rPr>
          <w:rFonts w:ascii="Segoe UI" w:hAnsi="Segoe UI" w:cs="Segoe UI"/>
          <w:spacing w:val="-3"/>
          <w:sz w:val="20"/>
        </w:rPr>
        <w:t>COMPRAS MX</w:t>
      </w:r>
      <w:r w:rsidRPr="0054390B">
        <w:rPr>
          <w:rFonts w:ascii="Segoe UI" w:hAnsi="Segoe UI" w:cs="Segoe UI"/>
          <w:spacing w:val="-3"/>
          <w:sz w:val="20"/>
        </w:rPr>
        <w:t>, se precisa que este procedimiento sustituye a la notificación personal.</w:t>
      </w:r>
    </w:p>
    <w:p w14:paraId="48C76240" w14:textId="77777777" w:rsidR="00B52A69" w:rsidRPr="0054390B" w:rsidRDefault="00B52A69" w:rsidP="0054390B">
      <w:pPr>
        <w:tabs>
          <w:tab w:val="left" w:pos="-720"/>
        </w:tabs>
        <w:spacing w:line="276" w:lineRule="auto"/>
        <w:jc w:val="both"/>
        <w:rPr>
          <w:rFonts w:ascii="Segoe UI" w:hAnsi="Segoe UI" w:cs="Segoe UI"/>
          <w:spacing w:val="-3"/>
          <w:sz w:val="14"/>
        </w:rPr>
      </w:pPr>
    </w:p>
    <w:p w14:paraId="2410FAD5" w14:textId="6CE0FE50" w:rsidR="00B52A69" w:rsidRPr="0054390B" w:rsidRDefault="00B52A69" w:rsidP="0054390B">
      <w:pPr>
        <w:spacing w:line="276" w:lineRule="auto"/>
        <w:ind w:right="49"/>
        <w:jc w:val="both"/>
        <w:rPr>
          <w:rFonts w:ascii="Segoe UI" w:hAnsi="Segoe UI" w:cs="Segoe UI"/>
          <w:sz w:val="22"/>
        </w:rPr>
      </w:pPr>
      <w:r w:rsidRPr="0054390B">
        <w:rPr>
          <w:rFonts w:ascii="Segoe UI" w:hAnsi="Segoe UI" w:cs="Segoe UI"/>
          <w:spacing w:val="-3"/>
          <w:sz w:val="20"/>
        </w:rPr>
        <w:t xml:space="preserve">Los licitantes presentarán sus proposiciones por medios remotos de comunicación electrónica y aceptarán que se tendrán por notificados de las actas que se levanten, cuando éstas se encuentren a su disposición a través de </w:t>
      </w:r>
      <w:r w:rsidR="00892FA5" w:rsidRPr="0054390B">
        <w:rPr>
          <w:rFonts w:ascii="Segoe UI" w:hAnsi="Segoe UI" w:cs="Segoe UI"/>
          <w:spacing w:val="-3"/>
          <w:sz w:val="20"/>
        </w:rPr>
        <w:t xml:space="preserve">la </w:t>
      </w:r>
      <w:r w:rsidR="00577385" w:rsidRPr="0054390B">
        <w:rPr>
          <w:rFonts w:ascii="Segoe UI" w:hAnsi="Segoe UI" w:cs="Segoe UI"/>
          <w:spacing w:val="-3"/>
          <w:sz w:val="20"/>
        </w:rPr>
        <w:t>Plataforma</w:t>
      </w:r>
      <w:r w:rsidRPr="0054390B">
        <w:rPr>
          <w:rFonts w:ascii="Segoe UI" w:hAnsi="Segoe UI" w:cs="Segoe UI"/>
          <w:spacing w:val="-3"/>
          <w:sz w:val="20"/>
        </w:rPr>
        <w:t xml:space="preserve"> </w:t>
      </w:r>
      <w:r w:rsidR="00204FB3" w:rsidRPr="0054390B">
        <w:rPr>
          <w:rFonts w:ascii="Segoe UI" w:hAnsi="Segoe UI" w:cs="Segoe UI"/>
          <w:spacing w:val="-3"/>
          <w:sz w:val="20"/>
        </w:rPr>
        <w:t>COMPRAS MX</w:t>
      </w:r>
      <w:r w:rsidRPr="0054390B">
        <w:rPr>
          <w:rFonts w:ascii="Segoe UI" w:hAnsi="Segoe UI" w:cs="Segoe UI"/>
          <w:spacing w:val="-3"/>
          <w:sz w:val="20"/>
        </w:rPr>
        <w:t xml:space="preserve">, en la dirección electrónica </w:t>
      </w:r>
      <w:hyperlink r:id="rId13" w:history="1">
        <w:r w:rsidR="003D41C3" w:rsidRPr="0054390B">
          <w:rPr>
            <w:rStyle w:val="Hipervnculo"/>
            <w:rFonts w:ascii="Segoe UI" w:hAnsi="Segoe UI" w:cs="Segoe UI"/>
            <w:b/>
            <w:sz w:val="20"/>
          </w:rPr>
          <w:t>https://upcp-</w:t>
        </w:r>
        <w:r w:rsidR="00204FB3" w:rsidRPr="0054390B">
          <w:rPr>
            <w:rStyle w:val="Hipervnculo"/>
            <w:rFonts w:ascii="Segoe UI" w:hAnsi="Segoe UI" w:cs="Segoe UI"/>
            <w:b/>
            <w:sz w:val="20"/>
          </w:rPr>
          <w:t>COMPRAS MX</w:t>
        </w:r>
        <w:r w:rsidR="003D41C3" w:rsidRPr="0054390B">
          <w:rPr>
            <w:rStyle w:val="Hipervnculo"/>
            <w:rFonts w:ascii="Segoe UI" w:hAnsi="Segoe UI" w:cs="Segoe UI"/>
            <w:b/>
            <w:sz w:val="20"/>
          </w:rPr>
          <w:t>.buengobierno.gob.mx/</w:t>
        </w:r>
      </w:hyperlink>
      <w:r w:rsidR="004134A9" w:rsidRPr="0054390B">
        <w:rPr>
          <w:rFonts w:ascii="Segoe UI" w:hAnsi="Segoe UI" w:cs="Segoe UI"/>
          <w:sz w:val="22"/>
        </w:rPr>
        <w:t>.</w:t>
      </w:r>
    </w:p>
    <w:p w14:paraId="71EF5CEA" w14:textId="77777777" w:rsidR="00577385" w:rsidRPr="0054390B" w:rsidRDefault="00577385" w:rsidP="0054390B">
      <w:pPr>
        <w:spacing w:line="276" w:lineRule="auto"/>
        <w:ind w:right="49"/>
        <w:jc w:val="both"/>
        <w:rPr>
          <w:rFonts w:ascii="Segoe UI" w:hAnsi="Segoe UI" w:cs="Segoe UI"/>
          <w:spacing w:val="-3"/>
          <w:sz w:val="20"/>
        </w:rPr>
      </w:pPr>
    </w:p>
    <w:p w14:paraId="7BDF7AA8" w14:textId="5CCE4A98" w:rsidR="003072C5" w:rsidRPr="0054390B" w:rsidRDefault="003072C5" w:rsidP="0054390B">
      <w:pPr>
        <w:spacing w:line="276" w:lineRule="auto"/>
        <w:ind w:right="49"/>
        <w:jc w:val="both"/>
        <w:rPr>
          <w:rFonts w:ascii="Segoe UI" w:hAnsi="Segoe UI" w:cs="Segoe UI"/>
          <w:b/>
          <w:bCs/>
          <w:spacing w:val="-3"/>
          <w:sz w:val="20"/>
        </w:rPr>
      </w:pPr>
      <w:r w:rsidRPr="0054390B">
        <w:rPr>
          <w:rFonts w:ascii="Segoe UI" w:hAnsi="Segoe UI" w:cs="Segoe UI"/>
          <w:b/>
          <w:bCs/>
          <w:spacing w:val="-3"/>
          <w:sz w:val="20"/>
        </w:rPr>
        <w:t xml:space="preserve">El Instituto se abstendrá de adjudicar y formalizar </w:t>
      </w:r>
      <w:r w:rsidR="006A1F52" w:rsidRPr="0054390B">
        <w:rPr>
          <w:rFonts w:ascii="Segoe UI" w:hAnsi="Segoe UI" w:cs="Segoe UI"/>
          <w:b/>
          <w:bCs/>
          <w:spacing w:val="-3"/>
          <w:sz w:val="20"/>
        </w:rPr>
        <w:t>pedido</w:t>
      </w:r>
      <w:r w:rsidRPr="0054390B">
        <w:rPr>
          <w:rFonts w:ascii="Segoe UI" w:hAnsi="Segoe UI" w:cs="Segoe UI"/>
          <w:b/>
          <w:bCs/>
          <w:spacing w:val="-3"/>
          <w:sz w:val="20"/>
        </w:rPr>
        <w:t xml:space="preserve"> alguno </w:t>
      </w:r>
      <w:r w:rsidR="00B43842" w:rsidRPr="0054390B">
        <w:rPr>
          <w:rFonts w:ascii="Segoe UI" w:hAnsi="Segoe UI" w:cs="Segoe UI"/>
          <w:b/>
          <w:bCs/>
          <w:spacing w:val="-3"/>
          <w:sz w:val="20"/>
        </w:rPr>
        <w:t xml:space="preserve">con aquellas personas físicas y morales que no se encuentren al corriente de sus obligaciones fiscales, de </w:t>
      </w:r>
      <w:r w:rsidRPr="0054390B">
        <w:rPr>
          <w:rFonts w:ascii="Segoe UI" w:hAnsi="Segoe UI" w:cs="Segoe UI"/>
          <w:b/>
          <w:bCs/>
          <w:spacing w:val="-3"/>
          <w:sz w:val="20"/>
        </w:rPr>
        <w:t>conformidad al artículo 71 fracción XVI</w:t>
      </w:r>
      <w:r w:rsidR="004134A9" w:rsidRPr="0054390B">
        <w:rPr>
          <w:rFonts w:ascii="Segoe UI" w:hAnsi="Segoe UI" w:cs="Segoe UI"/>
          <w:b/>
          <w:bCs/>
          <w:spacing w:val="-3"/>
          <w:sz w:val="20"/>
        </w:rPr>
        <w:t>, de la LAAS</w:t>
      </w:r>
      <w:r w:rsidR="00A7094F" w:rsidRPr="0054390B">
        <w:rPr>
          <w:rFonts w:ascii="Segoe UI" w:hAnsi="Segoe UI" w:cs="Segoe UI"/>
          <w:b/>
          <w:bCs/>
          <w:spacing w:val="-3"/>
          <w:sz w:val="20"/>
        </w:rPr>
        <w:t>S</w:t>
      </w:r>
      <w:r w:rsidR="004134A9" w:rsidRPr="0054390B">
        <w:rPr>
          <w:rFonts w:ascii="Segoe UI" w:hAnsi="Segoe UI" w:cs="Segoe UI"/>
          <w:b/>
          <w:bCs/>
          <w:spacing w:val="-3"/>
          <w:sz w:val="20"/>
        </w:rPr>
        <w:t xml:space="preserve">P. </w:t>
      </w:r>
    </w:p>
    <w:p w14:paraId="47716F0D" w14:textId="77777777" w:rsidR="003072C5" w:rsidRPr="0054390B" w:rsidRDefault="003072C5" w:rsidP="0054390B">
      <w:pPr>
        <w:spacing w:line="276" w:lineRule="auto"/>
        <w:ind w:right="49"/>
        <w:jc w:val="both"/>
        <w:rPr>
          <w:rFonts w:ascii="Segoe UI" w:hAnsi="Segoe UI" w:cs="Segoe UI"/>
          <w:b/>
          <w:bCs/>
          <w:spacing w:val="-3"/>
          <w:sz w:val="20"/>
        </w:rPr>
      </w:pPr>
    </w:p>
    <w:p w14:paraId="65BE0E7A" w14:textId="03DE101C" w:rsidR="00B52A69" w:rsidRPr="0054390B" w:rsidRDefault="00B52A69" w:rsidP="0054390B">
      <w:pPr>
        <w:pStyle w:val="Ttulo2"/>
        <w:numPr>
          <w:ilvl w:val="1"/>
          <w:numId w:val="8"/>
        </w:numPr>
        <w:tabs>
          <w:tab w:val="clear" w:pos="0"/>
        </w:tabs>
        <w:spacing w:before="0" w:after="0" w:line="276" w:lineRule="auto"/>
        <w:ind w:left="0" w:right="49" w:firstLine="0"/>
        <w:rPr>
          <w:rFonts w:ascii="Segoe UI" w:hAnsi="Segoe UI" w:cs="Segoe UI"/>
          <w:i w:val="0"/>
          <w:color w:val="4F6228"/>
          <w:sz w:val="20"/>
          <w:lang w:val="es-ES_tradnl"/>
        </w:rPr>
      </w:pPr>
      <w:bookmarkStart w:id="62" w:name="_Toc180668681"/>
      <w:r w:rsidRPr="0054390B">
        <w:rPr>
          <w:rFonts w:ascii="Segoe UI" w:hAnsi="Segoe UI" w:cs="Segoe UI"/>
          <w:i w:val="0"/>
          <w:color w:val="4F6228"/>
          <w:sz w:val="20"/>
          <w:lang w:val="es-ES_tradnl"/>
        </w:rPr>
        <w:t xml:space="preserve">PREVIO A LA FIRMA DEL </w:t>
      </w:r>
      <w:bookmarkEnd w:id="62"/>
      <w:r w:rsidR="006A1F52" w:rsidRPr="0054390B">
        <w:rPr>
          <w:rFonts w:ascii="Segoe UI" w:hAnsi="Segoe UI" w:cs="Segoe UI"/>
          <w:i w:val="0"/>
          <w:color w:val="4F6228"/>
          <w:sz w:val="20"/>
          <w:lang w:val="es-ES_tradnl"/>
        </w:rPr>
        <w:t>PEDIDO</w:t>
      </w:r>
      <w:r w:rsidRPr="0054390B">
        <w:rPr>
          <w:rFonts w:ascii="Segoe UI" w:hAnsi="Segoe UI" w:cs="Segoe UI"/>
          <w:i w:val="0"/>
          <w:color w:val="4F6228"/>
          <w:sz w:val="20"/>
          <w:lang w:val="es-ES_tradnl"/>
        </w:rPr>
        <w:t xml:space="preserve"> </w:t>
      </w:r>
    </w:p>
    <w:p w14:paraId="473E4678" w14:textId="77777777" w:rsidR="00B52A69" w:rsidRPr="0054390B" w:rsidRDefault="00B52A69" w:rsidP="0054390B">
      <w:pPr>
        <w:rPr>
          <w:rFonts w:ascii="Segoe UI" w:hAnsi="Segoe UI" w:cs="Segoe UI"/>
          <w:lang w:val="es-ES_tradnl"/>
        </w:rPr>
      </w:pPr>
    </w:p>
    <w:p w14:paraId="3B2255DE" w14:textId="065464B8" w:rsidR="00B52A69" w:rsidRPr="0054390B" w:rsidRDefault="00B52A69" w:rsidP="0054390B">
      <w:pPr>
        <w:jc w:val="both"/>
        <w:rPr>
          <w:rFonts w:ascii="Segoe UI" w:hAnsi="Segoe UI" w:cs="Segoe UI"/>
          <w:sz w:val="20"/>
        </w:rPr>
      </w:pPr>
      <w:r w:rsidRPr="0054390B">
        <w:rPr>
          <w:rFonts w:ascii="Segoe UI" w:hAnsi="Segoe UI" w:cs="Segoe UI"/>
          <w:sz w:val="20"/>
        </w:rPr>
        <w:t xml:space="preserve">Conforme a lo previsto en el artículo </w:t>
      </w:r>
      <w:r w:rsidR="004432C1" w:rsidRPr="0054390B">
        <w:rPr>
          <w:rFonts w:ascii="Segoe UI" w:hAnsi="Segoe UI" w:cs="Segoe UI"/>
          <w:sz w:val="20"/>
        </w:rPr>
        <w:t>58</w:t>
      </w:r>
      <w:r w:rsidRPr="0054390B">
        <w:rPr>
          <w:rFonts w:ascii="Segoe UI" w:hAnsi="Segoe UI" w:cs="Segoe UI"/>
          <w:sz w:val="20"/>
        </w:rPr>
        <w:t xml:space="preserve">, fracciones I y II del Reglamento de la LAASSP, el licitante que resulte adjudicado, deberá presentar </w:t>
      </w:r>
      <w:r w:rsidRPr="0054390B">
        <w:rPr>
          <w:rFonts w:ascii="Segoe UI" w:hAnsi="Segoe UI" w:cs="Segoe UI"/>
          <w:b/>
          <w:bCs/>
          <w:sz w:val="20"/>
        </w:rPr>
        <w:t>a las 24 horas siguientes a la notificación del fallo</w:t>
      </w:r>
      <w:r w:rsidRPr="0054390B">
        <w:rPr>
          <w:rFonts w:ascii="Segoe UI" w:hAnsi="Segoe UI" w:cs="Segoe UI"/>
          <w:sz w:val="20"/>
        </w:rPr>
        <w:t>, copia simple de los siguientes documentos:</w:t>
      </w:r>
    </w:p>
    <w:p w14:paraId="2F44EB2F" w14:textId="77777777" w:rsidR="00B52A69" w:rsidRPr="0054390B" w:rsidRDefault="00B52A69" w:rsidP="0054390B">
      <w:pPr>
        <w:jc w:val="both"/>
        <w:rPr>
          <w:rFonts w:ascii="Segoe UI" w:hAnsi="Segoe UI" w:cs="Segoe UI"/>
          <w:sz w:val="12"/>
        </w:rPr>
      </w:pPr>
    </w:p>
    <w:p w14:paraId="01FF3322" w14:textId="6D2DC655" w:rsidR="00B52A69" w:rsidRPr="0054390B" w:rsidRDefault="00B52A69" w:rsidP="0054390B">
      <w:pPr>
        <w:numPr>
          <w:ilvl w:val="0"/>
          <w:numId w:val="26"/>
        </w:numPr>
        <w:suppressAutoHyphens w:val="0"/>
        <w:jc w:val="both"/>
        <w:rPr>
          <w:rFonts w:ascii="Segoe UI" w:hAnsi="Segoe UI" w:cs="Segoe UI"/>
          <w:sz w:val="20"/>
        </w:rPr>
      </w:pPr>
      <w:r w:rsidRPr="0054390B">
        <w:rPr>
          <w:rFonts w:ascii="Segoe UI" w:hAnsi="Segoe UI" w:cs="Segoe UI"/>
          <w:b/>
          <w:bCs/>
          <w:sz w:val="20"/>
        </w:rPr>
        <w:lastRenderedPageBreak/>
        <w:t>Tratándose de personas morales</w:t>
      </w:r>
      <w:r w:rsidRPr="0054390B">
        <w:rPr>
          <w:rFonts w:ascii="Segoe UI" w:hAnsi="Segoe UI" w:cs="Segoe UI"/>
          <w:sz w:val="20"/>
        </w:rPr>
        <w:t xml:space="preserve">, </w:t>
      </w:r>
      <w:r w:rsidR="001066E1" w:rsidRPr="0054390B">
        <w:rPr>
          <w:rFonts w:ascii="Segoe UI" w:hAnsi="Segoe UI" w:cs="Segoe UI"/>
          <w:sz w:val="20"/>
        </w:rPr>
        <w:t>testimonio de la escritura pública en la que conste que fue constituida conforme a las leyes mexicanas y que tiene su domicilio en el territorio nacional, o</w:t>
      </w:r>
      <w:r w:rsidR="001066E1" w:rsidRPr="0054390B">
        <w:rPr>
          <w:rFonts w:ascii="Segoe UI" w:hAnsi="Segoe UI" w:cs="Segoe UI"/>
          <w:sz w:val="20"/>
        </w:rPr>
        <w:cr/>
      </w:r>
    </w:p>
    <w:p w14:paraId="1C5DFA19" w14:textId="36C56D8F" w:rsidR="00B52A69" w:rsidRPr="0054390B" w:rsidRDefault="00B52A69" w:rsidP="0054390B">
      <w:pPr>
        <w:numPr>
          <w:ilvl w:val="0"/>
          <w:numId w:val="26"/>
        </w:numPr>
        <w:suppressAutoHyphens w:val="0"/>
        <w:jc w:val="both"/>
        <w:rPr>
          <w:rFonts w:ascii="Segoe UI" w:hAnsi="Segoe UI" w:cs="Segoe UI"/>
          <w:sz w:val="20"/>
        </w:rPr>
      </w:pPr>
      <w:r w:rsidRPr="0054390B">
        <w:rPr>
          <w:rFonts w:ascii="Segoe UI" w:hAnsi="Segoe UI" w:cs="Segoe UI"/>
          <w:b/>
          <w:bCs/>
          <w:sz w:val="20"/>
        </w:rPr>
        <w:t>Tratándose de personas físicas</w:t>
      </w:r>
      <w:r w:rsidRPr="0054390B">
        <w:rPr>
          <w:rFonts w:ascii="Segoe UI" w:hAnsi="Segoe UI" w:cs="Segoe UI"/>
          <w:sz w:val="20"/>
        </w:rPr>
        <w:t xml:space="preserve">, </w:t>
      </w:r>
      <w:r w:rsidR="001066E1" w:rsidRPr="0054390B">
        <w:rPr>
          <w:rFonts w:ascii="Segoe UI" w:hAnsi="Segoe UI" w:cs="Segoe UI"/>
          <w:sz w:val="20"/>
        </w:rPr>
        <w:t>copia certificada del acta de nacimiento o, en su caso, carta de naturalización respectiva, expedida por la autoridad competente, así como la documentación con la que acredite tener su domicilio legal en el territorio nacional</w:t>
      </w:r>
      <w:r w:rsidRPr="0054390B">
        <w:rPr>
          <w:rFonts w:ascii="Segoe UI" w:hAnsi="Segoe UI" w:cs="Segoe UI"/>
          <w:sz w:val="20"/>
        </w:rPr>
        <w:t>.</w:t>
      </w:r>
    </w:p>
    <w:p w14:paraId="5C5048C1" w14:textId="77777777" w:rsidR="00B52A69" w:rsidRPr="0054390B" w:rsidRDefault="00B52A69" w:rsidP="0054390B">
      <w:pPr>
        <w:ind w:left="708"/>
        <w:jc w:val="both"/>
        <w:rPr>
          <w:rFonts w:ascii="Segoe UI" w:eastAsia="Calibri" w:hAnsi="Segoe UI" w:cs="Segoe UI"/>
          <w:sz w:val="20"/>
        </w:rPr>
      </w:pPr>
    </w:p>
    <w:p w14:paraId="0F03EC62" w14:textId="77777777" w:rsidR="00B52A69" w:rsidRPr="0054390B" w:rsidRDefault="00B52A69" w:rsidP="0054390B">
      <w:pPr>
        <w:jc w:val="both"/>
        <w:rPr>
          <w:rFonts w:ascii="Segoe UI" w:hAnsi="Segoe UI" w:cs="Segoe UI"/>
          <w:sz w:val="20"/>
        </w:rPr>
      </w:pPr>
      <w:r w:rsidRPr="0054390B">
        <w:rPr>
          <w:rFonts w:ascii="Segoe UI" w:hAnsi="Segoe UI" w:cs="Segoe UI"/>
          <w:sz w:val="20"/>
        </w:rPr>
        <w:t>Debiendo remitir además la siguiente documentación:</w:t>
      </w:r>
    </w:p>
    <w:p w14:paraId="24901E08" w14:textId="77777777" w:rsidR="00B52A69" w:rsidRPr="0054390B" w:rsidRDefault="00B52A69" w:rsidP="0054390B">
      <w:pPr>
        <w:ind w:left="142" w:right="191"/>
        <w:jc w:val="both"/>
        <w:rPr>
          <w:rFonts w:ascii="Segoe UI" w:hAnsi="Segoe UI" w:cs="Segoe UI"/>
          <w:sz w:val="18"/>
        </w:rPr>
      </w:pPr>
    </w:p>
    <w:p w14:paraId="47DCD5BF" w14:textId="77777777" w:rsidR="00B52A69" w:rsidRPr="0054390B" w:rsidRDefault="00B52A69" w:rsidP="0054390B">
      <w:pPr>
        <w:numPr>
          <w:ilvl w:val="0"/>
          <w:numId w:val="27"/>
        </w:numPr>
        <w:suppressAutoHyphens w:val="0"/>
        <w:ind w:left="567" w:firstLine="142"/>
        <w:jc w:val="both"/>
        <w:rPr>
          <w:rFonts w:ascii="Segoe UI" w:hAnsi="Segoe UI" w:cs="Segoe UI"/>
          <w:sz w:val="16"/>
        </w:rPr>
      </w:pPr>
      <w:r w:rsidRPr="0054390B">
        <w:rPr>
          <w:rFonts w:ascii="Segoe UI" w:hAnsi="Segoe UI" w:cs="Segoe UI"/>
          <w:sz w:val="16"/>
        </w:rPr>
        <w:t xml:space="preserve">Identificación Oficial Vigente, (INE </w:t>
      </w:r>
      <w:proofErr w:type="spellStart"/>
      <w:r w:rsidRPr="0054390B">
        <w:rPr>
          <w:rFonts w:ascii="Segoe UI" w:hAnsi="Segoe UI" w:cs="Segoe UI"/>
          <w:sz w:val="16"/>
        </w:rPr>
        <w:t>ó</w:t>
      </w:r>
      <w:proofErr w:type="spellEnd"/>
      <w:r w:rsidRPr="0054390B">
        <w:rPr>
          <w:rFonts w:ascii="Segoe UI" w:hAnsi="Segoe UI" w:cs="Segoe UI"/>
          <w:sz w:val="16"/>
        </w:rPr>
        <w:t xml:space="preserve"> PASAPORTE)</w:t>
      </w:r>
    </w:p>
    <w:p w14:paraId="7E00ED1B" w14:textId="77777777" w:rsidR="00B52A69" w:rsidRPr="0054390B" w:rsidRDefault="00B52A69" w:rsidP="0054390B">
      <w:pPr>
        <w:numPr>
          <w:ilvl w:val="0"/>
          <w:numId w:val="27"/>
        </w:numPr>
        <w:suppressAutoHyphens w:val="0"/>
        <w:ind w:left="567" w:firstLine="142"/>
        <w:jc w:val="both"/>
        <w:rPr>
          <w:rFonts w:ascii="Segoe UI" w:hAnsi="Segoe UI" w:cs="Segoe UI"/>
          <w:sz w:val="16"/>
        </w:rPr>
      </w:pPr>
      <w:r w:rsidRPr="0054390B">
        <w:rPr>
          <w:rFonts w:ascii="Segoe UI" w:hAnsi="Segoe UI" w:cs="Segoe UI"/>
          <w:sz w:val="16"/>
        </w:rPr>
        <w:t>Constancia del Registro del INFONAVIT o manifestación de que éste es el mismo que el Registro IMSS.</w:t>
      </w:r>
    </w:p>
    <w:p w14:paraId="04951428" w14:textId="0A972574" w:rsidR="00B52A69" w:rsidRPr="0054390B" w:rsidRDefault="00B52A69" w:rsidP="0054390B">
      <w:pPr>
        <w:numPr>
          <w:ilvl w:val="0"/>
          <w:numId w:val="27"/>
        </w:numPr>
        <w:suppressAutoHyphens w:val="0"/>
        <w:ind w:left="567" w:firstLine="142"/>
        <w:jc w:val="both"/>
        <w:rPr>
          <w:rFonts w:ascii="Segoe UI" w:hAnsi="Segoe UI" w:cs="Segoe UI"/>
          <w:sz w:val="16"/>
        </w:rPr>
      </w:pPr>
      <w:r w:rsidRPr="0054390B">
        <w:rPr>
          <w:rFonts w:ascii="Segoe UI" w:hAnsi="Segoe UI" w:cs="Segoe UI"/>
          <w:color w:val="000000"/>
          <w:sz w:val="16"/>
        </w:rPr>
        <w:t>Copia de comprobante de domicilio reciente (Luz, Agua o Teléfono)</w:t>
      </w:r>
      <w:r w:rsidR="00E61FF4" w:rsidRPr="0054390B">
        <w:rPr>
          <w:rFonts w:ascii="Segoe UI" w:hAnsi="Segoe UI" w:cs="Segoe UI"/>
          <w:color w:val="000000"/>
          <w:sz w:val="16"/>
        </w:rPr>
        <w:t>, no mayor a dos meses de antigüedad.</w:t>
      </w:r>
    </w:p>
    <w:p w14:paraId="6632F302" w14:textId="77777777" w:rsidR="00B52A69" w:rsidRPr="0054390B" w:rsidRDefault="00B52A69" w:rsidP="0054390B">
      <w:pPr>
        <w:numPr>
          <w:ilvl w:val="0"/>
          <w:numId w:val="27"/>
        </w:numPr>
        <w:suppressAutoHyphens w:val="0"/>
        <w:ind w:left="1134" w:hanging="425"/>
        <w:jc w:val="both"/>
        <w:rPr>
          <w:rFonts w:ascii="Segoe UI" w:hAnsi="Segoe UI" w:cs="Segoe UI"/>
          <w:sz w:val="16"/>
        </w:rPr>
      </w:pPr>
      <w:r w:rsidRPr="0054390B">
        <w:rPr>
          <w:rFonts w:ascii="Segoe UI" w:hAnsi="Segoe UI" w:cs="Segoe UI"/>
          <w:sz w:val="16"/>
        </w:rPr>
        <w:t>Registro Patronal ante el IMSS, o en su caso, carta donde manifieste bajo protesta de decir verdad, la razón por la que no se encuentra obligado a dicha inscripción.</w:t>
      </w:r>
    </w:p>
    <w:p w14:paraId="4BA18192" w14:textId="77777777" w:rsidR="00B52A69" w:rsidRPr="0054390B" w:rsidRDefault="00B52A69" w:rsidP="0054390B">
      <w:pPr>
        <w:numPr>
          <w:ilvl w:val="0"/>
          <w:numId w:val="27"/>
        </w:numPr>
        <w:suppressAutoHyphens w:val="0"/>
        <w:ind w:left="567" w:firstLine="142"/>
        <w:jc w:val="both"/>
        <w:rPr>
          <w:rFonts w:ascii="Segoe UI" w:hAnsi="Segoe UI" w:cs="Segoe UI"/>
          <w:sz w:val="16"/>
        </w:rPr>
      </w:pPr>
      <w:r w:rsidRPr="0054390B">
        <w:rPr>
          <w:rFonts w:ascii="Segoe UI" w:hAnsi="Segoe UI" w:cs="Segoe UI"/>
          <w:sz w:val="16"/>
        </w:rPr>
        <w:t>Escrito</w:t>
      </w:r>
      <w:r w:rsidR="00BB6E7E" w:rsidRPr="0054390B">
        <w:rPr>
          <w:rFonts w:ascii="Segoe UI" w:hAnsi="Segoe UI" w:cs="Segoe UI"/>
          <w:sz w:val="16"/>
        </w:rPr>
        <w:t xml:space="preserve"> </w:t>
      </w:r>
      <w:r w:rsidR="00BB6E7E" w:rsidRPr="0054390B">
        <w:rPr>
          <w:rFonts w:ascii="Segoe UI" w:hAnsi="Segoe UI" w:cs="Segoe UI"/>
          <w:b/>
          <w:sz w:val="16"/>
        </w:rPr>
        <w:t>bajo protesta de decir verdad</w:t>
      </w:r>
      <w:r w:rsidR="00BB6E7E" w:rsidRPr="0054390B">
        <w:rPr>
          <w:rFonts w:ascii="Segoe UI" w:hAnsi="Segoe UI" w:cs="Segoe UI"/>
          <w:sz w:val="16"/>
        </w:rPr>
        <w:t xml:space="preserve"> mediante el cual manifiesta no encontrarse en alguno </w:t>
      </w:r>
      <w:r w:rsidR="008E6007" w:rsidRPr="0054390B">
        <w:rPr>
          <w:rFonts w:ascii="Segoe UI" w:hAnsi="Segoe UI" w:cs="Segoe UI"/>
          <w:sz w:val="16"/>
        </w:rPr>
        <w:t>de los supuestos establecidos en los</w:t>
      </w:r>
      <w:r w:rsidRPr="0054390B">
        <w:rPr>
          <w:rFonts w:ascii="Segoe UI" w:hAnsi="Segoe UI" w:cs="Segoe UI"/>
          <w:sz w:val="16"/>
        </w:rPr>
        <w:t xml:space="preserve"> artículo</w:t>
      </w:r>
      <w:r w:rsidR="008E6007" w:rsidRPr="0054390B">
        <w:rPr>
          <w:rFonts w:ascii="Segoe UI" w:hAnsi="Segoe UI" w:cs="Segoe UI"/>
          <w:sz w:val="16"/>
        </w:rPr>
        <w:t>s</w:t>
      </w:r>
      <w:r w:rsidRPr="0054390B">
        <w:rPr>
          <w:rFonts w:ascii="Segoe UI" w:hAnsi="Segoe UI" w:cs="Segoe UI"/>
          <w:sz w:val="16"/>
        </w:rPr>
        <w:t xml:space="preserve"> </w:t>
      </w:r>
      <w:r w:rsidR="002712BE" w:rsidRPr="0054390B">
        <w:rPr>
          <w:rFonts w:ascii="Segoe UI" w:hAnsi="Segoe UI" w:cs="Segoe UI"/>
          <w:sz w:val="16"/>
        </w:rPr>
        <w:t>71</w:t>
      </w:r>
      <w:r w:rsidRPr="0054390B">
        <w:rPr>
          <w:rFonts w:ascii="Segoe UI" w:hAnsi="Segoe UI" w:cs="Segoe UI"/>
          <w:sz w:val="16"/>
        </w:rPr>
        <w:t xml:space="preserve"> y </w:t>
      </w:r>
      <w:r w:rsidR="002712BE" w:rsidRPr="0054390B">
        <w:rPr>
          <w:rFonts w:ascii="Segoe UI" w:hAnsi="Segoe UI" w:cs="Segoe UI"/>
          <w:sz w:val="16"/>
        </w:rPr>
        <w:t>90</w:t>
      </w:r>
      <w:r w:rsidRPr="0054390B">
        <w:rPr>
          <w:rFonts w:ascii="Segoe UI" w:hAnsi="Segoe UI" w:cs="Segoe UI"/>
          <w:sz w:val="16"/>
        </w:rPr>
        <w:t xml:space="preserve"> de la LAASSP, (fechada con día de la adjudicación).</w:t>
      </w:r>
    </w:p>
    <w:p w14:paraId="0DF4A2D2" w14:textId="5BF50437" w:rsidR="00B52A69" w:rsidRPr="0054390B" w:rsidRDefault="00B52A69" w:rsidP="0054390B">
      <w:pPr>
        <w:numPr>
          <w:ilvl w:val="0"/>
          <w:numId w:val="27"/>
        </w:numPr>
        <w:suppressAutoHyphens w:val="0"/>
        <w:ind w:left="1134" w:hanging="425"/>
        <w:jc w:val="both"/>
        <w:rPr>
          <w:rFonts w:ascii="Segoe UI" w:hAnsi="Segoe UI" w:cs="Segoe UI"/>
          <w:sz w:val="16"/>
        </w:rPr>
      </w:pPr>
      <w:r w:rsidRPr="0054390B">
        <w:rPr>
          <w:rFonts w:ascii="Segoe UI" w:hAnsi="Segoe UI" w:cs="Segoe UI"/>
          <w:sz w:val="16"/>
        </w:rPr>
        <w:t xml:space="preserve">Escrito de no conflicto de interés, (fechada con día de la adjudicación), a fin de dar cumplimiento al artículo 49 fracción IX de la Ley General de Responsabilidades Administrativas donde manifieste bajo protesta de decir verdad que no desempeña empleo, cargo o comisión en el servicio público o, en su caso, que a pesar de desempeñarlo, con la formalización del </w:t>
      </w:r>
      <w:r w:rsidR="006A1F52" w:rsidRPr="0054390B">
        <w:rPr>
          <w:rFonts w:ascii="Segoe UI" w:hAnsi="Segoe UI" w:cs="Segoe UI"/>
          <w:sz w:val="16"/>
        </w:rPr>
        <w:t>pedido</w:t>
      </w:r>
      <w:r w:rsidRPr="0054390B">
        <w:rPr>
          <w:rFonts w:ascii="Segoe UI" w:hAnsi="Segoe UI" w:cs="Segoe UI"/>
          <w:sz w:val="16"/>
        </w:rPr>
        <w:t xml:space="preserve"> correspondiente no se actualiza un conflicto de interés, conforme al </w:t>
      </w:r>
      <w:r w:rsidRPr="0054390B">
        <w:rPr>
          <w:rFonts w:ascii="Segoe UI" w:hAnsi="Segoe UI" w:cs="Segoe UI"/>
          <w:b/>
          <w:bCs/>
          <w:sz w:val="16"/>
        </w:rPr>
        <w:t xml:space="preserve">ANEXO NO. 13 (TRECE) “FORMATO DE MANIFESTACIÓN QUE NO DESEMPEÑA EMPLEO, CARGO O COMISIÓN EN EL SERVICIO PÚBLICO O, EN SU CASO, QUE A PESAR DE DESEMPEÑARLO, CON LA FORMALIZACIÓN DEL </w:t>
      </w:r>
      <w:r w:rsidR="006A1F52" w:rsidRPr="0054390B">
        <w:rPr>
          <w:rFonts w:ascii="Segoe UI" w:hAnsi="Segoe UI" w:cs="Segoe UI"/>
          <w:b/>
          <w:bCs/>
          <w:sz w:val="16"/>
        </w:rPr>
        <w:t>PEDIDO</w:t>
      </w:r>
      <w:r w:rsidRPr="0054390B">
        <w:rPr>
          <w:rFonts w:ascii="Segoe UI" w:hAnsi="Segoe UI" w:cs="Segoe UI"/>
          <w:b/>
          <w:bCs/>
          <w:sz w:val="16"/>
        </w:rPr>
        <w:t xml:space="preserve"> CORRESPONDIENTE NO SE ACTUALIZA UN CONFLICTO DE INTERÉS”</w:t>
      </w:r>
    </w:p>
    <w:p w14:paraId="79084D91" w14:textId="77777777" w:rsidR="00B52A69" w:rsidRPr="0054390B" w:rsidRDefault="00B52A69" w:rsidP="0054390B">
      <w:pPr>
        <w:numPr>
          <w:ilvl w:val="0"/>
          <w:numId w:val="27"/>
        </w:numPr>
        <w:suppressAutoHyphens w:val="0"/>
        <w:ind w:left="567" w:firstLine="142"/>
        <w:jc w:val="both"/>
        <w:rPr>
          <w:rFonts w:ascii="Segoe UI" w:hAnsi="Segoe UI" w:cs="Segoe UI"/>
          <w:sz w:val="16"/>
        </w:rPr>
      </w:pPr>
      <w:r w:rsidRPr="0054390B">
        <w:rPr>
          <w:rFonts w:ascii="Segoe UI" w:hAnsi="Segoe UI" w:cs="Segoe UI"/>
          <w:sz w:val="16"/>
        </w:rPr>
        <w:t>Opinión positiva de Obligaciones fiscales SAT (32D), positiva y vigente.</w:t>
      </w:r>
    </w:p>
    <w:p w14:paraId="4E94B8AC" w14:textId="77777777" w:rsidR="00B52A69" w:rsidRPr="0054390B" w:rsidRDefault="00B52A69" w:rsidP="0054390B">
      <w:pPr>
        <w:numPr>
          <w:ilvl w:val="0"/>
          <w:numId w:val="27"/>
        </w:numPr>
        <w:suppressAutoHyphens w:val="0"/>
        <w:ind w:left="567" w:firstLine="142"/>
        <w:jc w:val="both"/>
        <w:rPr>
          <w:rFonts w:ascii="Segoe UI" w:hAnsi="Segoe UI" w:cs="Segoe UI"/>
          <w:sz w:val="16"/>
        </w:rPr>
      </w:pPr>
      <w:r w:rsidRPr="0054390B">
        <w:rPr>
          <w:rFonts w:ascii="Segoe UI" w:hAnsi="Segoe UI" w:cs="Segoe UI"/>
          <w:sz w:val="16"/>
        </w:rPr>
        <w:t xml:space="preserve">Opinión positiva y vigente de encontrarse al corriente en sus Obligaciones en materia de Seguridad Social. </w:t>
      </w:r>
    </w:p>
    <w:p w14:paraId="3A7D8835" w14:textId="77777777" w:rsidR="00B52A69" w:rsidRPr="0054390B" w:rsidRDefault="00B52A69" w:rsidP="0054390B">
      <w:pPr>
        <w:numPr>
          <w:ilvl w:val="0"/>
          <w:numId w:val="27"/>
        </w:numPr>
        <w:suppressAutoHyphens w:val="0"/>
        <w:ind w:left="1134" w:hanging="425"/>
        <w:jc w:val="both"/>
        <w:rPr>
          <w:rFonts w:ascii="Segoe UI" w:hAnsi="Segoe UI" w:cs="Segoe UI"/>
          <w:sz w:val="16"/>
        </w:rPr>
      </w:pPr>
      <w:r w:rsidRPr="0054390B">
        <w:rPr>
          <w:rFonts w:ascii="Segoe UI" w:hAnsi="Segoe UI" w:cs="Segoe UI"/>
          <w:sz w:val="16"/>
        </w:rPr>
        <w:t xml:space="preserve">Estado de cuenta o manifestación en donde se mencione, estado de cuenta, </w:t>
      </w:r>
      <w:proofErr w:type="spellStart"/>
      <w:r w:rsidRPr="0054390B">
        <w:rPr>
          <w:rFonts w:ascii="Segoe UI" w:hAnsi="Segoe UI" w:cs="Segoe UI"/>
          <w:sz w:val="16"/>
        </w:rPr>
        <w:t>clabe</w:t>
      </w:r>
      <w:proofErr w:type="spellEnd"/>
      <w:r w:rsidRPr="0054390B">
        <w:rPr>
          <w:rFonts w:ascii="Segoe UI" w:hAnsi="Segoe UI" w:cs="Segoe UI"/>
          <w:sz w:val="16"/>
        </w:rPr>
        <w:t xml:space="preserve"> (clave bancaria estandarizada) banco, sucursal y nombre de titular de la cuenta.</w:t>
      </w:r>
    </w:p>
    <w:p w14:paraId="7CDF3E67" w14:textId="77777777" w:rsidR="00B52A69" w:rsidRPr="0054390B" w:rsidRDefault="00B52A69" w:rsidP="0054390B">
      <w:pPr>
        <w:numPr>
          <w:ilvl w:val="0"/>
          <w:numId w:val="27"/>
        </w:numPr>
        <w:suppressAutoHyphens w:val="0"/>
        <w:ind w:left="567" w:firstLine="142"/>
        <w:jc w:val="both"/>
        <w:rPr>
          <w:rFonts w:ascii="Segoe UI" w:hAnsi="Segoe UI" w:cs="Segoe UI"/>
          <w:sz w:val="16"/>
        </w:rPr>
      </w:pPr>
      <w:r w:rsidRPr="0054390B">
        <w:rPr>
          <w:rFonts w:ascii="Segoe UI" w:hAnsi="Segoe UI" w:cs="Segoe UI"/>
          <w:sz w:val="16"/>
        </w:rPr>
        <w:t>Constancia de Situación Fiscal A</w:t>
      </w:r>
      <w:r w:rsidR="00FA1BD0" w:rsidRPr="0054390B">
        <w:rPr>
          <w:rFonts w:ascii="Segoe UI" w:hAnsi="Segoe UI" w:cs="Segoe UI"/>
          <w:sz w:val="16"/>
        </w:rPr>
        <w:t>ctualizada</w:t>
      </w:r>
      <w:r w:rsidRPr="0054390B">
        <w:rPr>
          <w:rFonts w:ascii="Segoe UI" w:hAnsi="Segoe UI" w:cs="Segoe UI"/>
          <w:sz w:val="16"/>
        </w:rPr>
        <w:t>.</w:t>
      </w:r>
    </w:p>
    <w:p w14:paraId="1B69FDDD" w14:textId="77777777" w:rsidR="00B52A69" w:rsidRPr="0054390B" w:rsidRDefault="00B52A69" w:rsidP="0054390B">
      <w:pPr>
        <w:numPr>
          <w:ilvl w:val="0"/>
          <w:numId w:val="27"/>
        </w:numPr>
        <w:suppressAutoHyphens w:val="0"/>
        <w:ind w:left="1134" w:hanging="425"/>
        <w:jc w:val="both"/>
        <w:rPr>
          <w:rFonts w:ascii="Segoe UI" w:hAnsi="Segoe UI" w:cs="Segoe UI"/>
          <w:sz w:val="16"/>
        </w:rPr>
      </w:pPr>
      <w:r w:rsidRPr="0054390B">
        <w:rPr>
          <w:rFonts w:ascii="Segoe UI" w:hAnsi="Segoe UI" w:cs="Segoe UI"/>
          <w:sz w:val="16"/>
        </w:rPr>
        <w:t>Confirmación del registro de la autorización para hacer público el resultado de la opinión  de cumplimiento, (SAT).</w:t>
      </w:r>
    </w:p>
    <w:p w14:paraId="4C3CD848" w14:textId="77777777" w:rsidR="00B52A69" w:rsidRPr="0054390B" w:rsidRDefault="00B52A69" w:rsidP="0054390B">
      <w:pPr>
        <w:numPr>
          <w:ilvl w:val="0"/>
          <w:numId w:val="27"/>
        </w:numPr>
        <w:suppressAutoHyphens w:val="0"/>
        <w:ind w:left="1134" w:hanging="425"/>
        <w:jc w:val="both"/>
        <w:rPr>
          <w:rFonts w:ascii="Segoe UI" w:hAnsi="Segoe UI" w:cs="Segoe UI"/>
          <w:sz w:val="16"/>
        </w:rPr>
      </w:pPr>
      <w:r w:rsidRPr="0054390B">
        <w:rPr>
          <w:rFonts w:ascii="Segoe UI" w:hAnsi="Segoe UI" w:cs="Segoe UI"/>
          <w:sz w:val="16"/>
        </w:rPr>
        <w:t>Acuse correspondiente a la autorización al IMSS  a hacer público el resultado de la consulta de la opinión de cumplimiento de obligaciones fiscales en materia de seguridad social.</w:t>
      </w:r>
    </w:p>
    <w:p w14:paraId="5542298E" w14:textId="77777777" w:rsidR="00B52A69" w:rsidRPr="0054390B" w:rsidRDefault="00B52A69" w:rsidP="0054390B">
      <w:pPr>
        <w:numPr>
          <w:ilvl w:val="0"/>
          <w:numId w:val="27"/>
        </w:numPr>
        <w:suppressAutoHyphens w:val="0"/>
        <w:ind w:left="567" w:firstLine="142"/>
        <w:jc w:val="both"/>
        <w:rPr>
          <w:rFonts w:ascii="Segoe UI" w:hAnsi="Segoe UI" w:cs="Segoe UI"/>
          <w:sz w:val="16"/>
        </w:rPr>
      </w:pPr>
      <w:r w:rsidRPr="0054390B">
        <w:rPr>
          <w:rFonts w:ascii="Segoe UI" w:hAnsi="Segoe UI" w:cs="Segoe UI"/>
          <w:sz w:val="16"/>
        </w:rPr>
        <w:t xml:space="preserve">En caso de aplicar, </w:t>
      </w:r>
    </w:p>
    <w:p w14:paraId="66411FE6" w14:textId="77777777" w:rsidR="00B52A69" w:rsidRPr="0054390B" w:rsidRDefault="00B52A69" w:rsidP="0054390B">
      <w:pPr>
        <w:pStyle w:val="Prrafodelista"/>
        <w:numPr>
          <w:ilvl w:val="0"/>
          <w:numId w:val="28"/>
        </w:numPr>
        <w:suppressAutoHyphens w:val="0"/>
        <w:spacing w:after="160" w:line="252" w:lineRule="auto"/>
        <w:ind w:left="1134" w:hanging="425"/>
        <w:contextualSpacing/>
        <w:jc w:val="both"/>
        <w:rPr>
          <w:rFonts w:ascii="Segoe UI" w:hAnsi="Segoe UI" w:cs="Segoe UI"/>
          <w:sz w:val="16"/>
        </w:rPr>
      </w:pPr>
      <w:r w:rsidRPr="0054390B">
        <w:rPr>
          <w:rFonts w:ascii="Segoe UI" w:hAnsi="Segoe UI" w:cs="Segoe UI"/>
          <w:sz w:val="16"/>
        </w:rPr>
        <w:t>En caso de participación conjunta; convenio de participación conjunta protocolizada, (en caso de que se esté obligado a protocolizar), dentro del periodo de su adjudicación o 15 días naturales posteriores, conforme al fallo o adjudicación</w:t>
      </w:r>
    </w:p>
    <w:p w14:paraId="6B71A94C" w14:textId="77777777" w:rsidR="00B52A69" w:rsidRPr="0054390B" w:rsidRDefault="00B52A69" w:rsidP="0054390B">
      <w:pPr>
        <w:ind w:right="191"/>
        <w:jc w:val="both"/>
        <w:rPr>
          <w:rFonts w:ascii="Segoe UI" w:hAnsi="Segoe UI" w:cs="Segoe UI"/>
          <w:sz w:val="20"/>
        </w:rPr>
      </w:pPr>
      <w:r w:rsidRPr="0054390B">
        <w:rPr>
          <w:rFonts w:ascii="Segoe UI" w:hAnsi="Segoe UI" w:cs="Segoe UI"/>
          <w:sz w:val="20"/>
        </w:rPr>
        <w:t>Dicha documentación podrá remitirse vía correo electrónico a las siguientes direcciones, o en una memoria USB, en formato PDF, en archivos separados y nombrados:</w:t>
      </w:r>
    </w:p>
    <w:p w14:paraId="0278B449" w14:textId="77777777" w:rsidR="00B52A69" w:rsidRPr="0054390B" w:rsidRDefault="00B52A69" w:rsidP="0054390B">
      <w:pPr>
        <w:ind w:left="142" w:right="191"/>
        <w:jc w:val="both"/>
        <w:rPr>
          <w:rFonts w:ascii="Segoe UI" w:hAnsi="Segoe UI" w:cs="Segoe UI"/>
          <w:sz w:val="14"/>
        </w:rPr>
      </w:pPr>
    </w:p>
    <w:p w14:paraId="6BA908BE" w14:textId="77777777" w:rsidR="00B52A69" w:rsidRPr="0054390B" w:rsidRDefault="0054390B" w:rsidP="0054390B">
      <w:pPr>
        <w:ind w:left="142" w:right="191"/>
        <w:jc w:val="center"/>
        <w:rPr>
          <w:rFonts w:ascii="Segoe UI" w:hAnsi="Segoe UI" w:cs="Segoe UI"/>
          <w:sz w:val="18"/>
        </w:rPr>
      </w:pPr>
      <w:hyperlink r:id="rId14" w:history="1">
        <w:r w:rsidR="00B52A69" w:rsidRPr="0054390B">
          <w:rPr>
            <w:rStyle w:val="Hipervnculo"/>
            <w:rFonts w:ascii="Segoe UI" w:hAnsi="Segoe UI" w:cs="Segoe UI"/>
            <w:sz w:val="18"/>
          </w:rPr>
          <w:t>hamayrani.cervantes@imss.gob.mx</w:t>
        </w:r>
      </w:hyperlink>
    </w:p>
    <w:p w14:paraId="4EC15204" w14:textId="77777777" w:rsidR="00B52A69" w:rsidRPr="0054390B" w:rsidRDefault="0054390B" w:rsidP="0054390B">
      <w:pPr>
        <w:ind w:left="142" w:right="191"/>
        <w:jc w:val="center"/>
        <w:rPr>
          <w:rFonts w:ascii="Segoe UI" w:hAnsi="Segoe UI" w:cs="Segoe UI"/>
          <w:sz w:val="18"/>
        </w:rPr>
      </w:pPr>
      <w:hyperlink r:id="rId15" w:history="1">
        <w:r w:rsidR="00B52A69" w:rsidRPr="0054390B">
          <w:rPr>
            <w:rStyle w:val="Hipervnculo"/>
            <w:rFonts w:ascii="Segoe UI" w:hAnsi="Segoe UI" w:cs="Segoe UI"/>
            <w:sz w:val="18"/>
          </w:rPr>
          <w:t>mariana.sanchezm@imss.gob.mx</w:t>
        </w:r>
      </w:hyperlink>
    </w:p>
    <w:p w14:paraId="69745112" w14:textId="77777777" w:rsidR="00B52A69" w:rsidRPr="0054390B" w:rsidRDefault="0054390B" w:rsidP="0054390B">
      <w:pPr>
        <w:ind w:left="142" w:right="191"/>
        <w:jc w:val="center"/>
        <w:rPr>
          <w:rFonts w:ascii="Segoe UI" w:hAnsi="Segoe UI" w:cs="Segoe UI"/>
          <w:color w:val="0000FF"/>
          <w:sz w:val="18"/>
          <w:u w:val="single"/>
        </w:rPr>
      </w:pPr>
      <w:hyperlink r:id="rId16" w:history="1">
        <w:r w:rsidR="00B52A69" w:rsidRPr="0054390B">
          <w:rPr>
            <w:rStyle w:val="Hipervnculo"/>
            <w:rFonts w:ascii="Segoe UI" w:hAnsi="Segoe UI" w:cs="Segoe UI"/>
            <w:sz w:val="18"/>
          </w:rPr>
          <w:t>leticia.hernandezrod@imss.gob.mx</w:t>
        </w:r>
      </w:hyperlink>
    </w:p>
    <w:p w14:paraId="2E5715C7" w14:textId="77777777" w:rsidR="00B52A69" w:rsidRPr="0054390B" w:rsidRDefault="0054390B" w:rsidP="0054390B">
      <w:pPr>
        <w:ind w:left="142" w:right="191"/>
        <w:jc w:val="center"/>
        <w:rPr>
          <w:rFonts w:ascii="Segoe UI" w:hAnsi="Segoe UI" w:cs="Segoe UI"/>
          <w:color w:val="0000FF"/>
          <w:sz w:val="18"/>
          <w:u w:val="single"/>
        </w:rPr>
      </w:pPr>
      <w:hyperlink r:id="rId17" w:history="1">
        <w:r w:rsidR="00B52A69" w:rsidRPr="0054390B">
          <w:rPr>
            <w:rStyle w:val="Hipervnculo"/>
            <w:rFonts w:ascii="Segoe UI" w:hAnsi="Segoe UI" w:cs="Segoe UI"/>
            <w:sz w:val="18"/>
          </w:rPr>
          <w:t>victor.floresren@imss.gob.mx</w:t>
        </w:r>
      </w:hyperlink>
    </w:p>
    <w:p w14:paraId="24D8BB99" w14:textId="77777777" w:rsidR="00B52A69" w:rsidRPr="0054390B" w:rsidRDefault="00B52A69" w:rsidP="0054390B">
      <w:pPr>
        <w:ind w:right="191"/>
        <w:jc w:val="both"/>
        <w:rPr>
          <w:rFonts w:ascii="Segoe UI" w:hAnsi="Segoe UI" w:cs="Segoe UI"/>
          <w:sz w:val="14"/>
        </w:rPr>
      </w:pPr>
    </w:p>
    <w:p w14:paraId="29A19F58" w14:textId="77777777" w:rsidR="00B52A69" w:rsidRPr="0054390B" w:rsidRDefault="00B52A69" w:rsidP="0054390B">
      <w:pPr>
        <w:ind w:right="191"/>
        <w:jc w:val="both"/>
        <w:rPr>
          <w:rFonts w:ascii="Segoe UI" w:hAnsi="Segoe UI" w:cs="Segoe UI"/>
          <w:sz w:val="20"/>
        </w:rPr>
      </w:pPr>
      <w:r w:rsidRPr="0054390B">
        <w:rPr>
          <w:rFonts w:ascii="Segoe UI" w:hAnsi="Segoe UI" w:cs="Segoe UI"/>
          <w:sz w:val="20"/>
        </w:rPr>
        <w:t xml:space="preserve">La documentación remitida es absoluta responsabilidad de quien la envíe y de la empresa que representa, por lo que, de enviarse documentación falsa o apócrifa, se realizaran las acciones legales procedentes. </w:t>
      </w:r>
    </w:p>
    <w:p w14:paraId="386AC6BD" w14:textId="77777777" w:rsidR="00B52A69" w:rsidRPr="0054390B" w:rsidRDefault="00B52A69" w:rsidP="0054390B">
      <w:pPr>
        <w:ind w:right="191"/>
        <w:jc w:val="both"/>
        <w:rPr>
          <w:rFonts w:ascii="Segoe UI" w:hAnsi="Segoe UI" w:cs="Segoe UI"/>
          <w:sz w:val="14"/>
        </w:rPr>
      </w:pPr>
    </w:p>
    <w:p w14:paraId="73571D58" w14:textId="5C866625" w:rsidR="00B52A69" w:rsidRPr="0054390B" w:rsidRDefault="00B52A69" w:rsidP="0054390B">
      <w:pPr>
        <w:ind w:right="191"/>
        <w:jc w:val="both"/>
        <w:rPr>
          <w:rFonts w:ascii="Segoe UI" w:hAnsi="Segoe UI" w:cs="Segoe UI"/>
          <w:sz w:val="20"/>
        </w:rPr>
      </w:pPr>
      <w:r w:rsidRPr="0054390B">
        <w:rPr>
          <w:rFonts w:ascii="Segoe UI" w:hAnsi="Segoe UI" w:cs="Segoe UI"/>
          <w:sz w:val="20"/>
        </w:rPr>
        <w:t xml:space="preserve">En caso de no entregar la documentación citada en tiempo y forma, tiene como consecuencia la no formalización del </w:t>
      </w:r>
      <w:r w:rsidR="006A1F52" w:rsidRPr="0054390B">
        <w:rPr>
          <w:rFonts w:ascii="Segoe UI" w:hAnsi="Segoe UI" w:cs="Segoe UI"/>
          <w:sz w:val="20"/>
        </w:rPr>
        <w:t>pedido</w:t>
      </w:r>
      <w:r w:rsidRPr="0054390B">
        <w:rPr>
          <w:rFonts w:ascii="Segoe UI" w:hAnsi="Segoe UI" w:cs="Segoe UI"/>
          <w:sz w:val="20"/>
        </w:rPr>
        <w:t xml:space="preserve"> respectivo, por lo que, en su caso, se estaría a lo dispuesto en los artículos </w:t>
      </w:r>
      <w:r w:rsidR="002712BE" w:rsidRPr="0054390B">
        <w:rPr>
          <w:rFonts w:ascii="Segoe UI" w:hAnsi="Segoe UI" w:cs="Segoe UI"/>
          <w:sz w:val="20"/>
        </w:rPr>
        <w:t>71</w:t>
      </w:r>
      <w:r w:rsidR="00550FAE" w:rsidRPr="0054390B">
        <w:rPr>
          <w:rFonts w:ascii="Segoe UI" w:hAnsi="Segoe UI" w:cs="Segoe UI"/>
          <w:sz w:val="20"/>
        </w:rPr>
        <w:t xml:space="preserve"> y</w:t>
      </w:r>
      <w:r w:rsidRPr="0054390B">
        <w:rPr>
          <w:rFonts w:ascii="Segoe UI" w:hAnsi="Segoe UI" w:cs="Segoe UI"/>
          <w:sz w:val="20"/>
        </w:rPr>
        <w:t xml:space="preserve">, </w:t>
      </w:r>
      <w:r w:rsidR="00854F77" w:rsidRPr="0054390B">
        <w:rPr>
          <w:rFonts w:ascii="Segoe UI" w:hAnsi="Segoe UI" w:cs="Segoe UI"/>
          <w:sz w:val="20"/>
        </w:rPr>
        <w:t>89</w:t>
      </w:r>
      <w:r w:rsidRPr="0054390B">
        <w:rPr>
          <w:rFonts w:ascii="Segoe UI" w:hAnsi="Segoe UI" w:cs="Segoe UI"/>
          <w:sz w:val="20"/>
        </w:rPr>
        <w:t xml:space="preserve"> de la LAASS y </w:t>
      </w:r>
      <w:r w:rsidR="00587645" w:rsidRPr="0054390B">
        <w:rPr>
          <w:rFonts w:ascii="Segoe UI" w:hAnsi="Segoe UI" w:cs="Segoe UI"/>
          <w:sz w:val="20"/>
        </w:rPr>
        <w:t>133</w:t>
      </w:r>
      <w:r w:rsidRPr="0054390B">
        <w:rPr>
          <w:rFonts w:ascii="Segoe UI" w:hAnsi="Segoe UI" w:cs="Segoe UI"/>
          <w:sz w:val="20"/>
        </w:rPr>
        <w:t>, fracción IV, 1</w:t>
      </w:r>
      <w:r w:rsidR="00587645" w:rsidRPr="0054390B">
        <w:rPr>
          <w:rFonts w:ascii="Segoe UI" w:hAnsi="Segoe UI" w:cs="Segoe UI"/>
          <w:sz w:val="20"/>
        </w:rPr>
        <w:t>58</w:t>
      </w:r>
      <w:r w:rsidRPr="0054390B">
        <w:rPr>
          <w:rFonts w:ascii="Segoe UI" w:hAnsi="Segoe UI" w:cs="Segoe UI"/>
          <w:sz w:val="20"/>
        </w:rPr>
        <w:t xml:space="preserve">, de su Reglamento. </w:t>
      </w:r>
    </w:p>
    <w:p w14:paraId="69606DC2" w14:textId="77777777" w:rsidR="00FC790D" w:rsidRPr="0054390B" w:rsidRDefault="00FC790D" w:rsidP="0054390B">
      <w:pPr>
        <w:ind w:right="191"/>
        <w:jc w:val="both"/>
        <w:rPr>
          <w:rFonts w:ascii="Segoe UI" w:hAnsi="Segoe UI" w:cs="Segoe UI"/>
          <w:sz w:val="20"/>
        </w:rPr>
      </w:pPr>
    </w:p>
    <w:p w14:paraId="57BC9338" w14:textId="53377E7C" w:rsidR="00B52A69" w:rsidRPr="0054390B" w:rsidRDefault="00B52A69" w:rsidP="0054390B">
      <w:pPr>
        <w:pStyle w:val="Ttulo2"/>
        <w:numPr>
          <w:ilvl w:val="1"/>
          <w:numId w:val="8"/>
        </w:numPr>
        <w:tabs>
          <w:tab w:val="clear" w:pos="0"/>
        </w:tabs>
        <w:spacing w:before="0" w:after="0" w:line="276" w:lineRule="auto"/>
        <w:ind w:left="0" w:right="49" w:firstLine="0"/>
        <w:rPr>
          <w:rFonts w:ascii="Segoe UI" w:hAnsi="Segoe UI" w:cs="Segoe UI"/>
          <w:i w:val="0"/>
          <w:color w:val="4F6228"/>
          <w:sz w:val="20"/>
          <w:lang w:val="es-ES_tradnl"/>
        </w:rPr>
      </w:pPr>
      <w:bookmarkStart w:id="63" w:name="_Toc180668682"/>
      <w:r w:rsidRPr="0054390B">
        <w:rPr>
          <w:rFonts w:ascii="Segoe UI" w:hAnsi="Segoe UI" w:cs="Segoe UI"/>
          <w:i w:val="0"/>
          <w:color w:val="4F6228"/>
          <w:sz w:val="20"/>
          <w:lang w:val="es-ES_tradnl"/>
        </w:rPr>
        <w:lastRenderedPageBreak/>
        <w:t xml:space="preserve">FIRMA DE </w:t>
      </w:r>
      <w:r w:rsidR="006A1F52" w:rsidRPr="0054390B">
        <w:rPr>
          <w:rFonts w:ascii="Segoe UI" w:hAnsi="Segoe UI" w:cs="Segoe UI"/>
          <w:i w:val="0"/>
          <w:color w:val="4F6228"/>
          <w:sz w:val="20"/>
          <w:lang w:val="es-ES_tradnl"/>
        </w:rPr>
        <w:t>PEDIDO</w:t>
      </w:r>
      <w:r w:rsidRPr="0054390B">
        <w:rPr>
          <w:rFonts w:ascii="Segoe UI" w:hAnsi="Segoe UI" w:cs="Segoe UI"/>
          <w:i w:val="0"/>
          <w:color w:val="4F6228"/>
          <w:sz w:val="20"/>
          <w:lang w:val="es-ES_tradnl"/>
        </w:rPr>
        <w:t>.</w:t>
      </w:r>
      <w:bookmarkEnd w:id="63"/>
    </w:p>
    <w:p w14:paraId="7868A7E1" w14:textId="77777777" w:rsidR="00B52A69" w:rsidRPr="0054390B" w:rsidRDefault="00B52A69" w:rsidP="0054390B">
      <w:pPr>
        <w:spacing w:line="276" w:lineRule="auto"/>
        <w:rPr>
          <w:rFonts w:ascii="Segoe UI" w:hAnsi="Segoe UI" w:cs="Segoe UI"/>
          <w:sz w:val="20"/>
        </w:rPr>
      </w:pPr>
    </w:p>
    <w:p w14:paraId="61FD4917" w14:textId="4F417D2C" w:rsidR="00B52A69" w:rsidRPr="0054390B" w:rsidRDefault="00B52A69" w:rsidP="0054390B">
      <w:pPr>
        <w:spacing w:line="276" w:lineRule="auto"/>
        <w:jc w:val="both"/>
        <w:rPr>
          <w:rFonts w:ascii="Segoe UI" w:hAnsi="Segoe UI" w:cs="Segoe UI"/>
          <w:sz w:val="20"/>
          <w:lang w:val="es-ES_tradnl" w:eastAsia="es-ES"/>
        </w:rPr>
      </w:pPr>
      <w:r w:rsidRPr="0054390B">
        <w:rPr>
          <w:rFonts w:ascii="Segoe UI" w:hAnsi="Segoe UI" w:cs="Segoe UI"/>
          <w:sz w:val="20"/>
          <w:lang w:eastAsia="es-ES"/>
        </w:rPr>
        <w:t>El</w:t>
      </w:r>
      <w:r w:rsidR="00854F77" w:rsidRPr="0054390B">
        <w:rPr>
          <w:rFonts w:ascii="Segoe UI" w:hAnsi="Segoe UI" w:cs="Segoe UI"/>
          <w:sz w:val="20"/>
          <w:lang w:eastAsia="es-ES"/>
        </w:rPr>
        <w:t xml:space="preserve"> </w:t>
      </w:r>
      <w:r w:rsidRPr="0054390B">
        <w:rPr>
          <w:rFonts w:ascii="Segoe UI" w:hAnsi="Segoe UI" w:cs="Segoe UI"/>
          <w:sz w:val="20"/>
          <w:lang w:eastAsia="es-ES"/>
        </w:rPr>
        <w:t xml:space="preserve">(Los) licitante (s) adjudicado(s) deberá(n) firmar el(los) </w:t>
      </w:r>
      <w:r w:rsidR="006A1F52" w:rsidRPr="0054390B">
        <w:rPr>
          <w:rFonts w:ascii="Segoe UI" w:hAnsi="Segoe UI" w:cs="Segoe UI"/>
          <w:sz w:val="20"/>
          <w:lang w:eastAsia="es-ES"/>
        </w:rPr>
        <w:t>PEDIDO</w:t>
      </w:r>
      <w:r w:rsidRPr="0054390B">
        <w:rPr>
          <w:rFonts w:ascii="Segoe UI" w:hAnsi="Segoe UI" w:cs="Segoe UI"/>
          <w:sz w:val="20"/>
          <w:lang w:eastAsia="es-ES"/>
        </w:rPr>
        <w:t xml:space="preserve">(s), en la fecha y hora previstos en el fallo, o en su defecto, dentro de los 15 días </w:t>
      </w:r>
      <w:r w:rsidR="00AC5A7F" w:rsidRPr="0054390B">
        <w:rPr>
          <w:rFonts w:ascii="Segoe UI" w:hAnsi="Segoe UI" w:cs="Segoe UI"/>
          <w:sz w:val="20"/>
          <w:lang w:eastAsia="es-ES"/>
        </w:rPr>
        <w:t>hábiles</w:t>
      </w:r>
      <w:r w:rsidRPr="0054390B">
        <w:rPr>
          <w:rFonts w:ascii="Segoe UI" w:hAnsi="Segoe UI" w:cs="Segoe UI"/>
          <w:sz w:val="20"/>
          <w:lang w:eastAsia="es-ES"/>
        </w:rPr>
        <w:t xml:space="preserve"> siguientes al de la notificación del fallo, lo anterior en términos de lo señalado en el primer párrafo del artículos </w:t>
      </w:r>
      <w:r w:rsidR="002712BE" w:rsidRPr="0054390B">
        <w:rPr>
          <w:rFonts w:ascii="Segoe UI" w:hAnsi="Segoe UI" w:cs="Segoe UI"/>
          <w:sz w:val="20"/>
          <w:lang w:eastAsia="es-ES"/>
        </w:rPr>
        <w:t>67</w:t>
      </w:r>
      <w:r w:rsidRPr="0054390B">
        <w:rPr>
          <w:rFonts w:ascii="Segoe UI" w:hAnsi="Segoe UI" w:cs="Segoe UI"/>
          <w:sz w:val="20"/>
          <w:lang w:eastAsia="es-ES"/>
        </w:rPr>
        <w:t xml:space="preserve"> de la LAASSP y </w:t>
      </w:r>
      <w:r w:rsidR="00FA5C2F" w:rsidRPr="0054390B">
        <w:rPr>
          <w:rFonts w:ascii="Segoe UI" w:hAnsi="Segoe UI" w:cs="Segoe UI"/>
          <w:sz w:val="20"/>
          <w:lang w:eastAsia="es-ES"/>
        </w:rPr>
        <w:t>129</w:t>
      </w:r>
      <w:r w:rsidRPr="0054390B">
        <w:rPr>
          <w:rFonts w:ascii="Segoe UI" w:hAnsi="Segoe UI" w:cs="Segoe UI"/>
          <w:sz w:val="20"/>
          <w:lang w:eastAsia="es-ES"/>
        </w:rPr>
        <w:t xml:space="preserve"> del RLAASSP; se elaborará y formalizará un </w:t>
      </w:r>
      <w:r w:rsidR="006A1F52" w:rsidRPr="0054390B">
        <w:rPr>
          <w:rFonts w:ascii="Segoe UI" w:hAnsi="Segoe UI" w:cs="Segoe UI"/>
          <w:sz w:val="20"/>
          <w:lang w:eastAsia="es-ES"/>
        </w:rPr>
        <w:t>pedid</w:t>
      </w:r>
      <w:r w:rsidRPr="0054390B">
        <w:rPr>
          <w:rFonts w:ascii="Segoe UI" w:hAnsi="Segoe UI" w:cs="Segoe UI"/>
          <w:sz w:val="20"/>
          <w:lang w:eastAsia="es-ES"/>
        </w:rPr>
        <w:t>o por cada partida y proveedor adjudicado.</w:t>
      </w:r>
    </w:p>
    <w:p w14:paraId="4CE9D5FD" w14:textId="77777777" w:rsidR="00B52A69" w:rsidRPr="0054390B" w:rsidRDefault="00B52A69" w:rsidP="0054390B">
      <w:pPr>
        <w:jc w:val="both"/>
        <w:rPr>
          <w:rFonts w:ascii="Segoe UI" w:hAnsi="Segoe UI" w:cs="Segoe UI"/>
          <w:b/>
          <w:bCs/>
          <w:sz w:val="20"/>
        </w:rPr>
      </w:pPr>
    </w:p>
    <w:p w14:paraId="41C3348F" w14:textId="17D645E2" w:rsidR="00B52A69" w:rsidRPr="0054390B" w:rsidRDefault="00B52A69" w:rsidP="0054390B">
      <w:pPr>
        <w:spacing w:line="276" w:lineRule="auto"/>
        <w:jc w:val="both"/>
        <w:rPr>
          <w:rFonts w:ascii="Segoe UI" w:hAnsi="Segoe UI" w:cs="Segoe UI"/>
          <w:sz w:val="20"/>
          <w:lang w:val="es-ES_tradnl" w:eastAsia="es-ES"/>
        </w:rPr>
      </w:pPr>
      <w:r w:rsidRPr="0054390B">
        <w:rPr>
          <w:rFonts w:ascii="Segoe UI" w:hAnsi="Segoe UI" w:cs="Segoe UI"/>
          <w:sz w:val="20"/>
          <w:lang w:eastAsia="es-ES"/>
        </w:rPr>
        <w:t xml:space="preserve">Cabe señalar que la Opinión de cumplimiento en materia de </w:t>
      </w:r>
      <w:r w:rsidRPr="0054390B">
        <w:rPr>
          <w:rFonts w:ascii="Segoe UI" w:hAnsi="Segoe UI" w:cs="Segoe UI"/>
          <w:b/>
          <w:bCs/>
          <w:sz w:val="20"/>
          <w:lang w:eastAsia="es-ES"/>
        </w:rPr>
        <w:t>seguridad social</w:t>
      </w:r>
      <w:r w:rsidRPr="0054390B">
        <w:rPr>
          <w:rFonts w:ascii="Segoe UI" w:hAnsi="Segoe UI" w:cs="Segoe UI"/>
          <w:sz w:val="20"/>
          <w:lang w:eastAsia="es-ES"/>
        </w:rPr>
        <w:t>,</w:t>
      </w:r>
      <w:r w:rsidRPr="0054390B">
        <w:rPr>
          <w:rFonts w:ascii="Segoe UI" w:hAnsi="Segoe UI" w:cs="Segoe UI"/>
          <w:sz w:val="20"/>
        </w:rPr>
        <w:t xml:space="preserve"> la </w:t>
      </w:r>
      <w:r w:rsidRPr="0054390B">
        <w:rPr>
          <w:rFonts w:ascii="Segoe UI" w:hAnsi="Segoe UI" w:cs="Segoe UI"/>
          <w:sz w:val="20"/>
          <w:lang w:eastAsia="es-ES"/>
        </w:rPr>
        <w:t xml:space="preserve">Opinión de cumplimiento de </w:t>
      </w:r>
      <w:r w:rsidRPr="0054390B">
        <w:rPr>
          <w:rFonts w:ascii="Segoe UI" w:hAnsi="Segoe UI" w:cs="Segoe UI"/>
          <w:b/>
          <w:bCs/>
          <w:sz w:val="20"/>
          <w:lang w:eastAsia="es-ES"/>
        </w:rPr>
        <w:t>obligaciones fiscales</w:t>
      </w:r>
      <w:r w:rsidRPr="0054390B">
        <w:rPr>
          <w:rFonts w:ascii="Segoe UI" w:hAnsi="Segoe UI" w:cs="Segoe UI"/>
          <w:sz w:val="20"/>
          <w:lang w:eastAsia="es-ES"/>
        </w:rPr>
        <w:t xml:space="preserve"> emitida por el SAT y la Constancia de situación fiscal en la que conste que se encuentra al corriente de cumplimiento de obligaciones en </w:t>
      </w:r>
      <w:r w:rsidRPr="0054390B">
        <w:rPr>
          <w:rFonts w:ascii="Segoe UI" w:hAnsi="Segoe UI" w:cs="Segoe UI"/>
          <w:b/>
          <w:bCs/>
          <w:sz w:val="20"/>
          <w:lang w:eastAsia="es-ES"/>
        </w:rPr>
        <w:t>materia de aportaciones patronales</w:t>
      </w:r>
      <w:r w:rsidRPr="0054390B">
        <w:rPr>
          <w:rFonts w:ascii="Segoe UI" w:hAnsi="Segoe UI" w:cs="Segoe UI"/>
          <w:sz w:val="20"/>
          <w:lang w:eastAsia="es-ES"/>
        </w:rPr>
        <w:t xml:space="preserve"> y entero de descuentos del Instituto del Fondo Nacional de la Vivienda para los Trabajadores, </w:t>
      </w:r>
      <w:r w:rsidRPr="0054390B">
        <w:rPr>
          <w:rFonts w:ascii="Segoe UI" w:hAnsi="Segoe UI" w:cs="Segoe UI"/>
          <w:b/>
          <w:bCs/>
          <w:sz w:val="20"/>
          <w:lang w:eastAsia="es-ES"/>
        </w:rPr>
        <w:t>deben estar vigentes y positivas</w:t>
      </w:r>
      <w:r w:rsidRPr="0054390B">
        <w:rPr>
          <w:rFonts w:ascii="Segoe UI" w:hAnsi="Segoe UI" w:cs="Segoe UI"/>
          <w:sz w:val="20"/>
          <w:lang w:eastAsia="es-ES"/>
        </w:rPr>
        <w:t xml:space="preserve"> el día de la formalización de los instrumentos jurídicos que deriven de esta </w:t>
      </w:r>
      <w:r w:rsidR="00C762FC" w:rsidRPr="0054390B">
        <w:rPr>
          <w:rFonts w:ascii="Segoe UI" w:hAnsi="Segoe UI" w:cs="Segoe UI"/>
          <w:sz w:val="20"/>
          <w:lang w:eastAsia="es-ES"/>
        </w:rPr>
        <w:t>Invitación</w:t>
      </w:r>
      <w:r w:rsidRPr="0054390B">
        <w:rPr>
          <w:rFonts w:ascii="Segoe UI" w:hAnsi="Segoe UI" w:cs="Segoe UI"/>
          <w:sz w:val="20"/>
          <w:lang w:eastAsia="es-ES"/>
        </w:rPr>
        <w:t>.</w:t>
      </w:r>
    </w:p>
    <w:p w14:paraId="78C43022" w14:textId="77777777" w:rsidR="00B52A69" w:rsidRPr="0054390B" w:rsidRDefault="00B52A69" w:rsidP="0054390B">
      <w:pPr>
        <w:spacing w:line="276" w:lineRule="auto"/>
        <w:jc w:val="both"/>
        <w:rPr>
          <w:rFonts w:ascii="Segoe UI" w:hAnsi="Segoe UI" w:cs="Segoe UI"/>
          <w:sz w:val="20"/>
          <w:lang w:val="es-MX" w:eastAsia="es-ES"/>
        </w:rPr>
      </w:pPr>
    </w:p>
    <w:p w14:paraId="19776E8E" w14:textId="1FE3BB26" w:rsidR="00B52A69" w:rsidRPr="0054390B" w:rsidRDefault="00B52A69" w:rsidP="0054390B">
      <w:pPr>
        <w:spacing w:line="276" w:lineRule="auto"/>
        <w:jc w:val="both"/>
        <w:rPr>
          <w:rFonts w:ascii="Segoe UI" w:hAnsi="Segoe UI" w:cs="Segoe UI"/>
          <w:sz w:val="20"/>
          <w:lang w:eastAsia="es-ES"/>
        </w:rPr>
      </w:pPr>
      <w:r w:rsidRPr="0054390B">
        <w:rPr>
          <w:rFonts w:ascii="Segoe UI" w:hAnsi="Segoe UI" w:cs="Segoe UI"/>
          <w:sz w:val="20"/>
          <w:lang w:eastAsia="es-ES"/>
        </w:rPr>
        <w:t>Asimismo, en términos del artículo 32-D del Código Fiscal de la Federación, los licitantes que resulten adjudicados deberán dar cumplimiento a la Reglas 2.1.28 y 2.1.24 de la “Resolución Miscelánea Fiscal para 202</w:t>
      </w:r>
      <w:r w:rsidR="00084FC0" w:rsidRPr="0054390B">
        <w:rPr>
          <w:rFonts w:ascii="Segoe UI" w:hAnsi="Segoe UI" w:cs="Segoe UI"/>
          <w:sz w:val="20"/>
          <w:lang w:eastAsia="es-ES"/>
        </w:rPr>
        <w:t>6</w:t>
      </w:r>
      <w:r w:rsidRPr="0054390B">
        <w:rPr>
          <w:rFonts w:ascii="Segoe UI" w:hAnsi="Segoe UI" w:cs="Segoe UI"/>
          <w:sz w:val="20"/>
          <w:lang w:eastAsia="es-ES"/>
        </w:rPr>
        <w:t xml:space="preserve">” publicada en el DOF el </w:t>
      </w:r>
      <w:r w:rsidR="00084FC0" w:rsidRPr="0054390B">
        <w:rPr>
          <w:rFonts w:ascii="Segoe UI" w:hAnsi="Segoe UI" w:cs="Segoe UI"/>
          <w:sz w:val="20"/>
          <w:lang w:eastAsia="es-ES"/>
        </w:rPr>
        <w:t>28</w:t>
      </w:r>
      <w:r w:rsidRPr="0054390B">
        <w:rPr>
          <w:rFonts w:ascii="Segoe UI" w:hAnsi="Segoe UI" w:cs="Segoe UI"/>
          <w:sz w:val="20"/>
          <w:lang w:eastAsia="es-ES"/>
        </w:rPr>
        <w:t xml:space="preserve"> de diciembre de </w:t>
      </w:r>
      <w:r w:rsidR="009E2227" w:rsidRPr="0054390B">
        <w:rPr>
          <w:rFonts w:ascii="Segoe UI" w:hAnsi="Segoe UI" w:cs="Segoe UI"/>
          <w:sz w:val="20"/>
          <w:lang w:eastAsia="es-ES"/>
        </w:rPr>
        <w:t>202</w:t>
      </w:r>
      <w:r w:rsidR="00084FC0" w:rsidRPr="0054390B">
        <w:rPr>
          <w:rFonts w:ascii="Segoe UI" w:hAnsi="Segoe UI" w:cs="Segoe UI"/>
          <w:sz w:val="20"/>
          <w:lang w:eastAsia="es-ES"/>
        </w:rPr>
        <w:t>5</w:t>
      </w:r>
      <w:r w:rsidRPr="0054390B">
        <w:rPr>
          <w:rFonts w:ascii="Segoe UI" w:hAnsi="Segoe UI" w:cs="Segoe UI"/>
          <w:sz w:val="20"/>
          <w:lang w:eastAsia="es-ES"/>
        </w:rPr>
        <w:t>, a fin de que hagan pública su “Opinión de cumplimiento de obligacion</w:t>
      </w:r>
      <w:r w:rsidR="00AD208E" w:rsidRPr="0054390B">
        <w:rPr>
          <w:rFonts w:ascii="Segoe UI" w:hAnsi="Segoe UI" w:cs="Segoe UI"/>
          <w:sz w:val="20"/>
          <w:lang w:eastAsia="es-ES"/>
        </w:rPr>
        <w:t xml:space="preserve">es fiscales emitida por el SAT”. </w:t>
      </w:r>
      <w:r w:rsidRPr="0054390B">
        <w:rPr>
          <w:rFonts w:ascii="Segoe UI" w:hAnsi="Segoe UI" w:cs="Segoe UI"/>
          <w:sz w:val="20"/>
          <w:lang w:eastAsia="es-ES"/>
        </w:rPr>
        <w:t xml:space="preserve"> </w:t>
      </w:r>
    </w:p>
    <w:p w14:paraId="58F407C6" w14:textId="77777777" w:rsidR="00B52A69" w:rsidRPr="0054390B" w:rsidRDefault="00B52A69" w:rsidP="0054390B">
      <w:pPr>
        <w:spacing w:line="276" w:lineRule="auto"/>
        <w:ind w:right="48"/>
        <w:jc w:val="both"/>
        <w:rPr>
          <w:rFonts w:ascii="Segoe UI" w:hAnsi="Segoe UI" w:cs="Segoe UI"/>
          <w:sz w:val="20"/>
        </w:rPr>
      </w:pPr>
    </w:p>
    <w:p w14:paraId="24DB265A" w14:textId="77777777" w:rsidR="00B52A69" w:rsidRPr="0054390B" w:rsidRDefault="00B52A69" w:rsidP="0054390B">
      <w:pPr>
        <w:spacing w:line="276" w:lineRule="auto"/>
        <w:ind w:right="48"/>
        <w:jc w:val="both"/>
        <w:rPr>
          <w:rFonts w:ascii="Segoe UI" w:hAnsi="Segoe UI" w:cs="Segoe UI"/>
          <w:sz w:val="20"/>
        </w:rPr>
      </w:pPr>
      <w:r w:rsidRPr="0054390B">
        <w:rPr>
          <w:rFonts w:ascii="Segoe UI" w:hAnsi="Segoe UI" w:cs="Segoe UI"/>
          <w:sz w:val="20"/>
        </w:rPr>
        <w:t xml:space="preserve">En cumplimiento a lo establecido en el </w:t>
      </w:r>
      <w:r w:rsidRPr="0054390B">
        <w:rPr>
          <w:rFonts w:ascii="Segoe UI" w:hAnsi="Segoe UI" w:cs="Segoe UI"/>
          <w:i/>
          <w:iCs/>
          <w:sz w:val="20"/>
        </w:rPr>
        <w:t xml:space="preserve">“ACUERDO por el que se incorpora como un módulo de </w:t>
      </w:r>
      <w:r w:rsidR="00204FB3" w:rsidRPr="0054390B">
        <w:rPr>
          <w:rFonts w:ascii="Segoe UI" w:hAnsi="Segoe UI" w:cs="Segoe UI"/>
          <w:i/>
          <w:iCs/>
          <w:sz w:val="20"/>
        </w:rPr>
        <w:t>COMPRAS MX</w:t>
      </w:r>
      <w:r w:rsidRPr="0054390B">
        <w:rPr>
          <w:rFonts w:ascii="Segoe UI" w:hAnsi="Segoe UI" w:cs="Segoe UI"/>
          <w:i/>
          <w:iCs/>
          <w:sz w:val="20"/>
        </w:rPr>
        <w:t xml:space="preserve"> la aplicación denominada Formalización de Instrumentos Jurídicos y se emiten las Disposiciones de carácter general que regulan su funcionamiento”</w:t>
      </w:r>
      <w:r w:rsidRPr="0054390B">
        <w:rPr>
          <w:rFonts w:ascii="Segoe UI" w:hAnsi="Segoe UI" w:cs="Segoe UI"/>
          <w:sz w:val="20"/>
        </w:rPr>
        <w:t xml:space="preserve"> publicado en el DOF el 18 de septiembre de 2020, las dependencias y entidades, deberán formalizar de manera electrónica los instrumentos jurídicos que se deriven de los diversos procedimientos de contratación previstos en la Ley de Adquisiciones, Arrendamientos y Servicios del Sector Público, así como generar y/o incorporar la documentación que se les requiera de los mismos.</w:t>
      </w:r>
    </w:p>
    <w:p w14:paraId="065B01FF" w14:textId="77777777" w:rsidR="00B52A69" w:rsidRPr="0054390B" w:rsidRDefault="00B52A69" w:rsidP="0054390B">
      <w:pPr>
        <w:spacing w:line="276" w:lineRule="auto"/>
        <w:ind w:right="48"/>
        <w:jc w:val="both"/>
        <w:rPr>
          <w:rFonts w:ascii="Segoe UI" w:hAnsi="Segoe UI" w:cs="Segoe UI"/>
          <w:sz w:val="20"/>
        </w:rPr>
      </w:pPr>
    </w:p>
    <w:p w14:paraId="6C68490F" w14:textId="6BC672A5" w:rsidR="00B52A69" w:rsidRPr="0054390B" w:rsidRDefault="00B52A69" w:rsidP="0054390B">
      <w:pPr>
        <w:spacing w:line="276" w:lineRule="auto"/>
        <w:ind w:right="48"/>
        <w:jc w:val="both"/>
        <w:rPr>
          <w:rFonts w:ascii="Segoe UI" w:hAnsi="Segoe UI" w:cs="Segoe UI"/>
          <w:sz w:val="20"/>
        </w:rPr>
      </w:pPr>
      <w:r w:rsidRPr="0054390B">
        <w:rPr>
          <w:rFonts w:ascii="Segoe UI" w:hAnsi="Segoe UI" w:cs="Segoe UI"/>
          <w:sz w:val="20"/>
        </w:rPr>
        <w:t xml:space="preserve">En razón de lo anterior, </w:t>
      </w:r>
      <w:r w:rsidRPr="0054390B">
        <w:rPr>
          <w:rFonts w:ascii="Segoe UI" w:hAnsi="Segoe UI" w:cs="Segoe UI"/>
          <w:b/>
          <w:bCs/>
          <w:sz w:val="20"/>
          <w:u w:val="single"/>
        </w:rPr>
        <w:t>los licitantes deberán realizar su registro en el Módulo de Formalización de Instrumentos Jurídicos,</w:t>
      </w:r>
      <w:r w:rsidRPr="0054390B">
        <w:rPr>
          <w:rFonts w:ascii="Segoe UI" w:hAnsi="Segoe UI" w:cs="Segoe UI"/>
          <w:sz w:val="20"/>
        </w:rPr>
        <w:t xml:space="preserve"> para poder suscribir </w:t>
      </w:r>
      <w:r w:rsidR="006A1F52" w:rsidRPr="0054390B">
        <w:rPr>
          <w:rFonts w:ascii="Segoe UI" w:hAnsi="Segoe UI" w:cs="Segoe UI"/>
          <w:sz w:val="20"/>
        </w:rPr>
        <w:t>pedidos</w:t>
      </w:r>
      <w:r w:rsidRPr="0054390B">
        <w:rPr>
          <w:rFonts w:ascii="Segoe UI" w:hAnsi="Segoe UI" w:cs="Segoe UI"/>
          <w:sz w:val="20"/>
        </w:rPr>
        <w:t xml:space="preserve"> y/o convenios a través del referido </w:t>
      </w:r>
      <w:r w:rsidR="00892FA5" w:rsidRPr="0054390B">
        <w:rPr>
          <w:rFonts w:ascii="Segoe UI" w:hAnsi="Segoe UI" w:cs="Segoe UI"/>
          <w:sz w:val="20"/>
        </w:rPr>
        <w:t>la Plataforma</w:t>
      </w:r>
      <w:r w:rsidRPr="0054390B">
        <w:rPr>
          <w:rFonts w:ascii="Segoe UI" w:hAnsi="Segoe UI" w:cs="Segoe UI"/>
          <w:sz w:val="20"/>
        </w:rPr>
        <w:t xml:space="preserve"> </w:t>
      </w:r>
      <w:r w:rsidR="00204FB3" w:rsidRPr="0054390B">
        <w:rPr>
          <w:rFonts w:ascii="Segoe UI" w:hAnsi="Segoe UI" w:cs="Segoe UI"/>
          <w:sz w:val="20"/>
        </w:rPr>
        <w:t>COMPRAS MX</w:t>
      </w:r>
      <w:r w:rsidRPr="0054390B">
        <w:rPr>
          <w:rFonts w:ascii="Segoe UI" w:hAnsi="Segoe UI" w:cs="Segoe UI"/>
          <w:sz w:val="20"/>
        </w:rPr>
        <w:t xml:space="preserve">, para lo cual deberán acceder a la siguiente liga: </w:t>
      </w:r>
    </w:p>
    <w:p w14:paraId="77C7B1D7" w14:textId="77777777" w:rsidR="00B52A69" w:rsidRPr="0054390B" w:rsidRDefault="00B52A69" w:rsidP="0054390B">
      <w:pPr>
        <w:spacing w:line="276" w:lineRule="auto"/>
        <w:ind w:right="48"/>
        <w:jc w:val="both"/>
        <w:rPr>
          <w:rFonts w:ascii="Segoe UI" w:hAnsi="Segoe UI" w:cs="Segoe UI"/>
          <w:sz w:val="20"/>
        </w:rPr>
      </w:pPr>
    </w:p>
    <w:p w14:paraId="42FE8CCD" w14:textId="77777777" w:rsidR="00B52A69" w:rsidRPr="0054390B" w:rsidRDefault="0054390B" w:rsidP="0054390B">
      <w:pPr>
        <w:pStyle w:val="Prrafodelista"/>
        <w:numPr>
          <w:ilvl w:val="0"/>
          <w:numId w:val="25"/>
        </w:numPr>
        <w:suppressAutoHyphens w:val="0"/>
        <w:spacing w:after="160" w:line="276" w:lineRule="auto"/>
        <w:ind w:right="48"/>
        <w:contextualSpacing/>
        <w:jc w:val="both"/>
        <w:rPr>
          <w:rFonts w:ascii="Segoe UI" w:hAnsi="Segoe UI" w:cs="Segoe UI"/>
          <w:sz w:val="20"/>
        </w:rPr>
      </w:pPr>
      <w:hyperlink r:id="rId18" w:history="1">
        <w:r w:rsidR="00B52A69" w:rsidRPr="0054390B">
          <w:rPr>
            <w:rStyle w:val="Hipervnculo"/>
            <w:rFonts w:ascii="Segoe UI" w:hAnsi="Segoe UI" w:cs="Segoe UI"/>
            <w:sz w:val="20"/>
          </w:rPr>
          <w:t>https://www.gob.mx/</w:t>
        </w:r>
        <w:r w:rsidR="00204FB3" w:rsidRPr="0054390B">
          <w:rPr>
            <w:rStyle w:val="Hipervnculo"/>
            <w:rFonts w:ascii="Segoe UI" w:hAnsi="Segoe UI" w:cs="Segoe UI"/>
            <w:sz w:val="20"/>
          </w:rPr>
          <w:t>COMPRAS MX</w:t>
        </w:r>
        <w:r w:rsidR="00B52A69" w:rsidRPr="0054390B">
          <w:rPr>
            <w:rStyle w:val="Hipervnculo"/>
            <w:rFonts w:ascii="Segoe UI" w:hAnsi="Segoe UI" w:cs="Segoe UI"/>
            <w:sz w:val="20"/>
          </w:rPr>
          <w:t>/documentos/modulo-de-</w:t>
        </w:r>
        <w:proofErr w:type="spellStart"/>
        <w:r w:rsidR="00B52A69" w:rsidRPr="0054390B">
          <w:rPr>
            <w:rStyle w:val="Hipervnculo"/>
            <w:rFonts w:ascii="Segoe UI" w:hAnsi="Segoe UI" w:cs="Segoe UI"/>
            <w:sz w:val="20"/>
          </w:rPr>
          <w:t>formalizacion</w:t>
        </w:r>
        <w:proofErr w:type="spellEnd"/>
        <w:r w:rsidR="00B52A69" w:rsidRPr="0054390B">
          <w:rPr>
            <w:rStyle w:val="Hipervnculo"/>
            <w:rFonts w:ascii="Segoe UI" w:hAnsi="Segoe UI" w:cs="Segoe UI"/>
            <w:sz w:val="20"/>
          </w:rPr>
          <w:t>-de-instrumentos-</w:t>
        </w:r>
        <w:proofErr w:type="spellStart"/>
        <w:r w:rsidR="00B52A69" w:rsidRPr="0054390B">
          <w:rPr>
            <w:rStyle w:val="Hipervnculo"/>
            <w:rFonts w:ascii="Segoe UI" w:hAnsi="Segoe UI" w:cs="Segoe UI"/>
            <w:sz w:val="20"/>
          </w:rPr>
          <w:t>juridicos</w:t>
        </w:r>
        <w:proofErr w:type="spellEnd"/>
      </w:hyperlink>
    </w:p>
    <w:p w14:paraId="437A50AA" w14:textId="77777777" w:rsidR="003941FB" w:rsidRPr="0054390B" w:rsidRDefault="003941FB" w:rsidP="0054390B">
      <w:pPr>
        <w:spacing w:line="276" w:lineRule="auto"/>
        <w:ind w:right="48"/>
        <w:jc w:val="both"/>
        <w:rPr>
          <w:rFonts w:ascii="Segoe UI" w:hAnsi="Segoe UI" w:cs="Segoe UI"/>
          <w:sz w:val="8"/>
        </w:rPr>
      </w:pPr>
    </w:p>
    <w:p w14:paraId="6C8BC7D6" w14:textId="77777777" w:rsidR="00B52A69" w:rsidRPr="0054390B" w:rsidRDefault="00B52A69" w:rsidP="0054390B">
      <w:pPr>
        <w:spacing w:line="276" w:lineRule="auto"/>
        <w:ind w:right="48"/>
        <w:jc w:val="both"/>
        <w:rPr>
          <w:rFonts w:ascii="Segoe UI" w:hAnsi="Segoe UI" w:cs="Segoe UI"/>
          <w:sz w:val="20"/>
        </w:rPr>
      </w:pPr>
      <w:r w:rsidRPr="0054390B">
        <w:rPr>
          <w:rFonts w:ascii="Segoe UI" w:hAnsi="Segoe UI" w:cs="Segoe UI"/>
          <w:sz w:val="20"/>
        </w:rPr>
        <w:t xml:space="preserve">Asimismo, para consultar la Guía de Registro de Empresas se podrá encontrar en </w:t>
      </w:r>
      <w:hyperlink r:id="rId19" w:history="1">
        <w:r w:rsidRPr="0054390B">
          <w:rPr>
            <w:rStyle w:val="Hipervnculo"/>
            <w:rFonts w:ascii="Segoe UI" w:hAnsi="Segoe UI" w:cs="Segoe UI"/>
            <w:sz w:val="20"/>
          </w:rPr>
          <w:t>https://</w:t>
        </w:r>
        <w:r w:rsidR="00204FB3" w:rsidRPr="0054390B">
          <w:rPr>
            <w:rStyle w:val="Hipervnculo"/>
            <w:rFonts w:ascii="Segoe UI" w:hAnsi="Segoe UI" w:cs="Segoe UI"/>
            <w:sz w:val="20"/>
          </w:rPr>
          <w:t>COMPRAS MX</w:t>
        </w:r>
        <w:r w:rsidRPr="0054390B">
          <w:rPr>
            <w:rStyle w:val="Hipervnculo"/>
            <w:rFonts w:ascii="Segoe UI" w:hAnsi="Segoe UI" w:cs="Segoe UI"/>
            <w:sz w:val="20"/>
          </w:rPr>
          <w:t>info.hacienda.gob.mx/descargas/Guia_de_registro_de_empresas_V3.pdf</w:t>
        </w:r>
      </w:hyperlink>
      <w:r w:rsidRPr="0054390B">
        <w:rPr>
          <w:rFonts w:ascii="Segoe UI" w:hAnsi="Segoe UI" w:cs="Segoe UI"/>
          <w:sz w:val="20"/>
        </w:rPr>
        <w:t xml:space="preserve">. </w:t>
      </w:r>
    </w:p>
    <w:p w14:paraId="497E4C4F" w14:textId="77777777" w:rsidR="00B52A69" w:rsidRPr="0054390B" w:rsidRDefault="00B52A69" w:rsidP="0054390B">
      <w:pPr>
        <w:spacing w:line="276" w:lineRule="auto"/>
        <w:ind w:right="48"/>
        <w:jc w:val="both"/>
        <w:rPr>
          <w:rFonts w:ascii="Segoe UI" w:hAnsi="Segoe UI" w:cs="Segoe UI"/>
          <w:sz w:val="20"/>
        </w:rPr>
      </w:pPr>
    </w:p>
    <w:p w14:paraId="0D425E60" w14:textId="77777777" w:rsidR="00B52A69" w:rsidRPr="0054390B" w:rsidRDefault="00B52A69" w:rsidP="0054390B">
      <w:pPr>
        <w:spacing w:line="276" w:lineRule="auto"/>
        <w:ind w:right="48"/>
        <w:jc w:val="both"/>
        <w:rPr>
          <w:rFonts w:ascii="Segoe UI" w:hAnsi="Segoe UI" w:cs="Segoe UI"/>
          <w:sz w:val="20"/>
        </w:rPr>
      </w:pPr>
      <w:r w:rsidRPr="0054390B">
        <w:rPr>
          <w:rFonts w:ascii="Segoe UI" w:hAnsi="Segoe UI" w:cs="Segoe UI"/>
          <w:sz w:val="20"/>
        </w:rPr>
        <w:t xml:space="preserve">Para llevar a cabo el registro, es indispensable contar con la e. Firma vigente de la persona moral o física con actividad empresarial a la que se desea registrar. </w:t>
      </w:r>
    </w:p>
    <w:p w14:paraId="462B3D06" w14:textId="77777777" w:rsidR="00B52A69" w:rsidRPr="0054390B" w:rsidRDefault="00B52A69" w:rsidP="0054390B">
      <w:pPr>
        <w:spacing w:line="276" w:lineRule="auto"/>
        <w:ind w:right="48"/>
        <w:jc w:val="both"/>
        <w:rPr>
          <w:rFonts w:ascii="Segoe UI" w:hAnsi="Segoe UI" w:cs="Segoe UI"/>
          <w:sz w:val="16"/>
        </w:rPr>
      </w:pPr>
    </w:p>
    <w:p w14:paraId="03D0F935" w14:textId="69073380" w:rsidR="00B52A69" w:rsidRPr="0054390B" w:rsidRDefault="00B52A69" w:rsidP="0054390B">
      <w:pPr>
        <w:spacing w:line="276" w:lineRule="auto"/>
        <w:ind w:right="49"/>
        <w:jc w:val="both"/>
        <w:rPr>
          <w:rFonts w:ascii="Segoe UI" w:hAnsi="Segoe UI" w:cs="Segoe UI"/>
          <w:sz w:val="20"/>
          <w:lang w:eastAsia="es-ES"/>
        </w:rPr>
      </w:pPr>
      <w:r w:rsidRPr="0054390B">
        <w:rPr>
          <w:rFonts w:ascii="Segoe UI" w:hAnsi="Segoe UI" w:cs="Segoe UI"/>
          <w:sz w:val="20"/>
          <w:lang w:eastAsia="es-ES"/>
        </w:rPr>
        <w:lastRenderedPageBreak/>
        <w:t xml:space="preserve">Se podrá anticipar la firma del(los) </w:t>
      </w:r>
      <w:r w:rsidR="006A1F52" w:rsidRPr="0054390B">
        <w:rPr>
          <w:rFonts w:ascii="Segoe UI" w:hAnsi="Segoe UI" w:cs="Segoe UI"/>
          <w:sz w:val="20"/>
          <w:lang w:eastAsia="es-ES"/>
        </w:rPr>
        <w:t>pedido</w:t>
      </w:r>
      <w:r w:rsidRPr="0054390B">
        <w:rPr>
          <w:rFonts w:ascii="Segoe UI" w:hAnsi="Segoe UI" w:cs="Segoe UI"/>
          <w:sz w:val="20"/>
          <w:lang w:eastAsia="es-ES"/>
        </w:rPr>
        <w:t>(s) conforme a la operatividad del Módulo de Formalización de Instrumentos Jurídicos.</w:t>
      </w:r>
    </w:p>
    <w:p w14:paraId="02F51A8F" w14:textId="77777777" w:rsidR="00B52A69" w:rsidRPr="0054390B" w:rsidRDefault="00B52A69" w:rsidP="0054390B">
      <w:pPr>
        <w:spacing w:line="276" w:lineRule="auto"/>
        <w:jc w:val="both"/>
        <w:rPr>
          <w:rFonts w:ascii="Segoe UI" w:hAnsi="Segoe UI" w:cs="Segoe UI"/>
          <w:sz w:val="16"/>
        </w:rPr>
      </w:pPr>
    </w:p>
    <w:p w14:paraId="10088B30" w14:textId="5F7CD222" w:rsidR="00B52A69" w:rsidRPr="0054390B" w:rsidRDefault="00B52A69" w:rsidP="0054390B">
      <w:pPr>
        <w:spacing w:line="276" w:lineRule="auto"/>
        <w:jc w:val="both"/>
        <w:rPr>
          <w:rFonts w:ascii="Segoe UI" w:hAnsi="Segoe UI" w:cs="Segoe UI"/>
          <w:sz w:val="20"/>
        </w:rPr>
      </w:pPr>
      <w:r w:rsidRPr="0054390B">
        <w:rPr>
          <w:rFonts w:ascii="Segoe UI" w:hAnsi="Segoe UI" w:cs="Segoe UI"/>
          <w:sz w:val="20"/>
        </w:rPr>
        <w:t xml:space="preserve">Se sancionará en términos del primer párrafo del artículo </w:t>
      </w:r>
      <w:r w:rsidR="003969E9" w:rsidRPr="0054390B">
        <w:rPr>
          <w:rFonts w:ascii="Segoe UI" w:hAnsi="Segoe UI" w:cs="Segoe UI"/>
          <w:b/>
          <w:bCs/>
          <w:sz w:val="20"/>
        </w:rPr>
        <w:t>89</w:t>
      </w:r>
      <w:r w:rsidRPr="0054390B">
        <w:rPr>
          <w:rFonts w:ascii="Segoe UI" w:hAnsi="Segoe UI" w:cs="Segoe UI"/>
          <w:sz w:val="20"/>
        </w:rPr>
        <w:t xml:space="preserve"> de la Ley, a los licitantes que injustificadamente y por causas imputables a los mismos se abstengan de firmar </w:t>
      </w:r>
      <w:r w:rsidR="006A1F52" w:rsidRPr="0054390B">
        <w:rPr>
          <w:rFonts w:ascii="Segoe UI" w:hAnsi="Segoe UI" w:cs="Segoe UI"/>
          <w:sz w:val="20"/>
        </w:rPr>
        <w:t>pedidos</w:t>
      </w:r>
      <w:r w:rsidRPr="0054390B">
        <w:rPr>
          <w:rFonts w:ascii="Segoe UI" w:hAnsi="Segoe UI" w:cs="Segoe UI"/>
          <w:sz w:val="20"/>
        </w:rPr>
        <w:t xml:space="preserve"> según lo previsto por el segundo párrafo del artículo </w:t>
      </w:r>
      <w:r w:rsidR="0066523E" w:rsidRPr="0054390B">
        <w:rPr>
          <w:rFonts w:ascii="Segoe UI" w:hAnsi="Segoe UI" w:cs="Segoe UI"/>
          <w:b/>
          <w:bCs/>
          <w:sz w:val="20"/>
        </w:rPr>
        <w:t>67</w:t>
      </w:r>
      <w:r w:rsidRPr="0054390B">
        <w:rPr>
          <w:rFonts w:ascii="Segoe UI" w:hAnsi="Segoe UI" w:cs="Segoe UI"/>
          <w:sz w:val="20"/>
        </w:rPr>
        <w:t xml:space="preserve"> de dicho ordenamiento, cuando el monto de éstos exceda de cincuenta veces el salario mínimo general vigente en el la Ciudad de México elevado al mes.</w:t>
      </w:r>
    </w:p>
    <w:p w14:paraId="32D05C80" w14:textId="77777777" w:rsidR="00B52A69" w:rsidRPr="0054390B" w:rsidRDefault="00B52A69" w:rsidP="0054390B">
      <w:pPr>
        <w:spacing w:line="276" w:lineRule="auto"/>
        <w:jc w:val="both"/>
        <w:rPr>
          <w:rFonts w:ascii="Segoe UI" w:hAnsi="Segoe UI" w:cs="Segoe UI"/>
          <w:sz w:val="16"/>
        </w:rPr>
      </w:pPr>
    </w:p>
    <w:p w14:paraId="335F8C6F" w14:textId="6CB0907E" w:rsidR="00FC790D" w:rsidRPr="0054390B" w:rsidRDefault="00B52A69" w:rsidP="0054390B">
      <w:pPr>
        <w:spacing w:line="276" w:lineRule="auto"/>
        <w:jc w:val="both"/>
        <w:rPr>
          <w:rFonts w:ascii="Segoe UI" w:hAnsi="Segoe UI" w:cs="Segoe UI"/>
          <w:sz w:val="20"/>
        </w:rPr>
      </w:pPr>
      <w:r w:rsidRPr="0054390B">
        <w:rPr>
          <w:rFonts w:ascii="Segoe UI" w:hAnsi="Segoe UI" w:cs="Segoe UI"/>
          <w:sz w:val="20"/>
        </w:rPr>
        <w:t xml:space="preserve">Aunado a lo anterior, se precisa a los licitantes que de conformidad con lo dispuesto en el artículo </w:t>
      </w:r>
      <w:r w:rsidR="00587645" w:rsidRPr="0054390B">
        <w:rPr>
          <w:rFonts w:ascii="Segoe UI" w:hAnsi="Segoe UI" w:cs="Segoe UI"/>
          <w:b/>
          <w:bCs/>
          <w:sz w:val="20"/>
        </w:rPr>
        <w:t>156</w:t>
      </w:r>
      <w:r w:rsidRPr="0054390B">
        <w:rPr>
          <w:rFonts w:ascii="Segoe UI" w:hAnsi="Segoe UI" w:cs="Segoe UI"/>
          <w:sz w:val="20"/>
        </w:rPr>
        <w:t xml:space="preserve"> del Reglamento, la </w:t>
      </w:r>
      <w:r w:rsidRPr="0054390B">
        <w:rPr>
          <w:rFonts w:ascii="Segoe UI" w:hAnsi="Segoe UI" w:cs="Segoe UI"/>
          <w:b/>
          <w:sz w:val="20"/>
        </w:rPr>
        <w:t>S</w:t>
      </w:r>
      <w:r w:rsidR="0029527C" w:rsidRPr="0054390B">
        <w:rPr>
          <w:rFonts w:ascii="Segoe UI" w:hAnsi="Segoe UI" w:cs="Segoe UI"/>
          <w:b/>
          <w:sz w:val="20"/>
        </w:rPr>
        <w:t>ABG</w:t>
      </w:r>
      <w:r w:rsidRPr="0054390B">
        <w:rPr>
          <w:rFonts w:ascii="Segoe UI" w:hAnsi="Segoe UI" w:cs="Segoe UI"/>
          <w:sz w:val="20"/>
        </w:rPr>
        <w:t xml:space="preserve"> y los OIC, con motivo de las auditorías, visitas o inspecciones que practiquen, podrán solicitar a los proveedores información y documentación relacionada con los </w:t>
      </w:r>
      <w:r w:rsidR="006A1F52" w:rsidRPr="0054390B">
        <w:rPr>
          <w:rFonts w:ascii="Segoe UI" w:hAnsi="Segoe UI" w:cs="Segoe UI"/>
          <w:sz w:val="20"/>
        </w:rPr>
        <w:t>pedido</w:t>
      </w:r>
      <w:r w:rsidRPr="0054390B">
        <w:rPr>
          <w:rFonts w:ascii="Segoe UI" w:hAnsi="Segoe UI" w:cs="Segoe UI"/>
          <w:sz w:val="20"/>
        </w:rPr>
        <w:t>s.”</w:t>
      </w:r>
    </w:p>
    <w:p w14:paraId="61F3E94C" w14:textId="77777777" w:rsidR="00654143" w:rsidRPr="0054390B" w:rsidRDefault="00654143" w:rsidP="0054390B">
      <w:pPr>
        <w:spacing w:line="276" w:lineRule="auto"/>
        <w:jc w:val="both"/>
        <w:rPr>
          <w:rFonts w:ascii="Segoe UI" w:hAnsi="Segoe UI" w:cs="Segoe UI"/>
          <w:sz w:val="20"/>
        </w:rPr>
      </w:pPr>
    </w:p>
    <w:p w14:paraId="6C19F79A" w14:textId="77777777" w:rsidR="00B52A69" w:rsidRPr="0054390B" w:rsidRDefault="00B52A69" w:rsidP="0054390B">
      <w:pPr>
        <w:pStyle w:val="Ttulo1"/>
        <w:numPr>
          <w:ilvl w:val="0"/>
          <w:numId w:val="12"/>
        </w:numPr>
        <w:spacing w:before="0" w:after="0" w:line="276" w:lineRule="auto"/>
        <w:ind w:right="49"/>
        <w:rPr>
          <w:rFonts w:ascii="Segoe UI" w:hAnsi="Segoe UI" w:cs="Segoe UI"/>
          <w:bCs w:val="0"/>
          <w:color w:val="4F6228"/>
          <w:kern w:val="0"/>
          <w:sz w:val="20"/>
          <w:szCs w:val="20"/>
          <w:lang w:val="es-ES_tradnl"/>
        </w:rPr>
      </w:pPr>
      <w:bookmarkStart w:id="64" w:name="_Toc424735341"/>
      <w:bookmarkStart w:id="65" w:name="_Toc180668683"/>
      <w:bookmarkStart w:id="66" w:name="_Toc442265821"/>
      <w:r w:rsidRPr="0054390B">
        <w:rPr>
          <w:rFonts w:ascii="Segoe UI" w:hAnsi="Segoe UI" w:cs="Segoe UI"/>
          <w:bCs w:val="0"/>
          <w:color w:val="4F6228"/>
          <w:kern w:val="0"/>
          <w:sz w:val="20"/>
          <w:szCs w:val="20"/>
          <w:lang w:val="es-ES_tradnl"/>
        </w:rPr>
        <w:t>REQUISITOS QUE LOS LICITANTES DEBEN CUMPLIR</w:t>
      </w:r>
      <w:bookmarkEnd w:id="64"/>
      <w:r w:rsidRPr="0054390B">
        <w:rPr>
          <w:rFonts w:ascii="Segoe UI" w:hAnsi="Segoe UI" w:cs="Segoe UI"/>
          <w:bCs w:val="0"/>
          <w:color w:val="4F6228"/>
          <w:kern w:val="0"/>
          <w:sz w:val="20"/>
          <w:szCs w:val="20"/>
          <w:lang w:val="es-ES_tradnl"/>
        </w:rPr>
        <w:t>.</w:t>
      </w:r>
      <w:bookmarkEnd w:id="65"/>
    </w:p>
    <w:p w14:paraId="3B3CCB54" w14:textId="77777777" w:rsidR="00B52A69" w:rsidRPr="0054390B" w:rsidRDefault="00B52A69" w:rsidP="0054390B">
      <w:pPr>
        <w:spacing w:line="276" w:lineRule="auto"/>
        <w:rPr>
          <w:rFonts w:ascii="Segoe UI" w:hAnsi="Segoe UI" w:cs="Segoe UI"/>
          <w:sz w:val="16"/>
        </w:rPr>
      </w:pPr>
    </w:p>
    <w:p w14:paraId="26511D13" w14:textId="7C8A239D" w:rsidR="00B52A69" w:rsidRPr="0054390B" w:rsidRDefault="009A4049" w:rsidP="0054390B">
      <w:pPr>
        <w:spacing w:line="276" w:lineRule="auto"/>
        <w:ind w:right="49"/>
        <w:jc w:val="both"/>
        <w:rPr>
          <w:rFonts w:ascii="Segoe UI" w:hAnsi="Segoe UI" w:cs="Segoe UI"/>
          <w:sz w:val="20"/>
        </w:rPr>
      </w:pPr>
      <w:r w:rsidRPr="0054390B">
        <w:rPr>
          <w:rFonts w:ascii="Segoe UI" w:hAnsi="Segoe UI" w:cs="Segoe UI"/>
          <w:sz w:val="20"/>
        </w:rPr>
        <w:t xml:space="preserve">Con fundamento en el artículo </w:t>
      </w:r>
      <w:r w:rsidR="00B52A69" w:rsidRPr="0054390B">
        <w:rPr>
          <w:rFonts w:ascii="Segoe UI" w:hAnsi="Segoe UI" w:cs="Segoe UI"/>
          <w:sz w:val="20"/>
        </w:rPr>
        <w:t xml:space="preserve"> </w:t>
      </w:r>
      <w:r w:rsidR="002C0A99" w:rsidRPr="0054390B">
        <w:rPr>
          <w:rFonts w:ascii="Segoe UI" w:hAnsi="Segoe UI" w:cs="Segoe UI"/>
          <w:b/>
          <w:sz w:val="20"/>
        </w:rPr>
        <w:t>37</w:t>
      </w:r>
      <w:r w:rsidR="002C0A99" w:rsidRPr="0054390B">
        <w:rPr>
          <w:rFonts w:ascii="Segoe UI" w:hAnsi="Segoe UI" w:cs="Segoe UI"/>
          <w:sz w:val="20"/>
        </w:rPr>
        <w:t xml:space="preserve"> y </w:t>
      </w:r>
      <w:r w:rsidR="00BE4B4C" w:rsidRPr="0054390B">
        <w:rPr>
          <w:rFonts w:ascii="Segoe UI" w:hAnsi="Segoe UI" w:cs="Segoe UI"/>
          <w:b/>
          <w:sz w:val="20"/>
        </w:rPr>
        <w:t>45</w:t>
      </w:r>
      <w:r w:rsidR="00B52A69" w:rsidRPr="0054390B">
        <w:rPr>
          <w:rFonts w:ascii="Segoe UI" w:hAnsi="Segoe UI" w:cs="Segoe UI"/>
          <w:sz w:val="20"/>
        </w:rPr>
        <w:t xml:space="preserve"> de la LAASSP, los licitant</w:t>
      </w:r>
      <w:r w:rsidR="00892FA5" w:rsidRPr="0054390B">
        <w:rPr>
          <w:rFonts w:ascii="Segoe UI" w:hAnsi="Segoe UI" w:cs="Segoe UI"/>
          <w:sz w:val="20"/>
        </w:rPr>
        <w:t xml:space="preserve">es deberán remitir a través de  la Plataforma </w:t>
      </w:r>
      <w:r w:rsidR="00204FB3" w:rsidRPr="0054390B">
        <w:rPr>
          <w:rFonts w:ascii="Segoe UI" w:hAnsi="Segoe UI" w:cs="Segoe UI"/>
          <w:sz w:val="20"/>
        </w:rPr>
        <w:t>COMPRAS MX</w:t>
      </w:r>
      <w:r w:rsidR="00B52A69" w:rsidRPr="0054390B">
        <w:rPr>
          <w:rFonts w:ascii="Segoe UI" w:hAnsi="Segoe UI" w:cs="Segoe UI"/>
          <w:sz w:val="20"/>
        </w:rPr>
        <w:t xml:space="preserve">, la documentación legal, su propuesta técnica y económica firmada con la </w:t>
      </w:r>
      <w:r w:rsidR="00B52A69" w:rsidRPr="0054390B">
        <w:rPr>
          <w:rFonts w:ascii="Segoe UI" w:hAnsi="Segoe UI" w:cs="Segoe UI"/>
          <w:b/>
          <w:sz w:val="20"/>
        </w:rPr>
        <w:t>firma electrónica</w:t>
      </w:r>
      <w:r w:rsidR="00B52A69" w:rsidRPr="0054390B">
        <w:rPr>
          <w:rFonts w:ascii="Segoe UI" w:hAnsi="Segoe UI" w:cs="Segoe UI"/>
          <w:sz w:val="20"/>
        </w:rPr>
        <w:t xml:space="preserve"> </w:t>
      </w:r>
      <w:r w:rsidR="00B52A69" w:rsidRPr="0054390B">
        <w:rPr>
          <w:rFonts w:ascii="Segoe UI" w:hAnsi="Segoe UI" w:cs="Segoe UI"/>
          <w:b/>
          <w:sz w:val="20"/>
        </w:rPr>
        <w:t xml:space="preserve">avanzada </w:t>
      </w:r>
      <w:r w:rsidR="00B52A69" w:rsidRPr="0054390B">
        <w:rPr>
          <w:rFonts w:ascii="Segoe UI" w:hAnsi="Segoe UI" w:cs="Segoe UI"/>
          <w:sz w:val="20"/>
        </w:rPr>
        <w:t>que emite el SAT al licitante (ya sea persona moral o física) para el cumplimiento de sus obligaciones fiscales.</w:t>
      </w:r>
    </w:p>
    <w:p w14:paraId="25864FBD" w14:textId="77777777" w:rsidR="008B67F3" w:rsidRPr="0054390B" w:rsidRDefault="008B67F3" w:rsidP="0054390B">
      <w:pPr>
        <w:tabs>
          <w:tab w:val="left" w:pos="1089"/>
        </w:tabs>
        <w:spacing w:line="276" w:lineRule="auto"/>
        <w:ind w:right="49"/>
        <w:jc w:val="both"/>
        <w:rPr>
          <w:rFonts w:ascii="Segoe UI" w:hAnsi="Segoe UI" w:cs="Segoe UI"/>
          <w:sz w:val="20"/>
        </w:rPr>
      </w:pPr>
    </w:p>
    <w:p w14:paraId="623C4EF4" w14:textId="77777777" w:rsidR="00B52A69" w:rsidRPr="0054390B" w:rsidRDefault="00B52A69" w:rsidP="0054390B">
      <w:pPr>
        <w:spacing w:line="276" w:lineRule="auto"/>
        <w:ind w:right="49"/>
        <w:jc w:val="both"/>
        <w:rPr>
          <w:rFonts w:ascii="Segoe UI" w:hAnsi="Segoe UI" w:cs="Segoe UI"/>
          <w:sz w:val="20"/>
        </w:rPr>
      </w:pPr>
      <w:r w:rsidRPr="0054390B">
        <w:rPr>
          <w:rFonts w:ascii="Segoe UI" w:hAnsi="Segoe UI" w:cs="Segoe UI"/>
          <w:sz w:val="20"/>
        </w:rPr>
        <w:t xml:space="preserve">La falta de firma electrónica en la propuesta técnica y económica será motivo de </w:t>
      </w:r>
      <w:proofErr w:type="spellStart"/>
      <w:r w:rsidRPr="0054390B">
        <w:rPr>
          <w:rFonts w:ascii="Segoe UI" w:hAnsi="Segoe UI" w:cs="Segoe UI"/>
          <w:sz w:val="20"/>
        </w:rPr>
        <w:t>desechamiento</w:t>
      </w:r>
      <w:proofErr w:type="spellEnd"/>
      <w:r w:rsidRPr="0054390B">
        <w:rPr>
          <w:rFonts w:ascii="Segoe UI" w:hAnsi="Segoe UI" w:cs="Segoe UI"/>
          <w:sz w:val="20"/>
        </w:rPr>
        <w:t>, pues afecta la solvencia de la misma.</w:t>
      </w:r>
    </w:p>
    <w:p w14:paraId="3EADDB14" w14:textId="77777777" w:rsidR="00B52A69" w:rsidRPr="0054390B" w:rsidRDefault="00B52A69" w:rsidP="0054390B">
      <w:pPr>
        <w:tabs>
          <w:tab w:val="left" w:pos="1089"/>
        </w:tabs>
        <w:spacing w:line="276" w:lineRule="auto"/>
        <w:ind w:right="49"/>
        <w:jc w:val="both"/>
        <w:rPr>
          <w:rFonts w:ascii="Segoe UI" w:hAnsi="Segoe UI" w:cs="Segoe UI"/>
          <w:sz w:val="16"/>
        </w:rPr>
      </w:pPr>
    </w:p>
    <w:p w14:paraId="2EBA7272" w14:textId="77777777" w:rsidR="00B52A69" w:rsidRPr="0054390B" w:rsidRDefault="00B52A69" w:rsidP="0054390B">
      <w:pPr>
        <w:spacing w:line="276" w:lineRule="auto"/>
        <w:ind w:right="49"/>
        <w:jc w:val="both"/>
        <w:rPr>
          <w:rFonts w:ascii="Segoe UI" w:hAnsi="Segoe UI" w:cs="Segoe UI"/>
          <w:sz w:val="20"/>
        </w:rPr>
      </w:pPr>
      <w:r w:rsidRPr="0054390B">
        <w:rPr>
          <w:rFonts w:ascii="Segoe UI" w:hAnsi="Segoe UI" w:cs="Segoe UI"/>
          <w:sz w:val="20"/>
        </w:rPr>
        <w:t xml:space="preserve">En caso de propuestas conjuntas, la proposición </w:t>
      </w:r>
      <w:r w:rsidR="00ED0069" w:rsidRPr="0054390B">
        <w:rPr>
          <w:rFonts w:ascii="Segoe UI" w:hAnsi="Segoe UI" w:cs="Segoe UI"/>
          <w:sz w:val="20"/>
        </w:rPr>
        <w:t>deberá ser firmada electrónicamente por el representante común que para ese acto haya sido designado por el grupo de personas</w:t>
      </w:r>
      <w:r w:rsidRPr="0054390B">
        <w:rPr>
          <w:rFonts w:ascii="Segoe UI" w:hAnsi="Segoe UI" w:cs="Segoe UI"/>
          <w:sz w:val="20"/>
        </w:rPr>
        <w:t xml:space="preserve">, de conformidad con el </w:t>
      </w:r>
      <w:r w:rsidR="00C12A6E" w:rsidRPr="0054390B">
        <w:rPr>
          <w:rFonts w:ascii="Segoe UI" w:hAnsi="Segoe UI" w:cs="Segoe UI"/>
          <w:sz w:val="20"/>
        </w:rPr>
        <w:t>cuarto</w:t>
      </w:r>
      <w:r w:rsidRPr="0054390B">
        <w:rPr>
          <w:rFonts w:ascii="Segoe UI" w:hAnsi="Segoe UI" w:cs="Segoe UI"/>
          <w:sz w:val="20"/>
        </w:rPr>
        <w:t xml:space="preserve"> tercero del artículo </w:t>
      </w:r>
      <w:r w:rsidR="00C12A6E" w:rsidRPr="0054390B">
        <w:rPr>
          <w:rFonts w:ascii="Segoe UI" w:hAnsi="Segoe UI" w:cs="Segoe UI"/>
          <w:b/>
          <w:sz w:val="20"/>
        </w:rPr>
        <w:t>45</w:t>
      </w:r>
      <w:r w:rsidRPr="0054390B">
        <w:rPr>
          <w:rFonts w:ascii="Segoe UI" w:hAnsi="Segoe UI" w:cs="Segoe UI"/>
          <w:sz w:val="20"/>
        </w:rPr>
        <w:t xml:space="preserve"> de la LAASSP.</w:t>
      </w:r>
    </w:p>
    <w:p w14:paraId="41C553A2" w14:textId="77777777" w:rsidR="00B52A69" w:rsidRPr="0054390B" w:rsidRDefault="00B52A69" w:rsidP="0054390B">
      <w:pPr>
        <w:spacing w:line="276" w:lineRule="auto"/>
        <w:ind w:right="49"/>
        <w:jc w:val="both"/>
        <w:rPr>
          <w:rFonts w:ascii="Segoe UI" w:hAnsi="Segoe UI" w:cs="Segoe UI"/>
          <w:sz w:val="12"/>
        </w:rPr>
      </w:pPr>
    </w:p>
    <w:p w14:paraId="4A264DFC" w14:textId="4BA92C6F" w:rsidR="00B52A69" w:rsidRPr="0054390B" w:rsidRDefault="00B52A69" w:rsidP="0054390B">
      <w:pPr>
        <w:spacing w:line="276" w:lineRule="auto"/>
        <w:ind w:right="49"/>
        <w:jc w:val="both"/>
        <w:rPr>
          <w:rFonts w:ascii="Segoe UI" w:hAnsi="Segoe UI" w:cs="Segoe UI"/>
          <w:sz w:val="20"/>
        </w:rPr>
      </w:pPr>
      <w:r w:rsidRPr="0054390B">
        <w:rPr>
          <w:rFonts w:ascii="Segoe UI" w:hAnsi="Segoe UI" w:cs="Segoe UI"/>
          <w:sz w:val="20"/>
        </w:rPr>
        <w:t xml:space="preserve">De acuerdo con lo dispuesto en el artículo </w:t>
      </w:r>
      <w:r w:rsidR="00587645" w:rsidRPr="0054390B">
        <w:rPr>
          <w:rFonts w:ascii="Segoe UI" w:hAnsi="Segoe UI" w:cs="Segoe UI"/>
          <w:b/>
          <w:sz w:val="20"/>
        </w:rPr>
        <w:t>95</w:t>
      </w:r>
      <w:r w:rsidRPr="0054390B">
        <w:rPr>
          <w:rFonts w:ascii="Segoe UI" w:hAnsi="Segoe UI" w:cs="Segoe UI"/>
          <w:sz w:val="20"/>
        </w:rPr>
        <w:t xml:space="preserve"> del Reglamento, </w:t>
      </w:r>
      <w:r w:rsidRPr="0054390B">
        <w:rPr>
          <w:rFonts w:ascii="Segoe UI" w:hAnsi="Segoe UI" w:cs="Segoe UI"/>
          <w:b/>
          <w:sz w:val="20"/>
        </w:rPr>
        <w:t>el licitante deberá foliar de manera electrónica o manual cada uno de los documentos que integren la proposición y aquéllos distintos a ésta, en todas y cada una de las hojas que los integren. Al efecto, se deberán numerar de manera individual la propuesta legal-administrativa, técnica y económica, así como el resto de los documentos que entregue el licitante</w:t>
      </w:r>
      <w:r w:rsidRPr="0054390B">
        <w:rPr>
          <w:rFonts w:ascii="Segoe UI" w:hAnsi="Segoe UI" w:cs="Segoe UI"/>
          <w:sz w:val="20"/>
        </w:rPr>
        <w:t xml:space="preserve">, y por ser una </w:t>
      </w:r>
      <w:r w:rsidR="00C762FC" w:rsidRPr="0054390B">
        <w:rPr>
          <w:rFonts w:ascii="Segoe UI" w:hAnsi="Segoe UI" w:cs="Segoe UI"/>
          <w:sz w:val="20"/>
        </w:rPr>
        <w:t>Invitación</w:t>
      </w:r>
      <w:r w:rsidRPr="0054390B">
        <w:rPr>
          <w:rFonts w:ascii="Segoe UI" w:hAnsi="Segoe UI" w:cs="Segoe UI"/>
          <w:sz w:val="20"/>
        </w:rPr>
        <w:t xml:space="preserve"> electrónica, podrá enviarse en varios archivos electrónicos.</w:t>
      </w:r>
    </w:p>
    <w:p w14:paraId="3A8A981C" w14:textId="77777777" w:rsidR="00B52A69" w:rsidRPr="0054390B" w:rsidRDefault="00B52A69" w:rsidP="0054390B">
      <w:pPr>
        <w:spacing w:line="276" w:lineRule="auto"/>
        <w:jc w:val="both"/>
        <w:rPr>
          <w:rFonts w:ascii="Segoe UI" w:hAnsi="Segoe UI" w:cs="Segoe UI"/>
          <w:spacing w:val="-3"/>
          <w:sz w:val="12"/>
        </w:rPr>
      </w:pPr>
    </w:p>
    <w:p w14:paraId="71FA42A9" w14:textId="77777777" w:rsidR="00F274B2" w:rsidRPr="0054390B" w:rsidRDefault="00B52A69" w:rsidP="0054390B">
      <w:pPr>
        <w:spacing w:line="276" w:lineRule="auto"/>
        <w:jc w:val="both"/>
        <w:rPr>
          <w:rFonts w:ascii="Segoe UI" w:hAnsi="Segoe UI" w:cs="Segoe UI"/>
          <w:spacing w:val="-3"/>
          <w:sz w:val="20"/>
        </w:rPr>
      </w:pPr>
      <w:r w:rsidRPr="0054390B">
        <w:rPr>
          <w:rFonts w:ascii="Segoe UI" w:hAnsi="Segoe UI" w:cs="Segoe UI"/>
          <w:spacing w:val="-3"/>
          <w:sz w:val="20"/>
        </w:rPr>
        <w:t>Por ejemplo, la propuesta técnica del 1 al folio "n", la propuesta económica del 1 al folio "n", y la documentación legal administrativa del 1 al folio "n".</w:t>
      </w:r>
    </w:p>
    <w:p w14:paraId="28DC3B17" w14:textId="77777777" w:rsidR="00B52A69" w:rsidRPr="0054390B" w:rsidRDefault="00B52A69" w:rsidP="0054390B">
      <w:pPr>
        <w:spacing w:line="276" w:lineRule="auto"/>
        <w:jc w:val="both"/>
        <w:rPr>
          <w:rFonts w:ascii="Segoe UI" w:hAnsi="Segoe UI" w:cs="Segoe UI"/>
          <w:spacing w:val="-3"/>
          <w:sz w:val="20"/>
        </w:rPr>
      </w:pPr>
      <w:r w:rsidRPr="0054390B">
        <w:rPr>
          <w:rFonts w:ascii="Segoe UI" w:hAnsi="Segoe UI" w:cs="Segoe UI"/>
          <w:spacing w:val="-3"/>
          <w:sz w:val="20"/>
        </w:rPr>
        <w:t xml:space="preserve"> </w:t>
      </w:r>
    </w:p>
    <w:p w14:paraId="23D3B833" w14:textId="1F235347" w:rsidR="00B52A69" w:rsidRPr="0054390B" w:rsidRDefault="00B52A69" w:rsidP="0054390B">
      <w:pPr>
        <w:spacing w:line="276" w:lineRule="auto"/>
        <w:jc w:val="both"/>
        <w:rPr>
          <w:rFonts w:ascii="Segoe UI" w:hAnsi="Segoe UI" w:cs="Segoe UI"/>
          <w:spacing w:val="-3"/>
          <w:sz w:val="20"/>
        </w:rPr>
      </w:pPr>
      <w:r w:rsidRPr="0054390B">
        <w:rPr>
          <w:rFonts w:ascii="Segoe UI" w:hAnsi="Segoe UI" w:cs="Segoe UI"/>
          <w:spacing w:val="-3"/>
          <w:sz w:val="20"/>
        </w:rPr>
        <w:t xml:space="preserve">Por otra parte, la propuesta técnica, económica y documentación legal administrativa deberá dirigirse a las áreas establecidas en la carátula de la </w:t>
      </w:r>
      <w:r w:rsidR="00513D62" w:rsidRPr="0054390B">
        <w:rPr>
          <w:rFonts w:ascii="Segoe UI" w:hAnsi="Segoe UI" w:cs="Segoe UI"/>
          <w:spacing w:val="-3"/>
          <w:sz w:val="20"/>
        </w:rPr>
        <w:t>Invitación</w:t>
      </w:r>
      <w:r w:rsidRPr="0054390B">
        <w:rPr>
          <w:rFonts w:ascii="Segoe UI" w:hAnsi="Segoe UI" w:cs="Segoe UI"/>
          <w:spacing w:val="-3"/>
          <w:sz w:val="20"/>
        </w:rPr>
        <w:t xml:space="preserve">, las cuales se transcriben a continuación para pronta referencia: </w:t>
      </w:r>
    </w:p>
    <w:p w14:paraId="0C4E4403" w14:textId="77777777" w:rsidR="00B52A69" w:rsidRPr="0054390B" w:rsidRDefault="00B52A69" w:rsidP="0054390B">
      <w:pPr>
        <w:spacing w:line="276" w:lineRule="auto"/>
        <w:jc w:val="both"/>
        <w:rPr>
          <w:rFonts w:ascii="Segoe UI" w:hAnsi="Segoe UI" w:cs="Segoe UI"/>
          <w:spacing w:val="-3"/>
          <w:sz w:val="10"/>
        </w:rPr>
      </w:pPr>
    </w:p>
    <w:bookmarkEnd w:id="66"/>
    <w:p w14:paraId="3193E582" w14:textId="77777777" w:rsidR="00B52A69" w:rsidRPr="0054390B" w:rsidRDefault="00B52A69" w:rsidP="0054390B">
      <w:pPr>
        <w:spacing w:line="276" w:lineRule="auto"/>
        <w:ind w:left="567" w:right="49"/>
        <w:jc w:val="both"/>
        <w:rPr>
          <w:rFonts w:ascii="Segoe UI" w:hAnsi="Segoe UI" w:cs="Segoe UI"/>
          <w:i/>
          <w:spacing w:val="-3"/>
          <w:sz w:val="18"/>
        </w:rPr>
      </w:pPr>
      <w:r w:rsidRPr="0054390B">
        <w:rPr>
          <w:rFonts w:ascii="Segoe UI" w:hAnsi="Segoe UI" w:cs="Segoe UI"/>
          <w:i/>
          <w:spacing w:val="-3"/>
          <w:sz w:val="18"/>
        </w:rPr>
        <w:t>Instituto Mexicano del Seguro Social</w:t>
      </w:r>
    </w:p>
    <w:p w14:paraId="11D86B78" w14:textId="77777777" w:rsidR="00B52A69" w:rsidRPr="0054390B" w:rsidRDefault="00B52A69" w:rsidP="0054390B">
      <w:pPr>
        <w:spacing w:line="276" w:lineRule="auto"/>
        <w:ind w:left="567" w:right="49"/>
        <w:jc w:val="both"/>
        <w:rPr>
          <w:rFonts w:ascii="Segoe UI" w:hAnsi="Segoe UI" w:cs="Segoe UI"/>
          <w:i/>
          <w:spacing w:val="-3"/>
          <w:sz w:val="18"/>
        </w:rPr>
      </w:pPr>
      <w:r w:rsidRPr="0054390B">
        <w:rPr>
          <w:rFonts w:ascii="Segoe UI" w:hAnsi="Segoe UI" w:cs="Segoe UI"/>
          <w:i/>
          <w:spacing w:val="-3"/>
          <w:sz w:val="18"/>
        </w:rPr>
        <w:t>Órgano de Operación Administrativa Desconcentrada Estatal, Hidalgo</w:t>
      </w:r>
    </w:p>
    <w:p w14:paraId="369F99C2" w14:textId="77777777" w:rsidR="00B52A69" w:rsidRPr="0054390B" w:rsidRDefault="00B52A69" w:rsidP="0054390B">
      <w:pPr>
        <w:spacing w:line="276" w:lineRule="auto"/>
        <w:ind w:left="567" w:right="49"/>
        <w:jc w:val="both"/>
        <w:rPr>
          <w:rFonts w:ascii="Segoe UI" w:hAnsi="Segoe UI" w:cs="Segoe UI"/>
          <w:i/>
          <w:spacing w:val="-3"/>
          <w:sz w:val="18"/>
        </w:rPr>
      </w:pPr>
      <w:r w:rsidRPr="0054390B">
        <w:rPr>
          <w:rFonts w:ascii="Segoe UI" w:hAnsi="Segoe UI" w:cs="Segoe UI"/>
          <w:i/>
          <w:spacing w:val="-3"/>
          <w:sz w:val="18"/>
        </w:rPr>
        <w:t>Coordinación de Abastecimiento y Equipamiento</w:t>
      </w:r>
    </w:p>
    <w:p w14:paraId="23DA860A" w14:textId="77777777" w:rsidR="00B52A69" w:rsidRPr="0054390B" w:rsidRDefault="00B52A69" w:rsidP="0054390B">
      <w:pPr>
        <w:spacing w:line="276" w:lineRule="auto"/>
        <w:ind w:right="49"/>
        <w:jc w:val="both"/>
        <w:rPr>
          <w:rFonts w:ascii="Segoe UI" w:hAnsi="Segoe UI" w:cs="Segoe UI"/>
          <w:sz w:val="10"/>
        </w:rPr>
      </w:pPr>
    </w:p>
    <w:p w14:paraId="1154E9F4" w14:textId="77777777" w:rsidR="00B52A69" w:rsidRPr="0054390B" w:rsidRDefault="00B52A69" w:rsidP="0054390B">
      <w:pPr>
        <w:spacing w:line="276" w:lineRule="auto"/>
        <w:ind w:right="49"/>
        <w:jc w:val="both"/>
        <w:rPr>
          <w:rFonts w:ascii="Segoe UI" w:hAnsi="Segoe UI" w:cs="Segoe UI"/>
          <w:sz w:val="20"/>
        </w:rPr>
      </w:pPr>
      <w:r w:rsidRPr="0054390B">
        <w:rPr>
          <w:rFonts w:ascii="Segoe UI" w:hAnsi="Segoe UI" w:cs="Segoe UI"/>
          <w:sz w:val="20"/>
        </w:rPr>
        <w:lastRenderedPageBreak/>
        <w:t xml:space="preserve">No obstante lo anterior, en caso de que su documentación no sea dirigida a las áreas descritas con antelación, dicha circunstancia no será causal de </w:t>
      </w:r>
      <w:proofErr w:type="spellStart"/>
      <w:r w:rsidRPr="0054390B">
        <w:rPr>
          <w:rFonts w:ascii="Segoe UI" w:hAnsi="Segoe UI" w:cs="Segoe UI"/>
          <w:sz w:val="20"/>
        </w:rPr>
        <w:t>desechamiento</w:t>
      </w:r>
      <w:proofErr w:type="spellEnd"/>
      <w:r w:rsidRPr="0054390B">
        <w:rPr>
          <w:rFonts w:ascii="Segoe UI" w:hAnsi="Segoe UI" w:cs="Segoe UI"/>
          <w:sz w:val="20"/>
        </w:rPr>
        <w:t>.</w:t>
      </w:r>
    </w:p>
    <w:p w14:paraId="319E807C" w14:textId="77777777" w:rsidR="009E7274" w:rsidRPr="0054390B" w:rsidRDefault="009E7274" w:rsidP="0054390B">
      <w:pPr>
        <w:spacing w:line="276" w:lineRule="auto"/>
        <w:ind w:right="49"/>
        <w:jc w:val="both"/>
        <w:rPr>
          <w:rFonts w:ascii="Segoe UI" w:hAnsi="Segoe UI" w:cs="Segoe UI"/>
          <w:spacing w:val="-3"/>
          <w:sz w:val="14"/>
        </w:rPr>
      </w:pPr>
    </w:p>
    <w:p w14:paraId="7003C6F4" w14:textId="77777777" w:rsidR="00B52A69" w:rsidRPr="0054390B" w:rsidRDefault="00B52A69" w:rsidP="0054390B">
      <w:pPr>
        <w:pStyle w:val="Ttulo2"/>
        <w:numPr>
          <w:ilvl w:val="1"/>
          <w:numId w:val="13"/>
        </w:numPr>
        <w:tabs>
          <w:tab w:val="clear" w:pos="0"/>
        </w:tabs>
        <w:spacing w:before="0" w:after="0" w:line="276" w:lineRule="auto"/>
        <w:ind w:left="0" w:right="49" w:firstLine="0"/>
        <w:rPr>
          <w:rFonts w:ascii="Segoe UI" w:hAnsi="Segoe UI" w:cs="Segoe UI"/>
          <w:i w:val="0"/>
          <w:color w:val="4F6228"/>
          <w:sz w:val="20"/>
          <w:lang w:val="es-ES_tradnl"/>
        </w:rPr>
      </w:pPr>
      <w:bookmarkStart w:id="67" w:name="_Toc180668684"/>
      <w:r w:rsidRPr="0054390B">
        <w:rPr>
          <w:rFonts w:ascii="Segoe UI" w:hAnsi="Segoe UI" w:cs="Segoe UI"/>
          <w:i w:val="0"/>
          <w:color w:val="4F6228"/>
          <w:sz w:val="20"/>
          <w:lang w:val="es-ES_tradnl"/>
        </w:rPr>
        <w:t>PROPUESTA LEGAL-ADMINISTRATIVA.</w:t>
      </w:r>
      <w:bookmarkEnd w:id="67"/>
    </w:p>
    <w:p w14:paraId="5BF47913" w14:textId="77777777" w:rsidR="00B52A69" w:rsidRPr="0054390B" w:rsidRDefault="00B52A69" w:rsidP="0054390B">
      <w:pPr>
        <w:spacing w:line="276" w:lineRule="auto"/>
        <w:rPr>
          <w:rFonts w:ascii="Segoe UI" w:hAnsi="Segoe UI" w:cs="Segoe UI"/>
          <w:sz w:val="12"/>
        </w:rPr>
      </w:pPr>
    </w:p>
    <w:p w14:paraId="4CD5ABA3" w14:textId="60122922" w:rsidR="00B52A69" w:rsidRPr="0054390B" w:rsidRDefault="00B52A69" w:rsidP="0054390B">
      <w:pPr>
        <w:spacing w:line="276" w:lineRule="auto"/>
        <w:ind w:right="49"/>
        <w:jc w:val="both"/>
        <w:rPr>
          <w:rFonts w:ascii="Segoe UI" w:hAnsi="Segoe UI" w:cs="Segoe UI"/>
          <w:sz w:val="20"/>
        </w:rPr>
      </w:pPr>
      <w:r w:rsidRPr="0054390B">
        <w:rPr>
          <w:rFonts w:ascii="Segoe UI" w:hAnsi="Segoe UI" w:cs="Segoe UI"/>
          <w:sz w:val="20"/>
        </w:rPr>
        <w:t>Los licitantes deberán presentar en papel preferentemente membretado preferentemente estampada la firma de su Representante Legal, Apoderado Legal o persona facultada para ello la documentación legal-administrativa, misma que deberá estar foliada de manera electrónica o manual en cada una de sus fojas de manera consecutiva. La firma electrónica del Licitante</w:t>
      </w:r>
      <w:r w:rsidR="002C0A99" w:rsidRPr="0054390B">
        <w:rPr>
          <w:rFonts w:ascii="Segoe UI" w:hAnsi="Segoe UI" w:cs="Segoe UI"/>
          <w:sz w:val="20"/>
        </w:rPr>
        <w:t xml:space="preserve"> y/o apoderado(s)</w:t>
      </w:r>
      <w:r w:rsidRPr="0054390B">
        <w:rPr>
          <w:rFonts w:ascii="Segoe UI" w:hAnsi="Segoe UI" w:cs="Segoe UI"/>
          <w:sz w:val="20"/>
        </w:rPr>
        <w:t xml:space="preserve"> que presente o formule la proposición, valida toda la propuesta presentada.</w:t>
      </w:r>
    </w:p>
    <w:p w14:paraId="33C0E4FA" w14:textId="77777777" w:rsidR="002C0A99" w:rsidRPr="0054390B" w:rsidRDefault="002C0A99" w:rsidP="0054390B">
      <w:pPr>
        <w:spacing w:line="276" w:lineRule="auto"/>
        <w:ind w:right="49"/>
        <w:jc w:val="both"/>
        <w:rPr>
          <w:rFonts w:ascii="Segoe UI" w:hAnsi="Segoe UI" w:cs="Segoe UI"/>
          <w:sz w:val="20"/>
        </w:rPr>
      </w:pPr>
    </w:p>
    <w:p w14:paraId="297C095F" w14:textId="77777777" w:rsidR="00B52A69" w:rsidRPr="0054390B" w:rsidRDefault="00B52A69" w:rsidP="0054390B">
      <w:pPr>
        <w:spacing w:line="276" w:lineRule="auto"/>
        <w:ind w:right="49"/>
        <w:jc w:val="both"/>
        <w:rPr>
          <w:rFonts w:ascii="Segoe UI" w:hAnsi="Segoe UI" w:cs="Segoe UI"/>
          <w:sz w:val="20"/>
        </w:rPr>
      </w:pPr>
      <w:r w:rsidRPr="0054390B">
        <w:rPr>
          <w:rFonts w:ascii="Segoe UI" w:hAnsi="Segoe UI" w:cs="Segoe UI"/>
          <w:sz w:val="20"/>
        </w:rPr>
        <w:t xml:space="preserve">La documentación legal-administrativa enviada a través de </w:t>
      </w:r>
      <w:r w:rsidR="00892FA5" w:rsidRPr="0054390B">
        <w:rPr>
          <w:rFonts w:ascii="Segoe UI" w:hAnsi="Segoe UI" w:cs="Segoe UI"/>
          <w:sz w:val="20"/>
        </w:rPr>
        <w:t>la Plataforma</w:t>
      </w:r>
      <w:r w:rsidRPr="0054390B">
        <w:rPr>
          <w:rFonts w:ascii="Segoe UI" w:hAnsi="Segoe UI" w:cs="Segoe UI"/>
          <w:sz w:val="20"/>
        </w:rPr>
        <w:t xml:space="preserve"> </w:t>
      </w:r>
      <w:r w:rsidR="00204FB3" w:rsidRPr="0054390B">
        <w:rPr>
          <w:rFonts w:ascii="Segoe UI" w:hAnsi="Segoe UI" w:cs="Segoe UI"/>
          <w:sz w:val="20"/>
        </w:rPr>
        <w:t>COMPRAS MX</w:t>
      </w:r>
      <w:r w:rsidRPr="0054390B">
        <w:rPr>
          <w:rFonts w:ascii="Segoe UI" w:hAnsi="Segoe UI" w:cs="Segoe UI"/>
          <w:sz w:val="20"/>
        </w:rPr>
        <w:t xml:space="preserve"> podrá ser presentada en los formatos permitidos en </w:t>
      </w:r>
      <w:r w:rsidR="00892FA5" w:rsidRPr="0054390B">
        <w:rPr>
          <w:rFonts w:ascii="Segoe UI" w:hAnsi="Segoe UI" w:cs="Segoe UI"/>
          <w:sz w:val="20"/>
        </w:rPr>
        <w:t xml:space="preserve">la Plataforma </w:t>
      </w:r>
      <w:r w:rsidRPr="0054390B">
        <w:rPr>
          <w:rFonts w:ascii="Segoe UI" w:hAnsi="Segoe UI" w:cs="Segoe UI"/>
          <w:sz w:val="20"/>
        </w:rPr>
        <w:t xml:space="preserve"> </w:t>
      </w:r>
      <w:r w:rsidR="00204FB3" w:rsidRPr="0054390B">
        <w:rPr>
          <w:rFonts w:ascii="Segoe UI" w:hAnsi="Segoe UI" w:cs="Segoe UI"/>
          <w:sz w:val="20"/>
        </w:rPr>
        <w:t>COMPRAS MX</w:t>
      </w:r>
      <w:r w:rsidRPr="0054390B">
        <w:rPr>
          <w:rFonts w:ascii="Segoe UI" w:hAnsi="Segoe UI" w:cs="Segoe UI"/>
          <w:sz w:val="20"/>
        </w:rPr>
        <w:t>, ajustándose a los requerimientos técnicos establecidos por dicho Sistema.</w:t>
      </w:r>
    </w:p>
    <w:p w14:paraId="16803CDC" w14:textId="77777777" w:rsidR="00B52A69" w:rsidRPr="0054390B" w:rsidRDefault="00B52A69" w:rsidP="0054390B">
      <w:pPr>
        <w:spacing w:line="276" w:lineRule="auto"/>
        <w:ind w:right="49"/>
        <w:jc w:val="both"/>
        <w:rPr>
          <w:rFonts w:ascii="Segoe UI" w:hAnsi="Segoe UI" w:cs="Segoe UI"/>
          <w:sz w:val="12"/>
        </w:rPr>
      </w:pPr>
    </w:p>
    <w:p w14:paraId="50AB7201" w14:textId="77777777" w:rsidR="00B52A69" w:rsidRPr="0054390B" w:rsidRDefault="00B52A69" w:rsidP="0054390B">
      <w:pPr>
        <w:pStyle w:val="Ttulo2"/>
        <w:numPr>
          <w:ilvl w:val="2"/>
          <w:numId w:val="14"/>
        </w:numPr>
        <w:tabs>
          <w:tab w:val="clear" w:pos="0"/>
        </w:tabs>
        <w:spacing w:before="0" w:after="0" w:line="276" w:lineRule="auto"/>
        <w:ind w:right="49"/>
        <w:rPr>
          <w:rFonts w:ascii="Segoe UI" w:hAnsi="Segoe UI" w:cs="Segoe UI"/>
          <w:i w:val="0"/>
          <w:sz w:val="20"/>
        </w:rPr>
      </w:pPr>
      <w:r w:rsidRPr="0054390B">
        <w:rPr>
          <w:rFonts w:ascii="Segoe UI" w:hAnsi="Segoe UI" w:cs="Segoe UI"/>
          <w:i w:val="0"/>
          <w:sz w:val="20"/>
        </w:rPr>
        <w:t xml:space="preserve"> </w:t>
      </w:r>
      <w:bookmarkStart w:id="68" w:name="_Toc180668685"/>
      <w:r w:rsidRPr="0054390B">
        <w:rPr>
          <w:rFonts w:ascii="Segoe UI" w:hAnsi="Segoe UI" w:cs="Segoe UI"/>
          <w:i w:val="0"/>
          <w:color w:val="4F6228"/>
          <w:sz w:val="20"/>
          <w:lang w:val="es-ES_tradnl"/>
        </w:rPr>
        <w:t>ACREDITAMIENTO DE LA PERSONALIDAD JURÍDICA.</w:t>
      </w:r>
      <w:bookmarkEnd w:id="68"/>
      <w:r w:rsidRPr="0054390B">
        <w:rPr>
          <w:rFonts w:ascii="Segoe UI" w:hAnsi="Segoe UI" w:cs="Segoe UI"/>
          <w:i w:val="0"/>
          <w:sz w:val="20"/>
        </w:rPr>
        <w:t xml:space="preserve"> </w:t>
      </w:r>
    </w:p>
    <w:p w14:paraId="5C415F09" w14:textId="77777777" w:rsidR="00B52A69" w:rsidRPr="0054390B" w:rsidRDefault="00B52A69" w:rsidP="0054390B">
      <w:pPr>
        <w:spacing w:line="276" w:lineRule="auto"/>
        <w:rPr>
          <w:rFonts w:ascii="Segoe UI" w:hAnsi="Segoe UI" w:cs="Segoe UI"/>
          <w:sz w:val="14"/>
        </w:rPr>
      </w:pPr>
    </w:p>
    <w:p w14:paraId="61C23784" w14:textId="77777777" w:rsidR="007A7A12" w:rsidRPr="0054390B" w:rsidRDefault="007A7A12" w:rsidP="0054390B">
      <w:pPr>
        <w:spacing w:line="276" w:lineRule="auto"/>
        <w:ind w:right="49"/>
        <w:jc w:val="both"/>
        <w:rPr>
          <w:rFonts w:ascii="Segoe UI" w:hAnsi="Segoe UI" w:cs="Segoe UI"/>
          <w:b/>
          <w:bCs/>
          <w:color w:val="31849B"/>
          <w:sz w:val="20"/>
        </w:rPr>
      </w:pPr>
      <w:r w:rsidRPr="0054390B">
        <w:rPr>
          <w:rFonts w:ascii="Segoe UI" w:hAnsi="Segoe UI" w:cs="Segoe UI"/>
          <w:sz w:val="20"/>
        </w:rPr>
        <w:t xml:space="preserve">Escrito Bajo Protesta de Decir Verdad, en el que manifieste que cuenta con facultades suficientes para comprometerse y suscribir las proposiciones por sí o por su representada, </w:t>
      </w:r>
      <w:r w:rsidRPr="0054390B">
        <w:rPr>
          <w:rFonts w:ascii="Segoe UI" w:hAnsi="Segoe UI" w:cs="Segoe UI"/>
          <w:b/>
          <w:bCs/>
          <w:color w:val="31849B"/>
          <w:sz w:val="20"/>
        </w:rPr>
        <w:t xml:space="preserve">ANEXO NUMERO 1 (UNO) “ACREDITAMIENTO DE PERSONALIDAD JURÍDICA”. </w:t>
      </w:r>
    </w:p>
    <w:p w14:paraId="24A1875C" w14:textId="77777777" w:rsidR="007A7A12" w:rsidRPr="0054390B" w:rsidRDefault="007A7A12" w:rsidP="0054390B">
      <w:pPr>
        <w:spacing w:line="276" w:lineRule="auto"/>
        <w:jc w:val="both"/>
        <w:rPr>
          <w:rFonts w:ascii="Segoe UI" w:hAnsi="Segoe UI" w:cs="Segoe UI"/>
          <w:b/>
          <w:sz w:val="18"/>
          <w:u w:val="single"/>
          <w:lang w:val="es-ES_tradnl"/>
        </w:rPr>
      </w:pPr>
    </w:p>
    <w:p w14:paraId="4FAF0AB9" w14:textId="77777777" w:rsidR="007A7A12" w:rsidRPr="0054390B" w:rsidRDefault="007A7A12" w:rsidP="0054390B">
      <w:pPr>
        <w:spacing w:line="276" w:lineRule="auto"/>
        <w:jc w:val="both"/>
        <w:rPr>
          <w:rFonts w:ascii="Segoe UI" w:hAnsi="Segoe UI" w:cs="Segoe UI"/>
          <w:b/>
          <w:sz w:val="18"/>
          <w:u w:val="single"/>
          <w:lang w:val="es-ES_tradnl"/>
        </w:rPr>
      </w:pPr>
      <w:r w:rsidRPr="0054390B">
        <w:rPr>
          <w:rFonts w:ascii="Segoe UI" w:hAnsi="Segoe UI" w:cs="Segoe UI"/>
          <w:b/>
          <w:bCs/>
          <w:sz w:val="18"/>
          <w:u w:val="single"/>
        </w:rPr>
        <w:t xml:space="preserve">LA NO PRESENTACIÓN DE ESTE DOCUMENTO </w:t>
      </w:r>
      <w:r w:rsidRPr="0054390B">
        <w:rPr>
          <w:rFonts w:ascii="Segoe UI" w:hAnsi="Segoe UI" w:cs="Segoe UI"/>
          <w:b/>
          <w:sz w:val="18"/>
          <w:u w:val="single"/>
        </w:rPr>
        <w:t xml:space="preserve">AFECTA LA SOLVENCIA DE LA </w:t>
      </w:r>
      <w:r w:rsidRPr="0054390B">
        <w:rPr>
          <w:rFonts w:ascii="Segoe UI" w:hAnsi="Segoe UI" w:cs="Segoe UI"/>
          <w:b/>
          <w:sz w:val="18"/>
          <w:u w:val="single"/>
          <w:lang w:val="es-ES_tradnl"/>
        </w:rPr>
        <w:t>PROPOSICIÓN Y MOTIVARÁ SU DESECHAMIENTO.</w:t>
      </w:r>
    </w:p>
    <w:p w14:paraId="6E6C66C2" w14:textId="77777777" w:rsidR="007A7A12" w:rsidRPr="0054390B" w:rsidRDefault="007A7A12" w:rsidP="0054390B">
      <w:pPr>
        <w:spacing w:line="276" w:lineRule="auto"/>
        <w:jc w:val="both"/>
        <w:rPr>
          <w:rFonts w:ascii="Segoe UI" w:hAnsi="Segoe UI" w:cs="Segoe UI"/>
          <w:b/>
          <w:sz w:val="18"/>
          <w:u w:val="single"/>
          <w:lang w:val="es-ES_tradnl"/>
        </w:rPr>
      </w:pPr>
    </w:p>
    <w:p w14:paraId="63D28FFD" w14:textId="22FAD66D" w:rsidR="007A7A12" w:rsidRPr="0054390B" w:rsidRDefault="007A7A12" w:rsidP="0054390B">
      <w:pPr>
        <w:pStyle w:val="Ttulo2"/>
        <w:numPr>
          <w:ilvl w:val="3"/>
          <w:numId w:val="39"/>
        </w:numPr>
        <w:tabs>
          <w:tab w:val="clear" w:pos="0"/>
        </w:tabs>
        <w:spacing w:before="0" w:after="0" w:line="276" w:lineRule="auto"/>
        <w:ind w:right="49"/>
        <w:jc w:val="both"/>
        <w:rPr>
          <w:rFonts w:ascii="Segoe UI" w:hAnsi="Segoe UI" w:cs="Segoe UI"/>
          <w:b w:val="0"/>
          <w:i w:val="0"/>
          <w:sz w:val="20"/>
        </w:rPr>
      </w:pPr>
      <w:r w:rsidRPr="0054390B">
        <w:rPr>
          <w:rFonts w:ascii="Segoe UI" w:hAnsi="Segoe UI" w:cs="Segoe UI"/>
          <w:b w:val="0"/>
          <w:i w:val="0"/>
          <w:sz w:val="20"/>
        </w:rPr>
        <w:t>Constancia de Situación Fiscal del licitante que suscribe la proposición, actualizada, no mayor a 30 días naturales contados a partir del acto de Presentación y Apertura de Proposiciones, en donde se visualice las “Actividades Económicas”.</w:t>
      </w:r>
    </w:p>
    <w:p w14:paraId="2432F7F0" w14:textId="77777777" w:rsidR="007A7A12" w:rsidRPr="0054390B" w:rsidRDefault="007A7A12" w:rsidP="0054390B">
      <w:pPr>
        <w:spacing w:line="276" w:lineRule="auto"/>
        <w:ind w:right="49"/>
        <w:jc w:val="both"/>
        <w:rPr>
          <w:rFonts w:ascii="Note Sans" w:hAnsi="Note Sans" w:cs="Segoe UI"/>
          <w:sz w:val="20"/>
        </w:rPr>
      </w:pPr>
    </w:p>
    <w:p w14:paraId="4F8D75E2" w14:textId="77777777" w:rsidR="007A7A12" w:rsidRPr="0054390B" w:rsidRDefault="007A7A12" w:rsidP="0054390B">
      <w:pPr>
        <w:spacing w:line="276" w:lineRule="auto"/>
        <w:ind w:right="49"/>
        <w:jc w:val="both"/>
        <w:rPr>
          <w:rFonts w:ascii="Segoe UI" w:hAnsi="Segoe UI" w:cs="Segoe UI"/>
          <w:sz w:val="20"/>
        </w:rPr>
      </w:pPr>
      <w:r w:rsidRPr="0054390B">
        <w:rPr>
          <w:rFonts w:ascii="Segoe UI" w:hAnsi="Segoe UI" w:cs="Segoe UI"/>
          <w:sz w:val="20"/>
        </w:rPr>
        <w:t>El objeto social de los licitantes que se establezca en el presente Anexo invariablemente deberá estar relacionado con el objeto del presente procedimiento.</w:t>
      </w:r>
    </w:p>
    <w:p w14:paraId="4E70D04F" w14:textId="77777777" w:rsidR="00B52A69" w:rsidRPr="0054390B" w:rsidRDefault="00B52A69" w:rsidP="0054390B">
      <w:pPr>
        <w:spacing w:line="276" w:lineRule="auto"/>
        <w:rPr>
          <w:rFonts w:ascii="Segoe UI" w:hAnsi="Segoe UI" w:cs="Segoe UI"/>
          <w:b/>
          <w:sz w:val="18"/>
          <w:szCs w:val="18"/>
        </w:rPr>
      </w:pPr>
    </w:p>
    <w:p w14:paraId="42B63945" w14:textId="77777777" w:rsidR="007A7A12" w:rsidRPr="0054390B" w:rsidRDefault="007A7A12" w:rsidP="0054390B">
      <w:pPr>
        <w:spacing w:line="276" w:lineRule="auto"/>
        <w:jc w:val="both"/>
        <w:rPr>
          <w:rFonts w:ascii="Segoe UI" w:hAnsi="Segoe UI" w:cs="Segoe UI"/>
          <w:b/>
          <w:sz w:val="18"/>
          <w:u w:val="single"/>
          <w:lang w:val="es-ES_tradnl"/>
        </w:rPr>
      </w:pPr>
      <w:r w:rsidRPr="0054390B">
        <w:rPr>
          <w:rFonts w:ascii="Segoe UI" w:hAnsi="Segoe UI" w:cs="Segoe UI"/>
          <w:b/>
          <w:bCs/>
          <w:sz w:val="18"/>
          <w:u w:val="single"/>
        </w:rPr>
        <w:t xml:space="preserve">LA NO PRESENTACIÓN DE ESTE DOCUMENTO </w:t>
      </w:r>
      <w:r w:rsidRPr="0054390B">
        <w:rPr>
          <w:rFonts w:ascii="Segoe UI" w:hAnsi="Segoe UI" w:cs="Segoe UI"/>
          <w:b/>
          <w:sz w:val="18"/>
          <w:u w:val="single"/>
        </w:rPr>
        <w:t xml:space="preserve">AFECTA LA SOLVENCIA DE LA </w:t>
      </w:r>
      <w:r w:rsidRPr="0054390B">
        <w:rPr>
          <w:rFonts w:ascii="Segoe UI" w:hAnsi="Segoe UI" w:cs="Segoe UI"/>
          <w:b/>
          <w:sz w:val="18"/>
          <w:u w:val="single"/>
          <w:lang w:val="es-ES_tradnl"/>
        </w:rPr>
        <w:t>PROPOSICIÓN Y MOTIVARÁ SU DESECHAMIENTO.</w:t>
      </w:r>
    </w:p>
    <w:p w14:paraId="5B62ADA9" w14:textId="77777777" w:rsidR="007A7A12" w:rsidRPr="0054390B" w:rsidRDefault="007A7A12" w:rsidP="0054390B">
      <w:pPr>
        <w:spacing w:line="276" w:lineRule="auto"/>
        <w:ind w:left="360"/>
        <w:rPr>
          <w:rFonts w:ascii="Segoe UI" w:hAnsi="Segoe UI" w:cs="Segoe UI"/>
          <w:b/>
          <w:sz w:val="18"/>
          <w:szCs w:val="18"/>
        </w:rPr>
      </w:pPr>
    </w:p>
    <w:p w14:paraId="58F44A21" w14:textId="77777777" w:rsidR="00B52A69" w:rsidRPr="0054390B" w:rsidRDefault="00B52A69" w:rsidP="0054390B">
      <w:pPr>
        <w:pStyle w:val="Ttulo2"/>
        <w:numPr>
          <w:ilvl w:val="2"/>
          <w:numId w:val="14"/>
        </w:numPr>
        <w:tabs>
          <w:tab w:val="clear" w:pos="0"/>
        </w:tabs>
        <w:spacing w:before="0" w:after="0" w:line="276" w:lineRule="auto"/>
        <w:ind w:right="49"/>
        <w:rPr>
          <w:rFonts w:ascii="Segoe UI" w:hAnsi="Segoe UI" w:cs="Segoe UI"/>
          <w:i w:val="0"/>
          <w:color w:val="4F6228"/>
          <w:sz w:val="20"/>
          <w:lang w:val="es-ES_tradnl"/>
        </w:rPr>
      </w:pPr>
      <w:bookmarkStart w:id="69" w:name="_Toc180668686"/>
      <w:r w:rsidRPr="0054390B">
        <w:rPr>
          <w:rFonts w:ascii="Segoe UI" w:hAnsi="Segoe UI" w:cs="Segoe UI"/>
          <w:i w:val="0"/>
          <w:color w:val="4F6228"/>
          <w:sz w:val="20"/>
          <w:lang w:val="es-ES_tradnl"/>
        </w:rPr>
        <w:t>DIRECCIÓN DE CORREO ELECTRÓNICO DEL LICITANTE.</w:t>
      </w:r>
      <w:bookmarkEnd w:id="69"/>
    </w:p>
    <w:p w14:paraId="2ECCAF41" w14:textId="77777777" w:rsidR="00B52A69" w:rsidRPr="0054390B" w:rsidRDefault="00B52A69" w:rsidP="0054390B">
      <w:pPr>
        <w:spacing w:line="276" w:lineRule="auto"/>
        <w:rPr>
          <w:rFonts w:ascii="Segoe UI" w:hAnsi="Segoe UI" w:cs="Segoe UI"/>
          <w:sz w:val="12"/>
        </w:rPr>
      </w:pPr>
    </w:p>
    <w:p w14:paraId="7D6C0D3A" w14:textId="77777777" w:rsidR="00B52A69" w:rsidRPr="0054390B" w:rsidRDefault="00B52A69" w:rsidP="0054390B">
      <w:pPr>
        <w:spacing w:line="276" w:lineRule="auto"/>
        <w:ind w:right="49"/>
        <w:jc w:val="both"/>
        <w:rPr>
          <w:rFonts w:ascii="Segoe UI" w:hAnsi="Segoe UI" w:cs="Segoe UI"/>
          <w:b/>
          <w:bCs/>
          <w:color w:val="31849B"/>
          <w:sz w:val="20"/>
        </w:rPr>
      </w:pPr>
      <w:r w:rsidRPr="0054390B">
        <w:rPr>
          <w:rFonts w:ascii="Segoe UI" w:hAnsi="Segoe UI" w:cs="Segoe UI"/>
          <w:sz w:val="20"/>
        </w:rPr>
        <w:t>Escrito</w:t>
      </w:r>
      <w:r w:rsidRPr="0054390B">
        <w:rPr>
          <w:rFonts w:ascii="Segoe UI" w:hAnsi="Segoe UI" w:cs="Segoe UI"/>
          <w:bCs/>
          <w:sz w:val="20"/>
        </w:rPr>
        <w:t xml:space="preserve"> libre</w:t>
      </w:r>
      <w:r w:rsidRPr="0054390B">
        <w:rPr>
          <w:rFonts w:ascii="Segoe UI" w:hAnsi="Segoe UI" w:cs="Segoe UI"/>
          <w:sz w:val="20"/>
        </w:rPr>
        <w:t xml:space="preserve">, en el que manifieste una o más cuentas de correo electrónico del licitante en las cuales el IMSS pueda realizar cualquier tipo de notificación/comunicación al licitante relacionado con el procedimiento de contratación que nos ocupa. </w:t>
      </w:r>
      <w:r w:rsidRPr="0054390B">
        <w:rPr>
          <w:rFonts w:ascii="Segoe UI" w:hAnsi="Segoe UI" w:cs="Segoe UI"/>
          <w:b/>
          <w:bCs/>
          <w:color w:val="31849B"/>
          <w:sz w:val="20"/>
        </w:rPr>
        <w:t>ANEXO NUMERO 2 (DOS) “ESCRITO DE DIRECCIÓN DE CORREO ELECTRÓNICO DEL LICITANTE”.</w:t>
      </w:r>
    </w:p>
    <w:p w14:paraId="4310B820" w14:textId="77777777" w:rsidR="00C22D38" w:rsidRPr="0054390B" w:rsidRDefault="00C22D38" w:rsidP="0054390B">
      <w:pPr>
        <w:spacing w:line="276" w:lineRule="auto"/>
        <w:ind w:right="49"/>
        <w:jc w:val="both"/>
        <w:rPr>
          <w:rFonts w:ascii="Segoe UI" w:hAnsi="Segoe UI" w:cs="Segoe UI"/>
          <w:b/>
          <w:bCs/>
          <w:color w:val="31849B"/>
          <w:sz w:val="20"/>
        </w:rPr>
      </w:pPr>
    </w:p>
    <w:p w14:paraId="1C603499" w14:textId="77777777" w:rsidR="00B52A69" w:rsidRPr="0054390B" w:rsidRDefault="00B52A69" w:rsidP="0054390B">
      <w:pPr>
        <w:spacing w:line="276" w:lineRule="auto"/>
        <w:jc w:val="both"/>
        <w:rPr>
          <w:rFonts w:ascii="Segoe UI" w:hAnsi="Segoe UI" w:cs="Segoe UI"/>
          <w:i/>
          <w:sz w:val="18"/>
          <w:u w:val="single"/>
        </w:rPr>
      </w:pPr>
      <w:r w:rsidRPr="0054390B">
        <w:rPr>
          <w:rFonts w:ascii="Segoe UI" w:hAnsi="Segoe UI" w:cs="Segoe UI"/>
          <w:b/>
          <w:bCs/>
          <w:i/>
          <w:sz w:val="18"/>
          <w:u w:val="single"/>
        </w:rPr>
        <w:lastRenderedPageBreak/>
        <w:t xml:space="preserve">LA PRESENTACIÓN DE ESTE DOCUMENTO ES OBLIGATORIA PARA </w:t>
      </w:r>
      <w:r w:rsidR="00892FA5" w:rsidRPr="0054390B">
        <w:rPr>
          <w:rFonts w:ascii="Segoe UI" w:hAnsi="Segoe UI" w:cs="Segoe UI"/>
          <w:b/>
          <w:bCs/>
          <w:i/>
          <w:sz w:val="18"/>
          <w:u w:val="single"/>
        </w:rPr>
        <w:t>LA PLATAFORMA</w:t>
      </w:r>
      <w:r w:rsidRPr="0054390B">
        <w:rPr>
          <w:rFonts w:ascii="Segoe UI" w:hAnsi="Segoe UI" w:cs="Segoe UI"/>
          <w:b/>
          <w:bCs/>
          <w:i/>
          <w:sz w:val="18"/>
          <w:u w:val="single"/>
        </w:rPr>
        <w:t xml:space="preserve"> </w:t>
      </w:r>
      <w:r w:rsidR="00204FB3" w:rsidRPr="0054390B">
        <w:rPr>
          <w:rFonts w:ascii="Segoe UI" w:hAnsi="Segoe UI" w:cs="Segoe UI"/>
          <w:b/>
          <w:bCs/>
          <w:i/>
          <w:sz w:val="18"/>
          <w:u w:val="single"/>
        </w:rPr>
        <w:t>COMPRAS MX</w:t>
      </w:r>
      <w:r w:rsidRPr="0054390B">
        <w:rPr>
          <w:rFonts w:ascii="Segoe UI" w:hAnsi="Segoe UI" w:cs="Segoe UI"/>
          <w:b/>
          <w:bCs/>
          <w:i/>
          <w:sz w:val="18"/>
          <w:u w:val="single"/>
        </w:rPr>
        <w:t xml:space="preserve">, POR LO CUAL DEBERÁ SER INTEGRADO EN SU PROPUESTA DENTRO DEL SISTEMA; SIN EMBARGO </w:t>
      </w:r>
      <w:r w:rsidRPr="0054390B">
        <w:rPr>
          <w:rFonts w:ascii="Segoe UI" w:hAnsi="Segoe UI" w:cs="Segoe UI"/>
          <w:b/>
          <w:i/>
          <w:sz w:val="18"/>
          <w:u w:val="single"/>
        </w:rPr>
        <w:t>SU OMISIÓN O AUSENCIA NO ES CAUSAL DE DESECHAMIENTO.</w:t>
      </w:r>
    </w:p>
    <w:p w14:paraId="31CE80CA" w14:textId="77777777" w:rsidR="00B52A69" w:rsidRPr="0054390B" w:rsidRDefault="00B52A69" w:rsidP="0054390B">
      <w:pPr>
        <w:spacing w:line="276" w:lineRule="auto"/>
        <w:ind w:left="360"/>
        <w:rPr>
          <w:rFonts w:ascii="Segoe UI" w:hAnsi="Segoe UI" w:cs="Segoe UI"/>
          <w:b/>
          <w:sz w:val="18"/>
          <w:szCs w:val="18"/>
        </w:rPr>
      </w:pPr>
    </w:p>
    <w:p w14:paraId="5A2F897E" w14:textId="77777777" w:rsidR="00B52A69" w:rsidRPr="0054390B" w:rsidRDefault="00B52A69" w:rsidP="0054390B">
      <w:pPr>
        <w:pStyle w:val="Ttulo2"/>
        <w:numPr>
          <w:ilvl w:val="2"/>
          <w:numId w:val="23"/>
        </w:numPr>
        <w:tabs>
          <w:tab w:val="clear" w:pos="0"/>
        </w:tabs>
        <w:spacing w:before="0" w:after="0" w:line="276" w:lineRule="auto"/>
        <w:ind w:right="49"/>
        <w:rPr>
          <w:rFonts w:ascii="Segoe UI" w:hAnsi="Segoe UI" w:cs="Segoe UI"/>
          <w:i w:val="0"/>
          <w:color w:val="4F6228"/>
          <w:sz w:val="20"/>
          <w:lang w:val="es-ES_tradnl"/>
        </w:rPr>
      </w:pPr>
      <w:bookmarkStart w:id="70" w:name="_Toc180668687"/>
      <w:r w:rsidRPr="0054390B">
        <w:rPr>
          <w:rFonts w:ascii="Segoe UI" w:hAnsi="Segoe UI" w:cs="Segoe UI"/>
          <w:i w:val="0"/>
          <w:color w:val="4F6228"/>
          <w:sz w:val="20"/>
          <w:lang w:val="es-ES_tradnl"/>
        </w:rPr>
        <w:t xml:space="preserve">ESCRITO DE NO ENCONTRARSE EN LOS SUPUESTOS DE LOS ARTÍCULOS </w:t>
      </w:r>
      <w:r w:rsidR="00934600" w:rsidRPr="0054390B">
        <w:rPr>
          <w:rFonts w:ascii="Segoe UI" w:hAnsi="Segoe UI" w:cs="Segoe UI"/>
          <w:i w:val="0"/>
          <w:color w:val="4F6228"/>
          <w:sz w:val="20"/>
          <w:lang w:val="es-ES_tradnl"/>
        </w:rPr>
        <w:t>71</w:t>
      </w:r>
      <w:r w:rsidRPr="0054390B">
        <w:rPr>
          <w:rFonts w:ascii="Segoe UI" w:hAnsi="Segoe UI" w:cs="Segoe UI"/>
          <w:i w:val="0"/>
          <w:color w:val="4F6228"/>
          <w:sz w:val="20"/>
          <w:lang w:val="es-ES_tradnl"/>
        </w:rPr>
        <w:t xml:space="preserve"> Y </w:t>
      </w:r>
      <w:r w:rsidR="00930268" w:rsidRPr="0054390B">
        <w:rPr>
          <w:rFonts w:ascii="Segoe UI" w:hAnsi="Segoe UI" w:cs="Segoe UI"/>
          <w:i w:val="0"/>
          <w:color w:val="4F6228"/>
          <w:sz w:val="20"/>
          <w:lang w:val="es-ES_tradnl"/>
        </w:rPr>
        <w:t>90</w:t>
      </w:r>
      <w:r w:rsidRPr="0054390B">
        <w:rPr>
          <w:rFonts w:ascii="Segoe UI" w:hAnsi="Segoe UI" w:cs="Segoe UI"/>
          <w:i w:val="0"/>
          <w:color w:val="4F6228"/>
          <w:sz w:val="20"/>
          <w:lang w:val="es-ES_tradnl"/>
        </w:rPr>
        <w:t xml:space="preserve"> DE LA LAASSP.</w:t>
      </w:r>
      <w:bookmarkEnd w:id="70"/>
    </w:p>
    <w:p w14:paraId="6CBA84E2" w14:textId="77777777" w:rsidR="00B52A69" w:rsidRPr="0054390B" w:rsidRDefault="00B52A69" w:rsidP="0054390B">
      <w:pPr>
        <w:spacing w:line="276" w:lineRule="auto"/>
        <w:rPr>
          <w:rFonts w:ascii="Segoe UI" w:hAnsi="Segoe UI" w:cs="Segoe UI"/>
          <w:sz w:val="14"/>
        </w:rPr>
      </w:pPr>
    </w:p>
    <w:p w14:paraId="4A88B156" w14:textId="5D457153" w:rsidR="00B52A69" w:rsidRPr="0054390B" w:rsidRDefault="00B52A69" w:rsidP="0054390B">
      <w:pPr>
        <w:spacing w:line="276" w:lineRule="auto"/>
        <w:ind w:right="49"/>
        <w:jc w:val="both"/>
        <w:rPr>
          <w:rFonts w:ascii="Segoe UI" w:hAnsi="Segoe UI" w:cs="Segoe UI"/>
          <w:sz w:val="20"/>
        </w:rPr>
      </w:pPr>
      <w:r w:rsidRPr="0054390B">
        <w:rPr>
          <w:rFonts w:ascii="Segoe UI" w:hAnsi="Segoe UI" w:cs="Segoe UI"/>
          <w:sz w:val="20"/>
        </w:rPr>
        <w:t xml:space="preserve">Escrito </w:t>
      </w:r>
      <w:r w:rsidRPr="0054390B">
        <w:rPr>
          <w:rFonts w:ascii="Segoe UI" w:hAnsi="Segoe UI" w:cs="Segoe UI"/>
          <w:b/>
          <w:bCs/>
          <w:sz w:val="20"/>
        </w:rPr>
        <w:t>Bajo Protesta de Decir Verdad</w:t>
      </w:r>
      <w:r w:rsidRPr="0054390B">
        <w:rPr>
          <w:rFonts w:ascii="Segoe UI" w:hAnsi="Segoe UI" w:cs="Segoe UI"/>
          <w:sz w:val="20"/>
        </w:rPr>
        <w:t xml:space="preserve">, que no se ubica en alguno de los supuestos establecidos en los artículos </w:t>
      </w:r>
      <w:r w:rsidR="00A27FFB" w:rsidRPr="0054390B">
        <w:rPr>
          <w:rFonts w:ascii="Segoe UI" w:hAnsi="Segoe UI" w:cs="Segoe UI"/>
          <w:b/>
          <w:sz w:val="20"/>
        </w:rPr>
        <w:t>71</w:t>
      </w:r>
      <w:r w:rsidRPr="0054390B">
        <w:rPr>
          <w:rFonts w:ascii="Segoe UI" w:hAnsi="Segoe UI" w:cs="Segoe UI"/>
          <w:sz w:val="20"/>
        </w:rPr>
        <w:t xml:space="preserve"> y </w:t>
      </w:r>
      <w:r w:rsidR="00A27FFB" w:rsidRPr="0054390B">
        <w:rPr>
          <w:rFonts w:ascii="Segoe UI" w:hAnsi="Segoe UI" w:cs="Segoe UI"/>
          <w:b/>
          <w:sz w:val="20"/>
        </w:rPr>
        <w:t>9</w:t>
      </w:r>
      <w:r w:rsidR="00B03608" w:rsidRPr="0054390B">
        <w:rPr>
          <w:rFonts w:ascii="Segoe UI" w:hAnsi="Segoe UI" w:cs="Segoe UI"/>
          <w:b/>
          <w:sz w:val="20"/>
        </w:rPr>
        <w:t>0</w:t>
      </w:r>
      <w:r w:rsidRPr="0054390B">
        <w:rPr>
          <w:rFonts w:ascii="Segoe UI" w:hAnsi="Segoe UI" w:cs="Segoe UI"/>
          <w:sz w:val="20"/>
        </w:rPr>
        <w:t xml:space="preserve"> de la LAASSP, de acuerdo con el </w:t>
      </w:r>
      <w:r w:rsidRPr="0054390B">
        <w:rPr>
          <w:rFonts w:ascii="Segoe UI" w:hAnsi="Segoe UI" w:cs="Segoe UI"/>
          <w:b/>
          <w:color w:val="31849B"/>
          <w:sz w:val="20"/>
        </w:rPr>
        <w:t xml:space="preserve">ANEXO NUMERO 3 (TRES) “ESCRITO DE NO ENCONTRARSE EN LOS SUPUESTOS DE LOS ARTÍCULOS </w:t>
      </w:r>
      <w:r w:rsidR="00A27FFB" w:rsidRPr="0054390B">
        <w:rPr>
          <w:rFonts w:ascii="Segoe UI" w:hAnsi="Segoe UI" w:cs="Segoe UI"/>
          <w:b/>
          <w:color w:val="31849B"/>
          <w:sz w:val="20"/>
        </w:rPr>
        <w:t>71</w:t>
      </w:r>
      <w:r w:rsidRPr="0054390B">
        <w:rPr>
          <w:rFonts w:ascii="Segoe UI" w:hAnsi="Segoe UI" w:cs="Segoe UI"/>
          <w:b/>
          <w:color w:val="31849B"/>
          <w:sz w:val="20"/>
        </w:rPr>
        <w:t xml:space="preserve"> Y </w:t>
      </w:r>
      <w:r w:rsidR="00B03608" w:rsidRPr="0054390B">
        <w:rPr>
          <w:rFonts w:ascii="Segoe UI" w:hAnsi="Segoe UI" w:cs="Segoe UI"/>
          <w:b/>
          <w:color w:val="31849B"/>
          <w:sz w:val="20"/>
        </w:rPr>
        <w:t>90</w:t>
      </w:r>
      <w:r w:rsidRPr="0054390B">
        <w:rPr>
          <w:rFonts w:ascii="Segoe UI" w:hAnsi="Segoe UI" w:cs="Segoe UI"/>
          <w:b/>
          <w:color w:val="31849B"/>
          <w:sz w:val="20"/>
        </w:rPr>
        <w:t xml:space="preserve"> DE LA LAASSP”</w:t>
      </w:r>
      <w:r w:rsidRPr="0054390B">
        <w:rPr>
          <w:rFonts w:ascii="Segoe UI" w:hAnsi="Segoe UI" w:cs="Segoe UI"/>
          <w:b/>
          <w:sz w:val="20"/>
        </w:rPr>
        <w:t xml:space="preserve"> </w:t>
      </w:r>
      <w:r w:rsidRPr="0054390B">
        <w:rPr>
          <w:rFonts w:ascii="Segoe UI" w:hAnsi="Segoe UI" w:cs="Segoe UI"/>
          <w:sz w:val="20"/>
        </w:rPr>
        <w:t xml:space="preserve">de la </w:t>
      </w:r>
      <w:r w:rsidR="00513D62" w:rsidRPr="0054390B">
        <w:rPr>
          <w:rFonts w:ascii="Segoe UI" w:hAnsi="Segoe UI" w:cs="Segoe UI"/>
          <w:sz w:val="20"/>
        </w:rPr>
        <w:t>Invitación</w:t>
      </w:r>
      <w:r w:rsidRPr="0054390B">
        <w:rPr>
          <w:rFonts w:ascii="Segoe UI" w:hAnsi="Segoe UI" w:cs="Segoe UI"/>
          <w:sz w:val="20"/>
        </w:rPr>
        <w:t>.</w:t>
      </w:r>
    </w:p>
    <w:p w14:paraId="790804FC" w14:textId="77777777" w:rsidR="00B52A69" w:rsidRPr="0054390B" w:rsidRDefault="00B52A69" w:rsidP="0054390B">
      <w:pPr>
        <w:spacing w:line="276" w:lineRule="auto"/>
        <w:rPr>
          <w:rFonts w:ascii="Segoe UI" w:hAnsi="Segoe UI" w:cs="Segoe UI"/>
          <w:i/>
          <w:sz w:val="14"/>
        </w:rPr>
      </w:pPr>
    </w:p>
    <w:p w14:paraId="43B42218" w14:textId="77777777" w:rsidR="00B52A69" w:rsidRPr="0054390B" w:rsidRDefault="00B52A69" w:rsidP="0054390B">
      <w:pPr>
        <w:pStyle w:val="Prrafodelista"/>
        <w:spacing w:line="276" w:lineRule="auto"/>
        <w:ind w:left="0" w:right="49"/>
        <w:jc w:val="both"/>
        <w:rPr>
          <w:rFonts w:ascii="Segoe UI" w:hAnsi="Segoe UI" w:cs="Segoe UI"/>
          <w:b/>
          <w:i/>
          <w:sz w:val="18"/>
          <w:u w:val="single"/>
          <w:lang w:val="es-ES_tradnl"/>
        </w:rPr>
      </w:pPr>
      <w:r w:rsidRPr="0054390B">
        <w:rPr>
          <w:rFonts w:ascii="Segoe UI" w:hAnsi="Segoe UI" w:cs="Segoe UI"/>
          <w:b/>
          <w:bCs/>
          <w:i/>
          <w:sz w:val="18"/>
          <w:u w:val="single"/>
        </w:rPr>
        <w:t xml:space="preserve">LA NO PRESENTACIÓN DE ESTE DOCUMENTO </w:t>
      </w:r>
      <w:r w:rsidRPr="0054390B">
        <w:rPr>
          <w:rFonts w:ascii="Segoe UI" w:hAnsi="Segoe UI" w:cs="Segoe UI"/>
          <w:b/>
          <w:i/>
          <w:sz w:val="18"/>
          <w:u w:val="single"/>
        </w:rPr>
        <w:t xml:space="preserve">AFECTA LA SOLVENCIA DE LA </w:t>
      </w:r>
      <w:r w:rsidRPr="0054390B">
        <w:rPr>
          <w:rFonts w:ascii="Segoe UI" w:hAnsi="Segoe UI" w:cs="Segoe UI"/>
          <w:b/>
          <w:i/>
          <w:sz w:val="18"/>
          <w:u w:val="single"/>
          <w:lang w:val="es-ES_tradnl"/>
        </w:rPr>
        <w:t>PROPOSICIÓN Y MOTIVARÁ SU DESECHAMIENTO.</w:t>
      </w:r>
    </w:p>
    <w:p w14:paraId="708CD7F2" w14:textId="77777777" w:rsidR="00B52A69" w:rsidRPr="0054390B" w:rsidRDefault="00B52A69" w:rsidP="0054390B">
      <w:pPr>
        <w:spacing w:line="276" w:lineRule="auto"/>
        <w:rPr>
          <w:rFonts w:ascii="Segoe UI" w:hAnsi="Segoe UI" w:cs="Segoe UI"/>
          <w:b/>
          <w:i/>
          <w:sz w:val="18"/>
          <w:u w:val="single"/>
          <w:lang w:val="es-ES_tradnl"/>
        </w:rPr>
      </w:pPr>
    </w:p>
    <w:p w14:paraId="664547F6" w14:textId="77777777" w:rsidR="00B52A69" w:rsidRPr="0054390B" w:rsidRDefault="00B52A69" w:rsidP="0054390B">
      <w:pPr>
        <w:pStyle w:val="Ttulo2"/>
        <w:numPr>
          <w:ilvl w:val="2"/>
          <w:numId w:val="23"/>
        </w:numPr>
        <w:tabs>
          <w:tab w:val="clear" w:pos="0"/>
        </w:tabs>
        <w:spacing w:before="0" w:after="0" w:line="276" w:lineRule="auto"/>
        <w:ind w:right="49"/>
        <w:rPr>
          <w:rFonts w:ascii="Segoe UI" w:hAnsi="Segoe UI" w:cs="Segoe UI"/>
          <w:i w:val="0"/>
          <w:color w:val="4F6228"/>
          <w:sz w:val="20"/>
          <w:lang w:val="es-ES_tradnl"/>
        </w:rPr>
      </w:pPr>
      <w:bookmarkStart w:id="71" w:name="_Toc180668688"/>
      <w:r w:rsidRPr="0054390B">
        <w:rPr>
          <w:rFonts w:ascii="Segoe UI" w:hAnsi="Segoe UI" w:cs="Segoe UI"/>
          <w:i w:val="0"/>
          <w:color w:val="4F6228"/>
          <w:sz w:val="20"/>
          <w:lang w:val="es-ES_tradnl"/>
        </w:rPr>
        <w:t>DECLARACIÓN DE INTEGRIDAD.</w:t>
      </w:r>
      <w:bookmarkEnd w:id="71"/>
    </w:p>
    <w:p w14:paraId="0AE69BAF" w14:textId="77777777" w:rsidR="00B52A69" w:rsidRPr="0054390B" w:rsidRDefault="00B52A69" w:rsidP="0054390B">
      <w:pPr>
        <w:spacing w:line="276" w:lineRule="auto"/>
        <w:rPr>
          <w:rFonts w:ascii="Segoe UI" w:hAnsi="Segoe UI" w:cs="Segoe UI"/>
          <w:sz w:val="10"/>
        </w:rPr>
      </w:pPr>
    </w:p>
    <w:p w14:paraId="4BEF50F4" w14:textId="77777777" w:rsidR="000E6FF6" w:rsidRPr="0054390B" w:rsidRDefault="00B52A69" w:rsidP="0054390B">
      <w:pPr>
        <w:spacing w:line="276" w:lineRule="auto"/>
        <w:ind w:right="49"/>
        <w:jc w:val="both"/>
        <w:rPr>
          <w:rFonts w:ascii="Segoe UI" w:hAnsi="Segoe UI" w:cs="Segoe UI"/>
          <w:sz w:val="20"/>
        </w:rPr>
      </w:pPr>
      <w:r w:rsidRPr="0054390B">
        <w:rPr>
          <w:rFonts w:ascii="Segoe UI" w:hAnsi="Segoe UI" w:cs="Segoe UI"/>
          <w:sz w:val="20"/>
        </w:rPr>
        <w:t xml:space="preserve">Declaración de integridad, en la que el licitante manifieste, </w:t>
      </w:r>
      <w:r w:rsidRPr="0054390B">
        <w:rPr>
          <w:rFonts w:ascii="Segoe UI" w:hAnsi="Segoe UI" w:cs="Segoe UI"/>
          <w:b/>
          <w:bCs/>
          <w:sz w:val="20"/>
        </w:rPr>
        <w:t>Bajo Protesta de Decir Verdad</w:t>
      </w:r>
      <w:r w:rsidRPr="0054390B">
        <w:rPr>
          <w:rFonts w:ascii="Segoe UI" w:hAnsi="Segoe UI" w:cs="Segoe UI"/>
          <w:sz w:val="20"/>
        </w:rPr>
        <w:t xml:space="preserve">, que la empresa que representa se abstendrá por sí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LAASSP y su Reglamento; así como a lo dispuesto en general por la Ley Federal de Competencia Económica. </w:t>
      </w:r>
    </w:p>
    <w:p w14:paraId="37018C50" w14:textId="77777777" w:rsidR="000E6FF6" w:rsidRPr="0054390B" w:rsidRDefault="000E6FF6" w:rsidP="0054390B">
      <w:pPr>
        <w:spacing w:line="276" w:lineRule="auto"/>
        <w:ind w:right="49"/>
        <w:jc w:val="both"/>
        <w:rPr>
          <w:rFonts w:ascii="Segoe UI" w:hAnsi="Segoe UI" w:cs="Segoe UI"/>
          <w:sz w:val="16"/>
        </w:rPr>
      </w:pPr>
    </w:p>
    <w:p w14:paraId="5170B393" w14:textId="03F456E5" w:rsidR="00B52A69" w:rsidRPr="0054390B" w:rsidRDefault="00B52A69" w:rsidP="0054390B">
      <w:pPr>
        <w:spacing w:line="276" w:lineRule="auto"/>
        <w:ind w:right="49"/>
        <w:jc w:val="both"/>
        <w:rPr>
          <w:rFonts w:ascii="Segoe UI" w:hAnsi="Segoe UI" w:cs="Segoe UI"/>
          <w:bCs/>
          <w:sz w:val="20"/>
        </w:rPr>
      </w:pPr>
      <w:r w:rsidRPr="0054390B">
        <w:rPr>
          <w:rFonts w:ascii="Segoe UI" w:hAnsi="Segoe UI" w:cs="Segoe UI"/>
          <w:sz w:val="20"/>
        </w:rPr>
        <w:t>Que la empresa así como el(los) producto(s) y servicios que oferta no se encuentran sancionados por la SSA y COFEPRIS</w:t>
      </w:r>
      <w:r w:rsidRPr="0054390B">
        <w:rPr>
          <w:rFonts w:ascii="Segoe UI" w:hAnsi="Segoe UI" w:cs="Segoe UI"/>
          <w:bCs/>
          <w:sz w:val="20"/>
        </w:rPr>
        <w:t xml:space="preserve">. Que en caso de resultar adjudicado se obliga a liberar al IMSS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54390B">
        <w:rPr>
          <w:rFonts w:ascii="Segoe UI" w:hAnsi="Segoe UI" w:cs="Segoe UI"/>
          <w:b/>
          <w:color w:val="31849B"/>
          <w:sz w:val="20"/>
        </w:rPr>
        <w:t>ANEXO NUMERO 4 (CUATRO) “DECLARACIÓN DE INTEGRIDAD”</w:t>
      </w:r>
      <w:r w:rsidRPr="0054390B">
        <w:rPr>
          <w:rFonts w:ascii="Segoe UI" w:hAnsi="Segoe UI" w:cs="Segoe UI"/>
          <w:b/>
          <w:bCs/>
          <w:sz w:val="20"/>
        </w:rPr>
        <w:t xml:space="preserve"> </w:t>
      </w:r>
      <w:r w:rsidRPr="0054390B">
        <w:rPr>
          <w:rFonts w:ascii="Segoe UI" w:hAnsi="Segoe UI" w:cs="Segoe UI"/>
          <w:bCs/>
          <w:sz w:val="20"/>
        </w:rPr>
        <w:t xml:space="preserve">de la </w:t>
      </w:r>
      <w:r w:rsidR="00513D62" w:rsidRPr="0054390B">
        <w:rPr>
          <w:rFonts w:ascii="Segoe UI" w:hAnsi="Segoe UI" w:cs="Segoe UI"/>
          <w:bCs/>
          <w:sz w:val="20"/>
        </w:rPr>
        <w:t>Invitación</w:t>
      </w:r>
      <w:r w:rsidRPr="0054390B">
        <w:rPr>
          <w:rFonts w:ascii="Segoe UI" w:hAnsi="Segoe UI" w:cs="Segoe UI"/>
          <w:bCs/>
          <w:sz w:val="20"/>
        </w:rPr>
        <w:t>.</w:t>
      </w:r>
    </w:p>
    <w:p w14:paraId="6BA5F86C" w14:textId="77777777" w:rsidR="00B52A69" w:rsidRPr="0054390B" w:rsidRDefault="00B52A69" w:rsidP="0054390B">
      <w:pPr>
        <w:spacing w:line="276" w:lineRule="auto"/>
        <w:ind w:right="49"/>
        <w:jc w:val="both"/>
        <w:rPr>
          <w:rFonts w:ascii="Segoe UI" w:hAnsi="Segoe UI" w:cs="Segoe UI"/>
          <w:bCs/>
          <w:sz w:val="20"/>
        </w:rPr>
      </w:pPr>
    </w:p>
    <w:p w14:paraId="59384842" w14:textId="77777777" w:rsidR="00B52A69" w:rsidRPr="0054390B" w:rsidRDefault="00B52A69" w:rsidP="0054390B">
      <w:pPr>
        <w:pStyle w:val="Prrafodelista"/>
        <w:spacing w:line="276" w:lineRule="auto"/>
        <w:ind w:left="0" w:right="49"/>
        <w:jc w:val="both"/>
        <w:rPr>
          <w:rFonts w:ascii="Segoe UI" w:hAnsi="Segoe UI" w:cs="Segoe UI"/>
          <w:b/>
          <w:bCs/>
          <w:i/>
          <w:sz w:val="18"/>
          <w:u w:val="single"/>
        </w:rPr>
      </w:pPr>
      <w:r w:rsidRPr="0054390B">
        <w:rPr>
          <w:rFonts w:ascii="Segoe UI" w:hAnsi="Segoe UI" w:cs="Segoe UI"/>
          <w:b/>
          <w:bCs/>
          <w:i/>
          <w:sz w:val="18"/>
          <w:u w:val="single"/>
        </w:rPr>
        <w:t>LA NO PRESENTACIÓN DE ESTE DOCUMENTO AFECTA LA SOLVENCIA DE LA PROPOSICIÓN Y MOTIVARÁ SU DESECHAMIENTO.</w:t>
      </w:r>
    </w:p>
    <w:p w14:paraId="5F390416" w14:textId="77777777" w:rsidR="00B52A69" w:rsidRPr="0054390B" w:rsidRDefault="00B52A69" w:rsidP="0054390B">
      <w:pPr>
        <w:spacing w:line="276" w:lineRule="auto"/>
        <w:ind w:left="360"/>
        <w:rPr>
          <w:rFonts w:ascii="Segoe UI" w:hAnsi="Segoe UI" w:cs="Segoe UI"/>
          <w:b/>
          <w:sz w:val="18"/>
          <w:szCs w:val="18"/>
        </w:rPr>
      </w:pPr>
    </w:p>
    <w:p w14:paraId="295EA05A" w14:textId="77777777" w:rsidR="00B52A69" w:rsidRPr="0054390B" w:rsidRDefault="00B52A69" w:rsidP="0054390B">
      <w:pPr>
        <w:pStyle w:val="Ttulo2"/>
        <w:numPr>
          <w:ilvl w:val="2"/>
          <w:numId w:val="23"/>
        </w:numPr>
        <w:tabs>
          <w:tab w:val="clear" w:pos="0"/>
        </w:tabs>
        <w:spacing w:before="0" w:after="0" w:line="276" w:lineRule="auto"/>
        <w:ind w:right="49"/>
        <w:rPr>
          <w:rFonts w:ascii="Segoe UI" w:hAnsi="Segoe UI" w:cs="Segoe UI"/>
          <w:i w:val="0"/>
          <w:color w:val="4F6228"/>
          <w:sz w:val="20"/>
          <w:lang w:val="es-ES_tradnl"/>
        </w:rPr>
      </w:pPr>
      <w:bookmarkStart w:id="72" w:name="_Toc180668689"/>
      <w:r w:rsidRPr="0054390B">
        <w:rPr>
          <w:rFonts w:ascii="Segoe UI" w:hAnsi="Segoe UI" w:cs="Segoe UI"/>
          <w:i w:val="0"/>
          <w:color w:val="4F6228"/>
          <w:sz w:val="20"/>
          <w:lang w:val="es-ES_tradnl"/>
        </w:rPr>
        <w:t>MANIFIESTO DE NACIONALIDAD</w:t>
      </w:r>
      <w:bookmarkEnd w:id="72"/>
      <w:r w:rsidRPr="0054390B">
        <w:rPr>
          <w:rFonts w:ascii="Segoe UI" w:hAnsi="Segoe UI" w:cs="Segoe UI"/>
          <w:i w:val="0"/>
          <w:color w:val="4F6228"/>
          <w:sz w:val="20"/>
          <w:lang w:val="es-ES_tradnl"/>
        </w:rPr>
        <w:t xml:space="preserve"> </w:t>
      </w:r>
    </w:p>
    <w:p w14:paraId="2E3A66CD" w14:textId="77777777" w:rsidR="00B52A69" w:rsidRPr="0054390B" w:rsidRDefault="00B52A69" w:rsidP="0054390B">
      <w:pPr>
        <w:spacing w:line="276" w:lineRule="auto"/>
        <w:rPr>
          <w:rFonts w:ascii="Segoe UI" w:hAnsi="Segoe UI" w:cs="Segoe UI"/>
          <w:sz w:val="6"/>
        </w:rPr>
      </w:pPr>
    </w:p>
    <w:p w14:paraId="1C47CB3B" w14:textId="77777777" w:rsidR="002C0A99" w:rsidRPr="0054390B" w:rsidRDefault="002C0A99" w:rsidP="0054390B">
      <w:pPr>
        <w:spacing w:line="276" w:lineRule="auto"/>
        <w:jc w:val="both"/>
        <w:rPr>
          <w:rFonts w:ascii="Segoe UI" w:hAnsi="Segoe UI" w:cs="Segoe UI"/>
          <w:b/>
          <w:color w:val="31849B"/>
          <w:sz w:val="20"/>
        </w:rPr>
      </w:pPr>
      <w:r w:rsidRPr="0054390B">
        <w:rPr>
          <w:rFonts w:ascii="Segoe UI" w:hAnsi="Segoe UI" w:cs="Segoe UI"/>
          <w:sz w:val="20"/>
        </w:rPr>
        <w:t xml:space="preserve">Para acreditar su nacionalidad los licitantes deberán presentar la documentación que así lo acredite, de manera enunciativa más no limitativa, los licitantes podrán acreditar su nacionalidad con el </w:t>
      </w:r>
      <w:r w:rsidRPr="0054390B">
        <w:rPr>
          <w:rFonts w:ascii="Segoe UI" w:hAnsi="Segoe UI" w:cs="Segoe UI"/>
          <w:b/>
          <w:sz w:val="20"/>
        </w:rPr>
        <w:t>Acta Constitutiva (persona moral) o Acta de Nacimiento y/o INE (persona física)</w:t>
      </w:r>
      <w:r w:rsidRPr="0054390B">
        <w:rPr>
          <w:rFonts w:ascii="Segoe UI" w:hAnsi="Segoe UI" w:cs="Segoe UI"/>
          <w:sz w:val="20"/>
        </w:rPr>
        <w:t xml:space="preserve">, o bien cualquier documento oficial mediante el cual se acredite su nacionalidad. Así también deberá de presentar </w:t>
      </w:r>
      <w:r w:rsidRPr="0054390B">
        <w:rPr>
          <w:rFonts w:ascii="Segoe UI" w:hAnsi="Segoe UI" w:cs="Segoe UI"/>
          <w:b/>
          <w:sz w:val="20"/>
        </w:rPr>
        <w:t>manifiesto bajo protesta de decir verdad</w:t>
      </w:r>
      <w:r w:rsidRPr="0054390B">
        <w:rPr>
          <w:rFonts w:ascii="Segoe UI" w:hAnsi="Segoe UI" w:cs="Segoe UI"/>
          <w:sz w:val="20"/>
        </w:rPr>
        <w:t xml:space="preserve"> conforme al </w:t>
      </w:r>
      <w:r w:rsidRPr="0054390B">
        <w:rPr>
          <w:rFonts w:ascii="Segoe UI" w:hAnsi="Segoe UI" w:cs="Segoe UI"/>
          <w:b/>
          <w:color w:val="31849B"/>
          <w:sz w:val="20"/>
        </w:rPr>
        <w:t>ANEXO NUMERO NÚMERO 25 (VEINTICINCO) ESCRITO DE NACIONALIDAD MEXICANA</w:t>
      </w:r>
    </w:p>
    <w:p w14:paraId="72B2E666" w14:textId="77777777" w:rsidR="00B52A69" w:rsidRPr="0054390B" w:rsidRDefault="00B52A69" w:rsidP="0054390B">
      <w:pPr>
        <w:spacing w:line="276" w:lineRule="auto"/>
        <w:jc w:val="both"/>
        <w:rPr>
          <w:rFonts w:ascii="Segoe UI" w:hAnsi="Segoe UI" w:cs="Segoe UI"/>
          <w:b/>
          <w:sz w:val="12"/>
        </w:rPr>
      </w:pPr>
    </w:p>
    <w:p w14:paraId="543DC9B2" w14:textId="77777777" w:rsidR="00B52A69" w:rsidRPr="0054390B" w:rsidRDefault="00B52A69" w:rsidP="0054390B">
      <w:pPr>
        <w:pStyle w:val="Prrafodelista"/>
        <w:spacing w:line="276" w:lineRule="auto"/>
        <w:ind w:left="0" w:right="49"/>
        <w:jc w:val="both"/>
        <w:rPr>
          <w:rFonts w:ascii="Segoe UI" w:hAnsi="Segoe UI" w:cs="Segoe UI"/>
          <w:b/>
          <w:bCs/>
          <w:i/>
          <w:sz w:val="18"/>
          <w:u w:val="single"/>
        </w:rPr>
      </w:pPr>
      <w:r w:rsidRPr="0054390B">
        <w:rPr>
          <w:rFonts w:ascii="Segoe UI" w:hAnsi="Segoe UI" w:cs="Segoe UI"/>
          <w:b/>
          <w:bCs/>
          <w:i/>
          <w:sz w:val="18"/>
          <w:u w:val="single"/>
        </w:rPr>
        <w:t>LA NO PRESENTACIÓN DE ESTE DOCUMENTO AFECTA LA SOLVENCIA DE LA PROPOSICIÓN Y MOTIVARÁ SU DESECHAMIENTO.</w:t>
      </w:r>
    </w:p>
    <w:p w14:paraId="6557EEFD" w14:textId="77777777" w:rsidR="00454DA1" w:rsidRPr="0054390B" w:rsidRDefault="00454DA1" w:rsidP="0054390B">
      <w:pPr>
        <w:pStyle w:val="Prrafodelista"/>
        <w:spacing w:line="276" w:lineRule="auto"/>
        <w:ind w:left="0" w:right="49"/>
        <w:jc w:val="both"/>
        <w:rPr>
          <w:rFonts w:ascii="Segoe UI" w:hAnsi="Segoe UI" w:cs="Segoe UI"/>
          <w:b/>
          <w:bCs/>
          <w:i/>
          <w:sz w:val="18"/>
          <w:u w:val="single"/>
        </w:rPr>
      </w:pPr>
    </w:p>
    <w:p w14:paraId="79784E80" w14:textId="204D386A" w:rsidR="00454DA1" w:rsidRPr="0054390B" w:rsidRDefault="00454DA1" w:rsidP="0054390B">
      <w:pPr>
        <w:pStyle w:val="Prrafodelista"/>
        <w:spacing w:line="276" w:lineRule="auto"/>
        <w:ind w:left="567" w:right="49"/>
        <w:jc w:val="both"/>
        <w:rPr>
          <w:rFonts w:ascii="Segoe UI" w:hAnsi="Segoe UI" w:cs="Segoe UI"/>
          <w:b/>
          <w:bCs/>
          <w:i/>
          <w:sz w:val="18"/>
          <w:u w:val="single"/>
        </w:rPr>
      </w:pPr>
      <w:r w:rsidRPr="0054390B">
        <w:rPr>
          <w:rFonts w:ascii="Segoe UI" w:hAnsi="Segoe UI" w:cs="Segoe UI"/>
          <w:b/>
          <w:color w:val="4F6228"/>
          <w:sz w:val="20"/>
          <w:lang w:val="es-ES_tradnl"/>
        </w:rPr>
        <w:t>4.1.5.1</w:t>
      </w:r>
      <w:r w:rsidRPr="0054390B">
        <w:rPr>
          <w:rFonts w:ascii="Segoe UI" w:hAnsi="Segoe UI" w:cs="Segoe UI"/>
          <w:sz w:val="20"/>
        </w:rPr>
        <w:t xml:space="preserve"> </w:t>
      </w:r>
      <w:r w:rsidRPr="0054390B">
        <w:rPr>
          <w:rFonts w:ascii="Segoe UI" w:hAnsi="Segoe UI" w:cs="Segoe UI"/>
          <w:b/>
          <w:color w:val="4F6228"/>
          <w:sz w:val="20"/>
          <w:lang w:val="es-ES_tradnl"/>
        </w:rPr>
        <w:t>REGLAS PARA LA CELEBRACIÓN DE LICITACIONES PÚBLICAS INTERNACIONALES BAJO LA COBERTURA DE TRATADOS DE LIBRE COMERCIO SUSCRITOS POR LOS ESTADOS UNIDOS MEXICANOS</w:t>
      </w:r>
      <w:r w:rsidRPr="0054390B">
        <w:rPr>
          <w:rFonts w:ascii="Segoe UI" w:hAnsi="Segoe UI" w:cs="Segoe UI"/>
          <w:sz w:val="20"/>
        </w:rPr>
        <w:tab/>
      </w:r>
    </w:p>
    <w:p w14:paraId="1768889A" w14:textId="77777777" w:rsidR="00454DA1" w:rsidRPr="0054390B" w:rsidRDefault="00454DA1" w:rsidP="0054390B">
      <w:pPr>
        <w:pStyle w:val="Prrafodelista"/>
        <w:spacing w:line="276" w:lineRule="auto"/>
        <w:ind w:left="0" w:right="49"/>
        <w:jc w:val="both"/>
        <w:rPr>
          <w:rFonts w:ascii="Segoe UI" w:hAnsi="Segoe UI" w:cs="Segoe UI"/>
          <w:b/>
          <w:bCs/>
          <w:i/>
          <w:sz w:val="10"/>
          <w:u w:val="single"/>
        </w:rPr>
      </w:pPr>
    </w:p>
    <w:p w14:paraId="1E4ABBE5" w14:textId="60F512AD" w:rsidR="00454DA1" w:rsidRPr="0054390B" w:rsidRDefault="00454DA1" w:rsidP="0054390B">
      <w:pPr>
        <w:spacing w:line="276" w:lineRule="auto"/>
        <w:jc w:val="both"/>
        <w:rPr>
          <w:rFonts w:ascii="Segoe UI" w:hAnsi="Segoe UI" w:cs="Segoe UI"/>
          <w:b/>
          <w:color w:val="31849B"/>
          <w:sz w:val="20"/>
        </w:rPr>
      </w:pPr>
      <w:r w:rsidRPr="0054390B">
        <w:rPr>
          <w:rFonts w:ascii="Segoe UI" w:hAnsi="Segoe UI" w:cs="Segoe UI"/>
          <w:sz w:val="20"/>
        </w:rPr>
        <w:t xml:space="preserve">En su caso, escrito en el que manifieste, </w:t>
      </w:r>
      <w:r w:rsidRPr="0054390B">
        <w:rPr>
          <w:rFonts w:ascii="Segoe UI" w:hAnsi="Segoe UI" w:cs="Segoe UI"/>
          <w:b/>
          <w:bCs/>
          <w:sz w:val="20"/>
        </w:rPr>
        <w:t>Bajo Protesta de Decir Verdad</w:t>
      </w:r>
      <w:r w:rsidRPr="0054390B">
        <w:rPr>
          <w:rFonts w:ascii="Segoe UI" w:hAnsi="Segoe UI" w:cs="Segoe UI"/>
          <w:sz w:val="20"/>
        </w:rPr>
        <w:t xml:space="preserve">, que la empresa licitante que representa es de nacionalidad mexicana, en cumplimiento a lo dispuesto en la regla </w:t>
      </w:r>
      <w:r w:rsidRPr="0054390B">
        <w:rPr>
          <w:rFonts w:ascii="Segoe UI" w:hAnsi="Segoe UI" w:cs="Segoe UI"/>
          <w:b/>
          <w:sz w:val="20"/>
        </w:rPr>
        <w:t>5.2,</w:t>
      </w:r>
      <w:r w:rsidRPr="0054390B">
        <w:rPr>
          <w:rFonts w:ascii="Segoe UI" w:hAnsi="Segoe UI" w:cs="Segoe UI"/>
          <w:sz w:val="20"/>
        </w:rPr>
        <w:t xml:space="preserve"> de las “Reglas para la celebración de licitaciones públicas internacionales bajo la cobertura de tratados de libre comercio suscritos por los estados unidos mexicanos”. </w:t>
      </w:r>
      <w:r w:rsidR="00BD6504" w:rsidRPr="0054390B">
        <w:rPr>
          <w:rFonts w:ascii="Segoe UI" w:hAnsi="Segoe UI" w:cs="Segoe UI"/>
          <w:b/>
          <w:color w:val="31849B"/>
          <w:sz w:val="18"/>
        </w:rPr>
        <w:t>ANEXO 17 (DIECISIETE) 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3416F0E5" w14:textId="77777777" w:rsidR="00454DA1" w:rsidRPr="0054390B" w:rsidRDefault="00454DA1" w:rsidP="0054390B">
      <w:pPr>
        <w:tabs>
          <w:tab w:val="left" w:pos="6534"/>
        </w:tabs>
        <w:spacing w:line="276" w:lineRule="auto"/>
        <w:jc w:val="both"/>
        <w:rPr>
          <w:rFonts w:ascii="Segoe UI" w:hAnsi="Segoe UI" w:cs="Segoe UI"/>
          <w:sz w:val="20"/>
        </w:rPr>
      </w:pPr>
      <w:r w:rsidRPr="0054390B">
        <w:rPr>
          <w:rFonts w:ascii="Segoe UI" w:hAnsi="Segoe UI" w:cs="Segoe UI"/>
          <w:sz w:val="20"/>
        </w:rPr>
        <w:tab/>
      </w:r>
    </w:p>
    <w:p w14:paraId="6126CF2E" w14:textId="2E2DF27A" w:rsidR="00454DA1" w:rsidRPr="0054390B" w:rsidRDefault="00454DA1" w:rsidP="0054390B">
      <w:pPr>
        <w:spacing w:line="276" w:lineRule="auto"/>
        <w:jc w:val="both"/>
        <w:rPr>
          <w:rFonts w:ascii="Segoe UI" w:hAnsi="Segoe UI" w:cs="Segoe UI"/>
          <w:b/>
          <w:color w:val="31849B"/>
          <w:sz w:val="18"/>
        </w:rPr>
      </w:pPr>
      <w:r w:rsidRPr="0054390B">
        <w:rPr>
          <w:rFonts w:ascii="Segoe UI" w:hAnsi="Segoe UI" w:cs="Segoe UI"/>
          <w:sz w:val="20"/>
        </w:rPr>
        <w:t xml:space="preserve">En su caso, escrito de los licitantes extranjeros que participan en licitaciones públicas Internacionales Bajo la Cobertura de Tratados para la Contratación de Servicios y Adquisición de Bienes, a efecto de dar cumplimiento a lo dispuesto en la regla </w:t>
      </w:r>
      <w:r w:rsidRPr="0054390B">
        <w:rPr>
          <w:rFonts w:ascii="Segoe UI" w:hAnsi="Segoe UI" w:cs="Segoe UI"/>
          <w:b/>
          <w:sz w:val="20"/>
        </w:rPr>
        <w:t>5.3,</w:t>
      </w:r>
      <w:r w:rsidRPr="0054390B">
        <w:rPr>
          <w:rFonts w:ascii="Segoe UI" w:hAnsi="Segoe UI" w:cs="Segoe UI"/>
          <w:sz w:val="20"/>
        </w:rPr>
        <w:t xml:space="preserve"> de las “Reglas para la celebración de licitaciones públicas internacionales bajo la cobertura de tratados de libre comercio suscritos por los estados unidos mexicanos”. </w:t>
      </w:r>
      <w:r w:rsidRPr="0054390B">
        <w:rPr>
          <w:rFonts w:ascii="Segoe UI" w:hAnsi="Segoe UI" w:cs="Segoe UI"/>
          <w:b/>
          <w:color w:val="31849B"/>
          <w:sz w:val="18"/>
        </w:rPr>
        <w:t xml:space="preserve">ANEXO 18 </w:t>
      </w:r>
      <w:r w:rsidR="00BD6504" w:rsidRPr="0054390B">
        <w:rPr>
          <w:rFonts w:ascii="Segoe UI" w:hAnsi="Segoe UI" w:cs="Segoe UI"/>
          <w:b/>
          <w:color w:val="31849B"/>
          <w:sz w:val="18"/>
        </w:rPr>
        <w:t>(DIECIOCHO) FORMATO PARA LA MANIFESTACIÓN QUE DEBERÁN PRESENTAR LOS PROVEEDORES QUE PARTICIPEN EN LICITACIONES PÚBLICAS INTERNACIONALES BAJO LA COBERTURA DE TRATADOS PARA LA ADQUISICIÓN DE BIENES, Y DAR CUMPLIMIENTO A LO DISPUESTO EN LA REGLA 5.3 DE LAS REGLAS PARA LA CELEBRACIÓN DE LICITACIONES PÚBLICAS INTERNACIONALES BAJO LA COBERTURA DE TRATADOS DE LIBRE COMERCIO SUSCRITOS POR LOS ESTADOS UNIDOS MEXICANOS</w:t>
      </w:r>
    </w:p>
    <w:p w14:paraId="73745F97" w14:textId="77777777" w:rsidR="00FE3DC8" w:rsidRPr="0054390B" w:rsidRDefault="00FE3DC8" w:rsidP="0054390B">
      <w:pPr>
        <w:spacing w:line="276" w:lineRule="auto"/>
        <w:jc w:val="both"/>
        <w:rPr>
          <w:rFonts w:ascii="Segoe UI" w:hAnsi="Segoe UI" w:cs="Segoe UI"/>
          <w:b/>
          <w:sz w:val="18"/>
        </w:rPr>
      </w:pPr>
    </w:p>
    <w:p w14:paraId="28E6FE70" w14:textId="77777777" w:rsidR="00454DA1" w:rsidRPr="0054390B" w:rsidRDefault="00454DA1" w:rsidP="0054390B">
      <w:pPr>
        <w:spacing w:line="276" w:lineRule="auto"/>
        <w:jc w:val="both"/>
        <w:rPr>
          <w:rFonts w:ascii="Segoe UI" w:hAnsi="Segoe UI" w:cs="Segoe UI"/>
          <w:sz w:val="20"/>
        </w:rPr>
      </w:pPr>
      <w:r w:rsidRPr="0054390B">
        <w:rPr>
          <w:rFonts w:ascii="Segoe UI" w:hAnsi="Segoe UI" w:cs="Segoe UI"/>
          <w:sz w:val="20"/>
        </w:rPr>
        <w:t>De acuerdo a los formatos en cita, para acreditar su nacionalidad los licitantes deberán presentar la documentación que así lo acredite, de manera enunciativa más no limitativa, los licitantes podrán acreditar su nacionalidad con el Acta Constitutiva o Acta de Nacimiento, o bien cualquier documento oficial mediante el cual se acredite su nacionalidad.</w:t>
      </w:r>
    </w:p>
    <w:p w14:paraId="40BBE9A7" w14:textId="77777777" w:rsidR="00454DA1" w:rsidRPr="0054390B" w:rsidRDefault="00454DA1" w:rsidP="0054390B">
      <w:pPr>
        <w:spacing w:line="276" w:lineRule="auto"/>
        <w:jc w:val="both"/>
        <w:rPr>
          <w:rFonts w:ascii="Segoe UI" w:hAnsi="Segoe UI" w:cs="Segoe UI"/>
          <w:b/>
          <w:sz w:val="20"/>
        </w:rPr>
      </w:pPr>
    </w:p>
    <w:p w14:paraId="03FF72C7" w14:textId="77777777" w:rsidR="00454DA1" w:rsidRPr="0054390B" w:rsidRDefault="00454DA1" w:rsidP="0054390B">
      <w:pPr>
        <w:spacing w:line="276" w:lineRule="auto"/>
        <w:jc w:val="both"/>
        <w:rPr>
          <w:rFonts w:ascii="Segoe UI" w:hAnsi="Segoe UI" w:cs="Segoe UI"/>
          <w:sz w:val="20"/>
        </w:rPr>
      </w:pPr>
      <w:r w:rsidRPr="0054390B">
        <w:rPr>
          <w:rFonts w:ascii="Segoe UI" w:hAnsi="Segoe UI" w:cs="Segoe UI"/>
          <w:sz w:val="20"/>
        </w:rPr>
        <w:t xml:space="preserve">Se informa a los licitantes que para el caso de los escritos y anexos que no le apliquen a su representada, podrá presentarlos con la leyenda “No aplica”. </w:t>
      </w:r>
    </w:p>
    <w:p w14:paraId="79E2FE3A" w14:textId="77777777" w:rsidR="00454DA1" w:rsidRPr="0054390B" w:rsidRDefault="00454DA1" w:rsidP="0054390B">
      <w:pPr>
        <w:spacing w:line="276" w:lineRule="auto"/>
        <w:jc w:val="both"/>
        <w:rPr>
          <w:rFonts w:ascii="Segoe UI" w:hAnsi="Segoe UI" w:cs="Segoe UI"/>
          <w:b/>
          <w:sz w:val="20"/>
        </w:rPr>
      </w:pPr>
    </w:p>
    <w:p w14:paraId="143FF148" w14:textId="77777777" w:rsidR="00454DA1" w:rsidRPr="0054390B" w:rsidRDefault="00454DA1" w:rsidP="0054390B">
      <w:pPr>
        <w:pStyle w:val="Prrafodelista"/>
        <w:spacing w:line="276" w:lineRule="auto"/>
        <w:ind w:left="0" w:right="49"/>
        <w:jc w:val="both"/>
        <w:rPr>
          <w:rFonts w:ascii="Segoe UI" w:hAnsi="Segoe UI" w:cs="Segoe UI"/>
          <w:b/>
          <w:bCs/>
          <w:i/>
          <w:sz w:val="18"/>
          <w:u w:val="single"/>
        </w:rPr>
      </w:pPr>
      <w:r w:rsidRPr="0054390B">
        <w:rPr>
          <w:rFonts w:ascii="Segoe UI" w:hAnsi="Segoe UI" w:cs="Segoe UI"/>
          <w:b/>
          <w:bCs/>
          <w:i/>
          <w:sz w:val="18"/>
          <w:u w:val="single"/>
        </w:rPr>
        <w:t>LA NO PRESENTACIÓN DE ESTE DOCUMENTO AFECTA LA SOLVENCIA DE LA PROPOSICIÓN Y MOTIVARÁ SU DESECHAMIENTO.</w:t>
      </w:r>
    </w:p>
    <w:p w14:paraId="33BC01E5" w14:textId="77777777" w:rsidR="00BD6504" w:rsidRPr="0054390B" w:rsidRDefault="00BD6504" w:rsidP="0054390B">
      <w:pPr>
        <w:pStyle w:val="Prrafodelista"/>
        <w:spacing w:line="276" w:lineRule="auto"/>
        <w:ind w:left="0" w:right="49"/>
        <w:jc w:val="both"/>
        <w:rPr>
          <w:rFonts w:ascii="Segoe UI" w:hAnsi="Segoe UI" w:cs="Segoe UI"/>
          <w:b/>
          <w:bCs/>
          <w:i/>
          <w:sz w:val="10"/>
          <w:u w:val="single"/>
        </w:rPr>
      </w:pPr>
    </w:p>
    <w:p w14:paraId="0EC92B3B" w14:textId="77777777" w:rsidR="00B52A69" w:rsidRPr="0054390B" w:rsidRDefault="00B52A69" w:rsidP="0054390B">
      <w:pPr>
        <w:pStyle w:val="Ttulo2"/>
        <w:numPr>
          <w:ilvl w:val="2"/>
          <w:numId w:val="23"/>
        </w:numPr>
        <w:tabs>
          <w:tab w:val="clear" w:pos="0"/>
        </w:tabs>
        <w:spacing w:before="0" w:after="0" w:line="276" w:lineRule="auto"/>
        <w:ind w:right="49"/>
        <w:rPr>
          <w:rFonts w:ascii="Segoe UI" w:hAnsi="Segoe UI" w:cs="Segoe UI"/>
          <w:i w:val="0"/>
          <w:color w:val="4F6228"/>
          <w:sz w:val="20"/>
          <w:lang w:val="es-ES_tradnl"/>
        </w:rPr>
      </w:pPr>
      <w:bookmarkStart w:id="73" w:name="_Toc180668690"/>
      <w:r w:rsidRPr="0054390B">
        <w:rPr>
          <w:rFonts w:ascii="Segoe UI" w:hAnsi="Segoe UI" w:cs="Segoe UI"/>
          <w:i w:val="0"/>
          <w:color w:val="4F6228"/>
          <w:sz w:val="20"/>
          <w:lang w:val="es-ES_tradnl"/>
        </w:rPr>
        <w:t>ESTRATIFICACIÓN DE LAS MICRO, PEQUEÑAS Y MEDIANAS EMPRESAS (MIPYMES).</w:t>
      </w:r>
      <w:bookmarkEnd w:id="73"/>
    </w:p>
    <w:p w14:paraId="568C1EF8" w14:textId="77777777" w:rsidR="00B52A69" w:rsidRPr="0054390B" w:rsidRDefault="00B52A69" w:rsidP="0054390B">
      <w:pPr>
        <w:spacing w:line="276" w:lineRule="auto"/>
        <w:rPr>
          <w:rFonts w:ascii="Segoe UI" w:hAnsi="Segoe UI" w:cs="Segoe UI"/>
          <w:sz w:val="12"/>
        </w:rPr>
      </w:pPr>
    </w:p>
    <w:p w14:paraId="24C389C0" w14:textId="743C0F0D" w:rsidR="00454DA1" w:rsidRPr="0054390B" w:rsidRDefault="00454DA1" w:rsidP="0054390B">
      <w:pPr>
        <w:spacing w:line="276" w:lineRule="auto"/>
        <w:ind w:right="49"/>
        <w:jc w:val="both"/>
        <w:rPr>
          <w:rFonts w:ascii="Segoe UI" w:hAnsi="Segoe UI" w:cs="Segoe UI"/>
          <w:sz w:val="20"/>
        </w:rPr>
      </w:pPr>
      <w:r w:rsidRPr="0054390B">
        <w:rPr>
          <w:rFonts w:ascii="Segoe UI" w:hAnsi="Segoe UI" w:cs="Segoe UI"/>
          <w:sz w:val="20"/>
        </w:rPr>
        <w:t xml:space="preserve">Escrito </w:t>
      </w:r>
      <w:r w:rsidRPr="0054390B">
        <w:rPr>
          <w:rFonts w:ascii="Segoe UI" w:hAnsi="Segoe UI" w:cs="Segoe UI"/>
          <w:b/>
          <w:sz w:val="20"/>
        </w:rPr>
        <w:t>Bajo Protesta de Decir Verdad</w:t>
      </w:r>
      <w:r w:rsidRPr="0054390B">
        <w:rPr>
          <w:rFonts w:ascii="Segoe UI" w:hAnsi="Segoe UI" w:cs="Segoe UI"/>
          <w:sz w:val="20"/>
        </w:rPr>
        <w:t xml:space="preserve">, que el licitante cuenta con el carácter de micro, pequeña o mediana empresa, de acuerdo con el </w:t>
      </w:r>
      <w:r w:rsidRPr="0054390B">
        <w:rPr>
          <w:rFonts w:ascii="Segoe UI" w:hAnsi="Segoe UI" w:cs="Segoe UI"/>
          <w:b/>
          <w:color w:val="31849B"/>
          <w:sz w:val="20"/>
        </w:rPr>
        <w:t>ANEXO NUMERO 5 (CINCO)</w:t>
      </w:r>
      <w:r w:rsidRPr="0054390B">
        <w:rPr>
          <w:rFonts w:ascii="Segoe UI" w:hAnsi="Segoe UI" w:cs="Segoe UI"/>
          <w:color w:val="31849B"/>
          <w:sz w:val="20"/>
        </w:rPr>
        <w:t xml:space="preserve"> </w:t>
      </w:r>
      <w:r w:rsidRPr="0054390B">
        <w:rPr>
          <w:rFonts w:ascii="Segoe UI" w:hAnsi="Segoe UI" w:cs="Segoe UI"/>
          <w:b/>
          <w:color w:val="31849B"/>
          <w:sz w:val="20"/>
        </w:rPr>
        <w:t>“ESTRATIFICACIÓN DE LAS MICRO, PEQUEÑAS Y MEDIANAS EMPRESAS (MIPYMES)”</w:t>
      </w:r>
      <w:r w:rsidRPr="0054390B">
        <w:rPr>
          <w:rFonts w:ascii="Segoe UI" w:hAnsi="Segoe UI" w:cs="Segoe UI"/>
          <w:sz w:val="20"/>
        </w:rPr>
        <w:t xml:space="preserve"> de la </w:t>
      </w:r>
      <w:r w:rsidR="00C762FC" w:rsidRPr="0054390B">
        <w:rPr>
          <w:rFonts w:ascii="Segoe UI" w:hAnsi="Segoe UI" w:cs="Segoe UI"/>
          <w:sz w:val="20"/>
          <w:szCs w:val="18"/>
        </w:rPr>
        <w:t>Invitación</w:t>
      </w:r>
      <w:r w:rsidR="000B7450" w:rsidRPr="0054390B">
        <w:rPr>
          <w:rFonts w:ascii="Segoe UI" w:hAnsi="Segoe UI" w:cs="Segoe UI"/>
          <w:sz w:val="20"/>
          <w:szCs w:val="18"/>
        </w:rPr>
        <w:t>.</w:t>
      </w:r>
    </w:p>
    <w:p w14:paraId="7C885F1E" w14:textId="77777777" w:rsidR="00454DA1" w:rsidRPr="0054390B" w:rsidRDefault="00454DA1" w:rsidP="0054390B">
      <w:pPr>
        <w:spacing w:line="276" w:lineRule="auto"/>
        <w:ind w:right="49"/>
        <w:jc w:val="both"/>
        <w:rPr>
          <w:rFonts w:ascii="Segoe UI" w:hAnsi="Segoe UI" w:cs="Segoe UI"/>
          <w:sz w:val="20"/>
        </w:rPr>
      </w:pPr>
    </w:p>
    <w:p w14:paraId="16B5EFF9" w14:textId="77777777" w:rsidR="00454DA1" w:rsidRPr="0054390B" w:rsidRDefault="00454DA1" w:rsidP="0054390B">
      <w:pPr>
        <w:spacing w:line="276" w:lineRule="auto"/>
        <w:ind w:right="49"/>
        <w:jc w:val="both"/>
        <w:rPr>
          <w:rFonts w:ascii="Segoe UI" w:hAnsi="Segoe UI" w:cs="Segoe UI"/>
          <w:sz w:val="20"/>
        </w:rPr>
      </w:pPr>
      <w:r w:rsidRPr="0054390B">
        <w:rPr>
          <w:rFonts w:ascii="Segoe UI" w:hAnsi="Segoe UI" w:cs="Segoe UI"/>
          <w:sz w:val="20"/>
        </w:rPr>
        <w:t xml:space="preserve">En caso de que el licitante no se ubique dentro de la estratificación de MIPYME, deberá integrar a su proposición un </w:t>
      </w:r>
      <w:r w:rsidRPr="0054390B">
        <w:rPr>
          <w:rFonts w:ascii="Segoe UI" w:hAnsi="Segoe UI" w:cs="Segoe UI"/>
          <w:b/>
          <w:sz w:val="20"/>
          <w:u w:val="single"/>
        </w:rPr>
        <w:t xml:space="preserve">escrito libre en el cual manifieste </w:t>
      </w:r>
      <w:bookmarkStart w:id="74" w:name="_Hlk124261650"/>
      <w:r w:rsidRPr="0054390B">
        <w:rPr>
          <w:rFonts w:ascii="Segoe UI" w:hAnsi="Segoe UI" w:cs="Segoe UI"/>
          <w:b/>
          <w:sz w:val="20"/>
          <w:u w:val="single"/>
        </w:rPr>
        <w:t>el tipo de sector o estratificación al cual pertenezca</w:t>
      </w:r>
      <w:bookmarkEnd w:id="74"/>
      <w:r w:rsidRPr="0054390B">
        <w:rPr>
          <w:rFonts w:ascii="Segoe UI" w:hAnsi="Segoe UI" w:cs="Segoe UI"/>
          <w:sz w:val="20"/>
        </w:rPr>
        <w:t>.</w:t>
      </w:r>
    </w:p>
    <w:p w14:paraId="5CC3D07D" w14:textId="77777777" w:rsidR="00454DA1" w:rsidRPr="0054390B" w:rsidRDefault="00454DA1" w:rsidP="0054390B">
      <w:pPr>
        <w:spacing w:line="276" w:lineRule="auto"/>
        <w:ind w:right="49"/>
        <w:jc w:val="both"/>
        <w:rPr>
          <w:rFonts w:ascii="Segoe UI" w:hAnsi="Segoe UI" w:cs="Segoe UI"/>
          <w:sz w:val="20"/>
        </w:rPr>
      </w:pPr>
    </w:p>
    <w:p w14:paraId="5F222B9E" w14:textId="77777777" w:rsidR="00454DA1" w:rsidRPr="0054390B" w:rsidRDefault="00454DA1" w:rsidP="0054390B">
      <w:pPr>
        <w:spacing w:line="276" w:lineRule="auto"/>
        <w:ind w:right="49"/>
        <w:jc w:val="both"/>
        <w:rPr>
          <w:rFonts w:ascii="Segoe UI" w:hAnsi="Segoe UI" w:cs="Segoe UI"/>
          <w:b/>
          <w:bCs/>
          <w:i/>
          <w:sz w:val="18"/>
          <w:u w:val="single"/>
        </w:rPr>
      </w:pPr>
      <w:r w:rsidRPr="0054390B">
        <w:rPr>
          <w:rFonts w:ascii="Segoe UI" w:hAnsi="Segoe UI" w:cs="Segoe UI"/>
          <w:b/>
          <w:bCs/>
          <w:i/>
          <w:sz w:val="18"/>
          <w:u w:val="single"/>
        </w:rPr>
        <w:lastRenderedPageBreak/>
        <w:t>EN CUALQUIERA DE LOS SUPUESTOS, LA NO PRESENTACIÓN DE ESTE DOCUMENTO AFECTA LA SOLVENCIA DE LA PROPOSICIÓN Y MOTIVARÁ SU DESECHAMIENTO.</w:t>
      </w:r>
    </w:p>
    <w:p w14:paraId="74181485" w14:textId="77777777" w:rsidR="00454DA1" w:rsidRPr="0054390B" w:rsidRDefault="00454DA1" w:rsidP="0054390B">
      <w:pPr>
        <w:spacing w:line="276" w:lineRule="auto"/>
        <w:ind w:right="49"/>
        <w:jc w:val="both"/>
        <w:rPr>
          <w:rFonts w:ascii="Segoe UI" w:hAnsi="Segoe UI" w:cs="Segoe UI"/>
          <w:sz w:val="20"/>
        </w:rPr>
      </w:pPr>
    </w:p>
    <w:p w14:paraId="29DFBCB5" w14:textId="77777777" w:rsidR="00B52A69" w:rsidRPr="0054390B" w:rsidRDefault="00B52A69" w:rsidP="0054390B">
      <w:pPr>
        <w:pStyle w:val="Ttulo2"/>
        <w:numPr>
          <w:ilvl w:val="2"/>
          <w:numId w:val="23"/>
        </w:numPr>
        <w:tabs>
          <w:tab w:val="clear" w:pos="0"/>
        </w:tabs>
        <w:spacing w:before="0" w:after="0" w:line="276" w:lineRule="auto"/>
        <w:ind w:right="49"/>
        <w:rPr>
          <w:rFonts w:ascii="Segoe UI" w:hAnsi="Segoe UI" w:cs="Segoe UI"/>
          <w:i w:val="0"/>
          <w:color w:val="4F6228"/>
          <w:sz w:val="20"/>
          <w:lang w:val="es-ES_tradnl"/>
        </w:rPr>
      </w:pPr>
      <w:bookmarkStart w:id="75" w:name="_Toc180668691"/>
      <w:r w:rsidRPr="0054390B">
        <w:rPr>
          <w:rFonts w:ascii="Segoe UI" w:hAnsi="Segoe UI" w:cs="Segoe UI"/>
          <w:i w:val="0"/>
          <w:color w:val="4F6228"/>
          <w:sz w:val="20"/>
          <w:lang w:val="es-ES_tradnl"/>
        </w:rPr>
        <w:t>CONVENIO DE PARTICIPACIÓN CONJUNTA.</w:t>
      </w:r>
      <w:bookmarkEnd w:id="75"/>
    </w:p>
    <w:p w14:paraId="07573483" w14:textId="77777777" w:rsidR="00B52A69" w:rsidRPr="0054390B" w:rsidRDefault="00B52A69" w:rsidP="0054390B">
      <w:pPr>
        <w:spacing w:line="276" w:lineRule="auto"/>
        <w:rPr>
          <w:rFonts w:ascii="Segoe UI" w:hAnsi="Segoe UI" w:cs="Segoe UI"/>
          <w:sz w:val="12"/>
        </w:rPr>
      </w:pPr>
    </w:p>
    <w:p w14:paraId="37864761" w14:textId="7D23870D" w:rsidR="00B52A69" w:rsidRPr="0054390B" w:rsidRDefault="00B52A69" w:rsidP="0054390B">
      <w:pPr>
        <w:spacing w:line="276" w:lineRule="auto"/>
        <w:ind w:right="-93"/>
        <w:jc w:val="both"/>
        <w:rPr>
          <w:rFonts w:ascii="Segoe UI" w:hAnsi="Segoe UI" w:cs="Segoe UI"/>
          <w:sz w:val="20"/>
        </w:rPr>
      </w:pPr>
      <w:r w:rsidRPr="0054390B">
        <w:rPr>
          <w:rFonts w:ascii="Segoe UI" w:hAnsi="Segoe UI" w:cs="Segoe UI"/>
          <w:sz w:val="20"/>
        </w:rPr>
        <w:t xml:space="preserve">Conforme a lo dispuesto en el artículo </w:t>
      </w:r>
      <w:r w:rsidR="00E43025" w:rsidRPr="0054390B">
        <w:rPr>
          <w:rFonts w:ascii="Segoe UI" w:hAnsi="Segoe UI" w:cs="Segoe UI"/>
          <w:b/>
          <w:sz w:val="20"/>
        </w:rPr>
        <w:t>45</w:t>
      </w:r>
      <w:r w:rsidRPr="0054390B">
        <w:rPr>
          <w:rFonts w:ascii="Segoe UI" w:hAnsi="Segoe UI" w:cs="Segoe UI"/>
          <w:sz w:val="20"/>
        </w:rPr>
        <w:t xml:space="preserve"> de la LAASSP, serán aceptadas proposiciones conjuntas, siempre y cuando éstas cumplan con lo establecido en el artículo </w:t>
      </w:r>
      <w:r w:rsidR="00FA5C2F" w:rsidRPr="0054390B">
        <w:rPr>
          <w:rFonts w:ascii="Segoe UI" w:hAnsi="Segoe UI" w:cs="Segoe UI"/>
          <w:b/>
          <w:sz w:val="20"/>
        </w:rPr>
        <w:t>88</w:t>
      </w:r>
      <w:r w:rsidRPr="0054390B">
        <w:rPr>
          <w:rFonts w:ascii="Segoe UI" w:hAnsi="Segoe UI" w:cs="Segoe UI"/>
          <w:sz w:val="20"/>
        </w:rPr>
        <w:t xml:space="preserve"> del RLAASSP.</w:t>
      </w:r>
    </w:p>
    <w:p w14:paraId="356D1A26" w14:textId="77777777" w:rsidR="007E430A" w:rsidRPr="0054390B" w:rsidRDefault="007E430A" w:rsidP="0054390B">
      <w:pPr>
        <w:spacing w:line="276" w:lineRule="auto"/>
        <w:ind w:right="-93"/>
        <w:jc w:val="both"/>
        <w:rPr>
          <w:rFonts w:ascii="Segoe UI" w:hAnsi="Segoe UI" w:cs="Segoe UI"/>
          <w:sz w:val="20"/>
        </w:rPr>
      </w:pPr>
    </w:p>
    <w:p w14:paraId="3590E957" w14:textId="77777777" w:rsidR="00B52A69" w:rsidRPr="0054390B" w:rsidRDefault="00B52A69" w:rsidP="0054390B">
      <w:pPr>
        <w:spacing w:line="276" w:lineRule="auto"/>
        <w:ind w:right="-93"/>
        <w:jc w:val="both"/>
        <w:rPr>
          <w:rFonts w:ascii="Segoe UI" w:hAnsi="Segoe UI" w:cs="Segoe UI"/>
          <w:sz w:val="20"/>
        </w:rPr>
      </w:pPr>
      <w:r w:rsidRPr="0054390B">
        <w:rPr>
          <w:rFonts w:ascii="Segoe UI" w:hAnsi="Segoe UI" w:cs="Segoe UI"/>
          <w:sz w:val="20"/>
        </w:rPr>
        <w:t>Las personas interesadas podrán agruparse para presentar una proposición, para tal efecto deberán cubrir los siguientes requisitos:</w:t>
      </w:r>
    </w:p>
    <w:p w14:paraId="135477AA" w14:textId="77777777" w:rsidR="00B52A69" w:rsidRPr="0054390B" w:rsidRDefault="00B52A69" w:rsidP="0054390B">
      <w:pPr>
        <w:spacing w:line="276" w:lineRule="auto"/>
        <w:ind w:left="709" w:right="-93" w:hanging="425"/>
        <w:jc w:val="both"/>
        <w:rPr>
          <w:rFonts w:ascii="Segoe UI" w:hAnsi="Segoe UI" w:cs="Segoe UI"/>
          <w:sz w:val="20"/>
        </w:rPr>
      </w:pPr>
    </w:p>
    <w:p w14:paraId="2A7F6C0E" w14:textId="0EFD2D9C" w:rsidR="00B52A69" w:rsidRPr="0054390B" w:rsidRDefault="00B52A69" w:rsidP="0054390B">
      <w:pPr>
        <w:pStyle w:val="Prrafodelista"/>
        <w:numPr>
          <w:ilvl w:val="0"/>
          <w:numId w:val="15"/>
        </w:numPr>
        <w:suppressAutoHyphens w:val="0"/>
        <w:spacing w:line="276" w:lineRule="auto"/>
        <w:ind w:left="426" w:right="-93" w:hanging="426"/>
        <w:jc w:val="both"/>
        <w:rPr>
          <w:rFonts w:ascii="Segoe UI" w:hAnsi="Segoe UI" w:cs="Segoe UI"/>
          <w:sz w:val="20"/>
        </w:rPr>
      </w:pPr>
      <w:r w:rsidRPr="0054390B">
        <w:rPr>
          <w:rFonts w:ascii="Segoe UI" w:hAnsi="Segoe UI" w:cs="Segoe UI"/>
          <w:sz w:val="20"/>
        </w:rPr>
        <w:t xml:space="preserve">La proposición conjunta deberá ser firmada electrónicamente </w:t>
      </w:r>
      <w:r w:rsidR="0081744B" w:rsidRPr="0054390B">
        <w:rPr>
          <w:rFonts w:ascii="Segoe UI" w:hAnsi="Segoe UI" w:cs="Segoe UI"/>
          <w:sz w:val="20"/>
        </w:rPr>
        <w:t xml:space="preserve">por el representante común que para ese acto haya sido designado por el grupo de personas cuarto </w:t>
      </w:r>
      <w:r w:rsidRPr="0054390B">
        <w:rPr>
          <w:rFonts w:ascii="Segoe UI" w:hAnsi="Segoe UI" w:cs="Segoe UI"/>
          <w:sz w:val="20"/>
        </w:rPr>
        <w:t xml:space="preserve">del artículo </w:t>
      </w:r>
      <w:r w:rsidR="00E43025" w:rsidRPr="0054390B">
        <w:rPr>
          <w:rFonts w:ascii="Segoe UI" w:hAnsi="Segoe UI" w:cs="Segoe UI"/>
          <w:b/>
          <w:sz w:val="20"/>
        </w:rPr>
        <w:t>45</w:t>
      </w:r>
      <w:r w:rsidRPr="0054390B">
        <w:rPr>
          <w:rFonts w:ascii="Segoe UI" w:hAnsi="Segoe UI" w:cs="Segoe UI"/>
          <w:sz w:val="20"/>
        </w:rPr>
        <w:t xml:space="preserve"> de la LAASSP.</w:t>
      </w:r>
    </w:p>
    <w:p w14:paraId="756130DF" w14:textId="77777777" w:rsidR="00B52A69" w:rsidRPr="0054390B" w:rsidRDefault="00B52A69" w:rsidP="0054390B">
      <w:pPr>
        <w:spacing w:line="276" w:lineRule="auto"/>
        <w:ind w:left="709" w:right="-93" w:hanging="425"/>
        <w:jc w:val="both"/>
        <w:rPr>
          <w:rFonts w:ascii="Segoe UI" w:hAnsi="Segoe UI" w:cs="Segoe UI"/>
          <w:sz w:val="20"/>
        </w:rPr>
      </w:pPr>
    </w:p>
    <w:p w14:paraId="2C9CC869" w14:textId="20DA4CC2" w:rsidR="00B52A69" w:rsidRPr="0054390B" w:rsidRDefault="00B52A69" w:rsidP="0054390B">
      <w:pPr>
        <w:pStyle w:val="Prrafodelista"/>
        <w:numPr>
          <w:ilvl w:val="0"/>
          <w:numId w:val="15"/>
        </w:numPr>
        <w:suppressAutoHyphens w:val="0"/>
        <w:spacing w:line="276" w:lineRule="auto"/>
        <w:ind w:left="426" w:right="-93"/>
        <w:jc w:val="both"/>
        <w:rPr>
          <w:rFonts w:ascii="Segoe UI" w:hAnsi="Segoe UI" w:cs="Segoe UI"/>
          <w:sz w:val="20"/>
        </w:rPr>
      </w:pPr>
      <w:r w:rsidRPr="0054390B">
        <w:rPr>
          <w:rFonts w:ascii="Segoe UI" w:hAnsi="Segoe UI" w:cs="Segoe UI"/>
          <w:sz w:val="20"/>
        </w:rPr>
        <w:t xml:space="preserve">Los escritos señalados a continuación, deberán ser presentados de manera individual por cada integrante, y contener estampada la firma autógrafa del representante legal del licitante, acorde a lo señalado en cada uno de los formatos establecidos en la </w:t>
      </w:r>
      <w:r w:rsidR="00513D62" w:rsidRPr="0054390B">
        <w:rPr>
          <w:rFonts w:ascii="Segoe UI" w:hAnsi="Segoe UI" w:cs="Segoe UI"/>
          <w:sz w:val="20"/>
        </w:rPr>
        <w:t>Invitación</w:t>
      </w:r>
      <w:r w:rsidRPr="0054390B">
        <w:rPr>
          <w:rFonts w:ascii="Segoe UI" w:hAnsi="Segoe UI" w:cs="Segoe UI"/>
          <w:sz w:val="20"/>
        </w:rPr>
        <w:t xml:space="preserve">: </w:t>
      </w:r>
    </w:p>
    <w:p w14:paraId="15C11F1E" w14:textId="77777777" w:rsidR="00B52A69" w:rsidRPr="0054390B" w:rsidRDefault="00B52A69" w:rsidP="0054390B">
      <w:pPr>
        <w:pStyle w:val="Prrafodelista"/>
        <w:rPr>
          <w:rFonts w:ascii="Segoe UI" w:hAnsi="Segoe UI" w:cs="Segoe UI"/>
          <w:sz w:val="20"/>
        </w:rPr>
      </w:pPr>
    </w:p>
    <w:p w14:paraId="4702D8C8" w14:textId="3556A7C5" w:rsidR="00253487" w:rsidRPr="0054390B" w:rsidRDefault="00B52A69" w:rsidP="0054390B">
      <w:pPr>
        <w:numPr>
          <w:ilvl w:val="0"/>
          <w:numId w:val="16"/>
        </w:numPr>
        <w:suppressAutoHyphens w:val="0"/>
        <w:spacing w:line="276" w:lineRule="auto"/>
        <w:ind w:right="49"/>
        <w:jc w:val="both"/>
        <w:rPr>
          <w:rFonts w:ascii="Segoe UI" w:hAnsi="Segoe UI" w:cs="Segoe UI"/>
          <w:b/>
          <w:sz w:val="20"/>
        </w:rPr>
      </w:pPr>
      <w:proofErr w:type="spellStart"/>
      <w:r w:rsidRPr="0054390B">
        <w:rPr>
          <w:rFonts w:ascii="Segoe UI" w:hAnsi="Segoe UI" w:cs="Segoe UI"/>
          <w:sz w:val="20"/>
        </w:rPr>
        <w:t>Acreditamiento</w:t>
      </w:r>
      <w:proofErr w:type="spellEnd"/>
      <w:r w:rsidRPr="0054390B">
        <w:rPr>
          <w:rFonts w:ascii="Segoe UI" w:hAnsi="Segoe UI" w:cs="Segoe UI"/>
          <w:sz w:val="20"/>
        </w:rPr>
        <w:t xml:space="preserve"> de personalidad jurídica </w:t>
      </w:r>
      <w:r w:rsidRPr="0054390B">
        <w:rPr>
          <w:rFonts w:ascii="Segoe UI" w:hAnsi="Segoe UI" w:cs="Segoe UI"/>
          <w:color w:val="31849B"/>
          <w:sz w:val="20"/>
        </w:rPr>
        <w:t>(</w:t>
      </w:r>
      <w:r w:rsidRPr="0054390B">
        <w:rPr>
          <w:rFonts w:ascii="Segoe UI" w:hAnsi="Segoe UI" w:cs="Segoe UI"/>
          <w:b/>
          <w:color w:val="31849B"/>
          <w:sz w:val="20"/>
        </w:rPr>
        <w:t>ANEXO NUMERO 1</w:t>
      </w:r>
      <w:r w:rsidRPr="0054390B">
        <w:rPr>
          <w:rFonts w:ascii="Segoe UI" w:hAnsi="Segoe UI" w:cs="Segoe UI"/>
          <w:color w:val="31849B"/>
          <w:sz w:val="20"/>
        </w:rPr>
        <w:t>)</w:t>
      </w:r>
    </w:p>
    <w:p w14:paraId="55ADB168" w14:textId="15BFB1C4" w:rsidR="00B52A69" w:rsidRPr="0054390B" w:rsidRDefault="00B52A69" w:rsidP="0054390B">
      <w:pPr>
        <w:numPr>
          <w:ilvl w:val="0"/>
          <w:numId w:val="16"/>
        </w:numPr>
        <w:suppressAutoHyphens w:val="0"/>
        <w:spacing w:line="276" w:lineRule="auto"/>
        <w:ind w:right="49"/>
        <w:jc w:val="both"/>
        <w:rPr>
          <w:rFonts w:ascii="Segoe UI" w:hAnsi="Segoe UI" w:cs="Segoe UI"/>
          <w:b/>
          <w:sz w:val="20"/>
        </w:rPr>
      </w:pPr>
      <w:r w:rsidRPr="0054390B">
        <w:rPr>
          <w:rFonts w:ascii="Segoe UI" w:hAnsi="Segoe UI" w:cs="Segoe UI"/>
          <w:sz w:val="20"/>
        </w:rPr>
        <w:t xml:space="preserve">Escrito de no encontrarse en los supuestos de los artículos </w:t>
      </w:r>
      <w:r w:rsidR="004A605C" w:rsidRPr="0054390B">
        <w:rPr>
          <w:rFonts w:ascii="Segoe UI" w:hAnsi="Segoe UI" w:cs="Segoe UI"/>
          <w:b/>
          <w:sz w:val="20"/>
        </w:rPr>
        <w:t>71</w:t>
      </w:r>
      <w:r w:rsidRPr="0054390B">
        <w:rPr>
          <w:rFonts w:ascii="Segoe UI" w:hAnsi="Segoe UI" w:cs="Segoe UI"/>
          <w:sz w:val="20"/>
        </w:rPr>
        <w:t xml:space="preserve"> y </w:t>
      </w:r>
      <w:r w:rsidR="004A605C" w:rsidRPr="0054390B">
        <w:rPr>
          <w:rFonts w:ascii="Segoe UI" w:hAnsi="Segoe UI" w:cs="Segoe UI"/>
          <w:b/>
          <w:sz w:val="20"/>
        </w:rPr>
        <w:t>9</w:t>
      </w:r>
      <w:r w:rsidR="00B03608" w:rsidRPr="0054390B">
        <w:rPr>
          <w:rFonts w:ascii="Segoe UI" w:hAnsi="Segoe UI" w:cs="Segoe UI"/>
          <w:b/>
          <w:sz w:val="20"/>
        </w:rPr>
        <w:t>0</w:t>
      </w:r>
      <w:r w:rsidRPr="0054390B">
        <w:rPr>
          <w:rFonts w:ascii="Segoe UI" w:hAnsi="Segoe UI" w:cs="Segoe UI"/>
          <w:sz w:val="20"/>
        </w:rPr>
        <w:t xml:space="preserve"> de la LAASSP </w:t>
      </w:r>
      <w:r w:rsidRPr="0054390B">
        <w:rPr>
          <w:rFonts w:ascii="Segoe UI" w:hAnsi="Segoe UI" w:cs="Segoe UI"/>
          <w:color w:val="31849B"/>
          <w:sz w:val="20"/>
        </w:rPr>
        <w:t>(</w:t>
      </w:r>
      <w:r w:rsidRPr="0054390B">
        <w:rPr>
          <w:rFonts w:ascii="Segoe UI" w:hAnsi="Segoe UI" w:cs="Segoe UI"/>
          <w:b/>
          <w:color w:val="31849B"/>
          <w:sz w:val="20"/>
        </w:rPr>
        <w:t>ANEXO NUMERO 3</w:t>
      </w:r>
      <w:r w:rsidRPr="0054390B">
        <w:rPr>
          <w:rFonts w:ascii="Segoe UI" w:hAnsi="Segoe UI" w:cs="Segoe UI"/>
          <w:color w:val="31849B"/>
          <w:sz w:val="20"/>
        </w:rPr>
        <w:t>),</w:t>
      </w:r>
    </w:p>
    <w:p w14:paraId="3C959638" w14:textId="5E0339CF" w:rsidR="00B52A69" w:rsidRPr="0054390B" w:rsidRDefault="00B52A69" w:rsidP="0054390B">
      <w:pPr>
        <w:numPr>
          <w:ilvl w:val="0"/>
          <w:numId w:val="16"/>
        </w:numPr>
        <w:suppressAutoHyphens w:val="0"/>
        <w:spacing w:line="276" w:lineRule="auto"/>
        <w:ind w:right="49"/>
        <w:jc w:val="both"/>
        <w:rPr>
          <w:rFonts w:ascii="Segoe UI" w:hAnsi="Segoe UI" w:cs="Segoe UI"/>
          <w:b/>
          <w:sz w:val="20"/>
        </w:rPr>
      </w:pPr>
      <w:r w:rsidRPr="0054390B">
        <w:rPr>
          <w:rFonts w:ascii="Segoe UI" w:hAnsi="Segoe UI" w:cs="Segoe UI"/>
          <w:sz w:val="20"/>
        </w:rPr>
        <w:t xml:space="preserve">Declaración de Integridad </w:t>
      </w:r>
      <w:r w:rsidRPr="0054390B">
        <w:rPr>
          <w:rFonts w:ascii="Segoe UI" w:hAnsi="Segoe UI" w:cs="Segoe UI"/>
          <w:color w:val="31849B"/>
          <w:sz w:val="20"/>
        </w:rPr>
        <w:t>(</w:t>
      </w:r>
      <w:r w:rsidRPr="0054390B">
        <w:rPr>
          <w:rFonts w:ascii="Segoe UI" w:hAnsi="Segoe UI" w:cs="Segoe UI"/>
          <w:b/>
          <w:color w:val="31849B"/>
          <w:sz w:val="20"/>
        </w:rPr>
        <w:t>ANEXO NUMERO 4</w:t>
      </w:r>
      <w:r w:rsidRPr="0054390B">
        <w:rPr>
          <w:rFonts w:ascii="Segoe UI" w:hAnsi="Segoe UI" w:cs="Segoe UI"/>
          <w:color w:val="31849B"/>
          <w:sz w:val="20"/>
        </w:rPr>
        <w:t>),</w:t>
      </w:r>
    </w:p>
    <w:p w14:paraId="51B0BAC2" w14:textId="77777777" w:rsidR="00B52A69" w:rsidRPr="0054390B" w:rsidRDefault="00B52A69" w:rsidP="0054390B">
      <w:pPr>
        <w:numPr>
          <w:ilvl w:val="0"/>
          <w:numId w:val="16"/>
        </w:numPr>
        <w:suppressAutoHyphens w:val="0"/>
        <w:spacing w:line="276" w:lineRule="auto"/>
        <w:ind w:right="49"/>
        <w:jc w:val="both"/>
        <w:rPr>
          <w:rFonts w:ascii="Segoe UI" w:hAnsi="Segoe UI" w:cs="Segoe UI"/>
          <w:b/>
          <w:sz w:val="20"/>
        </w:rPr>
      </w:pPr>
      <w:r w:rsidRPr="0054390B">
        <w:rPr>
          <w:rFonts w:ascii="Segoe UI" w:hAnsi="Segoe UI" w:cs="Segoe UI"/>
          <w:sz w:val="20"/>
        </w:rPr>
        <w:t xml:space="preserve">En su caso, Estratificación de las micro, pequeñas y medianas empresas </w:t>
      </w:r>
      <w:r w:rsidRPr="0054390B">
        <w:rPr>
          <w:rFonts w:ascii="Segoe UI" w:hAnsi="Segoe UI" w:cs="Segoe UI"/>
          <w:color w:val="31849B"/>
          <w:sz w:val="20"/>
        </w:rPr>
        <w:t>(</w:t>
      </w:r>
      <w:r w:rsidRPr="0054390B">
        <w:rPr>
          <w:rFonts w:ascii="Segoe UI" w:hAnsi="Segoe UI" w:cs="Segoe UI"/>
          <w:b/>
          <w:color w:val="31849B"/>
          <w:sz w:val="20"/>
        </w:rPr>
        <w:t>ANEXO NUMERO 5</w:t>
      </w:r>
      <w:r w:rsidRPr="0054390B">
        <w:rPr>
          <w:rFonts w:ascii="Segoe UI" w:hAnsi="Segoe UI" w:cs="Segoe UI"/>
          <w:color w:val="31849B"/>
          <w:sz w:val="20"/>
        </w:rPr>
        <w:t>),</w:t>
      </w:r>
      <w:r w:rsidRPr="0054390B">
        <w:rPr>
          <w:rFonts w:ascii="Segoe UI" w:hAnsi="Segoe UI" w:cs="Segoe UI"/>
          <w:sz w:val="20"/>
        </w:rPr>
        <w:t xml:space="preserve"> o escrito libre en el que manifieste el tipo de sector o estratificación al cual pertenezca en caso de no ser MIPYME, y</w:t>
      </w:r>
    </w:p>
    <w:p w14:paraId="03F98B35" w14:textId="77777777" w:rsidR="00B52A69" w:rsidRPr="0054390B" w:rsidRDefault="00B52A69" w:rsidP="0054390B">
      <w:pPr>
        <w:pStyle w:val="Prrafodelista"/>
        <w:spacing w:line="276" w:lineRule="auto"/>
        <w:ind w:left="426" w:right="49"/>
        <w:jc w:val="both"/>
        <w:rPr>
          <w:rFonts w:ascii="Segoe UI" w:hAnsi="Segoe UI" w:cs="Segoe UI"/>
          <w:sz w:val="20"/>
        </w:rPr>
      </w:pPr>
    </w:p>
    <w:p w14:paraId="175E24DB" w14:textId="574E519A" w:rsidR="00B52A69" w:rsidRPr="0054390B" w:rsidRDefault="00B52A69" w:rsidP="0054390B">
      <w:pPr>
        <w:pStyle w:val="Prrafodelista"/>
        <w:numPr>
          <w:ilvl w:val="0"/>
          <w:numId w:val="15"/>
        </w:numPr>
        <w:suppressAutoHyphens w:val="0"/>
        <w:spacing w:line="276" w:lineRule="auto"/>
        <w:ind w:left="426" w:right="49" w:hanging="425"/>
        <w:jc w:val="both"/>
        <w:rPr>
          <w:rFonts w:ascii="Segoe UI" w:hAnsi="Segoe UI" w:cs="Segoe UI"/>
          <w:sz w:val="20"/>
        </w:rPr>
      </w:pPr>
      <w:r w:rsidRPr="0054390B">
        <w:rPr>
          <w:rFonts w:ascii="Segoe UI" w:hAnsi="Segoe UI" w:cs="Segoe UI"/>
          <w:sz w:val="20"/>
        </w:rPr>
        <w:t xml:space="preserve">Los integrantes deberán celebrar en términos de la legislación aplicable un convenio, en el cual se establezcan con precisión los siguientes aspectos, de conformidad con el </w:t>
      </w:r>
      <w:r w:rsidRPr="0054390B">
        <w:rPr>
          <w:rFonts w:ascii="Segoe UI" w:hAnsi="Segoe UI" w:cs="Segoe UI"/>
          <w:b/>
          <w:color w:val="31849B"/>
          <w:sz w:val="20"/>
        </w:rPr>
        <w:t>ANEXO NÚMERO 6 (SEIS) “MODELO DE CONVENIO DE PARTICIPACIÓN CONJUNTA”</w:t>
      </w:r>
      <w:r w:rsidRPr="0054390B">
        <w:rPr>
          <w:rFonts w:ascii="Segoe UI" w:hAnsi="Segoe UI" w:cs="Segoe UI"/>
          <w:color w:val="31849B"/>
          <w:sz w:val="20"/>
        </w:rPr>
        <w:t xml:space="preserve"> </w:t>
      </w:r>
      <w:r w:rsidRPr="0054390B">
        <w:rPr>
          <w:rFonts w:ascii="Segoe UI" w:hAnsi="Segoe UI" w:cs="Segoe UI"/>
          <w:sz w:val="20"/>
        </w:rPr>
        <w:t xml:space="preserve">de la presente </w:t>
      </w:r>
      <w:r w:rsidR="00513D62" w:rsidRPr="0054390B">
        <w:rPr>
          <w:rFonts w:ascii="Segoe UI" w:hAnsi="Segoe UI" w:cs="Segoe UI"/>
          <w:sz w:val="20"/>
        </w:rPr>
        <w:t>Invitación</w:t>
      </w:r>
      <w:r w:rsidRPr="0054390B">
        <w:rPr>
          <w:rFonts w:ascii="Segoe UI" w:hAnsi="Segoe UI" w:cs="Segoe UI"/>
          <w:sz w:val="20"/>
        </w:rPr>
        <w:t xml:space="preserve"> o en cualquier instrumento siempre que cumpla con los requisitos de los artículos </w:t>
      </w:r>
      <w:r w:rsidR="000F526F" w:rsidRPr="0054390B">
        <w:rPr>
          <w:rFonts w:ascii="Segoe UI" w:hAnsi="Segoe UI" w:cs="Segoe UI"/>
          <w:b/>
          <w:sz w:val="20"/>
        </w:rPr>
        <w:t>45</w:t>
      </w:r>
      <w:r w:rsidRPr="0054390B">
        <w:rPr>
          <w:rFonts w:ascii="Segoe UI" w:hAnsi="Segoe UI" w:cs="Segoe UI"/>
          <w:sz w:val="20"/>
        </w:rPr>
        <w:t xml:space="preserve"> de la LAASSP y </w:t>
      </w:r>
      <w:r w:rsidR="00587645" w:rsidRPr="0054390B">
        <w:rPr>
          <w:rFonts w:ascii="Segoe UI" w:hAnsi="Segoe UI" w:cs="Segoe UI"/>
          <w:b/>
          <w:sz w:val="20"/>
        </w:rPr>
        <w:t>88</w:t>
      </w:r>
      <w:r w:rsidRPr="0054390B">
        <w:rPr>
          <w:rFonts w:ascii="Segoe UI" w:hAnsi="Segoe UI" w:cs="Segoe UI"/>
          <w:sz w:val="20"/>
        </w:rPr>
        <w:t xml:space="preserve"> del Reglamento, siendo los siguientes.</w:t>
      </w:r>
    </w:p>
    <w:p w14:paraId="11B8ACAB" w14:textId="77777777" w:rsidR="00B52A69" w:rsidRPr="0054390B" w:rsidRDefault="00B52A69" w:rsidP="0054390B">
      <w:pPr>
        <w:spacing w:line="276" w:lineRule="auto"/>
        <w:ind w:left="851" w:right="49" w:hanging="142"/>
        <w:jc w:val="both"/>
        <w:rPr>
          <w:rFonts w:ascii="Segoe UI" w:hAnsi="Segoe UI" w:cs="Segoe UI"/>
          <w:sz w:val="20"/>
          <w:lang w:eastAsia="es-ES"/>
        </w:rPr>
      </w:pPr>
    </w:p>
    <w:p w14:paraId="74C4DE0E" w14:textId="77777777" w:rsidR="00B52A69" w:rsidRPr="0054390B" w:rsidRDefault="00B52A69" w:rsidP="0054390B">
      <w:pPr>
        <w:pStyle w:val="Prrafodelista"/>
        <w:numPr>
          <w:ilvl w:val="0"/>
          <w:numId w:val="17"/>
        </w:numPr>
        <w:suppressAutoHyphens w:val="0"/>
        <w:spacing w:line="276" w:lineRule="auto"/>
        <w:ind w:right="49"/>
        <w:jc w:val="both"/>
        <w:rPr>
          <w:rFonts w:ascii="Segoe UI" w:hAnsi="Segoe UI" w:cs="Segoe UI"/>
          <w:sz w:val="20"/>
        </w:rPr>
      </w:pPr>
      <w:r w:rsidRPr="0054390B">
        <w:rPr>
          <w:rFonts w:ascii="Segoe UI" w:hAnsi="Segoe UI" w:cs="Segoe UI"/>
          <w:sz w:val="20"/>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3F87B94B" w14:textId="77777777" w:rsidR="00B52A69" w:rsidRPr="0054390B" w:rsidRDefault="00B52A69" w:rsidP="0054390B">
      <w:pPr>
        <w:pStyle w:val="Prrafodelista"/>
        <w:spacing w:line="276" w:lineRule="auto"/>
        <w:ind w:right="49"/>
        <w:jc w:val="both"/>
        <w:rPr>
          <w:rFonts w:ascii="Segoe UI" w:hAnsi="Segoe UI" w:cs="Segoe UI"/>
          <w:sz w:val="20"/>
        </w:rPr>
      </w:pPr>
    </w:p>
    <w:p w14:paraId="54DC55FA" w14:textId="77777777" w:rsidR="00B52A69" w:rsidRPr="0054390B" w:rsidRDefault="00B52A69" w:rsidP="0054390B">
      <w:pPr>
        <w:pStyle w:val="Prrafodelista"/>
        <w:numPr>
          <w:ilvl w:val="0"/>
          <w:numId w:val="17"/>
        </w:numPr>
        <w:suppressAutoHyphens w:val="0"/>
        <w:spacing w:line="276" w:lineRule="auto"/>
        <w:ind w:right="49"/>
        <w:jc w:val="both"/>
        <w:rPr>
          <w:rFonts w:ascii="Segoe UI" w:hAnsi="Segoe UI" w:cs="Segoe UI"/>
          <w:sz w:val="20"/>
        </w:rPr>
      </w:pPr>
      <w:r w:rsidRPr="0054390B">
        <w:rPr>
          <w:rFonts w:ascii="Segoe UI" w:hAnsi="Segoe UI" w:cs="Segoe UI"/>
          <w:sz w:val="20"/>
        </w:rPr>
        <w:t>Nombre y domicilio de los representantes de cada una de las personas agrupadas, señalando, en su caso, los datos de las escrituras públicas con las que acrediten las facultades de representación;</w:t>
      </w:r>
    </w:p>
    <w:p w14:paraId="23DB2898" w14:textId="77777777" w:rsidR="00B52A69" w:rsidRPr="0054390B" w:rsidRDefault="00B52A69" w:rsidP="0054390B">
      <w:pPr>
        <w:pStyle w:val="Prrafodelista"/>
        <w:spacing w:line="276" w:lineRule="auto"/>
        <w:rPr>
          <w:rFonts w:ascii="Segoe UI" w:hAnsi="Segoe UI" w:cs="Segoe UI"/>
          <w:sz w:val="20"/>
        </w:rPr>
      </w:pPr>
    </w:p>
    <w:p w14:paraId="29B121B7" w14:textId="71C3521E" w:rsidR="00B52A69" w:rsidRPr="0054390B" w:rsidRDefault="00B52A69" w:rsidP="0054390B">
      <w:pPr>
        <w:pStyle w:val="Prrafodelista"/>
        <w:numPr>
          <w:ilvl w:val="0"/>
          <w:numId w:val="17"/>
        </w:numPr>
        <w:suppressAutoHyphens w:val="0"/>
        <w:spacing w:line="276" w:lineRule="auto"/>
        <w:ind w:right="49"/>
        <w:jc w:val="both"/>
        <w:rPr>
          <w:rFonts w:ascii="Segoe UI" w:hAnsi="Segoe UI" w:cs="Segoe UI"/>
          <w:sz w:val="20"/>
        </w:rPr>
      </w:pPr>
      <w:r w:rsidRPr="0054390B">
        <w:rPr>
          <w:rFonts w:ascii="Segoe UI" w:hAnsi="Segoe UI" w:cs="Segoe UI"/>
          <w:sz w:val="20"/>
        </w:rPr>
        <w:t xml:space="preserve">Designación de un representante común, así como el señalamiento de un domicilio común del consorciado para oír y recibir toda clase de notificaciones y documentos; otorgándole poder amplio y suficiente, para </w:t>
      </w:r>
      <w:r w:rsidRPr="0054390B">
        <w:rPr>
          <w:rFonts w:ascii="Segoe UI" w:hAnsi="Segoe UI" w:cs="Segoe UI"/>
          <w:sz w:val="20"/>
        </w:rPr>
        <w:lastRenderedPageBreak/>
        <w:t xml:space="preserve">atender todo lo relacionado con la proposición y con el procedimiento de </w:t>
      </w:r>
      <w:r w:rsidR="00294D3F" w:rsidRPr="0054390B">
        <w:rPr>
          <w:rFonts w:ascii="Segoe UI" w:hAnsi="Segoe UI" w:cs="Segoe UI"/>
          <w:sz w:val="20"/>
        </w:rPr>
        <w:t>Invitación A Cuando Menos Tres Personas</w:t>
      </w:r>
      <w:r w:rsidRPr="0054390B">
        <w:rPr>
          <w:rFonts w:ascii="Segoe UI" w:hAnsi="Segoe UI" w:cs="Segoe UI"/>
          <w:sz w:val="20"/>
        </w:rPr>
        <w:t>.</w:t>
      </w:r>
    </w:p>
    <w:p w14:paraId="0B6742CC" w14:textId="77777777" w:rsidR="00B52A69" w:rsidRPr="0054390B" w:rsidRDefault="00B52A69" w:rsidP="0054390B">
      <w:pPr>
        <w:pStyle w:val="Prrafodelista"/>
        <w:spacing w:line="276" w:lineRule="auto"/>
        <w:rPr>
          <w:rFonts w:ascii="Segoe UI" w:hAnsi="Segoe UI" w:cs="Segoe UI"/>
          <w:sz w:val="20"/>
        </w:rPr>
      </w:pPr>
    </w:p>
    <w:p w14:paraId="137A535F" w14:textId="498F26FB" w:rsidR="00B52A69" w:rsidRPr="0054390B" w:rsidRDefault="00B52A69" w:rsidP="0054390B">
      <w:pPr>
        <w:pStyle w:val="Prrafodelista"/>
        <w:numPr>
          <w:ilvl w:val="0"/>
          <w:numId w:val="17"/>
        </w:numPr>
        <w:suppressAutoHyphens w:val="0"/>
        <w:spacing w:line="276" w:lineRule="auto"/>
        <w:ind w:right="49"/>
        <w:jc w:val="both"/>
        <w:rPr>
          <w:rFonts w:ascii="Segoe UI" w:hAnsi="Segoe UI" w:cs="Segoe UI"/>
          <w:sz w:val="20"/>
        </w:rPr>
      </w:pPr>
      <w:r w:rsidRPr="0054390B">
        <w:rPr>
          <w:rFonts w:ascii="Segoe UI" w:hAnsi="Segoe UI" w:cs="Segoe UI"/>
          <w:sz w:val="20"/>
        </w:rPr>
        <w:t xml:space="preserve">Descripción de las partes objeto del </w:t>
      </w:r>
      <w:r w:rsidR="006A1F52" w:rsidRPr="0054390B">
        <w:rPr>
          <w:rFonts w:ascii="Segoe UI" w:hAnsi="Segoe UI" w:cs="Segoe UI"/>
          <w:sz w:val="20"/>
        </w:rPr>
        <w:t>pedido</w:t>
      </w:r>
      <w:r w:rsidRPr="0054390B">
        <w:rPr>
          <w:rFonts w:ascii="Segoe UI" w:hAnsi="Segoe UI" w:cs="Segoe UI"/>
          <w:sz w:val="20"/>
        </w:rPr>
        <w:t xml:space="preserve"> que corresponderá cumplir a cada persona integrante, así como la manera en que se exigirá el cumplimiento de las obligaciones, estableciendo en dicho convenio las obligaciones recíprocas de cada consorciado, es decir, la conjunción de los recursos humanos, materiales, </w:t>
      </w:r>
      <w:proofErr w:type="gramStart"/>
      <w:r w:rsidRPr="0054390B">
        <w:rPr>
          <w:rFonts w:ascii="Segoe UI" w:hAnsi="Segoe UI" w:cs="Segoe UI"/>
          <w:sz w:val="20"/>
        </w:rPr>
        <w:t>financieros, administrativos y económicos</w:t>
      </w:r>
      <w:proofErr w:type="gramEnd"/>
      <w:r w:rsidRPr="0054390B">
        <w:rPr>
          <w:rFonts w:ascii="Segoe UI" w:hAnsi="Segoe UI" w:cs="Segoe UI"/>
          <w:sz w:val="20"/>
        </w:rPr>
        <w:t xml:space="preserve">, así como, los aspectos técnicos a desarrollar y cumplir. </w:t>
      </w:r>
      <w:r w:rsidR="004E08D4" w:rsidRPr="0054390B">
        <w:rPr>
          <w:rFonts w:ascii="Segoe UI" w:hAnsi="Segoe UI" w:cs="Segoe UI"/>
          <w:sz w:val="20"/>
        </w:rPr>
        <w:t>Y</w:t>
      </w:r>
    </w:p>
    <w:p w14:paraId="0B40510D" w14:textId="77777777" w:rsidR="009A4049" w:rsidRPr="0054390B" w:rsidRDefault="009A4049" w:rsidP="0054390B">
      <w:pPr>
        <w:pStyle w:val="Prrafodelista"/>
        <w:rPr>
          <w:rFonts w:ascii="Segoe UI" w:hAnsi="Segoe UI" w:cs="Segoe UI"/>
          <w:sz w:val="20"/>
        </w:rPr>
      </w:pPr>
    </w:p>
    <w:p w14:paraId="56DD0D05" w14:textId="1480B489" w:rsidR="00B52A69" w:rsidRPr="0054390B" w:rsidRDefault="00B52A69" w:rsidP="0054390B">
      <w:pPr>
        <w:pStyle w:val="Prrafodelista"/>
        <w:numPr>
          <w:ilvl w:val="0"/>
          <w:numId w:val="17"/>
        </w:numPr>
        <w:suppressAutoHyphens w:val="0"/>
        <w:spacing w:line="276" w:lineRule="auto"/>
        <w:ind w:right="49"/>
        <w:jc w:val="both"/>
        <w:rPr>
          <w:rFonts w:ascii="Segoe UI" w:hAnsi="Segoe UI" w:cs="Segoe UI"/>
          <w:sz w:val="20"/>
        </w:rPr>
      </w:pPr>
      <w:r w:rsidRPr="0054390B">
        <w:rPr>
          <w:rFonts w:ascii="Segoe UI" w:hAnsi="Segoe UI" w:cs="Segoe UI"/>
          <w:sz w:val="20"/>
        </w:rPr>
        <w:t xml:space="preserve">Estipulación expresa de que cada uno de los firmantes quedará obligado junto con los demás integrantes, en forma solidaria o mancomunada según convenga, (elegir una u otra, nunca las dos), para efectos del procedimiento de contratación y del </w:t>
      </w:r>
      <w:r w:rsidR="006A1F52" w:rsidRPr="0054390B">
        <w:rPr>
          <w:rFonts w:ascii="Segoe UI" w:hAnsi="Segoe UI" w:cs="Segoe UI"/>
          <w:sz w:val="20"/>
        </w:rPr>
        <w:t>pedido</w:t>
      </w:r>
      <w:r w:rsidRPr="0054390B">
        <w:rPr>
          <w:rFonts w:ascii="Segoe UI" w:hAnsi="Segoe UI" w:cs="Segoe UI"/>
          <w:sz w:val="20"/>
        </w:rPr>
        <w:t>, en caso de que se les adjudique el mismo.</w:t>
      </w:r>
    </w:p>
    <w:p w14:paraId="79496AC7" w14:textId="77777777" w:rsidR="00B52A69" w:rsidRPr="0054390B" w:rsidRDefault="00B52A69" w:rsidP="0054390B">
      <w:pPr>
        <w:spacing w:line="276" w:lineRule="auto"/>
        <w:ind w:right="49"/>
        <w:jc w:val="both"/>
        <w:rPr>
          <w:rFonts w:ascii="Segoe UI" w:hAnsi="Segoe UI" w:cs="Segoe UI"/>
          <w:sz w:val="20"/>
        </w:rPr>
      </w:pPr>
    </w:p>
    <w:p w14:paraId="10925F10" w14:textId="285E31E2" w:rsidR="00B52A69" w:rsidRPr="0054390B" w:rsidRDefault="00B52A69" w:rsidP="0054390B">
      <w:pPr>
        <w:spacing w:line="276" w:lineRule="auto"/>
        <w:ind w:right="49"/>
        <w:jc w:val="both"/>
        <w:rPr>
          <w:rFonts w:ascii="Segoe UI" w:hAnsi="Segoe UI" w:cs="Segoe UI"/>
          <w:noProof/>
          <w:sz w:val="20"/>
        </w:rPr>
      </w:pPr>
      <w:r w:rsidRPr="0054390B">
        <w:rPr>
          <w:rFonts w:ascii="Segoe UI" w:hAnsi="Segoe UI" w:cs="Segoe UI"/>
          <w:sz w:val="20"/>
        </w:rPr>
        <w:t>Cabe señalar que e</w:t>
      </w:r>
      <w:r w:rsidRPr="0054390B">
        <w:rPr>
          <w:rFonts w:ascii="Segoe UI" w:hAnsi="Segoe UI" w:cs="Segoe UI"/>
          <w:noProof/>
          <w:sz w:val="20"/>
        </w:rPr>
        <w:t xml:space="preserve">n caso de que se presente proposición conjunta, el Área Contratante evaluará los términos legales del convenio, y el Área Técnica, la descripción de las partes objeto del </w:t>
      </w:r>
      <w:r w:rsidR="006A1F52" w:rsidRPr="0054390B">
        <w:rPr>
          <w:rFonts w:ascii="Segoe UI" w:hAnsi="Segoe UI" w:cs="Segoe UI"/>
          <w:sz w:val="20"/>
        </w:rPr>
        <w:t>pedido</w:t>
      </w:r>
      <w:r w:rsidR="006A1F52" w:rsidRPr="0054390B">
        <w:rPr>
          <w:rFonts w:ascii="Segoe UI" w:hAnsi="Segoe UI" w:cs="Segoe UI"/>
          <w:noProof/>
          <w:sz w:val="20"/>
        </w:rPr>
        <w:t xml:space="preserve"> </w:t>
      </w:r>
      <w:r w:rsidRPr="0054390B">
        <w:rPr>
          <w:rFonts w:ascii="Segoe UI" w:hAnsi="Segoe UI" w:cs="Segoe UI"/>
          <w:noProof/>
          <w:sz w:val="20"/>
        </w:rPr>
        <w:t xml:space="preserve">o que corresponderá cumplir a cada integrante en los aspectos técnicos para la prestación del servicio, en términos del numeral </w:t>
      </w:r>
      <w:r w:rsidRPr="0054390B">
        <w:rPr>
          <w:rFonts w:ascii="Segoe UI" w:hAnsi="Segoe UI" w:cs="Segoe UI"/>
          <w:b/>
          <w:noProof/>
          <w:sz w:val="20"/>
        </w:rPr>
        <w:t>4.2.2.1.15  y 4.2.2.1.16</w:t>
      </w:r>
      <w:r w:rsidRPr="0054390B">
        <w:rPr>
          <w:rFonts w:ascii="Segoe UI" w:hAnsi="Segoe UI" w:cs="Segoe UI"/>
          <w:noProof/>
          <w:sz w:val="20"/>
        </w:rPr>
        <w:t xml:space="preserve"> del MAAGMAASSP.</w:t>
      </w:r>
    </w:p>
    <w:p w14:paraId="5A55AB93" w14:textId="77777777" w:rsidR="00B52A69" w:rsidRPr="0054390B" w:rsidRDefault="00B52A69" w:rsidP="0054390B">
      <w:pPr>
        <w:spacing w:line="276" w:lineRule="auto"/>
        <w:ind w:right="49"/>
        <w:jc w:val="both"/>
        <w:rPr>
          <w:rFonts w:ascii="Segoe UI" w:hAnsi="Segoe UI" w:cs="Segoe UI"/>
          <w:noProof/>
          <w:sz w:val="20"/>
        </w:rPr>
      </w:pPr>
    </w:p>
    <w:p w14:paraId="23A3FA2D" w14:textId="77777777" w:rsidR="00B52A69" w:rsidRPr="0054390B" w:rsidRDefault="00B52A69" w:rsidP="0054390B">
      <w:pPr>
        <w:spacing w:line="276" w:lineRule="auto"/>
        <w:ind w:right="49"/>
        <w:jc w:val="both"/>
        <w:rPr>
          <w:rFonts w:ascii="Segoe UI" w:hAnsi="Segoe UI" w:cs="Segoe UI"/>
          <w:i/>
          <w:noProof/>
          <w:sz w:val="20"/>
        </w:rPr>
      </w:pPr>
      <w:r w:rsidRPr="0054390B">
        <w:rPr>
          <w:rFonts w:ascii="Segoe UI" w:hAnsi="Segoe UI" w:cs="Segoe UI"/>
          <w:noProof/>
          <w:sz w:val="20"/>
        </w:rPr>
        <w:t>Para tal efecto, el Área Técnica remitirá al Área Contratante , en lo que corresponde al ambito de su competenica, la e</w:t>
      </w:r>
      <w:r w:rsidR="0021727C" w:rsidRPr="0054390B">
        <w:rPr>
          <w:rFonts w:ascii="Segoe UI" w:hAnsi="Segoe UI" w:cs="Segoe UI"/>
          <w:noProof/>
          <w:sz w:val="20"/>
        </w:rPr>
        <w:t>valuiación</w:t>
      </w:r>
      <w:r w:rsidR="00B63E98" w:rsidRPr="0054390B">
        <w:rPr>
          <w:rFonts w:ascii="Segoe UI" w:hAnsi="Segoe UI" w:cs="Segoe UI"/>
          <w:noProof/>
          <w:sz w:val="20"/>
        </w:rPr>
        <w:t xml:space="preserve"> técnica</w:t>
      </w:r>
      <w:r w:rsidRPr="0054390B">
        <w:rPr>
          <w:rFonts w:ascii="Segoe UI" w:hAnsi="Segoe UI" w:cs="Segoe UI"/>
          <w:noProof/>
          <w:sz w:val="20"/>
        </w:rPr>
        <w:t xml:space="preserve"> de los convenios de participación conjunta, de cada uno de los licitantes; manifestando de ser el caso que dicho convenio de participación conjunta </w:t>
      </w:r>
      <w:r w:rsidRPr="0054390B">
        <w:rPr>
          <w:rFonts w:ascii="Segoe UI" w:hAnsi="Segoe UI" w:cs="Segoe UI"/>
          <w:i/>
          <w:noProof/>
          <w:sz w:val="20"/>
        </w:rPr>
        <w:t>cumple con los aspectos técnicos para la prestación del servicio</w:t>
      </w:r>
      <w:r w:rsidRPr="0054390B">
        <w:rPr>
          <w:rFonts w:ascii="Segoe UI" w:hAnsi="Segoe UI" w:cs="Segoe UI"/>
          <w:noProof/>
          <w:sz w:val="20"/>
        </w:rPr>
        <w:t xml:space="preserve">, o en su defecto, establecerá los motivos y razones por los cuales el convenio de participación conjunta </w:t>
      </w:r>
      <w:r w:rsidRPr="0054390B">
        <w:rPr>
          <w:rFonts w:ascii="Segoe UI" w:hAnsi="Segoe UI" w:cs="Segoe UI"/>
          <w:i/>
          <w:noProof/>
          <w:sz w:val="20"/>
        </w:rPr>
        <w:t>no cumple con los aspectos técnicos para la prestación del servicio.</w:t>
      </w:r>
    </w:p>
    <w:p w14:paraId="4EA18449" w14:textId="77777777" w:rsidR="00BD6504" w:rsidRPr="0054390B" w:rsidRDefault="00BD6504" w:rsidP="0054390B">
      <w:pPr>
        <w:spacing w:line="276" w:lineRule="auto"/>
        <w:ind w:right="49"/>
        <w:jc w:val="both"/>
        <w:rPr>
          <w:rFonts w:ascii="Segoe UI" w:hAnsi="Segoe UI" w:cs="Segoe UI"/>
          <w:i/>
          <w:noProof/>
          <w:sz w:val="20"/>
        </w:rPr>
      </w:pPr>
    </w:p>
    <w:p w14:paraId="65C10268" w14:textId="77777777" w:rsidR="00B52A69" w:rsidRPr="0054390B" w:rsidRDefault="00B52A69" w:rsidP="0054390B">
      <w:pPr>
        <w:spacing w:line="276" w:lineRule="auto"/>
        <w:ind w:right="49"/>
        <w:jc w:val="both"/>
        <w:rPr>
          <w:rFonts w:ascii="Segoe UI" w:hAnsi="Segoe UI" w:cs="Segoe UI"/>
          <w:sz w:val="20"/>
        </w:rPr>
      </w:pPr>
      <w:r w:rsidRPr="0054390B">
        <w:rPr>
          <w:rFonts w:ascii="Segoe UI" w:hAnsi="Segoe UI" w:cs="Segoe UI"/>
          <w:sz w:val="20"/>
        </w:rPr>
        <w:t xml:space="preserve">En caso de que se participe en proposición conjunta, y no se presente el convenio de participación conjunta o éste no cumpla con las disposiciones legales y reglamentarias, afecta la solvencia de la propuesta y motivará su </w:t>
      </w:r>
      <w:proofErr w:type="spellStart"/>
      <w:r w:rsidRPr="0054390B">
        <w:rPr>
          <w:rFonts w:ascii="Segoe UI" w:hAnsi="Segoe UI" w:cs="Segoe UI"/>
          <w:sz w:val="20"/>
        </w:rPr>
        <w:t>desechamiento</w:t>
      </w:r>
      <w:proofErr w:type="spellEnd"/>
      <w:r w:rsidRPr="0054390B">
        <w:rPr>
          <w:rFonts w:ascii="Segoe UI" w:hAnsi="Segoe UI" w:cs="Segoe UI"/>
          <w:sz w:val="20"/>
        </w:rPr>
        <w:t>.</w:t>
      </w:r>
    </w:p>
    <w:p w14:paraId="38864C63" w14:textId="77777777" w:rsidR="00B52A69" w:rsidRPr="0054390B" w:rsidRDefault="00B52A69" w:rsidP="0054390B">
      <w:pPr>
        <w:spacing w:line="276" w:lineRule="auto"/>
        <w:ind w:right="49"/>
        <w:jc w:val="both"/>
        <w:rPr>
          <w:rFonts w:ascii="Segoe UI" w:hAnsi="Segoe UI" w:cs="Segoe UI"/>
          <w:sz w:val="20"/>
        </w:rPr>
      </w:pPr>
    </w:p>
    <w:p w14:paraId="132D4E6E" w14:textId="77777777" w:rsidR="00B52A69" w:rsidRPr="0054390B" w:rsidRDefault="00B52A69" w:rsidP="0054390B">
      <w:pPr>
        <w:spacing w:line="276" w:lineRule="auto"/>
        <w:ind w:right="49"/>
        <w:jc w:val="both"/>
        <w:rPr>
          <w:rFonts w:ascii="Segoe UI" w:hAnsi="Segoe UI" w:cs="Segoe UI"/>
          <w:sz w:val="20"/>
        </w:rPr>
      </w:pPr>
      <w:r w:rsidRPr="0054390B">
        <w:rPr>
          <w:rFonts w:ascii="Segoe UI" w:hAnsi="Segoe UI" w:cs="Segoe UI"/>
          <w:sz w:val="20"/>
        </w:rPr>
        <w:t xml:space="preserve">En caso de que el licitante no participe de forma conjunta, podrá integrar a su proposición el </w:t>
      </w:r>
      <w:r w:rsidRPr="0054390B">
        <w:rPr>
          <w:rFonts w:ascii="Segoe UI" w:hAnsi="Segoe UI" w:cs="Segoe UI"/>
          <w:b/>
          <w:color w:val="31849B"/>
          <w:sz w:val="20"/>
        </w:rPr>
        <w:t>ANEXO NÚMERO 6 (SEIS) “MODELO DE CONVENIO DE PARTICIPACIÓN CONJUNTA”</w:t>
      </w:r>
      <w:r w:rsidRPr="0054390B">
        <w:rPr>
          <w:rFonts w:ascii="Segoe UI" w:hAnsi="Segoe UI" w:cs="Segoe UI"/>
          <w:sz w:val="20"/>
        </w:rPr>
        <w:t xml:space="preserve"> con la leyenda </w:t>
      </w:r>
      <w:r w:rsidRPr="0054390B">
        <w:rPr>
          <w:rFonts w:ascii="Segoe UI" w:hAnsi="Segoe UI" w:cs="Segoe UI"/>
          <w:b/>
          <w:sz w:val="20"/>
        </w:rPr>
        <w:t>“No aplica”</w:t>
      </w:r>
      <w:r w:rsidRPr="0054390B">
        <w:rPr>
          <w:rFonts w:ascii="Segoe UI" w:hAnsi="Segoe UI" w:cs="Segoe UI"/>
          <w:sz w:val="20"/>
        </w:rPr>
        <w:t xml:space="preserve"> u omitir la entrega del mismo, en consecuencia no será considerado como causal de </w:t>
      </w:r>
      <w:proofErr w:type="spellStart"/>
      <w:r w:rsidRPr="0054390B">
        <w:rPr>
          <w:rFonts w:ascii="Segoe UI" w:hAnsi="Segoe UI" w:cs="Segoe UI"/>
          <w:sz w:val="20"/>
        </w:rPr>
        <w:t>desechamiento</w:t>
      </w:r>
      <w:proofErr w:type="spellEnd"/>
      <w:r w:rsidRPr="0054390B">
        <w:rPr>
          <w:rFonts w:ascii="Segoe UI" w:hAnsi="Segoe UI" w:cs="Segoe UI"/>
          <w:sz w:val="20"/>
        </w:rPr>
        <w:t>.</w:t>
      </w:r>
    </w:p>
    <w:p w14:paraId="255CB30C" w14:textId="77777777" w:rsidR="00BD6504" w:rsidRPr="0054390B" w:rsidRDefault="00BD6504" w:rsidP="0054390B">
      <w:pPr>
        <w:spacing w:line="276" w:lineRule="auto"/>
        <w:ind w:right="49"/>
        <w:jc w:val="both"/>
        <w:rPr>
          <w:rFonts w:ascii="Segoe UI" w:hAnsi="Segoe UI" w:cs="Segoe UI"/>
          <w:sz w:val="20"/>
        </w:rPr>
      </w:pPr>
    </w:p>
    <w:p w14:paraId="704D949F" w14:textId="6B4B799E" w:rsidR="00BD6504" w:rsidRPr="0054390B" w:rsidRDefault="009A4049" w:rsidP="0054390B">
      <w:pPr>
        <w:spacing w:line="276" w:lineRule="auto"/>
        <w:jc w:val="both"/>
        <w:rPr>
          <w:rFonts w:ascii="Segoe UI" w:hAnsi="Segoe UI" w:cs="Segoe UI"/>
          <w:b/>
          <w:sz w:val="20"/>
        </w:rPr>
      </w:pPr>
      <w:r w:rsidRPr="0054390B">
        <w:rPr>
          <w:rFonts w:ascii="Segoe UI" w:hAnsi="Segoe UI" w:cs="Segoe UI"/>
          <w:b/>
          <w:sz w:val="20"/>
        </w:rPr>
        <w:t>En este supuesto la proposición deberá ser firmada electrónicamente por el representante común que para ese acto haya sido designado por el grupo de personas.</w:t>
      </w:r>
    </w:p>
    <w:p w14:paraId="19F66569" w14:textId="77777777" w:rsidR="009A4049" w:rsidRPr="0054390B" w:rsidRDefault="009A4049" w:rsidP="0054390B">
      <w:pPr>
        <w:spacing w:line="276" w:lineRule="auto"/>
        <w:jc w:val="both"/>
        <w:rPr>
          <w:rFonts w:ascii="Segoe UI" w:hAnsi="Segoe UI" w:cs="Segoe UI"/>
          <w:b/>
          <w:sz w:val="14"/>
        </w:rPr>
      </w:pPr>
    </w:p>
    <w:p w14:paraId="1C9D2ABD" w14:textId="4AF2F33C" w:rsidR="009A4049" w:rsidRPr="0054390B" w:rsidRDefault="009A4049" w:rsidP="0054390B">
      <w:pPr>
        <w:spacing w:line="276" w:lineRule="auto"/>
        <w:ind w:right="49"/>
        <w:jc w:val="both"/>
        <w:rPr>
          <w:rFonts w:ascii="Segoe UI" w:hAnsi="Segoe UI" w:cs="Segoe UI"/>
          <w:sz w:val="20"/>
        </w:rPr>
      </w:pPr>
      <w:r w:rsidRPr="0054390B">
        <w:rPr>
          <w:rFonts w:ascii="Segoe UI" w:hAnsi="Segoe UI" w:cs="Segoe UI"/>
          <w:sz w:val="20"/>
        </w:rPr>
        <w:t xml:space="preserve">Conforme a lo estipulado en el artículo 71 fracción VIII de la LAASSP, el Instituto abstendrá de adjudicar y formalizar </w:t>
      </w:r>
      <w:r w:rsidR="006A1F52" w:rsidRPr="0054390B">
        <w:rPr>
          <w:rFonts w:ascii="Segoe UI" w:hAnsi="Segoe UI" w:cs="Segoe UI"/>
          <w:sz w:val="20"/>
        </w:rPr>
        <w:t>pedido</w:t>
      </w:r>
      <w:r w:rsidRPr="0054390B">
        <w:rPr>
          <w:rFonts w:ascii="Segoe UI" w:hAnsi="Segoe UI" w:cs="Segoe UI"/>
          <w:sz w:val="20"/>
        </w:rPr>
        <w:t xml:space="preserve"> alguno con aquellas que presenten proposiciones en una misma partida de un bien o servicio en un procedimiento de contratación que se encuentren vinculadas entre sí por algún socio o asociado común.</w:t>
      </w:r>
    </w:p>
    <w:p w14:paraId="547D53F9" w14:textId="77777777" w:rsidR="009A4049" w:rsidRPr="0054390B" w:rsidRDefault="009A4049" w:rsidP="0054390B">
      <w:pPr>
        <w:spacing w:line="276" w:lineRule="auto"/>
        <w:ind w:right="49"/>
        <w:jc w:val="both"/>
        <w:rPr>
          <w:rFonts w:ascii="Segoe UI" w:hAnsi="Segoe UI" w:cs="Segoe UI"/>
          <w:sz w:val="14"/>
        </w:rPr>
      </w:pPr>
    </w:p>
    <w:p w14:paraId="670B63F3" w14:textId="77C73492" w:rsidR="009A4049" w:rsidRPr="0054390B" w:rsidRDefault="009A4049" w:rsidP="0054390B">
      <w:pPr>
        <w:spacing w:line="276" w:lineRule="auto"/>
        <w:ind w:right="49"/>
        <w:jc w:val="both"/>
        <w:rPr>
          <w:rFonts w:ascii="Segoe UI" w:hAnsi="Segoe UI" w:cs="Segoe UI"/>
          <w:sz w:val="20"/>
        </w:rPr>
      </w:pPr>
      <w:r w:rsidRPr="0054390B">
        <w:rPr>
          <w:rFonts w:ascii="Segoe UI" w:hAnsi="Segoe UI" w:cs="Segoe UI"/>
          <w:sz w:val="20"/>
        </w:rPr>
        <w:lastRenderedPageBreak/>
        <w:t>Se entenderá que es socio o asociado común, aquella persona física o moral que en el mismo procedimiento de contratación es reconocida como tal en las actas constitutivas, estatutos o en sus reformas o modificaciones de dos o más empresas licitantes o en cualquier otro documento en que se le reconozca con tal calidad, por tener una participación accionaria en el capital social.</w:t>
      </w:r>
    </w:p>
    <w:p w14:paraId="77DF165A" w14:textId="77777777" w:rsidR="009A4049" w:rsidRPr="0054390B" w:rsidRDefault="009A4049" w:rsidP="0054390B">
      <w:pPr>
        <w:spacing w:line="276" w:lineRule="auto"/>
        <w:ind w:right="49"/>
        <w:jc w:val="both"/>
        <w:rPr>
          <w:rFonts w:ascii="Segoe UI" w:hAnsi="Segoe UI" w:cs="Segoe UI"/>
          <w:sz w:val="14"/>
        </w:rPr>
      </w:pPr>
    </w:p>
    <w:p w14:paraId="7DAEA1C9" w14:textId="77777777" w:rsidR="00B52A69" w:rsidRPr="0054390B" w:rsidRDefault="00B52A69" w:rsidP="0054390B">
      <w:pPr>
        <w:pStyle w:val="Prrafodelista"/>
        <w:spacing w:line="276" w:lineRule="auto"/>
        <w:ind w:left="0" w:right="49"/>
        <w:jc w:val="both"/>
        <w:rPr>
          <w:rFonts w:ascii="Segoe UI" w:hAnsi="Segoe UI" w:cs="Segoe UI"/>
          <w:b/>
          <w:i/>
          <w:sz w:val="18"/>
          <w:u w:val="single"/>
          <w:lang w:val="es-ES_tradnl"/>
        </w:rPr>
      </w:pPr>
      <w:r w:rsidRPr="0054390B">
        <w:rPr>
          <w:rFonts w:ascii="Segoe UI" w:hAnsi="Segoe UI" w:cs="Segoe UI"/>
          <w:b/>
          <w:bCs/>
          <w:i/>
          <w:iCs/>
          <w:sz w:val="18"/>
          <w:u w:val="single"/>
        </w:rPr>
        <w:t xml:space="preserve">PARA AQUELLOS LICITANTES QUE SE ENCUENTREN EN DICHO SUPUESTO, LA NO PRESENTACIÓN DE ESTE DOCUMENTO </w:t>
      </w:r>
      <w:r w:rsidRPr="0054390B">
        <w:rPr>
          <w:rFonts w:ascii="Segoe UI" w:hAnsi="Segoe UI" w:cs="Segoe UI"/>
          <w:b/>
          <w:i/>
          <w:iCs/>
          <w:sz w:val="18"/>
          <w:u w:val="single"/>
        </w:rPr>
        <w:t xml:space="preserve">AFECTA LA SOLVENCIA DE LA </w:t>
      </w:r>
      <w:r w:rsidRPr="0054390B">
        <w:rPr>
          <w:rFonts w:ascii="Segoe UI" w:hAnsi="Segoe UI" w:cs="Segoe UI"/>
          <w:b/>
          <w:i/>
          <w:iCs/>
          <w:sz w:val="18"/>
          <w:u w:val="single"/>
          <w:lang w:val="es-ES_tradnl"/>
        </w:rPr>
        <w:t>PROPOSICIÓN Y MOTIVARÁ SU DESECHAMIENTO</w:t>
      </w:r>
      <w:r w:rsidRPr="0054390B">
        <w:rPr>
          <w:rFonts w:ascii="Segoe UI" w:hAnsi="Segoe UI" w:cs="Segoe UI"/>
          <w:b/>
          <w:i/>
          <w:sz w:val="18"/>
          <w:u w:val="single"/>
          <w:lang w:val="es-ES_tradnl"/>
        </w:rPr>
        <w:t>.</w:t>
      </w:r>
    </w:p>
    <w:p w14:paraId="2F819DB9" w14:textId="77777777" w:rsidR="00B52A69" w:rsidRPr="0054390B" w:rsidRDefault="00B52A69" w:rsidP="0054390B">
      <w:pPr>
        <w:spacing w:line="276" w:lineRule="auto"/>
        <w:ind w:right="49"/>
        <w:jc w:val="both"/>
        <w:rPr>
          <w:rFonts w:ascii="Segoe UI" w:hAnsi="Segoe UI" w:cs="Segoe UI"/>
          <w:b/>
          <w:sz w:val="20"/>
        </w:rPr>
      </w:pPr>
    </w:p>
    <w:p w14:paraId="1A8C85DF" w14:textId="77777777" w:rsidR="00B52A69" w:rsidRPr="0054390B" w:rsidRDefault="00B52A69" w:rsidP="0054390B">
      <w:pPr>
        <w:pStyle w:val="Ttulo2"/>
        <w:numPr>
          <w:ilvl w:val="2"/>
          <w:numId w:val="23"/>
        </w:numPr>
        <w:tabs>
          <w:tab w:val="clear" w:pos="0"/>
        </w:tabs>
        <w:spacing w:before="0" w:after="0" w:line="276" w:lineRule="auto"/>
        <w:ind w:right="49"/>
        <w:rPr>
          <w:rFonts w:ascii="Segoe UI" w:hAnsi="Segoe UI" w:cs="Segoe UI"/>
          <w:i w:val="0"/>
          <w:color w:val="4F6228"/>
          <w:sz w:val="20"/>
          <w:lang w:val="es-ES_tradnl"/>
        </w:rPr>
      </w:pPr>
      <w:bookmarkStart w:id="76" w:name="_Toc180668692"/>
      <w:r w:rsidRPr="0054390B">
        <w:rPr>
          <w:rFonts w:ascii="Segoe UI" w:hAnsi="Segoe UI" w:cs="Segoe UI"/>
          <w:i w:val="0"/>
          <w:color w:val="4F6228"/>
          <w:sz w:val="20"/>
          <w:lang w:val="es-ES_tradnl"/>
        </w:rPr>
        <w:t>IDENTIFICACIÓN OFICIAL VIGENTE.</w:t>
      </w:r>
      <w:bookmarkEnd w:id="76"/>
    </w:p>
    <w:p w14:paraId="1BF87050" w14:textId="77777777" w:rsidR="00B52A69" w:rsidRPr="0054390B" w:rsidRDefault="00B52A69" w:rsidP="0054390B">
      <w:pPr>
        <w:spacing w:line="276" w:lineRule="auto"/>
        <w:jc w:val="both"/>
        <w:rPr>
          <w:rFonts w:ascii="Segoe UI" w:hAnsi="Segoe UI" w:cs="Segoe UI"/>
          <w:sz w:val="14"/>
        </w:rPr>
      </w:pPr>
    </w:p>
    <w:p w14:paraId="24F97EA9" w14:textId="77777777" w:rsidR="00B52A69" w:rsidRPr="0054390B" w:rsidRDefault="00B52A69" w:rsidP="0054390B">
      <w:pPr>
        <w:spacing w:line="276" w:lineRule="auto"/>
        <w:jc w:val="both"/>
        <w:rPr>
          <w:rFonts w:ascii="Segoe UI" w:hAnsi="Segoe UI" w:cs="Segoe UI"/>
          <w:sz w:val="20"/>
        </w:rPr>
      </w:pPr>
      <w:r w:rsidRPr="0054390B">
        <w:rPr>
          <w:rFonts w:ascii="Segoe UI" w:hAnsi="Segoe UI" w:cs="Segoe UI"/>
          <w:sz w:val="20"/>
        </w:rPr>
        <w:t>Identificación oficial vigente con fotografía (INE, Cartilla Militar, Pasaporte, entre otros) en el caso de personas físicas, y en el caso de personas morales, del representante legal de la empresa que firme los documentos que integran la proposición.</w:t>
      </w:r>
    </w:p>
    <w:p w14:paraId="127CEBD2" w14:textId="77777777" w:rsidR="00B52A69" w:rsidRPr="0054390B" w:rsidRDefault="00B52A69" w:rsidP="0054390B">
      <w:pPr>
        <w:spacing w:line="276" w:lineRule="auto"/>
        <w:jc w:val="both"/>
        <w:rPr>
          <w:rFonts w:ascii="Segoe UI" w:hAnsi="Segoe UI" w:cs="Segoe UI"/>
          <w:b/>
          <w:bCs/>
          <w:sz w:val="12"/>
        </w:rPr>
      </w:pPr>
    </w:p>
    <w:p w14:paraId="5D6F8345" w14:textId="77777777" w:rsidR="00B52A69" w:rsidRPr="0054390B" w:rsidRDefault="00B52A69" w:rsidP="0054390B">
      <w:pPr>
        <w:spacing w:line="276" w:lineRule="auto"/>
        <w:jc w:val="both"/>
        <w:rPr>
          <w:rFonts w:ascii="Segoe UI" w:hAnsi="Segoe UI" w:cs="Segoe UI"/>
          <w:b/>
          <w:bCs/>
          <w:i/>
          <w:iCs/>
          <w:sz w:val="18"/>
          <w:u w:val="single"/>
        </w:rPr>
      </w:pPr>
      <w:r w:rsidRPr="0054390B">
        <w:rPr>
          <w:rFonts w:ascii="Segoe UI" w:hAnsi="Segoe UI" w:cs="Segoe UI"/>
          <w:b/>
          <w:bCs/>
          <w:i/>
          <w:iCs/>
          <w:sz w:val="18"/>
          <w:u w:val="single"/>
        </w:rPr>
        <w:t>EL PRESENTE DOCUMENTO ES DE CARÁCTER INFORMATIVO Y SU PRESENTACIÓN NO ES OBLIGATORIA POR LO QUE SU OMISIÓN O AUSENCIA NO ES CAUSAL DE DESECHAMIENTO.</w:t>
      </w:r>
    </w:p>
    <w:p w14:paraId="1A0BDFCF" w14:textId="77777777" w:rsidR="00B52A69" w:rsidRPr="0054390B" w:rsidRDefault="00B52A69" w:rsidP="0054390B">
      <w:pPr>
        <w:spacing w:line="276" w:lineRule="auto"/>
        <w:jc w:val="both"/>
        <w:rPr>
          <w:rFonts w:ascii="Segoe UI" w:hAnsi="Segoe UI" w:cs="Segoe UI"/>
          <w:sz w:val="12"/>
        </w:rPr>
      </w:pPr>
    </w:p>
    <w:p w14:paraId="5495D7B2" w14:textId="77777777" w:rsidR="00B52A69" w:rsidRPr="0054390B" w:rsidRDefault="00B52A69" w:rsidP="0054390B">
      <w:pPr>
        <w:pStyle w:val="Ttulo2"/>
        <w:numPr>
          <w:ilvl w:val="2"/>
          <w:numId w:val="23"/>
        </w:numPr>
        <w:tabs>
          <w:tab w:val="clear" w:pos="0"/>
        </w:tabs>
        <w:spacing w:before="0" w:after="0" w:line="276" w:lineRule="auto"/>
        <w:ind w:right="49"/>
        <w:rPr>
          <w:rFonts w:ascii="Segoe UI" w:hAnsi="Segoe UI" w:cs="Segoe UI"/>
          <w:i w:val="0"/>
          <w:color w:val="4F6228"/>
          <w:sz w:val="20"/>
          <w:lang w:val="es-ES_tradnl"/>
        </w:rPr>
      </w:pPr>
      <w:bookmarkStart w:id="77" w:name="_Toc180668693"/>
      <w:r w:rsidRPr="0054390B">
        <w:rPr>
          <w:rFonts w:ascii="Segoe UI" w:hAnsi="Segoe UI" w:cs="Segoe UI"/>
          <w:i w:val="0"/>
          <w:color w:val="4F6228"/>
          <w:sz w:val="20"/>
          <w:lang w:val="es-ES_tradnl"/>
        </w:rPr>
        <w:t>DOMICILIO PARA RECIBIR NOTIFICACIONES.</w:t>
      </w:r>
      <w:bookmarkEnd w:id="77"/>
    </w:p>
    <w:p w14:paraId="1380BD28" w14:textId="77777777" w:rsidR="00B52A69" w:rsidRPr="0054390B" w:rsidRDefault="00B52A69" w:rsidP="0054390B">
      <w:pPr>
        <w:spacing w:line="276" w:lineRule="auto"/>
        <w:rPr>
          <w:rFonts w:ascii="Segoe UI" w:hAnsi="Segoe UI" w:cs="Segoe UI"/>
          <w:sz w:val="14"/>
        </w:rPr>
      </w:pPr>
    </w:p>
    <w:p w14:paraId="4CE553D0" w14:textId="77777777" w:rsidR="00B52A69" w:rsidRPr="0054390B" w:rsidRDefault="00B52A69" w:rsidP="0054390B">
      <w:pPr>
        <w:spacing w:line="276" w:lineRule="auto"/>
        <w:ind w:right="49"/>
        <w:jc w:val="both"/>
        <w:rPr>
          <w:rFonts w:ascii="Segoe UI" w:hAnsi="Segoe UI" w:cs="Segoe UI"/>
          <w:b/>
          <w:bCs/>
          <w:sz w:val="20"/>
        </w:rPr>
      </w:pPr>
      <w:r w:rsidRPr="0054390B">
        <w:rPr>
          <w:rFonts w:ascii="Segoe UI" w:hAnsi="Segoe UI" w:cs="Segoe UI"/>
          <w:sz w:val="20"/>
        </w:rPr>
        <w:t>Escrito</w:t>
      </w:r>
      <w:r w:rsidRPr="0054390B">
        <w:rPr>
          <w:rFonts w:ascii="Segoe UI" w:hAnsi="Segoe UI" w:cs="Segoe UI"/>
          <w:bCs/>
          <w:sz w:val="20"/>
        </w:rPr>
        <w:t xml:space="preserve"> </w:t>
      </w:r>
      <w:r w:rsidRPr="0054390B">
        <w:rPr>
          <w:rFonts w:ascii="Segoe UI" w:hAnsi="Segoe UI" w:cs="Segoe UI"/>
          <w:b/>
          <w:bCs/>
          <w:sz w:val="20"/>
        </w:rPr>
        <w:t>libre</w:t>
      </w:r>
      <w:r w:rsidRPr="0054390B">
        <w:rPr>
          <w:rFonts w:ascii="Segoe UI" w:hAnsi="Segoe UI" w:cs="Segoe UI"/>
          <w:b/>
          <w:sz w:val="20"/>
        </w:rPr>
        <w:t>,</w:t>
      </w:r>
      <w:r w:rsidRPr="0054390B">
        <w:rPr>
          <w:rFonts w:ascii="Segoe UI" w:hAnsi="Segoe UI" w:cs="Segoe UI"/>
          <w:sz w:val="20"/>
        </w:rPr>
        <w:t xml:space="preserve"> en el que manifieste uno o más domicilios donde el licitante autorice para oír y recibir notificaciones relacionadas con el procedimiento de contratación que nos ocupa. </w:t>
      </w:r>
      <w:r w:rsidRPr="0054390B">
        <w:rPr>
          <w:rFonts w:ascii="Segoe UI" w:hAnsi="Segoe UI" w:cs="Segoe UI"/>
          <w:b/>
          <w:bCs/>
          <w:color w:val="31849B"/>
          <w:sz w:val="20"/>
        </w:rPr>
        <w:t>ANEXO NUMERO 8 (OCHO) “ESCRITO DE DOMICILIO PARA OÍR Y RECIBIR NOTIFICACIONES DEL LICITANTE”.</w:t>
      </w:r>
    </w:p>
    <w:p w14:paraId="14CD39D1" w14:textId="77777777" w:rsidR="00B52A69" w:rsidRPr="0054390B" w:rsidRDefault="00B52A69" w:rsidP="0054390B">
      <w:pPr>
        <w:spacing w:line="276" w:lineRule="auto"/>
        <w:ind w:right="49"/>
        <w:jc w:val="both"/>
        <w:rPr>
          <w:rFonts w:ascii="Segoe UI" w:hAnsi="Segoe UI" w:cs="Segoe UI"/>
          <w:b/>
          <w:bCs/>
          <w:sz w:val="20"/>
        </w:rPr>
      </w:pPr>
    </w:p>
    <w:p w14:paraId="202FC5F1" w14:textId="77777777" w:rsidR="00B52A69" w:rsidRPr="0054390B" w:rsidRDefault="00B52A69" w:rsidP="0054390B">
      <w:pPr>
        <w:spacing w:line="276" w:lineRule="auto"/>
        <w:jc w:val="both"/>
        <w:rPr>
          <w:rFonts w:ascii="Segoe UI" w:hAnsi="Segoe UI" w:cs="Segoe UI"/>
          <w:b/>
          <w:bCs/>
          <w:i/>
          <w:iCs/>
          <w:sz w:val="18"/>
          <w:u w:val="single"/>
        </w:rPr>
      </w:pPr>
      <w:r w:rsidRPr="0054390B">
        <w:rPr>
          <w:rFonts w:ascii="Segoe UI" w:hAnsi="Segoe UI" w:cs="Segoe UI"/>
          <w:b/>
          <w:bCs/>
          <w:i/>
          <w:iCs/>
          <w:sz w:val="18"/>
          <w:u w:val="single"/>
        </w:rPr>
        <w:t>EL PRESENTE DOCUMENTO ES DE CARÁCTER INFORMATIVO Y SU PRESENTACIÓN NO ES OBLIGATORIA POR LO QUE SU OMISIÓN O AUSENCIA NO ES CAUSAL DE DESECHAMIENTO.</w:t>
      </w:r>
    </w:p>
    <w:p w14:paraId="63C97F2C" w14:textId="77777777" w:rsidR="00B52A69" w:rsidRPr="0054390B" w:rsidRDefault="00B52A69" w:rsidP="0054390B">
      <w:pPr>
        <w:spacing w:line="276" w:lineRule="auto"/>
        <w:ind w:left="360"/>
        <w:rPr>
          <w:rFonts w:ascii="Segoe UI" w:hAnsi="Segoe UI" w:cs="Segoe UI"/>
          <w:b/>
          <w:sz w:val="18"/>
          <w:szCs w:val="18"/>
        </w:rPr>
      </w:pPr>
    </w:p>
    <w:p w14:paraId="4420A5E8" w14:textId="77777777" w:rsidR="00B52A69" w:rsidRPr="0054390B" w:rsidRDefault="00B52A69" w:rsidP="0054390B">
      <w:pPr>
        <w:pStyle w:val="Ttulo2"/>
        <w:numPr>
          <w:ilvl w:val="2"/>
          <w:numId w:val="23"/>
        </w:numPr>
        <w:tabs>
          <w:tab w:val="clear" w:pos="0"/>
        </w:tabs>
        <w:spacing w:before="0" w:after="0" w:line="276" w:lineRule="auto"/>
        <w:ind w:right="49"/>
        <w:rPr>
          <w:rFonts w:ascii="Segoe UI" w:hAnsi="Segoe UI" w:cs="Segoe UI"/>
          <w:i w:val="0"/>
          <w:color w:val="4F6228"/>
          <w:sz w:val="20"/>
          <w:lang w:val="es-ES_tradnl"/>
        </w:rPr>
      </w:pPr>
      <w:bookmarkStart w:id="78" w:name="_Toc180668694"/>
      <w:r w:rsidRPr="0054390B">
        <w:rPr>
          <w:rFonts w:ascii="Segoe UI" w:hAnsi="Segoe UI" w:cs="Segoe UI"/>
          <w:i w:val="0"/>
          <w:color w:val="4F6228"/>
          <w:sz w:val="20"/>
          <w:lang w:val="es-ES_tradnl"/>
        </w:rPr>
        <w:t>ACEPTACIÓN DE LAS DISPOSICIONES DE</w:t>
      </w:r>
      <w:r w:rsidR="00892FA5" w:rsidRPr="0054390B">
        <w:rPr>
          <w:rFonts w:ascii="Segoe UI" w:hAnsi="Segoe UI" w:cs="Segoe UI"/>
          <w:i w:val="0"/>
          <w:color w:val="4F6228"/>
          <w:sz w:val="20"/>
          <w:lang w:val="es-ES_tradnl"/>
        </w:rPr>
        <w:t xml:space="preserve"> </w:t>
      </w:r>
      <w:r w:rsidRPr="0054390B">
        <w:rPr>
          <w:rFonts w:ascii="Segoe UI" w:hAnsi="Segoe UI" w:cs="Segoe UI"/>
          <w:i w:val="0"/>
          <w:color w:val="4F6228"/>
          <w:sz w:val="20"/>
          <w:lang w:val="es-ES_tradnl"/>
        </w:rPr>
        <w:t>L</w:t>
      </w:r>
      <w:r w:rsidR="00892FA5" w:rsidRPr="0054390B">
        <w:rPr>
          <w:rFonts w:ascii="Segoe UI" w:hAnsi="Segoe UI" w:cs="Segoe UI"/>
          <w:i w:val="0"/>
          <w:color w:val="4F6228"/>
          <w:sz w:val="20"/>
          <w:lang w:val="es-ES_tradnl"/>
        </w:rPr>
        <w:t>A</w:t>
      </w:r>
      <w:r w:rsidRPr="0054390B">
        <w:rPr>
          <w:rFonts w:ascii="Segoe UI" w:hAnsi="Segoe UI" w:cs="Segoe UI"/>
          <w:i w:val="0"/>
          <w:color w:val="4F6228"/>
          <w:sz w:val="20"/>
          <w:lang w:val="es-ES_tradnl"/>
        </w:rPr>
        <w:t xml:space="preserve"> </w:t>
      </w:r>
      <w:r w:rsidR="00892FA5" w:rsidRPr="0054390B">
        <w:rPr>
          <w:rFonts w:ascii="Segoe UI" w:hAnsi="Segoe UI" w:cs="Segoe UI"/>
          <w:i w:val="0"/>
          <w:color w:val="4F6228"/>
          <w:sz w:val="20"/>
          <w:lang w:val="es-ES_tradnl"/>
        </w:rPr>
        <w:t>PLATAFORMA</w:t>
      </w:r>
      <w:r w:rsidRPr="0054390B">
        <w:rPr>
          <w:rFonts w:ascii="Segoe UI" w:hAnsi="Segoe UI" w:cs="Segoe UI"/>
          <w:i w:val="0"/>
          <w:color w:val="4F6228"/>
          <w:sz w:val="20"/>
          <w:lang w:val="es-ES_tradnl"/>
        </w:rPr>
        <w:t xml:space="preserve"> </w:t>
      </w:r>
      <w:r w:rsidR="00204FB3" w:rsidRPr="0054390B">
        <w:rPr>
          <w:rFonts w:ascii="Segoe UI" w:hAnsi="Segoe UI" w:cs="Segoe UI"/>
          <w:i w:val="0"/>
          <w:color w:val="4F6228"/>
          <w:sz w:val="20"/>
          <w:lang w:val="es-ES_tradnl"/>
        </w:rPr>
        <w:t>COMPRAS MX</w:t>
      </w:r>
      <w:r w:rsidRPr="0054390B">
        <w:rPr>
          <w:rFonts w:ascii="Segoe UI" w:hAnsi="Segoe UI" w:cs="Segoe UI"/>
          <w:i w:val="0"/>
          <w:color w:val="4F6228"/>
          <w:sz w:val="20"/>
          <w:lang w:val="es-ES_tradnl"/>
        </w:rPr>
        <w:t>.</w:t>
      </w:r>
      <w:bookmarkEnd w:id="78"/>
    </w:p>
    <w:p w14:paraId="338996D7" w14:textId="77777777" w:rsidR="00B52A69" w:rsidRPr="0054390B" w:rsidRDefault="00B52A69" w:rsidP="0054390B">
      <w:pPr>
        <w:spacing w:line="276" w:lineRule="auto"/>
        <w:rPr>
          <w:rFonts w:ascii="Segoe UI" w:hAnsi="Segoe UI" w:cs="Segoe UI"/>
          <w:sz w:val="20"/>
        </w:rPr>
      </w:pPr>
    </w:p>
    <w:p w14:paraId="406C7C9D" w14:textId="77777777" w:rsidR="00B52A69" w:rsidRPr="0054390B" w:rsidRDefault="00B52A69" w:rsidP="0054390B">
      <w:pPr>
        <w:spacing w:line="276" w:lineRule="auto"/>
        <w:ind w:right="49"/>
        <w:jc w:val="both"/>
        <w:rPr>
          <w:rFonts w:ascii="Segoe UI" w:hAnsi="Segoe UI" w:cs="Segoe UI"/>
          <w:b/>
          <w:bCs/>
          <w:color w:val="31849B"/>
          <w:sz w:val="20"/>
        </w:rPr>
      </w:pPr>
      <w:r w:rsidRPr="0054390B">
        <w:rPr>
          <w:rFonts w:ascii="Segoe UI" w:hAnsi="Segoe UI" w:cs="Segoe UI"/>
          <w:sz w:val="20"/>
        </w:rPr>
        <w:t xml:space="preserve">Escrito donde manifieste su aceptación de que se tendrán como no presentadas sus proposiciones y, en su caso, la documentación requerida, cuando el archivo electrónico en el que se contengan las proposiciones y/o demás información no pueda abrirse por tener algún virus informático o por cualquier otra causa ajena al IMSS, en términos de lo dispuesto por el numeral </w:t>
      </w:r>
      <w:r w:rsidRPr="0054390B">
        <w:rPr>
          <w:rFonts w:ascii="Segoe UI" w:hAnsi="Segoe UI" w:cs="Segoe UI"/>
          <w:b/>
          <w:sz w:val="20"/>
        </w:rPr>
        <w:t>29</w:t>
      </w:r>
      <w:r w:rsidRPr="0054390B">
        <w:rPr>
          <w:rFonts w:ascii="Segoe UI" w:hAnsi="Segoe UI" w:cs="Segoe UI"/>
          <w:sz w:val="20"/>
        </w:rPr>
        <w:t xml:space="preserve"> del </w:t>
      </w:r>
      <w:r w:rsidRPr="0054390B">
        <w:rPr>
          <w:rFonts w:ascii="Segoe UI" w:hAnsi="Segoe UI" w:cs="Segoe UI"/>
          <w:i/>
          <w:sz w:val="20"/>
        </w:rPr>
        <w:t xml:space="preserve">“Acuerdo por el que se establecen las disposiciones que deberán observar para la utilización del sistema electrónico de información pública gubernamental, denominado Sistema </w:t>
      </w:r>
      <w:r w:rsidR="00204FB3" w:rsidRPr="0054390B">
        <w:rPr>
          <w:rFonts w:ascii="Segoe UI" w:hAnsi="Segoe UI" w:cs="Segoe UI"/>
          <w:i/>
          <w:sz w:val="20"/>
        </w:rPr>
        <w:t>COMPRAS MX</w:t>
      </w:r>
      <w:r w:rsidRPr="0054390B">
        <w:rPr>
          <w:rFonts w:ascii="Segoe UI" w:hAnsi="Segoe UI" w:cs="Segoe UI"/>
          <w:i/>
          <w:sz w:val="20"/>
        </w:rPr>
        <w:t>”</w:t>
      </w:r>
      <w:r w:rsidRPr="0054390B">
        <w:rPr>
          <w:rFonts w:ascii="Segoe UI" w:hAnsi="Segoe UI" w:cs="Segoe UI"/>
          <w:sz w:val="20"/>
        </w:rPr>
        <w:t xml:space="preserve">. </w:t>
      </w:r>
      <w:r w:rsidRPr="0054390B">
        <w:rPr>
          <w:rFonts w:ascii="Segoe UI" w:hAnsi="Segoe UI" w:cs="Segoe UI"/>
          <w:b/>
          <w:bCs/>
          <w:color w:val="31849B"/>
          <w:sz w:val="20"/>
        </w:rPr>
        <w:t xml:space="preserve">ANEXO NUMERO 9 (NUEVE) “ACEPTACIÓN DE LAS DISPOSICIONES DEL SISTEMA </w:t>
      </w:r>
      <w:r w:rsidR="00204FB3" w:rsidRPr="0054390B">
        <w:rPr>
          <w:rFonts w:ascii="Segoe UI" w:hAnsi="Segoe UI" w:cs="Segoe UI"/>
          <w:b/>
          <w:bCs/>
          <w:color w:val="31849B"/>
          <w:sz w:val="20"/>
        </w:rPr>
        <w:t>COMPRAS MX</w:t>
      </w:r>
      <w:r w:rsidRPr="0054390B">
        <w:rPr>
          <w:rFonts w:ascii="Segoe UI" w:hAnsi="Segoe UI" w:cs="Segoe UI"/>
          <w:b/>
          <w:bCs/>
          <w:color w:val="31849B"/>
          <w:sz w:val="20"/>
        </w:rPr>
        <w:t>”.</w:t>
      </w:r>
    </w:p>
    <w:p w14:paraId="1CF569F4" w14:textId="77777777" w:rsidR="00B52A69" w:rsidRPr="0054390B" w:rsidRDefault="00B52A69" w:rsidP="0054390B">
      <w:pPr>
        <w:spacing w:line="276" w:lineRule="auto"/>
        <w:rPr>
          <w:rFonts w:ascii="Segoe UI" w:hAnsi="Segoe UI" w:cs="Segoe UI"/>
          <w:b/>
          <w:bCs/>
          <w:i/>
          <w:iCs/>
          <w:sz w:val="18"/>
          <w:u w:val="single"/>
        </w:rPr>
      </w:pPr>
    </w:p>
    <w:p w14:paraId="0DEE8418" w14:textId="77777777" w:rsidR="00B52A69" w:rsidRPr="0054390B" w:rsidRDefault="00B52A69" w:rsidP="0054390B">
      <w:pPr>
        <w:spacing w:line="276" w:lineRule="auto"/>
        <w:jc w:val="both"/>
        <w:rPr>
          <w:rFonts w:ascii="Segoe UI" w:hAnsi="Segoe UI" w:cs="Segoe UI"/>
          <w:b/>
          <w:bCs/>
          <w:i/>
          <w:iCs/>
          <w:sz w:val="18"/>
          <w:u w:val="single"/>
        </w:rPr>
      </w:pPr>
      <w:r w:rsidRPr="0054390B">
        <w:rPr>
          <w:rFonts w:ascii="Segoe UI" w:hAnsi="Segoe UI" w:cs="Segoe UI"/>
          <w:b/>
          <w:bCs/>
          <w:i/>
          <w:iCs/>
          <w:sz w:val="18"/>
          <w:u w:val="single"/>
        </w:rPr>
        <w:t>EL PRESENTE DOCUMENTO ES DE CARÁCTER INFORMATIVO Y SU PRESENTACIÓN NO ES OBLIGATORIA POR LO QUE SU OMISIÓN O AUSENCIA NO ES CAUSAL DE DESECHAMIENTO.</w:t>
      </w:r>
    </w:p>
    <w:p w14:paraId="124E4704" w14:textId="77777777" w:rsidR="00B52A69" w:rsidRPr="0054390B" w:rsidRDefault="00B52A69" w:rsidP="0054390B">
      <w:pPr>
        <w:spacing w:line="276" w:lineRule="auto"/>
        <w:ind w:left="360"/>
        <w:rPr>
          <w:rFonts w:ascii="Segoe UI" w:hAnsi="Segoe UI" w:cs="Segoe UI"/>
          <w:b/>
          <w:sz w:val="18"/>
          <w:szCs w:val="18"/>
        </w:rPr>
      </w:pPr>
    </w:p>
    <w:p w14:paraId="60072411" w14:textId="5A1AD976" w:rsidR="00B52A69" w:rsidRPr="0054390B" w:rsidRDefault="00B52A69" w:rsidP="0054390B">
      <w:pPr>
        <w:pStyle w:val="Ttulo2"/>
        <w:numPr>
          <w:ilvl w:val="2"/>
          <w:numId w:val="23"/>
        </w:numPr>
        <w:tabs>
          <w:tab w:val="clear" w:pos="0"/>
        </w:tabs>
        <w:spacing w:before="0" w:after="0" w:line="276" w:lineRule="auto"/>
        <w:ind w:right="49"/>
        <w:rPr>
          <w:rFonts w:ascii="Segoe UI" w:hAnsi="Segoe UI" w:cs="Segoe UI"/>
          <w:i w:val="0"/>
          <w:color w:val="4F6228"/>
          <w:sz w:val="20"/>
          <w:lang w:val="es-ES_tradnl"/>
        </w:rPr>
      </w:pPr>
      <w:bookmarkStart w:id="79" w:name="_Toc180668695"/>
      <w:r w:rsidRPr="0054390B">
        <w:rPr>
          <w:rFonts w:ascii="Segoe UI" w:hAnsi="Segoe UI" w:cs="Segoe UI"/>
          <w:i w:val="0"/>
          <w:color w:val="4F6228"/>
          <w:sz w:val="20"/>
          <w:lang w:val="es-ES_tradnl"/>
        </w:rPr>
        <w:t xml:space="preserve">ACEPTACIÓN DE LA </w:t>
      </w:r>
      <w:bookmarkEnd w:id="79"/>
      <w:r w:rsidR="00513D62" w:rsidRPr="0054390B">
        <w:rPr>
          <w:rFonts w:ascii="Segoe UI" w:hAnsi="Segoe UI" w:cs="Segoe UI"/>
          <w:i w:val="0"/>
          <w:color w:val="4F6228"/>
          <w:sz w:val="20"/>
          <w:lang w:val="es-ES_tradnl"/>
        </w:rPr>
        <w:t>INVITACIÓN A CUANDO MENOS TRES PERSONAS.</w:t>
      </w:r>
    </w:p>
    <w:p w14:paraId="0CFF822F" w14:textId="77777777" w:rsidR="00B52A69" w:rsidRPr="0054390B" w:rsidRDefault="00B52A69" w:rsidP="0054390B">
      <w:pPr>
        <w:spacing w:line="276" w:lineRule="auto"/>
        <w:rPr>
          <w:rFonts w:ascii="Segoe UI" w:hAnsi="Segoe UI" w:cs="Segoe UI"/>
          <w:sz w:val="20"/>
        </w:rPr>
      </w:pPr>
    </w:p>
    <w:p w14:paraId="41320F07" w14:textId="2DCBA0FC" w:rsidR="00B52A69" w:rsidRPr="0054390B" w:rsidRDefault="00B52A69" w:rsidP="0054390B">
      <w:pPr>
        <w:spacing w:line="276" w:lineRule="auto"/>
        <w:ind w:right="49"/>
        <w:jc w:val="both"/>
        <w:rPr>
          <w:rFonts w:ascii="Segoe UI" w:hAnsi="Segoe UI" w:cs="Segoe UI"/>
          <w:b/>
          <w:sz w:val="20"/>
        </w:rPr>
      </w:pPr>
      <w:r w:rsidRPr="0054390B">
        <w:rPr>
          <w:rFonts w:ascii="Segoe UI" w:hAnsi="Segoe UI" w:cs="Segoe UI"/>
          <w:sz w:val="20"/>
        </w:rPr>
        <w:lastRenderedPageBreak/>
        <w:t xml:space="preserve">Escrito en el cual el licitante manifieste que acepta y conoce en su totalidad del procedimiento de contratación y sus respectivas modificaciones, las cuales deberá considerar para la elaboración de su proposición, de conformidad con el artículo </w:t>
      </w:r>
      <w:r w:rsidR="00AA4681" w:rsidRPr="0054390B">
        <w:rPr>
          <w:rFonts w:ascii="Segoe UI" w:hAnsi="Segoe UI" w:cs="Segoe UI"/>
          <w:b/>
          <w:sz w:val="20"/>
        </w:rPr>
        <w:t>43</w:t>
      </w:r>
      <w:r w:rsidRPr="0054390B">
        <w:rPr>
          <w:rFonts w:ascii="Segoe UI" w:hAnsi="Segoe UI" w:cs="Segoe UI"/>
          <w:sz w:val="20"/>
        </w:rPr>
        <w:t xml:space="preserve"> de la LAASSP. </w:t>
      </w:r>
      <w:r w:rsidRPr="0054390B">
        <w:rPr>
          <w:rFonts w:ascii="Segoe UI" w:hAnsi="Segoe UI" w:cs="Segoe UI"/>
          <w:b/>
          <w:bCs/>
          <w:color w:val="31849B"/>
          <w:sz w:val="20"/>
        </w:rPr>
        <w:t>ANEXO NUMERO 10 (DIEZ) “</w:t>
      </w:r>
      <w:r w:rsidR="00513D62" w:rsidRPr="0054390B">
        <w:rPr>
          <w:rFonts w:ascii="Segoe UI" w:hAnsi="Segoe UI" w:cs="Segoe UI"/>
          <w:b/>
          <w:bCs/>
          <w:color w:val="31849B"/>
          <w:sz w:val="20"/>
        </w:rPr>
        <w:t>4.1.11</w:t>
      </w:r>
      <w:r w:rsidR="00513D62" w:rsidRPr="0054390B">
        <w:rPr>
          <w:rFonts w:ascii="Segoe UI" w:hAnsi="Segoe UI" w:cs="Segoe UI"/>
          <w:b/>
          <w:bCs/>
          <w:color w:val="31849B"/>
          <w:sz w:val="20"/>
        </w:rPr>
        <w:tab/>
        <w:t>ACEPTACIÓN DE LA INVITACIÓN A CUANDO MENOS TRES PERSONAS</w:t>
      </w:r>
      <w:r w:rsidRPr="0054390B">
        <w:rPr>
          <w:rFonts w:ascii="Segoe UI" w:hAnsi="Segoe UI" w:cs="Segoe UI"/>
          <w:b/>
          <w:bCs/>
          <w:color w:val="31849B"/>
          <w:sz w:val="20"/>
        </w:rPr>
        <w:t>”.</w:t>
      </w:r>
    </w:p>
    <w:p w14:paraId="38776419" w14:textId="77777777" w:rsidR="00B52A69" w:rsidRPr="0054390B" w:rsidRDefault="00B52A69" w:rsidP="0054390B">
      <w:pPr>
        <w:spacing w:line="276" w:lineRule="auto"/>
        <w:ind w:right="49"/>
        <w:jc w:val="both"/>
        <w:rPr>
          <w:rFonts w:ascii="Segoe UI" w:hAnsi="Segoe UI" w:cs="Segoe UI"/>
          <w:b/>
          <w:bCs/>
          <w:i/>
          <w:iCs/>
          <w:sz w:val="18"/>
          <w:u w:val="single"/>
        </w:rPr>
      </w:pPr>
    </w:p>
    <w:p w14:paraId="5747E3C7" w14:textId="77777777" w:rsidR="00B52A69" w:rsidRPr="0054390B" w:rsidRDefault="00B52A69" w:rsidP="0054390B">
      <w:pPr>
        <w:spacing w:line="276" w:lineRule="auto"/>
        <w:jc w:val="both"/>
        <w:rPr>
          <w:rFonts w:ascii="Segoe UI" w:hAnsi="Segoe UI" w:cs="Segoe UI"/>
          <w:b/>
          <w:bCs/>
          <w:i/>
          <w:iCs/>
          <w:sz w:val="18"/>
          <w:u w:val="single"/>
        </w:rPr>
      </w:pPr>
      <w:r w:rsidRPr="0054390B">
        <w:rPr>
          <w:rFonts w:ascii="Segoe UI" w:hAnsi="Segoe UI" w:cs="Segoe UI"/>
          <w:b/>
          <w:bCs/>
          <w:i/>
          <w:iCs/>
          <w:sz w:val="18"/>
          <w:u w:val="single"/>
        </w:rPr>
        <w:t>EL PRESENTE DOCUMENTO ES DE CARÁCTER INFORMATIVO Y SU PRESENTACIÓN NO ES OBLIGATORIA POR LO QUE SU OMISIÓN O AUSENCIA NO ES CAUSAL DE DESECHAMIENTO.</w:t>
      </w:r>
    </w:p>
    <w:p w14:paraId="7BFA3B2E" w14:textId="77777777" w:rsidR="00B52A69" w:rsidRPr="0054390B" w:rsidRDefault="00B52A69" w:rsidP="0054390B">
      <w:pPr>
        <w:spacing w:line="276" w:lineRule="auto"/>
        <w:ind w:left="360"/>
        <w:rPr>
          <w:rFonts w:ascii="Segoe UI" w:hAnsi="Segoe UI" w:cs="Segoe UI"/>
          <w:b/>
          <w:sz w:val="18"/>
          <w:szCs w:val="18"/>
        </w:rPr>
      </w:pPr>
    </w:p>
    <w:p w14:paraId="7375792D" w14:textId="1EA18444" w:rsidR="008E2FB1" w:rsidRPr="0054390B" w:rsidRDefault="008E2FB1" w:rsidP="0054390B">
      <w:pPr>
        <w:pStyle w:val="Ttulo2"/>
        <w:numPr>
          <w:ilvl w:val="2"/>
          <w:numId w:val="23"/>
        </w:numPr>
        <w:tabs>
          <w:tab w:val="clear" w:pos="0"/>
        </w:tabs>
        <w:spacing w:before="0" w:after="0" w:line="276" w:lineRule="auto"/>
        <w:ind w:right="49"/>
        <w:jc w:val="both"/>
        <w:rPr>
          <w:rFonts w:ascii="Segoe UI" w:hAnsi="Segoe UI" w:cs="Segoe UI"/>
          <w:i w:val="0"/>
          <w:color w:val="4F6228"/>
          <w:sz w:val="20"/>
          <w:lang w:val="es-ES_tradnl"/>
        </w:rPr>
      </w:pPr>
      <w:bookmarkStart w:id="80" w:name="_Toc180668696"/>
      <w:r w:rsidRPr="0054390B">
        <w:rPr>
          <w:rFonts w:ascii="Segoe UI" w:hAnsi="Segoe UI" w:cs="Segoe UI"/>
          <w:i w:val="0"/>
          <w:color w:val="4F6228"/>
          <w:sz w:val="20"/>
          <w:lang w:val="es-ES_tradnl"/>
        </w:rPr>
        <w:t>MANIFESTACIÓN SI UTILIZA SUBCONTRATACIÓN DE SERVICIOS U OBRAS ESPECIALIZADAS</w:t>
      </w:r>
    </w:p>
    <w:p w14:paraId="355BEAFD" w14:textId="77777777" w:rsidR="008E2FB1" w:rsidRPr="0054390B" w:rsidRDefault="008E2FB1" w:rsidP="0054390B">
      <w:pPr>
        <w:rPr>
          <w:sz w:val="18"/>
          <w:lang w:val="es-ES_tradnl"/>
        </w:rPr>
      </w:pPr>
    </w:p>
    <w:p w14:paraId="10BD77E0" w14:textId="77777777" w:rsidR="008E2FB1" w:rsidRPr="0054390B" w:rsidRDefault="008E2FB1" w:rsidP="0054390B">
      <w:pPr>
        <w:spacing w:line="276" w:lineRule="auto"/>
        <w:ind w:right="49"/>
        <w:jc w:val="both"/>
        <w:rPr>
          <w:rFonts w:ascii="Segoe UI" w:hAnsi="Segoe UI" w:cs="Segoe UI"/>
          <w:sz w:val="20"/>
        </w:rPr>
      </w:pPr>
      <w:r w:rsidRPr="0054390B">
        <w:rPr>
          <w:rFonts w:ascii="Segoe UI" w:hAnsi="Segoe UI" w:cs="Segoe UI"/>
          <w:sz w:val="20"/>
        </w:rPr>
        <w:t>“No aplica”.</w:t>
      </w:r>
    </w:p>
    <w:p w14:paraId="33990765" w14:textId="77777777" w:rsidR="008E2FB1" w:rsidRPr="0054390B" w:rsidRDefault="008E2FB1" w:rsidP="0054390B">
      <w:pPr>
        <w:rPr>
          <w:sz w:val="18"/>
          <w:lang w:val="es-ES_tradnl"/>
        </w:rPr>
      </w:pPr>
    </w:p>
    <w:p w14:paraId="49BD5782" w14:textId="77777777" w:rsidR="00253487" w:rsidRPr="0054390B" w:rsidRDefault="00253487" w:rsidP="0054390B">
      <w:pPr>
        <w:pStyle w:val="Ttulo2"/>
        <w:numPr>
          <w:ilvl w:val="2"/>
          <w:numId w:val="23"/>
        </w:numPr>
        <w:tabs>
          <w:tab w:val="clear" w:pos="0"/>
        </w:tabs>
        <w:spacing w:before="0" w:after="0" w:line="276" w:lineRule="auto"/>
        <w:ind w:right="49"/>
        <w:jc w:val="both"/>
        <w:rPr>
          <w:rFonts w:ascii="Segoe UI" w:hAnsi="Segoe UI" w:cs="Segoe UI"/>
          <w:b w:val="0"/>
          <w:i w:val="0"/>
          <w:sz w:val="20"/>
        </w:rPr>
      </w:pPr>
      <w:r w:rsidRPr="0054390B">
        <w:rPr>
          <w:rFonts w:ascii="Segoe UI" w:hAnsi="Segoe UI" w:cs="Segoe UI"/>
          <w:i w:val="0"/>
          <w:color w:val="4F6228"/>
          <w:sz w:val="20"/>
          <w:lang w:val="es-ES_tradnl"/>
        </w:rPr>
        <w:t xml:space="preserve">MANIFESTACIÓN </w:t>
      </w:r>
      <w:r w:rsidR="00A96683" w:rsidRPr="0054390B">
        <w:rPr>
          <w:rFonts w:ascii="Segoe UI" w:hAnsi="Segoe UI" w:cs="Segoe UI"/>
          <w:i w:val="0"/>
          <w:color w:val="4F6228"/>
          <w:sz w:val="20"/>
          <w:lang w:val="es-ES_tradnl"/>
        </w:rPr>
        <w:t xml:space="preserve">REFERENTE A LOS </w:t>
      </w:r>
      <w:r w:rsidRPr="0054390B">
        <w:rPr>
          <w:rFonts w:ascii="Segoe UI" w:hAnsi="Segoe UI" w:cs="Segoe UI"/>
          <w:i w:val="0"/>
          <w:color w:val="4F6228"/>
          <w:sz w:val="20"/>
          <w:lang w:val="es-ES_tradnl"/>
        </w:rPr>
        <w:t>VÍNCULOS O RELACIONES DE NEGOCIOS, LABORALES, PROFESIONALES, PERSONALES O DE PARENTESCO POR CONSANGUINIDAD, O AFINIDAD HASTA EL CUARTO GRADO, CON LAS PERSONAS SERVIDORAS PÚBLICAS</w:t>
      </w:r>
    </w:p>
    <w:p w14:paraId="7FD3038B" w14:textId="77777777" w:rsidR="00253487" w:rsidRPr="0054390B" w:rsidRDefault="00253487" w:rsidP="0054390B">
      <w:pPr>
        <w:pStyle w:val="Ttulo2"/>
        <w:numPr>
          <w:ilvl w:val="0"/>
          <w:numId w:val="0"/>
        </w:numPr>
        <w:tabs>
          <w:tab w:val="clear" w:pos="0"/>
          <w:tab w:val="left" w:pos="4189"/>
        </w:tabs>
        <w:spacing w:before="0" w:after="0" w:line="276" w:lineRule="auto"/>
        <w:ind w:left="540" w:right="49"/>
        <w:jc w:val="both"/>
        <w:rPr>
          <w:rFonts w:ascii="Segoe UI" w:hAnsi="Segoe UI" w:cs="Segoe UI"/>
          <w:b w:val="0"/>
          <w:i w:val="0"/>
          <w:sz w:val="20"/>
        </w:rPr>
      </w:pPr>
      <w:r w:rsidRPr="0054390B">
        <w:rPr>
          <w:rFonts w:ascii="Segoe UI" w:hAnsi="Segoe UI" w:cs="Segoe UI"/>
          <w:b w:val="0"/>
          <w:i w:val="0"/>
          <w:sz w:val="20"/>
        </w:rPr>
        <w:tab/>
      </w:r>
    </w:p>
    <w:p w14:paraId="49310CAC" w14:textId="77777777" w:rsidR="00353845" w:rsidRPr="0054390B" w:rsidRDefault="00353845" w:rsidP="0054390B">
      <w:pPr>
        <w:jc w:val="both"/>
        <w:rPr>
          <w:rFonts w:ascii="Noto Sans" w:hAnsi="Noto Sans" w:cs="Noto Sans"/>
          <w:b/>
          <w:bCs/>
          <w:sz w:val="20"/>
          <w:lang w:eastAsia="es-ES"/>
        </w:rPr>
      </w:pPr>
      <w:r w:rsidRPr="0054390B">
        <w:rPr>
          <w:rFonts w:ascii="Noto Sans" w:eastAsiaTheme="minorHAnsi" w:hAnsi="Noto Sans" w:cs="Noto Sans"/>
          <w:bCs/>
          <w:sz w:val="20"/>
          <w:lang w:val="es-MX"/>
        </w:rPr>
        <w:t>Manifiesto conforme al</w:t>
      </w:r>
      <w:r w:rsidRPr="0054390B">
        <w:rPr>
          <w:rFonts w:ascii="Noto Sans" w:eastAsiaTheme="minorHAnsi" w:hAnsi="Noto Sans" w:cs="Noto Sans"/>
          <w:b/>
          <w:bCs/>
          <w:sz w:val="20"/>
          <w:lang w:val="es-MX"/>
        </w:rPr>
        <w:t xml:space="preserve"> ANEXO 21 (VEINTIUNO) </w:t>
      </w:r>
      <w:r w:rsidRPr="0054390B">
        <w:rPr>
          <w:rFonts w:ascii="Noto Sans" w:eastAsiaTheme="minorHAnsi" w:hAnsi="Noto Sans" w:cs="Noto Sans"/>
          <w:bCs/>
          <w:sz w:val="20"/>
          <w:lang w:val="es-MX"/>
        </w:rPr>
        <w:t xml:space="preserve">mediante el cual afirmen o nieguen, </w:t>
      </w:r>
      <w:r w:rsidRPr="0054390B">
        <w:rPr>
          <w:rFonts w:ascii="Noto Sans" w:eastAsiaTheme="minorHAnsi" w:hAnsi="Noto Sans" w:cs="Noto Sans"/>
          <w:b/>
          <w:sz w:val="20"/>
          <w:lang w:val="es-MX"/>
        </w:rPr>
        <w:t>bajo protesta de decir verdad</w:t>
      </w:r>
      <w:r w:rsidRPr="0054390B">
        <w:rPr>
          <w:rFonts w:ascii="Noto Sans" w:eastAsiaTheme="minorHAnsi" w:hAnsi="Noto Sans" w:cs="Noto Sans"/>
          <w:bCs/>
          <w:sz w:val="20"/>
          <w:lang w:val="es-MX"/>
        </w:rPr>
        <w:t xml:space="preserve">, los vínculos o relaciones de negocios, laborales, profesionales, personales o de parentesco por consanguinidad o afinidad hasta el cuarto grado con las personas servidoras públicas que establece el </w:t>
      </w:r>
      <w:r w:rsidRPr="0054390B">
        <w:rPr>
          <w:rFonts w:ascii="Noto Sans" w:hAnsi="Noto Sans" w:cs="Noto Sans"/>
          <w:sz w:val="20"/>
        </w:rPr>
        <w:t>“</w:t>
      </w:r>
      <w:r w:rsidRPr="0054390B">
        <w:rPr>
          <w:rFonts w:ascii="Noto Sans" w:hAnsi="Noto Sans" w:cs="Noto Sans"/>
          <w:i/>
          <w:iCs/>
          <w:sz w:val="20"/>
        </w:rPr>
        <w:t>Acuerdo por el que se expide</w:t>
      </w:r>
      <w:r w:rsidRPr="0054390B">
        <w:rPr>
          <w:rFonts w:ascii="Noto Sans" w:hAnsi="Noto Sans" w:cs="Noto Sans"/>
          <w:i/>
          <w:sz w:val="20"/>
        </w:rPr>
        <w:t xml:space="preserve"> el </w:t>
      </w:r>
      <w:r w:rsidRPr="0054390B">
        <w:rPr>
          <w:rFonts w:ascii="Noto Sans" w:hAnsi="Noto Sans" w:cs="Noto Sans"/>
          <w:b/>
          <w:i/>
          <w:sz w:val="20"/>
        </w:rPr>
        <w:t>Protocolo de Actuación en materia de Contrataciones Públicas y Otorgamiento y Prórroga de Licencias, Permisos, Autorizaciones y Concesiones</w:t>
      </w:r>
      <w:r w:rsidRPr="0054390B">
        <w:rPr>
          <w:rFonts w:ascii="Noto Sans" w:hAnsi="Noto Sans" w:cs="Noto Sans"/>
          <w:i/>
          <w:sz w:val="20"/>
        </w:rPr>
        <w:t>”</w:t>
      </w:r>
      <w:r w:rsidRPr="0054390B">
        <w:rPr>
          <w:rFonts w:ascii="Noto Sans" w:hAnsi="Noto Sans" w:cs="Noto Sans"/>
          <w:sz w:val="20"/>
        </w:rPr>
        <w:t xml:space="preserve">, para personas físicas o, en su caso, para personas morales, el cual podrá realizarse a través de la dirección electrónica </w:t>
      </w:r>
      <w:hyperlink r:id="rId20" w:history="1">
        <w:r w:rsidRPr="0054390B">
          <w:rPr>
            <w:rStyle w:val="Hipervnculo"/>
            <w:rFonts w:ascii="Noto Sans" w:hAnsi="Noto Sans" w:cs="Noto Sans"/>
            <w:sz w:val="20"/>
          </w:rPr>
          <w:t>https://manifiesto.buengobierno.gob.mx/SMP-web/loginPage.jsf</w:t>
        </w:r>
      </w:hyperlink>
      <w:r w:rsidRPr="0054390B">
        <w:rPr>
          <w:rFonts w:ascii="Noto Sans" w:hAnsi="Noto Sans" w:cs="Noto Sans"/>
          <w:sz w:val="20"/>
        </w:rPr>
        <w:t xml:space="preserve">, siendo este medio electrónico de comunicación el único para presentarlo. El </w:t>
      </w:r>
      <w:r w:rsidRPr="0054390B">
        <w:rPr>
          <w:rFonts w:ascii="Noto Sans" w:hAnsi="Noto Sans" w:cs="Noto Sans"/>
          <w:b/>
          <w:bCs/>
          <w:sz w:val="20"/>
        </w:rPr>
        <w:t>Sistema generará un acuse de presentación del manifiesto</w:t>
      </w:r>
      <w:r w:rsidRPr="0054390B">
        <w:rPr>
          <w:rFonts w:ascii="Noto Sans" w:hAnsi="Noto Sans" w:cs="Noto Sans"/>
          <w:sz w:val="20"/>
        </w:rPr>
        <w:t xml:space="preserve">, mismo que será necesario presentar como parte de su proposición, de conformidad con la </w:t>
      </w:r>
      <w:r w:rsidRPr="0054390B">
        <w:rPr>
          <w:rFonts w:ascii="Noto Sans" w:hAnsi="Noto Sans" w:cs="Noto Sans"/>
          <w:i/>
          <w:sz w:val="20"/>
        </w:rPr>
        <w:t>“Guía de Operación del Sistema del Manifiesto de los Particulares”</w:t>
      </w:r>
      <w:r w:rsidRPr="0054390B">
        <w:rPr>
          <w:rFonts w:ascii="Noto Sans" w:hAnsi="Noto Sans" w:cs="Noto Sans"/>
          <w:sz w:val="20"/>
        </w:rPr>
        <w:t>, disponible en la misma dirección electrónica, lo anterior en términos del numeral 12 del referido Protocolo, lo anterior en cumplimiento a lo señalado en</w:t>
      </w:r>
      <w:r w:rsidRPr="0054390B">
        <w:rPr>
          <w:rFonts w:ascii="Noto Sans" w:hAnsi="Noto Sans" w:cs="Noto Sans"/>
          <w:sz w:val="20"/>
          <w:lang w:eastAsia="es-ES"/>
        </w:rPr>
        <w:t xml:space="preserve"> la fracción </w:t>
      </w:r>
      <w:r w:rsidRPr="0054390B">
        <w:rPr>
          <w:rFonts w:ascii="Noto Sans" w:hAnsi="Noto Sans" w:cs="Noto Sans"/>
          <w:b/>
          <w:bCs/>
          <w:sz w:val="20"/>
          <w:lang w:eastAsia="es-ES"/>
        </w:rPr>
        <w:t xml:space="preserve">XI </w:t>
      </w:r>
      <w:r w:rsidRPr="0054390B">
        <w:rPr>
          <w:rFonts w:ascii="Noto Sans" w:hAnsi="Noto Sans" w:cs="Noto Sans"/>
          <w:sz w:val="20"/>
          <w:lang w:eastAsia="es-ES"/>
        </w:rPr>
        <w:t xml:space="preserve">del artículo </w:t>
      </w:r>
      <w:r w:rsidRPr="0054390B">
        <w:rPr>
          <w:rFonts w:ascii="Noto Sans" w:hAnsi="Noto Sans" w:cs="Noto Sans"/>
          <w:b/>
          <w:bCs/>
          <w:sz w:val="20"/>
          <w:lang w:eastAsia="es-ES"/>
        </w:rPr>
        <w:t>40</w:t>
      </w:r>
      <w:r w:rsidRPr="0054390B">
        <w:rPr>
          <w:rFonts w:ascii="Noto Sans" w:hAnsi="Noto Sans" w:cs="Noto Sans"/>
          <w:sz w:val="20"/>
          <w:lang w:eastAsia="es-ES"/>
        </w:rPr>
        <w:t xml:space="preserve"> de la LAASSP. </w:t>
      </w:r>
    </w:p>
    <w:p w14:paraId="5EE222F1" w14:textId="77777777" w:rsidR="00A96683" w:rsidRPr="0054390B" w:rsidRDefault="00A96683" w:rsidP="0054390B">
      <w:pPr>
        <w:rPr>
          <w:sz w:val="18"/>
        </w:rPr>
      </w:pPr>
    </w:p>
    <w:p w14:paraId="24636865" w14:textId="77777777" w:rsidR="00A96683" w:rsidRPr="0054390B" w:rsidRDefault="00A96683" w:rsidP="0054390B">
      <w:pPr>
        <w:pStyle w:val="Prrafodelista"/>
        <w:spacing w:line="276" w:lineRule="auto"/>
        <w:ind w:left="0" w:right="49"/>
        <w:jc w:val="both"/>
        <w:rPr>
          <w:rFonts w:ascii="Segoe UI" w:hAnsi="Segoe UI" w:cs="Segoe UI"/>
          <w:b/>
          <w:i/>
          <w:sz w:val="18"/>
          <w:u w:val="single"/>
          <w:lang w:val="es-ES_tradnl"/>
        </w:rPr>
      </w:pPr>
      <w:r w:rsidRPr="0054390B">
        <w:rPr>
          <w:rFonts w:ascii="Segoe UI" w:hAnsi="Segoe UI" w:cs="Segoe UI"/>
          <w:b/>
          <w:bCs/>
          <w:i/>
          <w:iCs/>
          <w:sz w:val="18"/>
          <w:u w:val="single"/>
        </w:rPr>
        <w:t xml:space="preserve">PARA AQUELLOS LICITANTES QUE SE ENCUENTREN EN DICHO SUPUESTO, LA NO PRESENTACIÓN DE ESTE DOCUMENTO </w:t>
      </w:r>
      <w:r w:rsidRPr="0054390B">
        <w:rPr>
          <w:rFonts w:ascii="Segoe UI" w:hAnsi="Segoe UI" w:cs="Segoe UI"/>
          <w:b/>
          <w:i/>
          <w:iCs/>
          <w:sz w:val="18"/>
          <w:u w:val="single"/>
        </w:rPr>
        <w:t xml:space="preserve">AFECTA LA SOLVENCIA DE LA </w:t>
      </w:r>
      <w:r w:rsidRPr="0054390B">
        <w:rPr>
          <w:rFonts w:ascii="Segoe UI" w:hAnsi="Segoe UI" w:cs="Segoe UI"/>
          <w:b/>
          <w:i/>
          <w:iCs/>
          <w:sz w:val="18"/>
          <w:u w:val="single"/>
          <w:lang w:val="es-ES_tradnl"/>
        </w:rPr>
        <w:t>PROPOSICIÓN Y MOTIVARÁ SU DESECHAMIENTO</w:t>
      </w:r>
      <w:r w:rsidRPr="0054390B">
        <w:rPr>
          <w:rFonts w:ascii="Segoe UI" w:hAnsi="Segoe UI" w:cs="Segoe UI"/>
          <w:b/>
          <w:i/>
          <w:sz w:val="18"/>
          <w:u w:val="single"/>
          <w:lang w:val="es-ES_tradnl"/>
        </w:rPr>
        <w:t>.</w:t>
      </w:r>
    </w:p>
    <w:p w14:paraId="79C0046A" w14:textId="77777777" w:rsidR="00353845" w:rsidRPr="0054390B" w:rsidRDefault="00353845" w:rsidP="0054390B">
      <w:pPr>
        <w:pStyle w:val="Prrafodelista"/>
        <w:spacing w:line="276" w:lineRule="auto"/>
        <w:ind w:left="0" w:right="49"/>
        <w:jc w:val="both"/>
        <w:rPr>
          <w:rFonts w:ascii="Segoe UI" w:hAnsi="Segoe UI" w:cs="Segoe UI"/>
          <w:b/>
          <w:i/>
          <w:sz w:val="18"/>
          <w:u w:val="single"/>
          <w:lang w:val="es-ES_tradnl"/>
        </w:rPr>
      </w:pPr>
    </w:p>
    <w:p w14:paraId="56763FDB" w14:textId="77777777" w:rsidR="00353845" w:rsidRPr="0054390B" w:rsidRDefault="00353845" w:rsidP="0054390B">
      <w:pPr>
        <w:pStyle w:val="Prrafodelista"/>
        <w:spacing w:line="276" w:lineRule="auto"/>
        <w:ind w:left="0" w:right="49"/>
        <w:jc w:val="both"/>
        <w:rPr>
          <w:rFonts w:ascii="Segoe UI" w:hAnsi="Segoe UI" w:cs="Segoe UI"/>
          <w:b/>
          <w:i/>
          <w:sz w:val="18"/>
          <w:u w:val="single"/>
          <w:lang w:val="es-ES_tradnl"/>
        </w:rPr>
      </w:pPr>
    </w:p>
    <w:p w14:paraId="26F344D3" w14:textId="6031880E" w:rsidR="00A96683" w:rsidRPr="0054390B" w:rsidRDefault="00A96683" w:rsidP="0054390B">
      <w:pPr>
        <w:pStyle w:val="Ttulo2"/>
        <w:numPr>
          <w:ilvl w:val="2"/>
          <w:numId w:val="23"/>
        </w:numPr>
        <w:tabs>
          <w:tab w:val="clear" w:pos="0"/>
        </w:tabs>
        <w:spacing w:before="0" w:after="0" w:line="276" w:lineRule="auto"/>
        <w:ind w:right="49"/>
        <w:jc w:val="both"/>
        <w:rPr>
          <w:rFonts w:ascii="Segoe UI" w:hAnsi="Segoe UI" w:cs="Segoe UI"/>
          <w:i w:val="0"/>
          <w:color w:val="4F6228"/>
          <w:sz w:val="20"/>
          <w:lang w:val="es-ES_tradnl"/>
        </w:rPr>
      </w:pPr>
      <w:r w:rsidRPr="0054390B">
        <w:rPr>
          <w:rFonts w:ascii="Segoe UI" w:hAnsi="Segoe UI" w:cs="Segoe UI"/>
          <w:i w:val="0"/>
          <w:color w:val="4F6228"/>
          <w:sz w:val="20"/>
          <w:lang w:val="es-ES_tradnl"/>
        </w:rPr>
        <w:t xml:space="preserve">MANIFESTACIÓN </w:t>
      </w:r>
      <w:r w:rsidR="000F3B30" w:rsidRPr="0054390B">
        <w:rPr>
          <w:rFonts w:ascii="Segoe UI" w:hAnsi="Segoe UI" w:cs="Segoe UI"/>
          <w:i w:val="0"/>
          <w:color w:val="4F6228"/>
          <w:sz w:val="20"/>
          <w:lang w:val="es-ES_tradnl"/>
        </w:rPr>
        <w:t>REFERENTE A QUE NO EJECUTA CON OTRO PARTICIPANTE ACCIONES QUE IMPLIQUEN O TENGAN POR OBJETO OBTENER UN BENEFICIO O VENTAJA INDEBIDA EN EL PROCEDIMIENTO</w:t>
      </w:r>
      <w:r w:rsidRPr="0054390B">
        <w:rPr>
          <w:rFonts w:ascii="Segoe UI" w:hAnsi="Segoe UI" w:cs="Segoe UI"/>
          <w:i w:val="0"/>
          <w:color w:val="4F6228"/>
          <w:sz w:val="20"/>
          <w:lang w:val="es-ES_tradnl"/>
        </w:rPr>
        <w:t xml:space="preserve">. </w:t>
      </w:r>
    </w:p>
    <w:p w14:paraId="5DA420CD" w14:textId="77777777" w:rsidR="00A96683" w:rsidRPr="0054390B" w:rsidRDefault="00C842BC" w:rsidP="0054390B">
      <w:pPr>
        <w:pStyle w:val="Ttulo2"/>
        <w:numPr>
          <w:ilvl w:val="0"/>
          <w:numId w:val="0"/>
        </w:numPr>
        <w:tabs>
          <w:tab w:val="clear" w:pos="0"/>
          <w:tab w:val="left" w:pos="4898"/>
        </w:tabs>
        <w:spacing w:before="0" w:after="0"/>
        <w:ind w:left="540" w:right="49"/>
        <w:jc w:val="both"/>
        <w:rPr>
          <w:rFonts w:ascii="Segoe UI" w:hAnsi="Segoe UI" w:cs="Segoe UI"/>
          <w:b w:val="0"/>
          <w:i w:val="0"/>
          <w:sz w:val="20"/>
        </w:rPr>
      </w:pPr>
      <w:r w:rsidRPr="0054390B">
        <w:rPr>
          <w:rFonts w:ascii="Segoe UI" w:hAnsi="Segoe UI" w:cs="Segoe UI"/>
          <w:b w:val="0"/>
          <w:i w:val="0"/>
          <w:sz w:val="20"/>
        </w:rPr>
        <w:tab/>
      </w:r>
    </w:p>
    <w:p w14:paraId="7C8B439E" w14:textId="51528542" w:rsidR="00A96683" w:rsidRPr="0054390B" w:rsidRDefault="00A96683" w:rsidP="0054390B">
      <w:pPr>
        <w:pStyle w:val="Ttulo2"/>
        <w:numPr>
          <w:ilvl w:val="0"/>
          <w:numId w:val="0"/>
        </w:numPr>
        <w:tabs>
          <w:tab w:val="clear" w:pos="0"/>
        </w:tabs>
        <w:spacing w:before="0" w:after="0"/>
        <w:ind w:left="540" w:right="49"/>
        <w:jc w:val="both"/>
        <w:rPr>
          <w:rFonts w:ascii="Segoe UI" w:hAnsi="Segoe UI" w:cs="Segoe UI"/>
          <w:b w:val="0"/>
          <w:i w:val="0"/>
          <w:sz w:val="20"/>
        </w:rPr>
      </w:pPr>
      <w:r w:rsidRPr="0054390B">
        <w:rPr>
          <w:rFonts w:ascii="Segoe UI" w:hAnsi="Segoe UI" w:cs="Segoe UI"/>
          <w:b w:val="0"/>
          <w:i w:val="0"/>
          <w:sz w:val="20"/>
        </w:rPr>
        <w:t xml:space="preserve">Escrito de declaración, por el propio licitante o su representante y/o apoderado legal, en el que manifieste </w:t>
      </w:r>
      <w:r w:rsidRPr="0054390B">
        <w:rPr>
          <w:rFonts w:ascii="Segoe UI" w:hAnsi="Segoe UI" w:cs="Segoe UI"/>
          <w:i w:val="0"/>
          <w:sz w:val="20"/>
        </w:rPr>
        <w:t>“Bajo Protesta de Decir Verdad”</w:t>
      </w:r>
      <w:r w:rsidRPr="0054390B">
        <w:rPr>
          <w:rFonts w:ascii="Segoe UI" w:hAnsi="Segoe UI" w:cs="Segoe UI"/>
          <w:b w:val="0"/>
          <w:i w:val="0"/>
          <w:sz w:val="20"/>
        </w:rPr>
        <w:t xml:space="preserve">, que no ejecuta con otro participante acciones que impliquen o tengan por objeto obtener un beneficio o ventaja u indebida en el procedimiento, conforme al </w:t>
      </w:r>
      <w:r w:rsidR="00B07A81" w:rsidRPr="0054390B">
        <w:rPr>
          <w:rFonts w:ascii="Segoe UI" w:hAnsi="Segoe UI" w:cs="Segoe UI"/>
          <w:bCs/>
          <w:i w:val="0"/>
          <w:color w:val="31849B"/>
          <w:sz w:val="20"/>
        </w:rPr>
        <w:t>ANEXO 22 (VEINTIDÓS)</w:t>
      </w:r>
      <w:r w:rsidR="00B07A81" w:rsidRPr="0054390B">
        <w:rPr>
          <w:rFonts w:ascii="Segoe UI" w:hAnsi="Segoe UI" w:cs="Segoe UI"/>
          <w:b w:val="0"/>
          <w:i w:val="0"/>
          <w:sz w:val="20"/>
        </w:rPr>
        <w:t xml:space="preserve"> </w:t>
      </w:r>
    </w:p>
    <w:p w14:paraId="05ADFADD" w14:textId="77777777" w:rsidR="00A96683" w:rsidRPr="0054390B" w:rsidRDefault="00A96683" w:rsidP="0054390B">
      <w:pPr>
        <w:pStyle w:val="Ttulo2"/>
        <w:numPr>
          <w:ilvl w:val="0"/>
          <w:numId w:val="0"/>
        </w:numPr>
        <w:tabs>
          <w:tab w:val="clear" w:pos="0"/>
        </w:tabs>
        <w:spacing w:before="0" w:after="0" w:line="276" w:lineRule="auto"/>
        <w:ind w:left="540" w:right="49"/>
        <w:rPr>
          <w:rFonts w:ascii="Segoe UI" w:hAnsi="Segoe UI" w:cs="Segoe UI"/>
          <w:i w:val="0"/>
          <w:color w:val="4F6228"/>
          <w:sz w:val="14"/>
          <w:lang w:val="es-ES_tradnl"/>
        </w:rPr>
      </w:pPr>
    </w:p>
    <w:p w14:paraId="7E7DAA80" w14:textId="77777777" w:rsidR="00A96683" w:rsidRPr="0054390B" w:rsidRDefault="00A96683" w:rsidP="0054390B">
      <w:pPr>
        <w:pStyle w:val="Prrafodelista"/>
        <w:spacing w:line="276" w:lineRule="auto"/>
        <w:ind w:left="0" w:right="49"/>
        <w:jc w:val="both"/>
        <w:rPr>
          <w:rFonts w:ascii="Segoe UI" w:hAnsi="Segoe UI" w:cs="Segoe UI"/>
          <w:b/>
          <w:i/>
          <w:sz w:val="18"/>
          <w:u w:val="single"/>
          <w:lang w:val="es-ES_tradnl"/>
        </w:rPr>
      </w:pPr>
      <w:r w:rsidRPr="0054390B">
        <w:rPr>
          <w:rFonts w:ascii="Segoe UI" w:hAnsi="Segoe UI" w:cs="Segoe UI"/>
          <w:b/>
          <w:bCs/>
          <w:i/>
          <w:iCs/>
          <w:sz w:val="18"/>
          <w:u w:val="single"/>
        </w:rPr>
        <w:t xml:space="preserve">PARA AQUELLOS LICITANTES QUE SE ENCUENTREN EN DICHO SUPUESTO, LA NO PRESENTACIÓN DE ESTE DOCUMENTO </w:t>
      </w:r>
      <w:r w:rsidRPr="0054390B">
        <w:rPr>
          <w:rFonts w:ascii="Segoe UI" w:hAnsi="Segoe UI" w:cs="Segoe UI"/>
          <w:b/>
          <w:i/>
          <w:iCs/>
          <w:sz w:val="18"/>
          <w:u w:val="single"/>
        </w:rPr>
        <w:t xml:space="preserve">AFECTA LA SOLVENCIA DE LA </w:t>
      </w:r>
      <w:r w:rsidRPr="0054390B">
        <w:rPr>
          <w:rFonts w:ascii="Segoe UI" w:hAnsi="Segoe UI" w:cs="Segoe UI"/>
          <w:b/>
          <w:i/>
          <w:iCs/>
          <w:sz w:val="18"/>
          <w:u w:val="single"/>
          <w:lang w:val="es-ES_tradnl"/>
        </w:rPr>
        <w:t>PROPOSICIÓN Y MOTIVARÁ SU DESECHAMIENTO</w:t>
      </w:r>
      <w:r w:rsidRPr="0054390B">
        <w:rPr>
          <w:rFonts w:ascii="Segoe UI" w:hAnsi="Segoe UI" w:cs="Segoe UI"/>
          <w:b/>
          <w:i/>
          <w:sz w:val="18"/>
          <w:u w:val="single"/>
          <w:lang w:val="es-ES_tradnl"/>
        </w:rPr>
        <w:t>.</w:t>
      </w:r>
    </w:p>
    <w:p w14:paraId="0B358C68" w14:textId="77777777" w:rsidR="00827963" w:rsidRPr="0054390B" w:rsidRDefault="00827963" w:rsidP="0054390B">
      <w:pPr>
        <w:pStyle w:val="Prrafodelista"/>
        <w:spacing w:line="276" w:lineRule="auto"/>
        <w:ind w:left="0" w:right="49"/>
        <w:jc w:val="both"/>
        <w:rPr>
          <w:rFonts w:ascii="Segoe UI" w:hAnsi="Segoe UI" w:cs="Segoe UI"/>
          <w:b/>
          <w:i/>
          <w:sz w:val="18"/>
          <w:u w:val="single"/>
          <w:lang w:val="es-ES_tradnl"/>
        </w:rPr>
      </w:pPr>
    </w:p>
    <w:p w14:paraId="2A9F5224" w14:textId="77777777" w:rsidR="00B52A69" w:rsidRPr="0054390B" w:rsidRDefault="00A96683" w:rsidP="0054390B">
      <w:pPr>
        <w:pStyle w:val="Ttulo2"/>
        <w:numPr>
          <w:ilvl w:val="2"/>
          <w:numId w:val="23"/>
        </w:numPr>
        <w:tabs>
          <w:tab w:val="clear" w:pos="0"/>
        </w:tabs>
        <w:spacing w:before="0" w:after="0" w:line="276" w:lineRule="auto"/>
        <w:ind w:right="49"/>
        <w:jc w:val="both"/>
        <w:rPr>
          <w:rFonts w:ascii="Segoe UI" w:hAnsi="Segoe UI" w:cs="Segoe UI"/>
          <w:i w:val="0"/>
          <w:color w:val="4F6228"/>
          <w:sz w:val="20"/>
          <w:lang w:val="es-ES_tradnl"/>
        </w:rPr>
      </w:pPr>
      <w:r w:rsidRPr="0054390B">
        <w:rPr>
          <w:rFonts w:ascii="Segoe UI" w:hAnsi="Segoe UI" w:cs="Segoe UI"/>
          <w:i w:val="0"/>
          <w:color w:val="4F6228"/>
          <w:sz w:val="20"/>
          <w:lang w:val="es-ES_tradnl"/>
        </w:rPr>
        <w:lastRenderedPageBreak/>
        <w:t>MANIFESTACIÓN REFERENTE A QUE EN CASO DE RESULTAR GANADOR, NO PODRÁ SUBCONTRATAR A OTRO LICITANTE QUE HAYA PARTICIPADO EN EL PROCEDIMIENTO.</w:t>
      </w:r>
      <w:bookmarkEnd w:id="80"/>
      <w:r w:rsidRPr="0054390B">
        <w:rPr>
          <w:rFonts w:ascii="Segoe UI" w:hAnsi="Segoe UI" w:cs="Segoe UI"/>
          <w:i w:val="0"/>
          <w:color w:val="4F6228"/>
          <w:sz w:val="20"/>
          <w:lang w:val="es-ES_tradnl"/>
        </w:rPr>
        <w:t xml:space="preserve"> </w:t>
      </w:r>
    </w:p>
    <w:p w14:paraId="7374784B" w14:textId="77777777" w:rsidR="00C22D38" w:rsidRPr="0054390B" w:rsidRDefault="00C22D38" w:rsidP="0054390B">
      <w:pPr>
        <w:rPr>
          <w:sz w:val="8"/>
          <w:lang w:val="es-ES_tradnl"/>
        </w:rPr>
      </w:pPr>
    </w:p>
    <w:p w14:paraId="3D1EF8A9" w14:textId="77777777" w:rsidR="00B52A69" w:rsidRPr="0054390B" w:rsidRDefault="00B52A69" w:rsidP="0054390B">
      <w:pPr>
        <w:spacing w:line="276" w:lineRule="auto"/>
        <w:rPr>
          <w:rFonts w:ascii="Segoe UI" w:hAnsi="Segoe UI" w:cs="Segoe UI"/>
          <w:sz w:val="4"/>
        </w:rPr>
      </w:pPr>
    </w:p>
    <w:p w14:paraId="68362D1B" w14:textId="76AD06B4" w:rsidR="00A96683" w:rsidRPr="0054390B" w:rsidRDefault="00A96683" w:rsidP="0054390B">
      <w:pPr>
        <w:pStyle w:val="Ttulo2"/>
        <w:numPr>
          <w:ilvl w:val="0"/>
          <w:numId w:val="0"/>
        </w:numPr>
        <w:tabs>
          <w:tab w:val="clear" w:pos="0"/>
        </w:tabs>
        <w:spacing w:before="0" w:after="0" w:line="276" w:lineRule="auto"/>
        <w:ind w:left="540" w:right="49"/>
        <w:jc w:val="both"/>
        <w:rPr>
          <w:rFonts w:ascii="Segoe UI" w:hAnsi="Segoe UI" w:cs="Segoe UI"/>
          <w:b w:val="0"/>
          <w:i w:val="0"/>
          <w:sz w:val="20"/>
        </w:rPr>
      </w:pPr>
      <w:r w:rsidRPr="0054390B">
        <w:rPr>
          <w:rFonts w:ascii="Segoe UI" w:hAnsi="Segoe UI" w:cs="Segoe UI"/>
          <w:b w:val="0"/>
          <w:i w:val="0"/>
          <w:sz w:val="20"/>
        </w:rPr>
        <w:t xml:space="preserve">Escrito de declaración, por el propio licitante o su representante y/o apoderado legal, en el que manifieste </w:t>
      </w:r>
      <w:r w:rsidRPr="0054390B">
        <w:rPr>
          <w:rFonts w:ascii="Segoe UI" w:hAnsi="Segoe UI" w:cs="Segoe UI"/>
          <w:i w:val="0"/>
          <w:sz w:val="20"/>
        </w:rPr>
        <w:t>“Bajo Protesta de Decir Verdad”</w:t>
      </w:r>
      <w:r w:rsidRPr="0054390B">
        <w:rPr>
          <w:rFonts w:ascii="Segoe UI" w:hAnsi="Segoe UI" w:cs="Segoe UI"/>
          <w:b w:val="0"/>
          <w:i w:val="0"/>
          <w:sz w:val="20"/>
        </w:rPr>
        <w:t xml:space="preserve">, que en caso de resultar ganador, no podrá subcontratar a otro licitante que haya participado en el procedimiento, conforme al </w:t>
      </w:r>
      <w:r w:rsidRPr="0054390B">
        <w:rPr>
          <w:rFonts w:ascii="Segoe UI" w:hAnsi="Segoe UI" w:cs="Segoe UI"/>
          <w:bCs/>
          <w:i w:val="0"/>
          <w:color w:val="31849B"/>
          <w:sz w:val="20"/>
        </w:rPr>
        <w:t xml:space="preserve">anexo </w:t>
      </w:r>
      <w:r w:rsidR="00E06719" w:rsidRPr="0054390B">
        <w:rPr>
          <w:rFonts w:ascii="Segoe UI" w:hAnsi="Segoe UI" w:cs="Segoe UI"/>
          <w:bCs/>
          <w:i w:val="0"/>
          <w:color w:val="31849B"/>
          <w:sz w:val="20"/>
        </w:rPr>
        <w:t>23</w:t>
      </w:r>
      <w:r w:rsidR="000F3B30" w:rsidRPr="0054390B">
        <w:rPr>
          <w:rFonts w:ascii="Segoe UI" w:hAnsi="Segoe UI" w:cs="Segoe UI"/>
          <w:bCs/>
          <w:i w:val="0"/>
          <w:color w:val="31849B"/>
          <w:sz w:val="20"/>
        </w:rPr>
        <w:t xml:space="preserve"> (veintitrés)</w:t>
      </w:r>
      <w:r w:rsidR="000F3B30" w:rsidRPr="0054390B">
        <w:rPr>
          <w:rFonts w:ascii="Segoe UI" w:hAnsi="Segoe UI" w:cs="Segoe UI"/>
          <w:b w:val="0"/>
          <w:i w:val="0"/>
          <w:sz w:val="20"/>
        </w:rPr>
        <w:t xml:space="preserve"> </w:t>
      </w:r>
    </w:p>
    <w:p w14:paraId="5637B8D3" w14:textId="77777777" w:rsidR="00C22D38" w:rsidRPr="0054390B" w:rsidRDefault="00C22D38" w:rsidP="0054390B"/>
    <w:p w14:paraId="016D4A1E" w14:textId="77777777" w:rsidR="00A96683" w:rsidRPr="0054390B" w:rsidRDefault="00A96683" w:rsidP="0054390B">
      <w:pPr>
        <w:pStyle w:val="Prrafodelista"/>
        <w:spacing w:line="276" w:lineRule="auto"/>
        <w:ind w:left="0" w:right="49"/>
        <w:jc w:val="both"/>
        <w:rPr>
          <w:rFonts w:ascii="Segoe UI" w:hAnsi="Segoe UI" w:cs="Segoe UI"/>
          <w:b/>
          <w:bCs/>
          <w:i/>
          <w:iCs/>
          <w:sz w:val="2"/>
          <w:u w:val="single"/>
        </w:rPr>
      </w:pPr>
    </w:p>
    <w:p w14:paraId="58C10430" w14:textId="77777777" w:rsidR="00A96683" w:rsidRPr="0054390B" w:rsidRDefault="00A96683" w:rsidP="0054390B">
      <w:pPr>
        <w:pStyle w:val="Prrafodelista"/>
        <w:spacing w:line="276" w:lineRule="auto"/>
        <w:ind w:left="0" w:right="49"/>
        <w:jc w:val="both"/>
        <w:rPr>
          <w:rFonts w:ascii="Segoe UI" w:hAnsi="Segoe UI" w:cs="Segoe UI"/>
          <w:b/>
          <w:i/>
          <w:sz w:val="18"/>
          <w:u w:val="single"/>
          <w:lang w:val="es-ES_tradnl"/>
        </w:rPr>
      </w:pPr>
      <w:r w:rsidRPr="0054390B">
        <w:rPr>
          <w:rFonts w:ascii="Segoe UI" w:hAnsi="Segoe UI" w:cs="Segoe UI"/>
          <w:b/>
          <w:bCs/>
          <w:i/>
          <w:iCs/>
          <w:sz w:val="18"/>
          <w:u w:val="single"/>
        </w:rPr>
        <w:t xml:space="preserve">PARA AQUELLOS LICITANTES QUE SE ENCUENTREN EN DICHO SUPUESTO, LA NO PRESENTACIÓN DE ESTE DOCUMENTO </w:t>
      </w:r>
      <w:r w:rsidRPr="0054390B">
        <w:rPr>
          <w:rFonts w:ascii="Segoe UI" w:hAnsi="Segoe UI" w:cs="Segoe UI"/>
          <w:b/>
          <w:i/>
          <w:iCs/>
          <w:sz w:val="18"/>
          <w:u w:val="single"/>
        </w:rPr>
        <w:t xml:space="preserve">AFECTA LA SOLVENCIA DE LA </w:t>
      </w:r>
      <w:r w:rsidRPr="0054390B">
        <w:rPr>
          <w:rFonts w:ascii="Segoe UI" w:hAnsi="Segoe UI" w:cs="Segoe UI"/>
          <w:b/>
          <w:i/>
          <w:iCs/>
          <w:sz w:val="18"/>
          <w:u w:val="single"/>
          <w:lang w:val="es-ES_tradnl"/>
        </w:rPr>
        <w:t>PROPOSICIÓN Y MOTIVARÁ SU DESECHAMIENTO</w:t>
      </w:r>
      <w:r w:rsidRPr="0054390B">
        <w:rPr>
          <w:rFonts w:ascii="Segoe UI" w:hAnsi="Segoe UI" w:cs="Segoe UI"/>
          <w:b/>
          <w:i/>
          <w:sz w:val="18"/>
          <w:u w:val="single"/>
          <w:lang w:val="es-ES_tradnl"/>
        </w:rPr>
        <w:t>.</w:t>
      </w:r>
    </w:p>
    <w:p w14:paraId="7FCA947B" w14:textId="77777777" w:rsidR="00A96683" w:rsidRPr="0054390B" w:rsidRDefault="00A96683" w:rsidP="0054390B">
      <w:pPr>
        <w:rPr>
          <w:sz w:val="20"/>
        </w:rPr>
      </w:pPr>
    </w:p>
    <w:p w14:paraId="19AF1F55" w14:textId="77777777" w:rsidR="00A96683" w:rsidRPr="0054390B" w:rsidRDefault="00A96683" w:rsidP="0054390B">
      <w:pPr>
        <w:pStyle w:val="Ttulo2"/>
        <w:numPr>
          <w:ilvl w:val="2"/>
          <w:numId w:val="23"/>
        </w:numPr>
        <w:tabs>
          <w:tab w:val="clear" w:pos="0"/>
        </w:tabs>
        <w:spacing w:before="0" w:after="0" w:line="276" w:lineRule="auto"/>
        <w:ind w:right="49"/>
        <w:jc w:val="both"/>
        <w:rPr>
          <w:rFonts w:ascii="Segoe UI" w:hAnsi="Segoe UI" w:cs="Segoe UI"/>
          <w:i w:val="0"/>
          <w:color w:val="4F6228"/>
          <w:sz w:val="20"/>
          <w:lang w:val="es-ES_tradnl"/>
        </w:rPr>
      </w:pPr>
      <w:r w:rsidRPr="0054390B">
        <w:rPr>
          <w:rFonts w:ascii="Segoe UI" w:hAnsi="Segoe UI" w:cs="Segoe UI"/>
          <w:i w:val="0"/>
          <w:color w:val="4F6228"/>
          <w:sz w:val="20"/>
          <w:lang w:val="es-ES_tradnl"/>
        </w:rPr>
        <w:t xml:space="preserve">MANIFESTACIÓN REFERENTE AL  REGISTRO ELECTRÓNICO DE PERSONAS FÍSICAS Y MORALES. </w:t>
      </w:r>
    </w:p>
    <w:p w14:paraId="6E51C20A" w14:textId="77777777" w:rsidR="00A96683" w:rsidRPr="0054390B" w:rsidRDefault="00E06719" w:rsidP="0054390B">
      <w:pPr>
        <w:tabs>
          <w:tab w:val="left" w:pos="2782"/>
        </w:tabs>
        <w:rPr>
          <w:rFonts w:ascii="Segoe UI" w:hAnsi="Segoe UI" w:cs="Segoe UI"/>
          <w:sz w:val="2"/>
        </w:rPr>
      </w:pPr>
      <w:r w:rsidRPr="0054390B">
        <w:rPr>
          <w:rFonts w:ascii="Segoe UI" w:hAnsi="Segoe UI" w:cs="Segoe UI"/>
          <w:sz w:val="20"/>
        </w:rPr>
        <w:tab/>
      </w:r>
    </w:p>
    <w:p w14:paraId="473C1F46" w14:textId="4593E45E" w:rsidR="003F58BD" w:rsidRPr="0054390B" w:rsidRDefault="00A96683" w:rsidP="0054390B">
      <w:pPr>
        <w:pStyle w:val="Ttulo2"/>
        <w:numPr>
          <w:ilvl w:val="0"/>
          <w:numId w:val="0"/>
        </w:numPr>
        <w:tabs>
          <w:tab w:val="clear" w:pos="0"/>
        </w:tabs>
        <w:spacing w:before="0" w:after="0"/>
        <w:ind w:left="540" w:right="49"/>
        <w:jc w:val="both"/>
        <w:rPr>
          <w:rFonts w:ascii="Segoe UI" w:hAnsi="Segoe UI" w:cs="Segoe UI"/>
          <w:b w:val="0"/>
          <w:i w:val="0"/>
          <w:sz w:val="20"/>
        </w:rPr>
      </w:pPr>
      <w:r w:rsidRPr="0054390B">
        <w:rPr>
          <w:rFonts w:ascii="Segoe UI" w:hAnsi="Segoe UI" w:cs="Segoe UI"/>
          <w:b w:val="0"/>
          <w:i w:val="0"/>
          <w:sz w:val="20"/>
        </w:rPr>
        <w:t xml:space="preserve">Escrito de declaración, por el propio licitante o su representante y/o apoderado legal, en el que manifieste </w:t>
      </w:r>
      <w:r w:rsidRPr="0054390B">
        <w:rPr>
          <w:rFonts w:ascii="Segoe UI" w:hAnsi="Segoe UI" w:cs="Segoe UI"/>
          <w:i w:val="0"/>
          <w:sz w:val="20"/>
        </w:rPr>
        <w:t>“Bajo Protesta de Decir Verdad”,</w:t>
      </w:r>
      <w:r w:rsidRPr="0054390B">
        <w:rPr>
          <w:rFonts w:ascii="Segoe UI" w:hAnsi="Segoe UI" w:cs="Segoe UI"/>
          <w:b w:val="0"/>
          <w:i w:val="0"/>
          <w:sz w:val="20"/>
        </w:rPr>
        <w:t xml:space="preserve"> que el </w:t>
      </w:r>
      <w:r w:rsidR="00A10EAC" w:rsidRPr="0054390B">
        <w:rPr>
          <w:rFonts w:ascii="Segoe UI" w:hAnsi="Segoe UI" w:cs="Segoe UI"/>
          <w:b w:val="0"/>
          <w:i w:val="0"/>
          <w:sz w:val="20"/>
        </w:rPr>
        <w:t>LICITANTE</w:t>
      </w:r>
      <w:r w:rsidRPr="0054390B">
        <w:rPr>
          <w:rFonts w:ascii="Segoe UI" w:hAnsi="Segoe UI" w:cs="Segoe UI"/>
          <w:b w:val="0"/>
          <w:i w:val="0"/>
          <w:sz w:val="20"/>
        </w:rPr>
        <w:t xml:space="preserve"> deberá estar inscrito en el Registro Electrónico de Personas Físicas y Morales, conforme al </w:t>
      </w:r>
      <w:r w:rsidRPr="0054390B">
        <w:rPr>
          <w:rFonts w:ascii="Segoe UI" w:hAnsi="Segoe UI" w:cs="Segoe UI"/>
          <w:bCs/>
          <w:i w:val="0"/>
          <w:color w:val="31849B"/>
          <w:sz w:val="20"/>
        </w:rPr>
        <w:t xml:space="preserve">anexo </w:t>
      </w:r>
      <w:r w:rsidR="00E06719" w:rsidRPr="0054390B">
        <w:rPr>
          <w:rFonts w:ascii="Segoe UI" w:hAnsi="Segoe UI" w:cs="Segoe UI"/>
          <w:bCs/>
          <w:i w:val="0"/>
          <w:color w:val="31849B"/>
          <w:sz w:val="20"/>
        </w:rPr>
        <w:t>24</w:t>
      </w:r>
      <w:r w:rsidR="003F58BD" w:rsidRPr="0054390B">
        <w:rPr>
          <w:rFonts w:ascii="Segoe UI" w:hAnsi="Segoe UI" w:cs="Segoe UI"/>
          <w:bCs/>
          <w:i w:val="0"/>
          <w:color w:val="31849B"/>
          <w:sz w:val="20"/>
        </w:rPr>
        <w:t xml:space="preserve"> (veinticuatro)</w:t>
      </w:r>
      <w:r w:rsidR="003F58BD" w:rsidRPr="0054390B">
        <w:rPr>
          <w:rFonts w:ascii="Segoe UI" w:hAnsi="Segoe UI" w:cs="Segoe UI"/>
          <w:b w:val="0"/>
          <w:i w:val="0"/>
          <w:sz w:val="20"/>
        </w:rPr>
        <w:t xml:space="preserve"> </w:t>
      </w:r>
    </w:p>
    <w:p w14:paraId="4B32A10B" w14:textId="6888A714" w:rsidR="00B52A69" w:rsidRPr="0054390B" w:rsidRDefault="003F58BD" w:rsidP="0054390B">
      <w:pPr>
        <w:pStyle w:val="Ttulo2"/>
        <w:numPr>
          <w:ilvl w:val="0"/>
          <w:numId w:val="0"/>
        </w:numPr>
        <w:tabs>
          <w:tab w:val="clear" w:pos="0"/>
        </w:tabs>
        <w:spacing w:before="0" w:after="0" w:line="276" w:lineRule="auto"/>
        <w:ind w:left="540" w:right="49"/>
        <w:jc w:val="both"/>
        <w:rPr>
          <w:rFonts w:ascii="Segoe UI" w:hAnsi="Segoe UI" w:cs="Segoe UI"/>
          <w:b w:val="0"/>
          <w:color w:val="4F6228"/>
          <w:sz w:val="20"/>
          <w:lang w:val="es-ES_tradnl"/>
        </w:rPr>
      </w:pPr>
      <w:r w:rsidRPr="0054390B">
        <w:rPr>
          <w:rFonts w:ascii="Segoe UI" w:hAnsi="Segoe UI" w:cs="Segoe UI"/>
          <w:b w:val="0"/>
          <w:color w:val="4F6228"/>
          <w:sz w:val="20"/>
          <w:lang w:val="es-ES_tradnl"/>
        </w:rPr>
        <w:t xml:space="preserve"> </w:t>
      </w:r>
    </w:p>
    <w:p w14:paraId="7058FBDC" w14:textId="77777777" w:rsidR="00270727" w:rsidRPr="0054390B" w:rsidRDefault="00270727" w:rsidP="0054390B">
      <w:pPr>
        <w:pStyle w:val="Prrafodelista"/>
        <w:spacing w:line="276" w:lineRule="auto"/>
        <w:ind w:left="0" w:right="49"/>
        <w:jc w:val="both"/>
        <w:rPr>
          <w:rFonts w:ascii="Segoe UI" w:hAnsi="Segoe UI" w:cs="Segoe UI"/>
          <w:b/>
          <w:i/>
          <w:sz w:val="18"/>
          <w:u w:val="single"/>
          <w:lang w:val="es-ES_tradnl"/>
        </w:rPr>
      </w:pPr>
      <w:r w:rsidRPr="0054390B">
        <w:rPr>
          <w:rFonts w:ascii="Segoe UI" w:hAnsi="Segoe UI" w:cs="Segoe UI"/>
          <w:b/>
          <w:bCs/>
          <w:i/>
          <w:iCs/>
          <w:sz w:val="18"/>
          <w:u w:val="single"/>
        </w:rPr>
        <w:t xml:space="preserve">PARA AQUELLOS LICITANTES QUE SE ENCUENTREN EN DICHO SUPUESTO, LA NO PRESENTACIÓN DE ESTE DOCUMENTO </w:t>
      </w:r>
      <w:r w:rsidRPr="0054390B">
        <w:rPr>
          <w:rFonts w:ascii="Segoe UI" w:hAnsi="Segoe UI" w:cs="Segoe UI"/>
          <w:b/>
          <w:i/>
          <w:iCs/>
          <w:sz w:val="18"/>
          <w:u w:val="single"/>
        </w:rPr>
        <w:t xml:space="preserve">AFECTA LA SOLVENCIA DE LA </w:t>
      </w:r>
      <w:r w:rsidRPr="0054390B">
        <w:rPr>
          <w:rFonts w:ascii="Segoe UI" w:hAnsi="Segoe UI" w:cs="Segoe UI"/>
          <w:b/>
          <w:i/>
          <w:iCs/>
          <w:sz w:val="18"/>
          <w:u w:val="single"/>
          <w:lang w:val="es-ES_tradnl"/>
        </w:rPr>
        <w:t>PROPOSICIÓN Y MOTIVARÁ SU DESECHAMIENTO</w:t>
      </w:r>
      <w:r w:rsidRPr="0054390B">
        <w:rPr>
          <w:rFonts w:ascii="Segoe UI" w:hAnsi="Segoe UI" w:cs="Segoe UI"/>
          <w:b/>
          <w:i/>
          <w:sz w:val="18"/>
          <w:u w:val="single"/>
          <w:lang w:val="es-ES_tradnl"/>
        </w:rPr>
        <w:t>.</w:t>
      </w:r>
    </w:p>
    <w:p w14:paraId="07DDA7FD" w14:textId="77777777" w:rsidR="00B07A81" w:rsidRPr="0054390B" w:rsidRDefault="00B07A81" w:rsidP="0054390B">
      <w:pPr>
        <w:pStyle w:val="Prrafodelista"/>
        <w:spacing w:line="276" w:lineRule="auto"/>
        <w:ind w:left="0" w:right="49"/>
        <w:jc w:val="both"/>
        <w:rPr>
          <w:rFonts w:ascii="Segoe UI" w:hAnsi="Segoe UI" w:cs="Segoe UI"/>
          <w:b/>
          <w:i/>
          <w:sz w:val="18"/>
          <w:u w:val="single"/>
          <w:lang w:val="es-ES_tradnl"/>
        </w:rPr>
      </w:pPr>
    </w:p>
    <w:p w14:paraId="7673AE64" w14:textId="77777777" w:rsidR="00B52A69" w:rsidRPr="0054390B" w:rsidRDefault="00B52A69" w:rsidP="0054390B">
      <w:pPr>
        <w:pStyle w:val="Ttulo2"/>
        <w:numPr>
          <w:ilvl w:val="2"/>
          <w:numId w:val="23"/>
        </w:numPr>
        <w:tabs>
          <w:tab w:val="clear" w:pos="0"/>
        </w:tabs>
        <w:spacing w:before="0" w:after="0" w:line="276" w:lineRule="auto"/>
        <w:ind w:right="49"/>
        <w:jc w:val="both"/>
        <w:rPr>
          <w:rFonts w:ascii="Segoe UI" w:hAnsi="Segoe UI" w:cs="Segoe UI"/>
          <w:i w:val="0"/>
          <w:color w:val="4F6228"/>
          <w:sz w:val="20"/>
          <w:lang w:val="es-ES_tradnl"/>
        </w:rPr>
      </w:pPr>
      <w:bookmarkStart w:id="81" w:name="_Toc180668697"/>
      <w:r w:rsidRPr="0054390B">
        <w:rPr>
          <w:rFonts w:ascii="Segoe UI" w:hAnsi="Segoe UI" w:cs="Segoe UI"/>
          <w:i w:val="0"/>
          <w:color w:val="4F6228"/>
          <w:sz w:val="20"/>
          <w:lang w:val="es-ES_tradnl"/>
        </w:rPr>
        <w:t>AUTORIZACIÓN PARA CONSULTAR SU OPINIÓN DE CUMPLIMIENTO (32-D) EN MATERIA DE SEGURIDAD SOCIAL.</w:t>
      </w:r>
      <w:bookmarkEnd w:id="81"/>
    </w:p>
    <w:p w14:paraId="4EF62904" w14:textId="77777777" w:rsidR="00B52A69" w:rsidRPr="0054390B" w:rsidRDefault="00B52A69" w:rsidP="0054390B">
      <w:pPr>
        <w:spacing w:line="276" w:lineRule="auto"/>
        <w:rPr>
          <w:rFonts w:ascii="Segoe UI" w:hAnsi="Segoe UI" w:cs="Segoe UI"/>
          <w:sz w:val="20"/>
        </w:rPr>
      </w:pPr>
    </w:p>
    <w:p w14:paraId="54904D80" w14:textId="77777777" w:rsidR="00B52A69" w:rsidRPr="0054390B" w:rsidRDefault="00B52A69" w:rsidP="0054390B">
      <w:pPr>
        <w:spacing w:line="276" w:lineRule="auto"/>
        <w:ind w:right="49"/>
        <w:jc w:val="both"/>
        <w:rPr>
          <w:rFonts w:ascii="Segoe UI" w:hAnsi="Segoe UI" w:cs="Segoe UI"/>
          <w:b/>
          <w:bCs/>
          <w:color w:val="31849B"/>
          <w:sz w:val="20"/>
        </w:rPr>
      </w:pPr>
      <w:r w:rsidRPr="0054390B">
        <w:rPr>
          <w:rFonts w:ascii="Segoe UI" w:hAnsi="Segoe UI" w:cs="Segoe UI"/>
          <w:sz w:val="20"/>
        </w:rPr>
        <w:t xml:space="preserve">Escrito mediante el cual el licitante autorice a los servidores públicos del Instituto puedan consultar su opinión de cumplimiento en materia de seguridad social. </w:t>
      </w:r>
      <w:r w:rsidRPr="0054390B">
        <w:rPr>
          <w:rFonts w:ascii="Segoe UI" w:hAnsi="Segoe UI" w:cs="Segoe UI"/>
          <w:b/>
          <w:bCs/>
          <w:color w:val="31849B"/>
          <w:sz w:val="20"/>
        </w:rPr>
        <w:t>ANEXO NÚMERO 11 (ONCE) “AUTORIZACIÓN PARA CONSULTAR SU OPINIÓN DE CUMPLIMIENTO (32-D) ANTE EL IMSS”.</w:t>
      </w:r>
    </w:p>
    <w:p w14:paraId="49441483" w14:textId="77777777" w:rsidR="00C22D38" w:rsidRPr="0054390B" w:rsidRDefault="00C22D38" w:rsidP="0054390B">
      <w:pPr>
        <w:spacing w:line="276" w:lineRule="auto"/>
        <w:ind w:right="49"/>
        <w:jc w:val="both"/>
        <w:rPr>
          <w:rFonts w:ascii="Segoe UI" w:hAnsi="Segoe UI" w:cs="Segoe UI"/>
          <w:b/>
          <w:sz w:val="14"/>
        </w:rPr>
      </w:pPr>
    </w:p>
    <w:p w14:paraId="1BB2AE82" w14:textId="50760605" w:rsidR="00270727" w:rsidRPr="0054390B" w:rsidRDefault="00270727" w:rsidP="0054390B">
      <w:pPr>
        <w:pStyle w:val="Prrafodelista"/>
        <w:spacing w:line="276" w:lineRule="auto"/>
        <w:ind w:left="0" w:right="49"/>
        <w:jc w:val="both"/>
        <w:rPr>
          <w:rFonts w:ascii="Segoe UI" w:hAnsi="Segoe UI" w:cs="Segoe UI"/>
          <w:b/>
          <w:i/>
          <w:sz w:val="18"/>
          <w:u w:val="single"/>
          <w:lang w:val="es-ES_tradnl"/>
        </w:rPr>
      </w:pPr>
      <w:r w:rsidRPr="0054390B">
        <w:rPr>
          <w:rFonts w:ascii="Segoe UI" w:hAnsi="Segoe UI" w:cs="Segoe UI"/>
          <w:b/>
          <w:bCs/>
          <w:i/>
          <w:iCs/>
          <w:sz w:val="18"/>
          <w:u w:val="single"/>
        </w:rPr>
        <w:t xml:space="preserve">LA NO PRESENTACIÓN DE ESTE DOCUMENTO </w:t>
      </w:r>
      <w:r w:rsidRPr="0054390B">
        <w:rPr>
          <w:rFonts w:ascii="Segoe UI" w:hAnsi="Segoe UI" w:cs="Segoe UI"/>
          <w:b/>
          <w:i/>
          <w:iCs/>
          <w:sz w:val="18"/>
          <w:u w:val="single"/>
        </w:rPr>
        <w:t xml:space="preserve">AFECTA LA SOLVENCIA DE LA </w:t>
      </w:r>
      <w:r w:rsidRPr="0054390B">
        <w:rPr>
          <w:rFonts w:ascii="Segoe UI" w:hAnsi="Segoe UI" w:cs="Segoe UI"/>
          <w:b/>
          <w:i/>
          <w:iCs/>
          <w:sz w:val="18"/>
          <w:u w:val="single"/>
          <w:lang w:val="es-ES_tradnl"/>
        </w:rPr>
        <w:t>PROPOSICIÓN Y MOTIVARÁ SU DESECHAMIENTO</w:t>
      </w:r>
      <w:r w:rsidRPr="0054390B">
        <w:rPr>
          <w:rFonts w:ascii="Segoe UI" w:hAnsi="Segoe UI" w:cs="Segoe UI"/>
          <w:b/>
          <w:i/>
          <w:sz w:val="18"/>
          <w:u w:val="single"/>
          <w:lang w:val="es-ES_tradnl"/>
        </w:rPr>
        <w:t>.</w:t>
      </w:r>
    </w:p>
    <w:p w14:paraId="30DD6FDE" w14:textId="77777777" w:rsidR="00892FA5" w:rsidRPr="0054390B" w:rsidRDefault="00892FA5" w:rsidP="0054390B">
      <w:pPr>
        <w:spacing w:line="276" w:lineRule="auto"/>
        <w:jc w:val="both"/>
        <w:rPr>
          <w:rFonts w:ascii="Segoe UI" w:hAnsi="Segoe UI" w:cs="Segoe UI"/>
          <w:b/>
          <w:bCs/>
          <w:i/>
          <w:sz w:val="12"/>
          <w:u w:val="single"/>
        </w:rPr>
      </w:pPr>
    </w:p>
    <w:p w14:paraId="3A196BCB" w14:textId="77777777" w:rsidR="00B52A69" w:rsidRPr="0054390B" w:rsidRDefault="00B52A69" w:rsidP="0054390B">
      <w:pPr>
        <w:pStyle w:val="Ttulo2"/>
        <w:numPr>
          <w:ilvl w:val="2"/>
          <w:numId w:val="23"/>
        </w:numPr>
        <w:tabs>
          <w:tab w:val="clear" w:pos="0"/>
        </w:tabs>
        <w:spacing w:before="0" w:after="0" w:line="276" w:lineRule="auto"/>
        <w:ind w:right="49"/>
        <w:jc w:val="both"/>
        <w:rPr>
          <w:rFonts w:ascii="Segoe UI" w:hAnsi="Segoe UI" w:cs="Segoe UI"/>
          <w:i w:val="0"/>
          <w:color w:val="4F6228"/>
          <w:sz w:val="20"/>
          <w:lang w:val="es-ES_tradnl"/>
        </w:rPr>
      </w:pPr>
      <w:bookmarkStart w:id="82" w:name="_Toc180668698"/>
      <w:r w:rsidRPr="0054390B">
        <w:rPr>
          <w:rFonts w:ascii="Segoe UI" w:hAnsi="Segoe UI" w:cs="Segoe UI"/>
          <w:i w:val="0"/>
          <w:color w:val="4F6228"/>
          <w:sz w:val="20"/>
          <w:lang w:val="es-ES_tradnl"/>
        </w:rPr>
        <w:t>OPINIÓN DE CUMPLIMIENTO DE OBLIGACIONES FISCALES EMITIDAS POR EL SAT.</w:t>
      </w:r>
      <w:bookmarkEnd w:id="82"/>
      <w:r w:rsidRPr="0054390B">
        <w:rPr>
          <w:rFonts w:ascii="Segoe UI" w:hAnsi="Segoe UI" w:cs="Segoe UI"/>
          <w:i w:val="0"/>
          <w:color w:val="4F6228"/>
          <w:sz w:val="20"/>
          <w:lang w:val="es-ES_tradnl"/>
        </w:rPr>
        <w:t xml:space="preserve"> </w:t>
      </w:r>
    </w:p>
    <w:p w14:paraId="7C4923E8" w14:textId="77777777" w:rsidR="00B52A69" w:rsidRPr="0054390B" w:rsidRDefault="00B52A69" w:rsidP="0054390B">
      <w:pPr>
        <w:spacing w:line="276" w:lineRule="auto"/>
        <w:ind w:right="49"/>
        <w:jc w:val="both"/>
        <w:rPr>
          <w:rFonts w:ascii="Segoe UI" w:hAnsi="Segoe UI" w:cs="Segoe UI"/>
          <w:sz w:val="14"/>
        </w:rPr>
      </w:pPr>
    </w:p>
    <w:p w14:paraId="1CF38155" w14:textId="77777777" w:rsidR="00B52A69" w:rsidRPr="0054390B" w:rsidRDefault="00B52A69" w:rsidP="0054390B">
      <w:pPr>
        <w:spacing w:line="276" w:lineRule="auto"/>
        <w:ind w:right="49"/>
        <w:jc w:val="both"/>
        <w:rPr>
          <w:rFonts w:ascii="Segoe UI" w:hAnsi="Segoe UI" w:cs="Segoe UI"/>
          <w:sz w:val="20"/>
        </w:rPr>
      </w:pPr>
      <w:r w:rsidRPr="0054390B">
        <w:rPr>
          <w:rFonts w:ascii="Segoe UI" w:hAnsi="Segoe UI" w:cs="Segoe UI"/>
          <w:sz w:val="20"/>
        </w:rPr>
        <w:t xml:space="preserve">Opinión de cumplimiento de obligaciones fiscales emitida por el SAT, en términos del artículo 32-D del Código Fiscal de la Federación y de la Miscelánea Fiscal del año correspondiente, deberá estar </w:t>
      </w:r>
      <w:r w:rsidRPr="0054390B">
        <w:rPr>
          <w:rFonts w:ascii="Segoe UI" w:hAnsi="Segoe UI" w:cs="Segoe UI"/>
          <w:b/>
          <w:sz w:val="20"/>
          <w:u w:val="single"/>
        </w:rPr>
        <w:t>positiva y vigente.</w:t>
      </w:r>
      <w:r w:rsidRPr="0054390B">
        <w:rPr>
          <w:rFonts w:ascii="Segoe UI" w:hAnsi="Segoe UI" w:cs="Segoe UI"/>
          <w:sz w:val="20"/>
        </w:rPr>
        <w:t xml:space="preserve"> </w:t>
      </w:r>
    </w:p>
    <w:p w14:paraId="44B54BB5" w14:textId="77777777" w:rsidR="00B52A69" w:rsidRPr="0054390B" w:rsidRDefault="00B52A69" w:rsidP="0054390B">
      <w:pPr>
        <w:spacing w:line="276" w:lineRule="auto"/>
        <w:ind w:right="49"/>
        <w:jc w:val="both"/>
        <w:rPr>
          <w:rFonts w:ascii="Segoe UI" w:hAnsi="Segoe UI" w:cs="Segoe UI"/>
          <w:sz w:val="20"/>
        </w:rPr>
      </w:pPr>
    </w:p>
    <w:p w14:paraId="26225EBB" w14:textId="15DC4C6B" w:rsidR="00B52A69" w:rsidRPr="0054390B" w:rsidRDefault="00376083" w:rsidP="0054390B">
      <w:pPr>
        <w:spacing w:line="276" w:lineRule="auto"/>
        <w:jc w:val="both"/>
        <w:rPr>
          <w:rFonts w:ascii="Segoe UI" w:hAnsi="Segoe UI" w:cs="Segoe UI"/>
          <w:b/>
          <w:bCs/>
          <w:i/>
          <w:iCs/>
          <w:sz w:val="18"/>
          <w:u w:val="single"/>
        </w:rPr>
      </w:pPr>
      <w:r w:rsidRPr="0054390B">
        <w:rPr>
          <w:rFonts w:ascii="Segoe UI" w:hAnsi="Segoe UI" w:cs="Segoe UI"/>
          <w:b/>
          <w:bCs/>
          <w:i/>
          <w:iCs/>
          <w:sz w:val="18"/>
          <w:u w:val="single"/>
        </w:rPr>
        <w:t>EL PRESENTE DOCUMENTO ES DE CARÁCTER INFORMATIVO Y SU PRESENTACIÓN NO ES OBLIGATORIA POR LO QUE SU OMISIÓN O AUSENCIA NO ES CAUSAL DE DESECHAMIENTO.</w:t>
      </w:r>
    </w:p>
    <w:p w14:paraId="3F6C5760" w14:textId="77777777" w:rsidR="00376083" w:rsidRPr="0054390B" w:rsidRDefault="00376083" w:rsidP="0054390B">
      <w:pPr>
        <w:spacing w:line="276" w:lineRule="auto"/>
        <w:jc w:val="both"/>
        <w:rPr>
          <w:rFonts w:ascii="Segoe UI" w:hAnsi="Segoe UI" w:cs="Segoe UI"/>
          <w:b/>
          <w:bCs/>
          <w:sz w:val="12"/>
          <w:u w:val="single"/>
        </w:rPr>
      </w:pPr>
    </w:p>
    <w:p w14:paraId="03303F4E" w14:textId="77777777" w:rsidR="00353845" w:rsidRPr="0054390B" w:rsidRDefault="00353845" w:rsidP="0054390B">
      <w:pPr>
        <w:spacing w:line="276" w:lineRule="auto"/>
        <w:jc w:val="both"/>
        <w:rPr>
          <w:rFonts w:ascii="Segoe UI" w:hAnsi="Segoe UI" w:cs="Segoe UI"/>
          <w:b/>
          <w:bCs/>
          <w:sz w:val="12"/>
          <w:u w:val="single"/>
        </w:rPr>
      </w:pPr>
    </w:p>
    <w:p w14:paraId="31F62D0C" w14:textId="4622BD87" w:rsidR="00353845" w:rsidRPr="0054390B" w:rsidRDefault="00353845" w:rsidP="0054390B">
      <w:pPr>
        <w:jc w:val="both"/>
        <w:rPr>
          <w:rFonts w:ascii="Noto Sans" w:hAnsi="Noto Sans" w:cs="Noto Sans"/>
          <w:i/>
          <w:sz w:val="20"/>
          <w:u w:val="single"/>
        </w:rPr>
      </w:pPr>
      <w:r w:rsidRPr="0054390B">
        <w:rPr>
          <w:rFonts w:ascii="Noto Sans" w:hAnsi="Noto Sans" w:cs="Noto Sans"/>
          <w:b/>
          <w:i/>
          <w:sz w:val="20"/>
          <w:lang w:eastAsia="es-ES"/>
        </w:rPr>
        <w:t>Nota:</w:t>
      </w:r>
      <w:r w:rsidRPr="0054390B">
        <w:rPr>
          <w:rFonts w:ascii="Noto Sans" w:hAnsi="Noto Sans" w:cs="Noto Sans"/>
          <w:i/>
          <w:sz w:val="20"/>
          <w:lang w:eastAsia="es-ES"/>
        </w:rPr>
        <w:t xml:space="preserve"> De conformidad con lo señalado en la fracción </w:t>
      </w:r>
      <w:r w:rsidRPr="0054390B">
        <w:rPr>
          <w:rFonts w:ascii="Noto Sans" w:hAnsi="Noto Sans" w:cs="Noto Sans"/>
          <w:b/>
          <w:bCs/>
          <w:i/>
          <w:sz w:val="20"/>
          <w:lang w:eastAsia="es-ES"/>
        </w:rPr>
        <w:t>XXII</w:t>
      </w:r>
      <w:r w:rsidRPr="0054390B">
        <w:rPr>
          <w:rFonts w:ascii="Noto Sans" w:hAnsi="Noto Sans" w:cs="Noto Sans"/>
          <w:i/>
          <w:sz w:val="20"/>
          <w:lang w:eastAsia="es-ES"/>
        </w:rPr>
        <w:t xml:space="preserve"> del artículo </w:t>
      </w:r>
      <w:r w:rsidRPr="0054390B">
        <w:rPr>
          <w:rFonts w:ascii="Noto Sans" w:hAnsi="Noto Sans" w:cs="Noto Sans"/>
          <w:b/>
          <w:bCs/>
          <w:i/>
          <w:sz w:val="20"/>
          <w:lang w:eastAsia="es-ES"/>
        </w:rPr>
        <w:t>40</w:t>
      </w:r>
      <w:r w:rsidRPr="0054390B">
        <w:rPr>
          <w:rFonts w:ascii="Noto Sans" w:hAnsi="Noto Sans" w:cs="Noto Sans"/>
          <w:i/>
          <w:sz w:val="20"/>
          <w:lang w:eastAsia="es-ES"/>
        </w:rPr>
        <w:t xml:space="preserve"> de la LAASSP, en caso de que el licitante adjudicado no presente la opinión de cumplimiento de obligaciones fiscales emitida por el SAT </w:t>
      </w:r>
      <w:r w:rsidRPr="0054390B">
        <w:rPr>
          <w:rFonts w:ascii="Noto Sans" w:hAnsi="Noto Sans" w:cs="Noto Sans"/>
          <w:b/>
          <w:bCs/>
          <w:i/>
          <w:sz w:val="20"/>
          <w:lang w:eastAsia="es-ES"/>
        </w:rPr>
        <w:t>vigente y positiva</w:t>
      </w:r>
      <w:r w:rsidRPr="0054390B">
        <w:rPr>
          <w:rFonts w:ascii="Noto Sans" w:hAnsi="Noto Sans" w:cs="Noto Sans"/>
          <w:i/>
          <w:sz w:val="20"/>
          <w:lang w:eastAsia="es-ES"/>
        </w:rPr>
        <w:t xml:space="preserve">, el </w:t>
      </w:r>
      <w:r w:rsidRPr="0054390B">
        <w:rPr>
          <w:rFonts w:ascii="Noto Sans" w:hAnsi="Noto Sans" w:cs="Noto Sans"/>
          <w:b/>
          <w:i/>
          <w:sz w:val="20"/>
          <w:u w:val="single"/>
          <w:lang w:eastAsia="es-ES"/>
        </w:rPr>
        <w:t xml:space="preserve">Instituto se abstendrá de formalizar el </w:t>
      </w:r>
      <w:r w:rsidR="006A1F52" w:rsidRPr="0054390B">
        <w:rPr>
          <w:rFonts w:ascii="Noto Sans" w:hAnsi="Noto Sans" w:cs="Noto Sans"/>
          <w:b/>
          <w:i/>
          <w:sz w:val="20"/>
          <w:u w:val="single"/>
          <w:lang w:eastAsia="es-ES"/>
        </w:rPr>
        <w:t>pedido</w:t>
      </w:r>
      <w:r w:rsidRPr="0054390B">
        <w:rPr>
          <w:rFonts w:ascii="Noto Sans" w:hAnsi="Noto Sans" w:cs="Noto Sans"/>
          <w:b/>
          <w:i/>
          <w:sz w:val="20"/>
          <w:u w:val="single"/>
          <w:lang w:eastAsia="es-ES"/>
        </w:rPr>
        <w:t xml:space="preserve"> correspondiente</w:t>
      </w:r>
      <w:r w:rsidRPr="0054390B">
        <w:rPr>
          <w:rFonts w:ascii="Noto Sans" w:hAnsi="Noto Sans" w:cs="Noto Sans"/>
          <w:i/>
          <w:sz w:val="20"/>
          <w:lang w:eastAsia="es-ES"/>
        </w:rPr>
        <w:t xml:space="preserve">, de conformidad con lo establecido en el artículo </w:t>
      </w:r>
      <w:r w:rsidRPr="0054390B">
        <w:rPr>
          <w:rFonts w:ascii="Noto Sans" w:hAnsi="Noto Sans" w:cs="Noto Sans"/>
          <w:b/>
          <w:bCs/>
          <w:i/>
          <w:sz w:val="20"/>
          <w:lang w:eastAsia="es-ES"/>
        </w:rPr>
        <w:t>71</w:t>
      </w:r>
      <w:r w:rsidRPr="0054390B">
        <w:rPr>
          <w:rFonts w:ascii="Noto Sans" w:hAnsi="Noto Sans" w:cs="Noto Sans"/>
          <w:i/>
          <w:sz w:val="20"/>
          <w:lang w:eastAsia="es-ES"/>
        </w:rPr>
        <w:t xml:space="preserve"> fracción </w:t>
      </w:r>
      <w:r w:rsidRPr="0054390B">
        <w:rPr>
          <w:rFonts w:ascii="Noto Sans" w:hAnsi="Noto Sans" w:cs="Noto Sans"/>
          <w:b/>
          <w:bCs/>
          <w:i/>
          <w:sz w:val="20"/>
          <w:lang w:eastAsia="es-ES"/>
        </w:rPr>
        <w:t>XVI</w:t>
      </w:r>
      <w:r w:rsidRPr="0054390B">
        <w:rPr>
          <w:rFonts w:ascii="Noto Sans" w:hAnsi="Noto Sans" w:cs="Noto Sans"/>
          <w:i/>
          <w:sz w:val="20"/>
          <w:lang w:eastAsia="es-ES"/>
        </w:rPr>
        <w:t xml:space="preserve"> de la LAASSP.</w:t>
      </w:r>
    </w:p>
    <w:p w14:paraId="6CF945C3" w14:textId="77777777" w:rsidR="00353845" w:rsidRPr="0054390B" w:rsidRDefault="00353845" w:rsidP="0054390B">
      <w:pPr>
        <w:spacing w:line="276" w:lineRule="auto"/>
        <w:jc w:val="both"/>
        <w:rPr>
          <w:rFonts w:ascii="Segoe UI" w:hAnsi="Segoe UI" w:cs="Segoe UI"/>
          <w:b/>
          <w:bCs/>
          <w:sz w:val="12"/>
          <w:u w:val="single"/>
        </w:rPr>
      </w:pPr>
    </w:p>
    <w:p w14:paraId="0F98F1FF" w14:textId="3B9F279B" w:rsidR="00B52A69" w:rsidRPr="0054390B" w:rsidRDefault="00B52A69" w:rsidP="0054390B">
      <w:pPr>
        <w:pStyle w:val="Ttulo2"/>
        <w:numPr>
          <w:ilvl w:val="2"/>
          <w:numId w:val="23"/>
        </w:numPr>
        <w:tabs>
          <w:tab w:val="clear" w:pos="0"/>
        </w:tabs>
        <w:spacing w:before="0" w:after="0" w:line="276" w:lineRule="auto"/>
        <w:ind w:right="49"/>
        <w:rPr>
          <w:rFonts w:ascii="Segoe UI" w:hAnsi="Segoe UI" w:cs="Segoe UI"/>
          <w:i w:val="0"/>
          <w:sz w:val="20"/>
        </w:rPr>
      </w:pPr>
      <w:bookmarkStart w:id="83" w:name="_Toc180668699"/>
      <w:r w:rsidRPr="0054390B">
        <w:rPr>
          <w:rFonts w:ascii="Segoe UI" w:hAnsi="Segoe UI" w:cs="Segoe UI"/>
          <w:i w:val="0"/>
          <w:color w:val="4F6228"/>
          <w:sz w:val="20"/>
          <w:lang w:val="es-ES_tradnl"/>
        </w:rPr>
        <w:lastRenderedPageBreak/>
        <w:t>OPINIÓN DE CUMPLIMIENTO EN MATERIA DE SEGURIDAD SOCIAL</w:t>
      </w:r>
      <w:bookmarkEnd w:id="83"/>
    </w:p>
    <w:p w14:paraId="798870BE" w14:textId="77777777" w:rsidR="001D5F77" w:rsidRPr="0054390B" w:rsidRDefault="001D5F77" w:rsidP="0054390B">
      <w:pPr>
        <w:tabs>
          <w:tab w:val="left" w:pos="1901"/>
        </w:tabs>
        <w:spacing w:line="276" w:lineRule="auto"/>
        <w:ind w:right="49"/>
        <w:jc w:val="both"/>
        <w:rPr>
          <w:rFonts w:ascii="Segoe UI" w:hAnsi="Segoe UI" w:cs="Segoe UI"/>
          <w:sz w:val="12"/>
        </w:rPr>
      </w:pPr>
    </w:p>
    <w:p w14:paraId="62CF91D1" w14:textId="42C1A7FE" w:rsidR="002C0A99" w:rsidRPr="0054390B" w:rsidRDefault="002C0A99" w:rsidP="0054390B">
      <w:pPr>
        <w:spacing w:line="276" w:lineRule="auto"/>
        <w:ind w:right="49"/>
        <w:jc w:val="both"/>
        <w:rPr>
          <w:rFonts w:ascii="Segoe UI" w:hAnsi="Segoe UI" w:cs="Segoe UI"/>
          <w:strike/>
          <w:color w:val="FF0000"/>
          <w:sz w:val="20"/>
        </w:rPr>
      </w:pPr>
      <w:r w:rsidRPr="0054390B">
        <w:rPr>
          <w:rFonts w:ascii="Segoe UI" w:hAnsi="Segoe UI" w:cs="Segoe UI"/>
          <w:sz w:val="20"/>
        </w:rPr>
        <w:t>Opinión de cumplimiento en materia de seguridad social</w:t>
      </w:r>
      <w:r w:rsidR="00DD3871" w:rsidRPr="0054390B">
        <w:rPr>
          <w:rFonts w:ascii="Segoe UI" w:hAnsi="Segoe UI" w:cs="Segoe UI"/>
          <w:sz w:val="20"/>
        </w:rPr>
        <w:t>.</w:t>
      </w:r>
      <w:r w:rsidRPr="0054390B">
        <w:rPr>
          <w:rFonts w:ascii="Segoe UI" w:hAnsi="Segoe UI" w:cs="Segoe UI"/>
          <w:sz w:val="16"/>
          <w:szCs w:val="16"/>
        </w:rPr>
        <w:t xml:space="preserve"> </w:t>
      </w:r>
    </w:p>
    <w:p w14:paraId="542C5303" w14:textId="77777777" w:rsidR="001D5F77" w:rsidRPr="0054390B" w:rsidRDefault="001D5F77" w:rsidP="0054390B">
      <w:pPr>
        <w:spacing w:line="276" w:lineRule="auto"/>
        <w:ind w:right="49"/>
        <w:jc w:val="both"/>
        <w:rPr>
          <w:rFonts w:ascii="Segoe UI" w:hAnsi="Segoe UI" w:cs="Segoe UI"/>
          <w:sz w:val="12"/>
        </w:rPr>
      </w:pPr>
    </w:p>
    <w:p w14:paraId="1017B419" w14:textId="77777777" w:rsidR="00376083" w:rsidRPr="0054390B" w:rsidRDefault="00376083" w:rsidP="0054390B">
      <w:pPr>
        <w:tabs>
          <w:tab w:val="left" w:pos="1901"/>
        </w:tabs>
        <w:spacing w:line="276" w:lineRule="auto"/>
        <w:ind w:right="49"/>
        <w:jc w:val="both"/>
        <w:rPr>
          <w:rFonts w:ascii="Segoe UI" w:hAnsi="Segoe UI" w:cs="Segoe UI"/>
          <w:b/>
          <w:bCs/>
          <w:i/>
          <w:iCs/>
          <w:sz w:val="18"/>
          <w:u w:val="single"/>
        </w:rPr>
      </w:pPr>
      <w:r w:rsidRPr="0054390B">
        <w:rPr>
          <w:rFonts w:ascii="Segoe UI" w:hAnsi="Segoe UI" w:cs="Segoe UI"/>
          <w:b/>
          <w:bCs/>
          <w:i/>
          <w:iCs/>
          <w:sz w:val="18"/>
          <w:u w:val="single"/>
        </w:rPr>
        <w:t>EL PRESENTE DOCUMENTO ES DE CARÁCTER INFORMATIVO Y SU PRESENTACIÓN NO ES OBLIGATORIA POR LO QUE SU OMISIÓN O AUSENCIA NO ES CAUSAL DE DESECHAMIENTO.</w:t>
      </w:r>
    </w:p>
    <w:p w14:paraId="43BC1954" w14:textId="77777777" w:rsidR="00353845" w:rsidRPr="0054390B" w:rsidRDefault="00353845" w:rsidP="0054390B">
      <w:pPr>
        <w:tabs>
          <w:tab w:val="left" w:pos="1901"/>
        </w:tabs>
        <w:spacing w:line="276" w:lineRule="auto"/>
        <w:ind w:right="49"/>
        <w:jc w:val="both"/>
        <w:rPr>
          <w:rFonts w:ascii="Segoe UI" w:hAnsi="Segoe UI" w:cs="Segoe UI"/>
          <w:b/>
          <w:bCs/>
          <w:i/>
          <w:iCs/>
          <w:sz w:val="18"/>
          <w:u w:val="single"/>
        </w:rPr>
      </w:pPr>
    </w:p>
    <w:p w14:paraId="58C26BA4" w14:textId="35A845F9" w:rsidR="00353845" w:rsidRPr="0054390B" w:rsidRDefault="00353845" w:rsidP="0054390B">
      <w:pPr>
        <w:ind w:right="49"/>
        <w:jc w:val="both"/>
        <w:rPr>
          <w:rFonts w:ascii="Noto Sans" w:hAnsi="Noto Sans" w:cs="Noto Sans"/>
          <w:i/>
          <w:sz w:val="20"/>
        </w:rPr>
      </w:pPr>
      <w:r w:rsidRPr="0054390B">
        <w:rPr>
          <w:rFonts w:ascii="Noto Sans" w:hAnsi="Noto Sans" w:cs="Noto Sans"/>
          <w:b/>
          <w:i/>
          <w:sz w:val="20"/>
          <w:lang w:eastAsia="es-ES"/>
        </w:rPr>
        <w:t>Nota:</w:t>
      </w:r>
      <w:r w:rsidRPr="0054390B">
        <w:rPr>
          <w:rFonts w:ascii="Noto Sans" w:hAnsi="Noto Sans" w:cs="Noto Sans"/>
          <w:i/>
          <w:sz w:val="20"/>
          <w:lang w:eastAsia="es-ES"/>
        </w:rPr>
        <w:t xml:space="preserve"> </w:t>
      </w:r>
      <w:r w:rsidRPr="0054390B">
        <w:rPr>
          <w:rFonts w:ascii="Noto Sans" w:hAnsi="Noto Sans" w:cs="Noto Sans"/>
          <w:i/>
          <w:sz w:val="20"/>
        </w:rPr>
        <w:t xml:space="preserve">Cabe señalar que el acuerdo ACDO.AS2.HCT.300925/288.P.DIR, dictado por el H. Consejo Técnico del Instituto Mexicano del Seguro Social en sesión ordinaria celebrada el 30 de septiembre de 2025, establece lo siguiente: "Primera. la opinión del cumplimiento de obligaciones fiscales en materia de seguridad social </w:t>
      </w:r>
      <w:r w:rsidRPr="0054390B">
        <w:rPr>
          <w:rFonts w:ascii="Noto Sans" w:hAnsi="Noto Sans" w:cs="Noto Sans"/>
          <w:b/>
          <w:i/>
          <w:sz w:val="20"/>
        </w:rPr>
        <w:t xml:space="preserve">será válida durante el plazo de </w:t>
      </w:r>
      <w:r w:rsidRPr="0054390B">
        <w:rPr>
          <w:rFonts w:ascii="Noto Sans" w:hAnsi="Noto Sans" w:cs="Noto Sans"/>
          <w:b/>
          <w:i/>
          <w:sz w:val="20"/>
          <w:u w:val="single"/>
        </w:rPr>
        <w:t>quince días hábiles</w:t>
      </w:r>
      <w:r w:rsidRPr="0054390B">
        <w:rPr>
          <w:rFonts w:ascii="Noto Sans" w:hAnsi="Noto Sans" w:cs="Noto Sans"/>
          <w:b/>
          <w:i/>
          <w:sz w:val="20"/>
        </w:rPr>
        <w:t xml:space="preserve"> </w:t>
      </w:r>
      <w:r w:rsidRPr="0054390B">
        <w:rPr>
          <w:rFonts w:ascii="Noto Sans" w:hAnsi="Noto Sans" w:cs="Noto Sans"/>
          <w:i/>
          <w:sz w:val="20"/>
        </w:rPr>
        <w:t>que el contribuyente tiene para la formalización de las contrataciones referidas en el artículo 32-d del código fiscal de la federación, en términos de las disposiciones jurídicas aplicables"</w:t>
      </w:r>
    </w:p>
    <w:p w14:paraId="22248E0C" w14:textId="77777777" w:rsidR="00353845" w:rsidRPr="0054390B" w:rsidRDefault="00353845" w:rsidP="0054390B">
      <w:pPr>
        <w:tabs>
          <w:tab w:val="left" w:pos="1901"/>
        </w:tabs>
        <w:spacing w:line="276" w:lineRule="auto"/>
        <w:ind w:right="49"/>
        <w:jc w:val="both"/>
        <w:rPr>
          <w:rFonts w:ascii="Segoe UI" w:hAnsi="Segoe UI" w:cs="Segoe UI"/>
          <w:b/>
          <w:bCs/>
          <w:i/>
          <w:iCs/>
          <w:sz w:val="18"/>
          <w:u w:val="single"/>
        </w:rPr>
      </w:pPr>
    </w:p>
    <w:p w14:paraId="25A936E8" w14:textId="7864CEB0" w:rsidR="00B52A69" w:rsidRPr="0054390B" w:rsidRDefault="00B52A69" w:rsidP="0054390B">
      <w:pPr>
        <w:tabs>
          <w:tab w:val="left" w:pos="1901"/>
        </w:tabs>
        <w:spacing w:line="276" w:lineRule="auto"/>
        <w:ind w:right="49"/>
        <w:jc w:val="both"/>
        <w:rPr>
          <w:rFonts w:ascii="Segoe UI" w:hAnsi="Segoe UI" w:cs="Segoe UI"/>
          <w:b/>
          <w:sz w:val="8"/>
          <w:szCs w:val="18"/>
        </w:rPr>
      </w:pPr>
      <w:r w:rsidRPr="0054390B">
        <w:rPr>
          <w:rFonts w:ascii="Segoe UI" w:hAnsi="Segoe UI" w:cs="Segoe UI"/>
          <w:sz w:val="20"/>
        </w:rPr>
        <w:tab/>
      </w:r>
    </w:p>
    <w:p w14:paraId="67AC184D" w14:textId="2E40A2CB" w:rsidR="00B52A69" w:rsidRPr="0054390B" w:rsidRDefault="00B52A69" w:rsidP="0054390B">
      <w:pPr>
        <w:pStyle w:val="Ttulo2"/>
        <w:numPr>
          <w:ilvl w:val="2"/>
          <w:numId w:val="23"/>
        </w:numPr>
        <w:tabs>
          <w:tab w:val="clear" w:pos="0"/>
        </w:tabs>
        <w:spacing w:before="0" w:after="0" w:line="276" w:lineRule="auto"/>
        <w:ind w:right="49"/>
        <w:rPr>
          <w:rFonts w:ascii="Segoe UI" w:hAnsi="Segoe UI" w:cs="Segoe UI"/>
          <w:i w:val="0"/>
          <w:color w:val="4F6228"/>
          <w:sz w:val="20"/>
          <w:lang w:val="es-ES_tradnl"/>
        </w:rPr>
      </w:pPr>
      <w:bookmarkStart w:id="84" w:name="_Toc180668700"/>
      <w:r w:rsidRPr="0054390B">
        <w:rPr>
          <w:rFonts w:ascii="Segoe UI" w:hAnsi="Segoe UI" w:cs="Segoe UI"/>
          <w:i w:val="0"/>
          <w:color w:val="4F6228"/>
          <w:sz w:val="20"/>
          <w:lang w:val="es-ES_tradnl"/>
        </w:rPr>
        <w:t xml:space="preserve"> </w:t>
      </w:r>
      <w:r w:rsidR="0001451A" w:rsidRPr="0054390B">
        <w:rPr>
          <w:rFonts w:ascii="Segoe UI" w:hAnsi="Segoe UI" w:cs="Segoe UI"/>
          <w:i w:val="0"/>
          <w:color w:val="4F6228"/>
          <w:sz w:val="20"/>
          <w:lang w:val="es-ES_tradnl"/>
        </w:rPr>
        <w:t>C</w:t>
      </w:r>
      <w:r w:rsidRPr="0054390B">
        <w:rPr>
          <w:rFonts w:ascii="Segoe UI" w:hAnsi="Segoe UI" w:cs="Segoe UI"/>
          <w:i w:val="0"/>
          <w:color w:val="4F6228"/>
          <w:sz w:val="20"/>
          <w:lang w:val="es-ES_tradnl"/>
        </w:rPr>
        <w:t>O</w:t>
      </w:r>
      <w:r w:rsidR="0001451A" w:rsidRPr="0054390B">
        <w:rPr>
          <w:rFonts w:ascii="Segoe UI" w:hAnsi="Segoe UI" w:cs="Segoe UI"/>
          <w:i w:val="0"/>
          <w:color w:val="4F6228"/>
          <w:sz w:val="20"/>
          <w:lang w:val="es-ES_tradnl"/>
        </w:rPr>
        <w:t>NSTANCIA DE</w:t>
      </w:r>
      <w:r w:rsidRPr="0054390B">
        <w:rPr>
          <w:rFonts w:ascii="Segoe UI" w:hAnsi="Segoe UI" w:cs="Segoe UI"/>
          <w:i w:val="0"/>
          <w:color w:val="4F6228"/>
          <w:sz w:val="20"/>
          <w:lang w:val="es-ES_tradnl"/>
        </w:rPr>
        <w:t xml:space="preserve"> CUMPLIMIENTO</w:t>
      </w:r>
      <w:r w:rsidR="0001451A" w:rsidRPr="0054390B">
        <w:rPr>
          <w:rFonts w:ascii="Segoe UI" w:hAnsi="Segoe UI" w:cs="Segoe UI"/>
          <w:i w:val="0"/>
          <w:color w:val="4F6228"/>
          <w:sz w:val="20"/>
          <w:lang w:val="es-ES_tradnl"/>
        </w:rPr>
        <w:t xml:space="preserve"> DEL</w:t>
      </w:r>
      <w:r w:rsidRPr="0054390B">
        <w:rPr>
          <w:rFonts w:ascii="Segoe UI" w:hAnsi="Segoe UI" w:cs="Segoe UI"/>
          <w:i w:val="0"/>
          <w:color w:val="4F6228"/>
          <w:sz w:val="20"/>
          <w:lang w:val="es-ES_tradnl"/>
        </w:rPr>
        <w:t xml:space="preserve"> INFONAVIT.</w:t>
      </w:r>
      <w:bookmarkEnd w:id="84"/>
      <w:r w:rsidRPr="0054390B">
        <w:rPr>
          <w:rFonts w:ascii="Segoe UI" w:hAnsi="Segoe UI" w:cs="Segoe UI"/>
          <w:i w:val="0"/>
          <w:color w:val="4F6228"/>
          <w:sz w:val="20"/>
          <w:lang w:val="es-ES_tradnl"/>
        </w:rPr>
        <w:t xml:space="preserve"> </w:t>
      </w:r>
    </w:p>
    <w:p w14:paraId="502D40C0" w14:textId="77777777" w:rsidR="00B52A69" w:rsidRPr="0054390B" w:rsidRDefault="00B52A69" w:rsidP="0054390B">
      <w:pPr>
        <w:spacing w:line="276" w:lineRule="auto"/>
        <w:ind w:right="49"/>
        <w:jc w:val="both"/>
        <w:rPr>
          <w:rFonts w:ascii="Segoe UI" w:hAnsi="Segoe UI" w:cs="Segoe UI"/>
          <w:sz w:val="14"/>
        </w:rPr>
      </w:pPr>
    </w:p>
    <w:p w14:paraId="6D7A08B4" w14:textId="77777777" w:rsidR="002C0A99" w:rsidRPr="0054390B" w:rsidRDefault="00B52A69" w:rsidP="0054390B">
      <w:pPr>
        <w:spacing w:line="276" w:lineRule="auto"/>
        <w:ind w:right="49"/>
        <w:jc w:val="both"/>
        <w:rPr>
          <w:rFonts w:ascii="Segoe UI" w:hAnsi="Segoe UI" w:cs="Segoe UI"/>
          <w:sz w:val="20"/>
        </w:rPr>
      </w:pPr>
      <w:r w:rsidRPr="0054390B">
        <w:rPr>
          <w:rFonts w:ascii="Segoe UI" w:hAnsi="Segoe UI" w:cs="Segoe UI"/>
          <w:sz w:val="20"/>
        </w:rPr>
        <w:t xml:space="preserve">Constancia de situación fiscal en la que consta el cumplimiento de obligaciones en materia de aportaciones patronales y entero de descuentos del Instituto del Fondo Nacional de la Vivienda para los Trabajadores, deberá estar </w:t>
      </w:r>
      <w:r w:rsidR="002C0A99" w:rsidRPr="0054390B">
        <w:rPr>
          <w:rFonts w:ascii="Segoe UI" w:hAnsi="Segoe UI" w:cs="Segoe UI"/>
          <w:b/>
          <w:sz w:val="20"/>
          <w:u w:val="single"/>
        </w:rPr>
        <w:t xml:space="preserve">sin adeudos y vigente. </w:t>
      </w:r>
    </w:p>
    <w:p w14:paraId="4491DF49" w14:textId="55EFD98E" w:rsidR="00B52A69" w:rsidRPr="0054390B" w:rsidRDefault="00B52A69" w:rsidP="0054390B">
      <w:pPr>
        <w:spacing w:line="276" w:lineRule="auto"/>
        <w:ind w:right="49"/>
        <w:jc w:val="both"/>
        <w:rPr>
          <w:rFonts w:ascii="Segoe UI" w:hAnsi="Segoe UI" w:cs="Segoe UI"/>
          <w:sz w:val="16"/>
        </w:rPr>
      </w:pPr>
    </w:p>
    <w:p w14:paraId="611D342A" w14:textId="202FDBBE" w:rsidR="00B52A69" w:rsidRPr="0054390B" w:rsidRDefault="00376083" w:rsidP="0054390B">
      <w:pPr>
        <w:spacing w:line="276" w:lineRule="auto"/>
        <w:ind w:left="360"/>
        <w:rPr>
          <w:rFonts w:ascii="Segoe UI" w:hAnsi="Segoe UI" w:cs="Segoe UI"/>
          <w:b/>
          <w:bCs/>
          <w:i/>
          <w:iCs/>
          <w:sz w:val="18"/>
          <w:u w:val="single"/>
        </w:rPr>
      </w:pPr>
      <w:r w:rsidRPr="0054390B">
        <w:rPr>
          <w:rFonts w:ascii="Segoe UI" w:hAnsi="Segoe UI" w:cs="Segoe UI"/>
          <w:b/>
          <w:bCs/>
          <w:i/>
          <w:iCs/>
          <w:sz w:val="18"/>
          <w:u w:val="single"/>
        </w:rPr>
        <w:t>EL PRESENTE DOCUMENTO ES DE CARÁCTER INFORMATIVO Y SU PRESENTACIÓN NO ES OBLIGATORIA POR LO QUE SU OMISIÓN O AUSENCIA NO ES CAUSAL DE DESECHAMIENTO.</w:t>
      </w:r>
    </w:p>
    <w:p w14:paraId="670DCF81" w14:textId="77777777" w:rsidR="00376083" w:rsidRPr="0054390B" w:rsidRDefault="00376083" w:rsidP="0054390B">
      <w:pPr>
        <w:spacing w:line="276" w:lineRule="auto"/>
        <w:ind w:left="360"/>
        <w:rPr>
          <w:rFonts w:ascii="Segoe UI" w:hAnsi="Segoe UI" w:cs="Segoe UI"/>
          <w:b/>
          <w:sz w:val="16"/>
          <w:szCs w:val="18"/>
        </w:rPr>
      </w:pPr>
    </w:p>
    <w:p w14:paraId="518F5FDF" w14:textId="77777777" w:rsidR="00353845" w:rsidRPr="0054390B" w:rsidRDefault="00353845" w:rsidP="0054390B">
      <w:pPr>
        <w:jc w:val="both"/>
        <w:rPr>
          <w:rFonts w:ascii="Noto Sans" w:hAnsi="Noto Sans" w:cs="Noto Sans"/>
          <w:i/>
          <w:sz w:val="20"/>
        </w:rPr>
      </w:pPr>
      <w:r w:rsidRPr="0054390B">
        <w:rPr>
          <w:rFonts w:ascii="Noto Sans" w:hAnsi="Noto Sans" w:cs="Noto Sans"/>
          <w:b/>
          <w:i/>
          <w:sz w:val="20"/>
          <w:lang w:eastAsia="es-ES"/>
        </w:rPr>
        <w:t>Nota:</w:t>
      </w:r>
      <w:r w:rsidRPr="0054390B">
        <w:rPr>
          <w:rFonts w:ascii="Noto Sans" w:hAnsi="Noto Sans" w:cs="Noto Sans"/>
          <w:i/>
          <w:sz w:val="20"/>
          <w:lang w:eastAsia="es-ES"/>
        </w:rPr>
        <w:t xml:space="preserve"> </w:t>
      </w:r>
      <w:r w:rsidRPr="0054390B">
        <w:rPr>
          <w:rFonts w:ascii="Noto Sans" w:hAnsi="Noto Sans" w:cs="Noto Sans"/>
          <w:i/>
          <w:sz w:val="20"/>
        </w:rPr>
        <w:t xml:space="preserve">Los licitantes deberán considerar el “AVISO por el que se hace del conocimiento del público en general las modificaciones al Anexo Único del Acuerdo del H. Consejo de Administración del Instituto del Fondo Nacional de la Vivienda para los Trabajadores por el que se emiten las Reglas para la obtención de la constancia de situación fiscal en materia de aportaciones patronales y entero de descuentos.” publicado en el DOF el 22 de abril de 2024, el cual establece en el Anexo Único las “Reglas para la obtención de la Constancia de Situación Fiscal en materia obligaciones fiscales relativas a las aportaciones patronales y entero de descuentos del Instituto del Fondo Nacional de la Vivienda para los Trabajadores (INFONAVIT)” que dicha constancia tendrá una </w:t>
      </w:r>
      <w:r w:rsidRPr="0054390B">
        <w:rPr>
          <w:rFonts w:ascii="Noto Sans" w:hAnsi="Noto Sans" w:cs="Noto Sans"/>
          <w:b/>
          <w:i/>
          <w:sz w:val="20"/>
        </w:rPr>
        <w:t>vigencia de 30 días naturales contados a partir del día de su emisión</w:t>
      </w:r>
      <w:r w:rsidRPr="0054390B">
        <w:rPr>
          <w:rFonts w:ascii="Noto Sans" w:hAnsi="Noto Sans" w:cs="Noto Sans"/>
          <w:i/>
          <w:sz w:val="20"/>
        </w:rPr>
        <w:t>.</w:t>
      </w:r>
    </w:p>
    <w:p w14:paraId="045DC8FB" w14:textId="77777777" w:rsidR="00353845" w:rsidRPr="0054390B" w:rsidRDefault="00353845" w:rsidP="0054390B">
      <w:pPr>
        <w:jc w:val="both"/>
        <w:rPr>
          <w:rFonts w:ascii="Noto Sans" w:hAnsi="Noto Sans" w:cs="Noto Sans"/>
          <w:b/>
          <w:i/>
          <w:sz w:val="20"/>
          <w:lang w:eastAsia="es-ES"/>
        </w:rPr>
      </w:pPr>
    </w:p>
    <w:p w14:paraId="1CF3E5EE" w14:textId="2795F948" w:rsidR="00353845" w:rsidRPr="0054390B" w:rsidRDefault="00353845" w:rsidP="0054390B">
      <w:pPr>
        <w:jc w:val="both"/>
        <w:rPr>
          <w:rFonts w:ascii="Noto Sans" w:hAnsi="Noto Sans" w:cs="Noto Sans"/>
          <w:sz w:val="20"/>
          <w:u w:val="single"/>
        </w:rPr>
      </w:pPr>
      <w:r w:rsidRPr="0054390B">
        <w:rPr>
          <w:rFonts w:ascii="Noto Sans" w:hAnsi="Noto Sans" w:cs="Noto Sans"/>
          <w:i/>
          <w:sz w:val="20"/>
          <w:lang w:eastAsia="es-ES"/>
        </w:rPr>
        <w:t xml:space="preserve">De conformidad con lo señalado en la fracción </w:t>
      </w:r>
      <w:r w:rsidRPr="0054390B">
        <w:rPr>
          <w:rFonts w:ascii="Noto Sans" w:hAnsi="Noto Sans" w:cs="Noto Sans"/>
          <w:b/>
          <w:bCs/>
          <w:i/>
          <w:sz w:val="20"/>
          <w:lang w:eastAsia="es-ES"/>
        </w:rPr>
        <w:t>XXII</w:t>
      </w:r>
      <w:r w:rsidRPr="0054390B">
        <w:rPr>
          <w:rFonts w:ascii="Noto Sans" w:hAnsi="Noto Sans" w:cs="Noto Sans"/>
          <w:i/>
          <w:sz w:val="20"/>
          <w:lang w:eastAsia="es-ES"/>
        </w:rPr>
        <w:t xml:space="preserve"> del artículo </w:t>
      </w:r>
      <w:r w:rsidRPr="0054390B">
        <w:rPr>
          <w:rFonts w:ascii="Noto Sans" w:hAnsi="Noto Sans" w:cs="Noto Sans"/>
          <w:b/>
          <w:bCs/>
          <w:i/>
          <w:sz w:val="20"/>
          <w:lang w:eastAsia="es-ES"/>
        </w:rPr>
        <w:t>40</w:t>
      </w:r>
      <w:r w:rsidRPr="0054390B">
        <w:rPr>
          <w:rFonts w:ascii="Noto Sans" w:hAnsi="Noto Sans" w:cs="Noto Sans"/>
          <w:i/>
          <w:sz w:val="20"/>
          <w:lang w:eastAsia="es-ES"/>
        </w:rPr>
        <w:t xml:space="preserve"> de la LAASSP, en caso de que el licitante adjudicado no presente la </w:t>
      </w:r>
      <w:r w:rsidRPr="0054390B">
        <w:rPr>
          <w:rFonts w:ascii="Noto Sans" w:hAnsi="Noto Sans" w:cs="Noto Sans"/>
          <w:i/>
          <w:sz w:val="20"/>
        </w:rPr>
        <w:t>Constancia de Situación Fiscal en materia obligaciones fiscales relativas a las aportaciones patronales y entero de descuentos del Instituto del Fondo Nacional de la Vivienda para los Trabajadores (INFONAVIT)</w:t>
      </w:r>
      <w:r w:rsidRPr="0054390B">
        <w:rPr>
          <w:rFonts w:ascii="Noto Sans" w:hAnsi="Noto Sans" w:cs="Noto Sans"/>
          <w:i/>
          <w:sz w:val="20"/>
          <w:lang w:eastAsia="es-ES"/>
        </w:rPr>
        <w:t xml:space="preserve"> </w:t>
      </w:r>
      <w:r w:rsidRPr="0054390B">
        <w:rPr>
          <w:rFonts w:ascii="Noto Sans" w:hAnsi="Noto Sans" w:cs="Noto Sans"/>
          <w:b/>
          <w:bCs/>
          <w:i/>
          <w:sz w:val="20"/>
          <w:lang w:eastAsia="es-ES"/>
        </w:rPr>
        <w:t>vigente y positiva</w:t>
      </w:r>
      <w:r w:rsidRPr="0054390B">
        <w:rPr>
          <w:rFonts w:ascii="Noto Sans" w:hAnsi="Noto Sans" w:cs="Noto Sans"/>
          <w:i/>
          <w:sz w:val="20"/>
          <w:lang w:eastAsia="es-ES"/>
        </w:rPr>
        <w:t xml:space="preserve">, </w:t>
      </w:r>
      <w:r w:rsidRPr="0054390B">
        <w:rPr>
          <w:rFonts w:ascii="Noto Sans" w:hAnsi="Noto Sans" w:cs="Noto Sans"/>
          <w:b/>
          <w:i/>
          <w:sz w:val="20"/>
          <w:lang w:eastAsia="es-ES"/>
        </w:rPr>
        <w:t xml:space="preserve">el Instituto se abstendrá de formalizar el </w:t>
      </w:r>
      <w:r w:rsidR="006A1F52" w:rsidRPr="0054390B">
        <w:rPr>
          <w:rFonts w:ascii="Noto Sans" w:hAnsi="Noto Sans" w:cs="Noto Sans"/>
          <w:b/>
          <w:i/>
          <w:sz w:val="20"/>
          <w:lang w:eastAsia="es-ES"/>
        </w:rPr>
        <w:t>pedido</w:t>
      </w:r>
      <w:r w:rsidRPr="0054390B">
        <w:rPr>
          <w:rFonts w:ascii="Noto Sans" w:hAnsi="Noto Sans" w:cs="Noto Sans"/>
          <w:i/>
          <w:sz w:val="20"/>
          <w:lang w:eastAsia="es-ES"/>
        </w:rPr>
        <w:t xml:space="preserve"> correspondiente, de conformidad con lo establecido en el artículo </w:t>
      </w:r>
      <w:r w:rsidRPr="0054390B">
        <w:rPr>
          <w:rFonts w:ascii="Noto Sans" w:hAnsi="Noto Sans" w:cs="Noto Sans"/>
          <w:b/>
          <w:bCs/>
          <w:i/>
          <w:sz w:val="20"/>
          <w:lang w:eastAsia="es-ES"/>
        </w:rPr>
        <w:t>71</w:t>
      </w:r>
      <w:r w:rsidRPr="0054390B">
        <w:rPr>
          <w:rFonts w:ascii="Noto Sans" w:hAnsi="Noto Sans" w:cs="Noto Sans"/>
          <w:i/>
          <w:sz w:val="20"/>
          <w:lang w:eastAsia="es-ES"/>
        </w:rPr>
        <w:t xml:space="preserve"> fracción </w:t>
      </w:r>
      <w:r w:rsidRPr="0054390B">
        <w:rPr>
          <w:rFonts w:ascii="Noto Sans" w:hAnsi="Noto Sans" w:cs="Noto Sans"/>
          <w:b/>
          <w:bCs/>
          <w:i/>
          <w:sz w:val="20"/>
          <w:lang w:eastAsia="es-ES"/>
        </w:rPr>
        <w:t>XVI</w:t>
      </w:r>
      <w:r w:rsidRPr="0054390B">
        <w:rPr>
          <w:rFonts w:ascii="Noto Sans" w:hAnsi="Noto Sans" w:cs="Noto Sans"/>
          <w:i/>
          <w:sz w:val="20"/>
          <w:lang w:eastAsia="es-ES"/>
        </w:rPr>
        <w:t xml:space="preserve"> de la LAASSP</w:t>
      </w:r>
      <w:r w:rsidRPr="0054390B">
        <w:rPr>
          <w:rFonts w:ascii="Noto Sans" w:hAnsi="Noto Sans" w:cs="Noto Sans"/>
          <w:sz w:val="20"/>
          <w:lang w:eastAsia="es-ES"/>
        </w:rPr>
        <w:t>.</w:t>
      </w:r>
    </w:p>
    <w:p w14:paraId="45F7E169" w14:textId="77777777" w:rsidR="00353845" w:rsidRPr="0054390B" w:rsidRDefault="00353845" w:rsidP="0054390B">
      <w:pPr>
        <w:spacing w:line="276" w:lineRule="auto"/>
        <w:rPr>
          <w:rFonts w:ascii="Segoe UI" w:hAnsi="Segoe UI" w:cs="Segoe UI"/>
          <w:b/>
          <w:sz w:val="16"/>
          <w:szCs w:val="18"/>
        </w:rPr>
      </w:pPr>
    </w:p>
    <w:p w14:paraId="38672139" w14:textId="77777777" w:rsidR="00B52A69" w:rsidRPr="0054390B" w:rsidRDefault="00B52A69" w:rsidP="0054390B">
      <w:pPr>
        <w:pStyle w:val="Ttulo2"/>
        <w:numPr>
          <w:ilvl w:val="2"/>
          <w:numId w:val="23"/>
        </w:numPr>
        <w:tabs>
          <w:tab w:val="clear" w:pos="0"/>
        </w:tabs>
        <w:spacing w:before="0" w:after="0" w:line="276" w:lineRule="auto"/>
        <w:ind w:right="49"/>
        <w:rPr>
          <w:rFonts w:ascii="Segoe UI" w:hAnsi="Segoe UI" w:cs="Segoe UI"/>
          <w:i w:val="0"/>
          <w:color w:val="4F6228"/>
          <w:sz w:val="20"/>
          <w:lang w:val="es-ES_tradnl"/>
        </w:rPr>
      </w:pPr>
      <w:bookmarkStart w:id="85" w:name="_Toc180668701"/>
      <w:r w:rsidRPr="0054390B">
        <w:rPr>
          <w:rFonts w:ascii="Segoe UI" w:hAnsi="Segoe UI" w:cs="Segoe UI"/>
          <w:i w:val="0"/>
          <w:color w:val="4F6228"/>
          <w:sz w:val="20"/>
          <w:lang w:val="es-ES_tradnl"/>
        </w:rPr>
        <w:t>INFORMACIÓN RESERVADA Y CONFIDENCIAL.</w:t>
      </w:r>
      <w:bookmarkEnd w:id="85"/>
    </w:p>
    <w:p w14:paraId="67726C1C" w14:textId="77777777" w:rsidR="00B52A69" w:rsidRPr="0054390B" w:rsidRDefault="00B52A69" w:rsidP="0054390B">
      <w:pPr>
        <w:spacing w:line="276" w:lineRule="auto"/>
        <w:rPr>
          <w:rFonts w:ascii="Segoe UI" w:hAnsi="Segoe UI" w:cs="Segoe UI"/>
          <w:sz w:val="14"/>
        </w:rPr>
      </w:pPr>
    </w:p>
    <w:p w14:paraId="2BAA574C" w14:textId="77777777" w:rsidR="00B52A69" w:rsidRPr="0054390B" w:rsidRDefault="00B52A69" w:rsidP="0054390B">
      <w:pPr>
        <w:spacing w:line="276" w:lineRule="auto"/>
        <w:ind w:right="49"/>
        <w:jc w:val="both"/>
        <w:rPr>
          <w:rFonts w:ascii="Segoe UI" w:hAnsi="Segoe UI" w:cs="Segoe UI"/>
          <w:b/>
          <w:bCs/>
          <w:color w:val="31849B"/>
          <w:sz w:val="20"/>
        </w:rPr>
      </w:pPr>
      <w:r w:rsidRPr="0054390B">
        <w:rPr>
          <w:rFonts w:ascii="Segoe UI" w:hAnsi="Segoe UI" w:cs="Segoe UI"/>
          <w:sz w:val="20"/>
        </w:rPr>
        <w:t xml:space="preserve">Escrito mediante el cual el licitante deberá indicar si en los documentos que proporciona al IMSS se contiene información de carácter confidencial o comercial reservada, señalando los documentos o las secciones de éstos que la contengan, así como el fundamento y motivación por los cuales considera que tengan ese carácter, para lo cual el licitante utilizará el </w:t>
      </w:r>
      <w:r w:rsidRPr="0054390B">
        <w:rPr>
          <w:rFonts w:ascii="Segoe UI" w:hAnsi="Segoe UI" w:cs="Segoe UI"/>
          <w:b/>
          <w:bCs/>
          <w:color w:val="31849B"/>
          <w:sz w:val="20"/>
        </w:rPr>
        <w:t xml:space="preserve">ANEXO NUMERO 12 (DOCE) “INFORMACIÓN RESERVADA Y CONFIDENCIAL”. </w:t>
      </w:r>
    </w:p>
    <w:p w14:paraId="40E3D261" w14:textId="77777777" w:rsidR="00B52A69" w:rsidRPr="0054390B" w:rsidRDefault="00B52A69" w:rsidP="0054390B">
      <w:pPr>
        <w:spacing w:line="276" w:lineRule="auto"/>
        <w:ind w:right="49"/>
        <w:jc w:val="both"/>
        <w:rPr>
          <w:rFonts w:ascii="Segoe UI" w:hAnsi="Segoe UI" w:cs="Segoe UI"/>
          <w:sz w:val="16"/>
        </w:rPr>
      </w:pPr>
    </w:p>
    <w:p w14:paraId="089B658F" w14:textId="77777777" w:rsidR="0028267C" w:rsidRPr="0054390B" w:rsidRDefault="0028267C" w:rsidP="0054390B">
      <w:pPr>
        <w:spacing w:line="276" w:lineRule="auto"/>
        <w:ind w:right="49"/>
        <w:jc w:val="both"/>
        <w:rPr>
          <w:rFonts w:ascii="Segoe UI" w:hAnsi="Segoe UI" w:cs="Segoe UI"/>
          <w:sz w:val="20"/>
        </w:rPr>
      </w:pPr>
      <w:r w:rsidRPr="0054390B">
        <w:rPr>
          <w:rFonts w:ascii="Segoe UI" w:hAnsi="Segoe UI" w:cs="Segoe UI"/>
          <w:sz w:val="20"/>
        </w:rPr>
        <w:lastRenderedPageBreak/>
        <w:t xml:space="preserve">Cabe señalar que de no clasificarse la información por parte del Licitante en los términos señalados, o no señalar motivo y fundamento de la clasificación, la información presentada como parte de su proposición técnica, legal y económica tendrá tratamiento de información de carácter público de conformidad con el artículo </w:t>
      </w:r>
      <w:r w:rsidRPr="0054390B">
        <w:rPr>
          <w:rFonts w:ascii="Segoe UI" w:hAnsi="Segoe UI" w:cs="Segoe UI"/>
          <w:b/>
          <w:bCs/>
          <w:sz w:val="20"/>
        </w:rPr>
        <w:t>115 de la Ley General de Transparencia y Acceso a la Información Pública</w:t>
      </w:r>
      <w:r w:rsidRPr="0054390B">
        <w:rPr>
          <w:rFonts w:ascii="Segoe UI" w:hAnsi="Segoe UI" w:cs="Segoe UI"/>
          <w:sz w:val="20"/>
        </w:rPr>
        <w:t xml:space="preserve">, así como el numeral </w:t>
      </w:r>
      <w:r w:rsidRPr="0054390B">
        <w:rPr>
          <w:rFonts w:ascii="Segoe UI" w:hAnsi="Segoe UI" w:cs="Segoe UI"/>
          <w:b/>
          <w:bCs/>
          <w:sz w:val="20"/>
        </w:rPr>
        <w:t>Cuadragésimo</w:t>
      </w:r>
      <w:r w:rsidRPr="0054390B">
        <w:rPr>
          <w:rFonts w:ascii="Segoe UI" w:hAnsi="Segoe UI" w:cs="Segoe UI"/>
          <w:sz w:val="20"/>
        </w:rPr>
        <w:t xml:space="preserve"> del </w:t>
      </w:r>
      <w:r w:rsidRPr="0054390B">
        <w:rPr>
          <w:rFonts w:ascii="Segoe UI" w:hAnsi="Segoe UI" w:cs="Segoe UI"/>
          <w:i/>
          <w:iCs/>
          <w:sz w:val="20"/>
        </w:rPr>
        <w:t>“ACUERDO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w:t>
      </w:r>
      <w:r w:rsidRPr="0054390B">
        <w:rPr>
          <w:rFonts w:ascii="Segoe UI" w:hAnsi="Segoe UI" w:cs="Segoe UI"/>
          <w:sz w:val="20"/>
        </w:rPr>
        <w:t xml:space="preserve"> publicado en el DOF el día 15 de abril del 2016. </w:t>
      </w:r>
    </w:p>
    <w:p w14:paraId="580BE506" w14:textId="77777777" w:rsidR="00B52A69" w:rsidRPr="0054390B" w:rsidRDefault="00B52A69" w:rsidP="0054390B">
      <w:pPr>
        <w:spacing w:line="276" w:lineRule="auto"/>
        <w:ind w:right="49"/>
        <w:jc w:val="both"/>
        <w:rPr>
          <w:rFonts w:ascii="Segoe UI" w:hAnsi="Segoe UI" w:cs="Segoe UI"/>
          <w:sz w:val="16"/>
        </w:rPr>
      </w:pPr>
    </w:p>
    <w:p w14:paraId="5B5DED6C" w14:textId="77777777" w:rsidR="00B52A69" w:rsidRPr="0054390B" w:rsidRDefault="00B52A69" w:rsidP="0054390B">
      <w:pPr>
        <w:spacing w:line="276" w:lineRule="auto"/>
        <w:jc w:val="both"/>
        <w:rPr>
          <w:rFonts w:ascii="Segoe UI" w:hAnsi="Segoe UI" w:cs="Segoe UI"/>
          <w:sz w:val="20"/>
        </w:rPr>
      </w:pPr>
      <w:r w:rsidRPr="0054390B">
        <w:rPr>
          <w:rFonts w:ascii="Segoe UI" w:hAnsi="Segoe UI" w:cs="Segoe UI"/>
          <w:sz w:val="20"/>
        </w:rPr>
        <w:t xml:space="preserve">En caso de que la documentación o información proporcionada por el licitante no sea susceptible de clasificarla como reservada o confidencial, el licitante podrá presentar un escrito libre en el que especifique tal circunstancia o bien se informa a los licitantes que para el caso de los escritos y anexos que no le apliquen a su representada, podrá presentarlos con la leyenda “No aplica”. </w:t>
      </w:r>
    </w:p>
    <w:p w14:paraId="3D6A24B2" w14:textId="77777777" w:rsidR="00B52A69" w:rsidRPr="0054390B" w:rsidRDefault="00B52A69" w:rsidP="0054390B">
      <w:pPr>
        <w:spacing w:line="276" w:lineRule="auto"/>
        <w:jc w:val="both"/>
        <w:rPr>
          <w:rFonts w:ascii="Segoe UI" w:hAnsi="Segoe UI" w:cs="Segoe UI"/>
          <w:sz w:val="16"/>
        </w:rPr>
      </w:pPr>
    </w:p>
    <w:p w14:paraId="2C0EA00D" w14:textId="77777777" w:rsidR="00B52A69" w:rsidRPr="0054390B" w:rsidRDefault="00B52A69" w:rsidP="0054390B">
      <w:pPr>
        <w:spacing w:line="276" w:lineRule="auto"/>
        <w:jc w:val="both"/>
        <w:rPr>
          <w:rFonts w:ascii="Segoe UI" w:hAnsi="Segoe UI" w:cs="Segoe UI"/>
          <w:b/>
          <w:bCs/>
          <w:i/>
          <w:sz w:val="18"/>
          <w:u w:val="single"/>
        </w:rPr>
      </w:pPr>
      <w:r w:rsidRPr="0054390B">
        <w:rPr>
          <w:rFonts w:ascii="Segoe UI" w:hAnsi="Segoe UI" w:cs="Segoe UI"/>
          <w:b/>
          <w:bCs/>
          <w:i/>
          <w:sz w:val="18"/>
          <w:u w:val="single"/>
        </w:rPr>
        <w:t>EL PRESENTE DOCUMENTO ES DE CARÁCTER INFORMATIVO Y SU PRESENTACIÓN NO ES OBLIGATORIA POR LO QUE SU OMISIÓN O AUSENCIA NO ES CAUSAL DE DESECHAMIENTO.</w:t>
      </w:r>
    </w:p>
    <w:p w14:paraId="481ECEF7" w14:textId="77777777" w:rsidR="00B52A69" w:rsidRPr="0054390B" w:rsidRDefault="00B52A69" w:rsidP="0054390B">
      <w:pPr>
        <w:spacing w:line="276" w:lineRule="auto"/>
        <w:ind w:left="360"/>
        <w:rPr>
          <w:rFonts w:ascii="Segoe UI" w:hAnsi="Segoe UI" w:cs="Segoe UI"/>
          <w:b/>
          <w:sz w:val="16"/>
          <w:szCs w:val="18"/>
        </w:rPr>
      </w:pPr>
    </w:p>
    <w:p w14:paraId="60F6B511" w14:textId="77777777" w:rsidR="00B52A69" w:rsidRPr="0054390B" w:rsidRDefault="00B52A69" w:rsidP="0054390B">
      <w:pPr>
        <w:pStyle w:val="Ttulo2"/>
        <w:numPr>
          <w:ilvl w:val="2"/>
          <w:numId w:val="23"/>
        </w:numPr>
        <w:tabs>
          <w:tab w:val="clear" w:pos="0"/>
        </w:tabs>
        <w:spacing w:before="0" w:after="0" w:line="276" w:lineRule="auto"/>
        <w:ind w:right="49"/>
        <w:rPr>
          <w:rFonts w:ascii="Segoe UI" w:hAnsi="Segoe UI" w:cs="Segoe UI"/>
          <w:i w:val="0"/>
          <w:color w:val="4F6228"/>
          <w:sz w:val="20"/>
          <w:lang w:val="es-ES_tradnl"/>
        </w:rPr>
      </w:pPr>
      <w:bookmarkStart w:id="86" w:name="_Toc180668702"/>
      <w:r w:rsidRPr="0054390B">
        <w:rPr>
          <w:rFonts w:ascii="Segoe UI" w:hAnsi="Segoe UI" w:cs="Segoe UI"/>
          <w:i w:val="0"/>
          <w:color w:val="4F6228"/>
          <w:sz w:val="20"/>
          <w:lang w:val="es-ES_tradnl"/>
        </w:rPr>
        <w:t>ESCRITO DE NO CONFLICTO DE INTERÉS.</w:t>
      </w:r>
      <w:bookmarkEnd w:id="86"/>
    </w:p>
    <w:p w14:paraId="738D371F" w14:textId="77777777" w:rsidR="00B52A69" w:rsidRPr="0054390B" w:rsidRDefault="00B52A69" w:rsidP="0054390B">
      <w:pPr>
        <w:spacing w:line="276" w:lineRule="auto"/>
        <w:rPr>
          <w:rFonts w:ascii="Segoe UI" w:hAnsi="Segoe UI" w:cs="Segoe UI"/>
          <w:sz w:val="16"/>
        </w:rPr>
      </w:pPr>
    </w:p>
    <w:p w14:paraId="0B889A53" w14:textId="1888D978" w:rsidR="00B52A69" w:rsidRPr="0054390B" w:rsidRDefault="00B52A69" w:rsidP="0054390B">
      <w:pPr>
        <w:spacing w:line="276" w:lineRule="auto"/>
        <w:ind w:right="49"/>
        <w:jc w:val="both"/>
        <w:rPr>
          <w:rFonts w:ascii="Segoe UI" w:hAnsi="Segoe UI" w:cs="Segoe UI"/>
          <w:sz w:val="20"/>
        </w:rPr>
      </w:pPr>
      <w:r w:rsidRPr="0054390B">
        <w:rPr>
          <w:rFonts w:ascii="Segoe UI" w:hAnsi="Segoe UI" w:cs="Segoe UI"/>
          <w:sz w:val="20"/>
        </w:rPr>
        <w:t xml:space="preserve">A fin de dar cumplimiento al artículo </w:t>
      </w:r>
      <w:r w:rsidRPr="0054390B">
        <w:rPr>
          <w:rFonts w:ascii="Segoe UI" w:hAnsi="Segoe UI" w:cs="Segoe UI"/>
          <w:b/>
          <w:sz w:val="20"/>
        </w:rPr>
        <w:t>49</w:t>
      </w:r>
      <w:r w:rsidRPr="0054390B">
        <w:rPr>
          <w:rFonts w:ascii="Segoe UI" w:hAnsi="Segoe UI" w:cs="Segoe UI"/>
          <w:sz w:val="20"/>
        </w:rPr>
        <w:t xml:space="preserve"> fracción </w:t>
      </w:r>
      <w:r w:rsidRPr="0054390B">
        <w:rPr>
          <w:rFonts w:ascii="Segoe UI" w:hAnsi="Segoe UI" w:cs="Segoe UI"/>
          <w:b/>
          <w:sz w:val="20"/>
        </w:rPr>
        <w:t>IX</w:t>
      </w:r>
      <w:r w:rsidRPr="0054390B">
        <w:rPr>
          <w:rFonts w:ascii="Segoe UI" w:hAnsi="Segoe UI" w:cs="Segoe UI"/>
          <w:sz w:val="20"/>
        </w:rPr>
        <w:t xml:space="preserve"> de la Ley General de Responsabilidades Administrativas donde manifieste </w:t>
      </w:r>
      <w:r w:rsidRPr="0054390B">
        <w:rPr>
          <w:rFonts w:ascii="Segoe UI" w:hAnsi="Segoe UI" w:cs="Segoe UI"/>
          <w:b/>
          <w:sz w:val="20"/>
        </w:rPr>
        <w:t>bajo protesta de decir verdad</w:t>
      </w:r>
      <w:r w:rsidRPr="0054390B">
        <w:rPr>
          <w:rFonts w:ascii="Segoe UI" w:hAnsi="Segoe UI" w:cs="Segoe UI"/>
          <w:sz w:val="20"/>
        </w:rPr>
        <w:t xml:space="preserve"> que no desempeña empleo, cargo o comisión en el servicio público o, en su caso, que a pesar de desempeñarlo, con la formalización del </w:t>
      </w:r>
      <w:r w:rsidR="006A1F52" w:rsidRPr="0054390B">
        <w:rPr>
          <w:rFonts w:ascii="Segoe UI" w:hAnsi="Segoe UI" w:cs="Segoe UI"/>
          <w:sz w:val="20"/>
        </w:rPr>
        <w:t>pedido</w:t>
      </w:r>
      <w:r w:rsidRPr="0054390B">
        <w:rPr>
          <w:rFonts w:ascii="Segoe UI" w:hAnsi="Segoe UI" w:cs="Segoe UI"/>
          <w:sz w:val="20"/>
        </w:rPr>
        <w:t xml:space="preserve"> correspondiente no se actualiza un conflicto de interés. </w:t>
      </w:r>
      <w:r w:rsidRPr="0054390B">
        <w:rPr>
          <w:rFonts w:ascii="Segoe UI" w:hAnsi="Segoe UI" w:cs="Segoe UI"/>
          <w:b/>
          <w:bCs/>
          <w:color w:val="31849B"/>
          <w:sz w:val="20"/>
        </w:rPr>
        <w:t xml:space="preserve">ANEXO NUMERO 13 (TRECE) MANIFESTACIÓN QUE NO DESEMPEÑA EMPLEO, CARGO O COMISIÓN EN EL SERVICIO PÚBLICO O, EN SU CASO, QUE A PESAR DE DESEMPEÑARLO, CON LA FORMALIZACIÓN DEL </w:t>
      </w:r>
      <w:r w:rsidR="006A1F52" w:rsidRPr="0054390B">
        <w:rPr>
          <w:rFonts w:ascii="Segoe UI" w:hAnsi="Segoe UI" w:cs="Segoe UI"/>
          <w:b/>
          <w:bCs/>
          <w:color w:val="31849B"/>
          <w:sz w:val="20"/>
        </w:rPr>
        <w:t>PEDIDO</w:t>
      </w:r>
      <w:r w:rsidRPr="0054390B">
        <w:rPr>
          <w:rFonts w:ascii="Segoe UI" w:hAnsi="Segoe UI" w:cs="Segoe UI"/>
          <w:b/>
          <w:bCs/>
          <w:color w:val="31849B"/>
          <w:sz w:val="20"/>
        </w:rPr>
        <w:t xml:space="preserve"> CORRESPONDIENTE NO SE ACTUALIZA UN CONFLICTO DE INTERÉS.</w:t>
      </w:r>
    </w:p>
    <w:p w14:paraId="12951196" w14:textId="77777777" w:rsidR="00B52A69" w:rsidRPr="0054390B" w:rsidRDefault="00B52A69" w:rsidP="0054390B">
      <w:pPr>
        <w:spacing w:line="276" w:lineRule="auto"/>
        <w:ind w:right="49"/>
        <w:jc w:val="both"/>
        <w:rPr>
          <w:rFonts w:ascii="Segoe UI" w:hAnsi="Segoe UI" w:cs="Segoe UI"/>
          <w:b/>
          <w:bCs/>
          <w:i/>
          <w:sz w:val="18"/>
          <w:u w:val="single"/>
        </w:rPr>
      </w:pPr>
    </w:p>
    <w:p w14:paraId="7BD05A24" w14:textId="77777777" w:rsidR="00B52A69" w:rsidRPr="0054390B" w:rsidRDefault="00B52A69" w:rsidP="0054390B">
      <w:pPr>
        <w:spacing w:line="276" w:lineRule="auto"/>
        <w:jc w:val="both"/>
        <w:rPr>
          <w:rFonts w:ascii="Segoe UI" w:hAnsi="Segoe UI" w:cs="Segoe UI"/>
          <w:b/>
          <w:bCs/>
          <w:i/>
          <w:sz w:val="18"/>
          <w:u w:val="single"/>
        </w:rPr>
      </w:pPr>
      <w:r w:rsidRPr="0054390B">
        <w:rPr>
          <w:rFonts w:ascii="Segoe UI" w:hAnsi="Segoe UI" w:cs="Segoe UI"/>
          <w:b/>
          <w:bCs/>
          <w:i/>
          <w:sz w:val="18"/>
          <w:u w:val="single"/>
        </w:rPr>
        <w:t>EL PRESENTE DOCUMENTO ES DE CARÁCTER INFORMATIVO Y SU PRESENTACIÓN NO ES OBLIGATORIA POR LO QUE SU OMISIÓN O AUSENCIA NO ES CAUSAL DE DESECHAMIENTO.</w:t>
      </w:r>
    </w:p>
    <w:p w14:paraId="031F0F31" w14:textId="77777777" w:rsidR="00B52A69" w:rsidRPr="0054390B" w:rsidRDefault="00B52A69" w:rsidP="0054390B">
      <w:pPr>
        <w:spacing w:line="276" w:lineRule="auto"/>
        <w:ind w:left="360"/>
        <w:rPr>
          <w:rFonts w:ascii="Segoe UI" w:hAnsi="Segoe UI" w:cs="Segoe UI"/>
          <w:b/>
          <w:sz w:val="18"/>
          <w:szCs w:val="18"/>
        </w:rPr>
      </w:pPr>
    </w:p>
    <w:p w14:paraId="599684DE" w14:textId="77777777" w:rsidR="00B52A69" w:rsidRPr="0054390B" w:rsidRDefault="00B52A69" w:rsidP="0054390B">
      <w:pPr>
        <w:pStyle w:val="Ttulo2"/>
        <w:numPr>
          <w:ilvl w:val="2"/>
          <w:numId w:val="23"/>
        </w:numPr>
        <w:tabs>
          <w:tab w:val="clear" w:pos="0"/>
        </w:tabs>
        <w:spacing w:before="0" w:after="0" w:line="276" w:lineRule="auto"/>
        <w:ind w:right="49"/>
        <w:jc w:val="both"/>
        <w:rPr>
          <w:rFonts w:ascii="Segoe UI" w:hAnsi="Segoe UI" w:cs="Segoe UI"/>
          <w:i w:val="0"/>
          <w:color w:val="4F6228"/>
          <w:sz w:val="20"/>
          <w:lang w:val="es-ES_tradnl"/>
        </w:rPr>
      </w:pPr>
      <w:bookmarkStart w:id="87" w:name="_Toc180668703"/>
      <w:r w:rsidRPr="0054390B">
        <w:rPr>
          <w:rFonts w:ascii="Segoe UI" w:hAnsi="Segoe UI" w:cs="Segoe UI"/>
          <w:i w:val="0"/>
          <w:color w:val="4F6228"/>
          <w:sz w:val="20"/>
          <w:lang w:val="es-ES_tradnl"/>
        </w:rPr>
        <w:t>PROTOCOLO DE ACTUACIÓN EN MATERIA DE CONTRATACIONES PÚBLICAS Y OTORGAMIENTO Y PRÓRROGA DE LICENCIAS, PERMISOS, AUTORIZACIONES Y CONCESIONES.</w:t>
      </w:r>
      <w:bookmarkEnd w:id="87"/>
    </w:p>
    <w:p w14:paraId="7E743015" w14:textId="77777777" w:rsidR="00B52A69" w:rsidRPr="0054390B" w:rsidRDefault="00B52A69" w:rsidP="0054390B">
      <w:pPr>
        <w:spacing w:line="276" w:lineRule="auto"/>
        <w:rPr>
          <w:rFonts w:ascii="Segoe UI" w:hAnsi="Segoe UI" w:cs="Segoe UI"/>
          <w:sz w:val="20"/>
        </w:rPr>
      </w:pPr>
    </w:p>
    <w:p w14:paraId="4A659B00" w14:textId="77777777" w:rsidR="00B52A69" w:rsidRPr="0054390B" w:rsidRDefault="00B52A69" w:rsidP="0054390B">
      <w:pPr>
        <w:spacing w:line="276" w:lineRule="auto"/>
        <w:jc w:val="both"/>
        <w:rPr>
          <w:rFonts w:ascii="Segoe UI" w:hAnsi="Segoe UI" w:cs="Segoe UI"/>
          <w:sz w:val="20"/>
          <w:lang w:eastAsia="es-ES"/>
        </w:rPr>
      </w:pPr>
      <w:r w:rsidRPr="0054390B">
        <w:rPr>
          <w:rFonts w:ascii="Segoe UI" w:hAnsi="Segoe UI" w:cs="Segoe UI"/>
          <w:sz w:val="20"/>
          <w:lang w:eastAsia="es-ES"/>
        </w:rPr>
        <w:t xml:space="preserve">A fin de fomentar las mejores prácticas en la prevención de conflictos de interés, los particulares podrán formular el </w:t>
      </w:r>
      <w:r w:rsidRPr="0054390B">
        <w:rPr>
          <w:rFonts w:ascii="Segoe UI" w:hAnsi="Segoe UI" w:cs="Segoe UI"/>
          <w:b/>
          <w:sz w:val="20"/>
          <w:lang w:eastAsia="es-ES"/>
        </w:rPr>
        <w:t>manifiesto señalado en los numerales 2, 3, 4, 5 y 6 del Anexo Segundo del Acuerdo por el que se expide el “Protocolo de Actuación en materia de Contrataciones Públicas y Otorgamiento y Prórroga de Licencias, Permisos, Autorizaciones y Concesiones”</w:t>
      </w:r>
      <w:r w:rsidRPr="0054390B">
        <w:rPr>
          <w:rFonts w:ascii="Segoe UI" w:hAnsi="Segoe UI" w:cs="Segoe UI"/>
          <w:sz w:val="20"/>
          <w:lang w:eastAsia="es-ES"/>
        </w:rPr>
        <w:t xml:space="preserve">, para personas físicas o, en su caso, para personas morales, el cual podrá realizarse a través de la dirección electrónica </w:t>
      </w:r>
      <w:hyperlink r:id="rId21" w:history="1">
        <w:r w:rsidRPr="0054390B">
          <w:rPr>
            <w:rStyle w:val="Hipervnculo"/>
            <w:rFonts w:ascii="Segoe UI" w:hAnsi="Segoe UI" w:cs="Segoe UI"/>
            <w:sz w:val="20"/>
            <w:lang w:eastAsia="es-ES"/>
          </w:rPr>
          <w:t>www.gob.mx/sfp</w:t>
        </w:r>
      </w:hyperlink>
      <w:r w:rsidRPr="0054390B">
        <w:rPr>
          <w:rFonts w:ascii="Segoe UI" w:hAnsi="Segoe UI" w:cs="Segoe UI"/>
          <w:sz w:val="20"/>
          <w:lang w:eastAsia="es-ES"/>
        </w:rPr>
        <w:t xml:space="preserve"> y/o </w:t>
      </w:r>
      <w:hyperlink r:id="rId22" w:history="1">
        <w:r w:rsidRPr="0054390B">
          <w:rPr>
            <w:rStyle w:val="Hipervnculo"/>
            <w:rFonts w:ascii="Segoe UI" w:hAnsi="Segoe UI" w:cs="Segoe UI"/>
            <w:sz w:val="20"/>
            <w:lang w:eastAsia="es-ES"/>
          </w:rPr>
          <w:t>https://manifiesto.funcionpublica.gob.mx/SMP-web/loginPage.jsf</w:t>
        </w:r>
      </w:hyperlink>
      <w:r w:rsidRPr="0054390B">
        <w:rPr>
          <w:rFonts w:ascii="Segoe UI" w:hAnsi="Segoe UI" w:cs="Segoe UI"/>
          <w:sz w:val="20"/>
          <w:lang w:eastAsia="es-ES"/>
        </w:rPr>
        <w:t xml:space="preserve"> siendo este medio electrónico de comunicación el único para presentarlo. </w:t>
      </w:r>
    </w:p>
    <w:p w14:paraId="36F83521" w14:textId="77777777" w:rsidR="00B52A69" w:rsidRPr="0054390B" w:rsidRDefault="00B52A69" w:rsidP="0054390B">
      <w:pPr>
        <w:spacing w:line="276" w:lineRule="auto"/>
        <w:jc w:val="both"/>
        <w:rPr>
          <w:rFonts w:ascii="Segoe UI" w:hAnsi="Segoe UI" w:cs="Segoe UI"/>
          <w:sz w:val="20"/>
          <w:lang w:eastAsia="es-ES"/>
        </w:rPr>
      </w:pPr>
    </w:p>
    <w:p w14:paraId="6B1AFC91" w14:textId="1D25FADD" w:rsidR="00B52A69" w:rsidRPr="0054390B" w:rsidRDefault="00B52A69" w:rsidP="0054390B">
      <w:pPr>
        <w:spacing w:line="276" w:lineRule="auto"/>
        <w:jc w:val="both"/>
        <w:rPr>
          <w:rFonts w:ascii="Segoe UI" w:hAnsi="Segoe UI" w:cs="Segoe UI"/>
          <w:sz w:val="20"/>
          <w:lang w:eastAsia="es-ES"/>
        </w:rPr>
      </w:pPr>
      <w:r w:rsidRPr="0054390B">
        <w:rPr>
          <w:rFonts w:ascii="Segoe UI" w:hAnsi="Segoe UI" w:cs="Segoe UI"/>
          <w:sz w:val="20"/>
          <w:lang w:eastAsia="es-ES"/>
        </w:rPr>
        <w:lastRenderedPageBreak/>
        <w:t xml:space="preserve">El Sistema generará un acuse de presentación del manifiesto, mismo que será necesario presentar como parte de su proposición, de conformidad con la Guía de Operación del Sistema del Manifiesto de los Particulares, disponible en la misma dirección electrónica, lo anterior en términos del numeral </w:t>
      </w:r>
      <w:r w:rsidRPr="0054390B">
        <w:rPr>
          <w:rFonts w:ascii="Segoe UI" w:hAnsi="Segoe UI" w:cs="Segoe UI"/>
          <w:b/>
          <w:sz w:val="20"/>
          <w:lang w:eastAsia="es-ES"/>
        </w:rPr>
        <w:t>13</w:t>
      </w:r>
      <w:r w:rsidRPr="0054390B">
        <w:rPr>
          <w:rFonts w:ascii="Segoe UI" w:hAnsi="Segoe UI" w:cs="Segoe UI"/>
          <w:sz w:val="20"/>
          <w:lang w:eastAsia="es-ES"/>
        </w:rPr>
        <w:t xml:space="preserve"> de la presente </w:t>
      </w:r>
      <w:r w:rsidR="00513D62" w:rsidRPr="0054390B">
        <w:rPr>
          <w:rFonts w:ascii="Segoe UI" w:hAnsi="Segoe UI" w:cs="Segoe UI"/>
          <w:sz w:val="20"/>
          <w:lang w:eastAsia="es-ES"/>
        </w:rPr>
        <w:t>Invitación</w:t>
      </w:r>
      <w:r w:rsidRPr="0054390B">
        <w:rPr>
          <w:rFonts w:ascii="Segoe UI" w:hAnsi="Segoe UI" w:cs="Segoe UI"/>
          <w:sz w:val="20"/>
          <w:lang w:eastAsia="es-ES"/>
        </w:rPr>
        <w:t xml:space="preserve"> </w:t>
      </w:r>
    </w:p>
    <w:p w14:paraId="05582EC1" w14:textId="77777777" w:rsidR="00B52A69" w:rsidRPr="0054390B" w:rsidRDefault="00B52A69" w:rsidP="0054390B">
      <w:pPr>
        <w:spacing w:line="276" w:lineRule="auto"/>
        <w:jc w:val="both"/>
        <w:rPr>
          <w:rFonts w:ascii="Segoe UI" w:hAnsi="Segoe UI" w:cs="Segoe UI"/>
          <w:sz w:val="20"/>
          <w:lang w:eastAsia="es-ES"/>
        </w:rPr>
      </w:pPr>
    </w:p>
    <w:p w14:paraId="23066121" w14:textId="77777777" w:rsidR="00B52A69" w:rsidRPr="0054390B" w:rsidRDefault="00B52A69" w:rsidP="0054390B">
      <w:pPr>
        <w:spacing w:line="276" w:lineRule="auto"/>
        <w:jc w:val="both"/>
        <w:rPr>
          <w:rFonts w:ascii="Segoe UI" w:hAnsi="Segoe UI" w:cs="Segoe UI"/>
          <w:b/>
          <w:bCs/>
          <w:i/>
          <w:sz w:val="18"/>
          <w:u w:val="single"/>
        </w:rPr>
      </w:pPr>
      <w:r w:rsidRPr="0054390B">
        <w:rPr>
          <w:rFonts w:ascii="Segoe UI" w:hAnsi="Segoe UI" w:cs="Segoe UI"/>
          <w:b/>
          <w:bCs/>
          <w:i/>
          <w:sz w:val="18"/>
          <w:u w:val="single"/>
        </w:rPr>
        <w:t>EL PRESENTE DOCUMENTO ES DE CARÁCTER INFORMATIVO Y SU PRESENTACIÓN NO ES OBLIGATORIA POR LO QUE SU OMISIÓN O AUSENCIA NO ES CAUSAL DE DESECHAMIENTO.</w:t>
      </w:r>
    </w:p>
    <w:p w14:paraId="56B92F8F" w14:textId="77777777" w:rsidR="00DC19DD" w:rsidRPr="0054390B" w:rsidRDefault="00DC19DD" w:rsidP="0054390B">
      <w:pPr>
        <w:spacing w:line="276" w:lineRule="auto"/>
        <w:jc w:val="both"/>
        <w:rPr>
          <w:rFonts w:ascii="Segoe UI" w:hAnsi="Segoe UI" w:cs="Segoe UI"/>
          <w:b/>
          <w:bCs/>
          <w:i/>
          <w:sz w:val="18"/>
          <w:u w:val="single"/>
        </w:rPr>
      </w:pPr>
    </w:p>
    <w:p w14:paraId="2802EE99" w14:textId="77777777" w:rsidR="00B52A69" w:rsidRPr="0054390B" w:rsidRDefault="00B52A69" w:rsidP="0054390B">
      <w:pPr>
        <w:pStyle w:val="Ttulo2"/>
        <w:numPr>
          <w:ilvl w:val="2"/>
          <w:numId w:val="23"/>
        </w:numPr>
        <w:tabs>
          <w:tab w:val="clear" w:pos="0"/>
        </w:tabs>
        <w:spacing w:before="0" w:after="0" w:line="276" w:lineRule="auto"/>
        <w:ind w:right="49"/>
        <w:jc w:val="both"/>
        <w:rPr>
          <w:rFonts w:ascii="Segoe UI" w:hAnsi="Segoe UI" w:cs="Segoe UI"/>
          <w:i w:val="0"/>
          <w:color w:val="4F6228"/>
          <w:sz w:val="20"/>
          <w:lang w:val="es-ES_tradnl"/>
        </w:rPr>
      </w:pPr>
      <w:bookmarkStart w:id="88" w:name="_Toc180668704"/>
      <w:r w:rsidRPr="0054390B">
        <w:rPr>
          <w:rFonts w:ascii="Segoe UI" w:hAnsi="Segoe UI" w:cs="Segoe UI"/>
          <w:i w:val="0"/>
          <w:color w:val="4F6228"/>
          <w:sz w:val="20"/>
          <w:lang w:val="es-ES_tradnl"/>
        </w:rPr>
        <w:t>DECLARACIÓN DE NO COLUSIÓN DE LA COMISIÓN FEDERAL DE COMPETENCIA ECONÓMICA.</w:t>
      </w:r>
      <w:bookmarkEnd w:id="88"/>
    </w:p>
    <w:p w14:paraId="13881EC7" w14:textId="77777777" w:rsidR="00B52A69" w:rsidRPr="0054390B" w:rsidRDefault="00B52A69" w:rsidP="0054390B">
      <w:pPr>
        <w:spacing w:line="276" w:lineRule="auto"/>
        <w:rPr>
          <w:rFonts w:ascii="Segoe UI" w:hAnsi="Segoe UI" w:cs="Segoe UI"/>
          <w:sz w:val="20"/>
        </w:rPr>
      </w:pPr>
    </w:p>
    <w:p w14:paraId="68117ECC" w14:textId="77777777" w:rsidR="00B52A69" w:rsidRPr="0054390B" w:rsidRDefault="00B52A69" w:rsidP="0054390B">
      <w:pPr>
        <w:spacing w:line="276" w:lineRule="auto"/>
        <w:ind w:right="49"/>
        <w:jc w:val="both"/>
        <w:rPr>
          <w:rFonts w:ascii="Segoe UI" w:hAnsi="Segoe UI" w:cs="Segoe UI"/>
          <w:b/>
          <w:bCs/>
          <w:color w:val="31849B"/>
          <w:sz w:val="20"/>
        </w:rPr>
      </w:pPr>
      <w:r w:rsidRPr="0054390B">
        <w:rPr>
          <w:rFonts w:ascii="Segoe UI" w:hAnsi="Segoe UI" w:cs="Segoe UI"/>
          <w:sz w:val="20"/>
        </w:rPr>
        <w:t xml:space="preserve">Escrito mediante el cual el licitante manifieste una declaración de integridad que conoce la Ley Federal de Competencia Económica. </w:t>
      </w:r>
      <w:r w:rsidRPr="0054390B">
        <w:rPr>
          <w:rFonts w:ascii="Segoe UI" w:hAnsi="Segoe UI" w:cs="Segoe UI"/>
          <w:b/>
          <w:bCs/>
          <w:color w:val="31849B"/>
          <w:sz w:val="20"/>
        </w:rPr>
        <w:t>ANEXO NUMERO 14 (CATORCE) “DECLARACIÓN DE NO COLUSIÓN. COMISIÓN FEDERAL DE COMPETENCIA ECONÓMICA”.</w:t>
      </w:r>
    </w:p>
    <w:p w14:paraId="023A5565" w14:textId="77777777" w:rsidR="00B52A69" w:rsidRPr="0054390B" w:rsidRDefault="00B52A69" w:rsidP="0054390B">
      <w:pPr>
        <w:spacing w:line="276" w:lineRule="auto"/>
        <w:ind w:right="49"/>
        <w:jc w:val="both"/>
        <w:rPr>
          <w:rFonts w:ascii="Segoe UI" w:hAnsi="Segoe UI" w:cs="Segoe UI"/>
          <w:sz w:val="20"/>
        </w:rPr>
      </w:pPr>
    </w:p>
    <w:p w14:paraId="12EAABC8" w14:textId="77777777" w:rsidR="00B52A69" w:rsidRPr="0054390B" w:rsidRDefault="00B52A69" w:rsidP="0054390B">
      <w:pPr>
        <w:spacing w:line="276" w:lineRule="auto"/>
        <w:ind w:right="49"/>
        <w:jc w:val="both"/>
        <w:rPr>
          <w:rFonts w:ascii="Segoe UI" w:hAnsi="Segoe UI" w:cs="Segoe UI"/>
          <w:sz w:val="20"/>
        </w:rPr>
      </w:pPr>
      <w:r w:rsidRPr="0054390B">
        <w:rPr>
          <w:rFonts w:ascii="Segoe UI" w:hAnsi="Segoe UI" w:cs="Segoe UI"/>
          <w:sz w:val="20"/>
        </w:rPr>
        <w:t>Este escrito es a sugerencia de la Comisión Federal de Competencia Económica, siendo optativa al licitante la presentación del mismo.</w:t>
      </w:r>
    </w:p>
    <w:p w14:paraId="4FCCD1F4" w14:textId="77777777" w:rsidR="00B52A69" w:rsidRPr="0054390B" w:rsidRDefault="00B52A69" w:rsidP="0054390B">
      <w:pPr>
        <w:spacing w:line="276" w:lineRule="auto"/>
        <w:ind w:right="49"/>
        <w:jc w:val="both"/>
        <w:rPr>
          <w:rFonts w:ascii="Segoe UI" w:hAnsi="Segoe UI" w:cs="Segoe UI"/>
          <w:sz w:val="20"/>
        </w:rPr>
      </w:pPr>
    </w:p>
    <w:p w14:paraId="7F9F5441" w14:textId="77777777" w:rsidR="00B52A69" w:rsidRPr="0054390B" w:rsidRDefault="00B52A69" w:rsidP="0054390B">
      <w:pPr>
        <w:spacing w:line="276" w:lineRule="auto"/>
        <w:jc w:val="both"/>
        <w:rPr>
          <w:rFonts w:ascii="Segoe UI" w:hAnsi="Segoe UI" w:cs="Segoe UI"/>
          <w:b/>
          <w:bCs/>
          <w:i/>
          <w:sz w:val="18"/>
          <w:u w:val="single"/>
        </w:rPr>
      </w:pPr>
      <w:r w:rsidRPr="0054390B">
        <w:rPr>
          <w:rFonts w:ascii="Segoe UI" w:hAnsi="Segoe UI" w:cs="Segoe UI"/>
          <w:b/>
          <w:bCs/>
          <w:i/>
          <w:sz w:val="18"/>
          <w:u w:val="single"/>
        </w:rPr>
        <w:t>EL PRESENTE DOCUMENTO ES DE CARÁCTER INFORMATIVO Y SU PRESENTACIÓN NO ES OBLIGATORIA POR LO QUE SU OMISIÓN O AUSENCIA NO ES CAUSAL DE DESECHAMIENTO.</w:t>
      </w:r>
    </w:p>
    <w:p w14:paraId="1E7040EB" w14:textId="77777777" w:rsidR="00B52A69" w:rsidRPr="0054390B" w:rsidRDefault="00B52A69" w:rsidP="0054390B">
      <w:pPr>
        <w:spacing w:line="276" w:lineRule="auto"/>
        <w:rPr>
          <w:rFonts w:ascii="Segoe UI" w:hAnsi="Segoe UI" w:cs="Segoe UI"/>
          <w:sz w:val="20"/>
        </w:rPr>
      </w:pPr>
    </w:p>
    <w:p w14:paraId="53774239" w14:textId="77777777" w:rsidR="00B52A69" w:rsidRPr="0054390B" w:rsidRDefault="00B52A69" w:rsidP="0054390B">
      <w:pPr>
        <w:pStyle w:val="Ttulo2"/>
        <w:numPr>
          <w:ilvl w:val="2"/>
          <w:numId w:val="23"/>
        </w:numPr>
        <w:tabs>
          <w:tab w:val="clear" w:pos="0"/>
        </w:tabs>
        <w:spacing w:before="0" w:after="0" w:line="276" w:lineRule="auto"/>
        <w:ind w:right="49"/>
        <w:jc w:val="both"/>
        <w:rPr>
          <w:rFonts w:ascii="Segoe UI" w:hAnsi="Segoe UI" w:cs="Segoe UI"/>
          <w:i w:val="0"/>
          <w:color w:val="4F6228"/>
          <w:sz w:val="20"/>
          <w:lang w:val="es-ES_tradnl"/>
        </w:rPr>
      </w:pPr>
      <w:bookmarkStart w:id="89" w:name="_Toc180668705"/>
      <w:r w:rsidRPr="0054390B">
        <w:rPr>
          <w:rFonts w:ascii="Segoe UI" w:hAnsi="Segoe UI" w:cs="Segoe UI"/>
          <w:i w:val="0"/>
          <w:color w:val="4F6228"/>
          <w:sz w:val="20"/>
          <w:lang w:val="es-ES_tradnl"/>
        </w:rPr>
        <w:t xml:space="preserve"> NOTA INFORMATIVA PARA PARTICIPANTES DE PAÍSES MIEMBROS DE LA ORGANIZACIÓN PARA LA COOPERACIÓN Y EL DESARROLLO ECONÓMICO (OCDE).</w:t>
      </w:r>
      <w:bookmarkEnd w:id="89"/>
    </w:p>
    <w:p w14:paraId="21347028" w14:textId="77777777" w:rsidR="00B52A69" w:rsidRPr="0054390B" w:rsidRDefault="00B52A69" w:rsidP="0054390B">
      <w:pPr>
        <w:spacing w:line="276" w:lineRule="auto"/>
        <w:rPr>
          <w:rFonts w:ascii="Segoe UI" w:hAnsi="Segoe UI" w:cs="Segoe UI"/>
          <w:sz w:val="20"/>
        </w:rPr>
      </w:pPr>
    </w:p>
    <w:p w14:paraId="16055AF6" w14:textId="77777777" w:rsidR="004C5F39" w:rsidRPr="0054390B" w:rsidRDefault="004C5F39" w:rsidP="0054390B">
      <w:pPr>
        <w:spacing w:line="276" w:lineRule="auto"/>
        <w:ind w:right="49"/>
        <w:jc w:val="both"/>
        <w:rPr>
          <w:rFonts w:ascii="Segoe UI" w:hAnsi="Segoe UI" w:cs="Segoe UI"/>
          <w:sz w:val="20"/>
        </w:rPr>
      </w:pPr>
      <w:r w:rsidRPr="0054390B">
        <w:rPr>
          <w:rFonts w:ascii="Segoe UI" w:hAnsi="Segoe UI" w:cs="Segoe UI"/>
          <w:sz w:val="20"/>
        </w:rPr>
        <w:t xml:space="preserve">Escrito mediante el cual el licitante manifieste lo referente a la Nota informativa para participantes de países miembros de la OCDE. </w:t>
      </w:r>
      <w:r w:rsidRPr="0054390B">
        <w:rPr>
          <w:rFonts w:ascii="Segoe UI" w:hAnsi="Segoe UI" w:cs="Segoe UI"/>
          <w:b/>
          <w:bCs/>
          <w:color w:val="31849B"/>
          <w:sz w:val="20"/>
        </w:rPr>
        <w:t>ANEXO 16 (dieciséis) “NOTA OCDE”.</w:t>
      </w:r>
    </w:p>
    <w:p w14:paraId="667F3F65" w14:textId="77777777" w:rsidR="004C5F39" w:rsidRPr="0054390B" w:rsidRDefault="004C5F39" w:rsidP="0054390B">
      <w:pPr>
        <w:spacing w:line="276" w:lineRule="auto"/>
        <w:ind w:right="49"/>
        <w:jc w:val="both"/>
        <w:rPr>
          <w:rFonts w:ascii="Montserrat Medium" w:hAnsi="Montserrat Medium" w:cs="Arial"/>
          <w:sz w:val="20"/>
        </w:rPr>
      </w:pPr>
    </w:p>
    <w:p w14:paraId="3AAFF017" w14:textId="77777777" w:rsidR="004C5F39" w:rsidRPr="0054390B" w:rsidRDefault="004C5F39" w:rsidP="0054390B">
      <w:pPr>
        <w:spacing w:line="276" w:lineRule="auto"/>
        <w:ind w:right="49"/>
        <w:jc w:val="both"/>
        <w:rPr>
          <w:rFonts w:ascii="Segoe UI" w:hAnsi="Segoe UI" w:cs="Segoe UI"/>
          <w:sz w:val="20"/>
          <w:lang w:eastAsia="es-ES"/>
        </w:rPr>
      </w:pPr>
      <w:r w:rsidRPr="0054390B">
        <w:rPr>
          <w:rFonts w:ascii="Segoe UI" w:hAnsi="Segoe UI" w:cs="Segoe UI"/>
          <w:sz w:val="20"/>
          <w:lang w:eastAsia="es-ES"/>
        </w:rPr>
        <w:t>Nota informativa para participantes de países miembros de la Organización para la Cooperación y el Desarrollo Económico (OCDE) y firmantes de la Convención para Combatir el Cohecho de Servidores Públicos Extranjeros en Transacciones Comerciales Internacionales.</w:t>
      </w:r>
    </w:p>
    <w:p w14:paraId="0A9A7980" w14:textId="77777777" w:rsidR="004C5F39" w:rsidRPr="0054390B" w:rsidRDefault="004C5F39" w:rsidP="0054390B">
      <w:pPr>
        <w:spacing w:line="276" w:lineRule="auto"/>
        <w:ind w:right="49"/>
        <w:jc w:val="both"/>
        <w:rPr>
          <w:rFonts w:ascii="Segoe UI" w:hAnsi="Segoe UI" w:cs="Segoe UI"/>
          <w:sz w:val="20"/>
          <w:lang w:eastAsia="es-ES"/>
        </w:rPr>
      </w:pPr>
    </w:p>
    <w:p w14:paraId="6333E07D" w14:textId="77777777" w:rsidR="004C5F39" w:rsidRPr="0054390B" w:rsidRDefault="004C5F39" w:rsidP="0054390B">
      <w:pPr>
        <w:spacing w:line="276" w:lineRule="auto"/>
        <w:ind w:right="49"/>
        <w:jc w:val="both"/>
        <w:rPr>
          <w:rFonts w:ascii="Segoe UI" w:hAnsi="Segoe UI" w:cs="Segoe UI"/>
          <w:b/>
          <w:color w:val="31849B"/>
          <w:sz w:val="20"/>
        </w:rPr>
      </w:pPr>
      <w:r w:rsidRPr="0054390B">
        <w:rPr>
          <w:rFonts w:ascii="Segoe UI" w:hAnsi="Segoe UI" w:cs="Segoe UI"/>
          <w:sz w:val="20"/>
          <w:lang w:eastAsia="es-ES"/>
        </w:rPr>
        <w:t xml:space="preserve">Esta nota es de carácter informativa por lo que no deberá incluirse en la proposición y no será causal de </w:t>
      </w:r>
      <w:proofErr w:type="spellStart"/>
      <w:r w:rsidRPr="0054390B">
        <w:rPr>
          <w:rFonts w:ascii="Segoe UI" w:hAnsi="Segoe UI" w:cs="Segoe UI"/>
          <w:sz w:val="20"/>
          <w:lang w:eastAsia="es-ES"/>
        </w:rPr>
        <w:t>desechamiento</w:t>
      </w:r>
      <w:proofErr w:type="spellEnd"/>
      <w:r w:rsidRPr="0054390B">
        <w:rPr>
          <w:rFonts w:ascii="Segoe UI" w:hAnsi="Segoe UI" w:cs="Segoe UI"/>
          <w:sz w:val="20"/>
          <w:lang w:eastAsia="es-ES"/>
        </w:rPr>
        <w:t xml:space="preserve"> la no presentación de la misma. </w:t>
      </w:r>
    </w:p>
    <w:p w14:paraId="12D7591B" w14:textId="77777777" w:rsidR="00B52A69" w:rsidRPr="0054390B" w:rsidRDefault="00B52A69" w:rsidP="0054390B">
      <w:pPr>
        <w:spacing w:line="276" w:lineRule="auto"/>
        <w:ind w:right="49"/>
        <w:jc w:val="both"/>
        <w:rPr>
          <w:rFonts w:ascii="Segoe UI" w:hAnsi="Segoe UI" w:cs="Segoe UI"/>
          <w:sz w:val="20"/>
        </w:rPr>
      </w:pPr>
    </w:p>
    <w:p w14:paraId="6A8213FB" w14:textId="77777777" w:rsidR="00B52A69" w:rsidRPr="0054390B" w:rsidRDefault="00B52A69" w:rsidP="0054390B">
      <w:pPr>
        <w:pStyle w:val="Ttulo2"/>
        <w:numPr>
          <w:ilvl w:val="2"/>
          <w:numId w:val="23"/>
        </w:numPr>
        <w:tabs>
          <w:tab w:val="clear" w:pos="0"/>
        </w:tabs>
        <w:spacing w:before="0" w:after="0" w:line="276" w:lineRule="auto"/>
        <w:ind w:right="49"/>
        <w:jc w:val="both"/>
        <w:rPr>
          <w:rFonts w:ascii="Segoe UI" w:hAnsi="Segoe UI" w:cs="Segoe UI"/>
          <w:i w:val="0"/>
          <w:color w:val="4F6228"/>
          <w:sz w:val="20"/>
          <w:lang w:val="es-ES_tradnl"/>
        </w:rPr>
      </w:pPr>
      <w:bookmarkStart w:id="90" w:name="_Toc150857285"/>
      <w:bookmarkStart w:id="91" w:name="_Toc151058925"/>
      <w:bookmarkStart w:id="92" w:name="_Toc156907963"/>
      <w:bookmarkStart w:id="93" w:name="_Toc180668706"/>
      <w:r w:rsidRPr="0054390B">
        <w:rPr>
          <w:rFonts w:ascii="Segoe UI" w:hAnsi="Segoe UI" w:cs="Segoe UI"/>
          <w:i w:val="0"/>
          <w:color w:val="4F6228"/>
          <w:sz w:val="20"/>
          <w:lang w:val="es-ES_tradnl"/>
        </w:rPr>
        <w:t xml:space="preserve"> RELACIÓN DE ENTREGA DE DOCUMENTACIÓN QUE DEBE PRESENTAR EL LICITANTE.</w:t>
      </w:r>
      <w:bookmarkEnd w:id="90"/>
      <w:bookmarkEnd w:id="91"/>
      <w:bookmarkEnd w:id="92"/>
      <w:bookmarkEnd w:id="93"/>
    </w:p>
    <w:p w14:paraId="1B4586B6" w14:textId="77777777" w:rsidR="00B52A69" w:rsidRPr="0054390B" w:rsidRDefault="00B52A69" w:rsidP="0054390B">
      <w:pPr>
        <w:ind w:right="49"/>
        <w:jc w:val="both"/>
        <w:rPr>
          <w:rFonts w:ascii="Segoe UI" w:hAnsi="Segoe UI" w:cs="Segoe UI"/>
          <w:sz w:val="20"/>
        </w:rPr>
      </w:pPr>
    </w:p>
    <w:p w14:paraId="554DB7A0" w14:textId="70F91B89" w:rsidR="00B52A69" w:rsidRPr="0054390B" w:rsidRDefault="00B52A69" w:rsidP="0054390B">
      <w:pPr>
        <w:ind w:right="49"/>
        <w:jc w:val="both"/>
        <w:rPr>
          <w:rFonts w:ascii="Segoe UI" w:hAnsi="Segoe UI" w:cs="Segoe UI"/>
          <w:sz w:val="20"/>
        </w:rPr>
      </w:pPr>
      <w:r w:rsidRPr="0054390B">
        <w:rPr>
          <w:rFonts w:ascii="Segoe UI" w:hAnsi="Segoe UI" w:cs="Segoe UI"/>
          <w:sz w:val="20"/>
        </w:rPr>
        <w:t xml:space="preserve">A fin de dar cumplimiento a lo dispuesto en el artículo </w:t>
      </w:r>
      <w:r w:rsidR="00BC1D1B" w:rsidRPr="0054390B">
        <w:rPr>
          <w:rFonts w:ascii="Segoe UI" w:hAnsi="Segoe UI" w:cs="Segoe UI"/>
          <w:sz w:val="20"/>
        </w:rPr>
        <w:t>83</w:t>
      </w:r>
      <w:r w:rsidRPr="0054390B">
        <w:rPr>
          <w:rFonts w:ascii="Segoe UI" w:hAnsi="Segoe UI" w:cs="Segoe UI"/>
          <w:sz w:val="20"/>
        </w:rPr>
        <w:t xml:space="preserve"> fracción VIII, del Reglamento, en el </w:t>
      </w:r>
      <w:r w:rsidRPr="0054390B">
        <w:rPr>
          <w:rFonts w:ascii="Segoe UI" w:hAnsi="Segoe UI" w:cs="Segoe UI"/>
          <w:b/>
          <w:bCs/>
          <w:color w:val="31849B"/>
          <w:sz w:val="20"/>
        </w:rPr>
        <w:t xml:space="preserve">ANEXO NUMERO 19 (DIECINUEVE) “RELACIÓN DE DOCUMENTOS REQUERIDOS EN LA </w:t>
      </w:r>
      <w:r w:rsidR="00513D62" w:rsidRPr="0054390B">
        <w:rPr>
          <w:rFonts w:ascii="Segoe UI" w:hAnsi="Segoe UI" w:cs="Segoe UI"/>
          <w:b/>
          <w:bCs/>
          <w:color w:val="31849B"/>
          <w:sz w:val="20"/>
        </w:rPr>
        <w:t>INVITACIÓN</w:t>
      </w:r>
      <w:r w:rsidRPr="0054390B">
        <w:rPr>
          <w:rFonts w:ascii="Segoe UI" w:hAnsi="Segoe UI" w:cs="Segoe UI"/>
          <w:b/>
          <w:bCs/>
          <w:color w:val="31849B"/>
          <w:sz w:val="20"/>
        </w:rPr>
        <w:t>”</w:t>
      </w:r>
      <w:r w:rsidRPr="0054390B">
        <w:rPr>
          <w:rFonts w:ascii="Segoe UI" w:hAnsi="Segoe UI" w:cs="Segoe UI"/>
          <w:sz w:val="20"/>
        </w:rPr>
        <w:t xml:space="preserve"> de la </w:t>
      </w:r>
      <w:r w:rsidR="00513D62" w:rsidRPr="0054390B">
        <w:rPr>
          <w:rFonts w:ascii="Segoe UI" w:hAnsi="Segoe UI" w:cs="Segoe UI"/>
          <w:sz w:val="20"/>
        </w:rPr>
        <w:t>Invitación</w:t>
      </w:r>
      <w:r w:rsidRPr="0054390B">
        <w:rPr>
          <w:rFonts w:ascii="Segoe UI" w:hAnsi="Segoe UI" w:cs="Segoe UI"/>
          <w:sz w:val="20"/>
        </w:rPr>
        <w:t xml:space="preserve"> se relacionan los documentos que deben presentar los licitantes; se deberán numerar de manera individual las proposiciones técnica y económica, así como el resto de los documentos que entregue el licitante y por ser una </w:t>
      </w:r>
      <w:r w:rsidR="00C762FC" w:rsidRPr="0054390B">
        <w:rPr>
          <w:rFonts w:ascii="Segoe UI" w:hAnsi="Segoe UI" w:cs="Segoe UI"/>
          <w:sz w:val="20"/>
        </w:rPr>
        <w:t>Invitación</w:t>
      </w:r>
      <w:r w:rsidRPr="0054390B">
        <w:rPr>
          <w:rFonts w:ascii="Segoe UI" w:hAnsi="Segoe UI" w:cs="Segoe UI"/>
          <w:sz w:val="20"/>
        </w:rPr>
        <w:t xml:space="preserve"> electrónica, podrá enviarse en varios archivos electrónicos.</w:t>
      </w:r>
    </w:p>
    <w:p w14:paraId="218A6838" w14:textId="77777777" w:rsidR="00B52A69" w:rsidRPr="0054390B" w:rsidRDefault="00B52A69" w:rsidP="0054390B">
      <w:pPr>
        <w:ind w:right="49"/>
        <w:jc w:val="both"/>
        <w:rPr>
          <w:rFonts w:ascii="Segoe UI" w:hAnsi="Segoe UI" w:cs="Segoe UI"/>
          <w:b/>
          <w:bCs/>
          <w:sz w:val="20"/>
          <w:u w:val="single"/>
        </w:rPr>
      </w:pPr>
    </w:p>
    <w:p w14:paraId="55CCDFD2" w14:textId="77777777" w:rsidR="00B52A69" w:rsidRPr="0054390B" w:rsidRDefault="00B52A69" w:rsidP="0054390B">
      <w:pPr>
        <w:spacing w:line="276" w:lineRule="auto"/>
        <w:ind w:right="49"/>
        <w:jc w:val="both"/>
        <w:rPr>
          <w:rFonts w:ascii="Segoe UI" w:hAnsi="Segoe UI" w:cs="Segoe UI"/>
          <w:b/>
          <w:bCs/>
          <w:i/>
          <w:sz w:val="18"/>
          <w:u w:val="single"/>
        </w:rPr>
      </w:pPr>
      <w:r w:rsidRPr="0054390B">
        <w:rPr>
          <w:rFonts w:ascii="Segoe UI" w:hAnsi="Segoe UI" w:cs="Segoe UI"/>
          <w:b/>
          <w:bCs/>
          <w:i/>
          <w:sz w:val="18"/>
          <w:u w:val="single"/>
        </w:rPr>
        <w:t>EL PRESENTE DOCUMENTO ES DE CARÁCTER INFORMATIVO Y SU PRESENTACIÓN NO ES OBLIGATORIA POR LO QUE SU OMISIÓN O AUSENCIA NO ES CAUSAL DE DESECHAMIENTO.</w:t>
      </w:r>
    </w:p>
    <w:p w14:paraId="2FB34CF6" w14:textId="77777777" w:rsidR="00B52A69" w:rsidRPr="0054390B" w:rsidRDefault="00B52A69" w:rsidP="0054390B">
      <w:pPr>
        <w:spacing w:line="276" w:lineRule="auto"/>
        <w:ind w:left="360"/>
        <w:rPr>
          <w:rFonts w:ascii="Segoe UI" w:hAnsi="Segoe UI" w:cs="Segoe UI"/>
          <w:b/>
          <w:sz w:val="18"/>
          <w:szCs w:val="18"/>
        </w:rPr>
      </w:pPr>
    </w:p>
    <w:p w14:paraId="0C9C52C3" w14:textId="77777777" w:rsidR="00B52A69" w:rsidRPr="0054390B" w:rsidRDefault="00B52A69" w:rsidP="0054390B">
      <w:pPr>
        <w:pStyle w:val="Ttulo2"/>
        <w:numPr>
          <w:ilvl w:val="1"/>
          <w:numId w:val="23"/>
        </w:numPr>
        <w:tabs>
          <w:tab w:val="clear" w:pos="0"/>
        </w:tabs>
        <w:spacing w:before="0" w:after="0" w:line="276" w:lineRule="auto"/>
        <w:ind w:left="0" w:right="49" w:firstLine="0"/>
        <w:rPr>
          <w:rFonts w:ascii="Segoe UI" w:hAnsi="Segoe UI" w:cs="Segoe UI"/>
          <w:i w:val="0"/>
          <w:color w:val="4F6228"/>
          <w:sz w:val="20"/>
          <w:lang w:val="es-ES_tradnl"/>
        </w:rPr>
      </w:pPr>
      <w:bookmarkStart w:id="94" w:name="_Toc180668707"/>
      <w:r w:rsidRPr="0054390B">
        <w:rPr>
          <w:rFonts w:ascii="Segoe UI" w:hAnsi="Segoe UI" w:cs="Segoe UI"/>
          <w:i w:val="0"/>
          <w:color w:val="4F6228"/>
          <w:sz w:val="20"/>
          <w:lang w:val="es-ES_tradnl"/>
        </w:rPr>
        <w:t>PROPUESTA TÉCNICA</w:t>
      </w:r>
      <w:bookmarkEnd w:id="94"/>
    </w:p>
    <w:p w14:paraId="641FAAB3" w14:textId="77777777" w:rsidR="00B52A69" w:rsidRPr="0054390B" w:rsidRDefault="00B52A69" w:rsidP="0054390B">
      <w:pPr>
        <w:spacing w:line="276" w:lineRule="auto"/>
        <w:rPr>
          <w:rFonts w:ascii="Segoe UI" w:hAnsi="Segoe UI" w:cs="Segoe UI"/>
          <w:sz w:val="20"/>
        </w:rPr>
      </w:pPr>
    </w:p>
    <w:p w14:paraId="2DE48725" w14:textId="1E643963" w:rsidR="00B52A69" w:rsidRPr="0054390B" w:rsidRDefault="00B52A69" w:rsidP="0054390B">
      <w:pPr>
        <w:spacing w:line="276" w:lineRule="auto"/>
        <w:jc w:val="both"/>
        <w:rPr>
          <w:rFonts w:ascii="Segoe UI" w:hAnsi="Segoe UI" w:cs="Segoe UI"/>
          <w:sz w:val="20"/>
        </w:rPr>
      </w:pPr>
      <w:r w:rsidRPr="0054390B">
        <w:rPr>
          <w:rFonts w:ascii="Segoe UI" w:hAnsi="Segoe UI" w:cs="Segoe UI"/>
          <w:sz w:val="20"/>
        </w:rPr>
        <w:t xml:space="preserve">Los licitantes para la presentación de sus proposiciones deberán ajustarse estrictamente a los requisitos y especificaciones previstas en el </w:t>
      </w:r>
      <w:r w:rsidR="0091588D" w:rsidRPr="0054390B">
        <w:rPr>
          <w:rFonts w:ascii="Segoe UI" w:hAnsi="Segoe UI" w:cs="Segoe UI"/>
          <w:b/>
          <w:color w:val="31849B"/>
          <w:sz w:val="22"/>
        </w:rPr>
        <w:t xml:space="preserve">ANEXO </w:t>
      </w:r>
      <w:r w:rsidR="006914F9" w:rsidRPr="0054390B">
        <w:rPr>
          <w:rFonts w:ascii="Segoe UI" w:hAnsi="Segoe UI" w:cs="Segoe UI"/>
          <w:b/>
          <w:color w:val="31849B"/>
          <w:sz w:val="22"/>
        </w:rPr>
        <w:t>26 (VEINTISÉIS)</w:t>
      </w:r>
      <w:r w:rsidR="0091588D" w:rsidRPr="0054390B">
        <w:rPr>
          <w:rFonts w:ascii="Segoe UI" w:hAnsi="Segoe UI" w:cs="Segoe UI"/>
          <w:b/>
          <w:color w:val="31849B"/>
          <w:sz w:val="22"/>
        </w:rPr>
        <w:t xml:space="preserve"> ANEXO </w:t>
      </w:r>
      <w:r w:rsidR="006914F9" w:rsidRPr="0054390B">
        <w:rPr>
          <w:rFonts w:ascii="Segoe UI" w:hAnsi="Segoe UI" w:cs="Segoe UI"/>
          <w:b/>
          <w:color w:val="31849B"/>
          <w:sz w:val="22"/>
        </w:rPr>
        <w:t>TÉCNICO</w:t>
      </w:r>
      <w:r w:rsidR="0091588D" w:rsidRPr="0054390B">
        <w:rPr>
          <w:rFonts w:ascii="Segoe UI" w:hAnsi="Segoe UI" w:cs="Segoe UI"/>
          <w:sz w:val="20"/>
        </w:rPr>
        <w:t xml:space="preserve"> </w:t>
      </w:r>
      <w:r w:rsidRPr="0054390B">
        <w:rPr>
          <w:rFonts w:ascii="Segoe UI" w:hAnsi="Segoe UI" w:cs="Segoe UI"/>
          <w:sz w:val="20"/>
        </w:rPr>
        <w:t xml:space="preserve">y en el </w:t>
      </w:r>
      <w:r w:rsidR="0091588D" w:rsidRPr="0054390B">
        <w:rPr>
          <w:rFonts w:ascii="Segoe UI" w:hAnsi="Segoe UI" w:cs="Segoe UI"/>
          <w:b/>
          <w:color w:val="31849B"/>
          <w:sz w:val="22"/>
        </w:rPr>
        <w:t xml:space="preserve">ANEXO </w:t>
      </w:r>
      <w:r w:rsidR="006914F9" w:rsidRPr="0054390B">
        <w:rPr>
          <w:rFonts w:ascii="Segoe UI" w:hAnsi="Segoe UI" w:cs="Segoe UI"/>
          <w:b/>
          <w:color w:val="31849B"/>
          <w:sz w:val="22"/>
        </w:rPr>
        <w:t>27 (VEINTISIETE)</w:t>
      </w:r>
      <w:r w:rsidR="0091588D" w:rsidRPr="0054390B">
        <w:rPr>
          <w:rFonts w:ascii="Segoe UI" w:hAnsi="Segoe UI" w:cs="Segoe UI"/>
          <w:b/>
          <w:color w:val="31849B"/>
          <w:sz w:val="22"/>
        </w:rPr>
        <w:t xml:space="preserve"> </w:t>
      </w:r>
      <w:r w:rsidR="006914F9" w:rsidRPr="0054390B">
        <w:rPr>
          <w:rFonts w:ascii="Segoe UI" w:hAnsi="Segoe UI" w:cs="Segoe UI"/>
          <w:b/>
          <w:color w:val="31849B"/>
          <w:sz w:val="22"/>
        </w:rPr>
        <w:t>TÉRMINOS</w:t>
      </w:r>
      <w:r w:rsidR="0091588D" w:rsidRPr="0054390B">
        <w:rPr>
          <w:rFonts w:ascii="Segoe UI" w:hAnsi="Segoe UI" w:cs="Segoe UI"/>
          <w:b/>
          <w:color w:val="31849B"/>
          <w:sz w:val="22"/>
        </w:rPr>
        <w:t xml:space="preserve"> Y CONDICIONES </w:t>
      </w:r>
      <w:r w:rsidRPr="0054390B">
        <w:rPr>
          <w:rFonts w:ascii="Segoe UI" w:hAnsi="Segoe UI" w:cs="Segoe UI"/>
          <w:sz w:val="20"/>
        </w:rPr>
        <w:t xml:space="preserve">del servicio que nos ocupa, para lo cual deberán enviar a través de </w:t>
      </w:r>
      <w:r w:rsidR="00892FA5" w:rsidRPr="0054390B">
        <w:rPr>
          <w:rFonts w:ascii="Segoe UI" w:hAnsi="Segoe UI" w:cs="Segoe UI"/>
          <w:sz w:val="20"/>
        </w:rPr>
        <w:t xml:space="preserve">la Plataforma </w:t>
      </w:r>
      <w:r w:rsidR="00204FB3" w:rsidRPr="0054390B">
        <w:rPr>
          <w:rFonts w:ascii="Segoe UI" w:hAnsi="Segoe UI" w:cs="Segoe UI"/>
          <w:sz w:val="20"/>
        </w:rPr>
        <w:t>COMPRAS MX</w:t>
      </w:r>
      <w:r w:rsidRPr="0054390B">
        <w:rPr>
          <w:rFonts w:ascii="Segoe UI" w:hAnsi="Segoe UI" w:cs="Segoe UI"/>
          <w:sz w:val="20"/>
        </w:rPr>
        <w:t xml:space="preserve"> la documentación solicitada en el </w:t>
      </w:r>
      <w:r w:rsidR="0091588D" w:rsidRPr="0054390B">
        <w:rPr>
          <w:rFonts w:ascii="Segoe UI" w:hAnsi="Segoe UI" w:cs="Segoe UI"/>
          <w:b/>
          <w:color w:val="31849B"/>
          <w:sz w:val="22"/>
        </w:rPr>
        <w:t xml:space="preserve">ANEXO </w:t>
      </w:r>
      <w:r w:rsidR="006914F9" w:rsidRPr="0054390B">
        <w:rPr>
          <w:rFonts w:ascii="Segoe UI" w:hAnsi="Segoe UI" w:cs="Segoe UI"/>
          <w:b/>
          <w:color w:val="31849B"/>
          <w:sz w:val="22"/>
        </w:rPr>
        <w:t>26 (VEINTISÉIS)</w:t>
      </w:r>
      <w:r w:rsidR="0091588D" w:rsidRPr="0054390B">
        <w:rPr>
          <w:rFonts w:ascii="Segoe UI" w:hAnsi="Segoe UI" w:cs="Segoe UI"/>
          <w:b/>
          <w:color w:val="31849B"/>
          <w:sz w:val="22"/>
        </w:rPr>
        <w:t xml:space="preserve"> ANEXO TECNICO</w:t>
      </w:r>
      <w:r w:rsidR="0091588D" w:rsidRPr="0054390B">
        <w:rPr>
          <w:rFonts w:ascii="Segoe UI" w:hAnsi="Segoe UI" w:cs="Segoe UI"/>
          <w:sz w:val="20"/>
        </w:rPr>
        <w:t xml:space="preserve"> </w:t>
      </w:r>
      <w:r w:rsidRPr="0054390B">
        <w:rPr>
          <w:rFonts w:ascii="Segoe UI" w:hAnsi="Segoe UI" w:cs="Segoe UI"/>
          <w:sz w:val="20"/>
        </w:rPr>
        <w:t>y en el</w:t>
      </w:r>
      <w:r w:rsidRPr="0054390B">
        <w:rPr>
          <w:rFonts w:ascii="Segoe UI" w:hAnsi="Segoe UI" w:cs="Segoe UI"/>
          <w:color w:val="31849B"/>
          <w:sz w:val="20"/>
        </w:rPr>
        <w:t xml:space="preserve"> </w:t>
      </w:r>
      <w:r w:rsidRPr="0054390B">
        <w:rPr>
          <w:rFonts w:ascii="Segoe UI" w:hAnsi="Segoe UI" w:cs="Segoe UI"/>
          <w:b/>
          <w:sz w:val="20"/>
        </w:rPr>
        <w:t>incisos d</w:t>
      </w:r>
      <w:r w:rsidRPr="0054390B">
        <w:rPr>
          <w:rFonts w:ascii="Segoe UI" w:hAnsi="Segoe UI" w:cs="Segoe UI"/>
          <w:sz w:val="20"/>
        </w:rPr>
        <w:t xml:space="preserve">) y </w:t>
      </w:r>
      <w:r w:rsidRPr="0054390B">
        <w:rPr>
          <w:rFonts w:ascii="Segoe UI" w:hAnsi="Segoe UI" w:cs="Segoe UI"/>
          <w:b/>
          <w:sz w:val="20"/>
        </w:rPr>
        <w:t>e)</w:t>
      </w:r>
      <w:r w:rsidRPr="0054390B">
        <w:rPr>
          <w:rFonts w:ascii="Segoe UI" w:hAnsi="Segoe UI" w:cs="Segoe UI"/>
          <w:bCs/>
          <w:sz w:val="20"/>
        </w:rPr>
        <w:t xml:space="preserve"> del</w:t>
      </w:r>
      <w:r w:rsidRPr="0054390B">
        <w:rPr>
          <w:rFonts w:ascii="Segoe UI" w:hAnsi="Segoe UI" w:cs="Segoe UI"/>
          <w:b/>
          <w:bCs/>
          <w:sz w:val="20"/>
        </w:rPr>
        <w:t xml:space="preserve"> </w:t>
      </w:r>
      <w:r w:rsidR="0091588D" w:rsidRPr="0054390B">
        <w:rPr>
          <w:rFonts w:ascii="Segoe UI" w:hAnsi="Segoe UI" w:cs="Segoe UI"/>
          <w:b/>
          <w:color w:val="31849B"/>
          <w:sz w:val="22"/>
        </w:rPr>
        <w:t xml:space="preserve">ANEXO </w:t>
      </w:r>
      <w:r w:rsidR="006914F9" w:rsidRPr="0054390B">
        <w:rPr>
          <w:rFonts w:ascii="Segoe UI" w:hAnsi="Segoe UI" w:cs="Segoe UI"/>
          <w:b/>
          <w:color w:val="31849B"/>
          <w:sz w:val="22"/>
        </w:rPr>
        <w:t>27 (VEINTISIETE)</w:t>
      </w:r>
      <w:r w:rsidR="0091588D" w:rsidRPr="0054390B">
        <w:rPr>
          <w:rFonts w:ascii="Segoe UI" w:hAnsi="Segoe UI" w:cs="Segoe UI"/>
          <w:b/>
          <w:color w:val="31849B"/>
          <w:sz w:val="22"/>
        </w:rPr>
        <w:t xml:space="preserve"> </w:t>
      </w:r>
      <w:r w:rsidR="006914F9" w:rsidRPr="0054390B">
        <w:rPr>
          <w:rFonts w:ascii="Segoe UI" w:hAnsi="Segoe UI" w:cs="Segoe UI"/>
          <w:b/>
          <w:color w:val="31849B"/>
          <w:sz w:val="22"/>
        </w:rPr>
        <w:t>TÉRMINOS</w:t>
      </w:r>
      <w:r w:rsidR="0091588D" w:rsidRPr="0054390B">
        <w:rPr>
          <w:rFonts w:ascii="Segoe UI" w:hAnsi="Segoe UI" w:cs="Segoe UI"/>
          <w:b/>
          <w:color w:val="31849B"/>
          <w:sz w:val="22"/>
        </w:rPr>
        <w:t xml:space="preserve"> Y CONDICIONES</w:t>
      </w:r>
      <w:r w:rsidRPr="0054390B">
        <w:rPr>
          <w:rFonts w:ascii="Segoe UI" w:hAnsi="Segoe UI" w:cs="Segoe UI"/>
          <w:sz w:val="20"/>
        </w:rPr>
        <w:t>, respectivamente, debiendo el licitante garantizar la correcta prestación del servicio médico.</w:t>
      </w:r>
    </w:p>
    <w:p w14:paraId="3321626B" w14:textId="77777777" w:rsidR="00B52A69" w:rsidRPr="0054390B" w:rsidRDefault="00B52A69" w:rsidP="0054390B">
      <w:pPr>
        <w:spacing w:line="276" w:lineRule="auto"/>
        <w:rPr>
          <w:rFonts w:ascii="Segoe UI" w:hAnsi="Segoe UI" w:cs="Segoe UI"/>
          <w:sz w:val="20"/>
        </w:rPr>
      </w:pPr>
    </w:p>
    <w:p w14:paraId="22C983C1" w14:textId="77777777" w:rsidR="00B52A69" w:rsidRPr="0054390B" w:rsidRDefault="00B52A69" w:rsidP="0054390B">
      <w:pPr>
        <w:tabs>
          <w:tab w:val="left" w:pos="3909"/>
        </w:tabs>
        <w:spacing w:line="276" w:lineRule="auto"/>
        <w:ind w:right="49"/>
        <w:jc w:val="both"/>
        <w:rPr>
          <w:rFonts w:ascii="Segoe UI" w:hAnsi="Segoe UI" w:cs="Segoe UI"/>
          <w:b/>
          <w:bCs/>
          <w:i/>
          <w:sz w:val="18"/>
          <w:u w:val="single"/>
        </w:rPr>
      </w:pPr>
      <w:r w:rsidRPr="0054390B">
        <w:rPr>
          <w:rFonts w:ascii="Segoe UI" w:hAnsi="Segoe UI" w:cs="Segoe UI"/>
          <w:b/>
          <w:bCs/>
          <w:i/>
          <w:sz w:val="18"/>
          <w:u w:val="single"/>
        </w:rPr>
        <w:t>CABE SEÑALAR QUE LA FALTA DE CUALQUIERA DE LOS DOCUMENTOS REFERIDOS CON ANTELACIÓN AFECTA LA SOLVENCIA DE LA PROPOSICIÓN TÉCNICA Y MOTIVARÁ SU DESECHAMIENTO.</w:t>
      </w:r>
    </w:p>
    <w:p w14:paraId="7AD8D999" w14:textId="77777777" w:rsidR="009207B5" w:rsidRPr="0054390B" w:rsidRDefault="009207B5" w:rsidP="0054390B">
      <w:pPr>
        <w:tabs>
          <w:tab w:val="left" w:pos="3909"/>
        </w:tabs>
        <w:spacing w:line="276" w:lineRule="auto"/>
        <w:ind w:right="49"/>
        <w:jc w:val="both"/>
        <w:rPr>
          <w:rFonts w:ascii="Segoe UI" w:hAnsi="Segoe UI" w:cs="Segoe UI"/>
          <w:b/>
          <w:bCs/>
          <w:i/>
          <w:sz w:val="18"/>
          <w:u w:val="single"/>
        </w:rPr>
      </w:pPr>
    </w:p>
    <w:p w14:paraId="7EBEB77E" w14:textId="77777777" w:rsidR="00B52A69" w:rsidRPr="0054390B" w:rsidRDefault="00B52A69" w:rsidP="0054390B">
      <w:pPr>
        <w:spacing w:line="276" w:lineRule="auto"/>
        <w:jc w:val="both"/>
        <w:rPr>
          <w:rFonts w:ascii="Segoe UI" w:hAnsi="Segoe UI" w:cs="Segoe UI"/>
          <w:sz w:val="20"/>
        </w:rPr>
      </w:pPr>
      <w:r w:rsidRPr="0054390B">
        <w:rPr>
          <w:rFonts w:ascii="Segoe UI" w:hAnsi="Segoe UI" w:cs="Segoe UI"/>
          <w:sz w:val="20"/>
        </w:rPr>
        <w:t>El licitante deberá presentar su propuesta técnica en papel membretado foliada y con firma autógrafa del representante legal o apoderado legal o por persona facultada para ello.</w:t>
      </w:r>
    </w:p>
    <w:p w14:paraId="75924E36" w14:textId="77777777" w:rsidR="00B52A69" w:rsidRPr="0054390B" w:rsidRDefault="00B52A69" w:rsidP="0054390B">
      <w:pPr>
        <w:pStyle w:val="Ttulo2"/>
        <w:numPr>
          <w:ilvl w:val="0"/>
          <w:numId w:val="0"/>
        </w:numPr>
        <w:tabs>
          <w:tab w:val="clear" w:pos="0"/>
        </w:tabs>
        <w:spacing w:before="0" w:after="0" w:line="276" w:lineRule="auto"/>
        <w:ind w:right="49"/>
        <w:rPr>
          <w:rFonts w:ascii="Segoe UI" w:hAnsi="Segoe UI" w:cs="Segoe UI"/>
          <w:i w:val="0"/>
          <w:color w:val="4F6228"/>
          <w:sz w:val="20"/>
          <w:lang w:val="es-ES_tradnl"/>
        </w:rPr>
      </w:pPr>
    </w:p>
    <w:p w14:paraId="08CF6E1F" w14:textId="77777777" w:rsidR="00B52A69" w:rsidRPr="0054390B" w:rsidRDefault="00B52A69" w:rsidP="0054390B">
      <w:pPr>
        <w:pStyle w:val="Ttulo2"/>
        <w:numPr>
          <w:ilvl w:val="1"/>
          <w:numId w:val="23"/>
        </w:numPr>
        <w:tabs>
          <w:tab w:val="clear" w:pos="0"/>
        </w:tabs>
        <w:spacing w:before="0" w:after="0" w:line="276" w:lineRule="auto"/>
        <w:ind w:left="0" w:right="49" w:firstLine="0"/>
        <w:rPr>
          <w:rFonts w:ascii="Segoe UI" w:hAnsi="Segoe UI" w:cs="Segoe UI"/>
          <w:i w:val="0"/>
          <w:color w:val="4F6228"/>
          <w:sz w:val="20"/>
          <w:lang w:val="es-ES_tradnl"/>
        </w:rPr>
      </w:pPr>
      <w:bookmarkStart w:id="95" w:name="_Toc180668708"/>
      <w:r w:rsidRPr="0054390B">
        <w:rPr>
          <w:rFonts w:ascii="Segoe UI" w:hAnsi="Segoe UI" w:cs="Segoe UI"/>
          <w:i w:val="0"/>
          <w:color w:val="4F6228"/>
          <w:sz w:val="20"/>
          <w:lang w:val="es-ES_tradnl"/>
        </w:rPr>
        <w:t>PROPUESTA ECONÓMICA.</w:t>
      </w:r>
      <w:bookmarkEnd w:id="95"/>
    </w:p>
    <w:p w14:paraId="18C06285" w14:textId="77777777" w:rsidR="00B52A69" w:rsidRPr="0054390B" w:rsidRDefault="00B52A69" w:rsidP="0054390B">
      <w:pPr>
        <w:spacing w:line="276" w:lineRule="auto"/>
        <w:ind w:right="49"/>
        <w:jc w:val="both"/>
        <w:rPr>
          <w:rFonts w:ascii="Segoe UI" w:hAnsi="Segoe UI" w:cs="Segoe UI"/>
          <w:sz w:val="10"/>
        </w:rPr>
      </w:pPr>
    </w:p>
    <w:p w14:paraId="27905831" w14:textId="102F535E" w:rsidR="00B52A69" w:rsidRPr="0054390B" w:rsidRDefault="00B52A69" w:rsidP="0054390B">
      <w:pPr>
        <w:spacing w:line="276" w:lineRule="auto"/>
        <w:ind w:right="49"/>
        <w:jc w:val="both"/>
        <w:rPr>
          <w:rFonts w:ascii="Segoe UI" w:hAnsi="Segoe UI" w:cs="Segoe UI"/>
          <w:sz w:val="20"/>
        </w:rPr>
      </w:pPr>
      <w:r w:rsidRPr="0054390B">
        <w:rPr>
          <w:rFonts w:ascii="Segoe UI" w:hAnsi="Segoe UI" w:cs="Segoe UI"/>
          <w:sz w:val="20"/>
        </w:rPr>
        <w:t>Los licitantes deberán presentar en papel preferentemente membretado y preferentemente estampada la firma de su Representante Legal, Apoderado Legal o persona facultada para ello su propuesta económica, misma que deberá estar foliada en cada una de sus fojas de manera consecutiva. La firma electrónica del Licitante</w:t>
      </w:r>
      <w:r w:rsidR="002C0A99" w:rsidRPr="0054390B">
        <w:rPr>
          <w:rFonts w:ascii="Segoe UI" w:hAnsi="Segoe UI" w:cs="Segoe UI"/>
          <w:sz w:val="20"/>
        </w:rPr>
        <w:t xml:space="preserve"> o apoderado(s)</w:t>
      </w:r>
      <w:r w:rsidRPr="0054390B">
        <w:rPr>
          <w:rFonts w:ascii="Segoe UI" w:hAnsi="Segoe UI" w:cs="Segoe UI"/>
          <w:sz w:val="20"/>
        </w:rPr>
        <w:t xml:space="preserve"> que presente o formule la proposición, valida toda la propuesta presentada.</w:t>
      </w:r>
    </w:p>
    <w:p w14:paraId="20581706" w14:textId="77777777" w:rsidR="00827963" w:rsidRPr="0054390B" w:rsidRDefault="00827963" w:rsidP="0054390B">
      <w:pPr>
        <w:spacing w:line="276" w:lineRule="auto"/>
        <w:ind w:right="49"/>
        <w:jc w:val="both"/>
        <w:rPr>
          <w:rFonts w:ascii="Segoe UI" w:hAnsi="Segoe UI" w:cs="Segoe UI"/>
          <w:sz w:val="20"/>
        </w:rPr>
      </w:pPr>
    </w:p>
    <w:p w14:paraId="37EC22D3" w14:textId="77777777" w:rsidR="00B52A69" w:rsidRPr="0054390B" w:rsidRDefault="00B52A69" w:rsidP="0054390B">
      <w:pPr>
        <w:spacing w:line="276" w:lineRule="auto"/>
        <w:ind w:right="49"/>
        <w:jc w:val="both"/>
        <w:rPr>
          <w:rFonts w:ascii="Segoe UI" w:hAnsi="Segoe UI" w:cs="Segoe UI"/>
          <w:sz w:val="20"/>
        </w:rPr>
      </w:pPr>
      <w:r w:rsidRPr="0054390B">
        <w:rPr>
          <w:rFonts w:ascii="Segoe UI" w:hAnsi="Segoe UI" w:cs="Segoe UI"/>
          <w:sz w:val="20"/>
        </w:rPr>
        <w:t xml:space="preserve">La propuesta económica enviada a través de </w:t>
      </w:r>
      <w:r w:rsidR="00892FA5" w:rsidRPr="0054390B">
        <w:rPr>
          <w:rFonts w:ascii="Segoe UI" w:hAnsi="Segoe UI" w:cs="Segoe UI"/>
          <w:sz w:val="20"/>
        </w:rPr>
        <w:t>la Plataforma</w:t>
      </w:r>
      <w:r w:rsidRPr="0054390B">
        <w:rPr>
          <w:rFonts w:ascii="Segoe UI" w:hAnsi="Segoe UI" w:cs="Segoe UI"/>
          <w:sz w:val="20"/>
        </w:rPr>
        <w:t xml:space="preserve"> </w:t>
      </w:r>
      <w:r w:rsidR="00204FB3" w:rsidRPr="0054390B">
        <w:rPr>
          <w:rFonts w:ascii="Segoe UI" w:hAnsi="Segoe UI" w:cs="Segoe UI"/>
          <w:sz w:val="20"/>
        </w:rPr>
        <w:t>COMPRAS MX</w:t>
      </w:r>
      <w:r w:rsidRPr="0054390B">
        <w:rPr>
          <w:rFonts w:ascii="Segoe UI" w:hAnsi="Segoe UI" w:cs="Segoe UI"/>
          <w:sz w:val="20"/>
        </w:rPr>
        <w:t xml:space="preserve"> podrá presentarse en formato PDF (sin utilizar baja resolución), formato imagen o equivalente, además de presentarse en formato Excel. En caso de comprimir archivos, no deberá depender de otro (s) programa (s) y/o procedimiento (s) para realizar la apertura de los mismos.</w:t>
      </w:r>
    </w:p>
    <w:p w14:paraId="7900BB69" w14:textId="77777777" w:rsidR="00B52A69" w:rsidRPr="0054390B" w:rsidRDefault="00B52A69" w:rsidP="0054390B">
      <w:pPr>
        <w:spacing w:line="276" w:lineRule="auto"/>
        <w:ind w:right="49"/>
        <w:jc w:val="both"/>
        <w:rPr>
          <w:rFonts w:ascii="Segoe UI" w:hAnsi="Segoe UI" w:cs="Segoe UI"/>
          <w:sz w:val="20"/>
        </w:rPr>
      </w:pPr>
    </w:p>
    <w:p w14:paraId="2C22A547" w14:textId="77777777" w:rsidR="00B52A69" w:rsidRPr="0054390B" w:rsidRDefault="00B52A69" w:rsidP="0054390B">
      <w:pPr>
        <w:spacing w:line="276" w:lineRule="auto"/>
        <w:ind w:right="49"/>
        <w:jc w:val="both"/>
        <w:rPr>
          <w:rFonts w:ascii="Segoe UI" w:hAnsi="Segoe UI" w:cs="Segoe UI"/>
          <w:b/>
          <w:color w:val="31849B"/>
          <w:sz w:val="20"/>
        </w:rPr>
      </w:pPr>
      <w:r w:rsidRPr="0054390B">
        <w:rPr>
          <w:rFonts w:ascii="Segoe UI" w:hAnsi="Segoe UI" w:cs="Segoe UI"/>
          <w:sz w:val="20"/>
        </w:rPr>
        <w:t xml:space="preserve">El licitante deberá presentar su propuesta económica debidamente </w:t>
      </w:r>
      <w:proofErr w:type="spellStart"/>
      <w:r w:rsidRPr="0054390B">
        <w:rPr>
          <w:rFonts w:ascii="Segoe UI" w:hAnsi="Segoe UI" w:cs="Segoe UI"/>
          <w:sz w:val="20"/>
        </w:rPr>
        <w:t>requisitada</w:t>
      </w:r>
      <w:proofErr w:type="spellEnd"/>
      <w:r w:rsidRPr="0054390B">
        <w:rPr>
          <w:rFonts w:ascii="Segoe UI" w:hAnsi="Segoe UI" w:cs="Segoe UI"/>
          <w:sz w:val="20"/>
        </w:rPr>
        <w:t xml:space="preserve"> con la información solicitada en el </w:t>
      </w:r>
      <w:r w:rsidRPr="0054390B">
        <w:rPr>
          <w:rFonts w:ascii="Segoe UI" w:hAnsi="Segoe UI" w:cs="Segoe UI"/>
          <w:b/>
          <w:color w:val="31849B"/>
          <w:sz w:val="20"/>
        </w:rPr>
        <w:t>ANEXO NUMERO 15 (QUINCE) “PROPUESTA ECONÓMICA”.</w:t>
      </w:r>
    </w:p>
    <w:p w14:paraId="42732B70" w14:textId="77777777" w:rsidR="009A2EE8" w:rsidRPr="0054390B" w:rsidRDefault="009A2EE8" w:rsidP="0054390B">
      <w:pPr>
        <w:spacing w:line="276" w:lineRule="auto"/>
        <w:ind w:right="49"/>
        <w:jc w:val="both"/>
        <w:rPr>
          <w:rFonts w:ascii="Segoe UI" w:hAnsi="Segoe UI" w:cs="Segoe UI"/>
          <w:b/>
          <w:color w:val="31849B"/>
          <w:sz w:val="20"/>
        </w:rPr>
      </w:pPr>
    </w:p>
    <w:p w14:paraId="575632FD" w14:textId="1A01D186" w:rsidR="009A2EE8" w:rsidRPr="0054390B" w:rsidRDefault="009A2EE8" w:rsidP="0054390B">
      <w:pPr>
        <w:spacing w:line="276" w:lineRule="auto"/>
        <w:ind w:right="49"/>
        <w:jc w:val="both"/>
        <w:rPr>
          <w:rFonts w:ascii="Segoe UI" w:hAnsi="Segoe UI" w:cs="Segoe UI"/>
          <w:sz w:val="20"/>
        </w:rPr>
      </w:pPr>
      <w:r w:rsidRPr="0054390B">
        <w:rPr>
          <w:rFonts w:ascii="Segoe UI" w:hAnsi="Segoe UI" w:cs="Segoe UI"/>
          <w:sz w:val="20"/>
        </w:rPr>
        <w:t xml:space="preserve">De conformidad con el </w:t>
      </w:r>
      <w:r w:rsidR="00E80FAD" w:rsidRPr="0054390B">
        <w:rPr>
          <w:rFonts w:ascii="Segoe UI" w:hAnsi="Segoe UI" w:cs="Segoe UI"/>
          <w:sz w:val="20"/>
        </w:rPr>
        <w:t>artículo</w:t>
      </w:r>
      <w:r w:rsidRPr="0054390B">
        <w:rPr>
          <w:rFonts w:ascii="Segoe UI" w:hAnsi="Segoe UI" w:cs="Segoe UI"/>
          <w:sz w:val="20"/>
        </w:rPr>
        <w:t xml:space="preserve"> 5 </w:t>
      </w:r>
      <w:r w:rsidR="00E80FAD" w:rsidRPr="0054390B">
        <w:rPr>
          <w:rFonts w:ascii="Segoe UI" w:hAnsi="Segoe UI" w:cs="Segoe UI"/>
          <w:sz w:val="20"/>
        </w:rPr>
        <w:t>fracción</w:t>
      </w:r>
      <w:r w:rsidRPr="0054390B">
        <w:rPr>
          <w:rFonts w:ascii="Segoe UI" w:hAnsi="Segoe UI" w:cs="Segoe UI"/>
          <w:sz w:val="20"/>
        </w:rPr>
        <w:t xml:space="preserve"> XIII</w:t>
      </w:r>
      <w:r w:rsidR="006C6AB5" w:rsidRPr="0054390B">
        <w:rPr>
          <w:rFonts w:ascii="Segoe UI" w:hAnsi="Segoe UI" w:cs="Segoe UI"/>
          <w:sz w:val="20"/>
        </w:rPr>
        <w:t xml:space="preserve"> de la LAASSP y </w:t>
      </w:r>
      <w:r w:rsidR="00E80FAD" w:rsidRPr="0054390B">
        <w:rPr>
          <w:rFonts w:ascii="Segoe UI" w:hAnsi="Segoe UI" w:cs="Segoe UI"/>
          <w:sz w:val="20"/>
        </w:rPr>
        <w:t>Artículo</w:t>
      </w:r>
      <w:r w:rsidR="006C6AB5" w:rsidRPr="0054390B">
        <w:rPr>
          <w:rFonts w:ascii="Segoe UI" w:hAnsi="Segoe UI" w:cs="Segoe UI"/>
          <w:sz w:val="20"/>
        </w:rPr>
        <w:t xml:space="preserve"> 53 </w:t>
      </w:r>
      <w:r w:rsidR="00E80FAD" w:rsidRPr="0054390B">
        <w:rPr>
          <w:rFonts w:ascii="Segoe UI" w:hAnsi="Segoe UI" w:cs="Segoe UI"/>
          <w:sz w:val="20"/>
        </w:rPr>
        <w:t>fracción</w:t>
      </w:r>
      <w:r w:rsidR="006C6AB5" w:rsidRPr="0054390B">
        <w:rPr>
          <w:rFonts w:ascii="Segoe UI" w:hAnsi="Segoe UI" w:cs="Segoe UI"/>
          <w:sz w:val="20"/>
        </w:rPr>
        <w:t xml:space="preserve"> III del RLAASSP, </w:t>
      </w:r>
      <w:r w:rsidRPr="0054390B">
        <w:rPr>
          <w:rFonts w:ascii="Segoe UI" w:hAnsi="Segoe UI" w:cs="Segoe UI"/>
          <w:sz w:val="20"/>
        </w:rPr>
        <w:t>se informa a los licitantes que para la</w:t>
      </w:r>
      <w:r w:rsidR="00E80FAD" w:rsidRPr="0054390B">
        <w:rPr>
          <w:rFonts w:ascii="Segoe UI" w:hAnsi="Segoe UI" w:cs="Segoe UI"/>
          <w:sz w:val="20"/>
        </w:rPr>
        <w:t xml:space="preserve"> presente adquisición de b</w:t>
      </w:r>
      <w:r w:rsidR="00087204" w:rsidRPr="0054390B">
        <w:rPr>
          <w:rFonts w:ascii="Segoe UI" w:hAnsi="Segoe UI" w:cs="Segoe UI"/>
          <w:sz w:val="20"/>
        </w:rPr>
        <w:t>i</w:t>
      </w:r>
      <w:r w:rsidR="00E80FAD" w:rsidRPr="0054390B">
        <w:rPr>
          <w:rFonts w:ascii="Segoe UI" w:hAnsi="Segoe UI" w:cs="Segoe UI"/>
          <w:sz w:val="20"/>
        </w:rPr>
        <w:t>enes s</w:t>
      </w:r>
      <w:r w:rsidRPr="0054390B">
        <w:rPr>
          <w:rFonts w:ascii="Segoe UI" w:hAnsi="Segoe UI" w:cs="Segoe UI"/>
          <w:sz w:val="20"/>
        </w:rPr>
        <w:t xml:space="preserve">e proporcionan los </w:t>
      </w:r>
      <w:r w:rsidRPr="0054390B">
        <w:rPr>
          <w:rFonts w:ascii="Segoe UI" w:hAnsi="Segoe UI" w:cs="Segoe UI"/>
          <w:b/>
          <w:sz w:val="20"/>
        </w:rPr>
        <w:t>precios máximos de referencia</w:t>
      </w:r>
      <w:r w:rsidRPr="0054390B">
        <w:rPr>
          <w:rFonts w:ascii="Segoe UI" w:hAnsi="Segoe UI" w:cs="Segoe UI"/>
          <w:sz w:val="20"/>
        </w:rPr>
        <w:t xml:space="preserve">, de conformidad con el oficio No. 09538461 1800/2026004911.12 de fecha 30 de julio del 2026, proporcionado por la Coordinación de Control del Abasto, </w:t>
      </w:r>
      <w:r w:rsidR="006C6AB5" w:rsidRPr="0054390B">
        <w:rPr>
          <w:rFonts w:ascii="Segoe UI" w:hAnsi="Segoe UI" w:cs="Segoe UI"/>
          <w:sz w:val="20"/>
        </w:rPr>
        <w:t>conforme a lo siguiente:</w:t>
      </w:r>
    </w:p>
    <w:p w14:paraId="11DD23F8" w14:textId="77777777" w:rsidR="006C6AB5" w:rsidRPr="0054390B" w:rsidRDefault="006C6AB5" w:rsidP="0054390B">
      <w:pPr>
        <w:spacing w:line="276" w:lineRule="auto"/>
        <w:ind w:right="49"/>
        <w:jc w:val="both"/>
        <w:rPr>
          <w:rFonts w:ascii="Segoe UI" w:hAnsi="Segoe UI" w:cs="Segoe UI"/>
          <w:sz w:val="20"/>
        </w:rPr>
      </w:pPr>
    </w:p>
    <w:p w14:paraId="6BB995C4" w14:textId="77777777" w:rsidR="006C6AB5" w:rsidRPr="0054390B" w:rsidRDefault="006C6AB5" w:rsidP="0054390B">
      <w:pPr>
        <w:spacing w:line="276" w:lineRule="auto"/>
        <w:ind w:right="49"/>
        <w:jc w:val="both"/>
        <w:rPr>
          <w:rFonts w:ascii="Segoe UI" w:hAnsi="Segoe UI" w:cs="Segoe UI"/>
          <w:sz w:val="20"/>
        </w:rPr>
      </w:pPr>
    </w:p>
    <w:p w14:paraId="49B374A4" w14:textId="77777777" w:rsidR="006C6AB5" w:rsidRPr="0054390B" w:rsidRDefault="006C6AB5" w:rsidP="0054390B">
      <w:pPr>
        <w:spacing w:line="276" w:lineRule="auto"/>
        <w:ind w:right="49"/>
        <w:jc w:val="both"/>
        <w:rPr>
          <w:rFonts w:ascii="Segoe UI" w:hAnsi="Segoe UI" w:cs="Segoe UI"/>
          <w:sz w:val="20"/>
        </w:rPr>
      </w:pPr>
    </w:p>
    <w:tbl>
      <w:tblPr>
        <w:tblW w:w="5000" w:type="pct"/>
        <w:tblCellMar>
          <w:left w:w="70" w:type="dxa"/>
          <w:right w:w="70" w:type="dxa"/>
        </w:tblCellMar>
        <w:tblLook w:val="04A0" w:firstRow="1" w:lastRow="0" w:firstColumn="1" w:lastColumn="0" w:noHBand="0" w:noVBand="1"/>
      </w:tblPr>
      <w:tblGrid>
        <w:gridCol w:w="993"/>
        <w:gridCol w:w="538"/>
        <w:gridCol w:w="538"/>
        <w:gridCol w:w="538"/>
        <w:gridCol w:w="538"/>
        <w:gridCol w:w="538"/>
        <w:gridCol w:w="1928"/>
        <w:gridCol w:w="996"/>
        <w:gridCol w:w="1036"/>
        <w:gridCol w:w="1036"/>
        <w:gridCol w:w="1036"/>
        <w:gridCol w:w="998"/>
      </w:tblGrid>
      <w:tr w:rsidR="004D16F2" w:rsidRPr="0054390B" w14:paraId="664D622E" w14:textId="77777777" w:rsidTr="004D16F2">
        <w:trPr>
          <w:trHeight w:val="53"/>
          <w:tblHeader/>
        </w:trPr>
        <w:tc>
          <w:tcPr>
            <w:tcW w:w="469" w:type="pct"/>
            <w:tcBorders>
              <w:top w:val="single" w:sz="4" w:space="0" w:color="auto"/>
              <w:left w:val="single" w:sz="4" w:space="0" w:color="auto"/>
              <w:bottom w:val="single" w:sz="4" w:space="0" w:color="auto"/>
              <w:right w:val="single" w:sz="4" w:space="0" w:color="auto"/>
            </w:tcBorders>
            <w:shd w:val="clear" w:color="000000" w:fill="548235"/>
            <w:vAlign w:val="center"/>
            <w:hideMark/>
          </w:tcPr>
          <w:p w14:paraId="1DE7D3B1" w14:textId="31A56680" w:rsidR="004D16F2" w:rsidRPr="0054390B" w:rsidRDefault="004D16F2" w:rsidP="0054390B">
            <w:pPr>
              <w:suppressAutoHyphens w:val="0"/>
              <w:jc w:val="center"/>
              <w:rPr>
                <w:rFonts w:ascii="Segoe UI" w:hAnsi="Segoe UI" w:cs="Segoe UI"/>
                <w:b/>
                <w:bCs/>
                <w:color w:val="000000"/>
                <w:sz w:val="12"/>
                <w:szCs w:val="14"/>
                <w:lang w:val="es-MX" w:eastAsia="es-MX"/>
              </w:rPr>
            </w:pPr>
            <w:r w:rsidRPr="0054390B">
              <w:rPr>
                <w:rFonts w:ascii="Segoe UI" w:hAnsi="Segoe UI" w:cs="Segoe UI"/>
                <w:b/>
                <w:bCs/>
                <w:color w:val="000000"/>
                <w:sz w:val="12"/>
                <w:szCs w:val="14"/>
                <w:lang w:val="es-MX" w:eastAsia="es-MX"/>
              </w:rPr>
              <w:t>NO. DE PARTIDA</w:t>
            </w:r>
          </w:p>
        </w:tc>
        <w:tc>
          <w:tcPr>
            <w:tcW w:w="256" w:type="pct"/>
            <w:tcBorders>
              <w:top w:val="single" w:sz="4" w:space="0" w:color="auto"/>
              <w:left w:val="nil"/>
              <w:bottom w:val="single" w:sz="4" w:space="0" w:color="auto"/>
              <w:right w:val="single" w:sz="4" w:space="0" w:color="auto"/>
            </w:tcBorders>
            <w:shd w:val="clear" w:color="000000" w:fill="548235"/>
            <w:vAlign w:val="center"/>
            <w:hideMark/>
          </w:tcPr>
          <w:p w14:paraId="61B0EF29" w14:textId="680C59CB" w:rsidR="004D16F2" w:rsidRPr="0054390B" w:rsidRDefault="004D16F2" w:rsidP="0054390B">
            <w:pPr>
              <w:suppressAutoHyphens w:val="0"/>
              <w:jc w:val="center"/>
              <w:rPr>
                <w:rFonts w:ascii="Segoe UI" w:hAnsi="Segoe UI" w:cs="Segoe UI"/>
                <w:b/>
                <w:bCs/>
                <w:color w:val="000000"/>
                <w:sz w:val="12"/>
                <w:szCs w:val="14"/>
                <w:lang w:val="es-MX" w:eastAsia="es-MX"/>
              </w:rPr>
            </w:pPr>
            <w:r w:rsidRPr="0054390B">
              <w:rPr>
                <w:rFonts w:ascii="Segoe UI" w:hAnsi="Segoe UI" w:cs="Segoe UI"/>
                <w:b/>
                <w:bCs/>
                <w:color w:val="000000"/>
                <w:sz w:val="12"/>
                <w:szCs w:val="14"/>
                <w:lang w:val="es-MX" w:eastAsia="es-MX"/>
              </w:rPr>
              <w:t>GPO</w:t>
            </w:r>
          </w:p>
        </w:tc>
        <w:tc>
          <w:tcPr>
            <w:tcW w:w="256" w:type="pct"/>
            <w:tcBorders>
              <w:top w:val="single" w:sz="4" w:space="0" w:color="auto"/>
              <w:left w:val="nil"/>
              <w:bottom w:val="single" w:sz="4" w:space="0" w:color="auto"/>
              <w:right w:val="single" w:sz="4" w:space="0" w:color="auto"/>
            </w:tcBorders>
            <w:shd w:val="clear" w:color="000000" w:fill="548235"/>
            <w:vAlign w:val="center"/>
            <w:hideMark/>
          </w:tcPr>
          <w:p w14:paraId="5BD3EB22" w14:textId="1EE7627E" w:rsidR="004D16F2" w:rsidRPr="0054390B" w:rsidRDefault="004D16F2" w:rsidP="0054390B">
            <w:pPr>
              <w:suppressAutoHyphens w:val="0"/>
              <w:jc w:val="center"/>
              <w:rPr>
                <w:rFonts w:ascii="Segoe UI" w:hAnsi="Segoe UI" w:cs="Segoe UI"/>
                <w:b/>
                <w:bCs/>
                <w:color w:val="000000"/>
                <w:sz w:val="12"/>
                <w:szCs w:val="14"/>
                <w:lang w:val="es-MX" w:eastAsia="es-MX"/>
              </w:rPr>
            </w:pPr>
            <w:r w:rsidRPr="0054390B">
              <w:rPr>
                <w:rFonts w:ascii="Segoe UI" w:hAnsi="Segoe UI" w:cs="Segoe UI"/>
                <w:b/>
                <w:bCs/>
                <w:color w:val="000000"/>
                <w:sz w:val="12"/>
                <w:szCs w:val="14"/>
                <w:lang w:val="es-MX" w:eastAsia="es-MX"/>
              </w:rPr>
              <w:t>GEN</w:t>
            </w:r>
          </w:p>
        </w:tc>
        <w:tc>
          <w:tcPr>
            <w:tcW w:w="256" w:type="pct"/>
            <w:tcBorders>
              <w:top w:val="single" w:sz="4" w:space="0" w:color="auto"/>
              <w:left w:val="nil"/>
              <w:bottom w:val="single" w:sz="4" w:space="0" w:color="auto"/>
              <w:right w:val="single" w:sz="4" w:space="0" w:color="auto"/>
            </w:tcBorders>
            <w:shd w:val="clear" w:color="000000" w:fill="548235"/>
            <w:vAlign w:val="center"/>
            <w:hideMark/>
          </w:tcPr>
          <w:p w14:paraId="6BF05F20" w14:textId="5AB37BEC" w:rsidR="004D16F2" w:rsidRPr="0054390B" w:rsidRDefault="004D16F2" w:rsidP="0054390B">
            <w:pPr>
              <w:suppressAutoHyphens w:val="0"/>
              <w:jc w:val="center"/>
              <w:rPr>
                <w:rFonts w:ascii="Segoe UI" w:hAnsi="Segoe UI" w:cs="Segoe UI"/>
                <w:b/>
                <w:bCs/>
                <w:color w:val="000000"/>
                <w:sz w:val="12"/>
                <w:szCs w:val="14"/>
                <w:lang w:val="es-MX" w:eastAsia="es-MX"/>
              </w:rPr>
            </w:pPr>
            <w:r w:rsidRPr="0054390B">
              <w:rPr>
                <w:rFonts w:ascii="Segoe UI" w:hAnsi="Segoe UI" w:cs="Segoe UI"/>
                <w:b/>
                <w:bCs/>
                <w:color w:val="000000"/>
                <w:sz w:val="12"/>
                <w:szCs w:val="14"/>
                <w:lang w:val="es-MX" w:eastAsia="es-MX"/>
              </w:rPr>
              <w:t>ESP</w:t>
            </w:r>
          </w:p>
        </w:tc>
        <w:tc>
          <w:tcPr>
            <w:tcW w:w="256" w:type="pct"/>
            <w:tcBorders>
              <w:top w:val="single" w:sz="4" w:space="0" w:color="auto"/>
              <w:left w:val="nil"/>
              <w:bottom w:val="single" w:sz="4" w:space="0" w:color="auto"/>
              <w:right w:val="single" w:sz="4" w:space="0" w:color="auto"/>
            </w:tcBorders>
            <w:shd w:val="clear" w:color="000000" w:fill="548235"/>
            <w:vAlign w:val="center"/>
            <w:hideMark/>
          </w:tcPr>
          <w:p w14:paraId="7F7E3E6A" w14:textId="217A27DA" w:rsidR="004D16F2" w:rsidRPr="0054390B" w:rsidRDefault="004D16F2" w:rsidP="0054390B">
            <w:pPr>
              <w:suppressAutoHyphens w:val="0"/>
              <w:jc w:val="center"/>
              <w:rPr>
                <w:rFonts w:ascii="Segoe UI" w:hAnsi="Segoe UI" w:cs="Segoe UI"/>
                <w:b/>
                <w:bCs/>
                <w:color w:val="000000"/>
                <w:sz w:val="12"/>
                <w:szCs w:val="14"/>
                <w:lang w:val="es-MX" w:eastAsia="es-MX"/>
              </w:rPr>
            </w:pPr>
            <w:r w:rsidRPr="0054390B">
              <w:rPr>
                <w:rFonts w:ascii="Segoe UI" w:hAnsi="Segoe UI" w:cs="Segoe UI"/>
                <w:b/>
                <w:bCs/>
                <w:color w:val="000000"/>
                <w:sz w:val="12"/>
                <w:szCs w:val="14"/>
                <w:lang w:val="es-MX" w:eastAsia="es-MX"/>
              </w:rPr>
              <w:t>DIF</w:t>
            </w:r>
          </w:p>
        </w:tc>
        <w:tc>
          <w:tcPr>
            <w:tcW w:w="256" w:type="pct"/>
            <w:tcBorders>
              <w:top w:val="single" w:sz="4" w:space="0" w:color="auto"/>
              <w:left w:val="nil"/>
              <w:bottom w:val="single" w:sz="4" w:space="0" w:color="auto"/>
              <w:right w:val="single" w:sz="4" w:space="0" w:color="auto"/>
            </w:tcBorders>
            <w:shd w:val="clear" w:color="000000" w:fill="548235"/>
            <w:vAlign w:val="center"/>
            <w:hideMark/>
          </w:tcPr>
          <w:p w14:paraId="292D6903" w14:textId="4AECB341" w:rsidR="004D16F2" w:rsidRPr="0054390B" w:rsidRDefault="004D16F2" w:rsidP="0054390B">
            <w:pPr>
              <w:suppressAutoHyphens w:val="0"/>
              <w:jc w:val="center"/>
              <w:rPr>
                <w:rFonts w:ascii="Segoe UI" w:hAnsi="Segoe UI" w:cs="Segoe UI"/>
                <w:b/>
                <w:bCs/>
                <w:color w:val="000000"/>
                <w:sz w:val="12"/>
                <w:szCs w:val="14"/>
                <w:lang w:val="es-MX" w:eastAsia="es-MX"/>
              </w:rPr>
            </w:pPr>
            <w:r w:rsidRPr="0054390B">
              <w:rPr>
                <w:rFonts w:ascii="Segoe UI" w:hAnsi="Segoe UI" w:cs="Segoe UI"/>
                <w:b/>
                <w:bCs/>
                <w:color w:val="000000"/>
                <w:sz w:val="12"/>
                <w:szCs w:val="14"/>
                <w:lang w:val="es-MX" w:eastAsia="es-MX"/>
              </w:rPr>
              <w:t>VAR</w:t>
            </w:r>
          </w:p>
        </w:tc>
        <w:tc>
          <w:tcPr>
            <w:tcW w:w="905" w:type="pct"/>
            <w:tcBorders>
              <w:top w:val="single" w:sz="4" w:space="0" w:color="auto"/>
              <w:left w:val="nil"/>
              <w:bottom w:val="single" w:sz="4" w:space="0" w:color="auto"/>
              <w:right w:val="single" w:sz="4" w:space="0" w:color="auto"/>
            </w:tcBorders>
            <w:shd w:val="clear" w:color="000000" w:fill="548235"/>
            <w:vAlign w:val="center"/>
            <w:hideMark/>
          </w:tcPr>
          <w:p w14:paraId="4E225F59" w14:textId="6ECACDA7" w:rsidR="004D16F2" w:rsidRPr="0054390B" w:rsidRDefault="004D16F2" w:rsidP="0054390B">
            <w:pPr>
              <w:suppressAutoHyphens w:val="0"/>
              <w:jc w:val="center"/>
              <w:rPr>
                <w:rFonts w:ascii="Segoe UI" w:hAnsi="Segoe UI" w:cs="Segoe UI"/>
                <w:b/>
                <w:bCs/>
                <w:color w:val="000000"/>
                <w:sz w:val="12"/>
                <w:szCs w:val="14"/>
                <w:lang w:val="es-MX" w:eastAsia="es-MX"/>
              </w:rPr>
            </w:pPr>
            <w:r w:rsidRPr="0054390B">
              <w:rPr>
                <w:rFonts w:ascii="Segoe UI" w:hAnsi="Segoe UI" w:cs="Segoe UI"/>
                <w:b/>
                <w:bCs/>
                <w:color w:val="000000"/>
                <w:sz w:val="12"/>
                <w:szCs w:val="14"/>
                <w:lang w:val="es-MX" w:eastAsia="es-MX"/>
              </w:rPr>
              <w:t>DESCRIPCIÓN</w:t>
            </w:r>
          </w:p>
        </w:tc>
        <w:tc>
          <w:tcPr>
            <w:tcW w:w="470" w:type="pct"/>
            <w:tcBorders>
              <w:top w:val="single" w:sz="4" w:space="0" w:color="auto"/>
              <w:left w:val="nil"/>
              <w:bottom w:val="single" w:sz="4" w:space="0" w:color="auto"/>
              <w:right w:val="single" w:sz="4" w:space="0" w:color="auto"/>
            </w:tcBorders>
            <w:shd w:val="clear" w:color="000000" w:fill="548235"/>
            <w:vAlign w:val="center"/>
            <w:hideMark/>
          </w:tcPr>
          <w:p w14:paraId="17B0A935" w14:textId="45D56700" w:rsidR="004D16F2" w:rsidRPr="0054390B" w:rsidRDefault="004D16F2" w:rsidP="0054390B">
            <w:pPr>
              <w:suppressAutoHyphens w:val="0"/>
              <w:jc w:val="center"/>
              <w:rPr>
                <w:rFonts w:ascii="Segoe UI" w:hAnsi="Segoe UI" w:cs="Segoe UI"/>
                <w:b/>
                <w:bCs/>
                <w:color w:val="000000"/>
                <w:sz w:val="12"/>
                <w:szCs w:val="14"/>
                <w:lang w:val="es-MX" w:eastAsia="es-MX"/>
              </w:rPr>
            </w:pPr>
            <w:r w:rsidRPr="0054390B">
              <w:rPr>
                <w:rFonts w:ascii="Segoe UI" w:hAnsi="Segoe UI" w:cs="Segoe UI"/>
                <w:b/>
                <w:bCs/>
                <w:color w:val="000000"/>
                <w:sz w:val="12"/>
                <w:szCs w:val="14"/>
                <w:lang w:val="es-MX" w:eastAsia="es-MX"/>
              </w:rPr>
              <w:t xml:space="preserve">CANTIDAD SOLICITADA </w:t>
            </w:r>
          </w:p>
        </w:tc>
        <w:tc>
          <w:tcPr>
            <w:tcW w:w="468" w:type="pct"/>
            <w:tcBorders>
              <w:top w:val="single" w:sz="4" w:space="0" w:color="auto"/>
              <w:left w:val="nil"/>
              <w:bottom w:val="single" w:sz="4" w:space="0" w:color="auto"/>
              <w:right w:val="single" w:sz="4" w:space="0" w:color="auto"/>
            </w:tcBorders>
            <w:shd w:val="clear" w:color="000000" w:fill="548235"/>
            <w:vAlign w:val="center"/>
            <w:hideMark/>
          </w:tcPr>
          <w:p w14:paraId="6F5821DB" w14:textId="12BAB15D" w:rsidR="004D16F2" w:rsidRPr="0054390B" w:rsidRDefault="004D16F2" w:rsidP="0054390B">
            <w:pPr>
              <w:suppressAutoHyphens w:val="0"/>
              <w:jc w:val="center"/>
              <w:rPr>
                <w:rFonts w:ascii="Segoe UI" w:hAnsi="Segoe UI" w:cs="Segoe UI"/>
                <w:b/>
                <w:bCs/>
                <w:color w:val="000000"/>
                <w:sz w:val="12"/>
                <w:szCs w:val="14"/>
                <w:lang w:val="es-MX" w:eastAsia="es-MX"/>
              </w:rPr>
            </w:pPr>
            <w:r w:rsidRPr="0054390B">
              <w:rPr>
                <w:rFonts w:ascii="Segoe UI" w:hAnsi="Segoe UI" w:cs="Segoe UI"/>
                <w:b/>
                <w:bCs/>
                <w:color w:val="000000"/>
                <w:sz w:val="12"/>
                <w:szCs w:val="14"/>
                <w:lang w:val="es-MX" w:eastAsia="es-MX"/>
              </w:rPr>
              <w:t>UNIDAD PRESENTACION</w:t>
            </w:r>
          </w:p>
        </w:tc>
        <w:tc>
          <w:tcPr>
            <w:tcW w:w="468" w:type="pct"/>
            <w:tcBorders>
              <w:top w:val="single" w:sz="4" w:space="0" w:color="auto"/>
              <w:left w:val="nil"/>
              <w:bottom w:val="single" w:sz="4" w:space="0" w:color="auto"/>
              <w:right w:val="single" w:sz="4" w:space="0" w:color="auto"/>
            </w:tcBorders>
            <w:shd w:val="clear" w:color="000000" w:fill="548235"/>
            <w:vAlign w:val="center"/>
            <w:hideMark/>
          </w:tcPr>
          <w:p w14:paraId="2317B2F7" w14:textId="041A9F45" w:rsidR="004D16F2" w:rsidRPr="0054390B" w:rsidRDefault="004D16F2" w:rsidP="0054390B">
            <w:pPr>
              <w:suppressAutoHyphens w:val="0"/>
              <w:jc w:val="center"/>
              <w:rPr>
                <w:rFonts w:ascii="Segoe UI" w:hAnsi="Segoe UI" w:cs="Segoe UI"/>
                <w:b/>
                <w:bCs/>
                <w:color w:val="000000"/>
                <w:sz w:val="12"/>
                <w:szCs w:val="14"/>
                <w:lang w:val="es-MX" w:eastAsia="es-MX"/>
              </w:rPr>
            </w:pPr>
            <w:r w:rsidRPr="0054390B">
              <w:rPr>
                <w:rFonts w:ascii="Segoe UI" w:hAnsi="Segoe UI" w:cs="Segoe UI"/>
                <w:b/>
                <w:bCs/>
                <w:color w:val="000000"/>
                <w:sz w:val="12"/>
                <w:szCs w:val="14"/>
                <w:lang w:val="es-MX" w:eastAsia="es-MX"/>
              </w:rPr>
              <w:t>CANTIDAD PRESENTACION</w:t>
            </w:r>
          </w:p>
        </w:tc>
        <w:tc>
          <w:tcPr>
            <w:tcW w:w="468" w:type="pct"/>
            <w:tcBorders>
              <w:top w:val="single" w:sz="4" w:space="0" w:color="auto"/>
              <w:left w:val="nil"/>
              <w:bottom w:val="single" w:sz="4" w:space="0" w:color="auto"/>
              <w:right w:val="single" w:sz="4" w:space="0" w:color="auto"/>
            </w:tcBorders>
            <w:shd w:val="clear" w:color="000000" w:fill="548235"/>
            <w:vAlign w:val="center"/>
            <w:hideMark/>
          </w:tcPr>
          <w:p w14:paraId="5F39707D" w14:textId="5E3DAB10" w:rsidR="004D16F2" w:rsidRPr="0054390B" w:rsidRDefault="004D16F2" w:rsidP="0054390B">
            <w:pPr>
              <w:suppressAutoHyphens w:val="0"/>
              <w:jc w:val="center"/>
              <w:rPr>
                <w:rFonts w:ascii="Segoe UI" w:hAnsi="Segoe UI" w:cs="Segoe UI"/>
                <w:b/>
                <w:bCs/>
                <w:color w:val="000000"/>
                <w:sz w:val="12"/>
                <w:szCs w:val="14"/>
                <w:lang w:val="es-MX" w:eastAsia="es-MX"/>
              </w:rPr>
            </w:pPr>
            <w:r w:rsidRPr="0054390B">
              <w:rPr>
                <w:rFonts w:ascii="Segoe UI" w:hAnsi="Segoe UI" w:cs="Segoe UI"/>
                <w:b/>
                <w:bCs/>
                <w:color w:val="000000"/>
                <w:sz w:val="12"/>
                <w:szCs w:val="14"/>
                <w:lang w:val="es-MX" w:eastAsia="es-MX"/>
              </w:rPr>
              <w:t>TIPO PRESENTACION</w:t>
            </w:r>
          </w:p>
        </w:tc>
        <w:tc>
          <w:tcPr>
            <w:tcW w:w="471" w:type="pct"/>
            <w:tcBorders>
              <w:top w:val="single" w:sz="4" w:space="0" w:color="auto"/>
              <w:left w:val="nil"/>
              <w:bottom w:val="single" w:sz="4" w:space="0" w:color="auto"/>
              <w:right w:val="single" w:sz="4" w:space="0" w:color="auto"/>
            </w:tcBorders>
            <w:shd w:val="clear" w:color="000000" w:fill="548235"/>
            <w:vAlign w:val="center"/>
            <w:hideMark/>
          </w:tcPr>
          <w:p w14:paraId="399D658B" w14:textId="52B604A9" w:rsidR="004D16F2" w:rsidRPr="0054390B" w:rsidRDefault="004D16F2" w:rsidP="0054390B">
            <w:pPr>
              <w:suppressAutoHyphens w:val="0"/>
              <w:jc w:val="center"/>
              <w:rPr>
                <w:rFonts w:ascii="Segoe UI" w:hAnsi="Segoe UI" w:cs="Segoe UI"/>
                <w:b/>
                <w:bCs/>
                <w:color w:val="000000"/>
                <w:sz w:val="12"/>
                <w:szCs w:val="14"/>
                <w:lang w:val="es-MX" w:eastAsia="es-MX"/>
              </w:rPr>
            </w:pPr>
            <w:r w:rsidRPr="0054390B">
              <w:rPr>
                <w:rFonts w:ascii="Segoe UI" w:hAnsi="Segoe UI" w:cs="Segoe UI"/>
                <w:b/>
                <w:bCs/>
                <w:color w:val="000000"/>
                <w:sz w:val="12"/>
                <w:szCs w:val="14"/>
                <w:lang w:val="es-MX" w:eastAsia="es-MX"/>
              </w:rPr>
              <w:t xml:space="preserve">PRECIOS MÁXIMOS DE REFERENCIA SIN I.V.A. </w:t>
            </w:r>
          </w:p>
        </w:tc>
      </w:tr>
      <w:tr w:rsidR="004D16F2" w:rsidRPr="0054390B" w14:paraId="1982F126" w14:textId="77777777" w:rsidTr="004D16F2">
        <w:trPr>
          <w:trHeight w:val="300"/>
        </w:trPr>
        <w:tc>
          <w:tcPr>
            <w:tcW w:w="469" w:type="pct"/>
            <w:tcBorders>
              <w:top w:val="nil"/>
              <w:left w:val="single" w:sz="4" w:space="0" w:color="auto"/>
              <w:bottom w:val="single" w:sz="4" w:space="0" w:color="auto"/>
              <w:right w:val="single" w:sz="4" w:space="0" w:color="auto"/>
            </w:tcBorders>
            <w:shd w:val="clear" w:color="auto" w:fill="auto"/>
            <w:vAlign w:val="center"/>
            <w:hideMark/>
          </w:tcPr>
          <w:p w14:paraId="41BC7300" w14:textId="70F2474B"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1</w:t>
            </w:r>
          </w:p>
        </w:tc>
        <w:tc>
          <w:tcPr>
            <w:tcW w:w="256" w:type="pct"/>
            <w:tcBorders>
              <w:top w:val="nil"/>
              <w:left w:val="nil"/>
              <w:bottom w:val="single" w:sz="4" w:space="0" w:color="auto"/>
              <w:right w:val="single" w:sz="4" w:space="0" w:color="auto"/>
            </w:tcBorders>
            <w:shd w:val="clear" w:color="auto" w:fill="auto"/>
            <w:vAlign w:val="center"/>
            <w:hideMark/>
          </w:tcPr>
          <w:p w14:paraId="75949D3D" w14:textId="0FD8C9F6"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060</w:t>
            </w:r>
          </w:p>
        </w:tc>
        <w:tc>
          <w:tcPr>
            <w:tcW w:w="256" w:type="pct"/>
            <w:tcBorders>
              <w:top w:val="nil"/>
              <w:left w:val="nil"/>
              <w:bottom w:val="single" w:sz="4" w:space="0" w:color="auto"/>
              <w:right w:val="single" w:sz="4" w:space="0" w:color="auto"/>
            </w:tcBorders>
            <w:shd w:val="clear" w:color="auto" w:fill="auto"/>
            <w:vAlign w:val="center"/>
            <w:hideMark/>
          </w:tcPr>
          <w:p w14:paraId="61612FFC" w14:textId="4CFB27B3"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040</w:t>
            </w:r>
          </w:p>
        </w:tc>
        <w:tc>
          <w:tcPr>
            <w:tcW w:w="256" w:type="pct"/>
            <w:tcBorders>
              <w:top w:val="nil"/>
              <w:left w:val="nil"/>
              <w:bottom w:val="single" w:sz="4" w:space="0" w:color="auto"/>
              <w:right w:val="single" w:sz="4" w:space="0" w:color="auto"/>
            </w:tcBorders>
            <w:shd w:val="clear" w:color="auto" w:fill="auto"/>
            <w:vAlign w:val="center"/>
            <w:hideMark/>
          </w:tcPr>
          <w:p w14:paraId="687AB614" w14:textId="52F3C79F"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9049</w:t>
            </w:r>
          </w:p>
        </w:tc>
        <w:tc>
          <w:tcPr>
            <w:tcW w:w="256" w:type="pct"/>
            <w:tcBorders>
              <w:top w:val="nil"/>
              <w:left w:val="nil"/>
              <w:bottom w:val="single" w:sz="4" w:space="0" w:color="auto"/>
              <w:right w:val="single" w:sz="4" w:space="0" w:color="auto"/>
            </w:tcBorders>
            <w:shd w:val="clear" w:color="auto" w:fill="auto"/>
            <w:vAlign w:val="center"/>
            <w:hideMark/>
          </w:tcPr>
          <w:p w14:paraId="46A80DCF" w14:textId="7D126224"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00</w:t>
            </w:r>
          </w:p>
        </w:tc>
        <w:tc>
          <w:tcPr>
            <w:tcW w:w="256" w:type="pct"/>
            <w:tcBorders>
              <w:top w:val="nil"/>
              <w:left w:val="nil"/>
              <w:bottom w:val="single" w:sz="4" w:space="0" w:color="auto"/>
              <w:right w:val="single" w:sz="4" w:space="0" w:color="auto"/>
            </w:tcBorders>
            <w:shd w:val="clear" w:color="auto" w:fill="auto"/>
            <w:vAlign w:val="center"/>
            <w:hideMark/>
          </w:tcPr>
          <w:p w14:paraId="3826914C" w14:textId="0E1D4F76"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00</w:t>
            </w:r>
          </w:p>
        </w:tc>
        <w:tc>
          <w:tcPr>
            <w:tcW w:w="905" w:type="pct"/>
            <w:tcBorders>
              <w:top w:val="nil"/>
              <w:left w:val="nil"/>
              <w:bottom w:val="single" w:sz="4" w:space="0" w:color="auto"/>
              <w:right w:val="single" w:sz="4" w:space="0" w:color="auto"/>
            </w:tcBorders>
            <w:shd w:val="clear" w:color="auto" w:fill="auto"/>
            <w:vAlign w:val="bottom"/>
            <w:hideMark/>
          </w:tcPr>
          <w:p w14:paraId="3AA0D4F2" w14:textId="208FC7F2" w:rsidR="004D16F2" w:rsidRPr="0054390B" w:rsidRDefault="004D16F2" w:rsidP="0054390B">
            <w:pPr>
              <w:suppressAutoHyphens w:val="0"/>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AGUJAS. PARA BIOPSIA, REESTERILIZABLE. TIPO: OSGOOD. LOGITUD: 3.3 CM. CALIBRE: 16 G. PIEZA.</w:t>
            </w:r>
          </w:p>
        </w:tc>
        <w:tc>
          <w:tcPr>
            <w:tcW w:w="470" w:type="pct"/>
            <w:tcBorders>
              <w:top w:val="nil"/>
              <w:left w:val="nil"/>
              <w:bottom w:val="single" w:sz="4" w:space="0" w:color="auto"/>
              <w:right w:val="single" w:sz="4" w:space="0" w:color="auto"/>
            </w:tcBorders>
            <w:shd w:val="clear" w:color="auto" w:fill="auto"/>
            <w:vAlign w:val="center"/>
            <w:hideMark/>
          </w:tcPr>
          <w:p w14:paraId="47161491" w14:textId="729F8E01"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13</w:t>
            </w:r>
          </w:p>
        </w:tc>
        <w:tc>
          <w:tcPr>
            <w:tcW w:w="468" w:type="pct"/>
            <w:tcBorders>
              <w:top w:val="nil"/>
              <w:left w:val="nil"/>
              <w:bottom w:val="single" w:sz="4" w:space="0" w:color="auto"/>
              <w:right w:val="single" w:sz="4" w:space="0" w:color="auto"/>
            </w:tcBorders>
            <w:shd w:val="clear" w:color="auto" w:fill="auto"/>
            <w:vAlign w:val="center"/>
            <w:hideMark/>
          </w:tcPr>
          <w:p w14:paraId="351FD18C" w14:textId="1C31A076"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PZA</w:t>
            </w:r>
          </w:p>
        </w:tc>
        <w:tc>
          <w:tcPr>
            <w:tcW w:w="468" w:type="pct"/>
            <w:tcBorders>
              <w:top w:val="nil"/>
              <w:left w:val="nil"/>
              <w:bottom w:val="single" w:sz="4" w:space="0" w:color="auto"/>
              <w:right w:val="single" w:sz="4" w:space="0" w:color="auto"/>
            </w:tcBorders>
            <w:shd w:val="clear" w:color="auto" w:fill="auto"/>
            <w:vAlign w:val="center"/>
            <w:hideMark/>
          </w:tcPr>
          <w:p w14:paraId="20B6BDA8" w14:textId="20EB176E"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1</w:t>
            </w:r>
          </w:p>
        </w:tc>
        <w:tc>
          <w:tcPr>
            <w:tcW w:w="468" w:type="pct"/>
            <w:tcBorders>
              <w:top w:val="nil"/>
              <w:left w:val="nil"/>
              <w:bottom w:val="single" w:sz="4" w:space="0" w:color="auto"/>
              <w:right w:val="single" w:sz="4" w:space="0" w:color="auto"/>
            </w:tcBorders>
            <w:shd w:val="clear" w:color="auto" w:fill="auto"/>
            <w:vAlign w:val="center"/>
            <w:hideMark/>
          </w:tcPr>
          <w:p w14:paraId="1D9688AF" w14:textId="607D4018"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PZA</w:t>
            </w:r>
          </w:p>
        </w:tc>
        <w:tc>
          <w:tcPr>
            <w:tcW w:w="471" w:type="pct"/>
            <w:tcBorders>
              <w:top w:val="nil"/>
              <w:left w:val="nil"/>
              <w:bottom w:val="single" w:sz="4" w:space="0" w:color="auto"/>
              <w:right w:val="single" w:sz="4" w:space="0" w:color="auto"/>
            </w:tcBorders>
            <w:shd w:val="clear" w:color="auto" w:fill="auto"/>
            <w:vAlign w:val="center"/>
            <w:hideMark/>
          </w:tcPr>
          <w:p w14:paraId="33067352" w14:textId="5B376E47" w:rsidR="004D16F2" w:rsidRPr="0054390B" w:rsidRDefault="004D16F2" w:rsidP="0054390B">
            <w:pPr>
              <w:suppressAutoHyphens w:val="0"/>
              <w:jc w:val="center"/>
              <w:rPr>
                <w:rFonts w:ascii="Segoe UI" w:hAnsi="Segoe UI" w:cs="Segoe UI"/>
                <w:b/>
                <w:bCs/>
                <w:color w:val="000000"/>
                <w:sz w:val="12"/>
                <w:szCs w:val="14"/>
                <w:lang w:val="es-MX" w:eastAsia="es-MX"/>
              </w:rPr>
            </w:pPr>
            <w:r w:rsidRPr="0054390B">
              <w:rPr>
                <w:rFonts w:ascii="Segoe UI" w:hAnsi="Segoe UI" w:cs="Segoe UI"/>
                <w:b/>
                <w:bCs/>
                <w:color w:val="000000"/>
                <w:sz w:val="12"/>
                <w:szCs w:val="14"/>
                <w:lang w:val="es-MX" w:eastAsia="es-MX"/>
              </w:rPr>
              <w:t>$367.47</w:t>
            </w:r>
          </w:p>
        </w:tc>
      </w:tr>
      <w:tr w:rsidR="004D16F2" w:rsidRPr="0054390B" w14:paraId="4130D6E2" w14:textId="77777777" w:rsidTr="004D16F2">
        <w:trPr>
          <w:trHeight w:val="300"/>
        </w:trPr>
        <w:tc>
          <w:tcPr>
            <w:tcW w:w="469" w:type="pct"/>
            <w:tcBorders>
              <w:top w:val="nil"/>
              <w:left w:val="single" w:sz="4" w:space="0" w:color="auto"/>
              <w:bottom w:val="single" w:sz="4" w:space="0" w:color="auto"/>
              <w:right w:val="single" w:sz="4" w:space="0" w:color="auto"/>
            </w:tcBorders>
            <w:shd w:val="clear" w:color="auto" w:fill="auto"/>
            <w:vAlign w:val="center"/>
            <w:hideMark/>
          </w:tcPr>
          <w:p w14:paraId="4F6A08E8" w14:textId="0B222919"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2</w:t>
            </w:r>
          </w:p>
        </w:tc>
        <w:tc>
          <w:tcPr>
            <w:tcW w:w="256" w:type="pct"/>
            <w:tcBorders>
              <w:top w:val="nil"/>
              <w:left w:val="nil"/>
              <w:bottom w:val="single" w:sz="4" w:space="0" w:color="auto"/>
              <w:right w:val="single" w:sz="4" w:space="0" w:color="auto"/>
            </w:tcBorders>
            <w:shd w:val="clear" w:color="auto" w:fill="auto"/>
            <w:vAlign w:val="center"/>
            <w:hideMark/>
          </w:tcPr>
          <w:p w14:paraId="31E49EC6" w14:textId="6DC2DEC2"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060</w:t>
            </w:r>
          </w:p>
        </w:tc>
        <w:tc>
          <w:tcPr>
            <w:tcW w:w="256" w:type="pct"/>
            <w:tcBorders>
              <w:top w:val="nil"/>
              <w:left w:val="nil"/>
              <w:bottom w:val="single" w:sz="4" w:space="0" w:color="auto"/>
              <w:right w:val="single" w:sz="4" w:space="0" w:color="auto"/>
            </w:tcBorders>
            <w:shd w:val="clear" w:color="auto" w:fill="auto"/>
            <w:vAlign w:val="center"/>
            <w:hideMark/>
          </w:tcPr>
          <w:p w14:paraId="2AABDA63" w14:textId="62B4A2FA"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040</w:t>
            </w:r>
          </w:p>
        </w:tc>
        <w:tc>
          <w:tcPr>
            <w:tcW w:w="256" w:type="pct"/>
            <w:tcBorders>
              <w:top w:val="nil"/>
              <w:left w:val="nil"/>
              <w:bottom w:val="single" w:sz="4" w:space="0" w:color="auto"/>
              <w:right w:val="single" w:sz="4" w:space="0" w:color="auto"/>
            </w:tcBorders>
            <w:shd w:val="clear" w:color="auto" w:fill="auto"/>
            <w:vAlign w:val="center"/>
            <w:hideMark/>
          </w:tcPr>
          <w:p w14:paraId="1DE5D43F" w14:textId="320D1547"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9247</w:t>
            </w:r>
          </w:p>
        </w:tc>
        <w:tc>
          <w:tcPr>
            <w:tcW w:w="256" w:type="pct"/>
            <w:tcBorders>
              <w:top w:val="nil"/>
              <w:left w:val="nil"/>
              <w:bottom w:val="single" w:sz="4" w:space="0" w:color="auto"/>
              <w:right w:val="single" w:sz="4" w:space="0" w:color="auto"/>
            </w:tcBorders>
            <w:shd w:val="clear" w:color="auto" w:fill="auto"/>
            <w:vAlign w:val="center"/>
            <w:hideMark/>
          </w:tcPr>
          <w:p w14:paraId="150C24EB" w14:textId="0CE2B6F8"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00</w:t>
            </w:r>
          </w:p>
        </w:tc>
        <w:tc>
          <w:tcPr>
            <w:tcW w:w="256" w:type="pct"/>
            <w:tcBorders>
              <w:top w:val="nil"/>
              <w:left w:val="nil"/>
              <w:bottom w:val="single" w:sz="4" w:space="0" w:color="auto"/>
              <w:right w:val="single" w:sz="4" w:space="0" w:color="auto"/>
            </w:tcBorders>
            <w:shd w:val="clear" w:color="auto" w:fill="auto"/>
            <w:vAlign w:val="center"/>
            <w:hideMark/>
          </w:tcPr>
          <w:p w14:paraId="0DF10F69" w14:textId="2D192E71"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00</w:t>
            </w:r>
          </w:p>
        </w:tc>
        <w:tc>
          <w:tcPr>
            <w:tcW w:w="905" w:type="pct"/>
            <w:tcBorders>
              <w:top w:val="nil"/>
              <w:left w:val="nil"/>
              <w:bottom w:val="single" w:sz="4" w:space="0" w:color="auto"/>
              <w:right w:val="single" w:sz="4" w:space="0" w:color="auto"/>
            </w:tcBorders>
            <w:shd w:val="clear" w:color="auto" w:fill="auto"/>
            <w:vAlign w:val="bottom"/>
            <w:hideMark/>
          </w:tcPr>
          <w:p w14:paraId="73E8DFEC" w14:textId="3254C389" w:rsidR="004D16F2" w:rsidRPr="0054390B" w:rsidRDefault="004D16F2" w:rsidP="0054390B">
            <w:pPr>
              <w:suppressAutoHyphens w:val="0"/>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AGUJAS. PARA BIOPSIA. REESTERILIZABLE. TIPO: OSGOOD. LONGITUD: 2 PULGADAS A 2.5 PULGADAS. CALIBRE: 18 G. PIEZA.</w:t>
            </w:r>
          </w:p>
        </w:tc>
        <w:tc>
          <w:tcPr>
            <w:tcW w:w="470" w:type="pct"/>
            <w:tcBorders>
              <w:top w:val="nil"/>
              <w:left w:val="nil"/>
              <w:bottom w:val="single" w:sz="4" w:space="0" w:color="auto"/>
              <w:right w:val="single" w:sz="4" w:space="0" w:color="auto"/>
            </w:tcBorders>
            <w:shd w:val="clear" w:color="auto" w:fill="auto"/>
            <w:vAlign w:val="center"/>
            <w:hideMark/>
          </w:tcPr>
          <w:p w14:paraId="47E34417" w14:textId="7F4E546D"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5</w:t>
            </w:r>
          </w:p>
        </w:tc>
        <w:tc>
          <w:tcPr>
            <w:tcW w:w="468" w:type="pct"/>
            <w:tcBorders>
              <w:top w:val="nil"/>
              <w:left w:val="nil"/>
              <w:bottom w:val="single" w:sz="4" w:space="0" w:color="auto"/>
              <w:right w:val="single" w:sz="4" w:space="0" w:color="auto"/>
            </w:tcBorders>
            <w:shd w:val="clear" w:color="auto" w:fill="auto"/>
            <w:vAlign w:val="center"/>
            <w:hideMark/>
          </w:tcPr>
          <w:p w14:paraId="74B7FACC" w14:textId="4611C6E8"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PZA</w:t>
            </w:r>
          </w:p>
        </w:tc>
        <w:tc>
          <w:tcPr>
            <w:tcW w:w="468" w:type="pct"/>
            <w:tcBorders>
              <w:top w:val="nil"/>
              <w:left w:val="nil"/>
              <w:bottom w:val="single" w:sz="4" w:space="0" w:color="auto"/>
              <w:right w:val="single" w:sz="4" w:space="0" w:color="auto"/>
            </w:tcBorders>
            <w:shd w:val="clear" w:color="auto" w:fill="auto"/>
            <w:vAlign w:val="center"/>
            <w:hideMark/>
          </w:tcPr>
          <w:p w14:paraId="511D5926" w14:textId="69D1D47C"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1</w:t>
            </w:r>
          </w:p>
        </w:tc>
        <w:tc>
          <w:tcPr>
            <w:tcW w:w="468" w:type="pct"/>
            <w:tcBorders>
              <w:top w:val="nil"/>
              <w:left w:val="nil"/>
              <w:bottom w:val="single" w:sz="4" w:space="0" w:color="auto"/>
              <w:right w:val="single" w:sz="4" w:space="0" w:color="auto"/>
            </w:tcBorders>
            <w:shd w:val="clear" w:color="auto" w:fill="auto"/>
            <w:vAlign w:val="center"/>
            <w:hideMark/>
          </w:tcPr>
          <w:p w14:paraId="6DF1D627" w14:textId="4CC96DC6"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PZA</w:t>
            </w:r>
          </w:p>
        </w:tc>
        <w:tc>
          <w:tcPr>
            <w:tcW w:w="471" w:type="pct"/>
            <w:tcBorders>
              <w:top w:val="nil"/>
              <w:left w:val="nil"/>
              <w:bottom w:val="single" w:sz="4" w:space="0" w:color="auto"/>
              <w:right w:val="single" w:sz="4" w:space="0" w:color="auto"/>
            </w:tcBorders>
            <w:shd w:val="clear" w:color="auto" w:fill="auto"/>
            <w:vAlign w:val="center"/>
            <w:hideMark/>
          </w:tcPr>
          <w:p w14:paraId="71B17DB7" w14:textId="1A734ED4" w:rsidR="004D16F2" w:rsidRPr="0054390B" w:rsidRDefault="004D16F2" w:rsidP="0054390B">
            <w:pPr>
              <w:suppressAutoHyphens w:val="0"/>
              <w:jc w:val="center"/>
              <w:rPr>
                <w:rFonts w:ascii="Segoe UI" w:hAnsi="Segoe UI" w:cs="Segoe UI"/>
                <w:b/>
                <w:bCs/>
                <w:sz w:val="12"/>
                <w:szCs w:val="14"/>
                <w:lang w:val="es-MX" w:eastAsia="es-MX"/>
              </w:rPr>
            </w:pPr>
            <w:r w:rsidRPr="0054390B">
              <w:rPr>
                <w:rFonts w:ascii="Segoe UI" w:hAnsi="Segoe UI" w:cs="Segoe UI"/>
                <w:b/>
                <w:bCs/>
                <w:sz w:val="12"/>
                <w:szCs w:val="14"/>
                <w:lang w:val="es-MX" w:eastAsia="es-MX"/>
              </w:rPr>
              <w:t>$1,966.62</w:t>
            </w:r>
          </w:p>
        </w:tc>
      </w:tr>
      <w:tr w:rsidR="004D16F2" w:rsidRPr="0054390B" w14:paraId="4637AB2B" w14:textId="77777777" w:rsidTr="004D16F2">
        <w:trPr>
          <w:trHeight w:val="300"/>
        </w:trPr>
        <w:tc>
          <w:tcPr>
            <w:tcW w:w="469" w:type="pct"/>
            <w:tcBorders>
              <w:top w:val="nil"/>
              <w:left w:val="single" w:sz="4" w:space="0" w:color="auto"/>
              <w:bottom w:val="single" w:sz="4" w:space="0" w:color="auto"/>
              <w:right w:val="single" w:sz="4" w:space="0" w:color="auto"/>
            </w:tcBorders>
            <w:shd w:val="clear" w:color="auto" w:fill="auto"/>
            <w:vAlign w:val="center"/>
            <w:hideMark/>
          </w:tcPr>
          <w:p w14:paraId="09B06A41" w14:textId="2EA521DF"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3</w:t>
            </w:r>
          </w:p>
        </w:tc>
        <w:tc>
          <w:tcPr>
            <w:tcW w:w="256" w:type="pct"/>
            <w:tcBorders>
              <w:top w:val="nil"/>
              <w:left w:val="nil"/>
              <w:bottom w:val="single" w:sz="4" w:space="0" w:color="auto"/>
              <w:right w:val="single" w:sz="4" w:space="0" w:color="auto"/>
            </w:tcBorders>
            <w:shd w:val="clear" w:color="auto" w:fill="auto"/>
            <w:vAlign w:val="center"/>
            <w:hideMark/>
          </w:tcPr>
          <w:p w14:paraId="4FE90466" w14:textId="01C4921D"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060</w:t>
            </w:r>
          </w:p>
        </w:tc>
        <w:tc>
          <w:tcPr>
            <w:tcW w:w="256" w:type="pct"/>
            <w:tcBorders>
              <w:top w:val="nil"/>
              <w:left w:val="nil"/>
              <w:bottom w:val="single" w:sz="4" w:space="0" w:color="auto"/>
              <w:right w:val="single" w:sz="4" w:space="0" w:color="auto"/>
            </w:tcBorders>
            <w:shd w:val="clear" w:color="auto" w:fill="auto"/>
            <w:vAlign w:val="center"/>
            <w:hideMark/>
          </w:tcPr>
          <w:p w14:paraId="395A8D27" w14:textId="6686A106"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040</w:t>
            </w:r>
          </w:p>
        </w:tc>
        <w:tc>
          <w:tcPr>
            <w:tcW w:w="256" w:type="pct"/>
            <w:tcBorders>
              <w:top w:val="nil"/>
              <w:left w:val="nil"/>
              <w:bottom w:val="single" w:sz="4" w:space="0" w:color="auto"/>
              <w:right w:val="single" w:sz="4" w:space="0" w:color="auto"/>
            </w:tcBorders>
            <w:shd w:val="clear" w:color="auto" w:fill="auto"/>
            <w:vAlign w:val="center"/>
            <w:hideMark/>
          </w:tcPr>
          <w:p w14:paraId="61E5F1AD" w14:textId="014B0A62"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9254</w:t>
            </w:r>
          </w:p>
        </w:tc>
        <w:tc>
          <w:tcPr>
            <w:tcW w:w="256" w:type="pct"/>
            <w:tcBorders>
              <w:top w:val="nil"/>
              <w:left w:val="nil"/>
              <w:bottom w:val="single" w:sz="4" w:space="0" w:color="auto"/>
              <w:right w:val="single" w:sz="4" w:space="0" w:color="auto"/>
            </w:tcBorders>
            <w:shd w:val="clear" w:color="auto" w:fill="auto"/>
            <w:vAlign w:val="center"/>
            <w:hideMark/>
          </w:tcPr>
          <w:p w14:paraId="4D7551E3" w14:textId="6529E020"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00</w:t>
            </w:r>
          </w:p>
        </w:tc>
        <w:tc>
          <w:tcPr>
            <w:tcW w:w="256" w:type="pct"/>
            <w:tcBorders>
              <w:top w:val="nil"/>
              <w:left w:val="nil"/>
              <w:bottom w:val="single" w:sz="4" w:space="0" w:color="auto"/>
              <w:right w:val="single" w:sz="4" w:space="0" w:color="auto"/>
            </w:tcBorders>
            <w:shd w:val="clear" w:color="auto" w:fill="auto"/>
            <w:vAlign w:val="center"/>
            <w:hideMark/>
          </w:tcPr>
          <w:p w14:paraId="28D35BB7" w14:textId="0BC7240C"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00</w:t>
            </w:r>
          </w:p>
        </w:tc>
        <w:tc>
          <w:tcPr>
            <w:tcW w:w="905" w:type="pct"/>
            <w:tcBorders>
              <w:top w:val="nil"/>
              <w:left w:val="nil"/>
              <w:bottom w:val="single" w:sz="4" w:space="0" w:color="auto"/>
              <w:right w:val="single" w:sz="4" w:space="0" w:color="auto"/>
            </w:tcBorders>
            <w:shd w:val="clear" w:color="auto" w:fill="auto"/>
            <w:vAlign w:val="bottom"/>
            <w:hideMark/>
          </w:tcPr>
          <w:p w14:paraId="4F7244AF" w14:textId="3F601587" w:rsidR="004D16F2" w:rsidRPr="0054390B" w:rsidRDefault="004D16F2" w:rsidP="0054390B">
            <w:pPr>
              <w:suppressAutoHyphens w:val="0"/>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AGUJAS. PARA BIOPSIA. REESTERILIZABLE. TIPO: OSGOOD. LONGITUD: 2 PULGADAS A 2.5 PULGADAS. CALIBRE: 20 G. PIEZA.</w:t>
            </w:r>
          </w:p>
        </w:tc>
        <w:tc>
          <w:tcPr>
            <w:tcW w:w="470" w:type="pct"/>
            <w:tcBorders>
              <w:top w:val="nil"/>
              <w:left w:val="nil"/>
              <w:bottom w:val="single" w:sz="4" w:space="0" w:color="auto"/>
              <w:right w:val="single" w:sz="4" w:space="0" w:color="auto"/>
            </w:tcBorders>
            <w:shd w:val="clear" w:color="auto" w:fill="auto"/>
            <w:vAlign w:val="center"/>
            <w:hideMark/>
          </w:tcPr>
          <w:p w14:paraId="6DC1D92B" w14:textId="3A228789"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5</w:t>
            </w:r>
          </w:p>
        </w:tc>
        <w:tc>
          <w:tcPr>
            <w:tcW w:w="468" w:type="pct"/>
            <w:tcBorders>
              <w:top w:val="nil"/>
              <w:left w:val="nil"/>
              <w:bottom w:val="single" w:sz="4" w:space="0" w:color="auto"/>
              <w:right w:val="single" w:sz="4" w:space="0" w:color="auto"/>
            </w:tcBorders>
            <w:shd w:val="clear" w:color="auto" w:fill="auto"/>
            <w:vAlign w:val="center"/>
            <w:hideMark/>
          </w:tcPr>
          <w:p w14:paraId="40B54088" w14:textId="45D63554"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PZA</w:t>
            </w:r>
          </w:p>
        </w:tc>
        <w:tc>
          <w:tcPr>
            <w:tcW w:w="468" w:type="pct"/>
            <w:tcBorders>
              <w:top w:val="nil"/>
              <w:left w:val="nil"/>
              <w:bottom w:val="single" w:sz="4" w:space="0" w:color="auto"/>
              <w:right w:val="single" w:sz="4" w:space="0" w:color="auto"/>
            </w:tcBorders>
            <w:shd w:val="clear" w:color="auto" w:fill="auto"/>
            <w:vAlign w:val="center"/>
            <w:hideMark/>
          </w:tcPr>
          <w:p w14:paraId="04796944" w14:textId="3E124FB3"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1</w:t>
            </w:r>
          </w:p>
        </w:tc>
        <w:tc>
          <w:tcPr>
            <w:tcW w:w="468" w:type="pct"/>
            <w:tcBorders>
              <w:top w:val="nil"/>
              <w:left w:val="nil"/>
              <w:bottom w:val="single" w:sz="4" w:space="0" w:color="auto"/>
              <w:right w:val="single" w:sz="4" w:space="0" w:color="auto"/>
            </w:tcBorders>
            <w:shd w:val="clear" w:color="auto" w:fill="auto"/>
            <w:vAlign w:val="center"/>
            <w:hideMark/>
          </w:tcPr>
          <w:p w14:paraId="40C81099" w14:textId="0B76F47B"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PZA</w:t>
            </w:r>
          </w:p>
        </w:tc>
        <w:tc>
          <w:tcPr>
            <w:tcW w:w="471" w:type="pct"/>
            <w:tcBorders>
              <w:top w:val="nil"/>
              <w:left w:val="nil"/>
              <w:bottom w:val="single" w:sz="4" w:space="0" w:color="auto"/>
              <w:right w:val="single" w:sz="4" w:space="0" w:color="auto"/>
            </w:tcBorders>
            <w:shd w:val="clear" w:color="auto" w:fill="auto"/>
            <w:vAlign w:val="center"/>
            <w:hideMark/>
          </w:tcPr>
          <w:p w14:paraId="56318E94" w14:textId="761CC05A" w:rsidR="004D16F2" w:rsidRPr="0054390B" w:rsidRDefault="004D16F2" w:rsidP="0054390B">
            <w:pPr>
              <w:suppressAutoHyphens w:val="0"/>
              <w:jc w:val="center"/>
              <w:rPr>
                <w:rFonts w:ascii="Segoe UI" w:hAnsi="Segoe UI" w:cs="Segoe UI"/>
                <w:b/>
                <w:bCs/>
                <w:color w:val="000000"/>
                <w:sz w:val="12"/>
                <w:szCs w:val="14"/>
                <w:lang w:val="es-MX" w:eastAsia="es-MX"/>
              </w:rPr>
            </w:pPr>
            <w:r w:rsidRPr="0054390B">
              <w:rPr>
                <w:rFonts w:ascii="Segoe UI" w:hAnsi="Segoe UI" w:cs="Segoe UI"/>
                <w:b/>
                <w:bCs/>
                <w:color w:val="000000"/>
                <w:sz w:val="12"/>
                <w:szCs w:val="14"/>
                <w:lang w:val="es-MX" w:eastAsia="es-MX"/>
              </w:rPr>
              <w:t>$858.27</w:t>
            </w:r>
          </w:p>
        </w:tc>
      </w:tr>
      <w:tr w:rsidR="004D16F2" w:rsidRPr="0054390B" w14:paraId="7D6CE562" w14:textId="77777777" w:rsidTr="004D16F2">
        <w:trPr>
          <w:trHeight w:val="300"/>
        </w:trPr>
        <w:tc>
          <w:tcPr>
            <w:tcW w:w="469" w:type="pct"/>
            <w:tcBorders>
              <w:top w:val="nil"/>
              <w:left w:val="single" w:sz="4" w:space="0" w:color="auto"/>
              <w:bottom w:val="single" w:sz="4" w:space="0" w:color="auto"/>
              <w:right w:val="single" w:sz="4" w:space="0" w:color="auto"/>
            </w:tcBorders>
            <w:shd w:val="clear" w:color="auto" w:fill="auto"/>
            <w:vAlign w:val="center"/>
            <w:hideMark/>
          </w:tcPr>
          <w:p w14:paraId="60AE5D92" w14:textId="180A9AFF"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4</w:t>
            </w:r>
          </w:p>
        </w:tc>
        <w:tc>
          <w:tcPr>
            <w:tcW w:w="256" w:type="pct"/>
            <w:tcBorders>
              <w:top w:val="nil"/>
              <w:left w:val="nil"/>
              <w:bottom w:val="single" w:sz="4" w:space="0" w:color="auto"/>
              <w:right w:val="single" w:sz="4" w:space="0" w:color="auto"/>
            </w:tcBorders>
            <w:shd w:val="clear" w:color="auto" w:fill="auto"/>
            <w:vAlign w:val="center"/>
            <w:hideMark/>
          </w:tcPr>
          <w:p w14:paraId="1C4898C9" w14:textId="24B8BD10"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060</w:t>
            </w:r>
          </w:p>
        </w:tc>
        <w:tc>
          <w:tcPr>
            <w:tcW w:w="256" w:type="pct"/>
            <w:tcBorders>
              <w:top w:val="nil"/>
              <w:left w:val="nil"/>
              <w:bottom w:val="single" w:sz="4" w:space="0" w:color="auto"/>
              <w:right w:val="single" w:sz="4" w:space="0" w:color="auto"/>
            </w:tcBorders>
            <w:shd w:val="clear" w:color="auto" w:fill="auto"/>
            <w:vAlign w:val="center"/>
            <w:hideMark/>
          </w:tcPr>
          <w:p w14:paraId="281A1C54" w14:textId="6CCA956B"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088</w:t>
            </w:r>
          </w:p>
        </w:tc>
        <w:tc>
          <w:tcPr>
            <w:tcW w:w="256" w:type="pct"/>
            <w:tcBorders>
              <w:top w:val="nil"/>
              <w:left w:val="nil"/>
              <w:bottom w:val="single" w:sz="4" w:space="0" w:color="auto"/>
              <w:right w:val="single" w:sz="4" w:space="0" w:color="auto"/>
            </w:tcBorders>
            <w:shd w:val="clear" w:color="auto" w:fill="auto"/>
            <w:vAlign w:val="center"/>
            <w:hideMark/>
          </w:tcPr>
          <w:p w14:paraId="0CBD9D08" w14:textId="671F2DF5"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0868</w:t>
            </w:r>
          </w:p>
        </w:tc>
        <w:tc>
          <w:tcPr>
            <w:tcW w:w="256" w:type="pct"/>
            <w:tcBorders>
              <w:top w:val="nil"/>
              <w:left w:val="nil"/>
              <w:bottom w:val="single" w:sz="4" w:space="0" w:color="auto"/>
              <w:right w:val="single" w:sz="4" w:space="0" w:color="auto"/>
            </w:tcBorders>
            <w:shd w:val="clear" w:color="auto" w:fill="auto"/>
            <w:vAlign w:val="center"/>
            <w:hideMark/>
          </w:tcPr>
          <w:p w14:paraId="613DFF91" w14:textId="6BC535A4"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00</w:t>
            </w:r>
          </w:p>
        </w:tc>
        <w:tc>
          <w:tcPr>
            <w:tcW w:w="256" w:type="pct"/>
            <w:tcBorders>
              <w:top w:val="nil"/>
              <w:left w:val="nil"/>
              <w:bottom w:val="single" w:sz="4" w:space="0" w:color="auto"/>
              <w:right w:val="single" w:sz="4" w:space="0" w:color="auto"/>
            </w:tcBorders>
            <w:shd w:val="clear" w:color="auto" w:fill="auto"/>
            <w:vAlign w:val="center"/>
            <w:hideMark/>
          </w:tcPr>
          <w:p w14:paraId="22823857" w14:textId="48426061"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01</w:t>
            </w:r>
          </w:p>
        </w:tc>
        <w:tc>
          <w:tcPr>
            <w:tcW w:w="905" w:type="pct"/>
            <w:tcBorders>
              <w:top w:val="nil"/>
              <w:left w:val="nil"/>
              <w:bottom w:val="single" w:sz="4" w:space="0" w:color="auto"/>
              <w:right w:val="single" w:sz="4" w:space="0" w:color="auto"/>
            </w:tcBorders>
            <w:shd w:val="clear" w:color="auto" w:fill="auto"/>
            <w:vAlign w:val="bottom"/>
            <w:hideMark/>
          </w:tcPr>
          <w:p w14:paraId="78B83333" w14:textId="2957AD5F" w:rsidR="004D16F2" w:rsidRPr="0054390B" w:rsidRDefault="004D16F2" w:rsidP="0054390B">
            <w:pPr>
              <w:suppressAutoHyphens w:val="0"/>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APOSITOS. HIDROCELULAR DE POLIURETANO, CON ADHESIVO, PARA EL TRATAMIENTO DE HERIDAS. ESTERIL Y DESECHABLE. TAMAÑOS: 22.0 X 22.0 CM. PIEZA.</w:t>
            </w:r>
          </w:p>
        </w:tc>
        <w:tc>
          <w:tcPr>
            <w:tcW w:w="470" w:type="pct"/>
            <w:tcBorders>
              <w:top w:val="nil"/>
              <w:left w:val="nil"/>
              <w:bottom w:val="single" w:sz="4" w:space="0" w:color="auto"/>
              <w:right w:val="single" w:sz="4" w:space="0" w:color="auto"/>
            </w:tcBorders>
            <w:shd w:val="clear" w:color="auto" w:fill="auto"/>
            <w:vAlign w:val="center"/>
            <w:hideMark/>
          </w:tcPr>
          <w:p w14:paraId="4D912450" w14:textId="38ABF092"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12</w:t>
            </w:r>
          </w:p>
        </w:tc>
        <w:tc>
          <w:tcPr>
            <w:tcW w:w="468" w:type="pct"/>
            <w:tcBorders>
              <w:top w:val="nil"/>
              <w:left w:val="nil"/>
              <w:bottom w:val="single" w:sz="4" w:space="0" w:color="auto"/>
              <w:right w:val="single" w:sz="4" w:space="0" w:color="auto"/>
            </w:tcBorders>
            <w:shd w:val="clear" w:color="auto" w:fill="auto"/>
            <w:vAlign w:val="center"/>
            <w:hideMark/>
          </w:tcPr>
          <w:p w14:paraId="542AE368" w14:textId="1EB9DE5A"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PZA</w:t>
            </w:r>
          </w:p>
        </w:tc>
        <w:tc>
          <w:tcPr>
            <w:tcW w:w="468" w:type="pct"/>
            <w:tcBorders>
              <w:top w:val="nil"/>
              <w:left w:val="nil"/>
              <w:bottom w:val="single" w:sz="4" w:space="0" w:color="auto"/>
              <w:right w:val="single" w:sz="4" w:space="0" w:color="auto"/>
            </w:tcBorders>
            <w:shd w:val="clear" w:color="auto" w:fill="auto"/>
            <w:vAlign w:val="center"/>
            <w:hideMark/>
          </w:tcPr>
          <w:p w14:paraId="0C62FE87" w14:textId="52583E79"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1</w:t>
            </w:r>
          </w:p>
        </w:tc>
        <w:tc>
          <w:tcPr>
            <w:tcW w:w="468" w:type="pct"/>
            <w:tcBorders>
              <w:top w:val="nil"/>
              <w:left w:val="nil"/>
              <w:bottom w:val="single" w:sz="4" w:space="0" w:color="auto"/>
              <w:right w:val="single" w:sz="4" w:space="0" w:color="auto"/>
            </w:tcBorders>
            <w:shd w:val="clear" w:color="auto" w:fill="auto"/>
            <w:vAlign w:val="center"/>
            <w:hideMark/>
          </w:tcPr>
          <w:p w14:paraId="4CCB2A2E" w14:textId="1FD108DC"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PZA</w:t>
            </w:r>
          </w:p>
        </w:tc>
        <w:tc>
          <w:tcPr>
            <w:tcW w:w="471" w:type="pct"/>
            <w:tcBorders>
              <w:top w:val="nil"/>
              <w:left w:val="nil"/>
              <w:bottom w:val="single" w:sz="4" w:space="0" w:color="auto"/>
              <w:right w:val="single" w:sz="4" w:space="0" w:color="auto"/>
            </w:tcBorders>
            <w:shd w:val="clear" w:color="auto" w:fill="auto"/>
            <w:vAlign w:val="center"/>
            <w:hideMark/>
          </w:tcPr>
          <w:p w14:paraId="291DF5D6" w14:textId="08C61A1A" w:rsidR="004D16F2" w:rsidRPr="0054390B" w:rsidRDefault="004D16F2" w:rsidP="0054390B">
            <w:pPr>
              <w:suppressAutoHyphens w:val="0"/>
              <w:jc w:val="center"/>
              <w:rPr>
                <w:rFonts w:ascii="Segoe UI" w:hAnsi="Segoe UI" w:cs="Segoe UI"/>
                <w:b/>
                <w:bCs/>
                <w:color w:val="000000"/>
                <w:sz w:val="12"/>
                <w:szCs w:val="14"/>
                <w:lang w:val="es-MX" w:eastAsia="es-MX"/>
              </w:rPr>
            </w:pPr>
            <w:r w:rsidRPr="0054390B">
              <w:rPr>
                <w:rFonts w:ascii="Segoe UI" w:hAnsi="Segoe UI" w:cs="Segoe UI"/>
                <w:b/>
                <w:bCs/>
                <w:color w:val="000000"/>
                <w:sz w:val="12"/>
                <w:szCs w:val="14"/>
                <w:lang w:val="es-MX" w:eastAsia="es-MX"/>
              </w:rPr>
              <w:t>$273.00</w:t>
            </w:r>
          </w:p>
        </w:tc>
      </w:tr>
      <w:tr w:rsidR="004D16F2" w:rsidRPr="0054390B" w14:paraId="7FC5C325" w14:textId="77777777" w:rsidTr="004D16F2">
        <w:trPr>
          <w:trHeight w:val="300"/>
        </w:trPr>
        <w:tc>
          <w:tcPr>
            <w:tcW w:w="469" w:type="pct"/>
            <w:tcBorders>
              <w:top w:val="nil"/>
              <w:left w:val="single" w:sz="4" w:space="0" w:color="auto"/>
              <w:bottom w:val="single" w:sz="4" w:space="0" w:color="auto"/>
              <w:right w:val="single" w:sz="4" w:space="0" w:color="auto"/>
            </w:tcBorders>
            <w:shd w:val="clear" w:color="auto" w:fill="auto"/>
            <w:vAlign w:val="center"/>
            <w:hideMark/>
          </w:tcPr>
          <w:p w14:paraId="55A8EE37" w14:textId="6F81488E"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5</w:t>
            </w:r>
          </w:p>
        </w:tc>
        <w:tc>
          <w:tcPr>
            <w:tcW w:w="256" w:type="pct"/>
            <w:tcBorders>
              <w:top w:val="nil"/>
              <w:left w:val="nil"/>
              <w:bottom w:val="single" w:sz="4" w:space="0" w:color="auto"/>
              <w:right w:val="single" w:sz="4" w:space="0" w:color="auto"/>
            </w:tcBorders>
            <w:shd w:val="clear" w:color="auto" w:fill="auto"/>
            <w:vAlign w:val="center"/>
            <w:hideMark/>
          </w:tcPr>
          <w:p w14:paraId="4CC79982" w14:textId="3F51BE11"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060</w:t>
            </w:r>
          </w:p>
        </w:tc>
        <w:tc>
          <w:tcPr>
            <w:tcW w:w="256" w:type="pct"/>
            <w:tcBorders>
              <w:top w:val="nil"/>
              <w:left w:val="nil"/>
              <w:bottom w:val="single" w:sz="4" w:space="0" w:color="auto"/>
              <w:right w:val="single" w:sz="4" w:space="0" w:color="auto"/>
            </w:tcBorders>
            <w:shd w:val="clear" w:color="auto" w:fill="auto"/>
            <w:vAlign w:val="center"/>
            <w:hideMark/>
          </w:tcPr>
          <w:p w14:paraId="2058EECA" w14:textId="07F36D05"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167</w:t>
            </w:r>
          </w:p>
        </w:tc>
        <w:tc>
          <w:tcPr>
            <w:tcW w:w="256" w:type="pct"/>
            <w:tcBorders>
              <w:top w:val="nil"/>
              <w:left w:val="nil"/>
              <w:bottom w:val="single" w:sz="4" w:space="0" w:color="auto"/>
              <w:right w:val="single" w:sz="4" w:space="0" w:color="auto"/>
            </w:tcBorders>
            <w:shd w:val="clear" w:color="auto" w:fill="auto"/>
            <w:vAlign w:val="center"/>
            <w:hideMark/>
          </w:tcPr>
          <w:p w14:paraId="0ECD77B4" w14:textId="394FAC45"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6646</w:t>
            </w:r>
          </w:p>
        </w:tc>
        <w:tc>
          <w:tcPr>
            <w:tcW w:w="256" w:type="pct"/>
            <w:tcBorders>
              <w:top w:val="nil"/>
              <w:left w:val="nil"/>
              <w:bottom w:val="single" w:sz="4" w:space="0" w:color="auto"/>
              <w:right w:val="single" w:sz="4" w:space="0" w:color="auto"/>
            </w:tcBorders>
            <w:shd w:val="clear" w:color="auto" w:fill="auto"/>
            <w:vAlign w:val="center"/>
            <w:hideMark/>
          </w:tcPr>
          <w:p w14:paraId="7B75F054" w14:textId="06915120"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12</w:t>
            </w:r>
          </w:p>
        </w:tc>
        <w:tc>
          <w:tcPr>
            <w:tcW w:w="256" w:type="pct"/>
            <w:tcBorders>
              <w:top w:val="nil"/>
              <w:left w:val="nil"/>
              <w:bottom w:val="single" w:sz="4" w:space="0" w:color="auto"/>
              <w:right w:val="single" w:sz="4" w:space="0" w:color="auto"/>
            </w:tcBorders>
            <w:shd w:val="clear" w:color="auto" w:fill="auto"/>
            <w:vAlign w:val="center"/>
            <w:hideMark/>
          </w:tcPr>
          <w:p w14:paraId="7691D2B4" w14:textId="68765B43"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01</w:t>
            </w:r>
          </w:p>
        </w:tc>
        <w:tc>
          <w:tcPr>
            <w:tcW w:w="905" w:type="pct"/>
            <w:tcBorders>
              <w:top w:val="nil"/>
              <w:left w:val="nil"/>
              <w:bottom w:val="single" w:sz="4" w:space="0" w:color="auto"/>
              <w:right w:val="single" w:sz="4" w:space="0" w:color="auto"/>
            </w:tcBorders>
            <w:shd w:val="clear" w:color="auto" w:fill="auto"/>
            <w:hideMark/>
          </w:tcPr>
          <w:p w14:paraId="534D3DE6" w14:textId="3D6829F8" w:rsidR="004D16F2" w:rsidRPr="0054390B" w:rsidRDefault="004D16F2" w:rsidP="0054390B">
            <w:pPr>
              <w:suppressAutoHyphens w:val="0"/>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CATETERES. PARA VASOS UMBILICALES. RADIOPACOS DE CLORURO DE POLIVINILO O POLIURETANO. ESTERILES Y DESECHABLES. LONGITUD: 35 A 38 CM CALIBRE: 5.0 FR. CON ACOTACIONES A 5,10 Y 15 CM. PIEZA.</w:t>
            </w:r>
          </w:p>
        </w:tc>
        <w:tc>
          <w:tcPr>
            <w:tcW w:w="470" w:type="pct"/>
            <w:tcBorders>
              <w:top w:val="nil"/>
              <w:left w:val="nil"/>
              <w:bottom w:val="single" w:sz="4" w:space="0" w:color="auto"/>
              <w:right w:val="single" w:sz="4" w:space="0" w:color="auto"/>
            </w:tcBorders>
            <w:shd w:val="clear" w:color="auto" w:fill="auto"/>
            <w:vAlign w:val="center"/>
            <w:hideMark/>
          </w:tcPr>
          <w:p w14:paraId="554C79CB" w14:textId="1D790363"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390</w:t>
            </w:r>
          </w:p>
        </w:tc>
        <w:tc>
          <w:tcPr>
            <w:tcW w:w="468" w:type="pct"/>
            <w:tcBorders>
              <w:top w:val="nil"/>
              <w:left w:val="nil"/>
              <w:bottom w:val="single" w:sz="4" w:space="0" w:color="auto"/>
              <w:right w:val="single" w:sz="4" w:space="0" w:color="auto"/>
            </w:tcBorders>
            <w:shd w:val="clear" w:color="auto" w:fill="auto"/>
            <w:vAlign w:val="center"/>
            <w:hideMark/>
          </w:tcPr>
          <w:p w14:paraId="71E94765" w14:textId="4324BB6C"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PZA</w:t>
            </w:r>
          </w:p>
        </w:tc>
        <w:tc>
          <w:tcPr>
            <w:tcW w:w="468" w:type="pct"/>
            <w:tcBorders>
              <w:top w:val="nil"/>
              <w:left w:val="nil"/>
              <w:bottom w:val="single" w:sz="4" w:space="0" w:color="auto"/>
              <w:right w:val="single" w:sz="4" w:space="0" w:color="auto"/>
            </w:tcBorders>
            <w:shd w:val="clear" w:color="auto" w:fill="auto"/>
            <w:vAlign w:val="center"/>
            <w:hideMark/>
          </w:tcPr>
          <w:p w14:paraId="1D64E80D" w14:textId="1C737E20"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1</w:t>
            </w:r>
          </w:p>
        </w:tc>
        <w:tc>
          <w:tcPr>
            <w:tcW w:w="468" w:type="pct"/>
            <w:tcBorders>
              <w:top w:val="nil"/>
              <w:left w:val="nil"/>
              <w:bottom w:val="single" w:sz="4" w:space="0" w:color="auto"/>
              <w:right w:val="single" w:sz="4" w:space="0" w:color="auto"/>
            </w:tcBorders>
            <w:shd w:val="clear" w:color="auto" w:fill="auto"/>
            <w:vAlign w:val="center"/>
            <w:hideMark/>
          </w:tcPr>
          <w:p w14:paraId="43270607" w14:textId="253C10A8"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PZA</w:t>
            </w:r>
          </w:p>
        </w:tc>
        <w:tc>
          <w:tcPr>
            <w:tcW w:w="471" w:type="pct"/>
            <w:tcBorders>
              <w:top w:val="nil"/>
              <w:left w:val="nil"/>
              <w:bottom w:val="single" w:sz="4" w:space="0" w:color="auto"/>
              <w:right w:val="single" w:sz="4" w:space="0" w:color="auto"/>
            </w:tcBorders>
            <w:shd w:val="clear" w:color="auto" w:fill="auto"/>
            <w:vAlign w:val="center"/>
            <w:hideMark/>
          </w:tcPr>
          <w:p w14:paraId="4B1F0313" w14:textId="1B8E37BA" w:rsidR="004D16F2" w:rsidRPr="0054390B" w:rsidRDefault="004D16F2" w:rsidP="0054390B">
            <w:pPr>
              <w:suppressAutoHyphens w:val="0"/>
              <w:jc w:val="center"/>
              <w:rPr>
                <w:rFonts w:ascii="Segoe UI" w:hAnsi="Segoe UI" w:cs="Segoe UI"/>
                <w:b/>
                <w:bCs/>
                <w:color w:val="000000"/>
                <w:sz w:val="12"/>
                <w:szCs w:val="14"/>
                <w:lang w:val="es-MX" w:eastAsia="es-MX"/>
              </w:rPr>
            </w:pPr>
            <w:r w:rsidRPr="0054390B">
              <w:rPr>
                <w:rFonts w:ascii="Segoe UI" w:hAnsi="Segoe UI" w:cs="Segoe UI"/>
                <w:b/>
                <w:bCs/>
                <w:color w:val="000000"/>
                <w:sz w:val="12"/>
                <w:szCs w:val="14"/>
                <w:lang w:val="es-MX" w:eastAsia="es-MX"/>
              </w:rPr>
              <w:t>$243.31</w:t>
            </w:r>
          </w:p>
        </w:tc>
      </w:tr>
      <w:tr w:rsidR="004D16F2" w:rsidRPr="0054390B" w14:paraId="310FA8DA" w14:textId="77777777" w:rsidTr="004D16F2">
        <w:trPr>
          <w:trHeight w:val="300"/>
        </w:trPr>
        <w:tc>
          <w:tcPr>
            <w:tcW w:w="469" w:type="pct"/>
            <w:tcBorders>
              <w:top w:val="nil"/>
              <w:left w:val="single" w:sz="4" w:space="0" w:color="auto"/>
              <w:bottom w:val="single" w:sz="4" w:space="0" w:color="auto"/>
              <w:right w:val="single" w:sz="4" w:space="0" w:color="auto"/>
            </w:tcBorders>
            <w:shd w:val="clear" w:color="auto" w:fill="auto"/>
            <w:vAlign w:val="center"/>
            <w:hideMark/>
          </w:tcPr>
          <w:p w14:paraId="60DC5B13" w14:textId="2CDBC640"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6</w:t>
            </w:r>
          </w:p>
        </w:tc>
        <w:tc>
          <w:tcPr>
            <w:tcW w:w="256" w:type="pct"/>
            <w:tcBorders>
              <w:top w:val="nil"/>
              <w:left w:val="nil"/>
              <w:bottom w:val="single" w:sz="4" w:space="0" w:color="auto"/>
              <w:right w:val="single" w:sz="4" w:space="0" w:color="auto"/>
            </w:tcBorders>
            <w:shd w:val="clear" w:color="auto" w:fill="auto"/>
            <w:vAlign w:val="center"/>
            <w:hideMark/>
          </w:tcPr>
          <w:p w14:paraId="009ED2D4" w14:textId="7A80499C"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060</w:t>
            </w:r>
          </w:p>
        </w:tc>
        <w:tc>
          <w:tcPr>
            <w:tcW w:w="256" w:type="pct"/>
            <w:tcBorders>
              <w:top w:val="nil"/>
              <w:left w:val="nil"/>
              <w:bottom w:val="single" w:sz="4" w:space="0" w:color="auto"/>
              <w:right w:val="single" w:sz="4" w:space="0" w:color="auto"/>
            </w:tcBorders>
            <w:shd w:val="clear" w:color="auto" w:fill="auto"/>
            <w:vAlign w:val="center"/>
            <w:hideMark/>
          </w:tcPr>
          <w:p w14:paraId="680ACA35" w14:textId="3A0CCB12"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168</w:t>
            </w:r>
          </w:p>
        </w:tc>
        <w:tc>
          <w:tcPr>
            <w:tcW w:w="256" w:type="pct"/>
            <w:tcBorders>
              <w:top w:val="nil"/>
              <w:left w:val="nil"/>
              <w:bottom w:val="single" w:sz="4" w:space="0" w:color="auto"/>
              <w:right w:val="single" w:sz="4" w:space="0" w:color="auto"/>
            </w:tcBorders>
            <w:shd w:val="clear" w:color="auto" w:fill="auto"/>
            <w:vAlign w:val="center"/>
            <w:hideMark/>
          </w:tcPr>
          <w:p w14:paraId="00FC4021" w14:textId="3771110F"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8211</w:t>
            </w:r>
          </w:p>
        </w:tc>
        <w:tc>
          <w:tcPr>
            <w:tcW w:w="256" w:type="pct"/>
            <w:tcBorders>
              <w:top w:val="nil"/>
              <w:left w:val="nil"/>
              <w:bottom w:val="single" w:sz="4" w:space="0" w:color="auto"/>
              <w:right w:val="single" w:sz="4" w:space="0" w:color="auto"/>
            </w:tcBorders>
            <w:shd w:val="clear" w:color="auto" w:fill="auto"/>
            <w:vAlign w:val="center"/>
            <w:hideMark/>
          </w:tcPr>
          <w:p w14:paraId="6834EE01" w14:textId="5EDC6833"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00</w:t>
            </w:r>
          </w:p>
        </w:tc>
        <w:tc>
          <w:tcPr>
            <w:tcW w:w="256" w:type="pct"/>
            <w:tcBorders>
              <w:top w:val="nil"/>
              <w:left w:val="nil"/>
              <w:bottom w:val="single" w:sz="4" w:space="0" w:color="auto"/>
              <w:right w:val="single" w:sz="4" w:space="0" w:color="auto"/>
            </w:tcBorders>
            <w:shd w:val="clear" w:color="auto" w:fill="auto"/>
            <w:vAlign w:val="center"/>
            <w:hideMark/>
          </w:tcPr>
          <w:p w14:paraId="519B8929" w14:textId="4875318D"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00</w:t>
            </w:r>
          </w:p>
        </w:tc>
        <w:tc>
          <w:tcPr>
            <w:tcW w:w="905" w:type="pct"/>
            <w:tcBorders>
              <w:top w:val="nil"/>
              <w:left w:val="nil"/>
              <w:bottom w:val="single" w:sz="4" w:space="0" w:color="auto"/>
              <w:right w:val="single" w:sz="4" w:space="0" w:color="auto"/>
            </w:tcBorders>
            <w:shd w:val="clear" w:color="auto" w:fill="auto"/>
            <w:vAlign w:val="bottom"/>
            <w:hideMark/>
          </w:tcPr>
          <w:p w14:paraId="56E9C54E" w14:textId="733AC1F0" w:rsidR="004D16F2" w:rsidRPr="0054390B" w:rsidRDefault="004D16F2" w:rsidP="0054390B">
            <w:pPr>
              <w:suppressAutoHyphens w:val="0"/>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CANULAS. PARA TRAQUEOSTOMIA ADULTO DE CLORURO DE POLIVINILO SIN GLOBO RADIOPACA, CON ENDOCANULA. PLACA DE RETENCION, CON ANILLO ROSCADO PARA LA FIJACION DE LA ENDOCANULA Y GUIA DE INSERCION. ESTERIL Y DESECHABLE. DIAMETRO INTERNO: 6.0 MM +/- 0.2 MM. DIAMETRO EXTERNO: 8.5 MM +/- 0.5 MM. LONGITUD: 64 MM +/- 5 MM. PIEZA.</w:t>
            </w:r>
          </w:p>
        </w:tc>
        <w:tc>
          <w:tcPr>
            <w:tcW w:w="470" w:type="pct"/>
            <w:tcBorders>
              <w:top w:val="nil"/>
              <w:left w:val="nil"/>
              <w:bottom w:val="single" w:sz="4" w:space="0" w:color="auto"/>
              <w:right w:val="single" w:sz="4" w:space="0" w:color="auto"/>
            </w:tcBorders>
            <w:shd w:val="clear" w:color="auto" w:fill="auto"/>
            <w:vAlign w:val="center"/>
            <w:hideMark/>
          </w:tcPr>
          <w:p w14:paraId="61433240" w14:textId="18031F87"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3</w:t>
            </w:r>
          </w:p>
        </w:tc>
        <w:tc>
          <w:tcPr>
            <w:tcW w:w="468" w:type="pct"/>
            <w:tcBorders>
              <w:top w:val="nil"/>
              <w:left w:val="nil"/>
              <w:bottom w:val="single" w:sz="4" w:space="0" w:color="auto"/>
              <w:right w:val="single" w:sz="4" w:space="0" w:color="auto"/>
            </w:tcBorders>
            <w:shd w:val="clear" w:color="auto" w:fill="auto"/>
            <w:vAlign w:val="center"/>
            <w:hideMark/>
          </w:tcPr>
          <w:p w14:paraId="69EBB72F" w14:textId="24B8965C"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PZA</w:t>
            </w:r>
          </w:p>
        </w:tc>
        <w:tc>
          <w:tcPr>
            <w:tcW w:w="468" w:type="pct"/>
            <w:tcBorders>
              <w:top w:val="nil"/>
              <w:left w:val="nil"/>
              <w:bottom w:val="single" w:sz="4" w:space="0" w:color="auto"/>
              <w:right w:val="single" w:sz="4" w:space="0" w:color="auto"/>
            </w:tcBorders>
            <w:shd w:val="clear" w:color="auto" w:fill="auto"/>
            <w:vAlign w:val="center"/>
            <w:hideMark/>
          </w:tcPr>
          <w:p w14:paraId="12DF8288" w14:textId="68F8EEAE"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1</w:t>
            </w:r>
          </w:p>
        </w:tc>
        <w:tc>
          <w:tcPr>
            <w:tcW w:w="468" w:type="pct"/>
            <w:tcBorders>
              <w:top w:val="nil"/>
              <w:left w:val="nil"/>
              <w:bottom w:val="single" w:sz="4" w:space="0" w:color="auto"/>
              <w:right w:val="single" w:sz="4" w:space="0" w:color="auto"/>
            </w:tcBorders>
            <w:shd w:val="clear" w:color="auto" w:fill="auto"/>
            <w:vAlign w:val="center"/>
            <w:hideMark/>
          </w:tcPr>
          <w:p w14:paraId="239F69EF" w14:textId="07CE35C4"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PZA</w:t>
            </w:r>
          </w:p>
        </w:tc>
        <w:tc>
          <w:tcPr>
            <w:tcW w:w="471" w:type="pct"/>
            <w:tcBorders>
              <w:top w:val="nil"/>
              <w:left w:val="nil"/>
              <w:bottom w:val="single" w:sz="4" w:space="0" w:color="auto"/>
              <w:right w:val="single" w:sz="4" w:space="0" w:color="auto"/>
            </w:tcBorders>
            <w:shd w:val="clear" w:color="auto" w:fill="auto"/>
            <w:vAlign w:val="center"/>
            <w:hideMark/>
          </w:tcPr>
          <w:p w14:paraId="35AFB716" w14:textId="763E41D0" w:rsidR="004D16F2" w:rsidRPr="0054390B" w:rsidRDefault="004D16F2" w:rsidP="0054390B">
            <w:pPr>
              <w:suppressAutoHyphens w:val="0"/>
              <w:jc w:val="center"/>
              <w:rPr>
                <w:rFonts w:ascii="Segoe UI" w:hAnsi="Segoe UI" w:cs="Segoe UI"/>
                <w:b/>
                <w:bCs/>
                <w:color w:val="000000"/>
                <w:sz w:val="12"/>
                <w:szCs w:val="14"/>
                <w:lang w:val="es-MX" w:eastAsia="es-MX"/>
              </w:rPr>
            </w:pPr>
            <w:r w:rsidRPr="0054390B">
              <w:rPr>
                <w:rFonts w:ascii="Segoe UI" w:hAnsi="Segoe UI" w:cs="Segoe UI"/>
                <w:b/>
                <w:bCs/>
                <w:color w:val="000000"/>
                <w:sz w:val="12"/>
                <w:szCs w:val="14"/>
                <w:lang w:val="es-MX" w:eastAsia="es-MX"/>
              </w:rPr>
              <w:t>$1,466.79</w:t>
            </w:r>
          </w:p>
        </w:tc>
      </w:tr>
      <w:tr w:rsidR="004D16F2" w:rsidRPr="0054390B" w14:paraId="7DB9AF2B" w14:textId="77777777" w:rsidTr="004D16F2">
        <w:trPr>
          <w:trHeight w:val="300"/>
        </w:trPr>
        <w:tc>
          <w:tcPr>
            <w:tcW w:w="469" w:type="pct"/>
            <w:tcBorders>
              <w:top w:val="nil"/>
              <w:left w:val="single" w:sz="4" w:space="0" w:color="auto"/>
              <w:bottom w:val="single" w:sz="4" w:space="0" w:color="auto"/>
              <w:right w:val="single" w:sz="4" w:space="0" w:color="auto"/>
            </w:tcBorders>
            <w:shd w:val="clear" w:color="auto" w:fill="auto"/>
            <w:vAlign w:val="center"/>
            <w:hideMark/>
          </w:tcPr>
          <w:p w14:paraId="40CD6F37" w14:textId="50F7E118"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7</w:t>
            </w:r>
          </w:p>
        </w:tc>
        <w:tc>
          <w:tcPr>
            <w:tcW w:w="256" w:type="pct"/>
            <w:tcBorders>
              <w:top w:val="nil"/>
              <w:left w:val="nil"/>
              <w:bottom w:val="single" w:sz="4" w:space="0" w:color="auto"/>
              <w:right w:val="single" w:sz="4" w:space="0" w:color="auto"/>
            </w:tcBorders>
            <w:shd w:val="clear" w:color="auto" w:fill="auto"/>
            <w:vAlign w:val="center"/>
            <w:hideMark/>
          </w:tcPr>
          <w:p w14:paraId="2430576A" w14:textId="560BD85E"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060</w:t>
            </w:r>
          </w:p>
        </w:tc>
        <w:tc>
          <w:tcPr>
            <w:tcW w:w="256" w:type="pct"/>
            <w:tcBorders>
              <w:top w:val="nil"/>
              <w:left w:val="nil"/>
              <w:bottom w:val="single" w:sz="4" w:space="0" w:color="auto"/>
              <w:right w:val="single" w:sz="4" w:space="0" w:color="auto"/>
            </w:tcBorders>
            <w:shd w:val="clear" w:color="auto" w:fill="auto"/>
            <w:vAlign w:val="center"/>
            <w:hideMark/>
          </w:tcPr>
          <w:p w14:paraId="6D964D74" w14:textId="6A457A8D"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168</w:t>
            </w:r>
          </w:p>
        </w:tc>
        <w:tc>
          <w:tcPr>
            <w:tcW w:w="256" w:type="pct"/>
            <w:tcBorders>
              <w:top w:val="nil"/>
              <w:left w:val="nil"/>
              <w:bottom w:val="single" w:sz="4" w:space="0" w:color="auto"/>
              <w:right w:val="single" w:sz="4" w:space="0" w:color="auto"/>
            </w:tcBorders>
            <w:shd w:val="clear" w:color="auto" w:fill="auto"/>
            <w:vAlign w:val="center"/>
            <w:hideMark/>
          </w:tcPr>
          <w:p w14:paraId="3A265413" w14:textId="49050E66"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8237</w:t>
            </w:r>
          </w:p>
        </w:tc>
        <w:tc>
          <w:tcPr>
            <w:tcW w:w="256" w:type="pct"/>
            <w:tcBorders>
              <w:top w:val="nil"/>
              <w:left w:val="nil"/>
              <w:bottom w:val="single" w:sz="4" w:space="0" w:color="auto"/>
              <w:right w:val="single" w:sz="4" w:space="0" w:color="auto"/>
            </w:tcBorders>
            <w:shd w:val="clear" w:color="auto" w:fill="auto"/>
            <w:vAlign w:val="center"/>
            <w:hideMark/>
          </w:tcPr>
          <w:p w14:paraId="6B743D55" w14:textId="244E5487"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13</w:t>
            </w:r>
          </w:p>
        </w:tc>
        <w:tc>
          <w:tcPr>
            <w:tcW w:w="256" w:type="pct"/>
            <w:tcBorders>
              <w:top w:val="nil"/>
              <w:left w:val="nil"/>
              <w:bottom w:val="single" w:sz="4" w:space="0" w:color="auto"/>
              <w:right w:val="single" w:sz="4" w:space="0" w:color="auto"/>
            </w:tcBorders>
            <w:shd w:val="clear" w:color="auto" w:fill="auto"/>
            <w:vAlign w:val="center"/>
            <w:hideMark/>
          </w:tcPr>
          <w:p w14:paraId="6561DD50" w14:textId="5F199A02"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01</w:t>
            </w:r>
          </w:p>
        </w:tc>
        <w:tc>
          <w:tcPr>
            <w:tcW w:w="905" w:type="pct"/>
            <w:tcBorders>
              <w:top w:val="nil"/>
              <w:left w:val="nil"/>
              <w:bottom w:val="single" w:sz="4" w:space="0" w:color="auto"/>
              <w:right w:val="single" w:sz="4" w:space="0" w:color="auto"/>
            </w:tcBorders>
            <w:shd w:val="clear" w:color="auto" w:fill="auto"/>
            <w:vAlign w:val="bottom"/>
            <w:hideMark/>
          </w:tcPr>
          <w:p w14:paraId="76743494" w14:textId="50CDECA0" w:rsidR="004D16F2" w:rsidRPr="0054390B" w:rsidRDefault="004D16F2" w:rsidP="0054390B">
            <w:pPr>
              <w:suppressAutoHyphens w:val="0"/>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CANULA PARA TRAQUEOSTOMIA, ADULTO, DE CLORURO DE POLIVINILO, SIN GLOBO, RADIOPACO, CON ENDOCANULA. PLACA DE RETENCION CON ANILLO ROSCADO PARA LA FIJACION DE LA ENDOCANULA Y GUIA DE INSERCION. ESTERIL Y DESECHABLE.DIAMETRO INTERNO: 7.0 MM +/- 0.2 MM DIAMETRO EXTERNO: 9.6 MM +/- 0.5 MM LONGITUD: 70 MM +/- 5 MM.PIEZA.</w:t>
            </w:r>
          </w:p>
        </w:tc>
        <w:tc>
          <w:tcPr>
            <w:tcW w:w="470" w:type="pct"/>
            <w:tcBorders>
              <w:top w:val="nil"/>
              <w:left w:val="nil"/>
              <w:bottom w:val="single" w:sz="4" w:space="0" w:color="auto"/>
              <w:right w:val="single" w:sz="4" w:space="0" w:color="auto"/>
            </w:tcBorders>
            <w:shd w:val="clear" w:color="auto" w:fill="auto"/>
            <w:vAlign w:val="center"/>
            <w:hideMark/>
          </w:tcPr>
          <w:p w14:paraId="63120EE5" w14:textId="7CFF7AB1"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6</w:t>
            </w:r>
          </w:p>
        </w:tc>
        <w:tc>
          <w:tcPr>
            <w:tcW w:w="468" w:type="pct"/>
            <w:tcBorders>
              <w:top w:val="nil"/>
              <w:left w:val="nil"/>
              <w:bottom w:val="single" w:sz="4" w:space="0" w:color="auto"/>
              <w:right w:val="single" w:sz="4" w:space="0" w:color="auto"/>
            </w:tcBorders>
            <w:shd w:val="clear" w:color="auto" w:fill="auto"/>
            <w:vAlign w:val="center"/>
            <w:hideMark/>
          </w:tcPr>
          <w:p w14:paraId="46D24E38" w14:textId="1BBE38FF"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PZA</w:t>
            </w:r>
          </w:p>
        </w:tc>
        <w:tc>
          <w:tcPr>
            <w:tcW w:w="468" w:type="pct"/>
            <w:tcBorders>
              <w:top w:val="nil"/>
              <w:left w:val="nil"/>
              <w:bottom w:val="single" w:sz="4" w:space="0" w:color="auto"/>
              <w:right w:val="single" w:sz="4" w:space="0" w:color="auto"/>
            </w:tcBorders>
            <w:shd w:val="clear" w:color="auto" w:fill="auto"/>
            <w:vAlign w:val="center"/>
            <w:hideMark/>
          </w:tcPr>
          <w:p w14:paraId="0D0F8AD2" w14:textId="0B7C9E85"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1</w:t>
            </w:r>
          </w:p>
        </w:tc>
        <w:tc>
          <w:tcPr>
            <w:tcW w:w="468" w:type="pct"/>
            <w:tcBorders>
              <w:top w:val="nil"/>
              <w:left w:val="nil"/>
              <w:bottom w:val="single" w:sz="4" w:space="0" w:color="auto"/>
              <w:right w:val="single" w:sz="4" w:space="0" w:color="auto"/>
            </w:tcBorders>
            <w:shd w:val="clear" w:color="auto" w:fill="auto"/>
            <w:vAlign w:val="center"/>
            <w:hideMark/>
          </w:tcPr>
          <w:p w14:paraId="284D50EA" w14:textId="36F0B6D5"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PZA</w:t>
            </w:r>
          </w:p>
        </w:tc>
        <w:tc>
          <w:tcPr>
            <w:tcW w:w="471" w:type="pct"/>
            <w:tcBorders>
              <w:top w:val="nil"/>
              <w:left w:val="nil"/>
              <w:bottom w:val="single" w:sz="4" w:space="0" w:color="auto"/>
              <w:right w:val="single" w:sz="4" w:space="0" w:color="auto"/>
            </w:tcBorders>
            <w:shd w:val="clear" w:color="auto" w:fill="auto"/>
            <w:vAlign w:val="center"/>
            <w:hideMark/>
          </w:tcPr>
          <w:p w14:paraId="3925E472" w14:textId="3F619624" w:rsidR="004D16F2" w:rsidRPr="0054390B" w:rsidRDefault="004D16F2" w:rsidP="0054390B">
            <w:pPr>
              <w:suppressAutoHyphens w:val="0"/>
              <w:jc w:val="center"/>
              <w:rPr>
                <w:rFonts w:ascii="Segoe UI" w:hAnsi="Segoe UI" w:cs="Segoe UI"/>
                <w:b/>
                <w:bCs/>
                <w:color w:val="000000"/>
                <w:sz w:val="12"/>
                <w:szCs w:val="14"/>
                <w:lang w:val="es-MX" w:eastAsia="es-MX"/>
              </w:rPr>
            </w:pPr>
            <w:r w:rsidRPr="0054390B">
              <w:rPr>
                <w:rFonts w:ascii="Segoe UI" w:hAnsi="Segoe UI" w:cs="Segoe UI"/>
                <w:b/>
                <w:bCs/>
                <w:color w:val="000000"/>
                <w:sz w:val="12"/>
                <w:szCs w:val="14"/>
                <w:lang w:val="es-MX" w:eastAsia="es-MX"/>
              </w:rPr>
              <w:t>$401.25</w:t>
            </w:r>
          </w:p>
        </w:tc>
      </w:tr>
      <w:tr w:rsidR="004D16F2" w:rsidRPr="0054390B" w14:paraId="18903C74" w14:textId="77777777" w:rsidTr="004D16F2">
        <w:trPr>
          <w:trHeight w:val="300"/>
        </w:trPr>
        <w:tc>
          <w:tcPr>
            <w:tcW w:w="469" w:type="pct"/>
            <w:tcBorders>
              <w:top w:val="nil"/>
              <w:left w:val="single" w:sz="4" w:space="0" w:color="auto"/>
              <w:bottom w:val="single" w:sz="4" w:space="0" w:color="auto"/>
              <w:right w:val="single" w:sz="4" w:space="0" w:color="auto"/>
            </w:tcBorders>
            <w:shd w:val="clear" w:color="auto" w:fill="auto"/>
            <w:vAlign w:val="center"/>
            <w:hideMark/>
          </w:tcPr>
          <w:p w14:paraId="578208F1" w14:textId="603BCB36"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8</w:t>
            </w:r>
          </w:p>
        </w:tc>
        <w:tc>
          <w:tcPr>
            <w:tcW w:w="256" w:type="pct"/>
            <w:tcBorders>
              <w:top w:val="nil"/>
              <w:left w:val="nil"/>
              <w:bottom w:val="single" w:sz="4" w:space="0" w:color="auto"/>
              <w:right w:val="single" w:sz="4" w:space="0" w:color="auto"/>
            </w:tcBorders>
            <w:shd w:val="clear" w:color="auto" w:fill="auto"/>
            <w:vAlign w:val="center"/>
            <w:hideMark/>
          </w:tcPr>
          <w:p w14:paraId="329DFD5D" w14:textId="3B0E539A"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060</w:t>
            </w:r>
          </w:p>
        </w:tc>
        <w:tc>
          <w:tcPr>
            <w:tcW w:w="256" w:type="pct"/>
            <w:tcBorders>
              <w:top w:val="nil"/>
              <w:left w:val="nil"/>
              <w:bottom w:val="single" w:sz="4" w:space="0" w:color="auto"/>
              <w:right w:val="single" w:sz="4" w:space="0" w:color="auto"/>
            </w:tcBorders>
            <w:shd w:val="clear" w:color="auto" w:fill="auto"/>
            <w:vAlign w:val="center"/>
            <w:hideMark/>
          </w:tcPr>
          <w:p w14:paraId="720D9D44" w14:textId="28F24B74"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800</w:t>
            </w:r>
          </w:p>
        </w:tc>
        <w:tc>
          <w:tcPr>
            <w:tcW w:w="256" w:type="pct"/>
            <w:tcBorders>
              <w:top w:val="nil"/>
              <w:left w:val="nil"/>
              <w:bottom w:val="single" w:sz="4" w:space="0" w:color="auto"/>
              <w:right w:val="single" w:sz="4" w:space="0" w:color="auto"/>
            </w:tcBorders>
            <w:shd w:val="clear" w:color="auto" w:fill="auto"/>
            <w:vAlign w:val="center"/>
            <w:hideMark/>
          </w:tcPr>
          <w:p w14:paraId="0F573AA8" w14:textId="6DF087D6"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0014</w:t>
            </w:r>
          </w:p>
        </w:tc>
        <w:tc>
          <w:tcPr>
            <w:tcW w:w="256" w:type="pct"/>
            <w:tcBorders>
              <w:top w:val="nil"/>
              <w:left w:val="nil"/>
              <w:bottom w:val="single" w:sz="4" w:space="0" w:color="auto"/>
              <w:right w:val="single" w:sz="4" w:space="0" w:color="auto"/>
            </w:tcBorders>
            <w:shd w:val="clear" w:color="auto" w:fill="auto"/>
            <w:vAlign w:val="center"/>
            <w:hideMark/>
          </w:tcPr>
          <w:p w14:paraId="207209BD" w14:textId="4864CFA1"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00</w:t>
            </w:r>
          </w:p>
        </w:tc>
        <w:tc>
          <w:tcPr>
            <w:tcW w:w="256" w:type="pct"/>
            <w:tcBorders>
              <w:top w:val="nil"/>
              <w:left w:val="nil"/>
              <w:bottom w:val="single" w:sz="4" w:space="0" w:color="auto"/>
              <w:right w:val="single" w:sz="4" w:space="0" w:color="auto"/>
            </w:tcBorders>
            <w:shd w:val="clear" w:color="auto" w:fill="auto"/>
            <w:vAlign w:val="center"/>
            <w:hideMark/>
          </w:tcPr>
          <w:p w14:paraId="51EC4ECE" w14:textId="284D7052"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02</w:t>
            </w:r>
          </w:p>
        </w:tc>
        <w:tc>
          <w:tcPr>
            <w:tcW w:w="905" w:type="pct"/>
            <w:tcBorders>
              <w:top w:val="nil"/>
              <w:left w:val="nil"/>
              <w:bottom w:val="single" w:sz="4" w:space="0" w:color="auto"/>
              <w:right w:val="single" w:sz="4" w:space="0" w:color="auto"/>
            </w:tcBorders>
            <w:shd w:val="clear" w:color="auto" w:fill="auto"/>
            <w:vAlign w:val="bottom"/>
            <w:hideMark/>
          </w:tcPr>
          <w:p w14:paraId="7198290C" w14:textId="0DD107B8" w:rsidR="004D16F2" w:rsidRPr="0054390B" w:rsidRDefault="004D16F2" w:rsidP="0054390B">
            <w:pPr>
              <w:suppressAutoHyphens w:val="0"/>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 xml:space="preserve">SAFENOTOMOS. SAFENOTOMO, CON GUIA METALICA, MULTIFILAMENTO RECUBIERTO DE PLASTICO FLEXIBLE O GUIA DE POLIAMIDA, CON PUNTA ROMA EN EL EXTREMO DISTAL, CON TRES OLIVAS DE DIFERENTES TAMAÑOS Y MANGO PARA JALAR DE LA GUIA. ESTERIL Y DESECHABLE. </w:t>
            </w:r>
            <w:r w:rsidRPr="0054390B">
              <w:rPr>
                <w:rFonts w:ascii="Segoe UI" w:hAnsi="Segoe UI" w:cs="Segoe UI"/>
                <w:color w:val="000000"/>
                <w:sz w:val="12"/>
                <w:szCs w:val="14"/>
                <w:lang w:val="es-MX" w:eastAsia="es-MX"/>
              </w:rPr>
              <w:lastRenderedPageBreak/>
              <w:t>PIEZA.</w:t>
            </w:r>
          </w:p>
        </w:tc>
        <w:tc>
          <w:tcPr>
            <w:tcW w:w="470" w:type="pct"/>
            <w:tcBorders>
              <w:top w:val="nil"/>
              <w:left w:val="nil"/>
              <w:bottom w:val="single" w:sz="4" w:space="0" w:color="auto"/>
              <w:right w:val="single" w:sz="4" w:space="0" w:color="auto"/>
            </w:tcBorders>
            <w:shd w:val="clear" w:color="auto" w:fill="auto"/>
            <w:vAlign w:val="center"/>
            <w:hideMark/>
          </w:tcPr>
          <w:p w14:paraId="756BA6FE" w14:textId="5A1CC94B"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lastRenderedPageBreak/>
              <w:t>30</w:t>
            </w:r>
          </w:p>
        </w:tc>
        <w:tc>
          <w:tcPr>
            <w:tcW w:w="468" w:type="pct"/>
            <w:tcBorders>
              <w:top w:val="nil"/>
              <w:left w:val="nil"/>
              <w:bottom w:val="single" w:sz="4" w:space="0" w:color="auto"/>
              <w:right w:val="single" w:sz="4" w:space="0" w:color="auto"/>
            </w:tcBorders>
            <w:shd w:val="clear" w:color="auto" w:fill="auto"/>
            <w:vAlign w:val="center"/>
            <w:hideMark/>
          </w:tcPr>
          <w:p w14:paraId="3DF2655F" w14:textId="7ECBE311"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PZA</w:t>
            </w:r>
          </w:p>
        </w:tc>
        <w:tc>
          <w:tcPr>
            <w:tcW w:w="468" w:type="pct"/>
            <w:tcBorders>
              <w:top w:val="nil"/>
              <w:left w:val="nil"/>
              <w:bottom w:val="single" w:sz="4" w:space="0" w:color="auto"/>
              <w:right w:val="single" w:sz="4" w:space="0" w:color="auto"/>
            </w:tcBorders>
            <w:shd w:val="clear" w:color="auto" w:fill="auto"/>
            <w:vAlign w:val="center"/>
            <w:hideMark/>
          </w:tcPr>
          <w:p w14:paraId="1727B42C" w14:textId="2D63F25F"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1</w:t>
            </w:r>
          </w:p>
        </w:tc>
        <w:tc>
          <w:tcPr>
            <w:tcW w:w="468" w:type="pct"/>
            <w:tcBorders>
              <w:top w:val="nil"/>
              <w:left w:val="nil"/>
              <w:bottom w:val="single" w:sz="4" w:space="0" w:color="auto"/>
              <w:right w:val="single" w:sz="4" w:space="0" w:color="auto"/>
            </w:tcBorders>
            <w:shd w:val="clear" w:color="auto" w:fill="auto"/>
            <w:vAlign w:val="center"/>
            <w:hideMark/>
          </w:tcPr>
          <w:p w14:paraId="6937BA79" w14:textId="74135178"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PZA</w:t>
            </w:r>
          </w:p>
        </w:tc>
        <w:tc>
          <w:tcPr>
            <w:tcW w:w="471" w:type="pct"/>
            <w:tcBorders>
              <w:top w:val="nil"/>
              <w:left w:val="nil"/>
              <w:bottom w:val="single" w:sz="4" w:space="0" w:color="auto"/>
              <w:right w:val="single" w:sz="4" w:space="0" w:color="auto"/>
            </w:tcBorders>
            <w:shd w:val="clear" w:color="auto" w:fill="auto"/>
            <w:vAlign w:val="center"/>
            <w:hideMark/>
          </w:tcPr>
          <w:p w14:paraId="19F9A088" w14:textId="612DC84E" w:rsidR="004D16F2" w:rsidRPr="0054390B" w:rsidRDefault="004D16F2" w:rsidP="0054390B">
            <w:pPr>
              <w:suppressAutoHyphens w:val="0"/>
              <w:jc w:val="center"/>
              <w:rPr>
                <w:rFonts w:ascii="Segoe UI" w:hAnsi="Segoe UI" w:cs="Segoe UI"/>
                <w:b/>
                <w:bCs/>
                <w:color w:val="000000"/>
                <w:sz w:val="12"/>
                <w:szCs w:val="14"/>
                <w:lang w:val="es-MX" w:eastAsia="es-MX"/>
              </w:rPr>
            </w:pPr>
            <w:r w:rsidRPr="0054390B">
              <w:rPr>
                <w:rFonts w:ascii="Segoe UI" w:hAnsi="Segoe UI" w:cs="Segoe UI"/>
                <w:b/>
                <w:bCs/>
                <w:color w:val="000000"/>
                <w:sz w:val="12"/>
                <w:szCs w:val="14"/>
                <w:lang w:val="es-MX" w:eastAsia="es-MX"/>
              </w:rPr>
              <w:t>$890.50</w:t>
            </w:r>
          </w:p>
        </w:tc>
      </w:tr>
      <w:tr w:rsidR="004D16F2" w:rsidRPr="0054390B" w14:paraId="56CD5C5A" w14:textId="77777777" w:rsidTr="004D16F2">
        <w:trPr>
          <w:trHeight w:val="300"/>
        </w:trPr>
        <w:tc>
          <w:tcPr>
            <w:tcW w:w="469" w:type="pct"/>
            <w:tcBorders>
              <w:top w:val="nil"/>
              <w:left w:val="single" w:sz="4" w:space="0" w:color="auto"/>
              <w:bottom w:val="single" w:sz="4" w:space="0" w:color="auto"/>
              <w:right w:val="single" w:sz="4" w:space="0" w:color="auto"/>
            </w:tcBorders>
            <w:shd w:val="clear" w:color="auto" w:fill="auto"/>
            <w:vAlign w:val="center"/>
            <w:hideMark/>
          </w:tcPr>
          <w:p w14:paraId="706BE6B5" w14:textId="6DB124DD"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lastRenderedPageBreak/>
              <w:t>9</w:t>
            </w:r>
          </w:p>
        </w:tc>
        <w:tc>
          <w:tcPr>
            <w:tcW w:w="256" w:type="pct"/>
            <w:tcBorders>
              <w:top w:val="nil"/>
              <w:left w:val="nil"/>
              <w:bottom w:val="single" w:sz="4" w:space="0" w:color="auto"/>
              <w:right w:val="single" w:sz="4" w:space="0" w:color="auto"/>
            </w:tcBorders>
            <w:shd w:val="clear" w:color="auto" w:fill="auto"/>
            <w:vAlign w:val="center"/>
            <w:hideMark/>
          </w:tcPr>
          <w:p w14:paraId="767EB346" w14:textId="160F21D2"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080</w:t>
            </w:r>
          </w:p>
        </w:tc>
        <w:tc>
          <w:tcPr>
            <w:tcW w:w="256" w:type="pct"/>
            <w:tcBorders>
              <w:top w:val="nil"/>
              <w:left w:val="nil"/>
              <w:bottom w:val="single" w:sz="4" w:space="0" w:color="auto"/>
              <w:right w:val="single" w:sz="4" w:space="0" w:color="auto"/>
            </w:tcBorders>
            <w:shd w:val="clear" w:color="auto" w:fill="auto"/>
            <w:vAlign w:val="center"/>
            <w:hideMark/>
          </w:tcPr>
          <w:p w14:paraId="75B078A4" w14:textId="2448DF37"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081</w:t>
            </w:r>
          </w:p>
        </w:tc>
        <w:tc>
          <w:tcPr>
            <w:tcW w:w="256" w:type="pct"/>
            <w:tcBorders>
              <w:top w:val="nil"/>
              <w:left w:val="nil"/>
              <w:bottom w:val="single" w:sz="4" w:space="0" w:color="auto"/>
              <w:right w:val="single" w:sz="4" w:space="0" w:color="auto"/>
            </w:tcBorders>
            <w:shd w:val="clear" w:color="auto" w:fill="auto"/>
            <w:vAlign w:val="center"/>
            <w:hideMark/>
          </w:tcPr>
          <w:p w14:paraId="0E11214B" w14:textId="39CCCD7E"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0061</w:t>
            </w:r>
          </w:p>
        </w:tc>
        <w:tc>
          <w:tcPr>
            <w:tcW w:w="256" w:type="pct"/>
            <w:tcBorders>
              <w:top w:val="nil"/>
              <w:left w:val="nil"/>
              <w:bottom w:val="single" w:sz="4" w:space="0" w:color="auto"/>
              <w:right w:val="single" w:sz="4" w:space="0" w:color="auto"/>
            </w:tcBorders>
            <w:shd w:val="clear" w:color="auto" w:fill="auto"/>
            <w:vAlign w:val="center"/>
            <w:hideMark/>
          </w:tcPr>
          <w:p w14:paraId="4236FB82" w14:textId="3453D40B"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02</w:t>
            </w:r>
          </w:p>
        </w:tc>
        <w:tc>
          <w:tcPr>
            <w:tcW w:w="256" w:type="pct"/>
            <w:tcBorders>
              <w:top w:val="nil"/>
              <w:left w:val="nil"/>
              <w:bottom w:val="single" w:sz="4" w:space="0" w:color="auto"/>
              <w:right w:val="single" w:sz="4" w:space="0" w:color="auto"/>
            </w:tcBorders>
            <w:shd w:val="clear" w:color="auto" w:fill="auto"/>
            <w:vAlign w:val="center"/>
            <w:hideMark/>
          </w:tcPr>
          <w:p w14:paraId="525B8C15" w14:textId="3A6CF3C1"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01</w:t>
            </w:r>
          </w:p>
        </w:tc>
        <w:tc>
          <w:tcPr>
            <w:tcW w:w="905" w:type="pct"/>
            <w:tcBorders>
              <w:top w:val="nil"/>
              <w:left w:val="nil"/>
              <w:bottom w:val="single" w:sz="4" w:space="0" w:color="auto"/>
              <w:right w:val="single" w:sz="4" w:space="0" w:color="auto"/>
            </w:tcBorders>
            <w:shd w:val="clear" w:color="auto" w:fill="auto"/>
            <w:vAlign w:val="bottom"/>
            <w:hideMark/>
          </w:tcPr>
          <w:p w14:paraId="1D19E403" w14:textId="47C5F743" w:rsidR="004D16F2" w:rsidRPr="0054390B" w:rsidRDefault="004D16F2" w:rsidP="0054390B">
            <w:pPr>
              <w:suppressAutoHyphens w:val="0"/>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SOLUCION AMORTIGUADORA. SOLUCION AMORTIGUADORA DE FOSFATOS, CONCENTRADA PH 7.2 FRASCO CON 50 ML PARA DILUIR A 1000 ML. RTC.</w:t>
            </w:r>
          </w:p>
        </w:tc>
        <w:tc>
          <w:tcPr>
            <w:tcW w:w="470" w:type="pct"/>
            <w:tcBorders>
              <w:top w:val="nil"/>
              <w:left w:val="nil"/>
              <w:bottom w:val="single" w:sz="4" w:space="0" w:color="auto"/>
              <w:right w:val="single" w:sz="4" w:space="0" w:color="auto"/>
            </w:tcBorders>
            <w:shd w:val="clear" w:color="auto" w:fill="auto"/>
            <w:vAlign w:val="center"/>
            <w:hideMark/>
          </w:tcPr>
          <w:p w14:paraId="054D0D87" w14:textId="251D2CCB"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2</w:t>
            </w:r>
          </w:p>
        </w:tc>
        <w:tc>
          <w:tcPr>
            <w:tcW w:w="468" w:type="pct"/>
            <w:tcBorders>
              <w:top w:val="nil"/>
              <w:left w:val="nil"/>
              <w:bottom w:val="single" w:sz="4" w:space="0" w:color="auto"/>
              <w:right w:val="single" w:sz="4" w:space="0" w:color="auto"/>
            </w:tcBorders>
            <w:shd w:val="clear" w:color="auto" w:fill="auto"/>
            <w:vAlign w:val="center"/>
            <w:hideMark/>
          </w:tcPr>
          <w:p w14:paraId="780C9DA0" w14:textId="6654D67C"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FCO</w:t>
            </w:r>
          </w:p>
        </w:tc>
        <w:tc>
          <w:tcPr>
            <w:tcW w:w="468" w:type="pct"/>
            <w:tcBorders>
              <w:top w:val="nil"/>
              <w:left w:val="nil"/>
              <w:bottom w:val="single" w:sz="4" w:space="0" w:color="auto"/>
              <w:right w:val="single" w:sz="4" w:space="0" w:color="auto"/>
            </w:tcBorders>
            <w:shd w:val="clear" w:color="auto" w:fill="auto"/>
            <w:vAlign w:val="center"/>
            <w:hideMark/>
          </w:tcPr>
          <w:p w14:paraId="1707FC10" w14:textId="44D84E84"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50</w:t>
            </w:r>
          </w:p>
        </w:tc>
        <w:tc>
          <w:tcPr>
            <w:tcW w:w="468" w:type="pct"/>
            <w:tcBorders>
              <w:top w:val="nil"/>
              <w:left w:val="nil"/>
              <w:bottom w:val="single" w:sz="4" w:space="0" w:color="auto"/>
              <w:right w:val="single" w:sz="4" w:space="0" w:color="auto"/>
            </w:tcBorders>
            <w:shd w:val="clear" w:color="auto" w:fill="auto"/>
            <w:vAlign w:val="center"/>
            <w:hideMark/>
          </w:tcPr>
          <w:p w14:paraId="285DABE2" w14:textId="3F3A39B6"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ML.</w:t>
            </w:r>
          </w:p>
        </w:tc>
        <w:tc>
          <w:tcPr>
            <w:tcW w:w="471" w:type="pct"/>
            <w:tcBorders>
              <w:top w:val="nil"/>
              <w:left w:val="nil"/>
              <w:bottom w:val="single" w:sz="4" w:space="0" w:color="auto"/>
              <w:right w:val="single" w:sz="4" w:space="0" w:color="auto"/>
            </w:tcBorders>
            <w:shd w:val="clear" w:color="auto" w:fill="auto"/>
            <w:vAlign w:val="center"/>
            <w:hideMark/>
          </w:tcPr>
          <w:p w14:paraId="2C97CE2D" w14:textId="1586888A" w:rsidR="004D16F2" w:rsidRPr="0054390B" w:rsidRDefault="004D16F2" w:rsidP="0054390B">
            <w:pPr>
              <w:suppressAutoHyphens w:val="0"/>
              <w:jc w:val="center"/>
              <w:rPr>
                <w:rFonts w:ascii="Segoe UI" w:hAnsi="Segoe UI" w:cs="Segoe UI"/>
                <w:b/>
                <w:bCs/>
                <w:color w:val="000000"/>
                <w:sz w:val="12"/>
                <w:szCs w:val="14"/>
                <w:lang w:val="es-MX" w:eastAsia="es-MX"/>
              </w:rPr>
            </w:pPr>
            <w:r w:rsidRPr="0054390B">
              <w:rPr>
                <w:rFonts w:ascii="Segoe UI" w:hAnsi="Segoe UI" w:cs="Segoe UI"/>
                <w:b/>
                <w:bCs/>
                <w:color w:val="000000"/>
                <w:sz w:val="12"/>
                <w:szCs w:val="14"/>
                <w:lang w:val="es-MX" w:eastAsia="es-MX"/>
              </w:rPr>
              <w:t>$530.25</w:t>
            </w:r>
          </w:p>
        </w:tc>
      </w:tr>
      <w:tr w:rsidR="004D16F2" w:rsidRPr="0054390B" w14:paraId="4BEDFBBA" w14:textId="77777777" w:rsidTr="004D16F2">
        <w:trPr>
          <w:trHeight w:val="300"/>
        </w:trPr>
        <w:tc>
          <w:tcPr>
            <w:tcW w:w="469" w:type="pct"/>
            <w:tcBorders>
              <w:top w:val="nil"/>
              <w:left w:val="single" w:sz="4" w:space="0" w:color="auto"/>
              <w:bottom w:val="single" w:sz="4" w:space="0" w:color="auto"/>
              <w:right w:val="single" w:sz="4" w:space="0" w:color="auto"/>
            </w:tcBorders>
            <w:shd w:val="clear" w:color="auto" w:fill="auto"/>
            <w:vAlign w:val="center"/>
            <w:hideMark/>
          </w:tcPr>
          <w:p w14:paraId="1F5CD7E4" w14:textId="1EDDD2E0"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10</w:t>
            </w:r>
          </w:p>
        </w:tc>
        <w:tc>
          <w:tcPr>
            <w:tcW w:w="256" w:type="pct"/>
            <w:tcBorders>
              <w:top w:val="nil"/>
              <w:left w:val="nil"/>
              <w:bottom w:val="single" w:sz="4" w:space="0" w:color="auto"/>
              <w:right w:val="single" w:sz="4" w:space="0" w:color="auto"/>
            </w:tcBorders>
            <w:shd w:val="clear" w:color="auto" w:fill="auto"/>
            <w:vAlign w:val="center"/>
            <w:hideMark/>
          </w:tcPr>
          <w:p w14:paraId="47D30E95" w14:textId="0B4764D5"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080</w:t>
            </w:r>
          </w:p>
        </w:tc>
        <w:tc>
          <w:tcPr>
            <w:tcW w:w="256" w:type="pct"/>
            <w:tcBorders>
              <w:top w:val="nil"/>
              <w:left w:val="nil"/>
              <w:bottom w:val="single" w:sz="4" w:space="0" w:color="auto"/>
              <w:right w:val="single" w:sz="4" w:space="0" w:color="auto"/>
            </w:tcBorders>
            <w:shd w:val="clear" w:color="auto" w:fill="auto"/>
            <w:vAlign w:val="center"/>
            <w:hideMark/>
          </w:tcPr>
          <w:p w14:paraId="06E35248" w14:textId="4442DE0B"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081</w:t>
            </w:r>
          </w:p>
        </w:tc>
        <w:tc>
          <w:tcPr>
            <w:tcW w:w="256" w:type="pct"/>
            <w:tcBorders>
              <w:top w:val="nil"/>
              <w:left w:val="nil"/>
              <w:bottom w:val="single" w:sz="4" w:space="0" w:color="auto"/>
              <w:right w:val="single" w:sz="4" w:space="0" w:color="auto"/>
            </w:tcBorders>
            <w:shd w:val="clear" w:color="auto" w:fill="auto"/>
            <w:vAlign w:val="center"/>
            <w:hideMark/>
          </w:tcPr>
          <w:p w14:paraId="59D85A10" w14:textId="2E6C5785"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0368</w:t>
            </w:r>
          </w:p>
        </w:tc>
        <w:tc>
          <w:tcPr>
            <w:tcW w:w="256" w:type="pct"/>
            <w:tcBorders>
              <w:top w:val="nil"/>
              <w:left w:val="nil"/>
              <w:bottom w:val="single" w:sz="4" w:space="0" w:color="auto"/>
              <w:right w:val="single" w:sz="4" w:space="0" w:color="auto"/>
            </w:tcBorders>
            <w:shd w:val="clear" w:color="auto" w:fill="auto"/>
            <w:vAlign w:val="center"/>
            <w:hideMark/>
          </w:tcPr>
          <w:p w14:paraId="5C0403B5" w14:textId="2978A3EA"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10</w:t>
            </w:r>
          </w:p>
        </w:tc>
        <w:tc>
          <w:tcPr>
            <w:tcW w:w="256" w:type="pct"/>
            <w:tcBorders>
              <w:top w:val="nil"/>
              <w:left w:val="nil"/>
              <w:bottom w:val="single" w:sz="4" w:space="0" w:color="auto"/>
              <w:right w:val="single" w:sz="4" w:space="0" w:color="auto"/>
            </w:tcBorders>
            <w:shd w:val="clear" w:color="auto" w:fill="auto"/>
            <w:vAlign w:val="center"/>
            <w:hideMark/>
          </w:tcPr>
          <w:p w14:paraId="210F262D" w14:textId="546EDE5E"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01</w:t>
            </w:r>
          </w:p>
        </w:tc>
        <w:tc>
          <w:tcPr>
            <w:tcW w:w="905" w:type="pct"/>
            <w:tcBorders>
              <w:top w:val="nil"/>
              <w:left w:val="nil"/>
              <w:bottom w:val="single" w:sz="4" w:space="0" w:color="auto"/>
              <w:right w:val="single" w:sz="4" w:space="0" w:color="auto"/>
            </w:tcBorders>
            <w:shd w:val="clear" w:color="auto" w:fill="auto"/>
            <w:vAlign w:val="bottom"/>
            <w:hideMark/>
          </w:tcPr>
          <w:p w14:paraId="5D3843A5" w14:textId="7057B2C1" w:rsidR="004D16F2" w:rsidRPr="0054390B" w:rsidRDefault="004D16F2" w:rsidP="0054390B">
            <w:pPr>
              <w:suppressAutoHyphens w:val="0"/>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SUSTANCIAS BIOLOGICAS ANTISUEROS. ANTIGLOBULINA HUMANA. PARA LA PRUEBA DE COOMBS. FRASCO CON 10 ML. RTC.</w:t>
            </w:r>
          </w:p>
        </w:tc>
        <w:tc>
          <w:tcPr>
            <w:tcW w:w="470" w:type="pct"/>
            <w:tcBorders>
              <w:top w:val="nil"/>
              <w:left w:val="nil"/>
              <w:bottom w:val="single" w:sz="4" w:space="0" w:color="auto"/>
              <w:right w:val="single" w:sz="4" w:space="0" w:color="auto"/>
            </w:tcBorders>
            <w:shd w:val="clear" w:color="auto" w:fill="auto"/>
            <w:vAlign w:val="center"/>
            <w:hideMark/>
          </w:tcPr>
          <w:p w14:paraId="5287ECBA" w14:textId="74192DBD"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40</w:t>
            </w:r>
          </w:p>
        </w:tc>
        <w:tc>
          <w:tcPr>
            <w:tcW w:w="468" w:type="pct"/>
            <w:tcBorders>
              <w:top w:val="nil"/>
              <w:left w:val="nil"/>
              <w:bottom w:val="single" w:sz="4" w:space="0" w:color="auto"/>
              <w:right w:val="single" w:sz="4" w:space="0" w:color="auto"/>
            </w:tcBorders>
            <w:shd w:val="clear" w:color="auto" w:fill="auto"/>
            <w:vAlign w:val="center"/>
            <w:hideMark/>
          </w:tcPr>
          <w:p w14:paraId="439188F7" w14:textId="6A65E588"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FCO</w:t>
            </w:r>
          </w:p>
        </w:tc>
        <w:tc>
          <w:tcPr>
            <w:tcW w:w="468" w:type="pct"/>
            <w:tcBorders>
              <w:top w:val="nil"/>
              <w:left w:val="nil"/>
              <w:bottom w:val="single" w:sz="4" w:space="0" w:color="auto"/>
              <w:right w:val="single" w:sz="4" w:space="0" w:color="auto"/>
            </w:tcBorders>
            <w:shd w:val="clear" w:color="auto" w:fill="auto"/>
            <w:vAlign w:val="center"/>
            <w:hideMark/>
          </w:tcPr>
          <w:p w14:paraId="41404D10" w14:textId="08F02588"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10</w:t>
            </w:r>
          </w:p>
        </w:tc>
        <w:tc>
          <w:tcPr>
            <w:tcW w:w="468" w:type="pct"/>
            <w:tcBorders>
              <w:top w:val="nil"/>
              <w:left w:val="nil"/>
              <w:bottom w:val="single" w:sz="4" w:space="0" w:color="auto"/>
              <w:right w:val="single" w:sz="4" w:space="0" w:color="auto"/>
            </w:tcBorders>
            <w:shd w:val="clear" w:color="auto" w:fill="auto"/>
            <w:vAlign w:val="center"/>
            <w:hideMark/>
          </w:tcPr>
          <w:p w14:paraId="5AD936C7" w14:textId="47D2BA40"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ML.</w:t>
            </w:r>
          </w:p>
        </w:tc>
        <w:tc>
          <w:tcPr>
            <w:tcW w:w="471" w:type="pct"/>
            <w:tcBorders>
              <w:top w:val="nil"/>
              <w:left w:val="nil"/>
              <w:bottom w:val="single" w:sz="4" w:space="0" w:color="auto"/>
              <w:right w:val="single" w:sz="4" w:space="0" w:color="auto"/>
            </w:tcBorders>
            <w:shd w:val="clear" w:color="auto" w:fill="auto"/>
            <w:vAlign w:val="center"/>
            <w:hideMark/>
          </w:tcPr>
          <w:p w14:paraId="5A175392" w14:textId="05A390F2" w:rsidR="004D16F2" w:rsidRPr="0054390B" w:rsidRDefault="004D16F2" w:rsidP="0054390B">
            <w:pPr>
              <w:suppressAutoHyphens w:val="0"/>
              <w:jc w:val="center"/>
              <w:rPr>
                <w:rFonts w:ascii="Segoe UI" w:hAnsi="Segoe UI" w:cs="Segoe UI"/>
                <w:b/>
                <w:bCs/>
                <w:sz w:val="12"/>
                <w:szCs w:val="14"/>
                <w:lang w:val="es-MX" w:eastAsia="es-MX"/>
              </w:rPr>
            </w:pPr>
            <w:r w:rsidRPr="0054390B">
              <w:rPr>
                <w:rFonts w:ascii="Segoe UI" w:hAnsi="Segoe UI" w:cs="Segoe UI"/>
                <w:b/>
                <w:bCs/>
                <w:sz w:val="12"/>
                <w:szCs w:val="14"/>
                <w:lang w:val="es-MX" w:eastAsia="es-MX"/>
              </w:rPr>
              <w:t>$348.39</w:t>
            </w:r>
          </w:p>
        </w:tc>
      </w:tr>
      <w:tr w:rsidR="004D16F2" w:rsidRPr="0054390B" w14:paraId="29090A83" w14:textId="77777777" w:rsidTr="004D16F2">
        <w:trPr>
          <w:trHeight w:val="300"/>
        </w:trPr>
        <w:tc>
          <w:tcPr>
            <w:tcW w:w="469" w:type="pct"/>
            <w:tcBorders>
              <w:top w:val="nil"/>
              <w:left w:val="single" w:sz="4" w:space="0" w:color="auto"/>
              <w:bottom w:val="single" w:sz="4" w:space="0" w:color="auto"/>
              <w:right w:val="single" w:sz="4" w:space="0" w:color="auto"/>
            </w:tcBorders>
            <w:shd w:val="clear" w:color="auto" w:fill="auto"/>
            <w:vAlign w:val="center"/>
            <w:hideMark/>
          </w:tcPr>
          <w:p w14:paraId="03DEF9CC" w14:textId="5D0CB2DD"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11</w:t>
            </w:r>
          </w:p>
        </w:tc>
        <w:tc>
          <w:tcPr>
            <w:tcW w:w="256" w:type="pct"/>
            <w:tcBorders>
              <w:top w:val="nil"/>
              <w:left w:val="nil"/>
              <w:bottom w:val="single" w:sz="4" w:space="0" w:color="auto"/>
              <w:right w:val="single" w:sz="4" w:space="0" w:color="auto"/>
            </w:tcBorders>
            <w:shd w:val="clear" w:color="auto" w:fill="auto"/>
            <w:vAlign w:val="center"/>
            <w:hideMark/>
          </w:tcPr>
          <w:p w14:paraId="1C21B7D1" w14:textId="0CB3D7BF"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080</w:t>
            </w:r>
          </w:p>
        </w:tc>
        <w:tc>
          <w:tcPr>
            <w:tcW w:w="256" w:type="pct"/>
            <w:tcBorders>
              <w:top w:val="nil"/>
              <w:left w:val="nil"/>
              <w:bottom w:val="single" w:sz="4" w:space="0" w:color="auto"/>
              <w:right w:val="single" w:sz="4" w:space="0" w:color="auto"/>
            </w:tcBorders>
            <w:shd w:val="clear" w:color="auto" w:fill="auto"/>
            <w:vAlign w:val="center"/>
            <w:hideMark/>
          </w:tcPr>
          <w:p w14:paraId="549582F3" w14:textId="4203D7B3"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235</w:t>
            </w:r>
          </w:p>
        </w:tc>
        <w:tc>
          <w:tcPr>
            <w:tcW w:w="256" w:type="pct"/>
            <w:tcBorders>
              <w:top w:val="nil"/>
              <w:left w:val="nil"/>
              <w:bottom w:val="single" w:sz="4" w:space="0" w:color="auto"/>
              <w:right w:val="single" w:sz="4" w:space="0" w:color="auto"/>
            </w:tcBorders>
            <w:shd w:val="clear" w:color="auto" w:fill="auto"/>
            <w:vAlign w:val="center"/>
            <w:hideMark/>
          </w:tcPr>
          <w:p w14:paraId="06CD7CB2" w14:textId="713751CC"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1106</w:t>
            </w:r>
          </w:p>
        </w:tc>
        <w:tc>
          <w:tcPr>
            <w:tcW w:w="256" w:type="pct"/>
            <w:tcBorders>
              <w:top w:val="nil"/>
              <w:left w:val="nil"/>
              <w:bottom w:val="single" w:sz="4" w:space="0" w:color="auto"/>
              <w:right w:val="single" w:sz="4" w:space="0" w:color="auto"/>
            </w:tcBorders>
            <w:shd w:val="clear" w:color="auto" w:fill="auto"/>
            <w:vAlign w:val="center"/>
            <w:hideMark/>
          </w:tcPr>
          <w:p w14:paraId="14357908" w14:textId="1C642B58"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00</w:t>
            </w:r>
          </w:p>
        </w:tc>
        <w:tc>
          <w:tcPr>
            <w:tcW w:w="256" w:type="pct"/>
            <w:tcBorders>
              <w:top w:val="nil"/>
              <w:left w:val="nil"/>
              <w:bottom w:val="single" w:sz="4" w:space="0" w:color="auto"/>
              <w:right w:val="single" w:sz="4" w:space="0" w:color="auto"/>
            </w:tcBorders>
            <w:shd w:val="clear" w:color="auto" w:fill="auto"/>
            <w:vAlign w:val="center"/>
            <w:hideMark/>
          </w:tcPr>
          <w:p w14:paraId="6270DC81" w14:textId="2336AC10"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00</w:t>
            </w:r>
          </w:p>
        </w:tc>
        <w:tc>
          <w:tcPr>
            <w:tcW w:w="905" w:type="pct"/>
            <w:tcBorders>
              <w:top w:val="nil"/>
              <w:left w:val="nil"/>
              <w:bottom w:val="single" w:sz="4" w:space="0" w:color="auto"/>
              <w:right w:val="single" w:sz="4" w:space="0" w:color="auto"/>
            </w:tcBorders>
            <w:shd w:val="clear" w:color="auto" w:fill="auto"/>
            <w:vAlign w:val="bottom"/>
            <w:hideMark/>
          </w:tcPr>
          <w:p w14:paraId="1EC82E56" w14:textId="7456982E" w:rsidR="004D16F2" w:rsidRPr="0054390B" w:rsidRDefault="004D16F2" w:rsidP="0054390B">
            <w:pPr>
              <w:suppressAutoHyphens w:val="0"/>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HISOPOS. HISOPOS DE MANGO DE PLASTICO FLEXIBLE DE 15 CM DE LARGO, CON PUNTOS DE CORTE Y PUNTA DE RAYON. ESTERILES. ENVOLTURA INDIVIDUAL. PIEZA.</w:t>
            </w:r>
          </w:p>
        </w:tc>
        <w:tc>
          <w:tcPr>
            <w:tcW w:w="470" w:type="pct"/>
            <w:tcBorders>
              <w:top w:val="nil"/>
              <w:left w:val="nil"/>
              <w:bottom w:val="single" w:sz="4" w:space="0" w:color="auto"/>
              <w:right w:val="single" w:sz="4" w:space="0" w:color="auto"/>
            </w:tcBorders>
            <w:shd w:val="clear" w:color="auto" w:fill="auto"/>
            <w:vAlign w:val="center"/>
            <w:hideMark/>
          </w:tcPr>
          <w:p w14:paraId="00A65B2F" w14:textId="14A2014F"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170</w:t>
            </w:r>
          </w:p>
        </w:tc>
        <w:tc>
          <w:tcPr>
            <w:tcW w:w="468" w:type="pct"/>
            <w:tcBorders>
              <w:top w:val="nil"/>
              <w:left w:val="nil"/>
              <w:bottom w:val="single" w:sz="4" w:space="0" w:color="auto"/>
              <w:right w:val="single" w:sz="4" w:space="0" w:color="auto"/>
            </w:tcBorders>
            <w:shd w:val="clear" w:color="auto" w:fill="auto"/>
            <w:vAlign w:val="center"/>
            <w:hideMark/>
          </w:tcPr>
          <w:p w14:paraId="0904C78F" w14:textId="24669B27"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PZA</w:t>
            </w:r>
          </w:p>
        </w:tc>
        <w:tc>
          <w:tcPr>
            <w:tcW w:w="468" w:type="pct"/>
            <w:tcBorders>
              <w:top w:val="nil"/>
              <w:left w:val="nil"/>
              <w:bottom w:val="single" w:sz="4" w:space="0" w:color="auto"/>
              <w:right w:val="single" w:sz="4" w:space="0" w:color="auto"/>
            </w:tcBorders>
            <w:shd w:val="clear" w:color="auto" w:fill="auto"/>
            <w:vAlign w:val="center"/>
            <w:hideMark/>
          </w:tcPr>
          <w:p w14:paraId="1768763F" w14:textId="2C0F9747"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1</w:t>
            </w:r>
          </w:p>
        </w:tc>
        <w:tc>
          <w:tcPr>
            <w:tcW w:w="468" w:type="pct"/>
            <w:tcBorders>
              <w:top w:val="nil"/>
              <w:left w:val="nil"/>
              <w:bottom w:val="single" w:sz="4" w:space="0" w:color="auto"/>
              <w:right w:val="single" w:sz="4" w:space="0" w:color="auto"/>
            </w:tcBorders>
            <w:shd w:val="clear" w:color="auto" w:fill="auto"/>
            <w:vAlign w:val="center"/>
            <w:hideMark/>
          </w:tcPr>
          <w:p w14:paraId="1D8CFDD5" w14:textId="315EC2C2"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PZA</w:t>
            </w:r>
          </w:p>
        </w:tc>
        <w:tc>
          <w:tcPr>
            <w:tcW w:w="471" w:type="pct"/>
            <w:tcBorders>
              <w:top w:val="nil"/>
              <w:left w:val="nil"/>
              <w:bottom w:val="single" w:sz="4" w:space="0" w:color="auto"/>
              <w:right w:val="single" w:sz="4" w:space="0" w:color="auto"/>
            </w:tcBorders>
            <w:shd w:val="clear" w:color="auto" w:fill="auto"/>
            <w:vAlign w:val="center"/>
            <w:hideMark/>
          </w:tcPr>
          <w:p w14:paraId="44F29348" w14:textId="29C53A0C" w:rsidR="004D16F2" w:rsidRPr="0054390B" w:rsidRDefault="004D16F2" w:rsidP="0054390B">
            <w:pPr>
              <w:suppressAutoHyphens w:val="0"/>
              <w:jc w:val="center"/>
              <w:rPr>
                <w:rFonts w:ascii="Segoe UI" w:hAnsi="Segoe UI" w:cs="Segoe UI"/>
                <w:b/>
                <w:bCs/>
                <w:color w:val="000000"/>
                <w:sz w:val="12"/>
                <w:szCs w:val="14"/>
                <w:lang w:val="es-MX" w:eastAsia="es-MX"/>
              </w:rPr>
            </w:pPr>
            <w:r w:rsidRPr="0054390B">
              <w:rPr>
                <w:rFonts w:ascii="Segoe UI" w:hAnsi="Segoe UI" w:cs="Segoe UI"/>
                <w:b/>
                <w:bCs/>
                <w:color w:val="000000"/>
                <w:sz w:val="12"/>
                <w:szCs w:val="14"/>
                <w:lang w:val="es-MX" w:eastAsia="es-MX"/>
              </w:rPr>
              <w:t>$39.12</w:t>
            </w:r>
          </w:p>
        </w:tc>
      </w:tr>
      <w:tr w:rsidR="004D16F2" w:rsidRPr="0054390B" w14:paraId="2B4C0999" w14:textId="77777777" w:rsidTr="004D16F2">
        <w:trPr>
          <w:trHeight w:val="300"/>
        </w:trPr>
        <w:tc>
          <w:tcPr>
            <w:tcW w:w="469" w:type="pct"/>
            <w:tcBorders>
              <w:top w:val="nil"/>
              <w:left w:val="single" w:sz="4" w:space="0" w:color="auto"/>
              <w:bottom w:val="single" w:sz="4" w:space="0" w:color="auto"/>
              <w:right w:val="single" w:sz="4" w:space="0" w:color="auto"/>
            </w:tcBorders>
            <w:shd w:val="clear" w:color="auto" w:fill="auto"/>
            <w:vAlign w:val="center"/>
            <w:hideMark/>
          </w:tcPr>
          <w:p w14:paraId="5AE4FB2F" w14:textId="46A97160"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12</w:t>
            </w:r>
          </w:p>
        </w:tc>
        <w:tc>
          <w:tcPr>
            <w:tcW w:w="256" w:type="pct"/>
            <w:tcBorders>
              <w:top w:val="nil"/>
              <w:left w:val="nil"/>
              <w:bottom w:val="single" w:sz="4" w:space="0" w:color="auto"/>
              <w:right w:val="single" w:sz="4" w:space="0" w:color="auto"/>
            </w:tcBorders>
            <w:shd w:val="clear" w:color="auto" w:fill="auto"/>
            <w:vAlign w:val="center"/>
            <w:hideMark/>
          </w:tcPr>
          <w:p w14:paraId="1D8531BD" w14:textId="629C7571"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080</w:t>
            </w:r>
          </w:p>
        </w:tc>
        <w:tc>
          <w:tcPr>
            <w:tcW w:w="256" w:type="pct"/>
            <w:tcBorders>
              <w:top w:val="nil"/>
              <w:left w:val="nil"/>
              <w:bottom w:val="single" w:sz="4" w:space="0" w:color="auto"/>
              <w:right w:val="single" w:sz="4" w:space="0" w:color="auto"/>
            </w:tcBorders>
            <w:shd w:val="clear" w:color="auto" w:fill="auto"/>
            <w:vAlign w:val="center"/>
            <w:hideMark/>
          </w:tcPr>
          <w:p w14:paraId="19D1D636" w14:textId="1E5ED9AC"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725</w:t>
            </w:r>
          </w:p>
        </w:tc>
        <w:tc>
          <w:tcPr>
            <w:tcW w:w="256" w:type="pct"/>
            <w:tcBorders>
              <w:top w:val="nil"/>
              <w:left w:val="nil"/>
              <w:bottom w:val="single" w:sz="4" w:space="0" w:color="auto"/>
              <w:right w:val="single" w:sz="4" w:space="0" w:color="auto"/>
            </w:tcBorders>
            <w:shd w:val="clear" w:color="auto" w:fill="auto"/>
            <w:vAlign w:val="center"/>
            <w:hideMark/>
          </w:tcPr>
          <w:p w14:paraId="22139216" w14:textId="733F4B81"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4487</w:t>
            </w:r>
          </w:p>
        </w:tc>
        <w:tc>
          <w:tcPr>
            <w:tcW w:w="256" w:type="pct"/>
            <w:tcBorders>
              <w:top w:val="nil"/>
              <w:left w:val="nil"/>
              <w:bottom w:val="single" w:sz="4" w:space="0" w:color="auto"/>
              <w:right w:val="single" w:sz="4" w:space="0" w:color="auto"/>
            </w:tcBorders>
            <w:shd w:val="clear" w:color="auto" w:fill="auto"/>
            <w:vAlign w:val="center"/>
            <w:hideMark/>
          </w:tcPr>
          <w:p w14:paraId="63D81FDF" w14:textId="6ACE4C57"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11</w:t>
            </w:r>
          </w:p>
        </w:tc>
        <w:tc>
          <w:tcPr>
            <w:tcW w:w="256" w:type="pct"/>
            <w:tcBorders>
              <w:top w:val="nil"/>
              <w:left w:val="nil"/>
              <w:bottom w:val="single" w:sz="4" w:space="0" w:color="auto"/>
              <w:right w:val="single" w:sz="4" w:space="0" w:color="auto"/>
            </w:tcBorders>
            <w:shd w:val="clear" w:color="auto" w:fill="auto"/>
            <w:vAlign w:val="center"/>
            <w:hideMark/>
          </w:tcPr>
          <w:p w14:paraId="754B8B98" w14:textId="2BA00F78"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01</w:t>
            </w:r>
          </w:p>
        </w:tc>
        <w:tc>
          <w:tcPr>
            <w:tcW w:w="905" w:type="pct"/>
            <w:tcBorders>
              <w:top w:val="nil"/>
              <w:left w:val="nil"/>
              <w:bottom w:val="single" w:sz="4" w:space="0" w:color="auto"/>
              <w:right w:val="single" w:sz="4" w:space="0" w:color="auto"/>
            </w:tcBorders>
            <w:shd w:val="clear" w:color="auto" w:fill="auto"/>
            <w:vAlign w:val="bottom"/>
            <w:hideMark/>
          </w:tcPr>
          <w:p w14:paraId="6E374166" w14:textId="20AE71EB" w:rsidR="004D16F2" w:rsidRPr="0054390B" w:rsidRDefault="004D16F2" w:rsidP="0054390B">
            <w:pPr>
              <w:suppressAutoHyphens w:val="0"/>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SUSTANCIAS BIOLOGICAS. ALBUMINA BOVINA, POLIMERIZADA PARA PRUEBAS EN TUBO O LAMINA EN MEDIO ALBUMINOSO PARA FACILITAR LA AGLUTINACION DE ERITROCITOS SENSIBILIZADOS. FRASCO CON 10 ML. RTC.</w:t>
            </w:r>
          </w:p>
        </w:tc>
        <w:tc>
          <w:tcPr>
            <w:tcW w:w="470" w:type="pct"/>
            <w:tcBorders>
              <w:top w:val="nil"/>
              <w:left w:val="nil"/>
              <w:bottom w:val="single" w:sz="4" w:space="0" w:color="auto"/>
              <w:right w:val="single" w:sz="4" w:space="0" w:color="auto"/>
            </w:tcBorders>
            <w:shd w:val="clear" w:color="auto" w:fill="auto"/>
            <w:vAlign w:val="center"/>
            <w:hideMark/>
          </w:tcPr>
          <w:p w14:paraId="58D4D792" w14:textId="5AF70305"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30</w:t>
            </w:r>
          </w:p>
        </w:tc>
        <w:tc>
          <w:tcPr>
            <w:tcW w:w="468" w:type="pct"/>
            <w:tcBorders>
              <w:top w:val="nil"/>
              <w:left w:val="nil"/>
              <w:bottom w:val="single" w:sz="4" w:space="0" w:color="auto"/>
              <w:right w:val="single" w:sz="4" w:space="0" w:color="auto"/>
            </w:tcBorders>
            <w:shd w:val="clear" w:color="auto" w:fill="auto"/>
            <w:vAlign w:val="center"/>
            <w:hideMark/>
          </w:tcPr>
          <w:p w14:paraId="785EDD11" w14:textId="79B5B18C"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FCO</w:t>
            </w:r>
          </w:p>
        </w:tc>
        <w:tc>
          <w:tcPr>
            <w:tcW w:w="468" w:type="pct"/>
            <w:tcBorders>
              <w:top w:val="nil"/>
              <w:left w:val="nil"/>
              <w:bottom w:val="single" w:sz="4" w:space="0" w:color="auto"/>
              <w:right w:val="single" w:sz="4" w:space="0" w:color="auto"/>
            </w:tcBorders>
            <w:shd w:val="clear" w:color="auto" w:fill="auto"/>
            <w:vAlign w:val="center"/>
            <w:hideMark/>
          </w:tcPr>
          <w:p w14:paraId="6A53DDFE" w14:textId="40440A7F"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10</w:t>
            </w:r>
          </w:p>
        </w:tc>
        <w:tc>
          <w:tcPr>
            <w:tcW w:w="468" w:type="pct"/>
            <w:tcBorders>
              <w:top w:val="nil"/>
              <w:left w:val="nil"/>
              <w:bottom w:val="single" w:sz="4" w:space="0" w:color="auto"/>
              <w:right w:val="single" w:sz="4" w:space="0" w:color="auto"/>
            </w:tcBorders>
            <w:shd w:val="clear" w:color="auto" w:fill="auto"/>
            <w:vAlign w:val="center"/>
            <w:hideMark/>
          </w:tcPr>
          <w:p w14:paraId="2E784D30" w14:textId="57068A7C"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ML.</w:t>
            </w:r>
          </w:p>
        </w:tc>
        <w:tc>
          <w:tcPr>
            <w:tcW w:w="471" w:type="pct"/>
            <w:tcBorders>
              <w:top w:val="nil"/>
              <w:left w:val="nil"/>
              <w:bottom w:val="single" w:sz="4" w:space="0" w:color="auto"/>
              <w:right w:val="single" w:sz="4" w:space="0" w:color="auto"/>
            </w:tcBorders>
            <w:shd w:val="clear" w:color="auto" w:fill="auto"/>
            <w:vAlign w:val="center"/>
            <w:hideMark/>
          </w:tcPr>
          <w:p w14:paraId="58360433" w14:textId="3EA17E40" w:rsidR="004D16F2" w:rsidRPr="0054390B" w:rsidRDefault="004D16F2" w:rsidP="0054390B">
            <w:pPr>
              <w:suppressAutoHyphens w:val="0"/>
              <w:jc w:val="center"/>
              <w:rPr>
                <w:rFonts w:ascii="Segoe UI" w:hAnsi="Segoe UI" w:cs="Segoe UI"/>
                <w:b/>
                <w:bCs/>
                <w:sz w:val="12"/>
                <w:szCs w:val="14"/>
                <w:lang w:val="es-MX" w:eastAsia="es-MX"/>
              </w:rPr>
            </w:pPr>
            <w:r w:rsidRPr="0054390B">
              <w:rPr>
                <w:rFonts w:ascii="Segoe UI" w:hAnsi="Segoe UI" w:cs="Segoe UI"/>
                <w:b/>
                <w:bCs/>
                <w:sz w:val="12"/>
                <w:szCs w:val="14"/>
                <w:lang w:val="es-MX" w:eastAsia="es-MX"/>
              </w:rPr>
              <w:t>$388.69</w:t>
            </w:r>
          </w:p>
        </w:tc>
      </w:tr>
      <w:tr w:rsidR="004D16F2" w:rsidRPr="0054390B" w14:paraId="11C05DA3" w14:textId="77777777" w:rsidTr="004D16F2">
        <w:trPr>
          <w:trHeight w:val="300"/>
        </w:trPr>
        <w:tc>
          <w:tcPr>
            <w:tcW w:w="469" w:type="pct"/>
            <w:tcBorders>
              <w:top w:val="nil"/>
              <w:left w:val="single" w:sz="4" w:space="0" w:color="auto"/>
              <w:bottom w:val="single" w:sz="4" w:space="0" w:color="auto"/>
              <w:right w:val="single" w:sz="4" w:space="0" w:color="auto"/>
            </w:tcBorders>
            <w:shd w:val="clear" w:color="auto" w:fill="auto"/>
            <w:vAlign w:val="center"/>
            <w:hideMark/>
          </w:tcPr>
          <w:p w14:paraId="1F18E9BB" w14:textId="2C908467"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13</w:t>
            </w:r>
          </w:p>
        </w:tc>
        <w:tc>
          <w:tcPr>
            <w:tcW w:w="256" w:type="pct"/>
            <w:tcBorders>
              <w:top w:val="nil"/>
              <w:left w:val="nil"/>
              <w:bottom w:val="single" w:sz="4" w:space="0" w:color="auto"/>
              <w:right w:val="single" w:sz="4" w:space="0" w:color="auto"/>
            </w:tcBorders>
            <w:shd w:val="clear" w:color="auto" w:fill="auto"/>
            <w:vAlign w:val="center"/>
            <w:hideMark/>
          </w:tcPr>
          <w:p w14:paraId="19CB78C9" w14:textId="524FBC73"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080</w:t>
            </w:r>
          </w:p>
        </w:tc>
        <w:tc>
          <w:tcPr>
            <w:tcW w:w="256" w:type="pct"/>
            <w:tcBorders>
              <w:top w:val="nil"/>
              <w:left w:val="nil"/>
              <w:bottom w:val="single" w:sz="4" w:space="0" w:color="auto"/>
              <w:right w:val="single" w:sz="4" w:space="0" w:color="auto"/>
            </w:tcBorders>
            <w:shd w:val="clear" w:color="auto" w:fill="auto"/>
            <w:vAlign w:val="center"/>
            <w:hideMark/>
          </w:tcPr>
          <w:p w14:paraId="2DE5864C" w14:textId="2F855156"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823</w:t>
            </w:r>
          </w:p>
        </w:tc>
        <w:tc>
          <w:tcPr>
            <w:tcW w:w="256" w:type="pct"/>
            <w:tcBorders>
              <w:top w:val="nil"/>
              <w:left w:val="nil"/>
              <w:bottom w:val="single" w:sz="4" w:space="0" w:color="auto"/>
              <w:right w:val="single" w:sz="4" w:space="0" w:color="auto"/>
            </w:tcBorders>
            <w:shd w:val="clear" w:color="auto" w:fill="auto"/>
            <w:vAlign w:val="center"/>
            <w:hideMark/>
          </w:tcPr>
          <w:p w14:paraId="595DCBD4" w14:textId="715B9483"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0130</w:t>
            </w:r>
          </w:p>
        </w:tc>
        <w:tc>
          <w:tcPr>
            <w:tcW w:w="256" w:type="pct"/>
            <w:tcBorders>
              <w:top w:val="nil"/>
              <w:left w:val="nil"/>
              <w:bottom w:val="single" w:sz="4" w:space="0" w:color="auto"/>
              <w:right w:val="single" w:sz="4" w:space="0" w:color="auto"/>
            </w:tcBorders>
            <w:shd w:val="clear" w:color="auto" w:fill="auto"/>
            <w:vAlign w:val="center"/>
            <w:hideMark/>
          </w:tcPr>
          <w:p w14:paraId="7E616305" w14:textId="572B0DA9"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00</w:t>
            </w:r>
          </w:p>
        </w:tc>
        <w:tc>
          <w:tcPr>
            <w:tcW w:w="256" w:type="pct"/>
            <w:tcBorders>
              <w:top w:val="nil"/>
              <w:left w:val="nil"/>
              <w:bottom w:val="single" w:sz="4" w:space="0" w:color="auto"/>
              <w:right w:val="single" w:sz="4" w:space="0" w:color="auto"/>
            </w:tcBorders>
            <w:shd w:val="clear" w:color="auto" w:fill="auto"/>
            <w:vAlign w:val="center"/>
            <w:hideMark/>
          </w:tcPr>
          <w:p w14:paraId="7920C34E" w14:textId="127AD5C5"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00</w:t>
            </w:r>
          </w:p>
        </w:tc>
        <w:tc>
          <w:tcPr>
            <w:tcW w:w="905" w:type="pct"/>
            <w:tcBorders>
              <w:top w:val="nil"/>
              <w:left w:val="nil"/>
              <w:bottom w:val="single" w:sz="4" w:space="0" w:color="auto"/>
              <w:right w:val="single" w:sz="4" w:space="0" w:color="auto"/>
            </w:tcBorders>
            <w:shd w:val="clear" w:color="auto" w:fill="auto"/>
            <w:vAlign w:val="bottom"/>
            <w:hideMark/>
          </w:tcPr>
          <w:p w14:paraId="78F1775A" w14:textId="151A66D5" w:rsidR="004D16F2" w:rsidRPr="0054390B" w:rsidRDefault="004D16F2" w:rsidP="0054390B">
            <w:pPr>
              <w:suppressAutoHyphens w:val="0"/>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SOLUCIONES AMORTIGUADORAS. SOLUCION AMORTIGUADORA PARA LA TINCION DE WRIGHT. FRASCO CON 100 ML. 5 ML SE DILUYEN A UN LITRO. RTC.</w:t>
            </w:r>
          </w:p>
        </w:tc>
        <w:tc>
          <w:tcPr>
            <w:tcW w:w="470" w:type="pct"/>
            <w:tcBorders>
              <w:top w:val="nil"/>
              <w:left w:val="nil"/>
              <w:bottom w:val="single" w:sz="4" w:space="0" w:color="auto"/>
              <w:right w:val="single" w:sz="4" w:space="0" w:color="auto"/>
            </w:tcBorders>
            <w:shd w:val="clear" w:color="auto" w:fill="auto"/>
            <w:vAlign w:val="center"/>
            <w:hideMark/>
          </w:tcPr>
          <w:p w14:paraId="627CA6D0" w14:textId="43DEF3B8"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15</w:t>
            </w:r>
          </w:p>
        </w:tc>
        <w:tc>
          <w:tcPr>
            <w:tcW w:w="468" w:type="pct"/>
            <w:tcBorders>
              <w:top w:val="nil"/>
              <w:left w:val="nil"/>
              <w:bottom w:val="single" w:sz="4" w:space="0" w:color="auto"/>
              <w:right w:val="single" w:sz="4" w:space="0" w:color="auto"/>
            </w:tcBorders>
            <w:shd w:val="clear" w:color="auto" w:fill="auto"/>
            <w:vAlign w:val="center"/>
            <w:hideMark/>
          </w:tcPr>
          <w:p w14:paraId="631861C9" w14:textId="2BC795ED" w:rsidR="004D16F2" w:rsidRPr="0054390B" w:rsidRDefault="004D16F2" w:rsidP="0054390B">
            <w:pPr>
              <w:suppressAutoHyphens w:val="0"/>
              <w:jc w:val="center"/>
              <w:rPr>
                <w:rFonts w:ascii="Segoe UI" w:hAnsi="Segoe UI" w:cs="Segoe UI"/>
                <w:color w:val="305496"/>
                <w:sz w:val="12"/>
                <w:szCs w:val="14"/>
                <w:lang w:val="es-MX" w:eastAsia="es-MX"/>
              </w:rPr>
            </w:pPr>
            <w:r w:rsidRPr="0054390B">
              <w:rPr>
                <w:rFonts w:ascii="Segoe UI" w:hAnsi="Segoe UI" w:cs="Segoe UI"/>
                <w:color w:val="305496"/>
                <w:sz w:val="12"/>
                <w:szCs w:val="14"/>
                <w:lang w:val="es-MX" w:eastAsia="es-MX"/>
              </w:rPr>
              <w:t>FCO</w:t>
            </w:r>
          </w:p>
        </w:tc>
        <w:tc>
          <w:tcPr>
            <w:tcW w:w="468" w:type="pct"/>
            <w:tcBorders>
              <w:top w:val="nil"/>
              <w:left w:val="nil"/>
              <w:bottom w:val="single" w:sz="4" w:space="0" w:color="auto"/>
              <w:right w:val="single" w:sz="4" w:space="0" w:color="auto"/>
            </w:tcBorders>
            <w:shd w:val="clear" w:color="auto" w:fill="auto"/>
            <w:vAlign w:val="center"/>
            <w:hideMark/>
          </w:tcPr>
          <w:p w14:paraId="396C4F43" w14:textId="0A2F126D" w:rsidR="004D16F2" w:rsidRPr="0054390B" w:rsidRDefault="004D16F2" w:rsidP="0054390B">
            <w:pPr>
              <w:suppressAutoHyphens w:val="0"/>
              <w:jc w:val="center"/>
              <w:rPr>
                <w:rFonts w:ascii="Segoe UI" w:hAnsi="Segoe UI" w:cs="Segoe UI"/>
                <w:color w:val="305496"/>
                <w:sz w:val="12"/>
                <w:szCs w:val="14"/>
                <w:lang w:val="es-MX" w:eastAsia="es-MX"/>
              </w:rPr>
            </w:pPr>
            <w:r w:rsidRPr="0054390B">
              <w:rPr>
                <w:rFonts w:ascii="Segoe UI" w:hAnsi="Segoe UI" w:cs="Segoe UI"/>
                <w:color w:val="305496"/>
                <w:sz w:val="12"/>
                <w:szCs w:val="14"/>
                <w:lang w:val="es-MX" w:eastAsia="es-MX"/>
              </w:rPr>
              <w:t>100</w:t>
            </w:r>
          </w:p>
        </w:tc>
        <w:tc>
          <w:tcPr>
            <w:tcW w:w="468" w:type="pct"/>
            <w:tcBorders>
              <w:top w:val="nil"/>
              <w:left w:val="nil"/>
              <w:bottom w:val="single" w:sz="4" w:space="0" w:color="auto"/>
              <w:right w:val="single" w:sz="4" w:space="0" w:color="auto"/>
            </w:tcBorders>
            <w:shd w:val="clear" w:color="auto" w:fill="auto"/>
            <w:vAlign w:val="center"/>
            <w:hideMark/>
          </w:tcPr>
          <w:p w14:paraId="0B297EC1" w14:textId="743C0E86" w:rsidR="004D16F2" w:rsidRPr="0054390B" w:rsidRDefault="004D16F2" w:rsidP="0054390B">
            <w:pPr>
              <w:suppressAutoHyphens w:val="0"/>
              <w:jc w:val="center"/>
              <w:rPr>
                <w:rFonts w:ascii="Segoe UI" w:hAnsi="Segoe UI" w:cs="Segoe UI"/>
                <w:color w:val="305496"/>
                <w:sz w:val="12"/>
                <w:szCs w:val="14"/>
                <w:lang w:val="es-MX" w:eastAsia="es-MX"/>
              </w:rPr>
            </w:pPr>
            <w:r w:rsidRPr="0054390B">
              <w:rPr>
                <w:rFonts w:ascii="Segoe UI" w:hAnsi="Segoe UI" w:cs="Segoe UI"/>
                <w:color w:val="305496"/>
                <w:sz w:val="12"/>
                <w:szCs w:val="14"/>
                <w:lang w:val="es-MX" w:eastAsia="es-MX"/>
              </w:rPr>
              <w:t>ML.</w:t>
            </w:r>
          </w:p>
        </w:tc>
        <w:tc>
          <w:tcPr>
            <w:tcW w:w="471" w:type="pct"/>
            <w:tcBorders>
              <w:top w:val="nil"/>
              <w:left w:val="nil"/>
              <w:bottom w:val="single" w:sz="4" w:space="0" w:color="auto"/>
              <w:right w:val="single" w:sz="4" w:space="0" w:color="auto"/>
            </w:tcBorders>
            <w:shd w:val="clear" w:color="auto" w:fill="auto"/>
            <w:vAlign w:val="center"/>
            <w:hideMark/>
          </w:tcPr>
          <w:p w14:paraId="51F07B8B" w14:textId="69F2D9EB" w:rsidR="004D16F2" w:rsidRPr="0054390B" w:rsidRDefault="004D16F2" w:rsidP="0054390B">
            <w:pPr>
              <w:suppressAutoHyphens w:val="0"/>
              <w:jc w:val="center"/>
              <w:rPr>
                <w:rFonts w:ascii="Segoe UI" w:hAnsi="Segoe UI" w:cs="Segoe UI"/>
                <w:b/>
                <w:bCs/>
                <w:color w:val="000000"/>
                <w:sz w:val="12"/>
                <w:szCs w:val="14"/>
                <w:lang w:val="es-MX" w:eastAsia="es-MX"/>
              </w:rPr>
            </w:pPr>
            <w:r w:rsidRPr="0054390B">
              <w:rPr>
                <w:rFonts w:ascii="Segoe UI" w:hAnsi="Segoe UI" w:cs="Segoe UI"/>
                <w:b/>
                <w:bCs/>
                <w:color w:val="000000"/>
                <w:sz w:val="12"/>
                <w:szCs w:val="14"/>
                <w:lang w:val="es-MX" w:eastAsia="es-MX"/>
              </w:rPr>
              <w:t>$893.36</w:t>
            </w:r>
          </w:p>
        </w:tc>
      </w:tr>
      <w:tr w:rsidR="004D16F2" w:rsidRPr="0054390B" w14:paraId="7E385700" w14:textId="77777777" w:rsidTr="004D16F2">
        <w:trPr>
          <w:trHeight w:val="315"/>
        </w:trPr>
        <w:tc>
          <w:tcPr>
            <w:tcW w:w="469" w:type="pct"/>
            <w:tcBorders>
              <w:top w:val="nil"/>
              <w:left w:val="single" w:sz="4" w:space="0" w:color="auto"/>
              <w:bottom w:val="single" w:sz="4" w:space="0" w:color="auto"/>
              <w:right w:val="single" w:sz="4" w:space="0" w:color="auto"/>
            </w:tcBorders>
            <w:shd w:val="clear" w:color="auto" w:fill="auto"/>
            <w:vAlign w:val="center"/>
            <w:hideMark/>
          </w:tcPr>
          <w:p w14:paraId="1BD4FD66" w14:textId="034AE53E"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14</w:t>
            </w:r>
          </w:p>
        </w:tc>
        <w:tc>
          <w:tcPr>
            <w:tcW w:w="256" w:type="pct"/>
            <w:tcBorders>
              <w:top w:val="nil"/>
              <w:left w:val="nil"/>
              <w:bottom w:val="single" w:sz="4" w:space="0" w:color="auto"/>
              <w:right w:val="single" w:sz="4" w:space="0" w:color="auto"/>
            </w:tcBorders>
            <w:shd w:val="clear" w:color="auto" w:fill="auto"/>
            <w:vAlign w:val="center"/>
            <w:hideMark/>
          </w:tcPr>
          <w:p w14:paraId="5509FAF5" w14:textId="74012920"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060</w:t>
            </w:r>
          </w:p>
        </w:tc>
        <w:tc>
          <w:tcPr>
            <w:tcW w:w="256" w:type="pct"/>
            <w:tcBorders>
              <w:top w:val="nil"/>
              <w:left w:val="nil"/>
              <w:bottom w:val="single" w:sz="4" w:space="0" w:color="auto"/>
              <w:right w:val="single" w:sz="4" w:space="0" w:color="auto"/>
            </w:tcBorders>
            <w:shd w:val="clear" w:color="auto" w:fill="auto"/>
            <w:vAlign w:val="center"/>
            <w:hideMark/>
          </w:tcPr>
          <w:p w14:paraId="7AED7F16" w14:textId="1A445A2A"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527</w:t>
            </w:r>
          </w:p>
        </w:tc>
        <w:tc>
          <w:tcPr>
            <w:tcW w:w="256" w:type="pct"/>
            <w:tcBorders>
              <w:top w:val="nil"/>
              <w:left w:val="nil"/>
              <w:bottom w:val="single" w:sz="4" w:space="0" w:color="auto"/>
              <w:right w:val="single" w:sz="4" w:space="0" w:color="auto"/>
            </w:tcBorders>
            <w:shd w:val="clear" w:color="auto" w:fill="auto"/>
            <w:vAlign w:val="center"/>
            <w:hideMark/>
          </w:tcPr>
          <w:p w14:paraId="04317964" w14:textId="00839B17"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0560</w:t>
            </w:r>
          </w:p>
        </w:tc>
        <w:tc>
          <w:tcPr>
            <w:tcW w:w="256" w:type="pct"/>
            <w:tcBorders>
              <w:top w:val="nil"/>
              <w:left w:val="nil"/>
              <w:bottom w:val="single" w:sz="4" w:space="0" w:color="auto"/>
              <w:right w:val="single" w:sz="4" w:space="0" w:color="auto"/>
            </w:tcBorders>
            <w:shd w:val="clear" w:color="auto" w:fill="auto"/>
            <w:vAlign w:val="center"/>
            <w:hideMark/>
          </w:tcPr>
          <w:p w14:paraId="790A9152" w14:textId="0D0C4CE1"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00</w:t>
            </w:r>
          </w:p>
        </w:tc>
        <w:tc>
          <w:tcPr>
            <w:tcW w:w="256" w:type="pct"/>
            <w:tcBorders>
              <w:top w:val="nil"/>
              <w:left w:val="nil"/>
              <w:bottom w:val="single" w:sz="4" w:space="0" w:color="auto"/>
              <w:right w:val="single" w:sz="4" w:space="0" w:color="auto"/>
            </w:tcBorders>
            <w:shd w:val="clear" w:color="auto" w:fill="auto"/>
            <w:vAlign w:val="center"/>
            <w:hideMark/>
          </w:tcPr>
          <w:p w14:paraId="2575E622" w14:textId="68A2979A"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03</w:t>
            </w:r>
          </w:p>
        </w:tc>
        <w:tc>
          <w:tcPr>
            <w:tcW w:w="905" w:type="pct"/>
            <w:tcBorders>
              <w:top w:val="nil"/>
              <w:left w:val="nil"/>
              <w:bottom w:val="single" w:sz="4" w:space="0" w:color="auto"/>
              <w:right w:val="single" w:sz="4" w:space="0" w:color="auto"/>
            </w:tcBorders>
            <w:shd w:val="clear" w:color="auto" w:fill="auto"/>
            <w:vAlign w:val="bottom"/>
            <w:hideMark/>
          </w:tcPr>
          <w:p w14:paraId="370A7D32" w14:textId="48CBABF3" w:rsidR="004D16F2" w:rsidRPr="0054390B" w:rsidRDefault="004D16F2" w:rsidP="0054390B">
            <w:pPr>
              <w:suppressAutoHyphens w:val="0"/>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 xml:space="preserve">INTRODUCTORES. DE CATETER ARTERIAL. CONSTA DE: UNA GUIA METALICA DE 0.035 " A 0.038" CON DILATADOR DE VASO UNA FUNDA O CAMISA CON VALVULA HEMOSTATICA Y PUERTO LATERAL. CALIBRE: 7 FR. ESTERIL Y DESECHABLE. PIEZA. LAS MEDIDAS SERAN SELECCIONADAS DE ACUERDO A LAS NECESIDADES DE LAS UNIDADES </w:t>
            </w:r>
            <w:proofErr w:type="gramStart"/>
            <w:r w:rsidRPr="0054390B">
              <w:rPr>
                <w:rFonts w:ascii="Segoe UI" w:hAnsi="Segoe UI" w:cs="Segoe UI"/>
                <w:color w:val="000000"/>
                <w:sz w:val="12"/>
                <w:szCs w:val="14"/>
                <w:lang w:val="es-MX" w:eastAsia="es-MX"/>
              </w:rPr>
              <w:t>MEDICAS</w:t>
            </w:r>
            <w:proofErr w:type="gramEnd"/>
            <w:r w:rsidRPr="0054390B">
              <w:rPr>
                <w:rFonts w:ascii="Segoe UI" w:hAnsi="Segoe UI" w:cs="Segoe UI"/>
                <w:color w:val="000000"/>
                <w:sz w:val="12"/>
                <w:szCs w:val="14"/>
                <w:lang w:val="es-MX" w:eastAsia="es-MX"/>
              </w:rPr>
              <w:t>.</w:t>
            </w:r>
          </w:p>
        </w:tc>
        <w:tc>
          <w:tcPr>
            <w:tcW w:w="470" w:type="pct"/>
            <w:tcBorders>
              <w:top w:val="nil"/>
              <w:left w:val="nil"/>
              <w:bottom w:val="single" w:sz="4" w:space="0" w:color="auto"/>
              <w:right w:val="single" w:sz="4" w:space="0" w:color="auto"/>
            </w:tcBorders>
            <w:shd w:val="clear" w:color="auto" w:fill="auto"/>
            <w:vAlign w:val="center"/>
            <w:hideMark/>
          </w:tcPr>
          <w:p w14:paraId="2871AEA6" w14:textId="66374791"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3</w:t>
            </w:r>
          </w:p>
        </w:tc>
        <w:tc>
          <w:tcPr>
            <w:tcW w:w="468" w:type="pct"/>
            <w:tcBorders>
              <w:top w:val="nil"/>
              <w:left w:val="nil"/>
              <w:bottom w:val="single" w:sz="4" w:space="0" w:color="auto"/>
              <w:right w:val="single" w:sz="4" w:space="0" w:color="auto"/>
            </w:tcBorders>
            <w:shd w:val="clear" w:color="auto" w:fill="auto"/>
            <w:vAlign w:val="center"/>
            <w:hideMark/>
          </w:tcPr>
          <w:p w14:paraId="2C45D4B9" w14:textId="28289B30" w:rsidR="004D16F2" w:rsidRPr="0054390B" w:rsidRDefault="004D16F2" w:rsidP="0054390B">
            <w:pPr>
              <w:suppressAutoHyphens w:val="0"/>
              <w:jc w:val="center"/>
              <w:rPr>
                <w:rFonts w:ascii="Segoe UI" w:hAnsi="Segoe UI" w:cs="Segoe UI"/>
                <w:color w:val="305496"/>
                <w:sz w:val="12"/>
                <w:szCs w:val="14"/>
                <w:lang w:val="es-MX" w:eastAsia="es-MX"/>
              </w:rPr>
            </w:pPr>
            <w:r w:rsidRPr="0054390B">
              <w:rPr>
                <w:rFonts w:ascii="Segoe UI" w:hAnsi="Segoe UI" w:cs="Segoe UI"/>
                <w:color w:val="305496"/>
                <w:sz w:val="12"/>
                <w:szCs w:val="14"/>
                <w:lang w:val="es-MX" w:eastAsia="es-MX"/>
              </w:rPr>
              <w:t>PZA</w:t>
            </w:r>
          </w:p>
        </w:tc>
        <w:tc>
          <w:tcPr>
            <w:tcW w:w="468" w:type="pct"/>
            <w:tcBorders>
              <w:top w:val="nil"/>
              <w:left w:val="nil"/>
              <w:bottom w:val="single" w:sz="4" w:space="0" w:color="auto"/>
              <w:right w:val="single" w:sz="4" w:space="0" w:color="auto"/>
            </w:tcBorders>
            <w:shd w:val="clear" w:color="auto" w:fill="auto"/>
            <w:vAlign w:val="center"/>
            <w:hideMark/>
          </w:tcPr>
          <w:p w14:paraId="0DFE7C73" w14:textId="1035BFC8" w:rsidR="004D16F2" w:rsidRPr="0054390B" w:rsidRDefault="004D16F2" w:rsidP="0054390B">
            <w:pPr>
              <w:suppressAutoHyphens w:val="0"/>
              <w:jc w:val="center"/>
              <w:rPr>
                <w:rFonts w:ascii="Segoe UI" w:hAnsi="Segoe UI" w:cs="Segoe UI"/>
                <w:color w:val="305496"/>
                <w:sz w:val="12"/>
                <w:szCs w:val="14"/>
                <w:lang w:val="es-MX" w:eastAsia="es-MX"/>
              </w:rPr>
            </w:pPr>
            <w:r w:rsidRPr="0054390B">
              <w:rPr>
                <w:rFonts w:ascii="Segoe UI" w:hAnsi="Segoe UI" w:cs="Segoe UI"/>
                <w:color w:val="305496"/>
                <w:sz w:val="12"/>
                <w:szCs w:val="14"/>
                <w:lang w:val="es-MX" w:eastAsia="es-MX"/>
              </w:rPr>
              <w:t>1</w:t>
            </w:r>
          </w:p>
        </w:tc>
        <w:tc>
          <w:tcPr>
            <w:tcW w:w="468" w:type="pct"/>
            <w:tcBorders>
              <w:top w:val="nil"/>
              <w:left w:val="nil"/>
              <w:bottom w:val="single" w:sz="4" w:space="0" w:color="auto"/>
              <w:right w:val="single" w:sz="4" w:space="0" w:color="auto"/>
            </w:tcBorders>
            <w:shd w:val="clear" w:color="auto" w:fill="auto"/>
            <w:vAlign w:val="center"/>
            <w:hideMark/>
          </w:tcPr>
          <w:p w14:paraId="76F906F0" w14:textId="395E90DE" w:rsidR="004D16F2" w:rsidRPr="0054390B" w:rsidRDefault="004D16F2" w:rsidP="0054390B">
            <w:pPr>
              <w:suppressAutoHyphens w:val="0"/>
              <w:jc w:val="center"/>
              <w:rPr>
                <w:rFonts w:ascii="Segoe UI" w:hAnsi="Segoe UI" w:cs="Segoe UI"/>
                <w:color w:val="305496"/>
                <w:sz w:val="12"/>
                <w:szCs w:val="14"/>
                <w:lang w:val="es-MX" w:eastAsia="es-MX"/>
              </w:rPr>
            </w:pPr>
            <w:r w:rsidRPr="0054390B">
              <w:rPr>
                <w:rFonts w:ascii="Segoe UI" w:hAnsi="Segoe UI" w:cs="Segoe UI"/>
                <w:color w:val="305496"/>
                <w:sz w:val="12"/>
                <w:szCs w:val="14"/>
                <w:lang w:val="es-MX" w:eastAsia="es-MX"/>
              </w:rPr>
              <w:t>PZA</w:t>
            </w:r>
          </w:p>
        </w:tc>
        <w:tc>
          <w:tcPr>
            <w:tcW w:w="471" w:type="pct"/>
            <w:tcBorders>
              <w:top w:val="nil"/>
              <w:left w:val="nil"/>
              <w:bottom w:val="single" w:sz="4" w:space="0" w:color="auto"/>
              <w:right w:val="single" w:sz="4" w:space="0" w:color="auto"/>
            </w:tcBorders>
            <w:shd w:val="clear" w:color="auto" w:fill="auto"/>
            <w:vAlign w:val="center"/>
            <w:hideMark/>
          </w:tcPr>
          <w:p w14:paraId="4A8C2A1C" w14:textId="1E428A54" w:rsidR="004D16F2" w:rsidRPr="0054390B" w:rsidRDefault="004D16F2" w:rsidP="0054390B">
            <w:pPr>
              <w:suppressAutoHyphens w:val="0"/>
              <w:jc w:val="center"/>
              <w:rPr>
                <w:rFonts w:ascii="Segoe UI" w:hAnsi="Segoe UI" w:cs="Segoe UI"/>
                <w:b/>
                <w:bCs/>
                <w:color w:val="000000"/>
                <w:sz w:val="12"/>
                <w:szCs w:val="14"/>
                <w:lang w:val="es-MX" w:eastAsia="es-MX"/>
              </w:rPr>
            </w:pPr>
            <w:r w:rsidRPr="0054390B">
              <w:rPr>
                <w:rFonts w:ascii="Segoe UI" w:hAnsi="Segoe UI" w:cs="Segoe UI"/>
                <w:b/>
                <w:bCs/>
                <w:color w:val="000000"/>
                <w:sz w:val="12"/>
                <w:szCs w:val="14"/>
                <w:lang w:val="es-MX" w:eastAsia="es-MX"/>
              </w:rPr>
              <w:t>$687.50</w:t>
            </w:r>
          </w:p>
        </w:tc>
      </w:tr>
      <w:tr w:rsidR="004D16F2" w:rsidRPr="0054390B" w14:paraId="743FA43D" w14:textId="77777777" w:rsidTr="004D16F2">
        <w:trPr>
          <w:trHeight w:val="300"/>
        </w:trPr>
        <w:tc>
          <w:tcPr>
            <w:tcW w:w="469" w:type="pct"/>
            <w:tcBorders>
              <w:top w:val="nil"/>
              <w:left w:val="single" w:sz="4" w:space="0" w:color="auto"/>
              <w:bottom w:val="single" w:sz="4" w:space="0" w:color="auto"/>
              <w:right w:val="single" w:sz="4" w:space="0" w:color="auto"/>
            </w:tcBorders>
            <w:shd w:val="clear" w:color="auto" w:fill="auto"/>
            <w:vAlign w:val="center"/>
            <w:hideMark/>
          </w:tcPr>
          <w:p w14:paraId="526E8B3E" w14:textId="0C64406E"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15</w:t>
            </w:r>
          </w:p>
        </w:tc>
        <w:tc>
          <w:tcPr>
            <w:tcW w:w="256" w:type="pct"/>
            <w:tcBorders>
              <w:top w:val="nil"/>
              <w:left w:val="nil"/>
              <w:bottom w:val="single" w:sz="4" w:space="0" w:color="auto"/>
              <w:right w:val="single" w:sz="4" w:space="0" w:color="auto"/>
            </w:tcBorders>
            <w:shd w:val="clear" w:color="auto" w:fill="auto"/>
            <w:vAlign w:val="center"/>
            <w:hideMark/>
          </w:tcPr>
          <w:p w14:paraId="75E0A741" w14:textId="4AE3C81D"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060</w:t>
            </w:r>
          </w:p>
        </w:tc>
        <w:tc>
          <w:tcPr>
            <w:tcW w:w="256" w:type="pct"/>
            <w:tcBorders>
              <w:top w:val="nil"/>
              <w:left w:val="nil"/>
              <w:bottom w:val="single" w:sz="4" w:space="0" w:color="auto"/>
              <w:right w:val="single" w:sz="4" w:space="0" w:color="auto"/>
            </w:tcBorders>
            <w:shd w:val="clear" w:color="auto" w:fill="auto"/>
            <w:vAlign w:val="center"/>
            <w:hideMark/>
          </w:tcPr>
          <w:p w14:paraId="467D71BB" w14:textId="2D96E2ED"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932</w:t>
            </w:r>
          </w:p>
        </w:tc>
        <w:tc>
          <w:tcPr>
            <w:tcW w:w="256" w:type="pct"/>
            <w:tcBorders>
              <w:top w:val="nil"/>
              <w:left w:val="nil"/>
              <w:bottom w:val="single" w:sz="4" w:space="0" w:color="auto"/>
              <w:right w:val="single" w:sz="4" w:space="0" w:color="auto"/>
            </w:tcBorders>
            <w:shd w:val="clear" w:color="auto" w:fill="auto"/>
            <w:vAlign w:val="center"/>
            <w:hideMark/>
          </w:tcPr>
          <w:p w14:paraId="5580FC5B" w14:textId="77C54526"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5097</w:t>
            </w:r>
          </w:p>
        </w:tc>
        <w:tc>
          <w:tcPr>
            <w:tcW w:w="256" w:type="pct"/>
            <w:tcBorders>
              <w:top w:val="nil"/>
              <w:left w:val="nil"/>
              <w:bottom w:val="single" w:sz="4" w:space="0" w:color="auto"/>
              <w:right w:val="single" w:sz="4" w:space="0" w:color="auto"/>
            </w:tcBorders>
            <w:shd w:val="clear" w:color="auto" w:fill="auto"/>
            <w:vAlign w:val="center"/>
            <w:hideMark/>
          </w:tcPr>
          <w:p w14:paraId="505E1EB3" w14:textId="6073F155"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12</w:t>
            </w:r>
          </w:p>
        </w:tc>
        <w:tc>
          <w:tcPr>
            <w:tcW w:w="256" w:type="pct"/>
            <w:tcBorders>
              <w:top w:val="nil"/>
              <w:left w:val="nil"/>
              <w:bottom w:val="single" w:sz="4" w:space="0" w:color="auto"/>
              <w:right w:val="single" w:sz="4" w:space="0" w:color="auto"/>
            </w:tcBorders>
            <w:shd w:val="clear" w:color="auto" w:fill="auto"/>
            <w:vAlign w:val="center"/>
            <w:hideMark/>
          </w:tcPr>
          <w:p w14:paraId="45CCAB98" w14:textId="66E30B04"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01</w:t>
            </w:r>
          </w:p>
        </w:tc>
        <w:tc>
          <w:tcPr>
            <w:tcW w:w="905" w:type="pct"/>
            <w:tcBorders>
              <w:top w:val="nil"/>
              <w:left w:val="nil"/>
              <w:bottom w:val="single" w:sz="4" w:space="0" w:color="auto"/>
              <w:right w:val="single" w:sz="4" w:space="0" w:color="auto"/>
            </w:tcBorders>
            <w:shd w:val="clear" w:color="auto" w:fill="auto"/>
            <w:vAlign w:val="bottom"/>
            <w:hideMark/>
          </w:tcPr>
          <w:p w14:paraId="57DFB5A4" w14:textId="49BA2843" w:rsidR="004D16F2" w:rsidRPr="0054390B" w:rsidRDefault="004D16F2" w:rsidP="0054390B">
            <w:pPr>
              <w:suppressAutoHyphens w:val="0"/>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VALVULAS. PARA DERIVACION DE LIQUIDO CEFALORRAQUIDEO, CON REGULACION POR FLUJO, CATETER CEFALICO O VENTRICULAR DE 15 CM MINIMO DE LONGITUD Y CATETER PERITONEAL DE 85 CM MINIMO DE LONGITUD. INCLUYE: ADITAMENTOS PARA SU COLOCACION. ESTERIL Y DESECHABLE. PIEZA.</w:t>
            </w:r>
          </w:p>
        </w:tc>
        <w:tc>
          <w:tcPr>
            <w:tcW w:w="470" w:type="pct"/>
            <w:tcBorders>
              <w:top w:val="nil"/>
              <w:left w:val="nil"/>
              <w:bottom w:val="single" w:sz="4" w:space="0" w:color="auto"/>
              <w:right w:val="single" w:sz="4" w:space="0" w:color="auto"/>
            </w:tcBorders>
            <w:shd w:val="clear" w:color="auto" w:fill="auto"/>
            <w:vAlign w:val="center"/>
            <w:hideMark/>
          </w:tcPr>
          <w:p w14:paraId="3C484319" w14:textId="05C8118A"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3</w:t>
            </w:r>
          </w:p>
        </w:tc>
        <w:tc>
          <w:tcPr>
            <w:tcW w:w="468" w:type="pct"/>
            <w:tcBorders>
              <w:top w:val="nil"/>
              <w:left w:val="nil"/>
              <w:bottom w:val="single" w:sz="4" w:space="0" w:color="auto"/>
              <w:right w:val="single" w:sz="4" w:space="0" w:color="auto"/>
            </w:tcBorders>
            <w:shd w:val="clear" w:color="auto" w:fill="auto"/>
            <w:vAlign w:val="center"/>
            <w:hideMark/>
          </w:tcPr>
          <w:p w14:paraId="3B42ECD9" w14:textId="5697DC00"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PZA</w:t>
            </w:r>
          </w:p>
        </w:tc>
        <w:tc>
          <w:tcPr>
            <w:tcW w:w="468" w:type="pct"/>
            <w:tcBorders>
              <w:top w:val="nil"/>
              <w:left w:val="nil"/>
              <w:bottom w:val="single" w:sz="4" w:space="0" w:color="auto"/>
              <w:right w:val="single" w:sz="4" w:space="0" w:color="auto"/>
            </w:tcBorders>
            <w:shd w:val="clear" w:color="auto" w:fill="auto"/>
            <w:vAlign w:val="center"/>
            <w:hideMark/>
          </w:tcPr>
          <w:p w14:paraId="118527B6" w14:textId="178745D4"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1</w:t>
            </w:r>
          </w:p>
        </w:tc>
        <w:tc>
          <w:tcPr>
            <w:tcW w:w="468" w:type="pct"/>
            <w:tcBorders>
              <w:top w:val="nil"/>
              <w:left w:val="nil"/>
              <w:bottom w:val="single" w:sz="4" w:space="0" w:color="auto"/>
              <w:right w:val="single" w:sz="4" w:space="0" w:color="auto"/>
            </w:tcBorders>
            <w:shd w:val="clear" w:color="auto" w:fill="auto"/>
            <w:vAlign w:val="center"/>
            <w:hideMark/>
          </w:tcPr>
          <w:p w14:paraId="3C5133A7" w14:textId="699BD1A5" w:rsidR="004D16F2" w:rsidRPr="0054390B" w:rsidRDefault="004D16F2" w:rsidP="0054390B">
            <w:pPr>
              <w:suppressAutoHyphens w:val="0"/>
              <w:jc w:val="center"/>
              <w:rPr>
                <w:rFonts w:ascii="Segoe UI" w:hAnsi="Segoe UI" w:cs="Segoe UI"/>
                <w:color w:val="000000"/>
                <w:sz w:val="12"/>
                <w:szCs w:val="14"/>
                <w:lang w:val="es-MX" w:eastAsia="es-MX"/>
              </w:rPr>
            </w:pPr>
            <w:r w:rsidRPr="0054390B">
              <w:rPr>
                <w:rFonts w:ascii="Segoe UI" w:hAnsi="Segoe UI" w:cs="Segoe UI"/>
                <w:color w:val="000000"/>
                <w:sz w:val="12"/>
                <w:szCs w:val="14"/>
                <w:lang w:val="es-MX" w:eastAsia="es-MX"/>
              </w:rPr>
              <w:t>PZA</w:t>
            </w:r>
          </w:p>
        </w:tc>
        <w:tc>
          <w:tcPr>
            <w:tcW w:w="471" w:type="pct"/>
            <w:tcBorders>
              <w:top w:val="nil"/>
              <w:left w:val="nil"/>
              <w:bottom w:val="single" w:sz="4" w:space="0" w:color="auto"/>
              <w:right w:val="single" w:sz="4" w:space="0" w:color="auto"/>
            </w:tcBorders>
            <w:shd w:val="clear" w:color="auto" w:fill="auto"/>
            <w:vAlign w:val="center"/>
            <w:hideMark/>
          </w:tcPr>
          <w:p w14:paraId="123772E6" w14:textId="73A857E3" w:rsidR="004D16F2" w:rsidRPr="0054390B" w:rsidRDefault="004D16F2" w:rsidP="0054390B">
            <w:pPr>
              <w:suppressAutoHyphens w:val="0"/>
              <w:jc w:val="center"/>
              <w:rPr>
                <w:rFonts w:ascii="Segoe UI" w:hAnsi="Segoe UI" w:cs="Segoe UI"/>
                <w:b/>
                <w:bCs/>
                <w:color w:val="000000"/>
                <w:sz w:val="12"/>
                <w:szCs w:val="14"/>
                <w:lang w:val="es-MX" w:eastAsia="es-MX"/>
              </w:rPr>
            </w:pPr>
            <w:r w:rsidRPr="0054390B">
              <w:rPr>
                <w:rFonts w:ascii="Segoe UI" w:hAnsi="Segoe UI" w:cs="Segoe UI"/>
                <w:b/>
                <w:bCs/>
                <w:color w:val="000000"/>
                <w:sz w:val="12"/>
                <w:szCs w:val="14"/>
                <w:lang w:val="es-MX" w:eastAsia="es-MX"/>
              </w:rPr>
              <w:t>$40,154.43</w:t>
            </w:r>
          </w:p>
        </w:tc>
      </w:tr>
    </w:tbl>
    <w:p w14:paraId="483470A2" w14:textId="77777777" w:rsidR="006C6AB5" w:rsidRPr="0054390B" w:rsidRDefault="006C6AB5" w:rsidP="0054390B">
      <w:pPr>
        <w:spacing w:line="276" w:lineRule="auto"/>
        <w:ind w:right="49"/>
        <w:jc w:val="both"/>
        <w:rPr>
          <w:rFonts w:ascii="Segoe UI" w:hAnsi="Segoe UI" w:cs="Segoe UI"/>
          <w:sz w:val="20"/>
        </w:rPr>
      </w:pPr>
    </w:p>
    <w:p w14:paraId="1ED1DA82" w14:textId="563F636B" w:rsidR="006C6AB5" w:rsidRPr="0054390B" w:rsidRDefault="006C6AB5" w:rsidP="0054390B">
      <w:pPr>
        <w:spacing w:line="276" w:lineRule="auto"/>
        <w:ind w:right="49"/>
        <w:jc w:val="both"/>
        <w:rPr>
          <w:rFonts w:ascii="Segoe UI" w:hAnsi="Segoe UI" w:cs="Segoe UI"/>
          <w:b/>
          <w:i/>
          <w:sz w:val="20"/>
          <w:u w:val="single"/>
        </w:rPr>
      </w:pPr>
      <w:r w:rsidRPr="0054390B">
        <w:rPr>
          <w:rFonts w:ascii="Segoe UI" w:hAnsi="Segoe UI" w:cs="Segoe UI"/>
          <w:b/>
          <w:i/>
          <w:sz w:val="20"/>
          <w:u w:val="single"/>
        </w:rPr>
        <w:t xml:space="preserve">Debiendo ofertar un porcentaje de descuento respecto del precio máximo de referencia no menor a 0.01%. </w:t>
      </w:r>
    </w:p>
    <w:p w14:paraId="73B87707" w14:textId="77777777" w:rsidR="006C6AB5" w:rsidRPr="0054390B" w:rsidRDefault="006C6AB5" w:rsidP="0054390B">
      <w:pPr>
        <w:spacing w:line="276" w:lineRule="auto"/>
        <w:ind w:right="49"/>
        <w:jc w:val="both"/>
        <w:rPr>
          <w:rFonts w:ascii="Segoe UI" w:hAnsi="Segoe UI" w:cs="Segoe UI"/>
          <w:sz w:val="20"/>
        </w:rPr>
      </w:pPr>
    </w:p>
    <w:p w14:paraId="45B3095A" w14:textId="77777777" w:rsidR="00B52A69" w:rsidRPr="0054390B" w:rsidRDefault="00B52A69" w:rsidP="0054390B">
      <w:pPr>
        <w:ind w:right="49"/>
        <w:jc w:val="both"/>
        <w:rPr>
          <w:rFonts w:ascii="Segoe UI" w:hAnsi="Segoe UI" w:cs="Segoe UI"/>
          <w:sz w:val="20"/>
        </w:rPr>
      </w:pPr>
      <w:r w:rsidRPr="0054390B">
        <w:rPr>
          <w:rFonts w:ascii="Segoe UI" w:hAnsi="Segoe UI" w:cs="Segoe UI"/>
          <w:sz w:val="20"/>
        </w:rPr>
        <w:t xml:space="preserve">El precio unitario ofertado deberá ser </w:t>
      </w:r>
      <w:r w:rsidRPr="0054390B">
        <w:rPr>
          <w:rFonts w:ascii="Segoe UI" w:hAnsi="Segoe UI" w:cs="Segoe UI"/>
          <w:b/>
          <w:sz w:val="20"/>
          <w:u w:val="single"/>
        </w:rPr>
        <w:t>truncado a dos decimales,</w:t>
      </w:r>
      <w:r w:rsidRPr="0054390B">
        <w:rPr>
          <w:rFonts w:ascii="Segoe UI" w:hAnsi="Segoe UI" w:cs="Segoe UI"/>
          <w:sz w:val="20"/>
        </w:rPr>
        <w:t xml:space="preserve"> sin considerar el Impuesto al Valor Agregado, cuando el licitante no lo haya realizado así, la convocante realizará dicho truncamiento para efectos de la evaluación económica y adjudicación correspondiente.</w:t>
      </w:r>
    </w:p>
    <w:p w14:paraId="007A8FB3" w14:textId="77777777" w:rsidR="00B52A69" w:rsidRPr="0054390B" w:rsidRDefault="00B52A69" w:rsidP="0054390B">
      <w:pPr>
        <w:ind w:right="49"/>
        <w:jc w:val="both"/>
        <w:rPr>
          <w:rFonts w:ascii="Segoe UI" w:hAnsi="Segoe UI" w:cs="Segoe UI"/>
          <w:sz w:val="16"/>
        </w:rPr>
      </w:pPr>
    </w:p>
    <w:p w14:paraId="78E77CDF" w14:textId="77777777" w:rsidR="00B52A69" w:rsidRPr="0054390B" w:rsidRDefault="00B52A69" w:rsidP="0054390B">
      <w:pPr>
        <w:spacing w:line="276" w:lineRule="auto"/>
        <w:ind w:right="49"/>
        <w:jc w:val="both"/>
        <w:rPr>
          <w:rFonts w:ascii="Segoe UI" w:hAnsi="Segoe UI" w:cs="Segoe UI"/>
          <w:sz w:val="20"/>
        </w:rPr>
      </w:pPr>
      <w:r w:rsidRPr="0054390B">
        <w:rPr>
          <w:rFonts w:ascii="Segoe UI" w:hAnsi="Segoe UI" w:cs="Segoe UI"/>
          <w:sz w:val="20"/>
        </w:rPr>
        <w:t>Los montos que integren la propuesta económica deben estar truncados a dos decimales, no redondeados.</w:t>
      </w:r>
    </w:p>
    <w:p w14:paraId="63AE75B7" w14:textId="77777777" w:rsidR="00B52A69" w:rsidRPr="0054390B" w:rsidRDefault="00B52A69" w:rsidP="0054390B">
      <w:pPr>
        <w:ind w:right="49"/>
        <w:jc w:val="both"/>
        <w:rPr>
          <w:rFonts w:ascii="Segoe UI" w:hAnsi="Segoe UI" w:cs="Segoe UI"/>
          <w:sz w:val="12"/>
        </w:rPr>
      </w:pPr>
    </w:p>
    <w:p w14:paraId="36E6D8DB" w14:textId="77777777" w:rsidR="00B52A69" w:rsidRPr="0054390B" w:rsidRDefault="00B52A69" w:rsidP="0054390B">
      <w:pPr>
        <w:ind w:right="49"/>
        <w:jc w:val="both"/>
        <w:rPr>
          <w:rFonts w:ascii="Segoe UI" w:hAnsi="Segoe UI" w:cs="Segoe UI"/>
          <w:sz w:val="20"/>
        </w:rPr>
      </w:pPr>
      <w:r w:rsidRPr="0054390B">
        <w:rPr>
          <w:rFonts w:ascii="Segoe UI" w:hAnsi="Segoe UI" w:cs="Segoe UI"/>
          <w:sz w:val="20"/>
        </w:rPr>
        <w:t xml:space="preserve">Se debe capturar en los parámetros económicos de </w:t>
      </w:r>
      <w:r w:rsidR="00892FA5" w:rsidRPr="0054390B">
        <w:rPr>
          <w:rFonts w:ascii="Segoe UI" w:hAnsi="Segoe UI" w:cs="Segoe UI"/>
          <w:sz w:val="20"/>
        </w:rPr>
        <w:t>la Plataforma</w:t>
      </w:r>
      <w:r w:rsidRPr="0054390B">
        <w:rPr>
          <w:rFonts w:ascii="Segoe UI" w:hAnsi="Segoe UI" w:cs="Segoe UI"/>
          <w:sz w:val="20"/>
        </w:rPr>
        <w:t xml:space="preserve"> </w:t>
      </w:r>
      <w:r w:rsidR="00204FB3" w:rsidRPr="0054390B">
        <w:rPr>
          <w:rFonts w:ascii="Segoe UI" w:hAnsi="Segoe UI" w:cs="Segoe UI"/>
          <w:sz w:val="20"/>
        </w:rPr>
        <w:t>COMPRAS MX</w:t>
      </w:r>
      <w:r w:rsidRPr="0054390B">
        <w:rPr>
          <w:rFonts w:ascii="Segoe UI" w:hAnsi="Segoe UI" w:cs="Segoe UI"/>
          <w:sz w:val="20"/>
        </w:rPr>
        <w:t xml:space="preserve"> la información solicitada por dicho Sistema.</w:t>
      </w:r>
    </w:p>
    <w:p w14:paraId="4BE8AA9A" w14:textId="77777777" w:rsidR="007D36F5" w:rsidRPr="0054390B" w:rsidRDefault="007D36F5" w:rsidP="0054390B">
      <w:pPr>
        <w:spacing w:line="276" w:lineRule="auto"/>
        <w:ind w:right="49"/>
        <w:jc w:val="both"/>
        <w:rPr>
          <w:rFonts w:ascii="Segoe UI" w:hAnsi="Segoe UI" w:cs="Segoe UI"/>
          <w:sz w:val="12"/>
        </w:rPr>
      </w:pPr>
    </w:p>
    <w:p w14:paraId="37E5ABF7" w14:textId="67E2DE44" w:rsidR="007D36F5" w:rsidRPr="0054390B" w:rsidRDefault="007D36F5" w:rsidP="0054390B">
      <w:pPr>
        <w:spacing w:line="276" w:lineRule="auto"/>
        <w:ind w:right="49"/>
        <w:jc w:val="both"/>
        <w:rPr>
          <w:rFonts w:ascii="Segoe UI" w:hAnsi="Segoe UI" w:cs="Segoe UI"/>
          <w:sz w:val="20"/>
        </w:rPr>
      </w:pPr>
      <w:r w:rsidRPr="0054390B">
        <w:rPr>
          <w:rFonts w:ascii="Segoe UI" w:hAnsi="Segoe UI" w:cs="Segoe UI"/>
          <w:sz w:val="20"/>
        </w:rPr>
        <w:t xml:space="preserve">Se precisa que en los parámetros económicos de la Plataforma COMPRAS MX se </w:t>
      </w:r>
      <w:r w:rsidRPr="0054390B">
        <w:rPr>
          <w:rFonts w:ascii="Segoe UI" w:hAnsi="Segoe UI" w:cs="Segoe UI"/>
          <w:b/>
          <w:sz w:val="20"/>
        </w:rPr>
        <w:t>deben capturar los precios unitarios e importes mínimos y máximos que conforman la partida sin el IVA</w:t>
      </w:r>
      <w:r w:rsidRPr="0054390B">
        <w:rPr>
          <w:rFonts w:ascii="Segoe UI" w:hAnsi="Segoe UI" w:cs="Segoe UI"/>
          <w:sz w:val="20"/>
        </w:rPr>
        <w:t>.</w:t>
      </w:r>
    </w:p>
    <w:p w14:paraId="50B567EB" w14:textId="77777777" w:rsidR="007C7CE9" w:rsidRPr="0054390B" w:rsidRDefault="007C7CE9" w:rsidP="0054390B">
      <w:pPr>
        <w:spacing w:line="276" w:lineRule="auto"/>
        <w:ind w:right="49"/>
        <w:jc w:val="both"/>
        <w:rPr>
          <w:rFonts w:ascii="Montserrat Medium" w:hAnsi="Montserrat Medium"/>
          <w:b/>
          <w:i/>
          <w:sz w:val="18"/>
        </w:rPr>
      </w:pPr>
    </w:p>
    <w:p w14:paraId="35A23C1B" w14:textId="051E77CF" w:rsidR="002018C9" w:rsidRPr="0054390B" w:rsidRDefault="00A54F6E" w:rsidP="0054390B">
      <w:pPr>
        <w:spacing w:line="276" w:lineRule="auto"/>
        <w:ind w:right="49"/>
        <w:jc w:val="both"/>
        <w:rPr>
          <w:rFonts w:ascii="Montserrat Medium" w:hAnsi="Montserrat Medium"/>
          <w:b/>
          <w:i/>
          <w:sz w:val="18"/>
        </w:rPr>
      </w:pPr>
      <w:r w:rsidRPr="0054390B">
        <w:rPr>
          <w:rFonts w:ascii="Montserrat Medium" w:hAnsi="Montserrat Medium"/>
          <w:b/>
          <w:i/>
          <w:sz w:val="18"/>
        </w:rPr>
        <w:t xml:space="preserve">Se precisa que en los parámetros económicos de Compras MX se debe capturar la información solicitada en la plataforma para cada una de las Partidas que oferte el licitante, considerando que deben </w:t>
      </w:r>
      <w:proofErr w:type="spellStart"/>
      <w:r w:rsidRPr="0054390B">
        <w:rPr>
          <w:rFonts w:ascii="Montserrat Medium" w:hAnsi="Montserrat Medium"/>
          <w:b/>
          <w:i/>
          <w:sz w:val="18"/>
        </w:rPr>
        <w:t>requisitarse</w:t>
      </w:r>
      <w:proofErr w:type="spellEnd"/>
      <w:r w:rsidRPr="0054390B">
        <w:rPr>
          <w:rFonts w:ascii="Montserrat Medium" w:hAnsi="Montserrat Medium"/>
          <w:b/>
          <w:i/>
          <w:sz w:val="18"/>
        </w:rPr>
        <w:t xml:space="preserve"> todos los campos que se relacionen con la partida ofertada.</w:t>
      </w:r>
    </w:p>
    <w:p w14:paraId="7CE7031B" w14:textId="77777777" w:rsidR="00A54F6E" w:rsidRPr="0054390B" w:rsidRDefault="00A54F6E" w:rsidP="0054390B">
      <w:pPr>
        <w:spacing w:line="276" w:lineRule="auto"/>
        <w:ind w:right="49"/>
        <w:jc w:val="both"/>
        <w:rPr>
          <w:rFonts w:ascii="Segoe UI" w:hAnsi="Segoe UI" w:cs="Segoe UI"/>
          <w:i/>
          <w:sz w:val="18"/>
        </w:rPr>
      </w:pPr>
    </w:p>
    <w:p w14:paraId="23EA2FBA" w14:textId="77777777" w:rsidR="007C7CE9" w:rsidRPr="0054390B" w:rsidRDefault="007C7CE9" w:rsidP="0054390B">
      <w:pPr>
        <w:spacing w:line="276" w:lineRule="auto"/>
        <w:ind w:right="49"/>
        <w:jc w:val="both"/>
        <w:rPr>
          <w:rFonts w:ascii="Noto Sans" w:hAnsi="Noto Sans" w:cs="Noto Sans"/>
          <w:b/>
          <w:i/>
          <w:sz w:val="20"/>
          <w:u w:val="single"/>
        </w:rPr>
      </w:pPr>
      <w:r w:rsidRPr="0054390B">
        <w:rPr>
          <w:rFonts w:ascii="Noto Sans" w:hAnsi="Noto Sans" w:cs="Noto Sans"/>
          <w:b/>
          <w:i/>
          <w:sz w:val="20"/>
          <w:u w:val="single"/>
        </w:rPr>
        <w:t>LA FALTA DE PRESENTACIÓN DE LA PROPUESTA ECONÓMICA, CONFORME A LOS REQUISTOS AQUÍ PLANTEADOS AFECTA LA SOLVENCIA Y MOTIVARÁ SU DESECHAMIENTO.</w:t>
      </w:r>
    </w:p>
    <w:p w14:paraId="33E0278E" w14:textId="2A54C7D2" w:rsidR="00947216" w:rsidRPr="0054390B" w:rsidRDefault="00947216" w:rsidP="0054390B">
      <w:pPr>
        <w:spacing w:line="276" w:lineRule="auto"/>
        <w:ind w:right="49"/>
        <w:jc w:val="both"/>
        <w:rPr>
          <w:rFonts w:ascii="Segoe UI" w:hAnsi="Segoe UI" w:cs="Segoe UI"/>
          <w:i/>
          <w:sz w:val="18"/>
        </w:rPr>
      </w:pPr>
    </w:p>
    <w:p w14:paraId="39090A6D" w14:textId="77777777" w:rsidR="00B52A69" w:rsidRPr="0054390B" w:rsidRDefault="00B52A69" w:rsidP="0054390B">
      <w:pPr>
        <w:pStyle w:val="Ttulo2"/>
        <w:numPr>
          <w:ilvl w:val="0"/>
          <w:numId w:val="14"/>
        </w:numPr>
        <w:tabs>
          <w:tab w:val="clear" w:pos="0"/>
        </w:tabs>
        <w:spacing w:before="0" w:after="0" w:line="276" w:lineRule="auto"/>
        <w:ind w:right="49"/>
        <w:rPr>
          <w:rFonts w:ascii="Segoe UI" w:hAnsi="Segoe UI" w:cs="Segoe UI"/>
          <w:i w:val="0"/>
          <w:color w:val="4F6228"/>
          <w:sz w:val="20"/>
          <w:lang w:val="es-ES_tradnl"/>
        </w:rPr>
      </w:pPr>
      <w:bookmarkStart w:id="96" w:name="_Toc180668709"/>
      <w:r w:rsidRPr="0054390B">
        <w:rPr>
          <w:rFonts w:ascii="Segoe UI" w:hAnsi="Segoe UI" w:cs="Segoe UI"/>
          <w:i w:val="0"/>
          <w:color w:val="4F6228"/>
          <w:sz w:val="20"/>
          <w:lang w:val="es-ES_tradnl"/>
        </w:rPr>
        <w:t>CRITERIOS ESPECÍFICOS CONFORME A LOS CUALES SE EVALUARÁN LAS PROPOSICIONES.</w:t>
      </w:r>
      <w:bookmarkEnd w:id="96"/>
    </w:p>
    <w:p w14:paraId="2AE1C4C7" w14:textId="77777777" w:rsidR="00B52A69" w:rsidRPr="0054390B" w:rsidRDefault="00B52A69" w:rsidP="0054390B">
      <w:pPr>
        <w:spacing w:line="276" w:lineRule="auto"/>
        <w:rPr>
          <w:rFonts w:ascii="Segoe UI" w:hAnsi="Segoe UI" w:cs="Segoe UI"/>
          <w:b/>
          <w:color w:val="4F6228"/>
          <w:sz w:val="20"/>
          <w:lang w:val="es-ES_tradnl"/>
        </w:rPr>
      </w:pPr>
    </w:p>
    <w:p w14:paraId="67FEE8F8" w14:textId="77777777" w:rsidR="00AD47D0" w:rsidRPr="0054390B" w:rsidRDefault="00AD47D0" w:rsidP="0054390B">
      <w:pPr>
        <w:jc w:val="both"/>
        <w:rPr>
          <w:rFonts w:ascii="Segoe UI" w:hAnsi="Segoe UI" w:cs="Segoe UI"/>
          <w:sz w:val="20"/>
        </w:rPr>
      </w:pPr>
      <w:r w:rsidRPr="0054390B">
        <w:rPr>
          <w:rFonts w:ascii="Segoe UI" w:hAnsi="Segoe UI" w:cs="Segoe UI"/>
          <w:sz w:val="20"/>
        </w:rPr>
        <w:t xml:space="preserve">En el presente procedimiento de contratación se aplicará el </w:t>
      </w:r>
      <w:r w:rsidRPr="0054390B">
        <w:rPr>
          <w:rFonts w:ascii="Segoe UI" w:hAnsi="Segoe UI" w:cs="Segoe UI"/>
          <w:b/>
          <w:sz w:val="20"/>
        </w:rPr>
        <w:t>Criterio binario</w:t>
      </w:r>
      <w:r w:rsidRPr="0054390B">
        <w:rPr>
          <w:rFonts w:ascii="Segoe UI" w:hAnsi="Segoe UI" w:cs="Segoe UI"/>
          <w:sz w:val="20"/>
        </w:rPr>
        <w:t xml:space="preserve">, de conformidad con lo señalado en los artículos </w:t>
      </w:r>
      <w:r w:rsidRPr="0054390B">
        <w:rPr>
          <w:rFonts w:ascii="Segoe UI" w:hAnsi="Segoe UI" w:cs="Segoe UI"/>
          <w:b/>
          <w:bCs/>
          <w:sz w:val="20"/>
        </w:rPr>
        <w:t>47</w:t>
      </w:r>
      <w:r w:rsidRPr="0054390B">
        <w:rPr>
          <w:rFonts w:ascii="Segoe UI" w:hAnsi="Segoe UI" w:cs="Segoe UI"/>
          <w:sz w:val="20"/>
        </w:rPr>
        <w:t xml:space="preserve"> y </w:t>
      </w:r>
      <w:r w:rsidRPr="0054390B">
        <w:rPr>
          <w:rFonts w:ascii="Segoe UI" w:hAnsi="Segoe UI" w:cs="Segoe UI"/>
          <w:b/>
          <w:sz w:val="20"/>
        </w:rPr>
        <w:t>48 fracción II</w:t>
      </w:r>
      <w:r w:rsidRPr="0054390B">
        <w:rPr>
          <w:rFonts w:ascii="Segoe UI" w:hAnsi="Segoe UI" w:cs="Segoe UI"/>
          <w:sz w:val="20"/>
        </w:rPr>
        <w:t xml:space="preserve"> de la </w:t>
      </w:r>
      <w:r w:rsidRPr="0054390B">
        <w:rPr>
          <w:rFonts w:ascii="Segoe UI" w:hAnsi="Segoe UI" w:cs="Segoe UI"/>
          <w:b/>
          <w:bCs/>
          <w:sz w:val="20"/>
        </w:rPr>
        <w:t>LAASSP, 99 del RLAASSP</w:t>
      </w:r>
      <w:r w:rsidRPr="0054390B">
        <w:rPr>
          <w:rFonts w:ascii="Segoe UI" w:hAnsi="Segoe UI" w:cs="Segoe UI"/>
          <w:sz w:val="20"/>
        </w:rPr>
        <w:t>, y el inciso c) de Términos y Condiciones.</w:t>
      </w:r>
    </w:p>
    <w:p w14:paraId="393C6EDA" w14:textId="77777777" w:rsidR="00AD47D0" w:rsidRPr="0054390B" w:rsidRDefault="00AD47D0" w:rsidP="0054390B">
      <w:pPr>
        <w:spacing w:line="276" w:lineRule="auto"/>
        <w:jc w:val="both"/>
        <w:rPr>
          <w:rFonts w:ascii="Segoe UI" w:hAnsi="Segoe UI" w:cs="Segoe UI"/>
          <w:sz w:val="20"/>
        </w:rPr>
      </w:pPr>
    </w:p>
    <w:p w14:paraId="5E75653B" w14:textId="77777777" w:rsidR="00AD47D0" w:rsidRPr="0054390B" w:rsidRDefault="00AD47D0" w:rsidP="0054390B">
      <w:pPr>
        <w:spacing w:line="276" w:lineRule="auto"/>
        <w:jc w:val="both"/>
        <w:rPr>
          <w:rFonts w:ascii="Segoe UI" w:hAnsi="Segoe UI" w:cs="Segoe UI"/>
          <w:sz w:val="20"/>
        </w:rPr>
      </w:pPr>
      <w:r w:rsidRPr="0054390B">
        <w:rPr>
          <w:rFonts w:ascii="Segoe UI" w:hAnsi="Segoe UI" w:cs="Segoe UI"/>
          <w:sz w:val="20"/>
        </w:rPr>
        <w:t>No se considerarán las proposiciones, cuando no cotice la totalidad del servicio requerido.</w:t>
      </w:r>
    </w:p>
    <w:p w14:paraId="2F7D4C21" w14:textId="77777777" w:rsidR="00B52A69" w:rsidRPr="0054390B" w:rsidRDefault="00B52A69" w:rsidP="0054390B">
      <w:pPr>
        <w:rPr>
          <w:rFonts w:ascii="Segoe UI" w:hAnsi="Segoe UI" w:cs="Segoe UI"/>
          <w:b/>
          <w:bCs/>
          <w:sz w:val="20"/>
          <w:szCs w:val="18"/>
        </w:rPr>
      </w:pPr>
    </w:p>
    <w:p w14:paraId="74DE5E75" w14:textId="77777777" w:rsidR="00B52A69" w:rsidRPr="0054390B" w:rsidRDefault="00B52A69" w:rsidP="0054390B">
      <w:pPr>
        <w:pStyle w:val="Ttulo2"/>
        <w:numPr>
          <w:ilvl w:val="1"/>
          <w:numId w:val="31"/>
        </w:numPr>
        <w:tabs>
          <w:tab w:val="clear" w:pos="0"/>
        </w:tabs>
        <w:spacing w:before="0" w:after="0" w:line="276" w:lineRule="auto"/>
        <w:rPr>
          <w:rFonts w:ascii="Segoe UI" w:hAnsi="Segoe UI" w:cs="Segoe UI"/>
          <w:i w:val="0"/>
          <w:color w:val="4F6228"/>
          <w:sz w:val="20"/>
          <w:lang w:val="es-ES_tradnl"/>
        </w:rPr>
      </w:pPr>
      <w:bookmarkStart w:id="97" w:name="_Toc180668710"/>
      <w:r w:rsidRPr="0054390B">
        <w:rPr>
          <w:rFonts w:ascii="Segoe UI" w:hAnsi="Segoe UI" w:cs="Segoe UI"/>
          <w:i w:val="0"/>
          <w:color w:val="4F6228"/>
          <w:sz w:val="20"/>
          <w:lang w:val="es-ES_tradnl"/>
        </w:rPr>
        <w:t>CRITERIOS DE EVALUACIÓN DE LA PROPUESTA LEGAL-ADMINISTRATIVA.</w:t>
      </w:r>
      <w:bookmarkEnd w:id="97"/>
      <w:r w:rsidRPr="0054390B">
        <w:rPr>
          <w:rFonts w:ascii="Segoe UI" w:hAnsi="Segoe UI" w:cs="Segoe UI"/>
          <w:i w:val="0"/>
          <w:color w:val="4F6228"/>
          <w:sz w:val="20"/>
          <w:lang w:val="es-ES_tradnl"/>
        </w:rPr>
        <w:t xml:space="preserve"> </w:t>
      </w:r>
    </w:p>
    <w:p w14:paraId="11DAB1DB" w14:textId="77777777" w:rsidR="00B52A69" w:rsidRPr="0054390B" w:rsidRDefault="00B52A69" w:rsidP="0054390B">
      <w:pPr>
        <w:spacing w:line="276" w:lineRule="auto"/>
        <w:jc w:val="both"/>
        <w:rPr>
          <w:rFonts w:ascii="Segoe UI" w:hAnsi="Segoe UI" w:cs="Segoe UI"/>
          <w:sz w:val="20"/>
        </w:rPr>
      </w:pPr>
    </w:p>
    <w:p w14:paraId="0DE5E213" w14:textId="0BCF5D19" w:rsidR="00B52A69" w:rsidRPr="0054390B" w:rsidRDefault="00B52A69" w:rsidP="0054390B">
      <w:pPr>
        <w:tabs>
          <w:tab w:val="left" w:pos="2001"/>
        </w:tabs>
        <w:spacing w:line="276" w:lineRule="auto"/>
        <w:jc w:val="both"/>
        <w:rPr>
          <w:rFonts w:ascii="Segoe UI" w:hAnsi="Segoe UI" w:cs="Segoe UI"/>
          <w:noProof/>
          <w:sz w:val="20"/>
        </w:rPr>
      </w:pPr>
      <w:r w:rsidRPr="0054390B">
        <w:rPr>
          <w:rFonts w:ascii="Segoe UI" w:hAnsi="Segoe UI" w:cs="Segoe UI"/>
          <w:noProof/>
          <w:sz w:val="20"/>
        </w:rPr>
        <w:t xml:space="preserve">La evaluación legal-administrativa será realizada por el Área Contratante, verificando que la documentación presentada por el licitante cumpla con los requisitos solicitados en el numeral </w:t>
      </w:r>
      <w:r w:rsidRPr="0054390B">
        <w:rPr>
          <w:rFonts w:ascii="Segoe UI" w:hAnsi="Segoe UI" w:cs="Segoe UI"/>
          <w:b/>
          <w:noProof/>
          <w:sz w:val="20"/>
        </w:rPr>
        <w:t>4.1</w:t>
      </w:r>
      <w:r w:rsidR="00513D62" w:rsidRPr="0054390B">
        <w:rPr>
          <w:rFonts w:ascii="Segoe UI" w:hAnsi="Segoe UI" w:cs="Segoe UI"/>
          <w:noProof/>
          <w:sz w:val="20"/>
        </w:rPr>
        <w:t xml:space="preserve"> de la Invitación </w:t>
      </w:r>
      <w:r w:rsidRPr="0054390B">
        <w:rPr>
          <w:rFonts w:ascii="Segoe UI" w:hAnsi="Segoe UI" w:cs="Segoe UI"/>
          <w:noProof/>
          <w:sz w:val="20"/>
        </w:rPr>
        <w:t>y que con motivo de dicho incumplimiento se afecte la solvencia de la propuesta, observando que exista congruencia en la información proporcionada.</w:t>
      </w:r>
    </w:p>
    <w:p w14:paraId="471E9944" w14:textId="77777777" w:rsidR="00B52A69" w:rsidRPr="0054390B" w:rsidRDefault="00B52A69" w:rsidP="0054390B">
      <w:pPr>
        <w:tabs>
          <w:tab w:val="left" w:pos="2001"/>
        </w:tabs>
        <w:spacing w:line="276" w:lineRule="auto"/>
        <w:jc w:val="both"/>
        <w:rPr>
          <w:rFonts w:ascii="Segoe UI" w:hAnsi="Segoe UI" w:cs="Segoe UI"/>
          <w:noProof/>
          <w:sz w:val="20"/>
        </w:rPr>
      </w:pPr>
    </w:p>
    <w:p w14:paraId="7BEA9F8A" w14:textId="77777777" w:rsidR="00B52A69" w:rsidRPr="0054390B" w:rsidRDefault="00B52A69" w:rsidP="0054390B">
      <w:pPr>
        <w:spacing w:line="276" w:lineRule="auto"/>
        <w:jc w:val="both"/>
        <w:rPr>
          <w:rStyle w:val="Refdecomentario"/>
          <w:rFonts w:ascii="Segoe UI" w:hAnsi="Segoe UI" w:cs="Segoe UI"/>
          <w:b/>
          <w:color w:val="31849B"/>
          <w:sz w:val="20"/>
        </w:rPr>
      </w:pPr>
      <w:r w:rsidRPr="0054390B">
        <w:rPr>
          <w:rFonts w:ascii="Segoe UI" w:hAnsi="Segoe UI" w:cs="Segoe UI"/>
          <w:noProof/>
          <w:sz w:val="20"/>
        </w:rPr>
        <w:t xml:space="preserve">Los escritos que se presenten con motivo de cumplir lo solicitado en el numeral </w:t>
      </w:r>
      <w:r w:rsidRPr="0054390B">
        <w:rPr>
          <w:rFonts w:ascii="Segoe UI" w:hAnsi="Segoe UI" w:cs="Segoe UI"/>
          <w:b/>
          <w:noProof/>
          <w:sz w:val="20"/>
        </w:rPr>
        <w:t>4.1</w:t>
      </w:r>
      <w:r w:rsidRPr="0054390B">
        <w:rPr>
          <w:rFonts w:ascii="Segoe UI" w:hAnsi="Segoe UI" w:cs="Segoe UI"/>
          <w:noProof/>
          <w:sz w:val="20"/>
        </w:rPr>
        <w:t xml:space="preserve">, se verificará que sea congruente con la información proporcionada en el </w:t>
      </w:r>
      <w:r w:rsidRPr="0054390B">
        <w:rPr>
          <w:rStyle w:val="Refdecomentario"/>
          <w:rFonts w:ascii="Segoe UI" w:hAnsi="Segoe UI" w:cs="Segoe UI"/>
          <w:b/>
          <w:color w:val="31849B"/>
          <w:sz w:val="20"/>
        </w:rPr>
        <w:t>ANEXO NÚMERO 1 (UNO) “ACREDITAMIENTO DE PERSONALIDAD JURÍDICA”.</w:t>
      </w:r>
    </w:p>
    <w:p w14:paraId="72F7692A" w14:textId="77777777" w:rsidR="00B52A69" w:rsidRPr="0054390B" w:rsidRDefault="00B52A69" w:rsidP="0054390B">
      <w:pPr>
        <w:spacing w:line="276" w:lineRule="auto"/>
        <w:jc w:val="both"/>
        <w:rPr>
          <w:rFonts w:ascii="Segoe UI" w:hAnsi="Segoe UI" w:cs="Segoe UI"/>
          <w:b/>
          <w:noProof/>
          <w:sz w:val="20"/>
        </w:rPr>
      </w:pPr>
    </w:p>
    <w:p w14:paraId="188A702A" w14:textId="2055BC13" w:rsidR="00B52A69" w:rsidRPr="0054390B" w:rsidRDefault="00B52A69" w:rsidP="0054390B">
      <w:pPr>
        <w:spacing w:line="276" w:lineRule="auto"/>
        <w:jc w:val="both"/>
        <w:rPr>
          <w:rFonts w:ascii="Segoe UI" w:hAnsi="Segoe UI" w:cs="Segoe UI"/>
          <w:noProof/>
          <w:sz w:val="20"/>
        </w:rPr>
      </w:pPr>
      <w:r w:rsidRPr="0054390B">
        <w:rPr>
          <w:rFonts w:ascii="Segoe UI" w:hAnsi="Segoe UI" w:cs="Segoe UI"/>
          <w:noProof/>
          <w:sz w:val="20"/>
        </w:rPr>
        <w:t xml:space="preserve">Se verificará el Directorio de Proveedores y Contratistas Sancionados de la </w:t>
      </w:r>
      <w:r w:rsidR="0029527C" w:rsidRPr="0054390B">
        <w:rPr>
          <w:rFonts w:ascii="Segoe UI" w:hAnsi="Segoe UI" w:cs="Segoe UI"/>
          <w:b/>
          <w:sz w:val="20"/>
        </w:rPr>
        <w:t>SABG</w:t>
      </w:r>
      <w:r w:rsidRPr="0054390B">
        <w:rPr>
          <w:rFonts w:ascii="Segoe UI" w:hAnsi="Segoe UI" w:cs="Segoe UI"/>
          <w:noProof/>
          <w:sz w:val="20"/>
        </w:rPr>
        <w:t xml:space="preserve">, y que corresponda con la manifestación presentada en cumplimiento al numeral </w:t>
      </w:r>
      <w:r w:rsidRPr="0054390B">
        <w:rPr>
          <w:rFonts w:ascii="Segoe UI" w:hAnsi="Segoe UI" w:cs="Segoe UI"/>
          <w:b/>
          <w:noProof/>
          <w:sz w:val="20"/>
        </w:rPr>
        <w:t>4.1.3</w:t>
      </w:r>
      <w:r w:rsidRPr="0054390B">
        <w:rPr>
          <w:rFonts w:ascii="Segoe UI" w:hAnsi="Segoe UI" w:cs="Segoe UI"/>
          <w:noProof/>
          <w:sz w:val="20"/>
        </w:rPr>
        <w:t xml:space="preserve"> de la </w:t>
      </w:r>
      <w:r w:rsidR="00513D62" w:rsidRPr="0054390B">
        <w:rPr>
          <w:rFonts w:ascii="Segoe UI" w:hAnsi="Segoe UI" w:cs="Segoe UI"/>
          <w:noProof/>
          <w:sz w:val="20"/>
        </w:rPr>
        <w:t>Invitación</w:t>
      </w:r>
      <w:r w:rsidRPr="0054390B">
        <w:rPr>
          <w:rFonts w:ascii="Segoe UI" w:hAnsi="Segoe UI" w:cs="Segoe UI"/>
          <w:b/>
          <w:noProof/>
          <w:sz w:val="20"/>
        </w:rPr>
        <w:t>.</w:t>
      </w:r>
    </w:p>
    <w:p w14:paraId="11FDB122" w14:textId="77777777" w:rsidR="00B52A69" w:rsidRPr="0054390B" w:rsidRDefault="00B52A69" w:rsidP="0054390B">
      <w:pPr>
        <w:spacing w:line="276" w:lineRule="auto"/>
        <w:jc w:val="both"/>
        <w:rPr>
          <w:rFonts w:ascii="Segoe UI" w:hAnsi="Segoe UI" w:cs="Segoe UI"/>
          <w:noProof/>
          <w:sz w:val="20"/>
        </w:rPr>
      </w:pPr>
    </w:p>
    <w:p w14:paraId="4C812FD4" w14:textId="209EF814" w:rsidR="00B52A69" w:rsidRPr="0054390B" w:rsidRDefault="00B52A69" w:rsidP="0054390B">
      <w:pPr>
        <w:spacing w:line="276" w:lineRule="auto"/>
        <w:jc w:val="both"/>
        <w:rPr>
          <w:rFonts w:ascii="Segoe UI" w:hAnsi="Segoe UI" w:cs="Segoe UI"/>
          <w:noProof/>
          <w:sz w:val="20"/>
        </w:rPr>
      </w:pPr>
      <w:r w:rsidRPr="0054390B">
        <w:rPr>
          <w:rFonts w:ascii="Segoe UI" w:hAnsi="Segoe UI" w:cs="Segoe UI"/>
          <w:noProof/>
          <w:sz w:val="20"/>
        </w:rPr>
        <w:t xml:space="preserve">Por disposición de la </w:t>
      </w:r>
      <w:r w:rsidR="0029527C" w:rsidRPr="0054390B">
        <w:rPr>
          <w:rFonts w:ascii="Segoe UI" w:hAnsi="Segoe UI" w:cs="Segoe UI"/>
          <w:b/>
          <w:sz w:val="20"/>
        </w:rPr>
        <w:t>SABG</w:t>
      </w:r>
      <w:r w:rsidRPr="0054390B">
        <w:rPr>
          <w:rFonts w:ascii="Segoe UI" w:hAnsi="Segoe UI" w:cs="Segoe UI"/>
          <w:noProof/>
          <w:sz w:val="20"/>
        </w:rPr>
        <w:t xml:space="preserve"> se verificará en </w:t>
      </w:r>
      <w:r w:rsidR="00892FA5" w:rsidRPr="0054390B">
        <w:rPr>
          <w:rFonts w:ascii="Segoe UI" w:hAnsi="Segoe UI" w:cs="Segoe UI"/>
          <w:noProof/>
          <w:sz w:val="20"/>
        </w:rPr>
        <w:t>la Plataforma</w:t>
      </w:r>
      <w:r w:rsidRPr="0054390B">
        <w:rPr>
          <w:rFonts w:ascii="Segoe UI" w:hAnsi="Segoe UI" w:cs="Segoe UI"/>
          <w:noProof/>
          <w:sz w:val="20"/>
        </w:rPr>
        <w:t xml:space="preserve"> </w:t>
      </w:r>
      <w:r w:rsidR="00204FB3" w:rsidRPr="0054390B">
        <w:rPr>
          <w:rFonts w:ascii="Segoe UI" w:hAnsi="Segoe UI" w:cs="Segoe UI"/>
          <w:noProof/>
          <w:sz w:val="20"/>
        </w:rPr>
        <w:t>COMPRAS MX</w:t>
      </w:r>
      <w:r w:rsidRPr="0054390B">
        <w:rPr>
          <w:rFonts w:ascii="Segoe UI" w:hAnsi="Segoe UI" w:cs="Segoe UI"/>
          <w:noProof/>
          <w:sz w:val="20"/>
        </w:rPr>
        <w:t xml:space="preserve"> la relación de las personas que se encuentren impedidas de formalizar </w:t>
      </w:r>
      <w:r w:rsidR="006A1F52" w:rsidRPr="0054390B">
        <w:rPr>
          <w:rFonts w:ascii="Segoe UI" w:hAnsi="Segoe UI" w:cs="Segoe UI"/>
          <w:noProof/>
          <w:sz w:val="20"/>
        </w:rPr>
        <w:t>pedido</w:t>
      </w:r>
      <w:r w:rsidRPr="0054390B">
        <w:rPr>
          <w:rFonts w:ascii="Segoe UI" w:hAnsi="Segoe UI" w:cs="Segoe UI"/>
          <w:noProof/>
          <w:sz w:val="20"/>
        </w:rPr>
        <w:t xml:space="preserve"> con el IMSS conforme a lo dispuesto en el artículo </w:t>
      </w:r>
      <w:r w:rsidR="007311F9" w:rsidRPr="0054390B">
        <w:rPr>
          <w:rFonts w:ascii="Segoe UI" w:hAnsi="Segoe UI" w:cs="Segoe UI"/>
          <w:b/>
          <w:noProof/>
          <w:sz w:val="20"/>
        </w:rPr>
        <w:t>71</w:t>
      </w:r>
      <w:r w:rsidRPr="0054390B">
        <w:rPr>
          <w:rFonts w:ascii="Segoe UI" w:hAnsi="Segoe UI" w:cs="Segoe UI"/>
          <w:noProof/>
          <w:sz w:val="20"/>
        </w:rPr>
        <w:t xml:space="preserve"> de la LAAASP, que consta en el sistema electrónico de </w:t>
      </w:r>
      <w:r w:rsidR="00892FA5" w:rsidRPr="0054390B">
        <w:rPr>
          <w:rFonts w:ascii="Segoe UI" w:hAnsi="Segoe UI" w:cs="Segoe UI"/>
          <w:noProof/>
          <w:sz w:val="20"/>
        </w:rPr>
        <w:t>la Plataforma</w:t>
      </w:r>
      <w:r w:rsidRPr="0054390B">
        <w:rPr>
          <w:rFonts w:ascii="Segoe UI" w:hAnsi="Segoe UI" w:cs="Segoe UI"/>
          <w:noProof/>
          <w:sz w:val="20"/>
        </w:rPr>
        <w:t xml:space="preserve"> </w:t>
      </w:r>
      <w:r w:rsidR="00204FB3" w:rsidRPr="0054390B">
        <w:rPr>
          <w:rFonts w:ascii="Segoe UI" w:hAnsi="Segoe UI" w:cs="Segoe UI"/>
          <w:noProof/>
          <w:sz w:val="20"/>
        </w:rPr>
        <w:t>COMPRAS MX</w:t>
      </w:r>
      <w:r w:rsidRPr="0054390B">
        <w:rPr>
          <w:rFonts w:ascii="Segoe UI" w:hAnsi="Segoe UI" w:cs="Segoe UI"/>
          <w:noProof/>
          <w:sz w:val="20"/>
        </w:rPr>
        <w:t>.</w:t>
      </w:r>
    </w:p>
    <w:p w14:paraId="1314C6FD" w14:textId="77777777" w:rsidR="00B52A69" w:rsidRPr="0054390B" w:rsidRDefault="00B52A69" w:rsidP="0054390B">
      <w:pPr>
        <w:spacing w:line="276" w:lineRule="auto"/>
        <w:ind w:right="49"/>
        <w:jc w:val="both"/>
        <w:rPr>
          <w:rFonts w:ascii="Segoe UI" w:hAnsi="Segoe UI" w:cs="Segoe UI"/>
          <w:noProof/>
          <w:sz w:val="12"/>
        </w:rPr>
      </w:pPr>
    </w:p>
    <w:p w14:paraId="1F228BC3" w14:textId="362DEE1F" w:rsidR="00B52A69" w:rsidRPr="0054390B" w:rsidRDefault="00B52A69" w:rsidP="0054390B">
      <w:pPr>
        <w:spacing w:line="276" w:lineRule="auto"/>
        <w:ind w:right="49"/>
        <w:jc w:val="both"/>
        <w:rPr>
          <w:rFonts w:ascii="Segoe UI" w:hAnsi="Segoe UI" w:cs="Segoe UI"/>
          <w:noProof/>
          <w:sz w:val="20"/>
        </w:rPr>
      </w:pPr>
      <w:r w:rsidRPr="0054390B">
        <w:rPr>
          <w:rFonts w:ascii="Segoe UI" w:hAnsi="Segoe UI" w:cs="Segoe UI"/>
          <w:noProof/>
          <w:sz w:val="20"/>
        </w:rPr>
        <w:t xml:space="preserve">Se verificará que el escrito de declaración de integridad solicitada en el numeral </w:t>
      </w:r>
      <w:r w:rsidRPr="0054390B">
        <w:rPr>
          <w:rFonts w:ascii="Segoe UI" w:hAnsi="Segoe UI" w:cs="Segoe UI"/>
          <w:b/>
          <w:noProof/>
          <w:sz w:val="20"/>
        </w:rPr>
        <w:t>4.1.4.</w:t>
      </w:r>
      <w:r w:rsidRPr="0054390B">
        <w:rPr>
          <w:rFonts w:ascii="Segoe UI" w:hAnsi="Segoe UI" w:cs="Segoe UI"/>
          <w:noProof/>
          <w:sz w:val="20"/>
        </w:rPr>
        <w:t xml:space="preserve"> de la </w:t>
      </w:r>
      <w:r w:rsidR="00513D62" w:rsidRPr="0054390B">
        <w:rPr>
          <w:rFonts w:ascii="Segoe UI" w:hAnsi="Segoe UI" w:cs="Segoe UI"/>
          <w:noProof/>
          <w:sz w:val="20"/>
        </w:rPr>
        <w:t>Invitación</w:t>
      </w:r>
      <w:r w:rsidRPr="0054390B">
        <w:rPr>
          <w:rFonts w:ascii="Segoe UI" w:hAnsi="Segoe UI" w:cs="Segoe UI"/>
          <w:noProof/>
          <w:sz w:val="20"/>
        </w:rPr>
        <w:t xml:space="preserve"> y la manifestación de nacionalidad del numeral </w:t>
      </w:r>
      <w:r w:rsidRPr="0054390B">
        <w:rPr>
          <w:rFonts w:ascii="Segoe UI" w:hAnsi="Segoe UI" w:cs="Segoe UI"/>
          <w:b/>
          <w:noProof/>
          <w:sz w:val="20"/>
        </w:rPr>
        <w:t xml:space="preserve">4.1.5 </w:t>
      </w:r>
      <w:r w:rsidRPr="0054390B">
        <w:rPr>
          <w:rFonts w:ascii="Segoe UI" w:hAnsi="Segoe UI" w:cs="Segoe UI"/>
          <w:noProof/>
          <w:sz w:val="20"/>
        </w:rPr>
        <w:t xml:space="preserve">de la </w:t>
      </w:r>
      <w:r w:rsidR="00513D62" w:rsidRPr="0054390B">
        <w:rPr>
          <w:rFonts w:ascii="Segoe UI" w:hAnsi="Segoe UI" w:cs="Segoe UI"/>
          <w:noProof/>
          <w:sz w:val="20"/>
        </w:rPr>
        <w:t>Invitación</w:t>
      </w:r>
      <w:r w:rsidRPr="0054390B">
        <w:rPr>
          <w:rFonts w:ascii="Segoe UI" w:hAnsi="Segoe UI" w:cs="Segoe UI"/>
          <w:noProof/>
          <w:sz w:val="20"/>
        </w:rPr>
        <w:t xml:space="preserve">, contengan la información solicitada, respectivamente. </w:t>
      </w:r>
    </w:p>
    <w:p w14:paraId="5C955D68" w14:textId="77777777" w:rsidR="009F5655" w:rsidRPr="0054390B" w:rsidRDefault="009F5655" w:rsidP="0054390B">
      <w:pPr>
        <w:spacing w:line="276" w:lineRule="auto"/>
        <w:ind w:right="49"/>
        <w:jc w:val="both"/>
        <w:rPr>
          <w:rFonts w:ascii="Segoe UI" w:hAnsi="Segoe UI" w:cs="Segoe UI"/>
          <w:noProof/>
          <w:sz w:val="20"/>
        </w:rPr>
      </w:pPr>
    </w:p>
    <w:p w14:paraId="5E19260E" w14:textId="0EA6F123" w:rsidR="00B52A69" w:rsidRPr="0054390B" w:rsidRDefault="00B52A69" w:rsidP="0054390B">
      <w:pPr>
        <w:spacing w:line="276" w:lineRule="auto"/>
        <w:ind w:right="49"/>
        <w:jc w:val="both"/>
        <w:rPr>
          <w:rFonts w:ascii="Segoe UI" w:hAnsi="Segoe UI" w:cs="Segoe UI"/>
          <w:b/>
          <w:noProof/>
          <w:color w:val="31849B"/>
          <w:sz w:val="20"/>
        </w:rPr>
      </w:pPr>
      <w:r w:rsidRPr="0054390B">
        <w:rPr>
          <w:rFonts w:ascii="Segoe UI" w:hAnsi="Segoe UI" w:cs="Segoe UI"/>
          <w:noProof/>
          <w:sz w:val="20"/>
        </w:rPr>
        <w:t xml:space="preserve">Ademas, en caso de que el (los) licitante(s) sea(n) MIPYMES, se verificará que la documentación del numeral </w:t>
      </w:r>
      <w:r w:rsidRPr="0054390B">
        <w:rPr>
          <w:rFonts w:ascii="Segoe UI" w:hAnsi="Segoe UI" w:cs="Segoe UI"/>
          <w:b/>
          <w:noProof/>
          <w:sz w:val="20"/>
        </w:rPr>
        <w:t xml:space="preserve">4.1.6 </w:t>
      </w:r>
      <w:r w:rsidRPr="0054390B">
        <w:rPr>
          <w:rFonts w:ascii="Segoe UI" w:hAnsi="Segoe UI" w:cs="Segoe UI"/>
          <w:noProof/>
          <w:sz w:val="20"/>
        </w:rPr>
        <w:t xml:space="preserve">de la </w:t>
      </w:r>
      <w:r w:rsidR="00513D62" w:rsidRPr="0054390B">
        <w:rPr>
          <w:rFonts w:ascii="Segoe UI" w:hAnsi="Segoe UI" w:cs="Segoe UI"/>
          <w:noProof/>
          <w:sz w:val="20"/>
        </w:rPr>
        <w:t>Invitación</w:t>
      </w:r>
      <w:r w:rsidRPr="0054390B">
        <w:rPr>
          <w:rFonts w:ascii="Segoe UI" w:hAnsi="Segoe UI" w:cs="Segoe UI"/>
          <w:b/>
          <w:noProof/>
          <w:sz w:val="20"/>
        </w:rPr>
        <w:t xml:space="preserve"> </w:t>
      </w:r>
      <w:r w:rsidRPr="0054390B">
        <w:rPr>
          <w:rFonts w:ascii="Segoe UI" w:hAnsi="Segoe UI" w:cs="Segoe UI"/>
          <w:noProof/>
          <w:sz w:val="20"/>
        </w:rPr>
        <w:t xml:space="preserve">contenga la información solicitada en el </w:t>
      </w:r>
      <w:r w:rsidRPr="0054390B">
        <w:rPr>
          <w:rFonts w:ascii="Segoe UI" w:hAnsi="Segoe UI" w:cs="Segoe UI"/>
          <w:b/>
          <w:noProof/>
          <w:color w:val="31849B"/>
          <w:sz w:val="20"/>
        </w:rPr>
        <w:t>ANEXO NUMERO 5 (CINCO) “ESTRATIFICACIÓN DE LAS MICRO, PEQUEÑAS Y MEDIANAS EMPRESAS (MIPYMES)”</w:t>
      </w:r>
    </w:p>
    <w:p w14:paraId="15BF6DB5" w14:textId="77777777" w:rsidR="000309A9" w:rsidRPr="0054390B" w:rsidRDefault="000309A9" w:rsidP="0054390B">
      <w:pPr>
        <w:spacing w:line="276" w:lineRule="auto"/>
        <w:ind w:right="49"/>
        <w:jc w:val="both"/>
        <w:rPr>
          <w:rFonts w:ascii="Segoe UI" w:hAnsi="Segoe UI" w:cs="Segoe UI"/>
          <w:b/>
          <w:noProof/>
          <w:color w:val="31849B"/>
          <w:sz w:val="20"/>
        </w:rPr>
      </w:pPr>
    </w:p>
    <w:p w14:paraId="78A1245D" w14:textId="0E955A76" w:rsidR="00B52A69" w:rsidRPr="0054390B" w:rsidRDefault="00B52A69" w:rsidP="0054390B">
      <w:pPr>
        <w:spacing w:line="276" w:lineRule="auto"/>
        <w:ind w:right="49"/>
        <w:jc w:val="both"/>
        <w:rPr>
          <w:rFonts w:ascii="Segoe UI" w:hAnsi="Segoe UI" w:cs="Segoe UI"/>
          <w:noProof/>
          <w:sz w:val="20"/>
        </w:rPr>
      </w:pPr>
      <w:r w:rsidRPr="0054390B">
        <w:rPr>
          <w:rFonts w:ascii="Segoe UI" w:hAnsi="Segoe UI" w:cs="Segoe UI"/>
          <w:noProof/>
          <w:sz w:val="20"/>
        </w:rPr>
        <w:t xml:space="preserve">En caso de que se presente proposición conjunta, numeral </w:t>
      </w:r>
      <w:r w:rsidRPr="0054390B">
        <w:rPr>
          <w:rFonts w:ascii="Segoe UI" w:hAnsi="Segoe UI" w:cs="Segoe UI"/>
          <w:b/>
          <w:noProof/>
          <w:sz w:val="20"/>
        </w:rPr>
        <w:t xml:space="preserve">4.1.7 </w:t>
      </w:r>
      <w:r w:rsidRPr="0054390B">
        <w:rPr>
          <w:rFonts w:ascii="Segoe UI" w:hAnsi="Segoe UI" w:cs="Segoe UI"/>
          <w:noProof/>
          <w:sz w:val="20"/>
        </w:rPr>
        <w:t xml:space="preserve">de la </w:t>
      </w:r>
      <w:r w:rsidR="00513D62" w:rsidRPr="0054390B">
        <w:rPr>
          <w:rFonts w:ascii="Segoe UI" w:hAnsi="Segoe UI" w:cs="Segoe UI"/>
          <w:noProof/>
          <w:sz w:val="20"/>
        </w:rPr>
        <w:t>Invitación</w:t>
      </w:r>
      <w:r w:rsidRPr="0054390B">
        <w:rPr>
          <w:rFonts w:ascii="Segoe UI" w:hAnsi="Segoe UI" w:cs="Segoe UI"/>
          <w:noProof/>
          <w:sz w:val="20"/>
        </w:rPr>
        <w:t xml:space="preserve"> se verificará que el convenio presentado, cumpla con la información señalada en el </w:t>
      </w:r>
      <w:r w:rsidRPr="0054390B">
        <w:rPr>
          <w:rFonts w:ascii="Segoe UI" w:hAnsi="Segoe UI" w:cs="Segoe UI"/>
          <w:b/>
          <w:color w:val="31849B"/>
          <w:sz w:val="20"/>
        </w:rPr>
        <w:t>ANEXO NUMERO 6 (SEIS) MODELO DE CONVENIO DE PARTICIPACIÓN CONJUNTA”</w:t>
      </w:r>
      <w:r w:rsidRPr="0054390B">
        <w:rPr>
          <w:rFonts w:ascii="Segoe UI" w:hAnsi="Segoe UI" w:cs="Segoe UI"/>
          <w:noProof/>
          <w:sz w:val="20"/>
        </w:rPr>
        <w:t xml:space="preserve">, de la </w:t>
      </w:r>
      <w:r w:rsidR="00513D62" w:rsidRPr="0054390B">
        <w:rPr>
          <w:rFonts w:ascii="Segoe UI" w:hAnsi="Segoe UI" w:cs="Segoe UI"/>
          <w:noProof/>
          <w:sz w:val="20"/>
        </w:rPr>
        <w:t>Invitación</w:t>
      </w:r>
      <w:r w:rsidRPr="0054390B">
        <w:rPr>
          <w:rFonts w:ascii="Segoe UI" w:hAnsi="Segoe UI" w:cs="Segoe UI"/>
          <w:noProof/>
          <w:sz w:val="20"/>
        </w:rPr>
        <w:t xml:space="preserve"> el Área Contratante evaluará los términos legales del convenio, y el Área Técnica, la descripción de las partes objeto del </w:t>
      </w:r>
      <w:r w:rsidR="006A1F52" w:rsidRPr="0054390B">
        <w:rPr>
          <w:rFonts w:ascii="Segoe UI" w:hAnsi="Segoe UI" w:cs="Segoe UI"/>
          <w:noProof/>
          <w:sz w:val="20"/>
        </w:rPr>
        <w:t>pedido</w:t>
      </w:r>
      <w:r w:rsidRPr="0054390B">
        <w:rPr>
          <w:rFonts w:ascii="Segoe UI" w:hAnsi="Segoe UI" w:cs="Segoe UI"/>
          <w:noProof/>
          <w:sz w:val="20"/>
        </w:rPr>
        <w:t xml:space="preserve"> que corresponderá cumplir a cada integrante, en términos del numeral </w:t>
      </w:r>
      <w:r w:rsidRPr="0054390B">
        <w:rPr>
          <w:rFonts w:ascii="Segoe UI" w:hAnsi="Segoe UI" w:cs="Segoe UI"/>
          <w:b/>
          <w:noProof/>
          <w:sz w:val="20"/>
        </w:rPr>
        <w:t>4.2.2.1.15</w:t>
      </w:r>
      <w:r w:rsidRPr="0054390B">
        <w:rPr>
          <w:rFonts w:ascii="Segoe UI" w:hAnsi="Segoe UI" w:cs="Segoe UI"/>
          <w:noProof/>
          <w:sz w:val="20"/>
        </w:rPr>
        <w:t xml:space="preserve"> del MAAGMAASSP.</w:t>
      </w:r>
    </w:p>
    <w:p w14:paraId="58FD0230" w14:textId="77777777" w:rsidR="00B52A69" w:rsidRPr="0054390B" w:rsidRDefault="00B52A69" w:rsidP="0054390B">
      <w:pPr>
        <w:spacing w:line="276" w:lineRule="auto"/>
        <w:ind w:right="49"/>
        <w:jc w:val="both"/>
        <w:rPr>
          <w:rFonts w:ascii="Segoe UI" w:hAnsi="Segoe UI" w:cs="Segoe UI"/>
          <w:noProof/>
          <w:sz w:val="20"/>
        </w:rPr>
      </w:pPr>
    </w:p>
    <w:p w14:paraId="7D49D5C2" w14:textId="77777777" w:rsidR="00B52A69" w:rsidRPr="0054390B" w:rsidRDefault="00B52A69" w:rsidP="0054390B">
      <w:pPr>
        <w:spacing w:line="276" w:lineRule="auto"/>
        <w:ind w:right="49"/>
        <w:jc w:val="both"/>
        <w:rPr>
          <w:rFonts w:ascii="Segoe UI" w:hAnsi="Segoe UI" w:cs="Segoe UI"/>
          <w:i/>
          <w:noProof/>
          <w:sz w:val="20"/>
        </w:rPr>
      </w:pPr>
      <w:r w:rsidRPr="0054390B">
        <w:rPr>
          <w:rFonts w:ascii="Segoe UI" w:hAnsi="Segoe UI" w:cs="Segoe UI"/>
          <w:noProof/>
          <w:sz w:val="20"/>
        </w:rPr>
        <w:t xml:space="preserve">Para tal efecto, el Área Técnica remitirá al Área Contratante , en lo que corresponde al ambito de su competenica, la evalaución técnica de los convenios de participación conjunta, de cada uno de los licitantes; manifestando de ser el caso que dicho convenio de participación conjunta </w:t>
      </w:r>
      <w:r w:rsidRPr="0054390B">
        <w:rPr>
          <w:rFonts w:ascii="Segoe UI" w:hAnsi="Segoe UI" w:cs="Segoe UI"/>
          <w:i/>
          <w:noProof/>
          <w:sz w:val="20"/>
        </w:rPr>
        <w:t>cumple con los aspectos técnicos para la prestación del servicio</w:t>
      </w:r>
      <w:r w:rsidRPr="0054390B">
        <w:rPr>
          <w:rFonts w:ascii="Segoe UI" w:hAnsi="Segoe UI" w:cs="Segoe UI"/>
          <w:noProof/>
          <w:sz w:val="20"/>
        </w:rPr>
        <w:t xml:space="preserve">, o en su defecto, establecerá los motivos y razones por los cuales el convenio de participación conjunta </w:t>
      </w:r>
      <w:r w:rsidRPr="0054390B">
        <w:rPr>
          <w:rFonts w:ascii="Segoe UI" w:hAnsi="Segoe UI" w:cs="Segoe UI"/>
          <w:i/>
          <w:noProof/>
          <w:sz w:val="20"/>
        </w:rPr>
        <w:t>no cumple con los aspectos técnicos para la prestación del servicio.</w:t>
      </w:r>
    </w:p>
    <w:p w14:paraId="149A6A04" w14:textId="77777777" w:rsidR="00B52A69" w:rsidRPr="0054390B" w:rsidRDefault="00B52A69" w:rsidP="0054390B">
      <w:pPr>
        <w:spacing w:line="276" w:lineRule="auto"/>
        <w:ind w:right="49"/>
        <w:jc w:val="both"/>
        <w:rPr>
          <w:rFonts w:ascii="Segoe UI" w:hAnsi="Segoe UI" w:cs="Segoe UI"/>
          <w:noProof/>
          <w:sz w:val="20"/>
        </w:rPr>
      </w:pPr>
    </w:p>
    <w:p w14:paraId="02E1DCB8" w14:textId="77777777" w:rsidR="00B52A69" w:rsidRPr="0054390B" w:rsidRDefault="00B52A69" w:rsidP="0054390B">
      <w:pPr>
        <w:pStyle w:val="Ttulo2"/>
        <w:numPr>
          <w:ilvl w:val="1"/>
          <w:numId w:val="32"/>
        </w:numPr>
        <w:tabs>
          <w:tab w:val="clear" w:pos="0"/>
        </w:tabs>
        <w:spacing w:before="0" w:after="0" w:line="276" w:lineRule="auto"/>
        <w:rPr>
          <w:rFonts w:ascii="Segoe UI" w:hAnsi="Segoe UI" w:cs="Segoe UI"/>
          <w:i w:val="0"/>
          <w:sz w:val="20"/>
          <w:lang w:val="es-ES_tradnl"/>
        </w:rPr>
      </w:pPr>
      <w:bookmarkStart w:id="98" w:name="_Toc180668711"/>
      <w:r w:rsidRPr="0054390B">
        <w:rPr>
          <w:rFonts w:ascii="Segoe UI" w:hAnsi="Segoe UI" w:cs="Segoe UI"/>
          <w:i w:val="0"/>
          <w:color w:val="4F6228"/>
          <w:sz w:val="20"/>
          <w:lang w:val="es-ES_tradnl"/>
        </w:rPr>
        <w:t>CRITERIOS DE EVALUACIÓN DE LA PROPUESTA TÉCNICA</w:t>
      </w:r>
      <w:bookmarkEnd w:id="98"/>
    </w:p>
    <w:p w14:paraId="2DDD3A57" w14:textId="77777777" w:rsidR="00B52A69" w:rsidRPr="0054390B" w:rsidRDefault="00B52A69" w:rsidP="0054390B">
      <w:pPr>
        <w:spacing w:line="276" w:lineRule="auto"/>
        <w:rPr>
          <w:rFonts w:ascii="Segoe UI" w:hAnsi="Segoe UI" w:cs="Segoe UI"/>
          <w:sz w:val="16"/>
        </w:rPr>
      </w:pPr>
    </w:p>
    <w:p w14:paraId="23084AC1" w14:textId="77777777" w:rsidR="00AD47D0" w:rsidRPr="0054390B" w:rsidRDefault="00AD47D0" w:rsidP="0054390B">
      <w:pPr>
        <w:spacing w:line="276" w:lineRule="auto"/>
        <w:jc w:val="both"/>
        <w:rPr>
          <w:rFonts w:ascii="Segoe UI" w:hAnsi="Segoe UI" w:cs="Segoe UI"/>
          <w:b/>
          <w:sz w:val="20"/>
        </w:rPr>
      </w:pPr>
      <w:r w:rsidRPr="0054390B">
        <w:rPr>
          <w:rStyle w:val="Refdecomentario"/>
          <w:rFonts w:ascii="Segoe UI" w:hAnsi="Segoe UI" w:cs="Segoe UI"/>
          <w:sz w:val="20"/>
        </w:rPr>
        <w:t xml:space="preserve">Con fundamento en el artículo </w:t>
      </w:r>
      <w:r w:rsidRPr="0054390B">
        <w:rPr>
          <w:rStyle w:val="Refdecomentario"/>
          <w:rFonts w:ascii="Segoe UI" w:hAnsi="Segoe UI" w:cs="Segoe UI"/>
          <w:b/>
          <w:sz w:val="20"/>
        </w:rPr>
        <w:t>40</w:t>
      </w:r>
      <w:r w:rsidRPr="0054390B">
        <w:rPr>
          <w:rStyle w:val="Refdecomentario"/>
          <w:rFonts w:ascii="Segoe UI" w:hAnsi="Segoe UI" w:cs="Segoe UI"/>
          <w:sz w:val="20"/>
        </w:rPr>
        <w:t xml:space="preserve">, fracción </w:t>
      </w:r>
      <w:r w:rsidRPr="0054390B">
        <w:rPr>
          <w:rStyle w:val="Refdecomentario"/>
          <w:rFonts w:ascii="Segoe UI" w:hAnsi="Segoe UI" w:cs="Segoe UI"/>
          <w:b/>
          <w:sz w:val="20"/>
        </w:rPr>
        <w:t>XVI</w:t>
      </w:r>
      <w:r w:rsidRPr="0054390B">
        <w:rPr>
          <w:rStyle w:val="Refdecomentario"/>
          <w:rFonts w:ascii="Segoe UI" w:hAnsi="Segoe UI" w:cs="Segoe UI"/>
          <w:sz w:val="20"/>
        </w:rPr>
        <w:t xml:space="preserve">, </w:t>
      </w:r>
      <w:r w:rsidRPr="0054390B">
        <w:rPr>
          <w:rStyle w:val="Refdecomentario"/>
          <w:rFonts w:ascii="Segoe UI" w:hAnsi="Segoe UI" w:cs="Segoe UI"/>
          <w:b/>
          <w:sz w:val="20"/>
        </w:rPr>
        <w:t xml:space="preserve">47 y 48 </w:t>
      </w:r>
      <w:proofErr w:type="spellStart"/>
      <w:r w:rsidRPr="0054390B">
        <w:rPr>
          <w:rStyle w:val="Refdecomentario"/>
          <w:rFonts w:ascii="Segoe UI" w:hAnsi="Segoe UI" w:cs="Segoe UI"/>
          <w:b/>
          <w:sz w:val="20"/>
        </w:rPr>
        <w:t>fraccion</w:t>
      </w:r>
      <w:proofErr w:type="spellEnd"/>
      <w:r w:rsidRPr="0054390B">
        <w:rPr>
          <w:rStyle w:val="Refdecomentario"/>
          <w:rFonts w:ascii="Segoe UI" w:hAnsi="Segoe UI" w:cs="Segoe UI"/>
          <w:b/>
          <w:sz w:val="20"/>
        </w:rPr>
        <w:t xml:space="preserve"> II</w:t>
      </w:r>
      <w:r w:rsidRPr="0054390B">
        <w:rPr>
          <w:rStyle w:val="Refdecomentario"/>
          <w:rFonts w:ascii="Segoe UI" w:hAnsi="Segoe UI" w:cs="Segoe UI"/>
          <w:sz w:val="20"/>
        </w:rPr>
        <w:t xml:space="preserve"> de </w:t>
      </w:r>
      <w:r w:rsidRPr="0054390B">
        <w:rPr>
          <w:rStyle w:val="Refdecomentario"/>
          <w:rFonts w:ascii="Segoe UI" w:hAnsi="Segoe UI" w:cs="Segoe UI"/>
          <w:b/>
          <w:sz w:val="20"/>
        </w:rPr>
        <w:t>LAASSP</w:t>
      </w:r>
      <w:r w:rsidRPr="0054390B">
        <w:rPr>
          <w:rStyle w:val="Refdecomentario"/>
          <w:rFonts w:ascii="Segoe UI" w:hAnsi="Segoe UI" w:cs="Segoe UI"/>
          <w:sz w:val="20"/>
        </w:rPr>
        <w:t>, las</w:t>
      </w:r>
      <w:r w:rsidRPr="0054390B">
        <w:rPr>
          <w:rFonts w:ascii="Segoe UI" w:hAnsi="Segoe UI" w:cs="Segoe UI"/>
          <w:sz w:val="20"/>
        </w:rPr>
        <w:t xml:space="preserve"> proposiciones que se reciban en el acto de presentación y apertura de proposiciones se evaluarán a través del </w:t>
      </w:r>
      <w:r w:rsidRPr="0054390B">
        <w:rPr>
          <w:rFonts w:ascii="Segoe UI" w:hAnsi="Segoe UI" w:cs="Segoe UI"/>
          <w:b/>
          <w:sz w:val="20"/>
        </w:rPr>
        <w:t xml:space="preserve">criterio binario. </w:t>
      </w:r>
    </w:p>
    <w:p w14:paraId="10289CDE" w14:textId="77777777" w:rsidR="00AD47D0" w:rsidRPr="0054390B" w:rsidRDefault="00AD47D0" w:rsidP="0054390B">
      <w:pPr>
        <w:spacing w:line="276" w:lineRule="auto"/>
        <w:jc w:val="both"/>
        <w:rPr>
          <w:rFonts w:ascii="Segoe UI" w:hAnsi="Segoe UI" w:cs="Segoe UI"/>
          <w:sz w:val="20"/>
        </w:rPr>
      </w:pPr>
    </w:p>
    <w:p w14:paraId="0116A075" w14:textId="534DE0B1" w:rsidR="00AD47D0" w:rsidRPr="0054390B" w:rsidRDefault="00AD47D0" w:rsidP="0054390B">
      <w:pPr>
        <w:spacing w:line="276" w:lineRule="auto"/>
        <w:ind w:right="49"/>
        <w:jc w:val="both"/>
        <w:rPr>
          <w:rFonts w:ascii="Segoe UI" w:hAnsi="Segoe UI" w:cs="Segoe UI"/>
          <w:noProof/>
          <w:sz w:val="20"/>
        </w:rPr>
      </w:pPr>
      <w:r w:rsidRPr="0054390B">
        <w:rPr>
          <w:rFonts w:ascii="Segoe UI" w:hAnsi="Segoe UI" w:cs="Segoe UI"/>
          <w:noProof/>
          <w:sz w:val="20"/>
        </w:rPr>
        <w:t xml:space="preserve">Para aquellos licitantes que presenten proposición conjunta, numeral </w:t>
      </w:r>
      <w:r w:rsidRPr="0054390B">
        <w:rPr>
          <w:rFonts w:ascii="Segoe UI" w:hAnsi="Segoe UI" w:cs="Segoe UI"/>
          <w:b/>
          <w:noProof/>
          <w:sz w:val="20"/>
        </w:rPr>
        <w:t xml:space="preserve">4.1.7 </w:t>
      </w:r>
      <w:r w:rsidRPr="0054390B">
        <w:rPr>
          <w:rFonts w:ascii="Segoe UI" w:hAnsi="Segoe UI" w:cs="Segoe UI"/>
          <w:noProof/>
          <w:sz w:val="20"/>
        </w:rPr>
        <w:t xml:space="preserve">de la Convocatoria se verificará que el convenio presentado, cumpla con la descripción de las partes objeto del </w:t>
      </w:r>
      <w:r w:rsidR="006A1F52" w:rsidRPr="0054390B">
        <w:rPr>
          <w:rFonts w:ascii="Segoe UI" w:hAnsi="Segoe UI" w:cs="Segoe UI"/>
          <w:noProof/>
          <w:sz w:val="20"/>
        </w:rPr>
        <w:t>pedido</w:t>
      </w:r>
      <w:r w:rsidRPr="0054390B">
        <w:rPr>
          <w:rFonts w:ascii="Segoe UI" w:hAnsi="Segoe UI" w:cs="Segoe UI"/>
          <w:noProof/>
          <w:sz w:val="20"/>
        </w:rPr>
        <w:t xml:space="preserve"> que corresponderá cumplir a cada integrante en los aspectos técnicos para la prestación del servicio, en términos del numeral </w:t>
      </w:r>
      <w:r w:rsidRPr="0054390B">
        <w:rPr>
          <w:rFonts w:ascii="Segoe UI" w:hAnsi="Segoe UI" w:cs="Segoe UI"/>
          <w:b/>
          <w:noProof/>
          <w:sz w:val="20"/>
        </w:rPr>
        <w:t>4.2.2.1.15</w:t>
      </w:r>
      <w:r w:rsidRPr="0054390B">
        <w:rPr>
          <w:rFonts w:ascii="Segoe UI" w:hAnsi="Segoe UI" w:cs="Segoe UI"/>
          <w:noProof/>
          <w:sz w:val="20"/>
        </w:rPr>
        <w:t xml:space="preserve"> del MAAGMAASSP, remitiendo dicha evaluación al Área Contratnete, en terminos de lo establecido en el numeral </w:t>
      </w:r>
      <w:r w:rsidRPr="0054390B">
        <w:rPr>
          <w:rFonts w:ascii="Segoe UI" w:hAnsi="Segoe UI" w:cs="Segoe UI"/>
          <w:b/>
          <w:noProof/>
          <w:sz w:val="20"/>
        </w:rPr>
        <w:t>5.1</w:t>
      </w:r>
      <w:r w:rsidRPr="0054390B">
        <w:rPr>
          <w:rFonts w:ascii="Segoe UI" w:hAnsi="Segoe UI" w:cs="Segoe UI"/>
          <w:noProof/>
          <w:sz w:val="20"/>
        </w:rPr>
        <w:t xml:space="preserve"> de la Convocatoria. </w:t>
      </w:r>
    </w:p>
    <w:p w14:paraId="5C1657A2" w14:textId="77777777" w:rsidR="00AD47D0" w:rsidRPr="0054390B" w:rsidRDefault="00AD47D0" w:rsidP="0054390B">
      <w:pPr>
        <w:spacing w:line="276" w:lineRule="auto"/>
        <w:jc w:val="both"/>
        <w:rPr>
          <w:rFonts w:ascii="Segoe UI" w:hAnsi="Segoe UI" w:cs="Segoe UI"/>
          <w:sz w:val="20"/>
        </w:rPr>
      </w:pPr>
    </w:p>
    <w:p w14:paraId="602CC55B" w14:textId="77777777" w:rsidR="00AD47D0" w:rsidRPr="0054390B" w:rsidRDefault="00AD47D0" w:rsidP="0054390B">
      <w:pPr>
        <w:spacing w:line="276" w:lineRule="auto"/>
        <w:jc w:val="both"/>
        <w:rPr>
          <w:rFonts w:ascii="Segoe UI" w:hAnsi="Segoe UI" w:cs="Segoe UI"/>
          <w:b/>
          <w:color w:val="31849B"/>
          <w:sz w:val="20"/>
        </w:rPr>
      </w:pPr>
      <w:r w:rsidRPr="0054390B">
        <w:rPr>
          <w:rFonts w:ascii="Segoe UI" w:hAnsi="Segoe UI" w:cs="Segoe UI"/>
          <w:sz w:val="20"/>
        </w:rPr>
        <w:t xml:space="preserve">Los licitantes deberán considerar lo establecido en el </w:t>
      </w:r>
      <w:r w:rsidRPr="0054390B">
        <w:rPr>
          <w:rFonts w:ascii="Segoe UI" w:hAnsi="Segoe UI" w:cs="Segoe UI"/>
          <w:b/>
          <w:sz w:val="20"/>
        </w:rPr>
        <w:t>inciso c)</w:t>
      </w:r>
      <w:r w:rsidRPr="0054390B">
        <w:rPr>
          <w:rFonts w:ascii="Segoe UI" w:hAnsi="Segoe UI" w:cs="Segoe UI"/>
          <w:sz w:val="20"/>
        </w:rPr>
        <w:t xml:space="preserve"> </w:t>
      </w:r>
      <w:r w:rsidRPr="0054390B">
        <w:rPr>
          <w:rFonts w:ascii="Segoe UI" w:hAnsi="Segoe UI" w:cs="Segoe UI"/>
          <w:noProof/>
          <w:sz w:val="20"/>
        </w:rPr>
        <w:t xml:space="preserve">del </w:t>
      </w:r>
      <w:r w:rsidRPr="0054390B">
        <w:rPr>
          <w:rFonts w:ascii="Segoe UI" w:hAnsi="Segoe UI" w:cs="Segoe UI"/>
          <w:b/>
          <w:color w:val="31849B"/>
          <w:sz w:val="20"/>
        </w:rPr>
        <w:t xml:space="preserve">ANEXO NÚMERO 27 (VEINTISIETE) </w:t>
      </w:r>
      <w:r w:rsidRPr="0054390B">
        <w:rPr>
          <w:rFonts w:ascii="Segoe UI" w:hAnsi="Segoe UI" w:cs="Segoe UI"/>
          <w:b/>
          <w:color w:val="31849B"/>
          <w:sz w:val="22"/>
        </w:rPr>
        <w:t>TERMINOS Y CONDICIONES</w:t>
      </w:r>
      <w:r w:rsidRPr="0054390B">
        <w:rPr>
          <w:rFonts w:ascii="Segoe UI" w:hAnsi="Segoe UI" w:cs="Segoe UI"/>
          <w:b/>
          <w:color w:val="31849B"/>
          <w:sz w:val="20"/>
        </w:rPr>
        <w:t>.</w:t>
      </w:r>
      <w:r w:rsidRPr="0054390B">
        <w:rPr>
          <w:rFonts w:ascii="Segoe UI" w:hAnsi="Segoe UI" w:cs="Segoe UI"/>
          <w:sz w:val="20"/>
        </w:rPr>
        <w:t xml:space="preserve"> </w:t>
      </w:r>
    </w:p>
    <w:p w14:paraId="309C21C1" w14:textId="77777777" w:rsidR="00AD47D0" w:rsidRPr="0054390B" w:rsidRDefault="00AD47D0" w:rsidP="0054390B">
      <w:pPr>
        <w:spacing w:line="276" w:lineRule="auto"/>
        <w:jc w:val="both"/>
        <w:rPr>
          <w:rFonts w:ascii="Segoe UI" w:hAnsi="Segoe UI" w:cs="Segoe UI"/>
          <w:sz w:val="20"/>
        </w:rPr>
      </w:pPr>
    </w:p>
    <w:p w14:paraId="70C7BFF4" w14:textId="77777777" w:rsidR="00AD47D0" w:rsidRPr="0054390B" w:rsidRDefault="00AD47D0" w:rsidP="0054390B">
      <w:pPr>
        <w:spacing w:line="276" w:lineRule="auto"/>
        <w:jc w:val="both"/>
        <w:rPr>
          <w:rFonts w:ascii="Segoe UI" w:hAnsi="Segoe UI" w:cs="Segoe UI"/>
          <w:sz w:val="20"/>
        </w:rPr>
      </w:pPr>
      <w:r w:rsidRPr="0054390B">
        <w:rPr>
          <w:rFonts w:ascii="Segoe UI" w:hAnsi="Segoe UI" w:cs="Segoe UI"/>
          <w:sz w:val="20"/>
        </w:rPr>
        <w:t xml:space="preserve">La evaluación de la documentación técnica se realizará por el Área Técnica, conforme al numeral </w:t>
      </w:r>
      <w:r w:rsidRPr="0054390B">
        <w:rPr>
          <w:rFonts w:ascii="Segoe UI" w:hAnsi="Segoe UI" w:cs="Segoe UI"/>
          <w:b/>
          <w:sz w:val="20"/>
        </w:rPr>
        <w:t>4.2.2.1.16</w:t>
      </w:r>
      <w:r w:rsidRPr="0054390B">
        <w:rPr>
          <w:rFonts w:ascii="Segoe UI" w:hAnsi="Segoe UI" w:cs="Segoe UI"/>
          <w:sz w:val="20"/>
        </w:rPr>
        <w:t xml:space="preserve"> del MAAGMAASSP.</w:t>
      </w:r>
    </w:p>
    <w:p w14:paraId="3A1BE17C" w14:textId="77777777" w:rsidR="00AD47D0" w:rsidRPr="0054390B" w:rsidRDefault="00AD47D0" w:rsidP="0054390B">
      <w:pPr>
        <w:spacing w:line="276" w:lineRule="auto"/>
        <w:jc w:val="both"/>
        <w:rPr>
          <w:rFonts w:ascii="Segoe UI" w:hAnsi="Segoe UI" w:cs="Segoe UI"/>
          <w:sz w:val="20"/>
        </w:rPr>
      </w:pPr>
    </w:p>
    <w:p w14:paraId="5AA636F9" w14:textId="77777777" w:rsidR="00AD47D0" w:rsidRPr="0054390B" w:rsidRDefault="00AD47D0" w:rsidP="0054390B">
      <w:pPr>
        <w:spacing w:line="276" w:lineRule="auto"/>
        <w:jc w:val="both"/>
        <w:rPr>
          <w:rFonts w:ascii="Segoe UI" w:hAnsi="Segoe UI" w:cs="Segoe UI"/>
          <w:sz w:val="20"/>
        </w:rPr>
      </w:pPr>
      <w:r w:rsidRPr="0054390B">
        <w:rPr>
          <w:rFonts w:ascii="Segoe UI" w:hAnsi="Segoe UI" w:cs="Segoe UI"/>
          <w:sz w:val="20"/>
        </w:rPr>
        <w:t>El Área Técnica, será la encargada de remitir en una única cédula de evaluación por licitante evaluado, debidamente autorizada y firmada con el resultado de la evaluación técnica al Área Contratante, especificando claramente si el licitante cumple o no con los requisitos que afectan la solvencia.</w:t>
      </w:r>
    </w:p>
    <w:p w14:paraId="380DA1C4" w14:textId="77777777" w:rsidR="006E7722" w:rsidRPr="0054390B" w:rsidRDefault="006E7722" w:rsidP="0054390B">
      <w:pPr>
        <w:spacing w:line="276" w:lineRule="auto"/>
        <w:rPr>
          <w:rFonts w:ascii="Segoe UI" w:hAnsi="Segoe UI" w:cs="Segoe UI"/>
          <w:sz w:val="16"/>
        </w:rPr>
      </w:pPr>
    </w:p>
    <w:p w14:paraId="1055A6CE" w14:textId="77777777" w:rsidR="00B52A69" w:rsidRPr="0054390B" w:rsidRDefault="00B52A69" w:rsidP="0054390B">
      <w:pPr>
        <w:pStyle w:val="Ttulo2"/>
        <w:numPr>
          <w:ilvl w:val="1"/>
          <w:numId w:val="32"/>
        </w:numPr>
        <w:tabs>
          <w:tab w:val="clear" w:pos="0"/>
        </w:tabs>
        <w:spacing w:before="0" w:after="0" w:line="276" w:lineRule="auto"/>
        <w:ind w:right="49"/>
        <w:rPr>
          <w:rFonts w:ascii="Segoe UI" w:hAnsi="Segoe UI" w:cs="Segoe UI"/>
          <w:i w:val="0"/>
          <w:color w:val="4F6228"/>
          <w:sz w:val="20"/>
          <w:lang w:val="es-ES_tradnl"/>
        </w:rPr>
      </w:pPr>
      <w:bookmarkStart w:id="99" w:name="_Toc180668712"/>
      <w:r w:rsidRPr="0054390B">
        <w:rPr>
          <w:rFonts w:ascii="Segoe UI" w:hAnsi="Segoe UI" w:cs="Segoe UI"/>
          <w:i w:val="0"/>
          <w:color w:val="4F6228"/>
          <w:sz w:val="20"/>
          <w:lang w:val="es-ES_tradnl"/>
        </w:rPr>
        <w:lastRenderedPageBreak/>
        <w:t>CRITERIOS DE EVALUACIÓN DE LA PROPUESTA ECONÓMICA.</w:t>
      </w:r>
      <w:bookmarkEnd w:id="99"/>
    </w:p>
    <w:p w14:paraId="40ECF3A5" w14:textId="77777777" w:rsidR="00B52A69" w:rsidRPr="0054390B" w:rsidRDefault="00B52A69" w:rsidP="0054390B">
      <w:pPr>
        <w:rPr>
          <w:rFonts w:ascii="Segoe UI" w:hAnsi="Segoe UI" w:cs="Segoe UI"/>
          <w:sz w:val="16"/>
        </w:rPr>
      </w:pPr>
    </w:p>
    <w:p w14:paraId="2F39F265" w14:textId="20FB0440" w:rsidR="007C7CE9" w:rsidRPr="0054390B" w:rsidRDefault="000673F5" w:rsidP="0054390B">
      <w:pPr>
        <w:jc w:val="both"/>
        <w:rPr>
          <w:rFonts w:ascii="Segoe UI" w:hAnsi="Segoe UI" w:cs="Segoe UI"/>
          <w:sz w:val="20"/>
        </w:rPr>
      </w:pPr>
      <w:r w:rsidRPr="0054390B">
        <w:rPr>
          <w:rFonts w:ascii="Segoe UI" w:hAnsi="Segoe UI" w:cs="Segoe UI"/>
          <w:sz w:val="20"/>
        </w:rPr>
        <w:t>El Área Contratante procederá a realizar la Evaluación Económica con apoyo del Área Requirente</w:t>
      </w:r>
      <w:r w:rsidR="009667DD" w:rsidRPr="0054390B">
        <w:rPr>
          <w:rFonts w:ascii="Segoe UI" w:hAnsi="Segoe UI" w:cs="Segoe UI"/>
          <w:sz w:val="20"/>
        </w:rPr>
        <w:t xml:space="preserve"> y/o Técnica</w:t>
      </w:r>
      <w:r w:rsidRPr="0054390B">
        <w:rPr>
          <w:rFonts w:ascii="Segoe UI" w:hAnsi="Segoe UI" w:cs="Segoe UI"/>
          <w:sz w:val="20"/>
        </w:rPr>
        <w:t xml:space="preserve"> conforme </w:t>
      </w:r>
      <w:r w:rsidR="007C7CE9" w:rsidRPr="0054390B">
        <w:rPr>
          <w:rFonts w:ascii="Segoe UI" w:hAnsi="Segoe UI" w:cs="Segoe UI"/>
          <w:sz w:val="20"/>
        </w:rPr>
        <w:t xml:space="preserve">a los numerales 4.39 primer párrafo y 5.3.10, inciso a) de las POBALINES, así como </w:t>
      </w:r>
      <w:r w:rsidRPr="0054390B">
        <w:rPr>
          <w:rFonts w:ascii="Segoe UI" w:hAnsi="Segoe UI" w:cs="Segoe UI"/>
          <w:sz w:val="20"/>
        </w:rPr>
        <w:t xml:space="preserve">al numeral </w:t>
      </w:r>
      <w:r w:rsidRPr="0054390B">
        <w:rPr>
          <w:rFonts w:ascii="Segoe UI" w:hAnsi="Segoe UI" w:cs="Segoe UI"/>
          <w:b/>
          <w:bCs/>
          <w:sz w:val="20"/>
        </w:rPr>
        <w:t xml:space="preserve">4.2.2.1.17 </w:t>
      </w:r>
      <w:r w:rsidRPr="0054390B">
        <w:rPr>
          <w:rFonts w:ascii="Segoe UI" w:hAnsi="Segoe UI" w:cs="Segoe UI"/>
          <w:bCs/>
          <w:sz w:val="20"/>
        </w:rPr>
        <w:t xml:space="preserve">del MAAGMAASSP, </w:t>
      </w:r>
      <w:r w:rsidRPr="0054390B">
        <w:rPr>
          <w:rFonts w:ascii="Segoe UI" w:hAnsi="Segoe UI" w:cs="Segoe UI"/>
          <w:sz w:val="20"/>
        </w:rPr>
        <w:t xml:space="preserve">de aquellas proposiciones que cumplan </w:t>
      </w:r>
      <w:r w:rsidR="007C7CE9" w:rsidRPr="0054390B">
        <w:rPr>
          <w:rFonts w:ascii="Segoe UI" w:hAnsi="Segoe UI" w:cs="Segoe UI"/>
          <w:sz w:val="20"/>
        </w:rPr>
        <w:t xml:space="preserve">con los requisitos solicitados en los numerales </w:t>
      </w:r>
      <w:r w:rsidR="007C7CE9" w:rsidRPr="0054390B">
        <w:rPr>
          <w:rFonts w:ascii="Segoe UI" w:hAnsi="Segoe UI" w:cs="Segoe UI"/>
          <w:b/>
          <w:bCs/>
          <w:sz w:val="20"/>
        </w:rPr>
        <w:t xml:space="preserve">4.1 </w:t>
      </w:r>
      <w:r w:rsidR="007C7CE9" w:rsidRPr="0054390B">
        <w:rPr>
          <w:rFonts w:ascii="Segoe UI" w:hAnsi="Segoe UI" w:cs="Segoe UI"/>
          <w:sz w:val="20"/>
        </w:rPr>
        <w:t>y</w:t>
      </w:r>
      <w:r w:rsidR="007C7CE9" w:rsidRPr="0054390B">
        <w:rPr>
          <w:rFonts w:ascii="Segoe UI" w:hAnsi="Segoe UI" w:cs="Segoe UI"/>
          <w:b/>
          <w:bCs/>
          <w:sz w:val="20"/>
        </w:rPr>
        <w:t xml:space="preserve"> 4.2</w:t>
      </w:r>
      <w:r w:rsidR="007C7CE9" w:rsidRPr="0054390B">
        <w:rPr>
          <w:rFonts w:ascii="Segoe UI" w:hAnsi="Segoe UI" w:cs="Segoe UI"/>
          <w:sz w:val="20"/>
        </w:rPr>
        <w:t xml:space="preserve"> de la presente </w:t>
      </w:r>
      <w:r w:rsidR="00513D62" w:rsidRPr="0054390B">
        <w:rPr>
          <w:rFonts w:ascii="Segoe UI" w:hAnsi="Segoe UI" w:cs="Segoe UI"/>
          <w:sz w:val="20"/>
        </w:rPr>
        <w:t>Invitación</w:t>
      </w:r>
      <w:r w:rsidR="007C7CE9" w:rsidRPr="0054390B">
        <w:rPr>
          <w:rFonts w:ascii="Segoe UI" w:hAnsi="Segoe UI" w:cs="Segoe UI"/>
          <w:sz w:val="20"/>
        </w:rPr>
        <w:t>.</w:t>
      </w:r>
    </w:p>
    <w:p w14:paraId="313ED33F" w14:textId="71001099" w:rsidR="000673F5" w:rsidRPr="0054390B" w:rsidRDefault="000673F5" w:rsidP="0054390B">
      <w:pPr>
        <w:spacing w:line="276" w:lineRule="auto"/>
        <w:ind w:right="51"/>
        <w:jc w:val="both"/>
        <w:rPr>
          <w:rFonts w:ascii="Segoe UI" w:hAnsi="Segoe UI" w:cs="Segoe UI"/>
          <w:sz w:val="20"/>
        </w:rPr>
      </w:pPr>
      <w:r w:rsidRPr="0054390B">
        <w:rPr>
          <w:rFonts w:ascii="Segoe UI" w:hAnsi="Segoe UI" w:cs="Segoe UI"/>
          <w:sz w:val="20"/>
        </w:rPr>
        <w:t xml:space="preserve"> </w:t>
      </w:r>
    </w:p>
    <w:p w14:paraId="523AF1CD" w14:textId="77777777" w:rsidR="000673F5" w:rsidRPr="0054390B" w:rsidRDefault="000673F5" w:rsidP="0054390B">
      <w:pPr>
        <w:spacing w:line="276" w:lineRule="auto"/>
        <w:ind w:right="51"/>
        <w:jc w:val="both"/>
        <w:rPr>
          <w:rFonts w:ascii="Segoe UI" w:hAnsi="Segoe UI" w:cs="Segoe UI"/>
          <w:sz w:val="20"/>
        </w:rPr>
      </w:pPr>
      <w:r w:rsidRPr="0054390B">
        <w:rPr>
          <w:rFonts w:ascii="Segoe UI" w:hAnsi="Segoe UI" w:cs="Segoe UI"/>
          <w:sz w:val="20"/>
        </w:rPr>
        <w:t>Para efectos de la evaluación de la propuesta económica, se tomarán en consideración los siguientes criterios:</w:t>
      </w:r>
    </w:p>
    <w:p w14:paraId="3A5B1E1D" w14:textId="77777777" w:rsidR="000673F5" w:rsidRPr="0054390B" w:rsidRDefault="000673F5" w:rsidP="0054390B">
      <w:pPr>
        <w:ind w:right="49"/>
        <w:jc w:val="both"/>
        <w:rPr>
          <w:rFonts w:ascii="Segoe UI" w:hAnsi="Segoe UI" w:cs="Segoe UI"/>
          <w:sz w:val="20"/>
        </w:rPr>
      </w:pPr>
    </w:p>
    <w:p w14:paraId="549F13CD" w14:textId="4DE6F631" w:rsidR="000673F5" w:rsidRPr="0054390B" w:rsidRDefault="000673F5" w:rsidP="0054390B">
      <w:pPr>
        <w:pStyle w:val="Prrafodelista"/>
        <w:numPr>
          <w:ilvl w:val="0"/>
          <w:numId w:val="18"/>
        </w:numPr>
        <w:suppressAutoHyphens w:val="0"/>
        <w:spacing w:line="276" w:lineRule="auto"/>
        <w:ind w:right="51"/>
        <w:jc w:val="both"/>
        <w:rPr>
          <w:rFonts w:ascii="Segoe UI" w:hAnsi="Segoe UI" w:cs="Segoe UI"/>
          <w:sz w:val="20"/>
        </w:rPr>
      </w:pPr>
      <w:r w:rsidRPr="0054390B">
        <w:rPr>
          <w:rFonts w:ascii="Segoe UI" w:hAnsi="Segoe UI" w:cs="Segoe UI"/>
          <w:sz w:val="20"/>
        </w:rPr>
        <w:t xml:space="preserve">La evaluación económica se realizará conforme lo establecido en los artículos </w:t>
      </w:r>
      <w:r w:rsidRPr="0054390B">
        <w:rPr>
          <w:rFonts w:ascii="Segoe UI" w:hAnsi="Segoe UI" w:cs="Segoe UI"/>
          <w:b/>
          <w:sz w:val="20"/>
        </w:rPr>
        <w:t xml:space="preserve">48, </w:t>
      </w:r>
      <w:r w:rsidRPr="0054390B">
        <w:rPr>
          <w:rFonts w:ascii="Segoe UI" w:hAnsi="Segoe UI" w:cs="Segoe UI"/>
          <w:sz w:val="20"/>
        </w:rPr>
        <w:t xml:space="preserve">fracción </w:t>
      </w:r>
      <w:r w:rsidRPr="0054390B">
        <w:rPr>
          <w:rFonts w:ascii="Segoe UI" w:hAnsi="Segoe UI" w:cs="Segoe UI"/>
          <w:b/>
          <w:sz w:val="20"/>
        </w:rPr>
        <w:t>II</w:t>
      </w:r>
      <w:r w:rsidRPr="0054390B">
        <w:rPr>
          <w:rFonts w:ascii="Segoe UI" w:hAnsi="Segoe UI" w:cs="Segoe UI"/>
          <w:sz w:val="20"/>
        </w:rPr>
        <w:t xml:space="preserve"> de la LAASSP y </w:t>
      </w:r>
      <w:r w:rsidR="00836191" w:rsidRPr="0054390B">
        <w:rPr>
          <w:rFonts w:ascii="Segoe UI" w:hAnsi="Segoe UI" w:cs="Segoe UI"/>
          <w:b/>
          <w:sz w:val="20"/>
        </w:rPr>
        <w:t>99</w:t>
      </w:r>
      <w:r w:rsidRPr="0054390B">
        <w:rPr>
          <w:rFonts w:ascii="Segoe UI" w:hAnsi="Segoe UI" w:cs="Segoe UI"/>
          <w:b/>
          <w:sz w:val="20"/>
        </w:rPr>
        <w:t xml:space="preserve"> </w:t>
      </w:r>
      <w:r w:rsidRPr="0054390B">
        <w:rPr>
          <w:rFonts w:ascii="Segoe UI" w:hAnsi="Segoe UI" w:cs="Segoe UI"/>
          <w:sz w:val="20"/>
        </w:rPr>
        <w:t>del Reglamento, segundo párrafo.</w:t>
      </w:r>
    </w:p>
    <w:p w14:paraId="75C7946F" w14:textId="77777777" w:rsidR="000673F5" w:rsidRPr="0054390B" w:rsidRDefault="000673F5" w:rsidP="0054390B">
      <w:pPr>
        <w:pStyle w:val="Prrafodelista"/>
        <w:spacing w:line="276" w:lineRule="auto"/>
        <w:ind w:right="51"/>
        <w:jc w:val="both"/>
        <w:rPr>
          <w:rFonts w:ascii="Segoe UI" w:hAnsi="Segoe UI" w:cs="Segoe UI"/>
          <w:sz w:val="20"/>
        </w:rPr>
      </w:pPr>
    </w:p>
    <w:p w14:paraId="049654EC" w14:textId="0EDC940C" w:rsidR="000673F5" w:rsidRPr="0054390B" w:rsidRDefault="000673F5" w:rsidP="0054390B">
      <w:pPr>
        <w:pStyle w:val="Prrafodelista"/>
        <w:numPr>
          <w:ilvl w:val="0"/>
          <w:numId w:val="18"/>
        </w:numPr>
        <w:suppressAutoHyphens w:val="0"/>
        <w:spacing w:line="276" w:lineRule="auto"/>
        <w:ind w:right="51"/>
        <w:jc w:val="both"/>
        <w:rPr>
          <w:rFonts w:ascii="Segoe UI" w:hAnsi="Segoe UI" w:cs="Segoe UI"/>
          <w:sz w:val="20"/>
        </w:rPr>
      </w:pPr>
      <w:r w:rsidRPr="0054390B">
        <w:rPr>
          <w:rFonts w:ascii="Segoe UI" w:hAnsi="Segoe UI" w:cs="Segoe UI"/>
          <w:sz w:val="20"/>
        </w:rPr>
        <w:t xml:space="preserve">Se verificará que la propuesta económica y datos contenidos en el </w:t>
      </w:r>
      <w:r w:rsidRPr="0054390B">
        <w:rPr>
          <w:rFonts w:ascii="Segoe UI" w:hAnsi="Segoe UI" w:cs="Segoe UI"/>
          <w:b/>
          <w:color w:val="31849B"/>
          <w:sz w:val="20"/>
        </w:rPr>
        <w:t>ANEXO NUMERO 15 (QUINCE) “PROPUESTA ECONÓMICA”</w:t>
      </w:r>
      <w:r w:rsidRPr="0054390B">
        <w:rPr>
          <w:rFonts w:ascii="Segoe UI" w:hAnsi="Segoe UI" w:cs="Segoe UI"/>
          <w:color w:val="31849B"/>
          <w:sz w:val="20"/>
        </w:rPr>
        <w:t>,</w:t>
      </w:r>
      <w:r w:rsidRPr="0054390B">
        <w:rPr>
          <w:rFonts w:ascii="Segoe UI" w:hAnsi="Segoe UI" w:cs="Segoe UI"/>
          <w:sz w:val="20"/>
        </w:rPr>
        <w:t xml:space="preserve"> cumplan con los requisitos establecidos en la </w:t>
      </w:r>
      <w:r w:rsidR="00513D62" w:rsidRPr="0054390B">
        <w:rPr>
          <w:rFonts w:ascii="Segoe UI" w:hAnsi="Segoe UI" w:cs="Segoe UI"/>
          <w:sz w:val="20"/>
        </w:rPr>
        <w:t>Invitación</w:t>
      </w:r>
      <w:r w:rsidRPr="0054390B">
        <w:rPr>
          <w:rFonts w:ascii="Segoe UI" w:hAnsi="Segoe UI" w:cs="Segoe UI"/>
          <w:sz w:val="20"/>
        </w:rPr>
        <w:t>, analizando la concordancia de la información plasmada en dicha propuesta, así como las operaciones aritméticas.</w:t>
      </w:r>
    </w:p>
    <w:p w14:paraId="1644991C" w14:textId="77777777" w:rsidR="000673F5" w:rsidRPr="0054390B" w:rsidRDefault="000673F5" w:rsidP="0054390B">
      <w:pPr>
        <w:pStyle w:val="Prrafodelista"/>
        <w:ind w:left="0" w:right="49"/>
        <w:jc w:val="both"/>
        <w:rPr>
          <w:rFonts w:ascii="Segoe UI" w:hAnsi="Segoe UI" w:cs="Segoe UI"/>
          <w:b/>
          <w:bCs/>
          <w:sz w:val="20"/>
        </w:rPr>
      </w:pPr>
    </w:p>
    <w:p w14:paraId="60B28390" w14:textId="77777777" w:rsidR="000673F5" w:rsidRPr="0054390B" w:rsidRDefault="000673F5" w:rsidP="0054390B">
      <w:pPr>
        <w:pStyle w:val="Prrafodelista"/>
        <w:numPr>
          <w:ilvl w:val="0"/>
          <w:numId w:val="18"/>
        </w:numPr>
        <w:suppressAutoHyphens w:val="0"/>
        <w:ind w:right="49"/>
        <w:jc w:val="both"/>
        <w:rPr>
          <w:rFonts w:ascii="Segoe UI" w:hAnsi="Segoe UI" w:cs="Segoe UI"/>
          <w:sz w:val="20"/>
        </w:rPr>
      </w:pPr>
      <w:r w:rsidRPr="0054390B">
        <w:rPr>
          <w:rFonts w:ascii="Segoe UI" w:hAnsi="Segoe UI" w:cs="Segoe UI"/>
          <w:sz w:val="20"/>
        </w:rPr>
        <w:t>En caso de que se detecte un error de cálculo en alguna proposición, se podrá llevar a cabo su rectificación cuando la corrección no implique la modificación del precio unitario de los bienes ofertados. En caso de discrepancia entre las cantidades escritas con letra y número, prevalecerá la primera, por lo que, de presentarse errores en los volúmenes solicitados, estos podrán corregirse.</w:t>
      </w:r>
    </w:p>
    <w:p w14:paraId="3B6E1496" w14:textId="77777777" w:rsidR="000673F5" w:rsidRPr="0054390B" w:rsidRDefault="000673F5" w:rsidP="0054390B">
      <w:pPr>
        <w:rPr>
          <w:rFonts w:ascii="Segoe UI" w:hAnsi="Segoe UI" w:cs="Segoe UI"/>
          <w:sz w:val="20"/>
        </w:rPr>
      </w:pPr>
    </w:p>
    <w:p w14:paraId="0918A034" w14:textId="0732353F" w:rsidR="000673F5" w:rsidRPr="0054390B" w:rsidRDefault="000673F5" w:rsidP="0054390B">
      <w:pPr>
        <w:pStyle w:val="Prrafodelista"/>
        <w:numPr>
          <w:ilvl w:val="0"/>
          <w:numId w:val="18"/>
        </w:numPr>
        <w:suppressAutoHyphens w:val="0"/>
        <w:ind w:right="49"/>
        <w:jc w:val="both"/>
        <w:rPr>
          <w:rFonts w:ascii="Segoe UI" w:hAnsi="Segoe UI" w:cs="Segoe UI"/>
          <w:sz w:val="20"/>
        </w:rPr>
      </w:pPr>
      <w:r w:rsidRPr="0054390B">
        <w:rPr>
          <w:rFonts w:ascii="Segoe UI" w:hAnsi="Segoe UI" w:cs="Segoe UI"/>
          <w:sz w:val="20"/>
        </w:rPr>
        <w:t xml:space="preserve">La evaluación de las propuestas se realizará por partida completa y la adjudicación se realizará de la misma forma, a quien haya cumplido con los requisitos legales-administrativos, técnicos y económicos establecidos en la presente </w:t>
      </w:r>
      <w:r w:rsidR="00513D62" w:rsidRPr="0054390B">
        <w:rPr>
          <w:rFonts w:ascii="Segoe UI" w:hAnsi="Segoe UI" w:cs="Segoe UI"/>
          <w:sz w:val="20"/>
        </w:rPr>
        <w:t>Invitación</w:t>
      </w:r>
      <w:r w:rsidRPr="0054390B">
        <w:rPr>
          <w:rFonts w:ascii="Segoe UI" w:hAnsi="Segoe UI" w:cs="Segoe UI"/>
          <w:sz w:val="20"/>
        </w:rPr>
        <w:t xml:space="preserve"> y oferte el precio más bajo.</w:t>
      </w:r>
    </w:p>
    <w:p w14:paraId="10C698FA" w14:textId="77777777" w:rsidR="000673F5" w:rsidRPr="0054390B" w:rsidRDefault="000673F5" w:rsidP="0054390B">
      <w:pPr>
        <w:pStyle w:val="Prrafodelista"/>
        <w:rPr>
          <w:rFonts w:ascii="Segoe UI" w:hAnsi="Segoe UI" w:cs="Segoe UI"/>
          <w:sz w:val="20"/>
        </w:rPr>
      </w:pPr>
    </w:p>
    <w:p w14:paraId="2DE75722" w14:textId="2C4A3389" w:rsidR="000673F5" w:rsidRPr="0054390B" w:rsidRDefault="000673F5" w:rsidP="0054390B">
      <w:pPr>
        <w:pStyle w:val="Prrafodelista"/>
        <w:numPr>
          <w:ilvl w:val="0"/>
          <w:numId w:val="18"/>
        </w:numPr>
        <w:suppressAutoHyphens w:val="0"/>
        <w:ind w:right="49"/>
        <w:jc w:val="both"/>
        <w:rPr>
          <w:rFonts w:ascii="Segoe UI" w:hAnsi="Segoe UI" w:cs="Segoe UI"/>
          <w:sz w:val="20"/>
        </w:rPr>
      </w:pPr>
      <w:r w:rsidRPr="0054390B">
        <w:rPr>
          <w:rFonts w:ascii="Segoe UI" w:hAnsi="Segoe UI" w:cs="Segoe UI"/>
          <w:sz w:val="20"/>
        </w:rPr>
        <w:t xml:space="preserve">Los precios ofertados, deberán ser fijos durante toda la vigencia del </w:t>
      </w:r>
      <w:r w:rsidR="006A1F52" w:rsidRPr="0054390B">
        <w:rPr>
          <w:rFonts w:ascii="Segoe UI" w:hAnsi="Segoe UI" w:cs="Segoe UI"/>
          <w:sz w:val="20"/>
        </w:rPr>
        <w:t>pedido</w:t>
      </w:r>
      <w:r w:rsidRPr="0054390B">
        <w:rPr>
          <w:rFonts w:ascii="Segoe UI" w:hAnsi="Segoe UI" w:cs="Segoe UI"/>
          <w:sz w:val="20"/>
        </w:rPr>
        <w:t xml:space="preserve"> sin excepción y no se encontrarán sujetos a ajustes.</w:t>
      </w:r>
    </w:p>
    <w:p w14:paraId="1F06828E" w14:textId="77777777" w:rsidR="000673F5" w:rsidRPr="0054390B" w:rsidRDefault="000673F5" w:rsidP="0054390B">
      <w:pPr>
        <w:pStyle w:val="Prrafodelista"/>
        <w:rPr>
          <w:rFonts w:ascii="Segoe UI" w:hAnsi="Segoe UI" w:cs="Segoe UI"/>
          <w:sz w:val="20"/>
        </w:rPr>
      </w:pPr>
    </w:p>
    <w:p w14:paraId="57CB34D6" w14:textId="43003789" w:rsidR="000673F5" w:rsidRPr="0054390B" w:rsidRDefault="000673F5" w:rsidP="0054390B">
      <w:pPr>
        <w:pStyle w:val="Prrafodelista"/>
        <w:numPr>
          <w:ilvl w:val="0"/>
          <w:numId w:val="18"/>
        </w:numPr>
        <w:suppressAutoHyphens w:val="0"/>
        <w:ind w:right="49"/>
        <w:jc w:val="both"/>
        <w:rPr>
          <w:rFonts w:ascii="Segoe UI" w:hAnsi="Segoe UI" w:cs="Segoe UI"/>
          <w:sz w:val="20"/>
        </w:rPr>
      </w:pPr>
      <w:r w:rsidRPr="0054390B">
        <w:rPr>
          <w:rFonts w:ascii="Segoe UI" w:hAnsi="Segoe UI" w:cs="Segoe UI"/>
          <w:sz w:val="20"/>
        </w:rPr>
        <w:t xml:space="preserve">Los bienes objeto de esta </w:t>
      </w:r>
      <w:r w:rsidR="00C762FC" w:rsidRPr="0054390B">
        <w:rPr>
          <w:rFonts w:ascii="Segoe UI" w:hAnsi="Segoe UI" w:cs="Segoe UI"/>
          <w:sz w:val="20"/>
        </w:rPr>
        <w:t>Invitación</w:t>
      </w:r>
      <w:r w:rsidRPr="0054390B">
        <w:rPr>
          <w:rFonts w:ascii="Segoe UI" w:hAnsi="Segoe UI" w:cs="Segoe UI"/>
          <w:sz w:val="20"/>
        </w:rPr>
        <w:t xml:space="preserve"> deberán cotizarse en pesos mexicanos, sin incluir el IVA. </w:t>
      </w:r>
    </w:p>
    <w:p w14:paraId="29B6D8E0" w14:textId="77777777" w:rsidR="000673F5" w:rsidRPr="0054390B" w:rsidRDefault="000673F5" w:rsidP="0054390B">
      <w:pPr>
        <w:pStyle w:val="Prrafodelista"/>
        <w:rPr>
          <w:rFonts w:ascii="Segoe UI" w:hAnsi="Segoe UI" w:cs="Segoe UI"/>
          <w:sz w:val="14"/>
        </w:rPr>
      </w:pPr>
    </w:p>
    <w:p w14:paraId="0F6F552D" w14:textId="77777777" w:rsidR="007C7CE9" w:rsidRPr="0054390B" w:rsidRDefault="007C7CE9" w:rsidP="0054390B">
      <w:pPr>
        <w:pStyle w:val="Prrafodelista"/>
        <w:rPr>
          <w:rFonts w:ascii="Segoe UI" w:hAnsi="Segoe UI" w:cs="Segoe UI"/>
          <w:sz w:val="14"/>
        </w:rPr>
      </w:pPr>
    </w:p>
    <w:p w14:paraId="3D234B8F" w14:textId="51F92B59" w:rsidR="007C7CE9" w:rsidRPr="0054390B" w:rsidRDefault="008C32F3" w:rsidP="0054390B">
      <w:pPr>
        <w:pStyle w:val="Prrafodelista"/>
        <w:jc w:val="both"/>
        <w:rPr>
          <w:rFonts w:ascii="Segoe UI" w:hAnsi="Segoe UI" w:cs="Segoe UI"/>
          <w:b/>
          <w:i/>
          <w:sz w:val="12"/>
        </w:rPr>
      </w:pPr>
      <w:r w:rsidRPr="0054390B">
        <w:rPr>
          <w:rFonts w:ascii="Segoe UI" w:hAnsi="Segoe UI" w:cs="Segoe UI"/>
          <w:b/>
          <w:i/>
          <w:sz w:val="18"/>
        </w:rPr>
        <w:t xml:space="preserve">Se precisa que en los parámetros económicos de Compras MX se debe capturar la información solicitada en la plataforma para cada una de las Partidas que oferte el licitante, considerando que deben </w:t>
      </w:r>
      <w:proofErr w:type="spellStart"/>
      <w:r w:rsidRPr="0054390B">
        <w:rPr>
          <w:rFonts w:ascii="Segoe UI" w:hAnsi="Segoe UI" w:cs="Segoe UI"/>
          <w:b/>
          <w:i/>
          <w:sz w:val="18"/>
        </w:rPr>
        <w:t>requisitarse</w:t>
      </w:r>
      <w:proofErr w:type="spellEnd"/>
      <w:r w:rsidRPr="0054390B">
        <w:rPr>
          <w:rFonts w:ascii="Segoe UI" w:hAnsi="Segoe UI" w:cs="Segoe UI"/>
          <w:b/>
          <w:i/>
          <w:sz w:val="18"/>
        </w:rPr>
        <w:t xml:space="preserve"> todos los campos que se relacionen con la partida ofertada.</w:t>
      </w:r>
    </w:p>
    <w:p w14:paraId="1E40ED8B" w14:textId="77777777" w:rsidR="00E808B8" w:rsidRPr="0054390B" w:rsidRDefault="00E808B8" w:rsidP="0054390B">
      <w:pPr>
        <w:ind w:right="49"/>
        <w:jc w:val="both"/>
        <w:rPr>
          <w:rFonts w:ascii="Segoe UI" w:hAnsi="Segoe UI" w:cs="Segoe UI"/>
          <w:sz w:val="20"/>
        </w:rPr>
      </w:pPr>
    </w:p>
    <w:p w14:paraId="46349FB0" w14:textId="77777777" w:rsidR="00B52A69" w:rsidRPr="0054390B" w:rsidRDefault="00B52A69" w:rsidP="0054390B">
      <w:pPr>
        <w:pStyle w:val="Ttulo1"/>
        <w:numPr>
          <w:ilvl w:val="0"/>
          <w:numId w:val="19"/>
        </w:numPr>
        <w:tabs>
          <w:tab w:val="left" w:pos="6096"/>
        </w:tabs>
        <w:spacing w:before="0" w:after="0" w:line="276" w:lineRule="auto"/>
        <w:ind w:right="49"/>
        <w:jc w:val="both"/>
        <w:rPr>
          <w:rFonts w:ascii="Segoe UI" w:hAnsi="Segoe UI" w:cs="Segoe UI"/>
          <w:color w:val="4F6228"/>
          <w:sz w:val="20"/>
          <w:szCs w:val="20"/>
          <w:lang w:val="es-ES_tradnl"/>
        </w:rPr>
      </w:pPr>
      <w:bookmarkStart w:id="100" w:name="_Toc180668713"/>
      <w:r w:rsidRPr="0054390B">
        <w:rPr>
          <w:rFonts w:ascii="Segoe UI" w:hAnsi="Segoe UI" w:cs="Segoe UI"/>
          <w:color w:val="4F6228"/>
          <w:sz w:val="20"/>
          <w:szCs w:val="20"/>
          <w:lang w:val="es-ES_tradnl"/>
        </w:rPr>
        <w:t>CAUSALES EXPRESAS DE DESECHAMIENTO.</w:t>
      </w:r>
      <w:bookmarkEnd w:id="100"/>
    </w:p>
    <w:p w14:paraId="6BDF0B29" w14:textId="77777777" w:rsidR="00B52A69" w:rsidRPr="0054390B" w:rsidRDefault="00B52A69" w:rsidP="0054390B">
      <w:pPr>
        <w:spacing w:line="276" w:lineRule="auto"/>
        <w:ind w:right="49"/>
        <w:jc w:val="both"/>
        <w:rPr>
          <w:rFonts w:ascii="Segoe UI" w:hAnsi="Segoe UI" w:cs="Segoe UI"/>
          <w:sz w:val="20"/>
        </w:rPr>
      </w:pPr>
    </w:p>
    <w:p w14:paraId="66BC1722" w14:textId="77777777" w:rsidR="00B52A69" w:rsidRPr="0054390B" w:rsidRDefault="00B52A69" w:rsidP="0054390B">
      <w:pPr>
        <w:spacing w:line="276" w:lineRule="auto"/>
        <w:ind w:right="49"/>
        <w:jc w:val="both"/>
        <w:rPr>
          <w:rFonts w:ascii="Segoe UI" w:hAnsi="Segoe UI" w:cs="Segoe UI"/>
          <w:sz w:val="20"/>
        </w:rPr>
      </w:pPr>
      <w:r w:rsidRPr="0054390B">
        <w:rPr>
          <w:rFonts w:ascii="Segoe UI" w:hAnsi="Segoe UI" w:cs="Segoe UI"/>
          <w:sz w:val="20"/>
        </w:rPr>
        <w:t xml:space="preserve">Las proposiciones presentadas en el Acto de Presentación y Apertura de Proposiciones, serán desechadas cuando incurran en alguna de estas causales: </w:t>
      </w:r>
    </w:p>
    <w:p w14:paraId="41784395" w14:textId="77777777" w:rsidR="003072C5" w:rsidRPr="0054390B" w:rsidRDefault="003072C5" w:rsidP="0054390B">
      <w:pPr>
        <w:pStyle w:val="Prrafodelista"/>
        <w:rPr>
          <w:rFonts w:ascii="Segoe UI" w:hAnsi="Segoe UI" w:cs="Segoe UI"/>
          <w:sz w:val="20"/>
        </w:rPr>
      </w:pPr>
    </w:p>
    <w:p w14:paraId="3DF89806" w14:textId="795E25B7" w:rsidR="00C650FB" w:rsidRPr="0054390B" w:rsidRDefault="00C650FB" w:rsidP="0054390B">
      <w:pPr>
        <w:pStyle w:val="Prrafodelista"/>
        <w:numPr>
          <w:ilvl w:val="0"/>
          <w:numId w:val="29"/>
        </w:numPr>
        <w:suppressAutoHyphens w:val="0"/>
        <w:spacing w:line="276" w:lineRule="auto"/>
        <w:jc w:val="both"/>
        <w:rPr>
          <w:rFonts w:ascii="Segoe UI" w:hAnsi="Segoe UI" w:cs="Segoe UI"/>
          <w:sz w:val="20"/>
          <w:lang w:val="es-ES_tradnl"/>
        </w:rPr>
      </w:pPr>
      <w:r w:rsidRPr="0054390B">
        <w:rPr>
          <w:rFonts w:ascii="Segoe UI" w:hAnsi="Segoe UI" w:cs="Segoe UI"/>
          <w:sz w:val="20"/>
          <w:lang w:val="es-ES_tradnl"/>
        </w:rPr>
        <w:lastRenderedPageBreak/>
        <w:t>Se desecharán las proposiciones que no estén firmadas electrónicamente con la firma electrónica que emite el SAT al licitante</w:t>
      </w:r>
      <w:r w:rsidR="002C0A99" w:rsidRPr="0054390B">
        <w:rPr>
          <w:rFonts w:ascii="Segoe UI" w:hAnsi="Segoe UI" w:cs="Segoe UI"/>
          <w:sz w:val="20"/>
          <w:lang w:val="es-ES_tradnl"/>
        </w:rPr>
        <w:t xml:space="preserve"> </w:t>
      </w:r>
      <w:r w:rsidRPr="0054390B">
        <w:rPr>
          <w:rFonts w:ascii="Segoe UI" w:hAnsi="Segoe UI" w:cs="Segoe UI"/>
          <w:sz w:val="20"/>
          <w:lang w:val="es-ES_tradnl"/>
        </w:rPr>
        <w:t>(es decir, cuando la firma sea de una persona diversa y no la del licitante</w:t>
      </w:r>
      <w:r w:rsidR="002C0A99" w:rsidRPr="0054390B">
        <w:rPr>
          <w:rFonts w:ascii="Segoe UI" w:hAnsi="Segoe UI" w:cs="Segoe UI"/>
          <w:sz w:val="20"/>
          <w:lang w:val="es-ES_tradnl"/>
        </w:rPr>
        <w:t xml:space="preserve"> o apoderado(s)</w:t>
      </w:r>
      <w:r w:rsidRPr="0054390B">
        <w:rPr>
          <w:rFonts w:ascii="Segoe UI" w:hAnsi="Segoe UI" w:cs="Segoe UI"/>
          <w:sz w:val="20"/>
          <w:lang w:val="es-ES_tradnl"/>
        </w:rPr>
        <w:t xml:space="preserve"> participante) para el cumplimiento de sus obligaciones fiscales.</w:t>
      </w:r>
    </w:p>
    <w:p w14:paraId="00E6BC22" w14:textId="77777777" w:rsidR="00C650FB" w:rsidRPr="0054390B" w:rsidRDefault="00C650FB" w:rsidP="0054390B">
      <w:pPr>
        <w:spacing w:line="276" w:lineRule="auto"/>
        <w:jc w:val="both"/>
        <w:rPr>
          <w:rFonts w:ascii="Segoe UI" w:hAnsi="Segoe UI" w:cs="Segoe UI"/>
          <w:sz w:val="16"/>
        </w:rPr>
      </w:pPr>
    </w:p>
    <w:p w14:paraId="2ECC0B17" w14:textId="77777777" w:rsidR="00C650FB" w:rsidRPr="0054390B" w:rsidRDefault="00C650FB" w:rsidP="0054390B">
      <w:pPr>
        <w:pStyle w:val="Prrafodelista"/>
        <w:numPr>
          <w:ilvl w:val="0"/>
          <w:numId w:val="29"/>
        </w:numPr>
        <w:spacing w:line="276" w:lineRule="auto"/>
        <w:jc w:val="both"/>
        <w:rPr>
          <w:rFonts w:ascii="Segoe UI" w:hAnsi="Segoe UI" w:cs="Segoe UI"/>
          <w:sz w:val="20"/>
        </w:rPr>
      </w:pPr>
      <w:r w:rsidRPr="0054390B">
        <w:rPr>
          <w:rFonts w:ascii="Segoe UI" w:hAnsi="Segoe UI" w:cs="Segoe UI"/>
          <w:sz w:val="20"/>
        </w:rPr>
        <w:t>En caso de proposición conjunta, cuando la firma electrónica no sea de aquel consorciado designado en el convenio como representante común, de conformidad con el artículo 45, tercer párrafo de la LAASSP.</w:t>
      </w:r>
    </w:p>
    <w:p w14:paraId="64D247AC" w14:textId="77777777" w:rsidR="00C650FB" w:rsidRPr="0054390B" w:rsidRDefault="00C650FB" w:rsidP="0054390B">
      <w:pPr>
        <w:pStyle w:val="Prrafodelista"/>
        <w:spacing w:line="276" w:lineRule="auto"/>
        <w:ind w:left="567"/>
        <w:jc w:val="both"/>
        <w:rPr>
          <w:rFonts w:ascii="Segoe UI" w:hAnsi="Segoe UI" w:cs="Segoe UI"/>
          <w:sz w:val="16"/>
        </w:rPr>
      </w:pPr>
    </w:p>
    <w:p w14:paraId="7214806A" w14:textId="17FAF440" w:rsidR="00C650FB" w:rsidRPr="0054390B" w:rsidRDefault="00A2377D" w:rsidP="0054390B">
      <w:pPr>
        <w:pStyle w:val="Prrafodelista"/>
        <w:numPr>
          <w:ilvl w:val="0"/>
          <w:numId w:val="29"/>
        </w:numPr>
        <w:tabs>
          <w:tab w:val="left" w:pos="567"/>
        </w:tabs>
        <w:spacing w:line="276" w:lineRule="auto"/>
        <w:ind w:right="49"/>
        <w:jc w:val="both"/>
        <w:rPr>
          <w:rFonts w:ascii="Segoe UI" w:hAnsi="Segoe UI" w:cs="Segoe UI"/>
          <w:sz w:val="20"/>
        </w:rPr>
      </w:pPr>
      <w:r w:rsidRPr="0054390B">
        <w:rPr>
          <w:rFonts w:ascii="Segoe UI" w:hAnsi="Segoe UI" w:cs="Segoe UI"/>
          <w:sz w:val="20"/>
        </w:rPr>
        <w:t xml:space="preserve">   </w:t>
      </w:r>
      <w:r w:rsidR="00C650FB" w:rsidRPr="0054390B">
        <w:rPr>
          <w:rFonts w:ascii="Segoe UI" w:hAnsi="Segoe UI" w:cs="Segoe UI"/>
          <w:sz w:val="20"/>
        </w:rPr>
        <w:t>Cuando los sobres en los que se contenga la información/documentación de su proposición contengan virus informáticos o no puedan abrirse por cualquier causa motivada por problemas técnicos imputables a sus programas o equipo de cómputo.</w:t>
      </w:r>
    </w:p>
    <w:p w14:paraId="178F4C76" w14:textId="77777777" w:rsidR="00C650FB" w:rsidRPr="0054390B" w:rsidRDefault="00C650FB" w:rsidP="0054390B">
      <w:pPr>
        <w:tabs>
          <w:tab w:val="left" w:pos="567"/>
        </w:tabs>
        <w:spacing w:line="276" w:lineRule="auto"/>
        <w:ind w:right="49"/>
        <w:jc w:val="both"/>
        <w:rPr>
          <w:rFonts w:ascii="Segoe UI" w:hAnsi="Segoe UI" w:cs="Segoe UI"/>
          <w:sz w:val="16"/>
        </w:rPr>
      </w:pPr>
    </w:p>
    <w:p w14:paraId="6F74F859" w14:textId="77777777" w:rsidR="00C650FB" w:rsidRPr="0054390B" w:rsidRDefault="00C650FB" w:rsidP="0054390B">
      <w:pPr>
        <w:pStyle w:val="Prrafodelista"/>
        <w:numPr>
          <w:ilvl w:val="0"/>
          <w:numId w:val="29"/>
        </w:numPr>
        <w:suppressAutoHyphens w:val="0"/>
        <w:spacing w:line="276" w:lineRule="auto"/>
        <w:jc w:val="both"/>
        <w:rPr>
          <w:rFonts w:ascii="Segoe UI" w:hAnsi="Segoe UI" w:cs="Segoe UI"/>
          <w:sz w:val="20"/>
          <w:lang w:val="es-ES_tradnl"/>
        </w:rPr>
      </w:pPr>
      <w:r w:rsidRPr="0054390B">
        <w:rPr>
          <w:rFonts w:ascii="Segoe UI" w:hAnsi="Segoe UI" w:cs="Segoe UI"/>
          <w:sz w:val="20"/>
        </w:rPr>
        <w:t>Cuando los documentos que exhiban los licitantes, no sean legibles imposibilitando el análisis integral de la propuesta, y esto conlleve a un faltante o carencia de información que afecte su solvencia.</w:t>
      </w:r>
    </w:p>
    <w:p w14:paraId="756851FC" w14:textId="77777777" w:rsidR="00C650FB" w:rsidRPr="0054390B" w:rsidRDefault="00C650FB" w:rsidP="0054390B">
      <w:pPr>
        <w:pStyle w:val="Prrafodelista"/>
        <w:spacing w:line="276" w:lineRule="auto"/>
        <w:rPr>
          <w:rFonts w:ascii="Segoe UI" w:hAnsi="Segoe UI" w:cs="Segoe UI"/>
          <w:sz w:val="16"/>
          <w:lang w:val="es-ES_tradnl"/>
        </w:rPr>
      </w:pPr>
    </w:p>
    <w:p w14:paraId="3E1E20DD" w14:textId="77777777" w:rsidR="00C650FB" w:rsidRPr="0054390B" w:rsidRDefault="00C650FB" w:rsidP="0054390B">
      <w:pPr>
        <w:pStyle w:val="Prrafodelista"/>
        <w:numPr>
          <w:ilvl w:val="0"/>
          <w:numId w:val="29"/>
        </w:numPr>
        <w:suppressAutoHyphens w:val="0"/>
        <w:spacing w:line="276" w:lineRule="auto"/>
        <w:jc w:val="both"/>
        <w:rPr>
          <w:rFonts w:ascii="Segoe UI" w:hAnsi="Segoe UI" w:cs="Segoe UI"/>
          <w:color w:val="31849B"/>
          <w:sz w:val="20"/>
          <w:lang w:val="es-ES_tradnl"/>
        </w:rPr>
      </w:pPr>
      <w:r w:rsidRPr="0054390B">
        <w:rPr>
          <w:rFonts w:ascii="Segoe UI" w:hAnsi="Segoe UI" w:cs="Segoe UI"/>
          <w:sz w:val="20"/>
          <w:lang w:val="es-ES_tradnl"/>
        </w:rPr>
        <w:t xml:space="preserve">Cuando la información proporcionada en cumplimiento del numeral </w:t>
      </w:r>
      <w:r w:rsidRPr="0054390B">
        <w:rPr>
          <w:rFonts w:ascii="Segoe UI" w:hAnsi="Segoe UI" w:cs="Segoe UI"/>
          <w:b/>
          <w:sz w:val="20"/>
          <w:lang w:val="es-ES_tradnl"/>
        </w:rPr>
        <w:t>4.1,</w:t>
      </w:r>
      <w:r w:rsidRPr="0054390B">
        <w:rPr>
          <w:rFonts w:ascii="Segoe UI" w:hAnsi="Segoe UI" w:cs="Segoe UI"/>
          <w:sz w:val="20"/>
          <w:lang w:val="es-ES_tradnl"/>
        </w:rPr>
        <w:t xml:space="preserve"> discrepe o no corresponda, resulte incompleta o incongruente a la proporcionada en el </w:t>
      </w:r>
      <w:r w:rsidRPr="0054390B">
        <w:rPr>
          <w:rFonts w:ascii="Segoe UI" w:hAnsi="Segoe UI" w:cs="Segoe UI"/>
          <w:b/>
          <w:color w:val="31849B"/>
          <w:sz w:val="20"/>
          <w:lang w:val="es-ES_tradnl"/>
        </w:rPr>
        <w:t>ANEXO NÚMERO 1 (UNO)  “</w:t>
      </w:r>
      <w:r w:rsidRPr="0054390B">
        <w:rPr>
          <w:rFonts w:ascii="Segoe UI" w:hAnsi="Segoe UI" w:cs="Segoe UI"/>
          <w:b/>
          <w:color w:val="31849B"/>
          <w:sz w:val="20"/>
        </w:rPr>
        <w:t>ACREDITAMIENTO</w:t>
      </w:r>
      <w:r w:rsidRPr="0054390B">
        <w:rPr>
          <w:rFonts w:ascii="Segoe UI" w:hAnsi="Segoe UI" w:cs="Segoe UI"/>
          <w:b/>
          <w:color w:val="31849B"/>
          <w:sz w:val="20"/>
          <w:lang w:val="es-ES_tradnl"/>
        </w:rPr>
        <w:t xml:space="preserve"> DE PERSONALIDAD JURÍDICA”.</w:t>
      </w:r>
    </w:p>
    <w:p w14:paraId="24DFA2EA" w14:textId="77777777" w:rsidR="00C650FB" w:rsidRPr="0054390B" w:rsidRDefault="00C650FB" w:rsidP="0054390B">
      <w:pPr>
        <w:pStyle w:val="Prrafodelista"/>
        <w:spacing w:line="276" w:lineRule="auto"/>
        <w:rPr>
          <w:rFonts w:ascii="Segoe UI" w:hAnsi="Segoe UI" w:cs="Segoe UI"/>
          <w:sz w:val="16"/>
          <w:lang w:val="es-ES_tradnl"/>
        </w:rPr>
      </w:pPr>
    </w:p>
    <w:p w14:paraId="3279C2AD" w14:textId="77777777" w:rsidR="00C650FB" w:rsidRPr="0054390B" w:rsidRDefault="00C650FB" w:rsidP="0054390B">
      <w:pPr>
        <w:pStyle w:val="Prrafodelista"/>
        <w:numPr>
          <w:ilvl w:val="0"/>
          <w:numId w:val="29"/>
        </w:numPr>
        <w:suppressAutoHyphens w:val="0"/>
        <w:spacing w:line="276" w:lineRule="auto"/>
        <w:jc w:val="both"/>
        <w:rPr>
          <w:rFonts w:ascii="Segoe UI" w:hAnsi="Segoe UI" w:cs="Segoe UI"/>
          <w:sz w:val="20"/>
          <w:lang w:val="es-ES_tradnl"/>
        </w:rPr>
      </w:pPr>
      <w:r w:rsidRPr="0054390B">
        <w:rPr>
          <w:rFonts w:ascii="Segoe UI" w:hAnsi="Segoe UI" w:cs="Segoe UI"/>
          <w:sz w:val="20"/>
          <w:lang w:val="es-ES_tradnl"/>
        </w:rPr>
        <w:t xml:space="preserve">Cuando el objeto social del licitante no se encuentre relacionado con el objeto del procedimiento de contratación. </w:t>
      </w:r>
    </w:p>
    <w:p w14:paraId="042E2E42" w14:textId="77777777" w:rsidR="00C650FB" w:rsidRPr="0054390B" w:rsidRDefault="00C650FB" w:rsidP="0054390B">
      <w:pPr>
        <w:pStyle w:val="Prrafodelista"/>
        <w:rPr>
          <w:rFonts w:ascii="Segoe UI" w:hAnsi="Segoe UI" w:cs="Segoe UI"/>
          <w:sz w:val="16"/>
          <w:lang w:val="es-ES_tradnl"/>
        </w:rPr>
      </w:pPr>
    </w:p>
    <w:p w14:paraId="7AB1516C" w14:textId="7C4446E3" w:rsidR="00C650FB" w:rsidRPr="0054390B" w:rsidRDefault="00C650FB" w:rsidP="0054390B">
      <w:pPr>
        <w:pStyle w:val="Prrafodelista"/>
        <w:numPr>
          <w:ilvl w:val="0"/>
          <w:numId w:val="29"/>
        </w:numPr>
        <w:suppressAutoHyphens w:val="0"/>
        <w:spacing w:line="276" w:lineRule="auto"/>
        <w:jc w:val="both"/>
        <w:rPr>
          <w:rFonts w:ascii="Segoe UI" w:hAnsi="Segoe UI" w:cs="Segoe UI"/>
          <w:sz w:val="20"/>
          <w:lang w:val="es-ES_tradnl"/>
        </w:rPr>
      </w:pPr>
      <w:r w:rsidRPr="0054390B">
        <w:rPr>
          <w:rFonts w:ascii="Segoe UI" w:hAnsi="Segoe UI" w:cs="Segoe UI"/>
          <w:sz w:val="20"/>
          <w:lang w:val="es-ES_tradnl"/>
        </w:rPr>
        <w:t>Cuando no presente escrito, o de presentarlo no lo haga con la leyenda “</w:t>
      </w:r>
      <w:r w:rsidRPr="0054390B">
        <w:rPr>
          <w:rFonts w:ascii="Segoe UI" w:hAnsi="Segoe UI" w:cs="Segoe UI"/>
          <w:b/>
          <w:sz w:val="20"/>
          <w:lang w:val="es-ES_tradnl"/>
        </w:rPr>
        <w:t>Bajo Protesta de Decir Verdad</w:t>
      </w:r>
      <w:r w:rsidRPr="0054390B">
        <w:rPr>
          <w:rFonts w:ascii="Segoe UI" w:hAnsi="Segoe UI" w:cs="Segoe UI"/>
          <w:sz w:val="20"/>
          <w:lang w:val="es-ES_tradnl"/>
        </w:rPr>
        <w:t xml:space="preserve">”, de que el licitante, socios o accionistas y representante legal, no se ubica en los supuestos establecidos en los artículos </w:t>
      </w:r>
      <w:r w:rsidRPr="0054390B">
        <w:rPr>
          <w:rFonts w:ascii="Segoe UI" w:hAnsi="Segoe UI" w:cs="Segoe UI"/>
          <w:b/>
          <w:sz w:val="20"/>
          <w:lang w:val="es-ES_tradnl"/>
        </w:rPr>
        <w:t>71</w:t>
      </w:r>
      <w:r w:rsidRPr="0054390B">
        <w:rPr>
          <w:rFonts w:ascii="Segoe UI" w:hAnsi="Segoe UI" w:cs="Segoe UI"/>
          <w:sz w:val="20"/>
          <w:lang w:val="es-ES_tradnl"/>
        </w:rPr>
        <w:t xml:space="preserve"> y </w:t>
      </w:r>
      <w:r w:rsidRPr="0054390B">
        <w:rPr>
          <w:rFonts w:ascii="Segoe UI" w:hAnsi="Segoe UI" w:cs="Segoe UI"/>
          <w:b/>
          <w:sz w:val="20"/>
          <w:lang w:val="es-ES_tradnl"/>
        </w:rPr>
        <w:t xml:space="preserve">90 </w:t>
      </w:r>
      <w:r w:rsidRPr="0054390B">
        <w:rPr>
          <w:rFonts w:ascii="Segoe UI" w:hAnsi="Segoe UI" w:cs="Segoe UI"/>
          <w:sz w:val="20"/>
          <w:lang w:val="es-ES_tradnl"/>
        </w:rPr>
        <w:t xml:space="preserve">de la LAASSP, de acuerdo con el numeral </w:t>
      </w:r>
      <w:r w:rsidRPr="0054390B">
        <w:rPr>
          <w:rFonts w:ascii="Segoe UI" w:hAnsi="Segoe UI" w:cs="Segoe UI"/>
          <w:b/>
          <w:sz w:val="20"/>
          <w:lang w:val="es-ES_tradnl"/>
        </w:rPr>
        <w:t>4.1.3</w:t>
      </w:r>
      <w:r w:rsidRPr="0054390B">
        <w:rPr>
          <w:rFonts w:ascii="Segoe UI" w:hAnsi="Segoe UI" w:cs="Segoe UI"/>
          <w:sz w:val="20"/>
          <w:lang w:val="es-ES_tradnl"/>
        </w:rPr>
        <w:t xml:space="preserve"> y el </w:t>
      </w:r>
      <w:r w:rsidRPr="0054390B">
        <w:rPr>
          <w:rFonts w:ascii="Segoe UI" w:hAnsi="Segoe UI" w:cs="Segoe UI"/>
          <w:b/>
          <w:color w:val="31849B"/>
          <w:sz w:val="20"/>
          <w:lang w:val="es-ES_tradnl"/>
        </w:rPr>
        <w:t xml:space="preserve">ANEXO NÚMERO 3 (TRES) </w:t>
      </w:r>
      <w:r w:rsidRPr="0054390B">
        <w:rPr>
          <w:rFonts w:ascii="Segoe UI" w:hAnsi="Segoe UI" w:cs="Segoe UI"/>
          <w:color w:val="31849B"/>
          <w:sz w:val="20"/>
          <w:lang w:val="es-ES_tradnl"/>
        </w:rPr>
        <w:t>“</w:t>
      </w:r>
      <w:r w:rsidRPr="0054390B">
        <w:rPr>
          <w:rFonts w:ascii="Segoe UI" w:hAnsi="Segoe UI" w:cs="Segoe UI"/>
          <w:b/>
          <w:color w:val="31849B"/>
          <w:sz w:val="20"/>
          <w:lang w:val="es-ES_tradnl"/>
        </w:rPr>
        <w:t>ESCRITO DE NO ENCONTRARSE EN LOS SUPUESTOS DE LOS ARTÍCULOS 71 Y 90 DE LA LAASSP”</w:t>
      </w:r>
      <w:r w:rsidRPr="0054390B">
        <w:rPr>
          <w:rFonts w:ascii="Segoe UI" w:hAnsi="Segoe UI" w:cs="Segoe UI"/>
          <w:sz w:val="20"/>
          <w:lang w:val="es-ES_tradnl"/>
        </w:rPr>
        <w:t xml:space="preserve"> de la </w:t>
      </w:r>
      <w:r w:rsidR="00513D62" w:rsidRPr="0054390B">
        <w:rPr>
          <w:rFonts w:ascii="Segoe UI" w:hAnsi="Segoe UI" w:cs="Segoe UI"/>
          <w:sz w:val="20"/>
          <w:lang w:val="es-ES_tradnl"/>
        </w:rPr>
        <w:t>Invitación</w:t>
      </w:r>
      <w:r w:rsidRPr="0054390B">
        <w:rPr>
          <w:rFonts w:ascii="Segoe UI" w:hAnsi="Segoe UI" w:cs="Segoe UI"/>
          <w:sz w:val="20"/>
          <w:lang w:val="es-ES_tradnl"/>
        </w:rPr>
        <w:t>, o bien se compruebe fehacientemente que la manifestación es falsa.</w:t>
      </w:r>
    </w:p>
    <w:p w14:paraId="7F9D1407" w14:textId="77777777" w:rsidR="003530E2" w:rsidRPr="0054390B" w:rsidRDefault="003530E2" w:rsidP="0054390B">
      <w:pPr>
        <w:pStyle w:val="Prrafodelista"/>
        <w:rPr>
          <w:rFonts w:ascii="Segoe UI" w:hAnsi="Segoe UI" w:cs="Segoe UI"/>
          <w:sz w:val="20"/>
          <w:lang w:val="es-ES_tradnl"/>
        </w:rPr>
      </w:pPr>
    </w:p>
    <w:p w14:paraId="7F8D85F4" w14:textId="77777777" w:rsidR="00C650FB" w:rsidRPr="0054390B" w:rsidRDefault="00C650FB" w:rsidP="0054390B">
      <w:pPr>
        <w:pStyle w:val="Prrafodelista"/>
        <w:numPr>
          <w:ilvl w:val="0"/>
          <w:numId w:val="29"/>
        </w:numPr>
        <w:suppressAutoHyphens w:val="0"/>
        <w:spacing w:line="276" w:lineRule="auto"/>
        <w:jc w:val="both"/>
        <w:rPr>
          <w:rFonts w:ascii="Segoe UI" w:hAnsi="Segoe UI" w:cs="Segoe UI"/>
          <w:sz w:val="20"/>
          <w:lang w:val="es-ES_tradnl"/>
        </w:rPr>
      </w:pPr>
      <w:r w:rsidRPr="0054390B">
        <w:rPr>
          <w:rFonts w:ascii="Segoe UI" w:hAnsi="Segoe UI" w:cs="Segoe UI"/>
          <w:sz w:val="20"/>
          <w:lang w:val="es-ES_tradnl"/>
        </w:rPr>
        <w:t>Cuando no presente escrito o de presentarlo, no lo haga con la leyenda “</w:t>
      </w:r>
      <w:r w:rsidRPr="0054390B">
        <w:rPr>
          <w:rFonts w:ascii="Segoe UI" w:hAnsi="Segoe UI" w:cs="Segoe UI"/>
          <w:b/>
          <w:sz w:val="20"/>
          <w:lang w:val="es-ES_tradnl"/>
        </w:rPr>
        <w:t>Bajo Protesta de Decir Verdad</w:t>
      </w:r>
      <w:r w:rsidRPr="0054390B">
        <w:rPr>
          <w:rFonts w:ascii="Segoe UI" w:hAnsi="Segoe UI" w:cs="Segoe UI"/>
          <w:sz w:val="20"/>
          <w:lang w:val="es-ES_tradnl"/>
        </w:rPr>
        <w:t xml:space="preserve">” que la empresa que representa se abstendrá por sí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LAASSP y su Reglamento; así como a lo dispuesto en general por la Ley Federal de Competencia Económica. </w:t>
      </w:r>
    </w:p>
    <w:p w14:paraId="7358ED3B" w14:textId="77777777" w:rsidR="00C650FB" w:rsidRPr="0054390B" w:rsidRDefault="00C650FB" w:rsidP="0054390B">
      <w:pPr>
        <w:pStyle w:val="Prrafodelista"/>
        <w:spacing w:line="276" w:lineRule="auto"/>
        <w:rPr>
          <w:rFonts w:ascii="Segoe UI" w:hAnsi="Segoe UI" w:cs="Segoe UI"/>
          <w:sz w:val="14"/>
          <w:lang w:val="es-ES_tradnl"/>
        </w:rPr>
      </w:pPr>
    </w:p>
    <w:p w14:paraId="3591D98F" w14:textId="28E25E75" w:rsidR="00C650FB" w:rsidRPr="0054390B" w:rsidRDefault="00C650FB" w:rsidP="0054390B">
      <w:pPr>
        <w:pStyle w:val="Prrafodelista"/>
        <w:numPr>
          <w:ilvl w:val="0"/>
          <w:numId w:val="29"/>
        </w:numPr>
        <w:spacing w:line="276" w:lineRule="auto"/>
        <w:jc w:val="both"/>
        <w:rPr>
          <w:rFonts w:ascii="Segoe UI" w:hAnsi="Segoe UI" w:cs="Segoe UI"/>
          <w:sz w:val="20"/>
          <w:lang w:val="es-ES_tradnl"/>
        </w:rPr>
      </w:pPr>
      <w:r w:rsidRPr="0054390B">
        <w:rPr>
          <w:rFonts w:ascii="Segoe UI" w:hAnsi="Segoe UI" w:cs="Segoe UI"/>
          <w:sz w:val="20"/>
          <w:lang w:val="es-ES_tradnl"/>
        </w:rPr>
        <w:t xml:space="preserve">Que la empresa y el(los) producto(s) y servicios no se encuentran sancionados por la SSA y COFEPRIS. Que en caso de resultar adjudicado se obliga a liberar al IMSS de toda responsabilidad de carácter civil, mercantil, penal o administrativa que, en su caso, se ocasione con motivo de la infracción de derechos de autor, patentes, marcas u otros derechos de propiedad industrial o intelectual a nivel Nacional o Internacional, conforme al numeral </w:t>
      </w:r>
      <w:r w:rsidRPr="0054390B">
        <w:rPr>
          <w:rFonts w:ascii="Segoe UI" w:hAnsi="Segoe UI" w:cs="Segoe UI"/>
          <w:b/>
          <w:sz w:val="20"/>
          <w:lang w:val="es-ES_tradnl"/>
        </w:rPr>
        <w:t>4.1.4</w:t>
      </w:r>
      <w:r w:rsidRPr="0054390B">
        <w:rPr>
          <w:rFonts w:ascii="Segoe UI" w:hAnsi="Segoe UI" w:cs="Segoe UI"/>
          <w:sz w:val="20"/>
          <w:lang w:val="es-ES_tradnl"/>
        </w:rPr>
        <w:t xml:space="preserve"> y el </w:t>
      </w:r>
      <w:r w:rsidRPr="0054390B">
        <w:rPr>
          <w:rFonts w:ascii="Segoe UI" w:hAnsi="Segoe UI" w:cs="Segoe UI"/>
          <w:b/>
          <w:color w:val="31849B"/>
          <w:sz w:val="20"/>
        </w:rPr>
        <w:t>ANEXO NUMERO 4 (CUATRO)</w:t>
      </w:r>
      <w:r w:rsidRPr="0054390B">
        <w:rPr>
          <w:rFonts w:ascii="Segoe UI" w:hAnsi="Segoe UI" w:cs="Segoe UI"/>
          <w:color w:val="31849B"/>
          <w:sz w:val="20"/>
        </w:rPr>
        <w:t xml:space="preserve"> “</w:t>
      </w:r>
      <w:r w:rsidRPr="0054390B">
        <w:rPr>
          <w:rFonts w:ascii="Segoe UI" w:hAnsi="Segoe UI" w:cs="Segoe UI"/>
          <w:b/>
          <w:color w:val="31849B"/>
          <w:sz w:val="20"/>
          <w:lang w:val="es-ES_tradnl"/>
        </w:rPr>
        <w:t>DECLARACIÓN DE INTEGRIDAD”</w:t>
      </w:r>
      <w:r w:rsidRPr="0054390B">
        <w:rPr>
          <w:rFonts w:ascii="Segoe UI" w:hAnsi="Segoe UI" w:cs="Segoe UI"/>
          <w:sz w:val="20"/>
          <w:lang w:val="es-ES_tradnl"/>
        </w:rPr>
        <w:t xml:space="preserve"> de la </w:t>
      </w:r>
      <w:r w:rsidR="00513D62" w:rsidRPr="0054390B">
        <w:rPr>
          <w:rFonts w:ascii="Segoe UI" w:hAnsi="Segoe UI" w:cs="Segoe UI"/>
          <w:sz w:val="20"/>
          <w:lang w:val="es-ES_tradnl"/>
        </w:rPr>
        <w:t>Invitación</w:t>
      </w:r>
      <w:r w:rsidRPr="0054390B">
        <w:rPr>
          <w:rFonts w:ascii="Segoe UI" w:hAnsi="Segoe UI" w:cs="Segoe UI"/>
          <w:sz w:val="20"/>
          <w:lang w:val="es-ES_tradnl"/>
        </w:rPr>
        <w:t>.</w:t>
      </w:r>
    </w:p>
    <w:p w14:paraId="375416CB" w14:textId="77777777" w:rsidR="00C650FB" w:rsidRPr="0054390B" w:rsidRDefault="00C650FB" w:rsidP="0054390B">
      <w:pPr>
        <w:pStyle w:val="Prrafodelista"/>
        <w:spacing w:line="276" w:lineRule="auto"/>
        <w:rPr>
          <w:rFonts w:ascii="Segoe UI" w:hAnsi="Segoe UI" w:cs="Segoe UI"/>
          <w:sz w:val="14"/>
          <w:lang w:val="es-ES_tradnl"/>
        </w:rPr>
      </w:pPr>
    </w:p>
    <w:p w14:paraId="2FFB4D67" w14:textId="77777777" w:rsidR="00C650FB" w:rsidRPr="0054390B" w:rsidRDefault="00C650FB" w:rsidP="0054390B">
      <w:pPr>
        <w:pStyle w:val="Prrafodelista"/>
        <w:numPr>
          <w:ilvl w:val="0"/>
          <w:numId w:val="29"/>
        </w:numPr>
        <w:suppressAutoHyphens w:val="0"/>
        <w:spacing w:line="276" w:lineRule="auto"/>
        <w:jc w:val="both"/>
        <w:rPr>
          <w:rFonts w:ascii="Segoe UI" w:hAnsi="Segoe UI" w:cs="Segoe UI"/>
          <w:sz w:val="20"/>
          <w:lang w:val="es-ES_tradnl"/>
        </w:rPr>
      </w:pPr>
      <w:r w:rsidRPr="0054390B">
        <w:rPr>
          <w:rFonts w:ascii="Segoe UI" w:hAnsi="Segoe UI" w:cs="Segoe UI"/>
          <w:sz w:val="20"/>
          <w:lang w:val="es-ES_tradnl"/>
        </w:rPr>
        <w:t xml:space="preserve">Cuando se encuentre en el supuesto del numeral </w:t>
      </w:r>
      <w:r w:rsidRPr="0054390B">
        <w:rPr>
          <w:rFonts w:ascii="Segoe UI" w:hAnsi="Segoe UI" w:cs="Segoe UI"/>
          <w:b/>
          <w:sz w:val="20"/>
          <w:lang w:val="es-ES_tradnl"/>
        </w:rPr>
        <w:t>4.1.6</w:t>
      </w:r>
      <w:r w:rsidRPr="0054390B">
        <w:rPr>
          <w:rFonts w:ascii="Segoe UI" w:hAnsi="Segoe UI" w:cs="Segoe UI"/>
          <w:sz w:val="20"/>
          <w:lang w:val="es-ES_tradnl"/>
        </w:rPr>
        <w:t xml:space="preserve"> y no presente </w:t>
      </w:r>
      <w:r w:rsidRPr="0054390B">
        <w:rPr>
          <w:rFonts w:ascii="Segoe UI" w:hAnsi="Segoe UI" w:cs="Segoe UI"/>
          <w:b/>
          <w:color w:val="31849B"/>
          <w:sz w:val="20"/>
          <w:lang w:val="es-ES_tradnl"/>
        </w:rPr>
        <w:t>ANEXO NÚMERO 5 (CINCO) “ESTRATIFICACIÓN DE LAS MICRO, PEQUEÑAS Y MEDIANAS EMPRESAS (MIPYMES)</w:t>
      </w:r>
      <w:r w:rsidRPr="0054390B">
        <w:rPr>
          <w:rFonts w:ascii="Segoe UI" w:hAnsi="Segoe UI" w:cs="Segoe UI"/>
          <w:sz w:val="20"/>
          <w:lang w:val="es-ES_tradnl"/>
        </w:rPr>
        <w:t xml:space="preserve"> o de presentarlo, no lo haga con la leyenda </w:t>
      </w:r>
      <w:r w:rsidRPr="0054390B">
        <w:rPr>
          <w:rFonts w:ascii="Segoe UI" w:hAnsi="Segoe UI" w:cs="Segoe UI"/>
          <w:b/>
          <w:sz w:val="20"/>
          <w:lang w:val="es-ES_tradnl"/>
        </w:rPr>
        <w:t>“Bajo Protesta de Decir Verdad”</w:t>
      </w:r>
      <w:r w:rsidRPr="0054390B">
        <w:rPr>
          <w:rFonts w:ascii="Segoe UI" w:hAnsi="Segoe UI" w:cs="Segoe UI"/>
          <w:sz w:val="20"/>
          <w:lang w:val="es-ES_tradnl"/>
        </w:rPr>
        <w:t xml:space="preserve">, o bien que la información contenida en el mismo sea insuficiente, deficiente o incongruente con la información del licitante. </w:t>
      </w:r>
    </w:p>
    <w:p w14:paraId="56D53239" w14:textId="77777777" w:rsidR="00C650FB" w:rsidRPr="0054390B" w:rsidRDefault="00C650FB" w:rsidP="0054390B">
      <w:pPr>
        <w:pStyle w:val="Prrafodelista"/>
        <w:spacing w:line="276" w:lineRule="auto"/>
        <w:rPr>
          <w:rFonts w:ascii="Segoe UI" w:hAnsi="Segoe UI" w:cs="Segoe UI"/>
          <w:sz w:val="14"/>
          <w:lang w:val="es-ES_tradnl"/>
        </w:rPr>
      </w:pPr>
    </w:p>
    <w:p w14:paraId="4BF48B53" w14:textId="4EE636C6" w:rsidR="00C650FB" w:rsidRPr="0054390B" w:rsidRDefault="00C650FB" w:rsidP="0054390B">
      <w:pPr>
        <w:pStyle w:val="Prrafodelista"/>
        <w:numPr>
          <w:ilvl w:val="0"/>
          <w:numId w:val="29"/>
        </w:numPr>
        <w:suppressAutoHyphens w:val="0"/>
        <w:spacing w:line="276" w:lineRule="auto"/>
        <w:jc w:val="both"/>
        <w:rPr>
          <w:rFonts w:ascii="Segoe UI" w:hAnsi="Segoe UI" w:cs="Segoe UI"/>
          <w:sz w:val="20"/>
          <w:lang w:val="es-ES_tradnl"/>
        </w:rPr>
      </w:pPr>
      <w:r w:rsidRPr="0054390B">
        <w:rPr>
          <w:rFonts w:ascii="Segoe UI" w:hAnsi="Segoe UI" w:cs="Segoe UI"/>
          <w:sz w:val="20"/>
          <w:lang w:val="es-ES_tradnl"/>
        </w:rPr>
        <w:t>La falta de presentación de los escritos o manifestaciones, o de presentarlos, no los haga con la leyenda “</w:t>
      </w:r>
      <w:r w:rsidRPr="0054390B">
        <w:rPr>
          <w:rFonts w:ascii="Segoe UI" w:hAnsi="Segoe UI" w:cs="Segoe UI"/>
          <w:b/>
          <w:sz w:val="20"/>
          <w:lang w:val="es-ES_tradnl"/>
        </w:rPr>
        <w:t>Bajo Protesta de Decir Verdad</w:t>
      </w:r>
      <w:r w:rsidRPr="0054390B">
        <w:rPr>
          <w:rFonts w:ascii="Segoe UI" w:hAnsi="Segoe UI" w:cs="Segoe UI"/>
          <w:sz w:val="20"/>
          <w:lang w:val="es-ES_tradnl"/>
        </w:rPr>
        <w:t xml:space="preserve">”, que se soliciten como requisito de participación en la </w:t>
      </w:r>
      <w:r w:rsidR="00513D62" w:rsidRPr="0054390B">
        <w:rPr>
          <w:rFonts w:ascii="Segoe UI" w:hAnsi="Segoe UI" w:cs="Segoe UI"/>
          <w:sz w:val="20"/>
          <w:lang w:val="es-ES_tradnl"/>
        </w:rPr>
        <w:t>Invitación</w:t>
      </w:r>
      <w:r w:rsidRPr="0054390B">
        <w:rPr>
          <w:rFonts w:ascii="Segoe UI" w:hAnsi="Segoe UI" w:cs="Segoe UI"/>
          <w:sz w:val="20"/>
          <w:lang w:val="es-ES_tradnl"/>
        </w:rPr>
        <w:t xml:space="preserve"> y que estos sean obligatorios, será motivo de </w:t>
      </w:r>
      <w:proofErr w:type="spellStart"/>
      <w:r w:rsidRPr="0054390B">
        <w:rPr>
          <w:rFonts w:ascii="Segoe UI" w:hAnsi="Segoe UI" w:cs="Segoe UI"/>
          <w:sz w:val="20"/>
          <w:lang w:val="es-ES_tradnl"/>
        </w:rPr>
        <w:t>desechamiento</w:t>
      </w:r>
      <w:proofErr w:type="spellEnd"/>
      <w:r w:rsidRPr="0054390B">
        <w:rPr>
          <w:rFonts w:ascii="Segoe UI" w:hAnsi="Segoe UI" w:cs="Segoe UI"/>
          <w:sz w:val="20"/>
          <w:lang w:val="es-ES_tradnl"/>
        </w:rPr>
        <w:t xml:space="preserve"> por incumplir las disposiciones jurídicas que los establecen, conforme al artículo </w:t>
      </w:r>
      <w:r w:rsidR="00FA5C2F" w:rsidRPr="0054390B">
        <w:rPr>
          <w:rFonts w:ascii="Segoe UI" w:hAnsi="Segoe UI" w:cs="Segoe UI"/>
          <w:b/>
          <w:sz w:val="20"/>
          <w:lang w:val="es-ES_tradnl"/>
        </w:rPr>
        <w:t>83</w:t>
      </w:r>
      <w:r w:rsidRPr="0054390B">
        <w:rPr>
          <w:rFonts w:ascii="Segoe UI" w:hAnsi="Segoe UI" w:cs="Segoe UI"/>
          <w:sz w:val="20"/>
          <w:lang w:val="es-ES_tradnl"/>
        </w:rPr>
        <w:t xml:space="preserve"> </w:t>
      </w:r>
      <w:r w:rsidR="00FA5C2F" w:rsidRPr="0054390B">
        <w:rPr>
          <w:rFonts w:ascii="Segoe UI" w:hAnsi="Segoe UI" w:cs="Segoe UI"/>
          <w:sz w:val="20"/>
          <w:lang w:val="es-ES_tradnl"/>
        </w:rPr>
        <w:t>ante</w:t>
      </w:r>
      <w:r w:rsidRPr="0054390B">
        <w:rPr>
          <w:rFonts w:ascii="Segoe UI" w:hAnsi="Segoe UI" w:cs="Segoe UI"/>
          <w:sz w:val="20"/>
          <w:lang w:val="es-ES_tradnl"/>
        </w:rPr>
        <w:t>penúltimo párrafo del RLAASSP.</w:t>
      </w:r>
    </w:p>
    <w:p w14:paraId="3E0C3CD7" w14:textId="77777777" w:rsidR="00637DD8" w:rsidRPr="0054390B" w:rsidRDefault="00637DD8" w:rsidP="0054390B">
      <w:pPr>
        <w:pStyle w:val="Prrafodelista"/>
        <w:rPr>
          <w:rFonts w:ascii="Segoe UI" w:hAnsi="Segoe UI" w:cs="Segoe UI"/>
          <w:sz w:val="20"/>
          <w:lang w:val="es-ES_tradnl"/>
        </w:rPr>
      </w:pPr>
    </w:p>
    <w:p w14:paraId="16B60B80" w14:textId="55E8A9B5" w:rsidR="00C650FB" w:rsidRPr="0054390B" w:rsidRDefault="00C650FB" w:rsidP="0054390B">
      <w:pPr>
        <w:numPr>
          <w:ilvl w:val="0"/>
          <w:numId w:val="29"/>
        </w:numPr>
        <w:suppressAutoHyphens w:val="0"/>
        <w:spacing w:line="276" w:lineRule="auto"/>
        <w:jc w:val="both"/>
        <w:rPr>
          <w:rFonts w:ascii="Segoe UI" w:hAnsi="Segoe UI" w:cs="Segoe UI"/>
          <w:sz w:val="20"/>
        </w:rPr>
      </w:pPr>
      <w:r w:rsidRPr="0054390B">
        <w:rPr>
          <w:rFonts w:ascii="Segoe UI" w:hAnsi="Segoe UI" w:cs="Segoe UI"/>
          <w:sz w:val="20"/>
        </w:rPr>
        <w:t xml:space="preserve">En caso de participación conjunta, cuando no se presente el convenio respectivo, o cuando el mismo no cumpla con lo establecido en el artículo </w:t>
      </w:r>
      <w:r w:rsidR="00FA5C2F" w:rsidRPr="0054390B">
        <w:rPr>
          <w:rFonts w:ascii="Segoe UI" w:hAnsi="Segoe UI" w:cs="Segoe UI"/>
          <w:b/>
          <w:bCs/>
          <w:sz w:val="20"/>
        </w:rPr>
        <w:t>90</w:t>
      </w:r>
      <w:r w:rsidRPr="0054390B">
        <w:rPr>
          <w:rFonts w:ascii="Segoe UI" w:hAnsi="Segoe UI" w:cs="Segoe UI"/>
          <w:sz w:val="20"/>
        </w:rPr>
        <w:t xml:space="preserve"> del RLAASSP, así como las manifestaciones de una sola obligación ya sea mancomunada o solidaria, pero no las dos, o cuando alguno de los integrantes no presente de forma individual los documentos exigidos en el artículo </w:t>
      </w:r>
      <w:r w:rsidR="00FA5C2F" w:rsidRPr="0054390B">
        <w:rPr>
          <w:rFonts w:ascii="Segoe UI" w:hAnsi="Segoe UI" w:cs="Segoe UI"/>
          <w:b/>
          <w:sz w:val="20"/>
        </w:rPr>
        <w:t>93</w:t>
      </w:r>
      <w:r w:rsidRPr="0054390B">
        <w:rPr>
          <w:rFonts w:ascii="Segoe UI" w:hAnsi="Segoe UI" w:cs="Segoe UI"/>
          <w:sz w:val="20"/>
        </w:rPr>
        <w:t xml:space="preserve"> del RLAASSP, o cuando el </w:t>
      </w:r>
      <w:r w:rsidRPr="0054390B">
        <w:rPr>
          <w:rFonts w:ascii="Segoe UI" w:hAnsi="Segoe UI" w:cs="Segoe UI"/>
          <w:noProof/>
          <w:sz w:val="20"/>
        </w:rPr>
        <w:t xml:space="preserve">convenio de participación conjunta no cumpla la descripción de las partes objeto del </w:t>
      </w:r>
      <w:r w:rsidR="006A1F52" w:rsidRPr="0054390B">
        <w:rPr>
          <w:rFonts w:ascii="Segoe UI" w:hAnsi="Segoe UI" w:cs="Segoe UI"/>
          <w:noProof/>
          <w:sz w:val="20"/>
        </w:rPr>
        <w:t>pedido</w:t>
      </w:r>
      <w:r w:rsidRPr="0054390B">
        <w:rPr>
          <w:rFonts w:ascii="Segoe UI" w:hAnsi="Segoe UI" w:cs="Segoe UI"/>
          <w:noProof/>
          <w:sz w:val="20"/>
        </w:rPr>
        <w:t xml:space="preserve"> que corresponderá cumplir a cada integrante en los aspectos técnicos para la prestación del servicio. </w:t>
      </w:r>
    </w:p>
    <w:p w14:paraId="60E3EBC4" w14:textId="77777777" w:rsidR="00C650FB" w:rsidRPr="0054390B" w:rsidRDefault="00C650FB" w:rsidP="0054390B">
      <w:pPr>
        <w:pStyle w:val="Prrafodelista"/>
        <w:rPr>
          <w:rFonts w:ascii="Segoe UI" w:hAnsi="Segoe UI" w:cs="Segoe UI"/>
          <w:sz w:val="14"/>
        </w:rPr>
      </w:pPr>
    </w:p>
    <w:p w14:paraId="22D895DF" w14:textId="77777777" w:rsidR="00C650FB" w:rsidRPr="0054390B" w:rsidRDefault="00C650FB" w:rsidP="0054390B">
      <w:pPr>
        <w:numPr>
          <w:ilvl w:val="0"/>
          <w:numId w:val="29"/>
        </w:numPr>
        <w:suppressAutoHyphens w:val="0"/>
        <w:spacing w:line="276" w:lineRule="auto"/>
        <w:jc w:val="both"/>
        <w:rPr>
          <w:rFonts w:ascii="Segoe UI" w:hAnsi="Segoe UI" w:cs="Segoe UI"/>
          <w:sz w:val="20"/>
        </w:rPr>
      </w:pPr>
      <w:r w:rsidRPr="0054390B">
        <w:rPr>
          <w:rFonts w:ascii="Segoe UI" w:hAnsi="Segoe UI" w:cs="Segoe UI"/>
          <w:sz w:val="20"/>
        </w:rPr>
        <w:t>Cuando el licitante o en caso de proposición conjunta alguno de sus integrantes presente más de una proposición para la misma partida.</w:t>
      </w:r>
    </w:p>
    <w:p w14:paraId="69FA536B" w14:textId="77777777" w:rsidR="00C650FB" w:rsidRPr="0054390B" w:rsidRDefault="00C650FB" w:rsidP="0054390B">
      <w:pPr>
        <w:pStyle w:val="Prrafodelista"/>
        <w:spacing w:line="276" w:lineRule="auto"/>
        <w:rPr>
          <w:rFonts w:ascii="Segoe UI" w:hAnsi="Segoe UI" w:cs="Segoe UI"/>
          <w:sz w:val="14"/>
          <w:lang w:val="es-ES_tradnl"/>
        </w:rPr>
      </w:pPr>
    </w:p>
    <w:p w14:paraId="435F0DAE" w14:textId="7EB94E8D" w:rsidR="00C650FB" w:rsidRPr="0054390B" w:rsidRDefault="00C650FB" w:rsidP="0054390B">
      <w:pPr>
        <w:pStyle w:val="Prrafodelista"/>
        <w:numPr>
          <w:ilvl w:val="0"/>
          <w:numId w:val="29"/>
        </w:numPr>
        <w:suppressAutoHyphens w:val="0"/>
        <w:spacing w:line="276" w:lineRule="auto"/>
        <w:jc w:val="both"/>
        <w:rPr>
          <w:rFonts w:ascii="Segoe UI" w:hAnsi="Segoe UI" w:cs="Segoe UI"/>
          <w:sz w:val="20"/>
          <w:lang w:val="es-ES_tradnl"/>
        </w:rPr>
      </w:pPr>
      <w:r w:rsidRPr="0054390B">
        <w:rPr>
          <w:rFonts w:ascii="Segoe UI" w:hAnsi="Segoe UI" w:cs="Segoe UI"/>
          <w:sz w:val="20"/>
          <w:lang w:val="es-ES_tradnl"/>
        </w:rPr>
        <w:t xml:space="preserve">Que no envíen a través de la Plataforma COMPRAS MX o que no cumplan con alguno de los requisitos establecidos en esta </w:t>
      </w:r>
      <w:r w:rsidR="00513D62" w:rsidRPr="0054390B">
        <w:rPr>
          <w:rFonts w:ascii="Segoe UI" w:hAnsi="Segoe UI" w:cs="Segoe UI"/>
          <w:sz w:val="20"/>
          <w:lang w:val="es-ES_tradnl"/>
        </w:rPr>
        <w:t>Invitación</w:t>
      </w:r>
      <w:r w:rsidRPr="0054390B">
        <w:rPr>
          <w:rFonts w:ascii="Segoe UI" w:hAnsi="Segoe UI" w:cs="Segoe UI"/>
          <w:sz w:val="20"/>
          <w:lang w:val="es-ES_tradnl"/>
        </w:rPr>
        <w:t xml:space="preserve"> contenidos en los numerales</w:t>
      </w:r>
      <w:r w:rsidRPr="0054390B">
        <w:rPr>
          <w:rFonts w:ascii="Segoe UI" w:hAnsi="Segoe UI" w:cs="Segoe UI"/>
          <w:b/>
          <w:sz w:val="20"/>
          <w:lang w:val="es-ES_tradnl"/>
        </w:rPr>
        <w:t xml:space="preserve"> 4.1 </w:t>
      </w:r>
      <w:r w:rsidRPr="0054390B">
        <w:rPr>
          <w:rFonts w:ascii="Segoe UI" w:hAnsi="Segoe UI" w:cs="Segoe UI"/>
          <w:sz w:val="20"/>
          <w:lang w:val="es-ES_tradnl"/>
        </w:rPr>
        <w:t xml:space="preserve">(los establecidos en los numerales </w:t>
      </w:r>
      <w:r w:rsidRPr="0054390B">
        <w:rPr>
          <w:rFonts w:ascii="Segoe UI" w:hAnsi="Segoe UI" w:cs="Segoe UI"/>
          <w:b/>
          <w:sz w:val="20"/>
          <w:lang w:val="es-ES_tradnl"/>
        </w:rPr>
        <w:t>4.1.1, 4.1.3, 4.1.4, 4.1.5,</w:t>
      </w:r>
      <w:r w:rsidR="000673F5" w:rsidRPr="0054390B">
        <w:rPr>
          <w:rFonts w:ascii="Segoe UI" w:hAnsi="Segoe UI" w:cs="Segoe UI"/>
          <w:b/>
          <w:sz w:val="20"/>
          <w:lang w:val="es-ES_tradnl"/>
        </w:rPr>
        <w:t xml:space="preserve"> 4.1.5.1,</w:t>
      </w:r>
      <w:r w:rsidRPr="0054390B">
        <w:rPr>
          <w:rFonts w:ascii="Segoe UI" w:hAnsi="Segoe UI" w:cs="Segoe UI"/>
          <w:b/>
          <w:sz w:val="20"/>
          <w:lang w:val="es-ES_tradnl"/>
        </w:rPr>
        <w:t xml:space="preserve"> 4.1.6</w:t>
      </w:r>
      <w:r w:rsidR="00B07A81" w:rsidRPr="0054390B">
        <w:rPr>
          <w:rFonts w:ascii="Segoe UI" w:hAnsi="Segoe UI" w:cs="Segoe UI"/>
          <w:b/>
          <w:sz w:val="20"/>
          <w:lang w:val="es-ES_tradnl"/>
        </w:rPr>
        <w:t xml:space="preserve">, </w:t>
      </w:r>
      <w:r w:rsidRPr="0054390B">
        <w:rPr>
          <w:rFonts w:ascii="Segoe UI" w:hAnsi="Segoe UI" w:cs="Segoe UI"/>
          <w:b/>
          <w:sz w:val="20"/>
          <w:lang w:val="es-ES_tradnl"/>
        </w:rPr>
        <w:t xml:space="preserve">4.1.7, </w:t>
      </w:r>
      <w:r w:rsidR="00B07A81" w:rsidRPr="0054390B">
        <w:rPr>
          <w:rFonts w:ascii="Segoe UI" w:hAnsi="Segoe UI" w:cs="Segoe UI"/>
          <w:b/>
          <w:sz w:val="20"/>
          <w:lang w:val="es-ES_tradnl"/>
        </w:rPr>
        <w:t xml:space="preserve">4.1.13, </w:t>
      </w:r>
      <w:r w:rsidR="000673F5" w:rsidRPr="0054390B">
        <w:rPr>
          <w:rFonts w:ascii="Segoe UI" w:hAnsi="Segoe UI" w:cs="Segoe UI"/>
          <w:b/>
          <w:sz w:val="20"/>
          <w:lang w:val="es-ES_tradnl"/>
        </w:rPr>
        <w:t>4.1.14, 4.1.15, 4.1.16, 4.1.17</w:t>
      </w:r>
      <w:r w:rsidR="00B07A81" w:rsidRPr="0054390B">
        <w:rPr>
          <w:rFonts w:ascii="Segoe UI" w:hAnsi="Segoe UI" w:cs="Segoe UI"/>
          <w:b/>
          <w:sz w:val="20"/>
          <w:lang w:val="es-ES_tradnl"/>
        </w:rPr>
        <w:t xml:space="preserve">, </w:t>
      </w:r>
      <w:r w:rsidRPr="0054390B">
        <w:rPr>
          <w:rFonts w:ascii="Segoe UI" w:hAnsi="Segoe UI" w:cs="Segoe UI"/>
          <w:b/>
          <w:sz w:val="20"/>
          <w:lang w:val="es-ES_tradnl"/>
        </w:rPr>
        <w:t xml:space="preserve">4.2 </w:t>
      </w:r>
      <w:r w:rsidRPr="0054390B">
        <w:rPr>
          <w:rFonts w:ascii="Segoe UI" w:hAnsi="Segoe UI" w:cs="Segoe UI"/>
          <w:sz w:val="20"/>
          <w:lang w:val="es-ES_tradnl"/>
        </w:rPr>
        <w:t xml:space="preserve">y </w:t>
      </w:r>
      <w:r w:rsidRPr="0054390B">
        <w:rPr>
          <w:rFonts w:ascii="Segoe UI" w:hAnsi="Segoe UI" w:cs="Segoe UI"/>
          <w:b/>
          <w:sz w:val="20"/>
          <w:lang w:val="es-ES_tradnl"/>
        </w:rPr>
        <w:t>4.3</w:t>
      </w:r>
      <w:r w:rsidRPr="0054390B">
        <w:rPr>
          <w:rFonts w:ascii="Segoe UI" w:hAnsi="Segoe UI" w:cs="Segoe UI"/>
          <w:sz w:val="20"/>
          <w:lang w:val="es-ES_tradnl"/>
        </w:rPr>
        <w:t xml:space="preserve">, </w:t>
      </w:r>
      <w:r w:rsidRPr="0054390B">
        <w:rPr>
          <w:rFonts w:ascii="Segoe UI" w:hAnsi="Segoe UI" w:cs="Segoe UI"/>
          <w:b/>
          <w:color w:val="31849B"/>
          <w:sz w:val="20"/>
        </w:rPr>
        <w:t xml:space="preserve">ANEXO </w:t>
      </w:r>
      <w:r w:rsidR="006914F9" w:rsidRPr="0054390B">
        <w:rPr>
          <w:rFonts w:ascii="Segoe UI" w:hAnsi="Segoe UI" w:cs="Segoe UI"/>
          <w:b/>
          <w:color w:val="31849B"/>
          <w:sz w:val="20"/>
        </w:rPr>
        <w:t>26 (VEINTISÉIS)</w:t>
      </w:r>
      <w:r w:rsidRPr="0054390B">
        <w:rPr>
          <w:rFonts w:ascii="Segoe UI" w:hAnsi="Segoe UI" w:cs="Segoe UI"/>
          <w:b/>
          <w:color w:val="31849B"/>
          <w:sz w:val="20"/>
        </w:rPr>
        <w:t xml:space="preserve"> ANEXO </w:t>
      </w:r>
      <w:r w:rsidR="006914F9" w:rsidRPr="0054390B">
        <w:rPr>
          <w:rFonts w:ascii="Segoe UI" w:hAnsi="Segoe UI" w:cs="Segoe UI"/>
          <w:b/>
          <w:color w:val="31849B"/>
          <w:sz w:val="20"/>
        </w:rPr>
        <w:t>TÉCNICO</w:t>
      </w:r>
      <w:r w:rsidRPr="0054390B">
        <w:rPr>
          <w:rFonts w:ascii="Segoe UI" w:hAnsi="Segoe UI" w:cs="Segoe UI"/>
          <w:b/>
          <w:color w:val="31849B"/>
          <w:sz w:val="18"/>
          <w:lang w:val="es-ES_tradnl"/>
        </w:rPr>
        <w:t xml:space="preserve">, </w:t>
      </w:r>
      <w:r w:rsidRPr="0054390B">
        <w:rPr>
          <w:rFonts w:ascii="Segoe UI" w:hAnsi="Segoe UI" w:cs="Segoe UI"/>
          <w:b/>
          <w:color w:val="31849B"/>
          <w:sz w:val="20"/>
        </w:rPr>
        <w:t xml:space="preserve">ANEXO </w:t>
      </w:r>
      <w:r w:rsidR="006914F9" w:rsidRPr="0054390B">
        <w:rPr>
          <w:rFonts w:ascii="Segoe UI" w:hAnsi="Segoe UI" w:cs="Segoe UI"/>
          <w:b/>
          <w:color w:val="31849B"/>
          <w:sz w:val="20"/>
        </w:rPr>
        <w:t>27 (VEINTISIETE)</w:t>
      </w:r>
      <w:r w:rsidRPr="0054390B">
        <w:rPr>
          <w:rFonts w:ascii="Segoe UI" w:hAnsi="Segoe UI" w:cs="Segoe UI"/>
          <w:b/>
          <w:color w:val="31849B"/>
          <w:sz w:val="20"/>
        </w:rPr>
        <w:t xml:space="preserve"> TERMINOS Y CONDICIONES </w:t>
      </w:r>
      <w:r w:rsidR="00513D62" w:rsidRPr="0054390B">
        <w:rPr>
          <w:rFonts w:ascii="Segoe UI" w:hAnsi="Segoe UI" w:cs="Segoe UI"/>
          <w:sz w:val="20"/>
          <w:lang w:val="es-ES_tradnl"/>
        </w:rPr>
        <w:t>y Anexos</w:t>
      </w:r>
      <w:r w:rsidRPr="0054390B">
        <w:rPr>
          <w:rFonts w:ascii="Segoe UI" w:hAnsi="Segoe UI" w:cs="Segoe UI"/>
          <w:sz w:val="20"/>
          <w:lang w:val="es-ES_tradnl"/>
        </w:rPr>
        <w:t xml:space="preserve"> </w:t>
      </w:r>
      <w:r w:rsidR="00513D62" w:rsidRPr="0054390B">
        <w:rPr>
          <w:rFonts w:ascii="Segoe UI" w:hAnsi="Segoe UI" w:cs="Segoe UI"/>
          <w:sz w:val="20"/>
          <w:lang w:val="es-ES_tradnl"/>
        </w:rPr>
        <w:t>y</w:t>
      </w:r>
      <w:r w:rsidRPr="0054390B">
        <w:rPr>
          <w:rFonts w:ascii="Segoe UI" w:hAnsi="Segoe UI" w:cs="Segoe UI"/>
          <w:sz w:val="20"/>
          <w:lang w:val="es-ES_tradnl"/>
        </w:rPr>
        <w:t xml:space="preserve"> que con motivo de dicho incumplimiento se afecte la solvencia de la proposición, conforme a lo previsto en el último párrafo del artículo </w:t>
      </w:r>
      <w:r w:rsidRPr="0054390B">
        <w:rPr>
          <w:rFonts w:ascii="Segoe UI" w:hAnsi="Segoe UI" w:cs="Segoe UI"/>
          <w:b/>
          <w:sz w:val="20"/>
          <w:lang w:val="es-ES_tradnl"/>
        </w:rPr>
        <w:t>36</w:t>
      </w:r>
      <w:r w:rsidRPr="0054390B">
        <w:rPr>
          <w:rFonts w:ascii="Segoe UI" w:hAnsi="Segoe UI" w:cs="Segoe UI"/>
          <w:sz w:val="20"/>
          <w:lang w:val="es-ES_tradnl"/>
        </w:rPr>
        <w:t xml:space="preserve"> de la LAASSP.</w:t>
      </w:r>
    </w:p>
    <w:p w14:paraId="382C9DD1" w14:textId="77777777" w:rsidR="00CB01CA" w:rsidRPr="0054390B" w:rsidRDefault="00CB01CA" w:rsidP="0054390B">
      <w:pPr>
        <w:pStyle w:val="Prrafodelista"/>
        <w:jc w:val="center"/>
        <w:rPr>
          <w:rFonts w:ascii="Segoe UI" w:hAnsi="Segoe UI" w:cs="Segoe UI"/>
          <w:sz w:val="20"/>
          <w:lang w:val="es-ES_tradnl"/>
        </w:rPr>
      </w:pPr>
    </w:p>
    <w:p w14:paraId="309CB5F0" w14:textId="059A7813" w:rsidR="00C650FB" w:rsidRPr="0054390B" w:rsidRDefault="00C650FB" w:rsidP="0054390B">
      <w:pPr>
        <w:pStyle w:val="Prrafodelista"/>
        <w:numPr>
          <w:ilvl w:val="0"/>
          <w:numId w:val="29"/>
        </w:numPr>
        <w:suppressAutoHyphens w:val="0"/>
        <w:spacing w:line="276" w:lineRule="auto"/>
        <w:jc w:val="both"/>
        <w:rPr>
          <w:rFonts w:ascii="Segoe UI" w:hAnsi="Segoe UI" w:cs="Segoe UI"/>
          <w:b/>
          <w:sz w:val="20"/>
          <w:lang w:val="es-ES_tradnl"/>
        </w:rPr>
      </w:pPr>
      <w:r w:rsidRPr="0054390B">
        <w:rPr>
          <w:rFonts w:ascii="Segoe UI" w:hAnsi="Segoe UI" w:cs="Segoe UI"/>
          <w:sz w:val="20"/>
          <w:lang w:val="es-ES_tradnl"/>
        </w:rPr>
        <w:t xml:space="preserve">Cuando no exista congruencia entre la descripción técnica del licitante, con las especificaciones técnicas solicitadas en el </w:t>
      </w:r>
      <w:r w:rsidR="00CB01CA" w:rsidRPr="0054390B">
        <w:rPr>
          <w:rFonts w:ascii="Segoe UI" w:hAnsi="Segoe UI" w:cs="Segoe UI"/>
          <w:b/>
          <w:color w:val="31849B"/>
          <w:sz w:val="22"/>
        </w:rPr>
        <w:t xml:space="preserve">ANEXO </w:t>
      </w:r>
      <w:r w:rsidR="006914F9" w:rsidRPr="0054390B">
        <w:rPr>
          <w:rFonts w:ascii="Segoe UI" w:hAnsi="Segoe UI" w:cs="Segoe UI"/>
          <w:b/>
          <w:color w:val="31849B"/>
          <w:sz w:val="22"/>
        </w:rPr>
        <w:t>26 (VEINTISÉIS)</w:t>
      </w:r>
      <w:r w:rsidRPr="0054390B">
        <w:rPr>
          <w:rFonts w:ascii="Segoe UI" w:hAnsi="Segoe UI" w:cs="Segoe UI"/>
          <w:b/>
          <w:color w:val="31849B"/>
          <w:sz w:val="22"/>
        </w:rPr>
        <w:t xml:space="preserve"> ANEXO TECNICO</w:t>
      </w:r>
      <w:r w:rsidRPr="0054390B">
        <w:rPr>
          <w:rFonts w:ascii="Segoe UI" w:hAnsi="Segoe UI" w:cs="Segoe UI"/>
          <w:sz w:val="20"/>
          <w:lang w:val="es-ES_tradnl"/>
        </w:rPr>
        <w:t xml:space="preserve">, así como en el </w:t>
      </w:r>
      <w:r w:rsidRPr="0054390B">
        <w:rPr>
          <w:rFonts w:ascii="Segoe UI" w:hAnsi="Segoe UI" w:cs="Segoe UI"/>
          <w:b/>
          <w:color w:val="31849B"/>
          <w:sz w:val="22"/>
        </w:rPr>
        <w:t xml:space="preserve">ANEXO </w:t>
      </w:r>
      <w:r w:rsidR="006914F9" w:rsidRPr="0054390B">
        <w:rPr>
          <w:rFonts w:ascii="Segoe UI" w:hAnsi="Segoe UI" w:cs="Segoe UI"/>
          <w:b/>
          <w:color w:val="31849B"/>
          <w:sz w:val="22"/>
        </w:rPr>
        <w:t>27 (VEINTISIETE)</w:t>
      </w:r>
      <w:r w:rsidRPr="0054390B">
        <w:rPr>
          <w:rFonts w:ascii="Segoe UI" w:hAnsi="Segoe UI" w:cs="Segoe UI"/>
          <w:b/>
          <w:color w:val="31849B"/>
          <w:sz w:val="22"/>
        </w:rPr>
        <w:t xml:space="preserve"> </w:t>
      </w:r>
      <w:r w:rsidR="006914F9" w:rsidRPr="0054390B">
        <w:rPr>
          <w:rFonts w:ascii="Segoe UI" w:hAnsi="Segoe UI" w:cs="Segoe UI"/>
          <w:b/>
          <w:color w:val="31849B"/>
          <w:sz w:val="22"/>
        </w:rPr>
        <w:t>TÉRMINOS</w:t>
      </w:r>
      <w:r w:rsidRPr="0054390B">
        <w:rPr>
          <w:rFonts w:ascii="Segoe UI" w:hAnsi="Segoe UI" w:cs="Segoe UI"/>
          <w:b/>
          <w:color w:val="31849B"/>
          <w:sz w:val="22"/>
        </w:rPr>
        <w:t xml:space="preserve"> Y CONDICIONES </w:t>
      </w:r>
      <w:r w:rsidRPr="0054390B">
        <w:rPr>
          <w:rFonts w:ascii="Segoe UI" w:hAnsi="Segoe UI" w:cs="Segoe UI"/>
          <w:sz w:val="20"/>
          <w:lang w:val="es-ES_tradnl"/>
        </w:rPr>
        <w:t xml:space="preserve">y sus anexos, de la presente </w:t>
      </w:r>
      <w:r w:rsidR="00513D62" w:rsidRPr="0054390B">
        <w:rPr>
          <w:rFonts w:ascii="Segoe UI" w:hAnsi="Segoe UI" w:cs="Segoe UI"/>
          <w:sz w:val="20"/>
          <w:lang w:val="es-ES_tradnl"/>
        </w:rPr>
        <w:t>Invitación</w:t>
      </w:r>
      <w:r w:rsidRPr="0054390B">
        <w:rPr>
          <w:rFonts w:ascii="Segoe UI" w:hAnsi="Segoe UI" w:cs="Segoe UI"/>
          <w:sz w:val="20"/>
          <w:lang w:val="es-ES_tradnl"/>
        </w:rPr>
        <w:t>, incluyendo las que resulten de la o las juntas de aclaraciones.</w:t>
      </w:r>
    </w:p>
    <w:p w14:paraId="06FC76FB" w14:textId="77777777" w:rsidR="00C650FB" w:rsidRPr="0054390B" w:rsidRDefault="00C650FB" w:rsidP="0054390B">
      <w:pPr>
        <w:pStyle w:val="Prrafodelista"/>
        <w:spacing w:line="276" w:lineRule="auto"/>
        <w:ind w:left="567" w:hanging="641"/>
        <w:rPr>
          <w:rFonts w:ascii="Segoe UI" w:hAnsi="Segoe UI" w:cs="Segoe UI"/>
          <w:sz w:val="14"/>
          <w:lang w:val="es-ES_tradnl"/>
        </w:rPr>
      </w:pPr>
    </w:p>
    <w:p w14:paraId="1E6D36E7" w14:textId="2526806A" w:rsidR="00C650FB" w:rsidRPr="0054390B" w:rsidRDefault="00C650FB" w:rsidP="0054390B">
      <w:pPr>
        <w:pStyle w:val="Prrafodelista"/>
        <w:numPr>
          <w:ilvl w:val="0"/>
          <w:numId w:val="29"/>
        </w:numPr>
        <w:suppressAutoHyphens w:val="0"/>
        <w:spacing w:line="276" w:lineRule="auto"/>
        <w:jc w:val="both"/>
        <w:rPr>
          <w:rFonts w:ascii="Segoe UI" w:hAnsi="Segoe UI" w:cs="Segoe UI"/>
          <w:sz w:val="20"/>
          <w:lang w:val="es-ES_tradnl"/>
        </w:rPr>
      </w:pPr>
      <w:r w:rsidRPr="0054390B">
        <w:rPr>
          <w:rFonts w:ascii="Segoe UI" w:hAnsi="Segoe UI" w:cs="Segoe UI"/>
          <w:sz w:val="20"/>
        </w:rPr>
        <w:t xml:space="preserve">Cuando no exista correspondencia entre la descripción </w:t>
      </w:r>
      <w:r w:rsidR="000673F5" w:rsidRPr="0054390B">
        <w:rPr>
          <w:rFonts w:ascii="Segoe UI" w:hAnsi="Segoe UI" w:cs="Segoe UI"/>
          <w:sz w:val="20"/>
        </w:rPr>
        <w:t>de los bienes</w:t>
      </w:r>
      <w:r w:rsidRPr="0054390B">
        <w:rPr>
          <w:rFonts w:ascii="Segoe UI" w:hAnsi="Segoe UI" w:cs="Segoe UI"/>
          <w:sz w:val="20"/>
        </w:rPr>
        <w:t xml:space="preserve"> ofertado</w:t>
      </w:r>
      <w:r w:rsidR="000673F5" w:rsidRPr="0054390B">
        <w:rPr>
          <w:rFonts w:ascii="Segoe UI" w:hAnsi="Segoe UI" w:cs="Segoe UI"/>
          <w:sz w:val="20"/>
        </w:rPr>
        <w:t>s</w:t>
      </w:r>
      <w:r w:rsidRPr="0054390B">
        <w:rPr>
          <w:rFonts w:ascii="Segoe UI" w:hAnsi="Segoe UI" w:cs="Segoe UI"/>
          <w:sz w:val="20"/>
        </w:rPr>
        <w:t>, con los folletos, catálogos, fotografías, imágenes, instructivos y/o manuales del fabricante, que envíen los licitantes como sustento de lo ofertado.</w:t>
      </w:r>
    </w:p>
    <w:p w14:paraId="5EE00CD7" w14:textId="77777777" w:rsidR="00C650FB" w:rsidRPr="0054390B" w:rsidRDefault="00C650FB" w:rsidP="0054390B">
      <w:pPr>
        <w:pStyle w:val="Prrafodelista"/>
        <w:spacing w:line="276" w:lineRule="auto"/>
        <w:rPr>
          <w:rFonts w:ascii="Segoe UI" w:hAnsi="Segoe UI" w:cs="Segoe UI"/>
          <w:sz w:val="14"/>
          <w:lang w:val="es-ES_tradnl"/>
        </w:rPr>
      </w:pPr>
    </w:p>
    <w:p w14:paraId="5459748A" w14:textId="77777777" w:rsidR="00C650FB" w:rsidRPr="0054390B" w:rsidRDefault="00C650FB" w:rsidP="0054390B">
      <w:pPr>
        <w:pStyle w:val="Prrafodelista"/>
        <w:numPr>
          <w:ilvl w:val="0"/>
          <w:numId w:val="29"/>
        </w:numPr>
        <w:suppressAutoHyphens w:val="0"/>
        <w:spacing w:line="276" w:lineRule="auto"/>
        <w:jc w:val="both"/>
        <w:rPr>
          <w:rFonts w:ascii="Segoe UI" w:hAnsi="Segoe UI" w:cs="Segoe UI"/>
          <w:sz w:val="20"/>
        </w:rPr>
      </w:pPr>
      <w:r w:rsidRPr="0054390B">
        <w:rPr>
          <w:rFonts w:ascii="Segoe UI" w:hAnsi="Segoe UI" w:cs="Segoe UI"/>
          <w:sz w:val="20"/>
        </w:rPr>
        <w:t xml:space="preserve">Cuando el licitante no presente el contenido referenciado de los folletos, catálogos o referencia gráfica de los equipos, con su traducción simple al español, en idioma del país de origen, en el entendido de que la </w:t>
      </w:r>
      <w:r w:rsidRPr="0054390B">
        <w:rPr>
          <w:rFonts w:ascii="Segoe UI" w:hAnsi="Segoe UI" w:cs="Segoe UI"/>
          <w:sz w:val="20"/>
        </w:rPr>
        <w:lastRenderedPageBreak/>
        <w:t>traducción podrá contener únicamente las páginas, secciones y/o párrafos que soporten sus proposiciones, los cuales deberán estar debidamente referenciados.</w:t>
      </w:r>
    </w:p>
    <w:p w14:paraId="06D8A336" w14:textId="77777777" w:rsidR="00C650FB" w:rsidRPr="0054390B" w:rsidRDefault="00C650FB" w:rsidP="0054390B">
      <w:pPr>
        <w:pStyle w:val="Prrafodelista"/>
        <w:rPr>
          <w:rFonts w:ascii="Segoe UI" w:hAnsi="Segoe UI" w:cs="Segoe UI"/>
          <w:sz w:val="14"/>
        </w:rPr>
      </w:pPr>
    </w:p>
    <w:p w14:paraId="3FF9F043" w14:textId="77777777" w:rsidR="00C650FB" w:rsidRPr="0054390B" w:rsidRDefault="00C650FB" w:rsidP="0054390B">
      <w:pPr>
        <w:pStyle w:val="Prrafodelista"/>
        <w:numPr>
          <w:ilvl w:val="0"/>
          <w:numId w:val="29"/>
        </w:numPr>
        <w:suppressAutoHyphens w:val="0"/>
        <w:spacing w:line="276" w:lineRule="auto"/>
        <w:jc w:val="both"/>
        <w:rPr>
          <w:rFonts w:ascii="Segoe UI" w:hAnsi="Segoe UI" w:cs="Segoe UI"/>
          <w:sz w:val="20"/>
          <w:lang w:val="es-ES_tradnl"/>
        </w:rPr>
      </w:pPr>
      <w:r w:rsidRPr="0054390B">
        <w:rPr>
          <w:rFonts w:ascii="Segoe UI" w:hAnsi="Segoe UI" w:cs="Segoe UI"/>
          <w:sz w:val="20"/>
          <w:lang w:val="es-ES_tradnl"/>
        </w:rPr>
        <w:t>Si de las visitas efectuadas, investigaciones y/o compulsas realizadas, se comprueba que algún licitante presentó documentación falsa y/o proporcione información no verídica o se obtenga información respecto a incumplimientos o deficiencias en los servicios prestados por parte del licitante.</w:t>
      </w:r>
    </w:p>
    <w:p w14:paraId="7283032B" w14:textId="77777777" w:rsidR="00C650FB" w:rsidRPr="0054390B" w:rsidRDefault="00C650FB" w:rsidP="0054390B">
      <w:pPr>
        <w:pStyle w:val="Prrafodelista"/>
        <w:spacing w:line="276" w:lineRule="auto"/>
        <w:rPr>
          <w:rFonts w:ascii="Segoe UI" w:hAnsi="Segoe UI" w:cs="Segoe UI"/>
          <w:sz w:val="14"/>
          <w:lang w:val="es-ES_tradnl"/>
        </w:rPr>
      </w:pPr>
    </w:p>
    <w:p w14:paraId="271D77BE" w14:textId="77777777" w:rsidR="00C650FB" w:rsidRPr="0054390B" w:rsidRDefault="00C650FB" w:rsidP="0054390B">
      <w:pPr>
        <w:pStyle w:val="Prrafodelista"/>
        <w:numPr>
          <w:ilvl w:val="0"/>
          <w:numId w:val="29"/>
        </w:numPr>
        <w:suppressAutoHyphens w:val="0"/>
        <w:spacing w:line="276" w:lineRule="auto"/>
        <w:jc w:val="both"/>
        <w:rPr>
          <w:rFonts w:ascii="Segoe UI" w:hAnsi="Segoe UI" w:cs="Segoe UI"/>
          <w:sz w:val="20"/>
          <w:lang w:val="es-ES_tradnl"/>
        </w:rPr>
      </w:pPr>
      <w:r w:rsidRPr="0054390B">
        <w:rPr>
          <w:rFonts w:ascii="Segoe UI" w:hAnsi="Segoe UI" w:cs="Segoe UI"/>
          <w:sz w:val="20"/>
        </w:rPr>
        <w:t>Cuando sólo se presente la propuesta técnica y no se presente la propuesta económica de la partida en la que participe o viceversa.</w:t>
      </w:r>
    </w:p>
    <w:p w14:paraId="308775E3" w14:textId="77777777" w:rsidR="00C650FB" w:rsidRPr="0054390B" w:rsidRDefault="00C650FB" w:rsidP="0054390B">
      <w:pPr>
        <w:pStyle w:val="Prrafodelista"/>
        <w:spacing w:line="276" w:lineRule="auto"/>
        <w:rPr>
          <w:rFonts w:ascii="Segoe UI" w:hAnsi="Segoe UI" w:cs="Segoe UI"/>
          <w:sz w:val="20"/>
          <w:lang w:val="es-ES_tradnl"/>
        </w:rPr>
      </w:pPr>
    </w:p>
    <w:p w14:paraId="57C25257" w14:textId="38A8808E" w:rsidR="00C650FB" w:rsidRPr="0054390B" w:rsidRDefault="00C650FB" w:rsidP="0054390B">
      <w:pPr>
        <w:pStyle w:val="Prrafodelista"/>
        <w:numPr>
          <w:ilvl w:val="0"/>
          <w:numId w:val="29"/>
        </w:numPr>
        <w:suppressAutoHyphens w:val="0"/>
        <w:spacing w:line="276" w:lineRule="auto"/>
        <w:jc w:val="both"/>
        <w:rPr>
          <w:rFonts w:ascii="Segoe UI" w:hAnsi="Segoe UI" w:cs="Segoe UI"/>
          <w:sz w:val="20"/>
          <w:lang w:val="es-ES_tradnl"/>
        </w:rPr>
      </w:pPr>
      <w:r w:rsidRPr="0054390B">
        <w:rPr>
          <w:rFonts w:ascii="Segoe UI" w:hAnsi="Segoe UI" w:cs="Segoe UI"/>
          <w:sz w:val="20"/>
          <w:lang w:val="es-ES_tradnl"/>
        </w:rPr>
        <w:t xml:space="preserve">Si se comprueba que algún licitante ha acordado con otro u otros elevar el costo de los servicios objeto de la </w:t>
      </w:r>
      <w:r w:rsidR="00513D62" w:rsidRPr="0054390B">
        <w:rPr>
          <w:rFonts w:ascii="Segoe UI" w:hAnsi="Segoe UI" w:cs="Segoe UI"/>
          <w:sz w:val="20"/>
          <w:lang w:val="es-ES_tradnl"/>
        </w:rPr>
        <w:t>Invitación</w:t>
      </w:r>
      <w:r w:rsidRPr="0054390B">
        <w:rPr>
          <w:rFonts w:ascii="Segoe UI" w:hAnsi="Segoe UI" w:cs="Segoe UI"/>
          <w:sz w:val="20"/>
          <w:lang w:val="es-ES_tradnl"/>
        </w:rPr>
        <w:t>, o cualquier otro acuerdo que tenga como fin obtener una ventaja sobre los demás licitantes.</w:t>
      </w:r>
    </w:p>
    <w:p w14:paraId="7CECBF75" w14:textId="77777777" w:rsidR="00A2377D" w:rsidRPr="0054390B" w:rsidRDefault="00A2377D" w:rsidP="0054390B">
      <w:pPr>
        <w:suppressAutoHyphens w:val="0"/>
        <w:spacing w:line="276" w:lineRule="auto"/>
        <w:jc w:val="both"/>
        <w:rPr>
          <w:rFonts w:ascii="Segoe UI" w:hAnsi="Segoe UI" w:cs="Segoe UI"/>
          <w:sz w:val="20"/>
          <w:lang w:val="es-ES_tradnl"/>
        </w:rPr>
      </w:pPr>
    </w:p>
    <w:p w14:paraId="596A6808" w14:textId="77777777" w:rsidR="00C650FB" w:rsidRPr="0054390B" w:rsidRDefault="00C650FB" w:rsidP="0054390B">
      <w:pPr>
        <w:pStyle w:val="Prrafodelista"/>
        <w:numPr>
          <w:ilvl w:val="0"/>
          <w:numId w:val="29"/>
        </w:numPr>
        <w:suppressAutoHyphens w:val="0"/>
        <w:spacing w:line="276" w:lineRule="auto"/>
        <w:jc w:val="both"/>
        <w:rPr>
          <w:rFonts w:ascii="Segoe UI" w:hAnsi="Segoe UI" w:cs="Segoe UI"/>
          <w:sz w:val="20"/>
          <w:lang w:val="es-ES_tradnl"/>
        </w:rPr>
      </w:pPr>
      <w:r w:rsidRPr="0054390B">
        <w:rPr>
          <w:rFonts w:ascii="Segoe UI" w:hAnsi="Segoe UI" w:cs="Segoe UI"/>
          <w:sz w:val="20"/>
          <w:lang w:val="es-ES_tradnl"/>
        </w:rPr>
        <w:t xml:space="preserve">Si se comprueba algún indicio de colusión o acuerdo entre los licitantes se dará aviso a la autoridad competente. </w:t>
      </w:r>
    </w:p>
    <w:p w14:paraId="6225D50B" w14:textId="77777777" w:rsidR="00C650FB" w:rsidRPr="0054390B" w:rsidRDefault="00C650FB" w:rsidP="0054390B">
      <w:pPr>
        <w:pStyle w:val="Prrafodelista"/>
        <w:spacing w:line="276" w:lineRule="auto"/>
        <w:rPr>
          <w:rFonts w:ascii="Segoe UI" w:hAnsi="Segoe UI" w:cs="Segoe UI"/>
          <w:sz w:val="16"/>
          <w:lang w:val="es-ES_tradnl"/>
        </w:rPr>
      </w:pPr>
    </w:p>
    <w:p w14:paraId="606AF48A" w14:textId="24679E9F" w:rsidR="00C650FB" w:rsidRPr="0054390B" w:rsidRDefault="00C650FB" w:rsidP="0054390B">
      <w:pPr>
        <w:pStyle w:val="Prrafodelista"/>
        <w:numPr>
          <w:ilvl w:val="0"/>
          <w:numId w:val="29"/>
        </w:numPr>
        <w:suppressAutoHyphens w:val="0"/>
        <w:spacing w:line="276" w:lineRule="auto"/>
        <w:jc w:val="both"/>
        <w:rPr>
          <w:rFonts w:ascii="Segoe UI" w:hAnsi="Segoe UI" w:cs="Segoe UI"/>
          <w:sz w:val="20"/>
          <w:lang w:val="es-ES_tradnl"/>
        </w:rPr>
      </w:pPr>
      <w:r w:rsidRPr="0054390B">
        <w:rPr>
          <w:rFonts w:ascii="Segoe UI" w:hAnsi="Segoe UI" w:cs="Segoe UI"/>
          <w:sz w:val="20"/>
          <w:lang w:val="es-ES_tradnl"/>
        </w:rPr>
        <w:t>Cuando no cotice el 100% de la cantidad de los</w:t>
      </w:r>
      <w:r w:rsidR="00E7622E" w:rsidRPr="0054390B">
        <w:rPr>
          <w:rFonts w:ascii="Segoe UI" w:hAnsi="Segoe UI" w:cs="Segoe UI"/>
          <w:sz w:val="20"/>
          <w:lang w:val="es-ES_tradnl"/>
        </w:rPr>
        <w:t xml:space="preserve"> </w:t>
      </w:r>
      <w:r w:rsidRPr="0054390B">
        <w:rPr>
          <w:rFonts w:ascii="Segoe UI" w:hAnsi="Segoe UI" w:cs="Segoe UI"/>
          <w:sz w:val="20"/>
          <w:lang w:val="es-ES_tradnl"/>
        </w:rPr>
        <w:t xml:space="preserve">bienes solicitados </w:t>
      </w:r>
      <w:r w:rsidR="008C32F3" w:rsidRPr="0054390B">
        <w:rPr>
          <w:rFonts w:ascii="Segoe UI" w:hAnsi="Segoe UI" w:cs="Segoe UI"/>
          <w:sz w:val="20"/>
          <w:lang w:val="es-ES_tradnl"/>
        </w:rPr>
        <w:t xml:space="preserve">por partida </w:t>
      </w:r>
      <w:r w:rsidRPr="0054390B">
        <w:rPr>
          <w:rFonts w:ascii="Segoe UI" w:hAnsi="Segoe UI" w:cs="Segoe UI"/>
          <w:sz w:val="20"/>
          <w:lang w:val="es-ES_tradnl"/>
        </w:rPr>
        <w:t xml:space="preserve">de la presente </w:t>
      </w:r>
      <w:r w:rsidR="00513D62" w:rsidRPr="0054390B">
        <w:rPr>
          <w:rFonts w:ascii="Segoe UI" w:hAnsi="Segoe UI" w:cs="Segoe UI"/>
          <w:sz w:val="20"/>
          <w:lang w:val="es-ES_tradnl"/>
        </w:rPr>
        <w:t>Invitación</w:t>
      </w:r>
      <w:r w:rsidRPr="0054390B">
        <w:rPr>
          <w:rFonts w:ascii="Segoe UI" w:hAnsi="Segoe UI" w:cs="Segoe UI"/>
          <w:sz w:val="20"/>
          <w:lang w:val="es-ES_tradnl"/>
        </w:rPr>
        <w:t>.</w:t>
      </w:r>
    </w:p>
    <w:p w14:paraId="559E0E54" w14:textId="77777777" w:rsidR="009F5655" w:rsidRPr="0054390B" w:rsidRDefault="009F5655" w:rsidP="0054390B">
      <w:pPr>
        <w:suppressAutoHyphens w:val="0"/>
        <w:spacing w:line="276" w:lineRule="auto"/>
        <w:jc w:val="both"/>
        <w:rPr>
          <w:rFonts w:ascii="Segoe UI" w:hAnsi="Segoe UI" w:cs="Segoe UI"/>
          <w:sz w:val="16"/>
          <w:lang w:val="es-ES_tradnl"/>
        </w:rPr>
      </w:pPr>
    </w:p>
    <w:p w14:paraId="29BDDC25" w14:textId="77777777" w:rsidR="00C650FB" w:rsidRPr="0054390B" w:rsidRDefault="00C650FB" w:rsidP="0054390B">
      <w:pPr>
        <w:pStyle w:val="Prrafodelista"/>
        <w:numPr>
          <w:ilvl w:val="0"/>
          <w:numId w:val="29"/>
        </w:numPr>
        <w:suppressAutoHyphens w:val="0"/>
        <w:spacing w:line="276" w:lineRule="auto"/>
        <w:jc w:val="both"/>
        <w:rPr>
          <w:rFonts w:ascii="Segoe UI" w:hAnsi="Segoe UI" w:cs="Segoe UI"/>
          <w:sz w:val="20"/>
          <w:lang w:val="es-ES_tradnl"/>
        </w:rPr>
      </w:pPr>
      <w:r w:rsidRPr="0054390B">
        <w:rPr>
          <w:rFonts w:ascii="Segoe UI" w:hAnsi="Segoe UI" w:cs="Segoe UI"/>
          <w:sz w:val="20"/>
        </w:rPr>
        <w:t>Cuando no exista correspondencia, resulten incompletos o incongruentes los datos asentados en su propuesta económica</w:t>
      </w:r>
      <w:r w:rsidRPr="0054390B">
        <w:rPr>
          <w:rFonts w:ascii="Segoe UI" w:hAnsi="Segoe UI" w:cs="Segoe UI"/>
          <w:color w:val="31849B"/>
          <w:sz w:val="20"/>
        </w:rPr>
        <w:t xml:space="preserve"> </w:t>
      </w:r>
      <w:r w:rsidRPr="0054390B">
        <w:rPr>
          <w:rFonts w:ascii="Segoe UI" w:hAnsi="Segoe UI" w:cs="Segoe UI"/>
          <w:b/>
          <w:color w:val="31849B"/>
          <w:sz w:val="20"/>
        </w:rPr>
        <w:t>ANEXO NÚMERO 15 (QUINCE) “PROPUESTA ECONÓMICA”.</w:t>
      </w:r>
    </w:p>
    <w:p w14:paraId="4BBC6082" w14:textId="77777777" w:rsidR="007C7CE9" w:rsidRPr="0054390B" w:rsidRDefault="007C7CE9" w:rsidP="0054390B">
      <w:pPr>
        <w:pStyle w:val="Prrafodelista"/>
        <w:rPr>
          <w:rFonts w:ascii="Segoe UI" w:hAnsi="Segoe UI" w:cs="Segoe UI"/>
          <w:sz w:val="20"/>
          <w:lang w:val="es-ES_tradnl"/>
        </w:rPr>
      </w:pPr>
    </w:p>
    <w:p w14:paraId="3831D8C2" w14:textId="4E938776" w:rsidR="007C7CE9" w:rsidRPr="0054390B" w:rsidRDefault="007C7CE9" w:rsidP="0054390B">
      <w:pPr>
        <w:pStyle w:val="Prrafodelista"/>
        <w:numPr>
          <w:ilvl w:val="0"/>
          <w:numId w:val="29"/>
        </w:numPr>
        <w:suppressAutoHyphens w:val="0"/>
        <w:spacing w:line="276" w:lineRule="auto"/>
        <w:jc w:val="both"/>
        <w:rPr>
          <w:rFonts w:ascii="Segoe UI" w:hAnsi="Segoe UI" w:cs="Segoe UI"/>
          <w:sz w:val="20"/>
          <w:lang w:val="es-ES_tradnl"/>
        </w:rPr>
      </w:pPr>
      <w:r w:rsidRPr="0054390B">
        <w:rPr>
          <w:rFonts w:ascii="Segoe UI" w:hAnsi="Segoe UI" w:cs="Segoe UI"/>
          <w:sz w:val="20"/>
          <w:lang w:val="es-ES_tradnl"/>
        </w:rPr>
        <w:t xml:space="preserve">Cuando el licitante modifique o altere las cantidades </w:t>
      </w:r>
      <w:r w:rsidR="008C32F3" w:rsidRPr="0054390B">
        <w:rPr>
          <w:rFonts w:ascii="Segoe UI" w:hAnsi="Segoe UI" w:cs="Segoe UI"/>
          <w:sz w:val="20"/>
          <w:lang w:val="es-ES_tradnl"/>
        </w:rPr>
        <w:t>solicitadas</w:t>
      </w:r>
      <w:r w:rsidRPr="0054390B">
        <w:rPr>
          <w:rFonts w:ascii="Segoe UI" w:hAnsi="Segoe UI" w:cs="Segoe UI"/>
          <w:sz w:val="20"/>
          <w:lang w:val="es-ES_tradnl"/>
        </w:rPr>
        <w:t xml:space="preserve"> en la presente </w:t>
      </w:r>
      <w:r w:rsidR="00513D62" w:rsidRPr="0054390B">
        <w:rPr>
          <w:rFonts w:ascii="Segoe UI" w:hAnsi="Segoe UI" w:cs="Segoe UI"/>
          <w:sz w:val="20"/>
          <w:lang w:val="es-ES_tradnl"/>
        </w:rPr>
        <w:t>Invitación</w:t>
      </w:r>
      <w:r w:rsidRPr="0054390B">
        <w:rPr>
          <w:rFonts w:ascii="Segoe UI" w:hAnsi="Segoe UI" w:cs="Segoe UI"/>
          <w:sz w:val="20"/>
          <w:lang w:val="es-ES_tradnl"/>
        </w:rPr>
        <w:t>.</w:t>
      </w:r>
    </w:p>
    <w:p w14:paraId="6B5560DE" w14:textId="77777777" w:rsidR="007C7CE9" w:rsidRPr="0054390B" w:rsidRDefault="007C7CE9" w:rsidP="0054390B">
      <w:pPr>
        <w:pStyle w:val="Prrafodelista"/>
        <w:rPr>
          <w:rFonts w:ascii="Segoe UI" w:hAnsi="Segoe UI" w:cs="Segoe UI"/>
          <w:sz w:val="20"/>
          <w:lang w:val="es-ES_tradnl"/>
        </w:rPr>
      </w:pPr>
    </w:p>
    <w:p w14:paraId="45720F0C" w14:textId="77777777" w:rsidR="007C7CE9" w:rsidRPr="0054390B" w:rsidRDefault="007C7CE9" w:rsidP="0054390B">
      <w:pPr>
        <w:pStyle w:val="Prrafodelista"/>
        <w:numPr>
          <w:ilvl w:val="0"/>
          <w:numId w:val="29"/>
        </w:numPr>
        <w:rPr>
          <w:rFonts w:ascii="Segoe UI" w:hAnsi="Segoe UI" w:cs="Segoe UI"/>
          <w:sz w:val="20"/>
          <w:lang w:val="es-ES_tradnl"/>
        </w:rPr>
      </w:pPr>
      <w:r w:rsidRPr="0054390B">
        <w:rPr>
          <w:rFonts w:ascii="Segoe UI" w:hAnsi="Segoe UI" w:cs="Segoe UI"/>
          <w:sz w:val="20"/>
          <w:lang w:val="es-ES_tradnl"/>
        </w:rPr>
        <w:t>Cuando la propuesta económica presente precios escalonados o condicionados.</w:t>
      </w:r>
    </w:p>
    <w:p w14:paraId="43B81680" w14:textId="77777777" w:rsidR="007C7CE9" w:rsidRPr="0054390B" w:rsidRDefault="007C7CE9" w:rsidP="0054390B">
      <w:pPr>
        <w:pStyle w:val="Prrafodelista"/>
        <w:rPr>
          <w:rFonts w:ascii="Segoe UI" w:hAnsi="Segoe UI" w:cs="Segoe UI"/>
          <w:sz w:val="14"/>
          <w:lang w:val="es-ES_tradnl"/>
        </w:rPr>
      </w:pPr>
    </w:p>
    <w:p w14:paraId="7918E955" w14:textId="7EBEF089" w:rsidR="007C7CE9" w:rsidRPr="0054390B" w:rsidRDefault="007C7CE9" w:rsidP="0054390B">
      <w:pPr>
        <w:pStyle w:val="Prrafodelista"/>
        <w:numPr>
          <w:ilvl w:val="0"/>
          <w:numId w:val="29"/>
        </w:numPr>
        <w:suppressAutoHyphens w:val="0"/>
        <w:spacing w:line="276" w:lineRule="auto"/>
        <w:jc w:val="both"/>
        <w:rPr>
          <w:rFonts w:ascii="Segoe UI" w:hAnsi="Segoe UI" w:cs="Segoe UI"/>
          <w:sz w:val="20"/>
          <w:lang w:val="es-ES_tradnl"/>
        </w:rPr>
      </w:pPr>
      <w:r w:rsidRPr="0054390B">
        <w:rPr>
          <w:rFonts w:ascii="Segoe UI" w:hAnsi="Segoe UI" w:cs="Segoe UI"/>
          <w:sz w:val="20"/>
        </w:rPr>
        <w:t xml:space="preserve">Cuando no capture en los parámetros económicos de la Plataforma Compras MX </w:t>
      </w:r>
      <w:r w:rsidRPr="0054390B">
        <w:rPr>
          <w:rFonts w:ascii="Segoe UI" w:hAnsi="Segoe UI" w:cs="Segoe UI"/>
          <w:sz w:val="20"/>
          <w:lang w:val="es-ES_tradnl"/>
        </w:rPr>
        <w:t xml:space="preserve">la información solicitada para cada una de las Partidas que oferte el licitante, considerando que deben </w:t>
      </w:r>
      <w:proofErr w:type="spellStart"/>
      <w:r w:rsidRPr="0054390B">
        <w:rPr>
          <w:rFonts w:ascii="Segoe UI" w:hAnsi="Segoe UI" w:cs="Segoe UI"/>
          <w:sz w:val="20"/>
          <w:lang w:val="es-ES_tradnl"/>
        </w:rPr>
        <w:t>requisitarse</w:t>
      </w:r>
      <w:proofErr w:type="spellEnd"/>
      <w:r w:rsidRPr="0054390B">
        <w:rPr>
          <w:rFonts w:ascii="Segoe UI" w:hAnsi="Segoe UI" w:cs="Segoe UI"/>
          <w:sz w:val="20"/>
          <w:lang w:val="es-ES_tradnl"/>
        </w:rPr>
        <w:t xml:space="preserve"> todos los campos que se relacionen con la partida ofertada. En su caso, capture </w:t>
      </w:r>
      <w:r w:rsidR="00D51973" w:rsidRPr="0054390B">
        <w:rPr>
          <w:rFonts w:ascii="Segoe UI" w:hAnsi="Segoe UI" w:cs="Segoe UI"/>
          <w:sz w:val="20"/>
          <w:lang w:val="es-ES_tradnl"/>
        </w:rPr>
        <w:t>precios</w:t>
      </w:r>
      <w:r w:rsidRPr="0054390B">
        <w:rPr>
          <w:rFonts w:ascii="Segoe UI" w:hAnsi="Segoe UI" w:cs="Segoe UI"/>
          <w:sz w:val="20"/>
          <w:lang w:val="es-ES_tradnl"/>
        </w:rPr>
        <w:t xml:space="preserve"> unitarios distintos a los cotizados o montos distintos a los solicitados en caso de </w:t>
      </w:r>
      <w:r w:rsidR="00D51973" w:rsidRPr="0054390B">
        <w:rPr>
          <w:rFonts w:ascii="Segoe UI" w:hAnsi="Segoe UI" w:cs="Segoe UI"/>
          <w:sz w:val="20"/>
          <w:lang w:val="es-ES_tradnl"/>
        </w:rPr>
        <w:t>tratarse</w:t>
      </w:r>
      <w:r w:rsidRPr="0054390B">
        <w:rPr>
          <w:rFonts w:ascii="Segoe UI" w:hAnsi="Segoe UI" w:cs="Segoe UI"/>
          <w:sz w:val="20"/>
          <w:lang w:val="es-ES_tradnl"/>
        </w:rPr>
        <w:t xml:space="preserve"> de una </w:t>
      </w:r>
      <w:r w:rsidR="00D51973" w:rsidRPr="0054390B">
        <w:rPr>
          <w:rFonts w:ascii="Segoe UI" w:hAnsi="Segoe UI" w:cs="Segoe UI"/>
          <w:sz w:val="20"/>
          <w:lang w:val="es-ES_tradnl"/>
        </w:rPr>
        <w:t>contratación</w:t>
      </w:r>
      <w:r w:rsidRPr="0054390B">
        <w:rPr>
          <w:rFonts w:ascii="Segoe UI" w:hAnsi="Segoe UI" w:cs="Segoe UI"/>
          <w:sz w:val="20"/>
          <w:lang w:val="es-ES_tradnl"/>
        </w:rPr>
        <w:t xml:space="preserve"> por montos. </w:t>
      </w:r>
    </w:p>
    <w:p w14:paraId="73B3351B" w14:textId="77777777" w:rsidR="00C650FB" w:rsidRPr="0054390B" w:rsidRDefault="00C650FB" w:rsidP="0054390B">
      <w:pPr>
        <w:pStyle w:val="Prrafodelista"/>
        <w:rPr>
          <w:rFonts w:ascii="Segoe UI" w:hAnsi="Segoe UI" w:cs="Segoe UI"/>
          <w:sz w:val="16"/>
          <w:lang w:val="es-ES_tradnl"/>
        </w:rPr>
      </w:pPr>
    </w:p>
    <w:p w14:paraId="3D095075" w14:textId="29199771" w:rsidR="00C650FB" w:rsidRPr="0054390B" w:rsidRDefault="008F1034" w:rsidP="0054390B">
      <w:pPr>
        <w:pStyle w:val="Prrafodelista"/>
        <w:numPr>
          <w:ilvl w:val="0"/>
          <w:numId w:val="29"/>
        </w:numPr>
        <w:suppressAutoHyphens w:val="0"/>
        <w:spacing w:line="276" w:lineRule="auto"/>
        <w:jc w:val="both"/>
        <w:rPr>
          <w:rFonts w:ascii="Segoe UI" w:hAnsi="Segoe UI" w:cs="Segoe UI"/>
          <w:sz w:val="20"/>
          <w:lang w:val="es-ES_tradnl"/>
        </w:rPr>
      </w:pPr>
      <w:r w:rsidRPr="0054390B">
        <w:rPr>
          <w:rFonts w:ascii="Segoe UI" w:hAnsi="Segoe UI" w:cs="Segoe UI"/>
          <w:sz w:val="20"/>
        </w:rPr>
        <w:t>C</w:t>
      </w:r>
      <w:r w:rsidR="00C650FB" w:rsidRPr="0054390B">
        <w:rPr>
          <w:rFonts w:ascii="Segoe UI" w:hAnsi="Segoe UI" w:cs="Segoe UI"/>
          <w:sz w:val="20"/>
        </w:rPr>
        <w:t>uando presenten la propuesta económica en moneda extranjera.</w:t>
      </w:r>
    </w:p>
    <w:p w14:paraId="75CC0999" w14:textId="77777777" w:rsidR="003941FB" w:rsidRPr="0054390B" w:rsidRDefault="003941FB" w:rsidP="0054390B">
      <w:pPr>
        <w:pStyle w:val="Prrafodelista"/>
        <w:rPr>
          <w:rFonts w:ascii="Segoe UI" w:hAnsi="Segoe UI" w:cs="Segoe UI"/>
          <w:sz w:val="20"/>
          <w:lang w:val="es-ES_tradnl"/>
        </w:rPr>
      </w:pPr>
    </w:p>
    <w:p w14:paraId="74E42211" w14:textId="4015C895" w:rsidR="00C650FB" w:rsidRPr="0054390B" w:rsidRDefault="00C650FB" w:rsidP="0054390B">
      <w:pPr>
        <w:pStyle w:val="Prrafodelista"/>
        <w:numPr>
          <w:ilvl w:val="0"/>
          <w:numId w:val="29"/>
        </w:numPr>
        <w:suppressAutoHyphens w:val="0"/>
        <w:spacing w:line="276" w:lineRule="auto"/>
        <w:jc w:val="both"/>
        <w:rPr>
          <w:rFonts w:ascii="Segoe UI" w:hAnsi="Segoe UI" w:cs="Segoe UI"/>
          <w:sz w:val="20"/>
          <w:lang w:val="es-ES_tradnl"/>
        </w:rPr>
      </w:pPr>
      <w:r w:rsidRPr="0054390B">
        <w:rPr>
          <w:rFonts w:ascii="Segoe UI" w:hAnsi="Segoe UI" w:cs="Segoe UI"/>
          <w:sz w:val="20"/>
          <w:lang w:val="es-ES_tradnl"/>
        </w:rPr>
        <w:t xml:space="preserve">Cuando el proveedor omita registrar </w:t>
      </w:r>
      <w:r w:rsidR="008F1034" w:rsidRPr="0054390B">
        <w:rPr>
          <w:rFonts w:ascii="Segoe UI" w:hAnsi="Segoe UI" w:cs="Segoe UI"/>
          <w:sz w:val="20"/>
          <w:lang w:val="es-ES_tradnl"/>
        </w:rPr>
        <w:t>los</w:t>
      </w:r>
      <w:r w:rsidR="00E808B8" w:rsidRPr="0054390B">
        <w:rPr>
          <w:rFonts w:ascii="Segoe UI" w:hAnsi="Segoe UI" w:cs="Segoe UI"/>
          <w:sz w:val="20"/>
          <w:lang w:val="es-ES_tradnl"/>
        </w:rPr>
        <w:t xml:space="preserve"> precios unitarios e</w:t>
      </w:r>
      <w:r w:rsidR="008F1034" w:rsidRPr="0054390B">
        <w:rPr>
          <w:rFonts w:ascii="Segoe UI" w:hAnsi="Segoe UI" w:cs="Segoe UI"/>
          <w:sz w:val="20"/>
          <w:lang w:val="es-ES_tradnl"/>
        </w:rPr>
        <w:t xml:space="preserve"> importes </w:t>
      </w:r>
      <w:r w:rsidRPr="0054390B">
        <w:rPr>
          <w:rFonts w:ascii="Segoe UI" w:hAnsi="Segoe UI" w:cs="Segoe UI"/>
          <w:sz w:val="20"/>
          <w:lang w:val="es-ES_tradnl"/>
        </w:rPr>
        <w:t xml:space="preserve">por la(s) partidas) en los parámetros económicos de la Plataforma COMPRAS MX, conforme al </w:t>
      </w:r>
      <w:r w:rsidRPr="0054390B">
        <w:rPr>
          <w:rFonts w:ascii="Segoe UI" w:hAnsi="Segoe UI" w:cs="Segoe UI"/>
          <w:b/>
          <w:color w:val="31849B"/>
          <w:sz w:val="20"/>
        </w:rPr>
        <w:t>ANEXO NUMERO 15 (QUINCE) PROPUESTA ECONÓMICA</w:t>
      </w:r>
      <w:r w:rsidRPr="0054390B">
        <w:rPr>
          <w:rFonts w:ascii="Segoe UI" w:hAnsi="Segoe UI" w:cs="Segoe UI"/>
          <w:sz w:val="20"/>
          <w:lang w:val="es-ES_tradnl"/>
        </w:rPr>
        <w:t xml:space="preserve"> de la presente.</w:t>
      </w:r>
    </w:p>
    <w:p w14:paraId="4D2A1E2D" w14:textId="77777777" w:rsidR="00E05CC2" w:rsidRPr="0054390B" w:rsidRDefault="00E05CC2" w:rsidP="0054390B">
      <w:pPr>
        <w:rPr>
          <w:rFonts w:ascii="Segoe UI" w:hAnsi="Segoe UI" w:cs="Segoe UI"/>
          <w:sz w:val="16"/>
          <w:lang w:val="es-ES_tradnl"/>
        </w:rPr>
      </w:pPr>
    </w:p>
    <w:p w14:paraId="166E4ABF" w14:textId="1EBCE1A9" w:rsidR="0097374C" w:rsidRPr="0054390B" w:rsidRDefault="0097374C" w:rsidP="0054390B">
      <w:pPr>
        <w:pStyle w:val="Prrafodelista"/>
        <w:numPr>
          <w:ilvl w:val="0"/>
          <w:numId w:val="29"/>
        </w:numPr>
        <w:suppressAutoHyphens w:val="0"/>
        <w:spacing w:line="276" w:lineRule="auto"/>
        <w:jc w:val="both"/>
        <w:rPr>
          <w:rFonts w:ascii="Segoe UI" w:hAnsi="Segoe UI" w:cs="Segoe UI"/>
          <w:sz w:val="20"/>
          <w:lang w:val="es-ES_tradnl"/>
        </w:rPr>
      </w:pPr>
      <w:r w:rsidRPr="0054390B">
        <w:rPr>
          <w:rFonts w:ascii="Segoe UI" w:hAnsi="Segoe UI" w:cs="Segoe UI"/>
          <w:sz w:val="20"/>
          <w:lang w:val="es-ES_tradnl"/>
        </w:rPr>
        <w:t>Cuando el proveedor omita registrar los</w:t>
      </w:r>
      <w:r w:rsidR="008F1034" w:rsidRPr="0054390B">
        <w:rPr>
          <w:rFonts w:ascii="Segoe UI" w:hAnsi="Segoe UI" w:cs="Segoe UI"/>
          <w:sz w:val="20"/>
          <w:lang w:val="es-ES_tradnl"/>
        </w:rPr>
        <w:t xml:space="preserve"> precios unitarios</w:t>
      </w:r>
      <w:r w:rsidRPr="0054390B">
        <w:rPr>
          <w:rFonts w:ascii="Segoe UI" w:hAnsi="Segoe UI" w:cs="Segoe UI"/>
          <w:sz w:val="20"/>
          <w:lang w:val="es-ES_tradnl"/>
        </w:rPr>
        <w:t xml:space="preserve"> </w:t>
      </w:r>
      <w:r w:rsidR="00E808B8" w:rsidRPr="0054390B">
        <w:rPr>
          <w:rFonts w:ascii="Segoe UI" w:hAnsi="Segoe UI" w:cs="Segoe UI"/>
          <w:sz w:val="20"/>
          <w:lang w:val="es-ES_tradnl"/>
        </w:rPr>
        <w:t xml:space="preserve">e </w:t>
      </w:r>
      <w:r w:rsidR="008F1034" w:rsidRPr="0054390B">
        <w:rPr>
          <w:rFonts w:ascii="Segoe UI" w:hAnsi="Segoe UI" w:cs="Segoe UI"/>
          <w:sz w:val="20"/>
          <w:lang w:val="es-ES_tradnl"/>
        </w:rPr>
        <w:t>importes</w:t>
      </w:r>
      <w:r w:rsidRPr="0054390B">
        <w:rPr>
          <w:rFonts w:ascii="Segoe UI" w:hAnsi="Segoe UI" w:cs="Segoe UI"/>
          <w:sz w:val="20"/>
          <w:lang w:val="es-ES_tradnl"/>
        </w:rPr>
        <w:t xml:space="preserve"> de la partida en los parámetros económicos de  la Plataforma Digital de Contrataciones Públicas Denominada COMPRAS MX, conforme al </w:t>
      </w:r>
      <w:r w:rsidR="008F1034" w:rsidRPr="0054390B">
        <w:rPr>
          <w:rFonts w:ascii="Segoe UI" w:hAnsi="Segoe UI" w:cs="Segoe UI"/>
          <w:b/>
          <w:color w:val="31849B"/>
          <w:sz w:val="20"/>
        </w:rPr>
        <w:t>ANEXO NO. 15 (QUINCE) PROPUESTA ECONÓMICA</w:t>
      </w:r>
      <w:r w:rsidR="008F1034" w:rsidRPr="0054390B">
        <w:rPr>
          <w:rFonts w:ascii="Segoe UI" w:hAnsi="Segoe UI" w:cs="Segoe UI"/>
          <w:sz w:val="20"/>
        </w:rPr>
        <w:t xml:space="preserve"> </w:t>
      </w:r>
      <w:r w:rsidRPr="0054390B">
        <w:rPr>
          <w:rFonts w:ascii="Segoe UI" w:hAnsi="Segoe UI" w:cs="Segoe UI"/>
          <w:sz w:val="20"/>
          <w:lang w:val="es-ES_tradnl"/>
        </w:rPr>
        <w:t>de la presente.</w:t>
      </w:r>
    </w:p>
    <w:p w14:paraId="50FB6666" w14:textId="77777777" w:rsidR="00C650FB" w:rsidRPr="0054390B" w:rsidRDefault="00C650FB" w:rsidP="0054390B">
      <w:pPr>
        <w:pStyle w:val="Prrafodelista"/>
        <w:rPr>
          <w:rFonts w:ascii="Segoe UI" w:hAnsi="Segoe UI" w:cs="Segoe UI"/>
          <w:sz w:val="20"/>
          <w:lang w:val="es-ES_tradnl"/>
        </w:rPr>
      </w:pPr>
    </w:p>
    <w:p w14:paraId="0E2AEC9B" w14:textId="11012B8A" w:rsidR="0097374C" w:rsidRPr="0054390B" w:rsidRDefault="0097374C" w:rsidP="0054390B">
      <w:pPr>
        <w:pStyle w:val="Prrafodelista"/>
        <w:numPr>
          <w:ilvl w:val="0"/>
          <w:numId w:val="29"/>
        </w:numPr>
        <w:suppressAutoHyphens w:val="0"/>
        <w:spacing w:line="276" w:lineRule="auto"/>
        <w:jc w:val="both"/>
        <w:rPr>
          <w:rFonts w:ascii="Segoe UI" w:hAnsi="Segoe UI" w:cs="Segoe UI"/>
          <w:sz w:val="20"/>
          <w:lang w:val="es-ES_tradnl"/>
        </w:rPr>
      </w:pPr>
      <w:r w:rsidRPr="0054390B">
        <w:rPr>
          <w:rFonts w:ascii="Segoe UI" w:hAnsi="Segoe UI" w:cs="Segoe UI"/>
          <w:sz w:val="20"/>
          <w:lang w:val="es-ES_tradnl"/>
        </w:rPr>
        <w:lastRenderedPageBreak/>
        <w:t>Cuando no exista congruencia entre los</w:t>
      </w:r>
      <w:r w:rsidR="007D65A0" w:rsidRPr="0054390B">
        <w:rPr>
          <w:rFonts w:ascii="Segoe UI" w:hAnsi="Segoe UI" w:cs="Segoe UI"/>
          <w:sz w:val="20"/>
          <w:lang w:val="es-ES_tradnl"/>
        </w:rPr>
        <w:t xml:space="preserve"> precios unitarios e</w:t>
      </w:r>
      <w:r w:rsidRPr="0054390B">
        <w:rPr>
          <w:rFonts w:ascii="Segoe UI" w:hAnsi="Segoe UI" w:cs="Segoe UI"/>
          <w:sz w:val="20"/>
          <w:lang w:val="es-ES_tradnl"/>
        </w:rPr>
        <w:t xml:space="preserve"> </w:t>
      </w:r>
      <w:r w:rsidR="008F1034" w:rsidRPr="0054390B">
        <w:rPr>
          <w:rFonts w:ascii="Segoe UI" w:hAnsi="Segoe UI" w:cs="Segoe UI"/>
          <w:sz w:val="20"/>
          <w:lang w:val="es-ES_tradnl"/>
        </w:rPr>
        <w:t>importes</w:t>
      </w:r>
      <w:r w:rsidRPr="0054390B">
        <w:rPr>
          <w:rFonts w:ascii="Segoe UI" w:hAnsi="Segoe UI" w:cs="Segoe UI"/>
          <w:sz w:val="20"/>
          <w:lang w:val="es-ES_tradnl"/>
        </w:rPr>
        <w:t xml:space="preserve"> conforme al </w:t>
      </w:r>
      <w:r w:rsidRPr="0054390B">
        <w:rPr>
          <w:rFonts w:ascii="Segoe UI" w:hAnsi="Segoe UI" w:cs="Segoe UI"/>
          <w:b/>
          <w:color w:val="31849B"/>
          <w:sz w:val="22"/>
        </w:rPr>
        <w:t xml:space="preserve">ANEXO No. </w:t>
      </w:r>
      <w:r w:rsidR="008F1034" w:rsidRPr="0054390B">
        <w:rPr>
          <w:rFonts w:ascii="Segoe UI" w:hAnsi="Segoe UI" w:cs="Segoe UI"/>
          <w:b/>
          <w:color w:val="31849B"/>
          <w:sz w:val="22"/>
        </w:rPr>
        <w:t>15</w:t>
      </w:r>
      <w:r w:rsidRPr="0054390B">
        <w:rPr>
          <w:rFonts w:ascii="Segoe UI" w:hAnsi="Segoe UI" w:cs="Segoe UI"/>
          <w:b/>
          <w:color w:val="31849B"/>
          <w:sz w:val="22"/>
        </w:rPr>
        <w:t xml:space="preserve"> </w:t>
      </w:r>
      <w:r w:rsidR="008F1034" w:rsidRPr="0054390B">
        <w:rPr>
          <w:rFonts w:ascii="Segoe UI" w:hAnsi="Segoe UI" w:cs="Segoe UI"/>
          <w:b/>
          <w:color w:val="31849B"/>
          <w:sz w:val="22"/>
        </w:rPr>
        <w:t>(QUINCE) PROPUESTA ECONÓMICA</w:t>
      </w:r>
      <w:r w:rsidR="008F1034" w:rsidRPr="0054390B">
        <w:rPr>
          <w:rFonts w:ascii="Segoe UI" w:hAnsi="Segoe UI" w:cs="Segoe UI"/>
          <w:sz w:val="20"/>
        </w:rPr>
        <w:t xml:space="preserve"> </w:t>
      </w:r>
      <w:r w:rsidRPr="0054390B">
        <w:rPr>
          <w:rFonts w:ascii="Segoe UI" w:hAnsi="Segoe UI" w:cs="Segoe UI"/>
          <w:sz w:val="20"/>
          <w:lang w:val="es-ES_tradnl"/>
        </w:rPr>
        <w:t xml:space="preserve">y los </w:t>
      </w:r>
      <w:r w:rsidR="007D65A0" w:rsidRPr="0054390B">
        <w:rPr>
          <w:rFonts w:ascii="Segoe UI" w:hAnsi="Segoe UI" w:cs="Segoe UI"/>
          <w:sz w:val="20"/>
          <w:lang w:val="es-ES_tradnl"/>
        </w:rPr>
        <w:t>precios unitarios e importes</w:t>
      </w:r>
      <w:r w:rsidRPr="0054390B">
        <w:rPr>
          <w:rFonts w:ascii="Segoe UI" w:hAnsi="Segoe UI" w:cs="Segoe UI"/>
          <w:sz w:val="20"/>
          <w:lang w:val="es-ES_tradnl"/>
        </w:rPr>
        <w:t xml:space="preserve"> cargados en los parámetros económicos de  la Plataforma Digital de Contrataciones Públicas Denominada COMPRAS MX. </w:t>
      </w:r>
    </w:p>
    <w:p w14:paraId="6D9369DC" w14:textId="77777777" w:rsidR="007154BD" w:rsidRPr="0054390B" w:rsidRDefault="007154BD" w:rsidP="0054390B">
      <w:pPr>
        <w:pStyle w:val="Prrafodelista"/>
        <w:rPr>
          <w:rFonts w:ascii="Segoe UI" w:hAnsi="Segoe UI" w:cs="Segoe UI"/>
          <w:sz w:val="20"/>
          <w:lang w:val="es-ES_tradnl"/>
        </w:rPr>
      </w:pPr>
    </w:p>
    <w:p w14:paraId="24E631CA" w14:textId="77777777" w:rsidR="007154BD" w:rsidRPr="0054390B" w:rsidRDefault="007154BD" w:rsidP="0054390B">
      <w:pPr>
        <w:pStyle w:val="Prrafodelista"/>
        <w:numPr>
          <w:ilvl w:val="0"/>
          <w:numId w:val="29"/>
        </w:numPr>
        <w:spacing w:line="276" w:lineRule="auto"/>
        <w:ind w:right="48"/>
        <w:jc w:val="both"/>
        <w:rPr>
          <w:rFonts w:ascii="Segoe UI" w:hAnsi="Segoe UI" w:cs="Segoe UI"/>
          <w:sz w:val="20"/>
        </w:rPr>
      </w:pPr>
      <w:r w:rsidRPr="0054390B">
        <w:rPr>
          <w:rFonts w:ascii="Segoe UI" w:hAnsi="Segoe UI" w:cs="Segoe UI"/>
          <w:sz w:val="20"/>
        </w:rPr>
        <w:t>Cuando la propuesta económica presentada por el licitante sea mayor que la disponibilidad presupuestaria del procedimiento de contratación o de la estimación presupuestal realizada por el Área Requirente para la partida ofertada.</w:t>
      </w:r>
    </w:p>
    <w:p w14:paraId="2E10D3A6" w14:textId="77777777" w:rsidR="007154BD" w:rsidRPr="0054390B" w:rsidRDefault="007154BD" w:rsidP="0054390B">
      <w:pPr>
        <w:pStyle w:val="Prrafodelista"/>
        <w:spacing w:line="276" w:lineRule="auto"/>
        <w:rPr>
          <w:rFonts w:ascii="Segoe UI" w:hAnsi="Segoe UI" w:cs="Segoe UI"/>
          <w:color w:val="FF0000"/>
          <w:sz w:val="12"/>
        </w:rPr>
      </w:pPr>
    </w:p>
    <w:p w14:paraId="2C91B9D8" w14:textId="676D39B5" w:rsidR="007154BD" w:rsidRPr="0054390B" w:rsidRDefault="007154BD" w:rsidP="0054390B">
      <w:pPr>
        <w:numPr>
          <w:ilvl w:val="0"/>
          <w:numId w:val="29"/>
        </w:numPr>
        <w:jc w:val="both"/>
        <w:rPr>
          <w:rFonts w:ascii="Segoe UI" w:hAnsi="Segoe UI" w:cs="Segoe UI"/>
          <w:sz w:val="20"/>
        </w:rPr>
      </w:pPr>
      <w:r w:rsidRPr="0054390B">
        <w:rPr>
          <w:rFonts w:ascii="Segoe UI" w:hAnsi="Segoe UI" w:cs="Segoe UI"/>
          <w:sz w:val="20"/>
        </w:rPr>
        <w:t xml:space="preserve">Cuando el precio unitario resulte </w:t>
      </w:r>
      <w:r w:rsidR="00AB4ED0" w:rsidRPr="0054390B">
        <w:rPr>
          <w:rFonts w:ascii="Segoe UI" w:hAnsi="Segoe UI" w:cs="Segoe UI"/>
          <w:sz w:val="20"/>
        </w:rPr>
        <w:t>no conveniente conforme al precio de la</w:t>
      </w:r>
      <w:r w:rsidRPr="0054390B">
        <w:rPr>
          <w:rFonts w:ascii="Segoe UI" w:hAnsi="Segoe UI" w:cs="Segoe UI"/>
          <w:sz w:val="20"/>
        </w:rPr>
        <w:t xml:space="preserve"> Investigación de Mercado.</w:t>
      </w:r>
    </w:p>
    <w:p w14:paraId="00F368A1" w14:textId="77777777" w:rsidR="00450171" w:rsidRPr="0054390B" w:rsidRDefault="00450171" w:rsidP="0054390B">
      <w:pPr>
        <w:pStyle w:val="Prrafodelista"/>
        <w:rPr>
          <w:rFonts w:ascii="Segoe UI" w:hAnsi="Segoe UI" w:cs="Segoe UI"/>
          <w:sz w:val="20"/>
        </w:rPr>
      </w:pPr>
    </w:p>
    <w:p w14:paraId="0273914F" w14:textId="429F4CCE" w:rsidR="00450171" w:rsidRPr="0054390B" w:rsidRDefault="00450171" w:rsidP="0054390B">
      <w:pPr>
        <w:pStyle w:val="Prrafodelista"/>
        <w:numPr>
          <w:ilvl w:val="0"/>
          <w:numId w:val="29"/>
        </w:numPr>
        <w:rPr>
          <w:rFonts w:ascii="Segoe UI" w:hAnsi="Segoe UI" w:cs="Segoe UI"/>
          <w:sz w:val="20"/>
        </w:rPr>
      </w:pPr>
      <w:r w:rsidRPr="0054390B">
        <w:rPr>
          <w:rFonts w:ascii="Segoe UI" w:hAnsi="Segoe UI" w:cs="Segoe UI"/>
          <w:sz w:val="20"/>
        </w:rPr>
        <w:t xml:space="preserve">Cuando los precios unitarios ofertados sin I.V.A., superen los precios máximos de referencia establecidos en el numeral 4.3. PROPUESTA ECONÓMICA, de la presente convocatoria. </w:t>
      </w:r>
    </w:p>
    <w:p w14:paraId="727E4602" w14:textId="77777777" w:rsidR="00C650FB" w:rsidRPr="0054390B" w:rsidRDefault="00C650FB" w:rsidP="0054390B">
      <w:pPr>
        <w:jc w:val="both"/>
        <w:rPr>
          <w:rFonts w:ascii="Segoe UI" w:hAnsi="Segoe UI" w:cs="Segoe UI"/>
          <w:sz w:val="20"/>
        </w:rPr>
      </w:pPr>
    </w:p>
    <w:p w14:paraId="7150A13A" w14:textId="373A12D4" w:rsidR="00C650FB" w:rsidRPr="0054390B" w:rsidRDefault="00C650FB" w:rsidP="0054390B">
      <w:pPr>
        <w:numPr>
          <w:ilvl w:val="0"/>
          <w:numId w:val="29"/>
        </w:numPr>
        <w:spacing w:line="276" w:lineRule="auto"/>
        <w:jc w:val="both"/>
        <w:rPr>
          <w:rFonts w:ascii="Segoe UI" w:hAnsi="Segoe UI" w:cs="Segoe UI"/>
          <w:sz w:val="20"/>
        </w:rPr>
      </w:pPr>
      <w:r w:rsidRPr="0054390B">
        <w:rPr>
          <w:rFonts w:ascii="Segoe UI" w:hAnsi="Segoe UI" w:cs="Segoe UI"/>
          <w:sz w:val="20"/>
        </w:rPr>
        <w:t xml:space="preserve">La proposición será desechada, por la falta de cualquiera de los documentos y/o el incumplimiento de alguna de las especificaciones de la(s) partida(s); la falta de claridad y/o precisión de cualquiera de los requisitos, que afecten la solvencia de la proposición o información establecida en esta </w:t>
      </w:r>
      <w:r w:rsidR="00513D62" w:rsidRPr="0054390B">
        <w:rPr>
          <w:rFonts w:ascii="Segoe UI" w:hAnsi="Segoe UI" w:cs="Segoe UI"/>
          <w:sz w:val="20"/>
        </w:rPr>
        <w:t>Invitación</w:t>
      </w:r>
      <w:r w:rsidRPr="0054390B">
        <w:rPr>
          <w:rFonts w:ascii="Segoe UI" w:hAnsi="Segoe UI" w:cs="Segoe UI"/>
          <w:sz w:val="20"/>
        </w:rPr>
        <w:t xml:space="preserve">, por ser considerados indispensables conforme lo establecido en la fracción </w:t>
      </w:r>
      <w:r w:rsidRPr="0054390B">
        <w:rPr>
          <w:rFonts w:ascii="Segoe UI" w:hAnsi="Segoe UI" w:cs="Segoe UI"/>
          <w:b/>
          <w:sz w:val="20"/>
        </w:rPr>
        <w:t>IV</w:t>
      </w:r>
      <w:r w:rsidRPr="0054390B">
        <w:rPr>
          <w:rFonts w:ascii="Segoe UI" w:hAnsi="Segoe UI" w:cs="Segoe UI"/>
          <w:sz w:val="20"/>
        </w:rPr>
        <w:t xml:space="preserve"> del artículo </w:t>
      </w:r>
      <w:r w:rsidR="00FA5C2F" w:rsidRPr="0054390B">
        <w:rPr>
          <w:rFonts w:ascii="Segoe UI" w:hAnsi="Segoe UI" w:cs="Segoe UI"/>
          <w:b/>
          <w:sz w:val="20"/>
        </w:rPr>
        <w:t>83</w:t>
      </w:r>
      <w:r w:rsidRPr="0054390B">
        <w:rPr>
          <w:rFonts w:ascii="Segoe UI" w:hAnsi="Segoe UI" w:cs="Segoe UI"/>
          <w:sz w:val="20"/>
        </w:rPr>
        <w:t xml:space="preserve"> del RLAASSP.</w:t>
      </w:r>
    </w:p>
    <w:p w14:paraId="6055ACC2" w14:textId="6C36649E" w:rsidR="0020076A" w:rsidRPr="0054390B" w:rsidRDefault="00FE6E92" w:rsidP="0054390B">
      <w:pPr>
        <w:tabs>
          <w:tab w:val="left" w:pos="1657"/>
        </w:tabs>
        <w:rPr>
          <w:rFonts w:ascii="Segoe UI" w:hAnsi="Segoe UI" w:cs="Segoe UI"/>
          <w:sz w:val="16"/>
        </w:rPr>
      </w:pPr>
      <w:r w:rsidRPr="0054390B">
        <w:rPr>
          <w:rFonts w:ascii="Segoe UI" w:hAnsi="Segoe UI" w:cs="Segoe UI"/>
          <w:sz w:val="16"/>
        </w:rPr>
        <w:tab/>
      </w:r>
    </w:p>
    <w:p w14:paraId="3FB4A41A" w14:textId="77777777" w:rsidR="007C7CE9" w:rsidRPr="0054390B" w:rsidRDefault="00FE6E92" w:rsidP="0054390B">
      <w:pPr>
        <w:numPr>
          <w:ilvl w:val="0"/>
          <w:numId w:val="29"/>
        </w:numPr>
        <w:spacing w:line="276" w:lineRule="auto"/>
        <w:ind w:right="49"/>
        <w:jc w:val="both"/>
        <w:rPr>
          <w:rFonts w:ascii="Segoe UI" w:hAnsi="Segoe UI" w:cs="Segoe UI"/>
          <w:spacing w:val="-3"/>
          <w:sz w:val="20"/>
        </w:rPr>
      </w:pPr>
      <w:r w:rsidRPr="0054390B">
        <w:rPr>
          <w:rFonts w:ascii="Segoe UI" w:hAnsi="Segoe UI" w:cs="Segoe UI"/>
          <w:spacing w:val="-3"/>
          <w:sz w:val="20"/>
        </w:rPr>
        <w:t>Cuando se compruebe que en el procedimiento de contratación participaron licitantes que se encuentren vinculados entre sí por algún socio o asociado común, circunstancia que será reconocida como tal en las actas constitutivas, estatutos o en sus reformas o modificaciones de dos o más empresas licitantes o en cualquier otro documento en que se le reconozca con tal calidad, por tener una participación accionaria en el capital social, conforme a lo estipulado en el artículo 71 fracción VIII de la LAASSP.</w:t>
      </w:r>
    </w:p>
    <w:p w14:paraId="2AC34571" w14:textId="77777777" w:rsidR="007C7CE9" w:rsidRPr="0054390B" w:rsidRDefault="007C7CE9" w:rsidP="0054390B">
      <w:pPr>
        <w:pStyle w:val="Prrafodelista"/>
        <w:rPr>
          <w:rFonts w:ascii="Segoe UI" w:hAnsi="Segoe UI" w:cs="Segoe UI"/>
          <w:spacing w:val="-3"/>
          <w:sz w:val="20"/>
        </w:rPr>
      </w:pPr>
    </w:p>
    <w:p w14:paraId="1E6B2C08" w14:textId="10085576" w:rsidR="00CB11AE" w:rsidRPr="0054390B" w:rsidRDefault="00CB11AE" w:rsidP="0054390B">
      <w:pPr>
        <w:numPr>
          <w:ilvl w:val="0"/>
          <w:numId w:val="29"/>
        </w:numPr>
        <w:spacing w:line="276" w:lineRule="auto"/>
        <w:ind w:right="49"/>
        <w:jc w:val="both"/>
        <w:rPr>
          <w:rFonts w:ascii="Segoe UI" w:hAnsi="Segoe UI" w:cs="Segoe UI"/>
          <w:spacing w:val="-3"/>
          <w:sz w:val="20"/>
        </w:rPr>
      </w:pPr>
      <w:r w:rsidRPr="0054390B">
        <w:rPr>
          <w:rFonts w:ascii="Segoe UI" w:hAnsi="Segoe UI" w:cs="Segoe UI"/>
          <w:spacing w:val="-3"/>
          <w:sz w:val="20"/>
        </w:rPr>
        <w:t>Cuando la propuesta económica supere el presupuesto autorizado en términos del artículo 33 de la LAASSP.</w:t>
      </w:r>
    </w:p>
    <w:p w14:paraId="2E6C1ACE" w14:textId="77777777" w:rsidR="00CB11AE" w:rsidRPr="0054390B" w:rsidRDefault="00CB11AE" w:rsidP="0054390B">
      <w:pPr>
        <w:spacing w:line="276" w:lineRule="auto"/>
        <w:ind w:left="720" w:right="49"/>
        <w:jc w:val="both"/>
        <w:rPr>
          <w:rFonts w:ascii="Segoe UI" w:hAnsi="Segoe UI" w:cs="Segoe UI"/>
          <w:spacing w:val="-3"/>
          <w:sz w:val="20"/>
        </w:rPr>
      </w:pPr>
    </w:p>
    <w:p w14:paraId="2C85B1C2" w14:textId="428B58CF" w:rsidR="007C7CE9" w:rsidRPr="0054390B" w:rsidRDefault="007C7CE9" w:rsidP="0054390B">
      <w:pPr>
        <w:jc w:val="both"/>
        <w:rPr>
          <w:rFonts w:ascii="Segoe UI" w:hAnsi="Segoe UI" w:cs="Segoe UI"/>
          <w:b/>
          <w:sz w:val="18"/>
        </w:rPr>
      </w:pPr>
      <w:r w:rsidRPr="0054390B">
        <w:rPr>
          <w:rFonts w:ascii="Segoe UI" w:hAnsi="Segoe UI" w:cs="Segoe UI"/>
          <w:b/>
          <w:sz w:val="18"/>
        </w:rPr>
        <w:t xml:space="preserve">La proposición será desechada, por la falta de cualquiera de los documentos y/o el incumplimiento de alguna de las especificaciones de las partidas; la falta de claridad y/o precisión de cualquiera de los requisitos, que afecten la solvencia de la proposición o información establecida en esta </w:t>
      </w:r>
      <w:r w:rsidR="00513D62" w:rsidRPr="0054390B">
        <w:rPr>
          <w:rFonts w:ascii="Segoe UI" w:hAnsi="Segoe UI" w:cs="Segoe UI"/>
          <w:b/>
          <w:sz w:val="18"/>
        </w:rPr>
        <w:t>Invitación</w:t>
      </w:r>
      <w:r w:rsidRPr="0054390B">
        <w:rPr>
          <w:rFonts w:ascii="Segoe UI" w:hAnsi="Segoe UI" w:cs="Segoe UI"/>
          <w:b/>
          <w:sz w:val="18"/>
        </w:rPr>
        <w:t xml:space="preserve">, por ser considerados indispensables conforme lo establecido en la fracción IV del artículo </w:t>
      </w:r>
      <w:r w:rsidR="00836191" w:rsidRPr="0054390B">
        <w:rPr>
          <w:rFonts w:ascii="Segoe UI" w:hAnsi="Segoe UI" w:cs="Segoe UI"/>
          <w:b/>
          <w:sz w:val="18"/>
        </w:rPr>
        <w:t xml:space="preserve">83 </w:t>
      </w:r>
      <w:r w:rsidRPr="0054390B">
        <w:rPr>
          <w:rFonts w:ascii="Segoe UI" w:hAnsi="Segoe UI" w:cs="Segoe UI"/>
          <w:b/>
          <w:sz w:val="18"/>
        </w:rPr>
        <w:t>del RLAASSP.</w:t>
      </w:r>
    </w:p>
    <w:p w14:paraId="4D86194E" w14:textId="77777777" w:rsidR="007C7CE9" w:rsidRPr="0054390B" w:rsidRDefault="007C7CE9" w:rsidP="0054390B">
      <w:pPr>
        <w:spacing w:line="276" w:lineRule="auto"/>
        <w:ind w:left="720" w:right="49"/>
        <w:jc w:val="both"/>
        <w:rPr>
          <w:rFonts w:ascii="Segoe UI" w:hAnsi="Segoe UI" w:cs="Segoe UI"/>
          <w:spacing w:val="-3"/>
          <w:sz w:val="20"/>
        </w:rPr>
      </w:pPr>
    </w:p>
    <w:p w14:paraId="50E37505" w14:textId="77777777" w:rsidR="00B52A69" w:rsidRPr="0054390B" w:rsidRDefault="00B52A69" w:rsidP="0054390B">
      <w:pPr>
        <w:pStyle w:val="Ttulo1"/>
        <w:numPr>
          <w:ilvl w:val="0"/>
          <w:numId w:val="19"/>
        </w:numPr>
        <w:tabs>
          <w:tab w:val="left" w:pos="6096"/>
        </w:tabs>
        <w:spacing w:before="0" w:after="0" w:line="276" w:lineRule="auto"/>
        <w:ind w:right="49"/>
        <w:jc w:val="both"/>
        <w:rPr>
          <w:rFonts w:ascii="Segoe UI" w:hAnsi="Segoe UI" w:cs="Segoe UI"/>
          <w:bCs w:val="0"/>
          <w:kern w:val="0"/>
          <w:sz w:val="20"/>
          <w:szCs w:val="20"/>
          <w:lang w:val="es-ES_tradnl"/>
        </w:rPr>
      </w:pPr>
      <w:bookmarkStart w:id="101" w:name="_Toc180668714"/>
      <w:r w:rsidRPr="0054390B">
        <w:rPr>
          <w:rFonts w:ascii="Segoe UI" w:hAnsi="Segoe UI" w:cs="Segoe UI"/>
          <w:color w:val="4F6228"/>
          <w:sz w:val="20"/>
          <w:szCs w:val="20"/>
          <w:lang w:val="es-ES_tradnl"/>
        </w:rPr>
        <w:t>DE LA ADJUDICACIÓN.</w:t>
      </w:r>
      <w:bookmarkEnd w:id="101"/>
    </w:p>
    <w:p w14:paraId="410D1171" w14:textId="77777777" w:rsidR="00B52A69" w:rsidRPr="0054390B" w:rsidRDefault="00B52A69" w:rsidP="0054390B">
      <w:pPr>
        <w:spacing w:line="276" w:lineRule="auto"/>
        <w:ind w:right="49"/>
        <w:jc w:val="both"/>
        <w:rPr>
          <w:rFonts w:ascii="Segoe UI" w:hAnsi="Segoe UI" w:cs="Segoe UI"/>
          <w:sz w:val="8"/>
        </w:rPr>
      </w:pPr>
    </w:p>
    <w:p w14:paraId="00BE6A27" w14:textId="46023A96" w:rsidR="0062711D" w:rsidRPr="0054390B" w:rsidRDefault="0062711D" w:rsidP="0054390B">
      <w:pPr>
        <w:spacing w:line="276" w:lineRule="auto"/>
        <w:ind w:right="51"/>
        <w:jc w:val="both"/>
        <w:rPr>
          <w:rFonts w:ascii="Segoe UI" w:hAnsi="Segoe UI" w:cs="Segoe UI"/>
          <w:sz w:val="20"/>
          <w:lang w:val="es-ES_tradnl"/>
        </w:rPr>
      </w:pPr>
      <w:r w:rsidRPr="0054390B">
        <w:rPr>
          <w:rFonts w:ascii="Segoe UI" w:hAnsi="Segoe UI" w:cs="Segoe UI"/>
          <w:sz w:val="20"/>
        </w:rPr>
        <w:t xml:space="preserve">La adjudicación será por partida completa conforme al </w:t>
      </w:r>
      <w:r w:rsidRPr="0054390B">
        <w:rPr>
          <w:rFonts w:ascii="Segoe UI" w:hAnsi="Segoe UI" w:cs="Segoe UI"/>
          <w:b/>
          <w:color w:val="31849B"/>
          <w:sz w:val="22"/>
        </w:rPr>
        <w:t xml:space="preserve">ANEXO </w:t>
      </w:r>
      <w:r w:rsidR="006914F9" w:rsidRPr="0054390B">
        <w:rPr>
          <w:rFonts w:ascii="Segoe UI" w:hAnsi="Segoe UI" w:cs="Segoe UI"/>
          <w:b/>
          <w:color w:val="31849B"/>
          <w:sz w:val="22"/>
        </w:rPr>
        <w:t>26 (VEINTISÉIS)</w:t>
      </w:r>
      <w:r w:rsidRPr="0054390B">
        <w:rPr>
          <w:rFonts w:ascii="Segoe UI" w:hAnsi="Segoe UI" w:cs="Segoe UI"/>
          <w:b/>
          <w:color w:val="31849B"/>
          <w:sz w:val="22"/>
        </w:rPr>
        <w:t xml:space="preserve"> ANEXO </w:t>
      </w:r>
      <w:r w:rsidR="006914F9" w:rsidRPr="0054390B">
        <w:rPr>
          <w:rFonts w:ascii="Segoe UI" w:hAnsi="Segoe UI" w:cs="Segoe UI"/>
          <w:b/>
          <w:color w:val="31849B"/>
          <w:sz w:val="22"/>
        </w:rPr>
        <w:t>TÉCNICO</w:t>
      </w:r>
      <w:r w:rsidRPr="0054390B">
        <w:rPr>
          <w:rFonts w:ascii="Segoe UI" w:hAnsi="Segoe UI" w:cs="Segoe UI"/>
          <w:sz w:val="20"/>
        </w:rPr>
        <w:t xml:space="preserve">, Apéndices, </w:t>
      </w:r>
      <w:r w:rsidRPr="0054390B">
        <w:rPr>
          <w:rFonts w:ascii="Segoe UI" w:hAnsi="Segoe UI" w:cs="Segoe UI"/>
          <w:b/>
          <w:color w:val="31849B"/>
          <w:sz w:val="22"/>
        </w:rPr>
        <w:t xml:space="preserve">ANEXO </w:t>
      </w:r>
      <w:r w:rsidR="006914F9" w:rsidRPr="0054390B">
        <w:rPr>
          <w:rFonts w:ascii="Segoe UI" w:hAnsi="Segoe UI" w:cs="Segoe UI"/>
          <w:b/>
          <w:color w:val="31849B"/>
          <w:sz w:val="22"/>
        </w:rPr>
        <w:t>27 (VEINTISIETE)</w:t>
      </w:r>
      <w:r w:rsidRPr="0054390B">
        <w:rPr>
          <w:rFonts w:ascii="Segoe UI" w:hAnsi="Segoe UI" w:cs="Segoe UI"/>
          <w:b/>
          <w:color w:val="31849B"/>
          <w:sz w:val="22"/>
        </w:rPr>
        <w:t xml:space="preserve"> TERMINOS Y CONDICIONES</w:t>
      </w:r>
      <w:r w:rsidRPr="0054390B">
        <w:rPr>
          <w:rFonts w:ascii="Segoe UI" w:hAnsi="Segoe UI" w:cs="Segoe UI"/>
          <w:b/>
          <w:sz w:val="20"/>
        </w:rPr>
        <w:t xml:space="preserve">, </w:t>
      </w:r>
      <w:r w:rsidRPr="0054390B">
        <w:rPr>
          <w:rFonts w:ascii="Segoe UI" w:hAnsi="Segoe UI" w:cs="Segoe UI"/>
          <w:sz w:val="20"/>
        </w:rPr>
        <w:t xml:space="preserve">al licitante cuya oferta resulte solvente porque cumple, conforme al criterio de evaluación establecido, con los requisitos legales-administrativos, técnicos y económicos de la </w:t>
      </w:r>
      <w:r w:rsidR="00513D62" w:rsidRPr="0054390B">
        <w:rPr>
          <w:rFonts w:ascii="Segoe UI" w:hAnsi="Segoe UI" w:cs="Segoe UI"/>
          <w:sz w:val="20"/>
        </w:rPr>
        <w:t>Invitación</w:t>
      </w:r>
      <w:r w:rsidRPr="0054390B">
        <w:rPr>
          <w:rFonts w:ascii="Segoe UI" w:hAnsi="Segoe UI" w:cs="Segoe UI"/>
          <w:sz w:val="20"/>
        </w:rPr>
        <w:t xml:space="preserve">. </w:t>
      </w:r>
    </w:p>
    <w:p w14:paraId="23FAFA9D" w14:textId="77777777" w:rsidR="0062711D" w:rsidRPr="0054390B" w:rsidRDefault="0062711D" w:rsidP="0054390B">
      <w:pPr>
        <w:spacing w:line="276" w:lineRule="auto"/>
        <w:ind w:right="51"/>
        <w:jc w:val="both"/>
        <w:rPr>
          <w:rFonts w:ascii="Segoe UI" w:hAnsi="Segoe UI" w:cs="Segoe UI"/>
          <w:sz w:val="20"/>
          <w:lang w:val="es-ES_tradnl"/>
        </w:rPr>
      </w:pPr>
    </w:p>
    <w:p w14:paraId="63BE1094" w14:textId="40F9D9CC" w:rsidR="0062711D" w:rsidRPr="0054390B" w:rsidRDefault="0062711D" w:rsidP="0054390B">
      <w:pPr>
        <w:suppressAutoHyphens w:val="0"/>
        <w:autoSpaceDE w:val="0"/>
        <w:autoSpaceDN w:val="0"/>
        <w:adjustRightInd w:val="0"/>
        <w:jc w:val="both"/>
        <w:rPr>
          <w:rFonts w:ascii="Segoe UI" w:hAnsi="Segoe UI" w:cs="Segoe UI"/>
          <w:sz w:val="20"/>
          <w:szCs w:val="18"/>
        </w:rPr>
      </w:pPr>
      <w:r w:rsidRPr="0054390B">
        <w:rPr>
          <w:rFonts w:ascii="Segoe UI" w:hAnsi="Segoe UI" w:cs="Segoe UI"/>
          <w:sz w:val="20"/>
          <w:szCs w:val="18"/>
        </w:rPr>
        <w:t xml:space="preserve">Sólo se podrá adjudicar el </w:t>
      </w:r>
      <w:r w:rsidR="006A1F52" w:rsidRPr="0054390B">
        <w:rPr>
          <w:rFonts w:ascii="Segoe UI" w:hAnsi="Segoe UI" w:cs="Segoe UI"/>
          <w:sz w:val="20"/>
          <w:szCs w:val="18"/>
        </w:rPr>
        <w:t>pedido</w:t>
      </w:r>
      <w:r w:rsidRPr="0054390B">
        <w:rPr>
          <w:rFonts w:ascii="Segoe UI" w:hAnsi="Segoe UI" w:cs="Segoe UI"/>
          <w:sz w:val="20"/>
          <w:szCs w:val="18"/>
        </w:rPr>
        <w:t xml:space="preserve"> al licitante o licitantes cuyas proposiciones cumplieron los requisitos legales, su propuesta técnica obtuvo igual o más puntuación o unidades porcentuales a la mínima exigida y la suma de ésta con la </w:t>
      </w:r>
      <w:r w:rsidRPr="0054390B">
        <w:rPr>
          <w:rFonts w:ascii="Segoe UI" w:hAnsi="Segoe UI" w:cs="Segoe UI"/>
          <w:sz w:val="20"/>
          <w:szCs w:val="18"/>
        </w:rPr>
        <w:lastRenderedPageBreak/>
        <w:t>de la propuesta económica dé como resultado la mayor puntuación o unidades porcentuales, después de haberse efectuado el cálculo correspondiente de acuerdo con el objeto de la contratación.</w:t>
      </w:r>
    </w:p>
    <w:p w14:paraId="0D8EF3C8" w14:textId="77777777" w:rsidR="0062711D" w:rsidRPr="0054390B" w:rsidRDefault="0062711D" w:rsidP="0054390B">
      <w:pPr>
        <w:suppressAutoHyphens w:val="0"/>
        <w:autoSpaceDE w:val="0"/>
        <w:autoSpaceDN w:val="0"/>
        <w:adjustRightInd w:val="0"/>
        <w:rPr>
          <w:rFonts w:ascii="Segoe UI" w:hAnsi="Segoe UI" w:cs="Segoe UI"/>
          <w:sz w:val="20"/>
          <w:szCs w:val="18"/>
        </w:rPr>
      </w:pPr>
    </w:p>
    <w:p w14:paraId="2C185CF2" w14:textId="77777777" w:rsidR="00110A41" w:rsidRPr="0054390B" w:rsidRDefault="00110A41" w:rsidP="0054390B">
      <w:pPr>
        <w:spacing w:line="276" w:lineRule="auto"/>
        <w:ind w:right="51"/>
        <w:jc w:val="both"/>
        <w:rPr>
          <w:rFonts w:ascii="Segoe UI" w:hAnsi="Segoe UI" w:cs="Segoe UI"/>
          <w:sz w:val="20"/>
        </w:rPr>
      </w:pPr>
      <w:r w:rsidRPr="0054390B">
        <w:rPr>
          <w:rFonts w:ascii="Segoe UI" w:hAnsi="Segoe UI" w:cs="Segoe UI"/>
          <w:sz w:val="20"/>
        </w:rPr>
        <w:t xml:space="preserve">En caso de existir igualdad de condiciones, se dará preferencia a las personas que integren el sector de </w:t>
      </w:r>
      <w:proofErr w:type="spellStart"/>
      <w:r w:rsidRPr="0054390B">
        <w:rPr>
          <w:rFonts w:ascii="Segoe UI" w:hAnsi="Segoe UI" w:cs="Segoe UI"/>
          <w:sz w:val="20"/>
        </w:rPr>
        <w:t>Mipymes</w:t>
      </w:r>
      <w:proofErr w:type="spellEnd"/>
      <w:r w:rsidRPr="0054390B">
        <w:rPr>
          <w:rFonts w:ascii="Segoe UI" w:hAnsi="Segoe UI" w:cs="Segoe UI"/>
          <w:sz w:val="20"/>
        </w:rPr>
        <w:t xml:space="preserve"> nacionales cooperativas, organismos del sector social de la economía certificados por el Instituto Nacional de la Economía Social, incluyendo aquellos cuyo objeto sea la inclusión laboral de mujeres y personas vulnerables y las constituidas o conformadas por grupos de atención prioritaria, que cuenten con documento de constitución y registro emitido conforme a las disposiciones jurídicas aplicables.</w:t>
      </w:r>
    </w:p>
    <w:p w14:paraId="3DB269FC" w14:textId="77777777" w:rsidR="00110A41" w:rsidRPr="0054390B" w:rsidRDefault="00110A41" w:rsidP="0054390B">
      <w:pPr>
        <w:spacing w:line="276" w:lineRule="auto"/>
        <w:ind w:right="51"/>
        <w:jc w:val="both"/>
        <w:rPr>
          <w:rFonts w:ascii="Segoe UI" w:hAnsi="Segoe UI" w:cs="Segoe UI"/>
          <w:sz w:val="20"/>
        </w:rPr>
      </w:pPr>
    </w:p>
    <w:p w14:paraId="0098B9A0" w14:textId="79B0C164" w:rsidR="00110A41" w:rsidRPr="0054390B" w:rsidRDefault="00110A41" w:rsidP="0054390B">
      <w:pPr>
        <w:spacing w:line="276" w:lineRule="auto"/>
        <w:ind w:right="51"/>
        <w:jc w:val="both"/>
        <w:rPr>
          <w:rFonts w:ascii="Segoe UI" w:hAnsi="Segoe UI" w:cs="Segoe UI"/>
          <w:sz w:val="20"/>
        </w:rPr>
      </w:pPr>
      <w:r w:rsidRPr="0054390B">
        <w:rPr>
          <w:rFonts w:ascii="Segoe UI" w:hAnsi="Segoe UI" w:cs="Segoe UI"/>
          <w:sz w:val="20"/>
        </w:rPr>
        <w:t xml:space="preserve">De no actualizarse los supuestos de los párrafos anteriores; y, en caso de subsistir el empate entre </w:t>
      </w:r>
      <w:r w:rsidR="00A22BA9" w:rsidRPr="0054390B">
        <w:rPr>
          <w:rFonts w:ascii="Segoe UI" w:hAnsi="Segoe UI" w:cs="Segoe UI"/>
          <w:sz w:val="20"/>
        </w:rPr>
        <w:t xml:space="preserve">los licitantes </w:t>
      </w:r>
      <w:r w:rsidRPr="0054390B">
        <w:rPr>
          <w:rFonts w:ascii="Segoe UI" w:hAnsi="Segoe UI" w:cs="Segoe UI"/>
          <w:sz w:val="20"/>
        </w:rPr>
        <w:t xml:space="preserve">de la misma estratificación, o no haber empresas del Sector antes señalado, y el empate se diera entre licitantes que no tienen el carácter de MIPYMES, se </w:t>
      </w:r>
      <w:r w:rsidR="00A22BA9" w:rsidRPr="0054390B">
        <w:rPr>
          <w:rFonts w:ascii="Segoe UI" w:hAnsi="Segoe UI" w:cs="Segoe UI"/>
          <w:sz w:val="20"/>
        </w:rPr>
        <w:t>efectuara</w:t>
      </w:r>
      <w:r w:rsidRPr="0054390B">
        <w:rPr>
          <w:rFonts w:ascii="Segoe UI" w:hAnsi="Segoe UI" w:cs="Segoe UI"/>
          <w:sz w:val="20"/>
        </w:rPr>
        <w:t xml:space="preserve"> la adjudicación del </w:t>
      </w:r>
      <w:r w:rsidR="006A1F52" w:rsidRPr="0054390B">
        <w:rPr>
          <w:rFonts w:ascii="Segoe UI" w:hAnsi="Segoe UI" w:cs="Segoe UI"/>
          <w:sz w:val="20"/>
        </w:rPr>
        <w:t>pedido</w:t>
      </w:r>
      <w:r w:rsidRPr="0054390B">
        <w:rPr>
          <w:rFonts w:ascii="Segoe UI" w:hAnsi="Segoe UI" w:cs="Segoe UI"/>
          <w:sz w:val="20"/>
        </w:rPr>
        <w:t xml:space="preserve"> a favor del licitante que </w:t>
      </w:r>
      <w:r w:rsidR="00A22BA9" w:rsidRPr="0054390B">
        <w:rPr>
          <w:rFonts w:ascii="Segoe UI" w:hAnsi="Segoe UI" w:cs="Segoe UI"/>
          <w:sz w:val="20"/>
        </w:rPr>
        <w:t xml:space="preserve">oferte el precio más bajo o bien con mayor puntaje como resultado de una oferta subsecuente de descuento que se realice en términos de las disposiciones que al efecto emita la secretaria y </w:t>
      </w:r>
      <w:r w:rsidRPr="0054390B">
        <w:rPr>
          <w:rFonts w:ascii="Segoe UI" w:hAnsi="Segoe UI" w:cs="Segoe UI"/>
          <w:sz w:val="20"/>
        </w:rPr>
        <w:t>conforme a l</w:t>
      </w:r>
      <w:r w:rsidR="00BC1D1B" w:rsidRPr="0054390B">
        <w:rPr>
          <w:rFonts w:ascii="Segoe UI" w:hAnsi="Segoe UI" w:cs="Segoe UI"/>
          <w:sz w:val="20"/>
        </w:rPr>
        <w:t>os artículos 48 de la LAASSP y 102</w:t>
      </w:r>
      <w:r w:rsidRPr="0054390B">
        <w:rPr>
          <w:rFonts w:ascii="Segoe UI" w:hAnsi="Segoe UI" w:cs="Segoe UI"/>
          <w:sz w:val="20"/>
        </w:rPr>
        <w:t xml:space="preserve"> de su Reglamento. </w:t>
      </w:r>
    </w:p>
    <w:p w14:paraId="0ABEC35A" w14:textId="77777777" w:rsidR="00110A41" w:rsidRPr="0054390B" w:rsidRDefault="00110A41" w:rsidP="0054390B">
      <w:pPr>
        <w:spacing w:line="276" w:lineRule="auto"/>
        <w:ind w:right="51"/>
        <w:jc w:val="both"/>
        <w:rPr>
          <w:rFonts w:ascii="Segoe UI" w:hAnsi="Segoe UI" w:cs="Segoe UI"/>
          <w:sz w:val="20"/>
        </w:rPr>
      </w:pPr>
    </w:p>
    <w:p w14:paraId="680AD39B" w14:textId="77777777" w:rsidR="00B52A69" w:rsidRPr="0054390B" w:rsidRDefault="00B52A69" w:rsidP="0054390B">
      <w:pPr>
        <w:pStyle w:val="Ttulo1"/>
        <w:numPr>
          <w:ilvl w:val="0"/>
          <w:numId w:val="19"/>
        </w:numPr>
        <w:spacing w:before="0" w:after="0" w:line="276" w:lineRule="auto"/>
        <w:ind w:right="49"/>
        <w:rPr>
          <w:rFonts w:ascii="Segoe UI" w:hAnsi="Segoe UI" w:cs="Segoe UI"/>
          <w:bCs w:val="0"/>
          <w:color w:val="4F6228"/>
          <w:kern w:val="0"/>
          <w:sz w:val="20"/>
          <w:szCs w:val="20"/>
          <w:lang w:val="es-ES_tradnl"/>
        </w:rPr>
      </w:pPr>
      <w:bookmarkStart w:id="102" w:name="_Toc180668715"/>
      <w:r w:rsidRPr="0054390B">
        <w:rPr>
          <w:rFonts w:ascii="Segoe UI" w:hAnsi="Segoe UI" w:cs="Segoe UI"/>
          <w:bCs w:val="0"/>
          <w:color w:val="4F6228"/>
          <w:kern w:val="0"/>
          <w:sz w:val="20"/>
          <w:szCs w:val="20"/>
          <w:lang w:val="es-ES_tradnl"/>
        </w:rPr>
        <w:t>INCONFORMIDADES.</w:t>
      </w:r>
      <w:bookmarkEnd w:id="102"/>
    </w:p>
    <w:p w14:paraId="0264D334" w14:textId="77777777" w:rsidR="00B52A69" w:rsidRPr="0054390B" w:rsidRDefault="00B52A69" w:rsidP="0054390B">
      <w:pPr>
        <w:spacing w:line="276" w:lineRule="auto"/>
        <w:ind w:left="-284" w:right="49"/>
        <w:jc w:val="both"/>
        <w:rPr>
          <w:rFonts w:ascii="Segoe UI" w:hAnsi="Segoe UI" w:cs="Segoe UI"/>
          <w:i/>
          <w:sz w:val="20"/>
        </w:rPr>
      </w:pPr>
    </w:p>
    <w:p w14:paraId="710728F6" w14:textId="77777777" w:rsidR="00B52A69" w:rsidRPr="0054390B" w:rsidRDefault="00B52A69" w:rsidP="0054390B">
      <w:pPr>
        <w:spacing w:line="276" w:lineRule="auto"/>
        <w:ind w:right="49"/>
        <w:jc w:val="both"/>
        <w:rPr>
          <w:rFonts w:ascii="Segoe UI" w:hAnsi="Segoe UI" w:cs="Segoe UI"/>
          <w:sz w:val="20"/>
        </w:rPr>
      </w:pPr>
      <w:r w:rsidRPr="0054390B">
        <w:rPr>
          <w:rFonts w:ascii="Segoe UI" w:hAnsi="Segoe UI" w:cs="Segoe UI"/>
          <w:sz w:val="20"/>
        </w:rPr>
        <w:t xml:space="preserve">De acuerdo con lo dispuesto en artículo </w:t>
      </w:r>
      <w:r w:rsidR="00B92048" w:rsidRPr="0054390B">
        <w:rPr>
          <w:rFonts w:ascii="Segoe UI" w:hAnsi="Segoe UI" w:cs="Segoe UI"/>
          <w:b/>
          <w:sz w:val="20"/>
        </w:rPr>
        <w:t>95</w:t>
      </w:r>
      <w:r w:rsidRPr="0054390B">
        <w:rPr>
          <w:rFonts w:ascii="Segoe UI" w:hAnsi="Segoe UI" w:cs="Segoe UI"/>
          <w:sz w:val="20"/>
        </w:rPr>
        <w:t xml:space="preserve"> de la LAASSP, los licitantes podrán interponer inconformidad en las oficinas de la </w:t>
      </w:r>
      <w:r w:rsidR="0029527C" w:rsidRPr="0054390B">
        <w:rPr>
          <w:rFonts w:ascii="Segoe UI" w:hAnsi="Segoe UI" w:cs="Segoe UI"/>
          <w:b/>
          <w:sz w:val="20"/>
        </w:rPr>
        <w:t>SABG</w:t>
      </w:r>
      <w:r w:rsidRPr="0054390B">
        <w:rPr>
          <w:rFonts w:ascii="Segoe UI" w:hAnsi="Segoe UI" w:cs="Segoe UI"/>
          <w:sz w:val="20"/>
        </w:rPr>
        <w:t xml:space="preserve"> ubicadas en Avenida de los Insurgentes Sur 1735, Colonia Guadalupe </w:t>
      </w:r>
      <w:proofErr w:type="spellStart"/>
      <w:r w:rsidRPr="0054390B">
        <w:rPr>
          <w:rFonts w:ascii="Segoe UI" w:hAnsi="Segoe UI" w:cs="Segoe UI"/>
          <w:sz w:val="20"/>
        </w:rPr>
        <w:t>Inn</w:t>
      </w:r>
      <w:proofErr w:type="spellEnd"/>
      <w:r w:rsidRPr="0054390B">
        <w:rPr>
          <w:rFonts w:ascii="Segoe UI" w:hAnsi="Segoe UI" w:cs="Segoe UI"/>
          <w:sz w:val="20"/>
        </w:rPr>
        <w:t>, Código Postal 01020, Demarcación Territorial Álvaro Obregón, México, Ciudad de México o ante el Órgano Interno de Control en el IMSS ubicado en Av. Revolución número 1586, Colonia San Ángel, Demarcación Territorial Álvaro Obregón, C.P. 01000, Ciudad de México.</w:t>
      </w:r>
    </w:p>
    <w:p w14:paraId="3ABB529E" w14:textId="77777777" w:rsidR="00183B5A" w:rsidRPr="0054390B" w:rsidRDefault="00183B5A" w:rsidP="0054390B">
      <w:pPr>
        <w:spacing w:line="276" w:lineRule="auto"/>
        <w:ind w:right="49"/>
        <w:jc w:val="both"/>
        <w:rPr>
          <w:rFonts w:ascii="Segoe UI" w:hAnsi="Segoe UI" w:cs="Segoe UI"/>
          <w:sz w:val="20"/>
        </w:rPr>
      </w:pPr>
    </w:p>
    <w:p w14:paraId="3F5D3B82" w14:textId="77777777" w:rsidR="00B52A69" w:rsidRPr="0054390B" w:rsidRDefault="00B52A69" w:rsidP="0054390B">
      <w:pPr>
        <w:spacing w:line="276" w:lineRule="auto"/>
        <w:ind w:right="49"/>
        <w:jc w:val="both"/>
        <w:rPr>
          <w:rFonts w:ascii="Segoe UI" w:hAnsi="Segoe UI" w:cs="Segoe UI"/>
          <w:sz w:val="20"/>
        </w:rPr>
      </w:pPr>
      <w:r w:rsidRPr="0054390B">
        <w:rPr>
          <w:rFonts w:ascii="Segoe UI" w:hAnsi="Segoe UI" w:cs="Segoe UI"/>
          <w:sz w:val="20"/>
        </w:rPr>
        <w:t xml:space="preserve">Asimismo, se señala que tales inconformidades podrán presentarse mediante </w:t>
      </w:r>
      <w:r w:rsidR="00892FA5" w:rsidRPr="0054390B">
        <w:rPr>
          <w:rFonts w:ascii="Segoe UI" w:hAnsi="Segoe UI" w:cs="Segoe UI"/>
          <w:sz w:val="20"/>
        </w:rPr>
        <w:t>la Plataforma</w:t>
      </w:r>
      <w:r w:rsidRPr="0054390B">
        <w:rPr>
          <w:rFonts w:ascii="Segoe UI" w:hAnsi="Segoe UI" w:cs="Segoe UI"/>
          <w:sz w:val="20"/>
        </w:rPr>
        <w:t xml:space="preserve"> </w:t>
      </w:r>
      <w:r w:rsidR="00204FB3" w:rsidRPr="0054390B">
        <w:rPr>
          <w:rFonts w:ascii="Segoe UI" w:hAnsi="Segoe UI" w:cs="Segoe UI"/>
          <w:sz w:val="20"/>
        </w:rPr>
        <w:t>COMPRAS MX</w:t>
      </w:r>
      <w:r w:rsidRPr="0054390B">
        <w:rPr>
          <w:rFonts w:ascii="Segoe UI" w:hAnsi="Segoe UI" w:cs="Segoe UI"/>
          <w:sz w:val="20"/>
        </w:rPr>
        <w:t xml:space="preserve"> en la dirección electrónica </w:t>
      </w:r>
      <w:hyperlink r:id="rId23" w:history="1">
        <w:r w:rsidRPr="0054390B">
          <w:rPr>
            <w:rStyle w:val="Hipervnculo"/>
            <w:rFonts w:ascii="Segoe UI" w:hAnsi="Segoe UI" w:cs="Segoe UI"/>
            <w:sz w:val="20"/>
          </w:rPr>
          <w:t>https://upcp-</w:t>
        </w:r>
        <w:r w:rsidR="00204FB3" w:rsidRPr="0054390B">
          <w:rPr>
            <w:rStyle w:val="Hipervnculo"/>
            <w:rFonts w:ascii="Segoe UI" w:hAnsi="Segoe UI" w:cs="Segoe UI"/>
            <w:sz w:val="20"/>
          </w:rPr>
          <w:t>COMPRAS MX</w:t>
        </w:r>
        <w:r w:rsidRPr="0054390B">
          <w:rPr>
            <w:rStyle w:val="Hipervnculo"/>
            <w:rFonts w:ascii="Segoe UI" w:hAnsi="Segoe UI" w:cs="Segoe UI"/>
            <w:sz w:val="20"/>
          </w:rPr>
          <w:t>.hacienda.gob.mx/</w:t>
        </w:r>
      </w:hyperlink>
      <w:r w:rsidRPr="0054390B">
        <w:rPr>
          <w:rFonts w:ascii="Segoe UI" w:hAnsi="Segoe UI" w:cs="Segoe UI"/>
          <w:sz w:val="20"/>
        </w:rPr>
        <w:t xml:space="preserve"> Lo anterior, contra actos del procedimiento de contratación que contravengan las disposiciones que rigen las materias objeto del mencionado ordenamiento. </w:t>
      </w:r>
    </w:p>
    <w:p w14:paraId="76C0C855" w14:textId="77777777" w:rsidR="00B52A69" w:rsidRPr="0054390B" w:rsidRDefault="00B52A69" w:rsidP="0054390B">
      <w:pPr>
        <w:spacing w:line="276" w:lineRule="auto"/>
        <w:ind w:right="49"/>
        <w:jc w:val="both"/>
        <w:rPr>
          <w:rFonts w:ascii="Segoe UI" w:hAnsi="Segoe UI" w:cs="Segoe UI"/>
          <w:sz w:val="12"/>
        </w:rPr>
      </w:pPr>
    </w:p>
    <w:p w14:paraId="5CD26A7A" w14:textId="3699080B" w:rsidR="00B52A69" w:rsidRPr="0054390B" w:rsidRDefault="00B52A69" w:rsidP="0054390B">
      <w:pPr>
        <w:pStyle w:val="Ttulo1"/>
        <w:numPr>
          <w:ilvl w:val="0"/>
          <w:numId w:val="19"/>
        </w:numPr>
        <w:spacing w:before="0" w:after="0" w:line="276" w:lineRule="auto"/>
        <w:ind w:right="49"/>
        <w:rPr>
          <w:rFonts w:ascii="Segoe UI" w:hAnsi="Segoe UI" w:cs="Segoe UI"/>
          <w:bCs w:val="0"/>
          <w:color w:val="4F6228"/>
          <w:kern w:val="0"/>
          <w:sz w:val="20"/>
          <w:szCs w:val="20"/>
          <w:lang w:val="es-ES_tradnl"/>
        </w:rPr>
      </w:pPr>
      <w:bookmarkStart w:id="103" w:name="_Toc525225679"/>
      <w:bookmarkStart w:id="104" w:name="_Toc180668716"/>
      <w:r w:rsidRPr="0054390B">
        <w:rPr>
          <w:rFonts w:ascii="Segoe UI" w:hAnsi="Segoe UI" w:cs="Segoe UI"/>
          <w:bCs w:val="0"/>
          <w:color w:val="4F6228"/>
          <w:kern w:val="0"/>
          <w:sz w:val="20"/>
          <w:szCs w:val="20"/>
          <w:lang w:val="es-ES_tradnl"/>
        </w:rPr>
        <w:t xml:space="preserve">CANCELACIÓN DE LA </w:t>
      </w:r>
      <w:r w:rsidR="00C762FC" w:rsidRPr="0054390B">
        <w:rPr>
          <w:rFonts w:ascii="Segoe UI" w:hAnsi="Segoe UI" w:cs="Segoe UI"/>
          <w:bCs w:val="0"/>
          <w:color w:val="4F6228"/>
          <w:kern w:val="0"/>
          <w:sz w:val="20"/>
          <w:szCs w:val="20"/>
          <w:lang w:val="es-ES_tradnl"/>
        </w:rPr>
        <w:t>INVITACIÓN</w:t>
      </w:r>
      <w:r w:rsidRPr="0054390B">
        <w:rPr>
          <w:rFonts w:ascii="Segoe UI" w:hAnsi="Segoe UI" w:cs="Segoe UI"/>
          <w:bCs w:val="0"/>
          <w:color w:val="4F6228"/>
          <w:kern w:val="0"/>
          <w:sz w:val="20"/>
          <w:szCs w:val="20"/>
          <w:lang w:val="es-ES_tradnl"/>
        </w:rPr>
        <w:t>, PARTIDA(S), O CONCEPTOS INCLUIDOS EN ÉSTA.</w:t>
      </w:r>
      <w:bookmarkEnd w:id="103"/>
      <w:bookmarkEnd w:id="104"/>
    </w:p>
    <w:p w14:paraId="0F4B9F11" w14:textId="77777777" w:rsidR="00B52A69" w:rsidRPr="0054390B" w:rsidRDefault="00B52A69" w:rsidP="0054390B">
      <w:pPr>
        <w:spacing w:line="276" w:lineRule="auto"/>
        <w:ind w:right="49" w:firstLine="709"/>
        <w:jc w:val="both"/>
        <w:rPr>
          <w:rFonts w:ascii="Segoe UI" w:hAnsi="Segoe UI" w:cs="Segoe UI"/>
          <w:sz w:val="4"/>
        </w:rPr>
      </w:pPr>
    </w:p>
    <w:p w14:paraId="146D2A9E" w14:textId="78739332" w:rsidR="00B52A69" w:rsidRPr="0054390B" w:rsidRDefault="00B52A69" w:rsidP="0054390B">
      <w:pPr>
        <w:spacing w:line="276" w:lineRule="auto"/>
        <w:ind w:right="49"/>
        <w:jc w:val="both"/>
        <w:rPr>
          <w:rFonts w:ascii="Segoe UI" w:hAnsi="Segoe UI" w:cs="Segoe UI"/>
          <w:strike/>
          <w:color w:val="FF0000"/>
          <w:sz w:val="20"/>
        </w:rPr>
      </w:pPr>
      <w:r w:rsidRPr="0054390B">
        <w:rPr>
          <w:rFonts w:ascii="Segoe UI" w:hAnsi="Segoe UI" w:cs="Segoe UI"/>
          <w:sz w:val="20"/>
        </w:rPr>
        <w:t xml:space="preserve">Con fundamento en el artículo </w:t>
      </w:r>
      <w:r w:rsidR="006A6607" w:rsidRPr="0054390B">
        <w:rPr>
          <w:rFonts w:ascii="Segoe UI" w:hAnsi="Segoe UI" w:cs="Segoe UI"/>
          <w:b/>
          <w:sz w:val="20"/>
        </w:rPr>
        <w:t>51</w:t>
      </w:r>
      <w:r w:rsidRPr="0054390B">
        <w:rPr>
          <w:rFonts w:ascii="Segoe UI" w:hAnsi="Segoe UI" w:cs="Segoe UI"/>
          <w:sz w:val="20"/>
        </w:rPr>
        <w:t xml:space="preserve"> de la LAASSP, la Convocante podrá cancelar la presente </w:t>
      </w:r>
      <w:r w:rsidR="00C762FC" w:rsidRPr="0054390B">
        <w:rPr>
          <w:rFonts w:ascii="Segoe UI" w:hAnsi="Segoe UI" w:cs="Segoe UI"/>
          <w:sz w:val="20"/>
        </w:rPr>
        <w:t>Invitación</w:t>
      </w:r>
      <w:r w:rsidRPr="0054390B">
        <w:rPr>
          <w:rFonts w:ascii="Segoe UI" w:hAnsi="Segoe UI" w:cs="Segoe UI"/>
          <w:sz w:val="20"/>
        </w:rPr>
        <w:t xml:space="preserve">, o partida(s) o concepto(s), incluidos en ésta, por caso fortuito o fuerza mayor; de igual manera se podrá cancelar cuando existan circunstancias debidamente justificadas que provoquen la extinción de la necesidad, y que de continuarse con el procedimiento de contratación se pudiera ocasionar un daño o perjuicio </w:t>
      </w:r>
      <w:r w:rsidR="008D4FB3" w:rsidRPr="0054390B">
        <w:rPr>
          <w:rFonts w:ascii="Segoe UI" w:hAnsi="Segoe UI" w:cs="Segoe UI"/>
          <w:sz w:val="20"/>
        </w:rPr>
        <w:t>a la propia dependencia o entidad</w:t>
      </w:r>
      <w:r w:rsidRPr="0054390B">
        <w:rPr>
          <w:rFonts w:ascii="Segoe UI" w:hAnsi="Segoe UI" w:cs="Segoe UI"/>
          <w:sz w:val="20"/>
        </w:rPr>
        <w:t>, previo a la comunicación del fallo</w:t>
      </w:r>
      <w:r w:rsidR="008D4FB3" w:rsidRPr="0054390B">
        <w:rPr>
          <w:rFonts w:ascii="Segoe UI" w:hAnsi="Segoe UI" w:cs="Segoe UI"/>
          <w:sz w:val="20"/>
        </w:rPr>
        <w:t>.</w:t>
      </w:r>
      <w:r w:rsidRPr="0054390B">
        <w:rPr>
          <w:rFonts w:ascii="Segoe UI" w:hAnsi="Segoe UI" w:cs="Segoe UI"/>
          <w:sz w:val="20"/>
        </w:rPr>
        <w:t xml:space="preserve"> </w:t>
      </w:r>
    </w:p>
    <w:p w14:paraId="3B089E14" w14:textId="77777777" w:rsidR="00B52A69" w:rsidRPr="0054390B" w:rsidRDefault="00B52A69" w:rsidP="0054390B">
      <w:pPr>
        <w:spacing w:line="276" w:lineRule="auto"/>
        <w:ind w:right="49"/>
        <w:jc w:val="both"/>
        <w:rPr>
          <w:rFonts w:ascii="Segoe UI" w:hAnsi="Segoe UI" w:cs="Segoe UI"/>
          <w:sz w:val="8"/>
        </w:rPr>
      </w:pPr>
    </w:p>
    <w:p w14:paraId="54A54553" w14:textId="77777777" w:rsidR="00B52A69" w:rsidRPr="0054390B" w:rsidRDefault="00B52A69" w:rsidP="0054390B">
      <w:pPr>
        <w:pStyle w:val="Ttulo1"/>
        <w:numPr>
          <w:ilvl w:val="0"/>
          <w:numId w:val="19"/>
        </w:numPr>
        <w:spacing w:before="0" w:after="0" w:line="276" w:lineRule="auto"/>
        <w:ind w:right="49"/>
        <w:rPr>
          <w:rFonts w:ascii="Segoe UI" w:hAnsi="Segoe UI" w:cs="Segoe UI"/>
          <w:bCs w:val="0"/>
          <w:color w:val="4F6228"/>
          <w:kern w:val="0"/>
          <w:sz w:val="20"/>
          <w:szCs w:val="20"/>
          <w:lang w:val="es-ES_tradnl"/>
        </w:rPr>
      </w:pPr>
      <w:bookmarkStart w:id="105" w:name="_Toc180668717"/>
      <w:r w:rsidRPr="0054390B">
        <w:rPr>
          <w:rFonts w:ascii="Segoe UI" w:hAnsi="Segoe UI" w:cs="Segoe UI"/>
          <w:bCs w:val="0"/>
          <w:color w:val="4F6228"/>
          <w:kern w:val="0"/>
          <w:sz w:val="20"/>
          <w:szCs w:val="20"/>
          <w:lang w:val="es-ES_tradnl"/>
        </w:rPr>
        <w:t>DECLARACIÓN DE PROCEDIMIENTO DESIERTO Y/O PARTIDA DESIERTA</w:t>
      </w:r>
      <w:bookmarkEnd w:id="105"/>
    </w:p>
    <w:p w14:paraId="636155BF" w14:textId="77777777" w:rsidR="00B52A69" w:rsidRPr="0054390B" w:rsidRDefault="00B52A69" w:rsidP="0054390B">
      <w:pPr>
        <w:spacing w:line="276" w:lineRule="auto"/>
        <w:ind w:right="49"/>
        <w:jc w:val="both"/>
        <w:rPr>
          <w:rFonts w:ascii="Segoe UI" w:hAnsi="Segoe UI" w:cs="Segoe UI"/>
          <w:sz w:val="10"/>
        </w:rPr>
      </w:pPr>
    </w:p>
    <w:p w14:paraId="28235D00" w14:textId="110467A0" w:rsidR="00B52A69" w:rsidRPr="0054390B" w:rsidRDefault="00B52A69" w:rsidP="0054390B">
      <w:pPr>
        <w:spacing w:line="276" w:lineRule="auto"/>
        <w:ind w:right="49"/>
        <w:jc w:val="both"/>
        <w:rPr>
          <w:rFonts w:ascii="Segoe UI" w:hAnsi="Segoe UI" w:cs="Segoe UI"/>
          <w:sz w:val="20"/>
        </w:rPr>
      </w:pPr>
      <w:r w:rsidRPr="0054390B">
        <w:rPr>
          <w:rFonts w:ascii="Segoe UI" w:hAnsi="Segoe UI" w:cs="Segoe UI"/>
          <w:sz w:val="20"/>
        </w:rPr>
        <w:t xml:space="preserve">Con fundamento en el artículo </w:t>
      </w:r>
      <w:r w:rsidR="00AE7391" w:rsidRPr="0054390B">
        <w:rPr>
          <w:rFonts w:ascii="Segoe UI" w:hAnsi="Segoe UI" w:cs="Segoe UI"/>
          <w:b/>
          <w:sz w:val="20"/>
        </w:rPr>
        <w:t>51</w:t>
      </w:r>
      <w:r w:rsidRPr="0054390B">
        <w:rPr>
          <w:rFonts w:ascii="Segoe UI" w:hAnsi="Segoe UI" w:cs="Segoe UI"/>
          <w:sz w:val="20"/>
        </w:rPr>
        <w:t xml:space="preserve"> de la LAASSP y </w:t>
      </w:r>
      <w:r w:rsidR="00BC1D1B" w:rsidRPr="0054390B">
        <w:rPr>
          <w:rFonts w:ascii="Segoe UI" w:hAnsi="Segoe UI" w:cs="Segoe UI"/>
          <w:b/>
          <w:sz w:val="20"/>
        </w:rPr>
        <w:t>106</w:t>
      </w:r>
      <w:r w:rsidRPr="0054390B">
        <w:rPr>
          <w:rFonts w:ascii="Segoe UI" w:hAnsi="Segoe UI" w:cs="Segoe UI"/>
          <w:sz w:val="20"/>
        </w:rPr>
        <w:t xml:space="preserve"> del Reglamento se podrá declarar desierta la </w:t>
      </w:r>
      <w:r w:rsidR="00C762FC" w:rsidRPr="0054390B">
        <w:rPr>
          <w:rFonts w:ascii="Segoe UI" w:hAnsi="Segoe UI" w:cs="Segoe UI"/>
          <w:sz w:val="20"/>
        </w:rPr>
        <w:t>Invitación</w:t>
      </w:r>
      <w:r w:rsidRPr="0054390B">
        <w:rPr>
          <w:rFonts w:ascii="Segoe UI" w:hAnsi="Segoe UI" w:cs="Segoe UI"/>
          <w:sz w:val="20"/>
        </w:rPr>
        <w:t xml:space="preserve"> en los siguientes casos:</w:t>
      </w:r>
    </w:p>
    <w:p w14:paraId="6FB38FF4" w14:textId="77777777" w:rsidR="00B52A69" w:rsidRPr="0054390B" w:rsidRDefault="00B52A69" w:rsidP="0054390B">
      <w:pPr>
        <w:spacing w:line="276" w:lineRule="auto"/>
        <w:ind w:left="284" w:right="49"/>
        <w:jc w:val="both"/>
        <w:rPr>
          <w:rFonts w:ascii="Segoe UI" w:hAnsi="Segoe UI" w:cs="Segoe UI"/>
          <w:sz w:val="20"/>
        </w:rPr>
      </w:pPr>
    </w:p>
    <w:p w14:paraId="56A6845E" w14:textId="77777777" w:rsidR="00B52A69" w:rsidRPr="0054390B" w:rsidRDefault="00B52A69" w:rsidP="0054390B">
      <w:pPr>
        <w:pStyle w:val="Prrafodelista"/>
        <w:numPr>
          <w:ilvl w:val="0"/>
          <w:numId w:val="20"/>
        </w:numPr>
        <w:spacing w:line="276" w:lineRule="auto"/>
        <w:ind w:right="49"/>
        <w:contextualSpacing/>
        <w:jc w:val="both"/>
        <w:rPr>
          <w:rFonts w:ascii="Segoe UI" w:hAnsi="Segoe UI" w:cs="Segoe UI"/>
          <w:sz w:val="20"/>
        </w:rPr>
      </w:pPr>
      <w:r w:rsidRPr="0054390B">
        <w:rPr>
          <w:rFonts w:ascii="Segoe UI" w:hAnsi="Segoe UI" w:cs="Segoe UI"/>
          <w:sz w:val="20"/>
        </w:rPr>
        <w:lastRenderedPageBreak/>
        <w:t xml:space="preserve">Cuando el día del acto de presentación y apertura de proposiciones, ningún licitante envíe proposición a través de </w:t>
      </w:r>
      <w:r w:rsidR="00892FA5" w:rsidRPr="0054390B">
        <w:rPr>
          <w:rFonts w:ascii="Segoe UI" w:hAnsi="Segoe UI" w:cs="Segoe UI"/>
          <w:sz w:val="20"/>
        </w:rPr>
        <w:t>la Plataforma</w:t>
      </w:r>
      <w:r w:rsidRPr="0054390B">
        <w:rPr>
          <w:rFonts w:ascii="Segoe UI" w:hAnsi="Segoe UI" w:cs="Segoe UI"/>
          <w:sz w:val="20"/>
        </w:rPr>
        <w:t xml:space="preserve"> </w:t>
      </w:r>
      <w:r w:rsidR="00204FB3" w:rsidRPr="0054390B">
        <w:rPr>
          <w:rFonts w:ascii="Segoe UI" w:hAnsi="Segoe UI" w:cs="Segoe UI"/>
          <w:sz w:val="20"/>
        </w:rPr>
        <w:t>COMPRAS MX</w:t>
      </w:r>
      <w:r w:rsidRPr="0054390B">
        <w:rPr>
          <w:rFonts w:ascii="Segoe UI" w:hAnsi="Segoe UI" w:cs="Segoe UI"/>
          <w:sz w:val="20"/>
        </w:rPr>
        <w:t>.</w:t>
      </w:r>
    </w:p>
    <w:p w14:paraId="23C30532" w14:textId="5CECD167" w:rsidR="002027C6" w:rsidRPr="0054390B" w:rsidRDefault="00B52A69" w:rsidP="0054390B">
      <w:pPr>
        <w:pStyle w:val="Prrafodelista"/>
        <w:numPr>
          <w:ilvl w:val="0"/>
          <w:numId w:val="20"/>
        </w:numPr>
        <w:spacing w:line="276" w:lineRule="auto"/>
        <w:ind w:right="49"/>
        <w:contextualSpacing/>
        <w:jc w:val="both"/>
        <w:rPr>
          <w:rFonts w:ascii="Segoe UI" w:hAnsi="Segoe UI" w:cs="Segoe UI"/>
          <w:sz w:val="20"/>
        </w:rPr>
      </w:pPr>
      <w:r w:rsidRPr="0054390B">
        <w:rPr>
          <w:rFonts w:ascii="Segoe UI" w:hAnsi="Segoe UI" w:cs="Segoe UI"/>
          <w:sz w:val="20"/>
        </w:rPr>
        <w:t xml:space="preserve">Cuando la totalidad de las proposiciones recibidas no reúnan los requisitos solicitados en esta </w:t>
      </w:r>
      <w:r w:rsidR="00513D62" w:rsidRPr="0054390B">
        <w:rPr>
          <w:rFonts w:ascii="Segoe UI" w:hAnsi="Segoe UI" w:cs="Segoe UI"/>
          <w:sz w:val="20"/>
        </w:rPr>
        <w:t>Invitación</w:t>
      </w:r>
      <w:r w:rsidRPr="0054390B">
        <w:rPr>
          <w:rFonts w:ascii="Segoe UI" w:hAnsi="Segoe UI" w:cs="Segoe UI"/>
          <w:sz w:val="20"/>
        </w:rPr>
        <w:t xml:space="preserve"> de la </w:t>
      </w:r>
      <w:r w:rsidR="00C762FC" w:rsidRPr="0054390B">
        <w:rPr>
          <w:rFonts w:ascii="Segoe UI" w:hAnsi="Segoe UI" w:cs="Segoe UI"/>
          <w:sz w:val="20"/>
        </w:rPr>
        <w:t>Invitación</w:t>
      </w:r>
      <w:r w:rsidRPr="0054390B">
        <w:rPr>
          <w:rFonts w:ascii="Segoe UI" w:hAnsi="Segoe UI" w:cs="Segoe UI"/>
          <w:sz w:val="20"/>
        </w:rPr>
        <w:t>.</w:t>
      </w:r>
    </w:p>
    <w:p w14:paraId="39505E08" w14:textId="0BAB184C" w:rsidR="00B52A69" w:rsidRPr="0054390B" w:rsidRDefault="002027C6" w:rsidP="0054390B">
      <w:pPr>
        <w:pStyle w:val="Prrafodelista"/>
        <w:numPr>
          <w:ilvl w:val="0"/>
          <w:numId w:val="20"/>
        </w:numPr>
        <w:spacing w:line="276" w:lineRule="auto"/>
        <w:ind w:right="49"/>
        <w:contextualSpacing/>
        <w:jc w:val="both"/>
        <w:rPr>
          <w:rFonts w:ascii="Segoe UI" w:hAnsi="Segoe UI" w:cs="Segoe UI"/>
          <w:sz w:val="20"/>
        </w:rPr>
      </w:pPr>
      <w:r w:rsidRPr="0054390B">
        <w:rPr>
          <w:rFonts w:ascii="Segoe UI" w:hAnsi="Segoe UI" w:cs="Segoe UI"/>
          <w:sz w:val="20"/>
        </w:rPr>
        <w:t>El precio del servicio no resulte aceptable.</w:t>
      </w:r>
    </w:p>
    <w:p w14:paraId="357EB2C0" w14:textId="77777777" w:rsidR="002027C6" w:rsidRPr="0054390B" w:rsidRDefault="002027C6" w:rsidP="0054390B">
      <w:pPr>
        <w:pStyle w:val="Prrafodelista"/>
        <w:spacing w:line="276" w:lineRule="auto"/>
        <w:ind w:left="720" w:right="49"/>
        <w:contextualSpacing/>
        <w:jc w:val="both"/>
        <w:rPr>
          <w:rFonts w:ascii="Segoe UI" w:hAnsi="Segoe UI" w:cs="Segoe UI"/>
          <w:sz w:val="12"/>
        </w:rPr>
      </w:pPr>
    </w:p>
    <w:p w14:paraId="5B34270E" w14:textId="77777777" w:rsidR="00B52A69" w:rsidRPr="0054390B" w:rsidRDefault="00B52A69" w:rsidP="0054390B">
      <w:pPr>
        <w:pStyle w:val="Ttulo1"/>
        <w:numPr>
          <w:ilvl w:val="0"/>
          <w:numId w:val="19"/>
        </w:numPr>
        <w:spacing w:before="0" w:after="0" w:line="276" w:lineRule="auto"/>
        <w:ind w:right="49"/>
        <w:jc w:val="both"/>
        <w:rPr>
          <w:rFonts w:ascii="Segoe UI" w:hAnsi="Segoe UI" w:cs="Segoe UI"/>
          <w:bCs w:val="0"/>
          <w:color w:val="4F6228"/>
          <w:kern w:val="0"/>
          <w:sz w:val="20"/>
          <w:szCs w:val="20"/>
          <w:lang w:val="es-ES_tradnl"/>
        </w:rPr>
      </w:pPr>
      <w:bookmarkStart w:id="106" w:name="_Toc180668718"/>
      <w:r w:rsidRPr="0054390B">
        <w:rPr>
          <w:rFonts w:ascii="Segoe UI" w:hAnsi="Segoe UI" w:cs="Segoe UI"/>
          <w:bCs w:val="0"/>
          <w:color w:val="4F6228"/>
          <w:kern w:val="0"/>
          <w:sz w:val="20"/>
          <w:szCs w:val="20"/>
          <w:lang w:val="es-ES_tradnl"/>
        </w:rPr>
        <w:t>FORMATOS QUE FACILITARÁN Y AGILIZARÁN LA PRESENTACIÓN Y RECEPCIÓN DE LAS PROPOSICIONES.</w:t>
      </w:r>
      <w:bookmarkEnd w:id="106"/>
    </w:p>
    <w:p w14:paraId="7ACB2F3B" w14:textId="77777777" w:rsidR="00B52A69" w:rsidRPr="0054390B" w:rsidRDefault="00B52A69" w:rsidP="0054390B">
      <w:pPr>
        <w:spacing w:line="276" w:lineRule="auto"/>
        <w:ind w:right="49"/>
        <w:rPr>
          <w:rFonts w:ascii="Segoe UI" w:hAnsi="Segoe UI" w:cs="Segoe UI"/>
          <w:sz w:val="1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8"/>
        <w:gridCol w:w="9091"/>
      </w:tblGrid>
      <w:tr w:rsidR="00B52A69" w:rsidRPr="0054390B" w14:paraId="2BBC37F1" w14:textId="77777777" w:rsidTr="005966AE">
        <w:trPr>
          <w:trHeight w:val="377"/>
          <w:tblHeader/>
          <w:jc w:val="center"/>
        </w:trPr>
        <w:tc>
          <w:tcPr>
            <w:tcW w:w="787" w:type="pct"/>
            <w:shd w:val="clear" w:color="auto" w:fill="76923C"/>
            <w:vAlign w:val="center"/>
          </w:tcPr>
          <w:p w14:paraId="5FDFE0E5" w14:textId="77777777" w:rsidR="00B52A69" w:rsidRPr="0054390B" w:rsidRDefault="00B52A69" w:rsidP="0054390B">
            <w:pPr>
              <w:spacing w:line="276" w:lineRule="auto"/>
              <w:ind w:right="49"/>
              <w:jc w:val="center"/>
              <w:rPr>
                <w:rFonts w:ascii="Segoe UI" w:hAnsi="Segoe UI" w:cs="Segoe UI"/>
                <w:b/>
                <w:color w:val="FFFFFF"/>
                <w:sz w:val="16"/>
                <w:szCs w:val="18"/>
              </w:rPr>
            </w:pPr>
            <w:r w:rsidRPr="0054390B">
              <w:rPr>
                <w:rFonts w:ascii="Segoe UI" w:hAnsi="Segoe UI" w:cs="Segoe UI"/>
                <w:b/>
                <w:color w:val="FFFFFF"/>
                <w:sz w:val="16"/>
                <w:szCs w:val="18"/>
              </w:rPr>
              <w:t>NÚMERO</w:t>
            </w:r>
          </w:p>
        </w:tc>
        <w:tc>
          <w:tcPr>
            <w:tcW w:w="4213" w:type="pct"/>
            <w:shd w:val="clear" w:color="auto" w:fill="76923C"/>
            <w:vAlign w:val="center"/>
          </w:tcPr>
          <w:p w14:paraId="2AC391C7" w14:textId="77777777" w:rsidR="00B52A69" w:rsidRPr="0054390B" w:rsidRDefault="00B52A69" w:rsidP="0054390B">
            <w:pPr>
              <w:spacing w:line="276" w:lineRule="auto"/>
              <w:ind w:right="49"/>
              <w:jc w:val="center"/>
              <w:rPr>
                <w:rFonts w:ascii="Segoe UI" w:hAnsi="Segoe UI" w:cs="Segoe UI"/>
                <w:b/>
                <w:color w:val="FFFFFF"/>
                <w:sz w:val="16"/>
                <w:szCs w:val="18"/>
              </w:rPr>
            </w:pPr>
            <w:r w:rsidRPr="0054390B">
              <w:rPr>
                <w:rFonts w:ascii="Segoe UI" w:hAnsi="Segoe UI" w:cs="Segoe UI"/>
                <w:b/>
                <w:color w:val="FFFFFF"/>
                <w:sz w:val="16"/>
                <w:szCs w:val="18"/>
              </w:rPr>
              <w:t>DESCRIPCIÓN</w:t>
            </w:r>
          </w:p>
        </w:tc>
      </w:tr>
      <w:tr w:rsidR="00B52A69" w:rsidRPr="0054390B" w14:paraId="11096502" w14:textId="77777777" w:rsidTr="005966AE">
        <w:trPr>
          <w:trHeight w:val="177"/>
          <w:jc w:val="center"/>
        </w:trPr>
        <w:tc>
          <w:tcPr>
            <w:tcW w:w="5000" w:type="pct"/>
            <w:gridSpan w:val="2"/>
            <w:shd w:val="clear" w:color="auto" w:fill="D9D9D9"/>
          </w:tcPr>
          <w:p w14:paraId="6EBAD850" w14:textId="77777777" w:rsidR="00B52A69" w:rsidRPr="0054390B" w:rsidRDefault="00B52A69" w:rsidP="0054390B">
            <w:pPr>
              <w:spacing w:line="276" w:lineRule="auto"/>
              <w:ind w:right="49"/>
              <w:jc w:val="center"/>
              <w:rPr>
                <w:rFonts w:ascii="Segoe UI" w:hAnsi="Segoe UI" w:cs="Segoe UI"/>
                <w:b/>
                <w:sz w:val="16"/>
                <w:szCs w:val="18"/>
              </w:rPr>
            </w:pPr>
            <w:r w:rsidRPr="0054390B">
              <w:rPr>
                <w:rFonts w:ascii="Segoe UI" w:hAnsi="Segoe UI" w:cs="Segoe UI"/>
                <w:b/>
                <w:sz w:val="16"/>
                <w:szCs w:val="18"/>
              </w:rPr>
              <w:t>DOCUMENTACIÓN LEGAL, ADMINISTRATIVA Y ECONÓMICA</w:t>
            </w:r>
          </w:p>
        </w:tc>
      </w:tr>
      <w:tr w:rsidR="00B52A69" w:rsidRPr="0054390B" w14:paraId="76E27DB5" w14:textId="77777777" w:rsidTr="005966AE">
        <w:trPr>
          <w:jc w:val="center"/>
        </w:trPr>
        <w:tc>
          <w:tcPr>
            <w:tcW w:w="787" w:type="pct"/>
            <w:shd w:val="clear" w:color="auto" w:fill="auto"/>
            <w:vAlign w:val="center"/>
          </w:tcPr>
          <w:p w14:paraId="3074BF97" w14:textId="77777777" w:rsidR="00B52A69" w:rsidRPr="0054390B" w:rsidRDefault="00B52A69" w:rsidP="0054390B">
            <w:pPr>
              <w:spacing w:line="276" w:lineRule="auto"/>
              <w:ind w:right="49"/>
              <w:jc w:val="center"/>
              <w:rPr>
                <w:rFonts w:ascii="Segoe UI" w:hAnsi="Segoe UI" w:cs="Segoe UI"/>
                <w:b/>
                <w:color w:val="4F6228"/>
                <w:sz w:val="16"/>
                <w:szCs w:val="18"/>
              </w:rPr>
            </w:pPr>
            <w:r w:rsidRPr="0054390B">
              <w:rPr>
                <w:rFonts w:ascii="Segoe UI" w:hAnsi="Segoe UI" w:cs="Segoe UI"/>
                <w:b/>
                <w:color w:val="4F6228"/>
                <w:sz w:val="16"/>
                <w:szCs w:val="18"/>
              </w:rPr>
              <w:t>ANEXO 1</w:t>
            </w:r>
          </w:p>
        </w:tc>
        <w:tc>
          <w:tcPr>
            <w:tcW w:w="4213" w:type="pct"/>
            <w:shd w:val="clear" w:color="auto" w:fill="auto"/>
          </w:tcPr>
          <w:p w14:paraId="09E6D0BC" w14:textId="77777777" w:rsidR="00B52A69" w:rsidRPr="0054390B" w:rsidRDefault="00B52A69" w:rsidP="0054390B">
            <w:pPr>
              <w:spacing w:line="276" w:lineRule="auto"/>
              <w:ind w:right="49"/>
              <w:rPr>
                <w:rFonts w:ascii="Segoe UI" w:hAnsi="Segoe UI" w:cs="Segoe UI"/>
                <w:sz w:val="16"/>
                <w:szCs w:val="18"/>
              </w:rPr>
            </w:pPr>
            <w:r w:rsidRPr="0054390B">
              <w:rPr>
                <w:rFonts w:ascii="Segoe UI" w:hAnsi="Segoe UI" w:cs="Segoe UI"/>
                <w:sz w:val="16"/>
                <w:szCs w:val="18"/>
              </w:rPr>
              <w:t xml:space="preserve">ACREDITAMIENTO DE PERSONALIDAD JURÍDICA </w:t>
            </w:r>
          </w:p>
        </w:tc>
      </w:tr>
      <w:tr w:rsidR="00B52A69" w:rsidRPr="0054390B" w14:paraId="5D90602E" w14:textId="77777777" w:rsidTr="005966AE">
        <w:trPr>
          <w:jc w:val="center"/>
        </w:trPr>
        <w:tc>
          <w:tcPr>
            <w:tcW w:w="787" w:type="pct"/>
            <w:shd w:val="clear" w:color="auto" w:fill="auto"/>
            <w:vAlign w:val="center"/>
          </w:tcPr>
          <w:p w14:paraId="69FD788B" w14:textId="77777777" w:rsidR="00B52A69" w:rsidRPr="0054390B" w:rsidRDefault="00B52A69" w:rsidP="0054390B">
            <w:pPr>
              <w:spacing w:line="276" w:lineRule="auto"/>
              <w:ind w:right="49"/>
              <w:jc w:val="center"/>
              <w:rPr>
                <w:rFonts w:ascii="Segoe UI" w:hAnsi="Segoe UI" w:cs="Segoe UI"/>
                <w:b/>
                <w:color w:val="4F6228"/>
                <w:sz w:val="16"/>
                <w:szCs w:val="18"/>
              </w:rPr>
            </w:pPr>
            <w:r w:rsidRPr="0054390B">
              <w:rPr>
                <w:rFonts w:ascii="Segoe UI" w:hAnsi="Segoe UI" w:cs="Segoe UI"/>
                <w:b/>
                <w:color w:val="4F6228"/>
                <w:sz w:val="16"/>
                <w:szCs w:val="18"/>
              </w:rPr>
              <w:t>ANEXO 2</w:t>
            </w:r>
          </w:p>
        </w:tc>
        <w:tc>
          <w:tcPr>
            <w:tcW w:w="4213" w:type="pct"/>
            <w:shd w:val="clear" w:color="auto" w:fill="auto"/>
          </w:tcPr>
          <w:p w14:paraId="3C066D00" w14:textId="77777777" w:rsidR="00B52A69" w:rsidRPr="0054390B" w:rsidRDefault="00B52A69" w:rsidP="0054390B">
            <w:pPr>
              <w:spacing w:line="276" w:lineRule="auto"/>
              <w:ind w:right="49"/>
              <w:rPr>
                <w:rFonts w:ascii="Segoe UI" w:hAnsi="Segoe UI" w:cs="Segoe UI"/>
                <w:sz w:val="16"/>
                <w:szCs w:val="18"/>
              </w:rPr>
            </w:pPr>
            <w:r w:rsidRPr="0054390B">
              <w:rPr>
                <w:rFonts w:ascii="Segoe UI" w:hAnsi="Segoe UI" w:cs="Segoe UI"/>
                <w:sz w:val="16"/>
                <w:szCs w:val="18"/>
              </w:rPr>
              <w:t>ESCRITO DE DIRECCIÓN DE CORREO ELECTRÓNICO DEL LICITANTE</w:t>
            </w:r>
          </w:p>
        </w:tc>
      </w:tr>
      <w:tr w:rsidR="00B52A69" w:rsidRPr="0054390B" w14:paraId="09B26F50" w14:textId="77777777" w:rsidTr="005966AE">
        <w:trPr>
          <w:jc w:val="center"/>
        </w:trPr>
        <w:tc>
          <w:tcPr>
            <w:tcW w:w="787" w:type="pct"/>
            <w:shd w:val="clear" w:color="auto" w:fill="auto"/>
            <w:vAlign w:val="center"/>
          </w:tcPr>
          <w:p w14:paraId="06C6B3FC" w14:textId="77777777" w:rsidR="00B52A69" w:rsidRPr="0054390B" w:rsidRDefault="00B52A69" w:rsidP="0054390B">
            <w:pPr>
              <w:spacing w:line="276" w:lineRule="auto"/>
              <w:ind w:right="49"/>
              <w:jc w:val="center"/>
              <w:rPr>
                <w:rFonts w:ascii="Segoe UI" w:hAnsi="Segoe UI" w:cs="Segoe UI"/>
                <w:b/>
                <w:color w:val="4F6228"/>
                <w:sz w:val="16"/>
                <w:szCs w:val="18"/>
              </w:rPr>
            </w:pPr>
            <w:r w:rsidRPr="0054390B">
              <w:rPr>
                <w:rFonts w:ascii="Segoe UI" w:hAnsi="Segoe UI" w:cs="Segoe UI"/>
                <w:b/>
                <w:color w:val="4F6228"/>
                <w:sz w:val="16"/>
                <w:szCs w:val="18"/>
              </w:rPr>
              <w:t>ANEXO 3</w:t>
            </w:r>
          </w:p>
        </w:tc>
        <w:tc>
          <w:tcPr>
            <w:tcW w:w="4213" w:type="pct"/>
            <w:shd w:val="clear" w:color="auto" w:fill="auto"/>
          </w:tcPr>
          <w:p w14:paraId="0FF373E9" w14:textId="579E8DD7" w:rsidR="00B52A69" w:rsidRPr="0054390B" w:rsidRDefault="00B52A69" w:rsidP="0054390B">
            <w:pPr>
              <w:tabs>
                <w:tab w:val="left" w:pos="7211"/>
              </w:tabs>
              <w:spacing w:line="276" w:lineRule="auto"/>
              <w:ind w:right="-107"/>
              <w:rPr>
                <w:rFonts w:ascii="Segoe UI" w:hAnsi="Segoe UI" w:cs="Segoe UI"/>
                <w:sz w:val="16"/>
                <w:szCs w:val="18"/>
              </w:rPr>
            </w:pPr>
            <w:r w:rsidRPr="0054390B">
              <w:rPr>
                <w:rFonts w:ascii="Segoe UI" w:hAnsi="Segoe UI" w:cs="Segoe UI"/>
                <w:sz w:val="16"/>
                <w:szCs w:val="18"/>
              </w:rPr>
              <w:t xml:space="preserve">ESCRITO DE NO ENCONTRARSE EN LOS SUPUESTOS DE LOS ARTÍCULOS </w:t>
            </w:r>
            <w:r w:rsidR="002562DD" w:rsidRPr="0054390B">
              <w:rPr>
                <w:rFonts w:ascii="Segoe UI" w:hAnsi="Segoe UI" w:cs="Segoe UI"/>
                <w:sz w:val="16"/>
                <w:szCs w:val="18"/>
              </w:rPr>
              <w:t xml:space="preserve"> 71 Y 9</w:t>
            </w:r>
            <w:r w:rsidRPr="0054390B">
              <w:rPr>
                <w:rFonts w:ascii="Segoe UI" w:hAnsi="Segoe UI" w:cs="Segoe UI"/>
                <w:sz w:val="16"/>
                <w:szCs w:val="18"/>
              </w:rPr>
              <w:t>0 DE LA LAASSP</w:t>
            </w:r>
          </w:p>
        </w:tc>
      </w:tr>
      <w:tr w:rsidR="00B52A69" w:rsidRPr="0054390B" w14:paraId="72C108C7" w14:textId="77777777" w:rsidTr="005966AE">
        <w:trPr>
          <w:jc w:val="center"/>
        </w:trPr>
        <w:tc>
          <w:tcPr>
            <w:tcW w:w="787" w:type="pct"/>
            <w:shd w:val="clear" w:color="auto" w:fill="auto"/>
            <w:vAlign w:val="center"/>
          </w:tcPr>
          <w:p w14:paraId="1D651659" w14:textId="77777777" w:rsidR="00B52A69" w:rsidRPr="0054390B" w:rsidRDefault="00B52A69" w:rsidP="0054390B">
            <w:pPr>
              <w:spacing w:line="276" w:lineRule="auto"/>
              <w:ind w:right="49"/>
              <w:jc w:val="center"/>
              <w:rPr>
                <w:rFonts w:ascii="Segoe UI" w:hAnsi="Segoe UI" w:cs="Segoe UI"/>
                <w:b/>
                <w:color w:val="4F6228"/>
                <w:sz w:val="16"/>
                <w:szCs w:val="18"/>
              </w:rPr>
            </w:pPr>
            <w:r w:rsidRPr="0054390B">
              <w:rPr>
                <w:rFonts w:ascii="Segoe UI" w:hAnsi="Segoe UI" w:cs="Segoe UI"/>
                <w:b/>
                <w:color w:val="4F6228"/>
                <w:sz w:val="16"/>
                <w:szCs w:val="18"/>
              </w:rPr>
              <w:t>ANEXO 4</w:t>
            </w:r>
          </w:p>
        </w:tc>
        <w:tc>
          <w:tcPr>
            <w:tcW w:w="4213" w:type="pct"/>
            <w:shd w:val="clear" w:color="auto" w:fill="auto"/>
          </w:tcPr>
          <w:p w14:paraId="4A171658" w14:textId="77777777" w:rsidR="00B52A69" w:rsidRPr="0054390B" w:rsidRDefault="00B52A69" w:rsidP="0054390B">
            <w:pPr>
              <w:spacing w:line="276" w:lineRule="auto"/>
              <w:ind w:right="49"/>
              <w:rPr>
                <w:rFonts w:ascii="Segoe UI" w:hAnsi="Segoe UI" w:cs="Segoe UI"/>
                <w:sz w:val="16"/>
                <w:szCs w:val="18"/>
              </w:rPr>
            </w:pPr>
            <w:r w:rsidRPr="0054390B">
              <w:rPr>
                <w:rFonts w:ascii="Segoe UI" w:hAnsi="Segoe UI" w:cs="Segoe UI"/>
                <w:sz w:val="16"/>
                <w:szCs w:val="18"/>
              </w:rPr>
              <w:t>DECLARACIÓN DE INTEGRIDAD</w:t>
            </w:r>
          </w:p>
        </w:tc>
      </w:tr>
      <w:tr w:rsidR="00B52A69" w:rsidRPr="0054390B" w14:paraId="308C0D3A" w14:textId="77777777" w:rsidTr="005966AE">
        <w:trPr>
          <w:jc w:val="center"/>
        </w:trPr>
        <w:tc>
          <w:tcPr>
            <w:tcW w:w="787" w:type="pct"/>
            <w:shd w:val="clear" w:color="auto" w:fill="auto"/>
            <w:vAlign w:val="center"/>
          </w:tcPr>
          <w:p w14:paraId="727AC030" w14:textId="77777777" w:rsidR="00B52A69" w:rsidRPr="0054390B" w:rsidRDefault="00B52A69" w:rsidP="0054390B">
            <w:pPr>
              <w:spacing w:line="276" w:lineRule="auto"/>
              <w:ind w:right="49"/>
              <w:jc w:val="center"/>
              <w:rPr>
                <w:rFonts w:ascii="Segoe UI" w:hAnsi="Segoe UI" w:cs="Segoe UI"/>
                <w:b/>
                <w:color w:val="4F6228"/>
                <w:sz w:val="16"/>
                <w:szCs w:val="18"/>
              </w:rPr>
            </w:pPr>
            <w:r w:rsidRPr="0054390B">
              <w:rPr>
                <w:rFonts w:ascii="Segoe UI" w:hAnsi="Segoe UI" w:cs="Segoe UI"/>
                <w:b/>
                <w:color w:val="4F6228"/>
                <w:sz w:val="16"/>
                <w:szCs w:val="18"/>
              </w:rPr>
              <w:t>ANEXO 5</w:t>
            </w:r>
          </w:p>
        </w:tc>
        <w:tc>
          <w:tcPr>
            <w:tcW w:w="4213" w:type="pct"/>
            <w:shd w:val="clear" w:color="auto" w:fill="auto"/>
          </w:tcPr>
          <w:p w14:paraId="6A2BE20D" w14:textId="77777777" w:rsidR="00B52A69" w:rsidRPr="0054390B" w:rsidRDefault="00B52A69" w:rsidP="0054390B">
            <w:pPr>
              <w:spacing w:line="276" w:lineRule="auto"/>
              <w:ind w:right="49"/>
              <w:rPr>
                <w:rFonts w:ascii="Segoe UI" w:hAnsi="Segoe UI" w:cs="Segoe UI"/>
                <w:sz w:val="16"/>
                <w:szCs w:val="18"/>
              </w:rPr>
            </w:pPr>
            <w:r w:rsidRPr="0054390B">
              <w:rPr>
                <w:rFonts w:ascii="Segoe UI" w:hAnsi="Segoe UI" w:cs="Segoe UI"/>
                <w:sz w:val="16"/>
                <w:szCs w:val="18"/>
              </w:rPr>
              <w:t>ESTRATIFICACIÓN DE LAS MICRO, PEQUEÑAS Y MEDIANAS EMPRESAS (MIPYMES)</w:t>
            </w:r>
          </w:p>
        </w:tc>
      </w:tr>
      <w:tr w:rsidR="00B52A69" w:rsidRPr="0054390B" w14:paraId="038AE50B" w14:textId="77777777" w:rsidTr="005966AE">
        <w:trPr>
          <w:jc w:val="center"/>
        </w:trPr>
        <w:tc>
          <w:tcPr>
            <w:tcW w:w="787" w:type="pct"/>
            <w:shd w:val="clear" w:color="auto" w:fill="auto"/>
            <w:vAlign w:val="center"/>
          </w:tcPr>
          <w:p w14:paraId="07E43142" w14:textId="77777777" w:rsidR="00B52A69" w:rsidRPr="0054390B" w:rsidRDefault="00B52A69" w:rsidP="0054390B">
            <w:pPr>
              <w:spacing w:line="276" w:lineRule="auto"/>
              <w:ind w:right="49"/>
              <w:jc w:val="center"/>
              <w:rPr>
                <w:rFonts w:ascii="Segoe UI" w:hAnsi="Segoe UI" w:cs="Segoe UI"/>
                <w:b/>
                <w:color w:val="4F6228"/>
                <w:sz w:val="16"/>
                <w:szCs w:val="18"/>
              </w:rPr>
            </w:pPr>
            <w:r w:rsidRPr="0054390B">
              <w:rPr>
                <w:rFonts w:ascii="Segoe UI" w:hAnsi="Segoe UI" w:cs="Segoe UI"/>
                <w:b/>
                <w:color w:val="4F6228"/>
                <w:sz w:val="16"/>
                <w:szCs w:val="18"/>
              </w:rPr>
              <w:t>ANEXO 6</w:t>
            </w:r>
          </w:p>
        </w:tc>
        <w:tc>
          <w:tcPr>
            <w:tcW w:w="4213" w:type="pct"/>
            <w:shd w:val="clear" w:color="auto" w:fill="auto"/>
          </w:tcPr>
          <w:p w14:paraId="58425384" w14:textId="77777777" w:rsidR="00B52A69" w:rsidRPr="0054390B" w:rsidRDefault="00B52A69" w:rsidP="0054390B">
            <w:pPr>
              <w:spacing w:line="276" w:lineRule="auto"/>
              <w:ind w:right="49"/>
              <w:rPr>
                <w:rFonts w:ascii="Segoe UI" w:hAnsi="Segoe UI" w:cs="Segoe UI"/>
                <w:sz w:val="16"/>
                <w:szCs w:val="18"/>
              </w:rPr>
            </w:pPr>
            <w:r w:rsidRPr="0054390B">
              <w:rPr>
                <w:rFonts w:ascii="Segoe UI" w:hAnsi="Segoe UI" w:cs="Segoe UI"/>
                <w:sz w:val="16"/>
                <w:szCs w:val="18"/>
              </w:rPr>
              <w:t>MODELO DE CONVENIO DE PARTICIPACIÓN CONJUNTA</w:t>
            </w:r>
          </w:p>
        </w:tc>
      </w:tr>
      <w:tr w:rsidR="00B52A69" w:rsidRPr="0054390B" w14:paraId="3374DC03" w14:textId="77777777" w:rsidTr="005966AE">
        <w:trPr>
          <w:jc w:val="center"/>
        </w:trPr>
        <w:tc>
          <w:tcPr>
            <w:tcW w:w="787" w:type="pct"/>
            <w:shd w:val="clear" w:color="auto" w:fill="auto"/>
            <w:vAlign w:val="center"/>
          </w:tcPr>
          <w:p w14:paraId="028194AB" w14:textId="77777777" w:rsidR="00B52A69" w:rsidRPr="0054390B" w:rsidRDefault="00B52A69" w:rsidP="0054390B">
            <w:pPr>
              <w:spacing w:line="276" w:lineRule="auto"/>
              <w:ind w:right="49"/>
              <w:jc w:val="center"/>
              <w:rPr>
                <w:rFonts w:ascii="Segoe UI" w:hAnsi="Segoe UI" w:cs="Segoe UI"/>
                <w:b/>
                <w:color w:val="4F6228"/>
                <w:sz w:val="16"/>
                <w:szCs w:val="18"/>
              </w:rPr>
            </w:pPr>
            <w:r w:rsidRPr="0054390B">
              <w:rPr>
                <w:rFonts w:ascii="Segoe UI" w:hAnsi="Segoe UI" w:cs="Segoe UI"/>
                <w:b/>
                <w:color w:val="4F6228"/>
                <w:sz w:val="16"/>
                <w:szCs w:val="18"/>
              </w:rPr>
              <w:t>ANEXO 7</w:t>
            </w:r>
          </w:p>
        </w:tc>
        <w:tc>
          <w:tcPr>
            <w:tcW w:w="4213" w:type="pct"/>
            <w:shd w:val="clear" w:color="auto" w:fill="auto"/>
          </w:tcPr>
          <w:p w14:paraId="4031040A" w14:textId="7CC1F8AD" w:rsidR="00B52A69" w:rsidRPr="0054390B" w:rsidRDefault="006A1F52" w:rsidP="0054390B">
            <w:pPr>
              <w:spacing w:line="276" w:lineRule="auto"/>
              <w:ind w:right="49"/>
              <w:rPr>
                <w:rFonts w:ascii="Segoe UI" w:hAnsi="Segoe UI" w:cs="Segoe UI"/>
                <w:sz w:val="16"/>
                <w:szCs w:val="18"/>
              </w:rPr>
            </w:pPr>
            <w:r w:rsidRPr="0054390B">
              <w:rPr>
                <w:rFonts w:ascii="Segoe UI" w:hAnsi="Segoe UI" w:cs="Segoe UI"/>
                <w:sz w:val="16"/>
                <w:szCs w:val="18"/>
              </w:rPr>
              <w:t>MODELO DE PEDIDO</w:t>
            </w:r>
          </w:p>
        </w:tc>
      </w:tr>
      <w:tr w:rsidR="00B52A69" w:rsidRPr="0054390B" w14:paraId="5CFC8ABB" w14:textId="77777777" w:rsidTr="005966AE">
        <w:trPr>
          <w:jc w:val="center"/>
        </w:trPr>
        <w:tc>
          <w:tcPr>
            <w:tcW w:w="787" w:type="pct"/>
            <w:shd w:val="clear" w:color="auto" w:fill="auto"/>
            <w:vAlign w:val="center"/>
          </w:tcPr>
          <w:p w14:paraId="25292A8B" w14:textId="77777777" w:rsidR="00B52A69" w:rsidRPr="0054390B" w:rsidRDefault="00B52A69" w:rsidP="0054390B">
            <w:pPr>
              <w:spacing w:line="276" w:lineRule="auto"/>
              <w:ind w:right="49"/>
              <w:jc w:val="center"/>
              <w:rPr>
                <w:rFonts w:ascii="Segoe UI" w:hAnsi="Segoe UI" w:cs="Segoe UI"/>
                <w:b/>
                <w:color w:val="4F6228"/>
                <w:sz w:val="16"/>
                <w:szCs w:val="18"/>
              </w:rPr>
            </w:pPr>
            <w:r w:rsidRPr="0054390B">
              <w:rPr>
                <w:rFonts w:ascii="Segoe UI" w:hAnsi="Segoe UI" w:cs="Segoe UI"/>
                <w:b/>
                <w:color w:val="4F6228"/>
                <w:sz w:val="16"/>
                <w:szCs w:val="18"/>
              </w:rPr>
              <w:t>ANEXO 8</w:t>
            </w:r>
          </w:p>
        </w:tc>
        <w:tc>
          <w:tcPr>
            <w:tcW w:w="4213" w:type="pct"/>
            <w:shd w:val="clear" w:color="auto" w:fill="auto"/>
          </w:tcPr>
          <w:p w14:paraId="3751ECF7" w14:textId="77777777" w:rsidR="00B52A69" w:rsidRPr="0054390B" w:rsidRDefault="00B52A69" w:rsidP="0054390B">
            <w:pPr>
              <w:spacing w:line="276" w:lineRule="auto"/>
              <w:ind w:right="49"/>
              <w:rPr>
                <w:rFonts w:ascii="Segoe UI" w:hAnsi="Segoe UI" w:cs="Segoe UI"/>
                <w:sz w:val="16"/>
                <w:szCs w:val="18"/>
              </w:rPr>
            </w:pPr>
            <w:r w:rsidRPr="0054390B">
              <w:rPr>
                <w:rFonts w:ascii="Segoe UI" w:hAnsi="Segoe UI" w:cs="Segoe UI"/>
                <w:sz w:val="16"/>
                <w:szCs w:val="18"/>
              </w:rPr>
              <w:t>ESCRITO DE DOMICILIO PARA OÍR Y RECIBIR NOTIFICACIONES DEL LICITANTE</w:t>
            </w:r>
          </w:p>
        </w:tc>
      </w:tr>
      <w:tr w:rsidR="00B52A69" w:rsidRPr="0054390B" w14:paraId="5D66434D" w14:textId="77777777" w:rsidTr="005966AE">
        <w:trPr>
          <w:jc w:val="center"/>
        </w:trPr>
        <w:tc>
          <w:tcPr>
            <w:tcW w:w="787" w:type="pct"/>
            <w:shd w:val="clear" w:color="auto" w:fill="auto"/>
            <w:vAlign w:val="center"/>
          </w:tcPr>
          <w:p w14:paraId="5F632151" w14:textId="77777777" w:rsidR="00B52A69" w:rsidRPr="0054390B" w:rsidRDefault="00B52A69" w:rsidP="0054390B">
            <w:pPr>
              <w:spacing w:line="276" w:lineRule="auto"/>
              <w:ind w:right="49"/>
              <w:jc w:val="center"/>
              <w:rPr>
                <w:rFonts w:ascii="Segoe UI" w:hAnsi="Segoe UI" w:cs="Segoe UI"/>
                <w:b/>
                <w:color w:val="4F6228"/>
                <w:sz w:val="16"/>
                <w:szCs w:val="18"/>
              </w:rPr>
            </w:pPr>
            <w:r w:rsidRPr="0054390B">
              <w:rPr>
                <w:rFonts w:ascii="Segoe UI" w:hAnsi="Segoe UI" w:cs="Segoe UI"/>
                <w:b/>
                <w:color w:val="4F6228"/>
                <w:sz w:val="16"/>
                <w:szCs w:val="18"/>
              </w:rPr>
              <w:t>ANEXO 9</w:t>
            </w:r>
          </w:p>
        </w:tc>
        <w:tc>
          <w:tcPr>
            <w:tcW w:w="4213" w:type="pct"/>
            <w:shd w:val="clear" w:color="auto" w:fill="auto"/>
          </w:tcPr>
          <w:p w14:paraId="79020427" w14:textId="77777777" w:rsidR="00B52A69" w:rsidRPr="0054390B" w:rsidRDefault="00B52A69" w:rsidP="0054390B">
            <w:pPr>
              <w:spacing w:line="276" w:lineRule="auto"/>
              <w:ind w:right="49"/>
              <w:rPr>
                <w:rFonts w:ascii="Segoe UI" w:hAnsi="Segoe UI" w:cs="Segoe UI"/>
                <w:sz w:val="16"/>
                <w:szCs w:val="18"/>
              </w:rPr>
            </w:pPr>
            <w:r w:rsidRPr="0054390B">
              <w:rPr>
                <w:rFonts w:ascii="Segoe UI" w:hAnsi="Segoe UI" w:cs="Segoe UI"/>
                <w:sz w:val="16"/>
                <w:szCs w:val="18"/>
              </w:rPr>
              <w:t>ACEP</w:t>
            </w:r>
            <w:r w:rsidR="00892FA5" w:rsidRPr="0054390B">
              <w:rPr>
                <w:rFonts w:ascii="Segoe UI" w:hAnsi="Segoe UI" w:cs="Segoe UI"/>
                <w:sz w:val="16"/>
                <w:szCs w:val="18"/>
              </w:rPr>
              <w:t xml:space="preserve">TACIÓN DE LAS DISPOSICIONES DE LA PLATAFORMA </w:t>
            </w:r>
            <w:r w:rsidR="00204FB3" w:rsidRPr="0054390B">
              <w:rPr>
                <w:rFonts w:ascii="Segoe UI" w:hAnsi="Segoe UI" w:cs="Segoe UI"/>
                <w:sz w:val="16"/>
                <w:szCs w:val="18"/>
              </w:rPr>
              <w:t>COMPRAS MX</w:t>
            </w:r>
          </w:p>
        </w:tc>
      </w:tr>
      <w:tr w:rsidR="00B52A69" w:rsidRPr="0054390B" w14:paraId="489EDCB4" w14:textId="77777777" w:rsidTr="005966AE">
        <w:trPr>
          <w:jc w:val="center"/>
        </w:trPr>
        <w:tc>
          <w:tcPr>
            <w:tcW w:w="787" w:type="pct"/>
            <w:shd w:val="clear" w:color="auto" w:fill="auto"/>
            <w:vAlign w:val="center"/>
          </w:tcPr>
          <w:p w14:paraId="3730D9FC" w14:textId="77777777" w:rsidR="00B52A69" w:rsidRPr="0054390B" w:rsidRDefault="00B52A69" w:rsidP="0054390B">
            <w:pPr>
              <w:spacing w:line="276" w:lineRule="auto"/>
              <w:ind w:right="49"/>
              <w:jc w:val="center"/>
              <w:rPr>
                <w:rFonts w:ascii="Segoe UI" w:hAnsi="Segoe UI" w:cs="Segoe UI"/>
                <w:b/>
                <w:color w:val="4F6228"/>
                <w:sz w:val="16"/>
                <w:szCs w:val="18"/>
              </w:rPr>
            </w:pPr>
            <w:r w:rsidRPr="0054390B">
              <w:rPr>
                <w:rFonts w:ascii="Segoe UI" w:hAnsi="Segoe UI" w:cs="Segoe UI"/>
                <w:b/>
                <w:color w:val="4F6228"/>
                <w:sz w:val="16"/>
                <w:szCs w:val="18"/>
              </w:rPr>
              <w:t>ANEXO 10</w:t>
            </w:r>
          </w:p>
        </w:tc>
        <w:tc>
          <w:tcPr>
            <w:tcW w:w="4213" w:type="pct"/>
            <w:shd w:val="clear" w:color="auto" w:fill="auto"/>
          </w:tcPr>
          <w:p w14:paraId="6827596F" w14:textId="10B27FA7" w:rsidR="00B52A69" w:rsidRPr="0054390B" w:rsidRDefault="00B52A69" w:rsidP="0054390B">
            <w:pPr>
              <w:spacing w:line="276" w:lineRule="auto"/>
              <w:ind w:right="49"/>
              <w:rPr>
                <w:rFonts w:ascii="Segoe UI" w:hAnsi="Segoe UI" w:cs="Segoe UI"/>
                <w:sz w:val="16"/>
                <w:szCs w:val="18"/>
              </w:rPr>
            </w:pPr>
            <w:r w:rsidRPr="0054390B">
              <w:rPr>
                <w:rFonts w:ascii="Segoe UI" w:hAnsi="Segoe UI" w:cs="Segoe UI"/>
                <w:sz w:val="16"/>
                <w:szCs w:val="18"/>
              </w:rPr>
              <w:t xml:space="preserve">ACEPTACIÓN DE LA </w:t>
            </w:r>
            <w:r w:rsidR="00513D62" w:rsidRPr="0054390B">
              <w:rPr>
                <w:rFonts w:ascii="Segoe UI" w:hAnsi="Segoe UI" w:cs="Segoe UI"/>
                <w:sz w:val="16"/>
                <w:szCs w:val="18"/>
              </w:rPr>
              <w:t>INVITACIÓN</w:t>
            </w:r>
            <w:r w:rsidRPr="0054390B">
              <w:rPr>
                <w:rFonts w:ascii="Segoe UI" w:hAnsi="Segoe UI" w:cs="Segoe UI"/>
                <w:sz w:val="16"/>
                <w:szCs w:val="18"/>
              </w:rPr>
              <w:t xml:space="preserve"> Y JUNTAS DE ACLARACIONES</w:t>
            </w:r>
          </w:p>
        </w:tc>
      </w:tr>
      <w:tr w:rsidR="00B52A69" w:rsidRPr="0054390B" w14:paraId="2E3660A6" w14:textId="77777777" w:rsidTr="005966AE">
        <w:trPr>
          <w:jc w:val="center"/>
        </w:trPr>
        <w:tc>
          <w:tcPr>
            <w:tcW w:w="787" w:type="pct"/>
            <w:shd w:val="clear" w:color="auto" w:fill="auto"/>
            <w:vAlign w:val="center"/>
          </w:tcPr>
          <w:p w14:paraId="1185B604" w14:textId="77777777" w:rsidR="00B52A69" w:rsidRPr="0054390B" w:rsidRDefault="00B52A69" w:rsidP="0054390B">
            <w:pPr>
              <w:spacing w:line="276" w:lineRule="auto"/>
              <w:ind w:right="49"/>
              <w:jc w:val="center"/>
              <w:rPr>
                <w:rFonts w:ascii="Segoe UI" w:hAnsi="Segoe UI" w:cs="Segoe UI"/>
                <w:b/>
                <w:color w:val="4F6228"/>
                <w:sz w:val="16"/>
                <w:szCs w:val="18"/>
              </w:rPr>
            </w:pPr>
            <w:r w:rsidRPr="0054390B">
              <w:rPr>
                <w:rFonts w:ascii="Segoe UI" w:hAnsi="Segoe UI" w:cs="Segoe UI"/>
                <w:b/>
                <w:color w:val="4F6228"/>
                <w:sz w:val="16"/>
                <w:szCs w:val="18"/>
              </w:rPr>
              <w:t>ANEXO 11</w:t>
            </w:r>
          </w:p>
        </w:tc>
        <w:tc>
          <w:tcPr>
            <w:tcW w:w="4213" w:type="pct"/>
            <w:shd w:val="clear" w:color="auto" w:fill="auto"/>
          </w:tcPr>
          <w:p w14:paraId="51A47C03" w14:textId="77777777" w:rsidR="00B52A69" w:rsidRPr="0054390B" w:rsidRDefault="00B52A69" w:rsidP="0054390B">
            <w:pPr>
              <w:spacing w:line="276" w:lineRule="auto"/>
              <w:ind w:right="49"/>
              <w:rPr>
                <w:rFonts w:ascii="Segoe UI" w:hAnsi="Segoe UI" w:cs="Segoe UI"/>
                <w:sz w:val="16"/>
                <w:szCs w:val="18"/>
              </w:rPr>
            </w:pPr>
            <w:r w:rsidRPr="0054390B">
              <w:rPr>
                <w:rFonts w:ascii="Segoe UI" w:hAnsi="Segoe UI" w:cs="Segoe UI"/>
                <w:sz w:val="16"/>
                <w:szCs w:val="18"/>
              </w:rPr>
              <w:t>AUTORIZACIÓN PARA CONSULTAR SU OPINIÓN DE CUMPLIMIENTO (32-D) ANTE EL IMSS</w:t>
            </w:r>
          </w:p>
        </w:tc>
      </w:tr>
      <w:tr w:rsidR="00B52A69" w:rsidRPr="0054390B" w14:paraId="7A952D21" w14:textId="77777777" w:rsidTr="005966AE">
        <w:trPr>
          <w:jc w:val="center"/>
        </w:trPr>
        <w:tc>
          <w:tcPr>
            <w:tcW w:w="787" w:type="pct"/>
            <w:shd w:val="clear" w:color="auto" w:fill="auto"/>
            <w:vAlign w:val="center"/>
          </w:tcPr>
          <w:p w14:paraId="772686CF" w14:textId="77777777" w:rsidR="00B52A69" w:rsidRPr="0054390B" w:rsidRDefault="00B52A69" w:rsidP="0054390B">
            <w:pPr>
              <w:spacing w:line="276" w:lineRule="auto"/>
              <w:ind w:right="49"/>
              <w:jc w:val="center"/>
              <w:rPr>
                <w:rFonts w:ascii="Segoe UI" w:hAnsi="Segoe UI" w:cs="Segoe UI"/>
                <w:b/>
                <w:color w:val="4F6228"/>
                <w:sz w:val="16"/>
                <w:szCs w:val="18"/>
              </w:rPr>
            </w:pPr>
            <w:r w:rsidRPr="0054390B">
              <w:rPr>
                <w:rFonts w:ascii="Segoe UI" w:hAnsi="Segoe UI" w:cs="Segoe UI"/>
                <w:b/>
                <w:color w:val="4F6228"/>
                <w:sz w:val="16"/>
                <w:szCs w:val="18"/>
              </w:rPr>
              <w:t>ANEXO 12</w:t>
            </w:r>
          </w:p>
        </w:tc>
        <w:tc>
          <w:tcPr>
            <w:tcW w:w="4213" w:type="pct"/>
            <w:shd w:val="clear" w:color="auto" w:fill="auto"/>
          </w:tcPr>
          <w:p w14:paraId="1C0EB07B" w14:textId="77777777" w:rsidR="00B52A69" w:rsidRPr="0054390B" w:rsidRDefault="00B52A69" w:rsidP="0054390B">
            <w:pPr>
              <w:spacing w:line="276" w:lineRule="auto"/>
              <w:ind w:right="49"/>
              <w:rPr>
                <w:rFonts w:ascii="Segoe UI" w:hAnsi="Segoe UI" w:cs="Segoe UI"/>
                <w:sz w:val="16"/>
                <w:szCs w:val="18"/>
              </w:rPr>
            </w:pPr>
            <w:r w:rsidRPr="0054390B">
              <w:rPr>
                <w:rFonts w:ascii="Segoe UI" w:hAnsi="Segoe UI" w:cs="Segoe UI"/>
                <w:sz w:val="16"/>
                <w:szCs w:val="18"/>
              </w:rPr>
              <w:t>INFORMACIÓN RESERVADA Y CONFIDENCIAL</w:t>
            </w:r>
          </w:p>
        </w:tc>
      </w:tr>
      <w:tr w:rsidR="00B52A69" w:rsidRPr="0054390B" w14:paraId="38682724" w14:textId="77777777" w:rsidTr="005966AE">
        <w:trPr>
          <w:jc w:val="center"/>
        </w:trPr>
        <w:tc>
          <w:tcPr>
            <w:tcW w:w="787" w:type="pct"/>
            <w:shd w:val="clear" w:color="auto" w:fill="auto"/>
            <w:vAlign w:val="center"/>
          </w:tcPr>
          <w:p w14:paraId="47F15202" w14:textId="77777777" w:rsidR="00B52A69" w:rsidRPr="0054390B" w:rsidRDefault="00B52A69" w:rsidP="0054390B">
            <w:pPr>
              <w:spacing w:line="276" w:lineRule="auto"/>
              <w:ind w:right="49"/>
              <w:jc w:val="center"/>
              <w:rPr>
                <w:rFonts w:ascii="Segoe UI" w:hAnsi="Segoe UI" w:cs="Segoe UI"/>
                <w:b/>
                <w:color w:val="4F6228"/>
                <w:sz w:val="16"/>
                <w:szCs w:val="18"/>
              </w:rPr>
            </w:pPr>
            <w:r w:rsidRPr="0054390B">
              <w:rPr>
                <w:rFonts w:ascii="Segoe UI" w:hAnsi="Segoe UI" w:cs="Segoe UI"/>
                <w:b/>
                <w:color w:val="4F6228"/>
                <w:sz w:val="16"/>
                <w:szCs w:val="18"/>
              </w:rPr>
              <w:t>ANEXO 13</w:t>
            </w:r>
          </w:p>
        </w:tc>
        <w:tc>
          <w:tcPr>
            <w:tcW w:w="4213" w:type="pct"/>
            <w:shd w:val="clear" w:color="auto" w:fill="auto"/>
          </w:tcPr>
          <w:p w14:paraId="0FE3FCDB" w14:textId="7343B068" w:rsidR="00B52A69" w:rsidRPr="0054390B" w:rsidRDefault="00B52A69" w:rsidP="0054390B">
            <w:pPr>
              <w:spacing w:line="276" w:lineRule="auto"/>
              <w:ind w:right="49"/>
              <w:rPr>
                <w:rFonts w:ascii="Segoe UI" w:hAnsi="Segoe UI" w:cs="Segoe UI"/>
                <w:sz w:val="16"/>
                <w:szCs w:val="18"/>
              </w:rPr>
            </w:pPr>
            <w:r w:rsidRPr="0054390B">
              <w:rPr>
                <w:rFonts w:ascii="Segoe UI" w:hAnsi="Segoe UI" w:cs="Segoe UI"/>
                <w:sz w:val="16"/>
                <w:szCs w:val="18"/>
              </w:rPr>
              <w:t xml:space="preserve">MANIFESTACIÓN QUE NO DESEMPEÑA EMPLEO, CARGO O COMISIÓN EN EL SERVICIO PÚBLICO O, EN SU CASO, QUE A PESAR DE DESEMPEÑARLO, CON LA FORMALIZACIÓN DEL </w:t>
            </w:r>
            <w:r w:rsidR="006A1F52" w:rsidRPr="0054390B">
              <w:rPr>
                <w:rFonts w:ascii="Segoe UI" w:hAnsi="Segoe UI" w:cs="Segoe UI"/>
                <w:sz w:val="16"/>
                <w:szCs w:val="18"/>
              </w:rPr>
              <w:t>PEDIDO</w:t>
            </w:r>
            <w:r w:rsidRPr="0054390B">
              <w:rPr>
                <w:rFonts w:ascii="Segoe UI" w:hAnsi="Segoe UI" w:cs="Segoe UI"/>
                <w:sz w:val="16"/>
                <w:szCs w:val="18"/>
              </w:rPr>
              <w:t xml:space="preserve"> CORRESPONDIENTE NO SE ACTUALIZA UN CONFLICTO DE INTERÉS.</w:t>
            </w:r>
          </w:p>
        </w:tc>
      </w:tr>
      <w:tr w:rsidR="00B52A69" w:rsidRPr="0054390B" w14:paraId="00E00499" w14:textId="77777777" w:rsidTr="005966AE">
        <w:trPr>
          <w:jc w:val="center"/>
        </w:trPr>
        <w:tc>
          <w:tcPr>
            <w:tcW w:w="787" w:type="pct"/>
            <w:shd w:val="clear" w:color="auto" w:fill="auto"/>
            <w:vAlign w:val="center"/>
          </w:tcPr>
          <w:p w14:paraId="0EB251CB" w14:textId="77777777" w:rsidR="00B52A69" w:rsidRPr="0054390B" w:rsidRDefault="00B52A69" w:rsidP="0054390B">
            <w:pPr>
              <w:spacing w:line="276" w:lineRule="auto"/>
              <w:ind w:right="49"/>
              <w:jc w:val="center"/>
              <w:rPr>
                <w:rFonts w:ascii="Segoe UI" w:hAnsi="Segoe UI" w:cs="Segoe UI"/>
                <w:b/>
                <w:color w:val="4F6228"/>
                <w:sz w:val="16"/>
                <w:szCs w:val="18"/>
              </w:rPr>
            </w:pPr>
            <w:r w:rsidRPr="0054390B">
              <w:rPr>
                <w:rFonts w:ascii="Segoe UI" w:hAnsi="Segoe UI" w:cs="Segoe UI"/>
                <w:b/>
                <w:color w:val="4F6228"/>
                <w:sz w:val="16"/>
                <w:szCs w:val="18"/>
              </w:rPr>
              <w:t>ANEXO 14</w:t>
            </w:r>
          </w:p>
        </w:tc>
        <w:tc>
          <w:tcPr>
            <w:tcW w:w="4213" w:type="pct"/>
            <w:shd w:val="clear" w:color="auto" w:fill="auto"/>
          </w:tcPr>
          <w:p w14:paraId="69F897AF" w14:textId="77777777" w:rsidR="00B52A69" w:rsidRPr="0054390B" w:rsidRDefault="00B52A69" w:rsidP="0054390B">
            <w:pPr>
              <w:spacing w:line="276" w:lineRule="auto"/>
              <w:ind w:right="49"/>
              <w:rPr>
                <w:rFonts w:ascii="Segoe UI" w:hAnsi="Segoe UI" w:cs="Segoe UI"/>
                <w:sz w:val="16"/>
                <w:szCs w:val="18"/>
              </w:rPr>
            </w:pPr>
            <w:r w:rsidRPr="0054390B">
              <w:rPr>
                <w:rFonts w:ascii="Segoe UI" w:hAnsi="Segoe UI" w:cs="Segoe UI"/>
                <w:sz w:val="16"/>
                <w:szCs w:val="18"/>
              </w:rPr>
              <w:t>DECLARACIÓN DE NO COLUSIÓN. COMISIÓN FEDERAL DE COMPETENCIA ECONÓMICA</w:t>
            </w:r>
          </w:p>
        </w:tc>
      </w:tr>
      <w:tr w:rsidR="00B52A69" w:rsidRPr="0054390B" w14:paraId="166A7B32" w14:textId="77777777" w:rsidTr="005966AE">
        <w:trPr>
          <w:trHeight w:val="54"/>
          <w:jc w:val="center"/>
        </w:trPr>
        <w:tc>
          <w:tcPr>
            <w:tcW w:w="787" w:type="pct"/>
            <w:shd w:val="clear" w:color="auto" w:fill="auto"/>
            <w:vAlign w:val="center"/>
          </w:tcPr>
          <w:p w14:paraId="2D1D03E7" w14:textId="77777777" w:rsidR="00B52A69" w:rsidRPr="0054390B" w:rsidRDefault="00B52A69" w:rsidP="0054390B">
            <w:pPr>
              <w:spacing w:line="276" w:lineRule="auto"/>
              <w:ind w:right="49"/>
              <w:jc w:val="center"/>
              <w:rPr>
                <w:rFonts w:ascii="Segoe UI" w:hAnsi="Segoe UI" w:cs="Segoe UI"/>
                <w:b/>
                <w:color w:val="4F6228"/>
                <w:sz w:val="16"/>
                <w:szCs w:val="18"/>
              </w:rPr>
            </w:pPr>
            <w:r w:rsidRPr="0054390B">
              <w:rPr>
                <w:rFonts w:ascii="Segoe UI" w:hAnsi="Segoe UI" w:cs="Segoe UI"/>
                <w:b/>
                <w:color w:val="4F6228"/>
                <w:sz w:val="16"/>
                <w:szCs w:val="18"/>
              </w:rPr>
              <w:t>ANEXO 15</w:t>
            </w:r>
          </w:p>
        </w:tc>
        <w:tc>
          <w:tcPr>
            <w:tcW w:w="4213" w:type="pct"/>
            <w:shd w:val="clear" w:color="auto" w:fill="auto"/>
          </w:tcPr>
          <w:p w14:paraId="4D2B6FBD" w14:textId="77777777" w:rsidR="00B52A69" w:rsidRPr="0054390B" w:rsidRDefault="00B52A69" w:rsidP="0054390B">
            <w:pPr>
              <w:spacing w:line="276" w:lineRule="auto"/>
              <w:ind w:right="49"/>
              <w:rPr>
                <w:rFonts w:ascii="Segoe UI" w:hAnsi="Segoe UI" w:cs="Segoe UI"/>
                <w:sz w:val="16"/>
                <w:szCs w:val="18"/>
              </w:rPr>
            </w:pPr>
            <w:r w:rsidRPr="0054390B">
              <w:rPr>
                <w:rFonts w:ascii="Segoe UI" w:hAnsi="Segoe UI" w:cs="Segoe UI"/>
                <w:sz w:val="16"/>
                <w:szCs w:val="18"/>
              </w:rPr>
              <w:t>PROPUESTA ECONÓMICA</w:t>
            </w:r>
          </w:p>
        </w:tc>
      </w:tr>
      <w:tr w:rsidR="00B52A69" w:rsidRPr="0054390B" w14:paraId="5B96807F" w14:textId="77777777" w:rsidTr="005966AE">
        <w:trPr>
          <w:trHeight w:val="54"/>
          <w:jc w:val="center"/>
        </w:trPr>
        <w:tc>
          <w:tcPr>
            <w:tcW w:w="787" w:type="pct"/>
            <w:shd w:val="clear" w:color="auto" w:fill="auto"/>
            <w:vAlign w:val="center"/>
          </w:tcPr>
          <w:p w14:paraId="0E04DA93" w14:textId="77777777" w:rsidR="00B52A69" w:rsidRPr="0054390B" w:rsidRDefault="00B52A69" w:rsidP="0054390B">
            <w:pPr>
              <w:spacing w:line="276" w:lineRule="auto"/>
              <w:ind w:right="49"/>
              <w:jc w:val="center"/>
              <w:rPr>
                <w:rFonts w:ascii="Segoe UI" w:hAnsi="Segoe UI" w:cs="Segoe UI"/>
                <w:b/>
                <w:color w:val="4F6228"/>
                <w:sz w:val="16"/>
                <w:szCs w:val="18"/>
              </w:rPr>
            </w:pPr>
            <w:r w:rsidRPr="0054390B">
              <w:rPr>
                <w:rFonts w:ascii="Segoe UI" w:hAnsi="Segoe UI" w:cs="Segoe UI"/>
                <w:b/>
                <w:color w:val="4F6228"/>
                <w:sz w:val="16"/>
                <w:szCs w:val="18"/>
              </w:rPr>
              <w:t>ANEXO 16</w:t>
            </w:r>
          </w:p>
        </w:tc>
        <w:tc>
          <w:tcPr>
            <w:tcW w:w="4213" w:type="pct"/>
            <w:shd w:val="clear" w:color="auto" w:fill="auto"/>
          </w:tcPr>
          <w:p w14:paraId="6B41EFB9" w14:textId="77777777" w:rsidR="00B52A69" w:rsidRPr="0054390B" w:rsidRDefault="00B52A69" w:rsidP="0054390B">
            <w:pPr>
              <w:spacing w:line="276" w:lineRule="auto"/>
              <w:ind w:right="49"/>
              <w:rPr>
                <w:rFonts w:ascii="Segoe UI" w:hAnsi="Segoe UI" w:cs="Segoe UI"/>
                <w:sz w:val="16"/>
                <w:szCs w:val="18"/>
              </w:rPr>
            </w:pPr>
            <w:r w:rsidRPr="0054390B">
              <w:rPr>
                <w:rFonts w:ascii="Segoe UI" w:hAnsi="Segoe UI" w:cs="Segoe UI"/>
                <w:sz w:val="16"/>
                <w:szCs w:val="18"/>
              </w:rPr>
              <w:t>NOTA OCDE</w:t>
            </w:r>
          </w:p>
        </w:tc>
      </w:tr>
      <w:tr w:rsidR="00B52A69" w:rsidRPr="0054390B" w14:paraId="57F53169" w14:textId="77777777" w:rsidTr="005966AE">
        <w:trPr>
          <w:trHeight w:val="54"/>
          <w:jc w:val="center"/>
        </w:trPr>
        <w:tc>
          <w:tcPr>
            <w:tcW w:w="787" w:type="pct"/>
            <w:shd w:val="clear" w:color="auto" w:fill="auto"/>
            <w:vAlign w:val="center"/>
          </w:tcPr>
          <w:p w14:paraId="37CC5E61" w14:textId="77777777" w:rsidR="00B52A69" w:rsidRPr="0054390B" w:rsidRDefault="00B52A69" w:rsidP="0054390B">
            <w:pPr>
              <w:spacing w:line="276" w:lineRule="auto"/>
              <w:ind w:right="49"/>
              <w:jc w:val="center"/>
              <w:rPr>
                <w:rFonts w:ascii="Segoe UI" w:hAnsi="Segoe UI" w:cs="Segoe UI"/>
                <w:b/>
                <w:color w:val="4F6228"/>
                <w:sz w:val="16"/>
                <w:szCs w:val="18"/>
              </w:rPr>
            </w:pPr>
            <w:r w:rsidRPr="0054390B">
              <w:rPr>
                <w:rFonts w:ascii="Segoe UI" w:hAnsi="Segoe UI" w:cs="Segoe UI"/>
                <w:b/>
                <w:color w:val="4F6228"/>
                <w:sz w:val="16"/>
                <w:szCs w:val="18"/>
              </w:rPr>
              <w:t>ANEXO 17</w:t>
            </w:r>
          </w:p>
        </w:tc>
        <w:tc>
          <w:tcPr>
            <w:tcW w:w="4213" w:type="pct"/>
            <w:shd w:val="clear" w:color="auto" w:fill="auto"/>
          </w:tcPr>
          <w:p w14:paraId="364D8BB3" w14:textId="77777777" w:rsidR="00B52A69" w:rsidRPr="0054390B" w:rsidRDefault="00B52A69" w:rsidP="0054390B">
            <w:pPr>
              <w:spacing w:line="276" w:lineRule="auto"/>
              <w:ind w:right="49"/>
              <w:rPr>
                <w:rFonts w:ascii="Segoe UI" w:hAnsi="Segoe UI" w:cs="Segoe UI"/>
                <w:sz w:val="16"/>
                <w:szCs w:val="18"/>
              </w:rPr>
            </w:pPr>
            <w:r w:rsidRPr="0054390B">
              <w:rPr>
                <w:rFonts w:ascii="Segoe UI" w:hAnsi="Segoe UI" w:cs="Segoe UI"/>
                <w:sz w:val="16"/>
                <w:szCs w:val="18"/>
              </w:rPr>
              <w:t>“REGLAS PARA LA CELEBRACIÓN DE LICITACIONES PÚBLICAS INTERNACIONALES BAJO LA COBERTURA DE TRATADOS DE LIBRE COMERCIO SUSCRITOS POR LOS ESTADOS UNIDOS MEXICANOS”</w:t>
            </w:r>
          </w:p>
        </w:tc>
      </w:tr>
      <w:tr w:rsidR="00B52A69" w:rsidRPr="0054390B" w14:paraId="1C45B605" w14:textId="77777777" w:rsidTr="005966AE">
        <w:trPr>
          <w:trHeight w:val="54"/>
          <w:jc w:val="center"/>
        </w:trPr>
        <w:tc>
          <w:tcPr>
            <w:tcW w:w="787" w:type="pct"/>
            <w:shd w:val="clear" w:color="auto" w:fill="auto"/>
          </w:tcPr>
          <w:p w14:paraId="74756BBF" w14:textId="77777777" w:rsidR="00B52A69" w:rsidRPr="0054390B" w:rsidRDefault="00B52A69" w:rsidP="0054390B">
            <w:pPr>
              <w:jc w:val="center"/>
              <w:rPr>
                <w:rFonts w:ascii="Segoe UI" w:hAnsi="Segoe UI" w:cs="Segoe UI"/>
                <w:sz w:val="16"/>
              </w:rPr>
            </w:pPr>
            <w:r w:rsidRPr="0054390B">
              <w:rPr>
                <w:rFonts w:ascii="Segoe UI" w:hAnsi="Segoe UI" w:cs="Segoe UI"/>
                <w:b/>
                <w:color w:val="4F6228"/>
                <w:sz w:val="16"/>
                <w:szCs w:val="18"/>
              </w:rPr>
              <w:t>ANEXO  18</w:t>
            </w:r>
          </w:p>
        </w:tc>
        <w:tc>
          <w:tcPr>
            <w:tcW w:w="4213" w:type="pct"/>
            <w:shd w:val="clear" w:color="auto" w:fill="auto"/>
          </w:tcPr>
          <w:p w14:paraId="57B38016" w14:textId="77777777" w:rsidR="00B52A69" w:rsidRPr="0054390B" w:rsidRDefault="00B52A69" w:rsidP="0054390B">
            <w:pPr>
              <w:spacing w:line="276" w:lineRule="auto"/>
              <w:ind w:right="49"/>
              <w:rPr>
                <w:rFonts w:ascii="Segoe UI" w:hAnsi="Segoe UI" w:cs="Segoe UI"/>
                <w:sz w:val="16"/>
                <w:szCs w:val="18"/>
              </w:rPr>
            </w:pPr>
            <w:r w:rsidRPr="0054390B">
              <w:rPr>
                <w:rFonts w:ascii="Segoe UI" w:hAnsi="Segoe UI" w:cs="Segoe UI"/>
                <w:sz w:val="16"/>
                <w:szCs w:val="18"/>
              </w:rPr>
              <w:t>“REGLAS PARA LA CELEBRACIÓN DE LICITACIONES PÚBLICAS INTERNACIONALES BAJO LA COBERTURA DE TRATADOS DE LIBRE COMERCIO SUSCRITOS POR LOS ESTADOS UNIDOS MEXICANOS”</w:t>
            </w:r>
          </w:p>
        </w:tc>
      </w:tr>
      <w:tr w:rsidR="00B52A69" w:rsidRPr="0054390B" w14:paraId="400A8C8F" w14:textId="77777777" w:rsidTr="005966AE">
        <w:trPr>
          <w:trHeight w:val="54"/>
          <w:jc w:val="center"/>
        </w:trPr>
        <w:tc>
          <w:tcPr>
            <w:tcW w:w="787" w:type="pct"/>
            <w:shd w:val="clear" w:color="auto" w:fill="auto"/>
          </w:tcPr>
          <w:p w14:paraId="3964921E" w14:textId="77777777" w:rsidR="00B52A69" w:rsidRPr="0054390B" w:rsidRDefault="00B52A69" w:rsidP="0054390B">
            <w:pPr>
              <w:jc w:val="center"/>
              <w:rPr>
                <w:rFonts w:ascii="Segoe UI" w:hAnsi="Segoe UI" w:cs="Segoe UI"/>
                <w:sz w:val="16"/>
              </w:rPr>
            </w:pPr>
            <w:r w:rsidRPr="0054390B">
              <w:rPr>
                <w:rFonts w:ascii="Segoe UI" w:hAnsi="Segoe UI" w:cs="Segoe UI"/>
                <w:b/>
                <w:color w:val="4F6228"/>
                <w:sz w:val="16"/>
                <w:szCs w:val="18"/>
              </w:rPr>
              <w:t>ANEXO  19</w:t>
            </w:r>
          </w:p>
        </w:tc>
        <w:tc>
          <w:tcPr>
            <w:tcW w:w="4213" w:type="pct"/>
            <w:shd w:val="clear" w:color="auto" w:fill="auto"/>
          </w:tcPr>
          <w:p w14:paraId="62465A7E" w14:textId="3509B499" w:rsidR="00B52A69" w:rsidRPr="0054390B" w:rsidRDefault="00B52A69" w:rsidP="0054390B">
            <w:pPr>
              <w:spacing w:line="276" w:lineRule="auto"/>
              <w:ind w:right="49"/>
              <w:rPr>
                <w:rFonts w:ascii="Segoe UI" w:hAnsi="Segoe UI" w:cs="Segoe UI"/>
                <w:sz w:val="16"/>
                <w:szCs w:val="18"/>
              </w:rPr>
            </w:pPr>
            <w:r w:rsidRPr="0054390B">
              <w:rPr>
                <w:rFonts w:ascii="Segoe UI" w:hAnsi="Segoe UI" w:cs="Segoe UI"/>
                <w:sz w:val="16"/>
                <w:szCs w:val="18"/>
              </w:rPr>
              <w:t xml:space="preserve">RELACIÓN DE DOCUMENTOS REQUERIDOS EN LA </w:t>
            </w:r>
            <w:r w:rsidR="00513D62" w:rsidRPr="0054390B">
              <w:rPr>
                <w:rFonts w:ascii="Segoe UI" w:hAnsi="Segoe UI" w:cs="Segoe UI"/>
                <w:sz w:val="16"/>
                <w:szCs w:val="18"/>
              </w:rPr>
              <w:t>INVITACIÓN</w:t>
            </w:r>
          </w:p>
        </w:tc>
      </w:tr>
      <w:tr w:rsidR="00B52A69" w:rsidRPr="0054390B" w14:paraId="42886B8F" w14:textId="77777777" w:rsidTr="005966AE">
        <w:trPr>
          <w:trHeight w:val="54"/>
          <w:jc w:val="center"/>
        </w:trPr>
        <w:tc>
          <w:tcPr>
            <w:tcW w:w="787" w:type="pct"/>
            <w:shd w:val="clear" w:color="auto" w:fill="auto"/>
          </w:tcPr>
          <w:p w14:paraId="6FBF1C4B" w14:textId="77777777" w:rsidR="00B52A69" w:rsidRPr="0054390B" w:rsidRDefault="00B52A69" w:rsidP="0054390B">
            <w:pPr>
              <w:jc w:val="center"/>
              <w:rPr>
                <w:rFonts w:ascii="Segoe UI" w:hAnsi="Segoe UI" w:cs="Segoe UI"/>
                <w:b/>
                <w:color w:val="4F6228"/>
                <w:sz w:val="16"/>
                <w:szCs w:val="18"/>
              </w:rPr>
            </w:pPr>
            <w:r w:rsidRPr="0054390B">
              <w:rPr>
                <w:rFonts w:ascii="Segoe UI" w:hAnsi="Segoe UI" w:cs="Segoe UI"/>
                <w:b/>
                <w:color w:val="4F6228"/>
                <w:sz w:val="16"/>
                <w:szCs w:val="18"/>
              </w:rPr>
              <w:t>ANEXO 20</w:t>
            </w:r>
          </w:p>
        </w:tc>
        <w:tc>
          <w:tcPr>
            <w:tcW w:w="4213" w:type="pct"/>
            <w:shd w:val="clear" w:color="auto" w:fill="auto"/>
          </w:tcPr>
          <w:p w14:paraId="11AD5AFE" w14:textId="77777777" w:rsidR="00B52A69" w:rsidRPr="0054390B" w:rsidRDefault="00B52A69" w:rsidP="0054390B">
            <w:pPr>
              <w:spacing w:line="276" w:lineRule="auto"/>
              <w:ind w:right="49"/>
              <w:rPr>
                <w:rFonts w:ascii="Segoe UI" w:hAnsi="Segoe UI" w:cs="Segoe UI"/>
                <w:sz w:val="16"/>
                <w:szCs w:val="18"/>
              </w:rPr>
            </w:pPr>
            <w:r w:rsidRPr="0054390B">
              <w:rPr>
                <w:rFonts w:ascii="Segoe UI" w:hAnsi="Segoe UI" w:cs="Segoe UI"/>
                <w:sz w:val="16"/>
                <w:szCs w:val="18"/>
              </w:rPr>
              <w:t>AVISO DE PRIVACIDAD INTEGRAL DE LOS PROCEDIMIENTOS DE ADQUISICIONES DE BIENES, ARRENDAMIENTOS Y CONTRATACIÓN DE SERVICIOS</w:t>
            </w:r>
          </w:p>
        </w:tc>
      </w:tr>
      <w:tr w:rsidR="00E06719" w:rsidRPr="0054390B" w14:paraId="0B8AECC7" w14:textId="77777777" w:rsidTr="004273A9">
        <w:trPr>
          <w:trHeight w:val="54"/>
          <w:jc w:val="center"/>
        </w:trPr>
        <w:tc>
          <w:tcPr>
            <w:tcW w:w="787" w:type="pct"/>
            <w:shd w:val="clear" w:color="auto" w:fill="auto"/>
            <w:vAlign w:val="center"/>
          </w:tcPr>
          <w:p w14:paraId="06932A04" w14:textId="77777777" w:rsidR="00E06719" w:rsidRPr="0054390B" w:rsidRDefault="00E06719" w:rsidP="0054390B">
            <w:pPr>
              <w:spacing w:line="276" w:lineRule="auto"/>
              <w:ind w:right="49"/>
              <w:jc w:val="center"/>
              <w:rPr>
                <w:rFonts w:ascii="Segoe UI" w:hAnsi="Segoe UI" w:cs="Segoe UI"/>
                <w:b/>
                <w:color w:val="4F6228"/>
                <w:sz w:val="16"/>
                <w:szCs w:val="18"/>
              </w:rPr>
            </w:pPr>
            <w:r w:rsidRPr="0054390B">
              <w:rPr>
                <w:rFonts w:ascii="Segoe UI" w:hAnsi="Segoe UI" w:cs="Segoe UI"/>
                <w:b/>
                <w:color w:val="4F6228"/>
                <w:sz w:val="16"/>
                <w:szCs w:val="18"/>
              </w:rPr>
              <w:t>ANEXO 21</w:t>
            </w:r>
          </w:p>
        </w:tc>
        <w:tc>
          <w:tcPr>
            <w:tcW w:w="4213" w:type="pct"/>
            <w:shd w:val="clear" w:color="auto" w:fill="auto"/>
          </w:tcPr>
          <w:p w14:paraId="56BF7F7E" w14:textId="77777777" w:rsidR="00E06719" w:rsidRPr="0054390B" w:rsidRDefault="00E06719" w:rsidP="0054390B">
            <w:pPr>
              <w:spacing w:line="276" w:lineRule="auto"/>
              <w:ind w:right="49"/>
              <w:rPr>
                <w:rFonts w:ascii="Segoe UI" w:hAnsi="Segoe UI" w:cs="Segoe UI"/>
                <w:sz w:val="16"/>
                <w:szCs w:val="18"/>
              </w:rPr>
            </w:pPr>
            <w:r w:rsidRPr="0054390B">
              <w:rPr>
                <w:rFonts w:ascii="Segoe UI" w:hAnsi="Segoe UI" w:cs="Segoe UI"/>
                <w:sz w:val="16"/>
                <w:szCs w:val="18"/>
              </w:rPr>
              <w:t>MANIFESTACIÓN REFERENTE A LOS VÍNCULOS O RELACIONES DE NEGOCIOS, LABORALES, PROFESIONALES, PERSONALES O DE PARENTESCO POR CONSANGUINIDAD, O AFINIDAD HASTA EL CUARTO GRADO, CON LAS PERSONAS SERVIDORAS PÚBLICAS</w:t>
            </w:r>
          </w:p>
        </w:tc>
      </w:tr>
      <w:tr w:rsidR="00E06719" w:rsidRPr="0054390B" w14:paraId="548C7323" w14:textId="77777777" w:rsidTr="005966AE">
        <w:trPr>
          <w:trHeight w:val="54"/>
          <w:jc w:val="center"/>
        </w:trPr>
        <w:tc>
          <w:tcPr>
            <w:tcW w:w="787" w:type="pct"/>
            <w:shd w:val="clear" w:color="auto" w:fill="auto"/>
          </w:tcPr>
          <w:p w14:paraId="6BAA4643" w14:textId="77777777" w:rsidR="00E06719" w:rsidRPr="0054390B" w:rsidRDefault="00E06719" w:rsidP="0054390B">
            <w:pPr>
              <w:jc w:val="center"/>
              <w:rPr>
                <w:rFonts w:ascii="Segoe UI" w:hAnsi="Segoe UI" w:cs="Segoe UI"/>
                <w:sz w:val="16"/>
              </w:rPr>
            </w:pPr>
            <w:r w:rsidRPr="0054390B">
              <w:rPr>
                <w:rFonts w:ascii="Segoe UI" w:hAnsi="Segoe UI" w:cs="Segoe UI"/>
                <w:b/>
                <w:color w:val="4F6228"/>
                <w:sz w:val="16"/>
                <w:szCs w:val="18"/>
              </w:rPr>
              <w:t>ANEXO  22</w:t>
            </w:r>
          </w:p>
        </w:tc>
        <w:tc>
          <w:tcPr>
            <w:tcW w:w="4213" w:type="pct"/>
            <w:shd w:val="clear" w:color="auto" w:fill="auto"/>
          </w:tcPr>
          <w:p w14:paraId="7E566C7A" w14:textId="32CABD97" w:rsidR="00E06719" w:rsidRPr="0054390B" w:rsidRDefault="003F58BD" w:rsidP="0054390B">
            <w:pPr>
              <w:spacing w:line="276" w:lineRule="auto"/>
              <w:ind w:right="49"/>
              <w:rPr>
                <w:rFonts w:ascii="Segoe UI" w:hAnsi="Segoe UI" w:cs="Segoe UI"/>
                <w:sz w:val="16"/>
                <w:szCs w:val="18"/>
              </w:rPr>
            </w:pPr>
            <w:r w:rsidRPr="0054390B">
              <w:rPr>
                <w:rFonts w:ascii="Segoe UI" w:hAnsi="Segoe UI" w:cs="Segoe UI"/>
                <w:sz w:val="16"/>
                <w:szCs w:val="18"/>
              </w:rPr>
              <w:t>MANIFESTACIÓN REFERENTE A QUE NO EJECUTA CON OTRO PARTICIPANTE ACCIONES QUE IMPLIQUEN O TENGAN POR OBJETO OBTENER UN BENEFICIO O VENTAJA INDEBIDA EN EL PROCEDIMIENTO</w:t>
            </w:r>
          </w:p>
        </w:tc>
      </w:tr>
      <w:tr w:rsidR="00E06719" w:rsidRPr="0054390B" w14:paraId="38043D11" w14:textId="77777777" w:rsidTr="005966AE">
        <w:trPr>
          <w:trHeight w:val="54"/>
          <w:jc w:val="center"/>
        </w:trPr>
        <w:tc>
          <w:tcPr>
            <w:tcW w:w="787" w:type="pct"/>
            <w:shd w:val="clear" w:color="auto" w:fill="auto"/>
          </w:tcPr>
          <w:p w14:paraId="2B29F86F" w14:textId="77777777" w:rsidR="00E06719" w:rsidRPr="0054390B" w:rsidRDefault="00E06719" w:rsidP="0054390B">
            <w:pPr>
              <w:jc w:val="center"/>
              <w:rPr>
                <w:rFonts w:ascii="Segoe UI" w:hAnsi="Segoe UI" w:cs="Segoe UI"/>
                <w:sz w:val="16"/>
              </w:rPr>
            </w:pPr>
            <w:r w:rsidRPr="0054390B">
              <w:rPr>
                <w:rFonts w:ascii="Segoe UI" w:hAnsi="Segoe UI" w:cs="Segoe UI"/>
                <w:b/>
                <w:color w:val="4F6228"/>
                <w:sz w:val="16"/>
                <w:szCs w:val="18"/>
              </w:rPr>
              <w:t>ANEXO  23</w:t>
            </w:r>
          </w:p>
        </w:tc>
        <w:tc>
          <w:tcPr>
            <w:tcW w:w="4213" w:type="pct"/>
            <w:shd w:val="clear" w:color="auto" w:fill="auto"/>
          </w:tcPr>
          <w:p w14:paraId="042C7153" w14:textId="77777777" w:rsidR="00E06719" w:rsidRPr="0054390B" w:rsidRDefault="00E06719" w:rsidP="0054390B">
            <w:pPr>
              <w:spacing w:line="276" w:lineRule="auto"/>
              <w:ind w:right="49"/>
              <w:rPr>
                <w:rFonts w:ascii="Segoe UI" w:hAnsi="Segoe UI" w:cs="Segoe UI"/>
                <w:sz w:val="16"/>
                <w:szCs w:val="18"/>
              </w:rPr>
            </w:pPr>
            <w:r w:rsidRPr="0054390B">
              <w:rPr>
                <w:rFonts w:ascii="Segoe UI" w:hAnsi="Segoe UI" w:cs="Segoe UI"/>
                <w:sz w:val="16"/>
                <w:szCs w:val="18"/>
              </w:rPr>
              <w:t>MANIFESTACIÓN REFERENTE A QUE EN CASO DE RESULTAR GANADOR, NO PODRÁ SUBCONTRATAR A OTRO LICITANTE QUE HAYA PARTICIPADO EN EL PROCEDIMIENTO</w:t>
            </w:r>
          </w:p>
        </w:tc>
      </w:tr>
      <w:tr w:rsidR="00E06719" w:rsidRPr="0054390B" w14:paraId="786EF867" w14:textId="77777777" w:rsidTr="005966AE">
        <w:trPr>
          <w:trHeight w:val="54"/>
          <w:jc w:val="center"/>
        </w:trPr>
        <w:tc>
          <w:tcPr>
            <w:tcW w:w="787" w:type="pct"/>
            <w:shd w:val="clear" w:color="auto" w:fill="auto"/>
          </w:tcPr>
          <w:p w14:paraId="15A78CB2" w14:textId="77777777" w:rsidR="00E06719" w:rsidRPr="0054390B" w:rsidRDefault="00E06719" w:rsidP="0054390B">
            <w:pPr>
              <w:jc w:val="center"/>
              <w:rPr>
                <w:rFonts w:ascii="Segoe UI" w:hAnsi="Segoe UI" w:cs="Segoe UI"/>
                <w:b/>
                <w:color w:val="4F6228"/>
                <w:sz w:val="16"/>
                <w:szCs w:val="18"/>
              </w:rPr>
            </w:pPr>
            <w:r w:rsidRPr="0054390B">
              <w:rPr>
                <w:rFonts w:ascii="Segoe UI" w:hAnsi="Segoe UI" w:cs="Segoe UI"/>
                <w:b/>
                <w:color w:val="4F6228"/>
                <w:sz w:val="16"/>
                <w:szCs w:val="18"/>
              </w:rPr>
              <w:t>ANEXO 24</w:t>
            </w:r>
          </w:p>
        </w:tc>
        <w:tc>
          <w:tcPr>
            <w:tcW w:w="4213" w:type="pct"/>
            <w:shd w:val="clear" w:color="auto" w:fill="auto"/>
          </w:tcPr>
          <w:p w14:paraId="57CD4222" w14:textId="77777777" w:rsidR="00E06719" w:rsidRPr="0054390B" w:rsidRDefault="00E06719" w:rsidP="0054390B">
            <w:pPr>
              <w:tabs>
                <w:tab w:val="left" w:pos="1182"/>
              </w:tabs>
              <w:spacing w:line="276" w:lineRule="auto"/>
              <w:ind w:right="49"/>
              <w:rPr>
                <w:rFonts w:ascii="Segoe UI" w:hAnsi="Segoe UI" w:cs="Segoe UI"/>
                <w:sz w:val="16"/>
                <w:szCs w:val="18"/>
              </w:rPr>
            </w:pPr>
            <w:r w:rsidRPr="0054390B">
              <w:rPr>
                <w:rFonts w:ascii="Segoe UI" w:hAnsi="Segoe UI" w:cs="Segoe UI"/>
                <w:sz w:val="16"/>
                <w:szCs w:val="18"/>
              </w:rPr>
              <w:t>MANIFESTACIÓN REFERENTE AL  REGISTRO ELECTRÓNICO DE PERSONAS FÍSICAS Y MORALES</w:t>
            </w:r>
          </w:p>
        </w:tc>
      </w:tr>
      <w:tr w:rsidR="00016187" w:rsidRPr="0054390B" w14:paraId="123D9111" w14:textId="77777777" w:rsidTr="005966AE">
        <w:trPr>
          <w:trHeight w:val="54"/>
          <w:jc w:val="center"/>
        </w:trPr>
        <w:tc>
          <w:tcPr>
            <w:tcW w:w="787" w:type="pct"/>
            <w:shd w:val="clear" w:color="auto" w:fill="auto"/>
          </w:tcPr>
          <w:p w14:paraId="48C1644D" w14:textId="3092F2FC" w:rsidR="00016187" w:rsidRPr="0054390B" w:rsidRDefault="00016187" w:rsidP="0054390B">
            <w:pPr>
              <w:jc w:val="center"/>
              <w:rPr>
                <w:rFonts w:ascii="Segoe UI" w:hAnsi="Segoe UI" w:cs="Segoe UI"/>
                <w:b/>
                <w:color w:val="4F6228"/>
                <w:sz w:val="16"/>
                <w:szCs w:val="18"/>
              </w:rPr>
            </w:pPr>
            <w:r w:rsidRPr="0054390B">
              <w:rPr>
                <w:rFonts w:ascii="Segoe UI" w:hAnsi="Segoe UI" w:cs="Segoe UI"/>
                <w:b/>
                <w:color w:val="4F6228"/>
                <w:sz w:val="16"/>
                <w:szCs w:val="18"/>
              </w:rPr>
              <w:t>ANEXO 25</w:t>
            </w:r>
          </w:p>
        </w:tc>
        <w:tc>
          <w:tcPr>
            <w:tcW w:w="4213" w:type="pct"/>
            <w:shd w:val="clear" w:color="auto" w:fill="auto"/>
          </w:tcPr>
          <w:p w14:paraId="3E31A96D" w14:textId="1925AC14" w:rsidR="00016187" w:rsidRPr="0054390B" w:rsidRDefault="00016187" w:rsidP="0054390B">
            <w:pPr>
              <w:tabs>
                <w:tab w:val="left" w:pos="1182"/>
              </w:tabs>
              <w:spacing w:line="276" w:lineRule="auto"/>
              <w:ind w:right="49"/>
              <w:rPr>
                <w:rFonts w:ascii="Segoe UI" w:hAnsi="Segoe UI" w:cs="Segoe UI"/>
                <w:sz w:val="16"/>
                <w:szCs w:val="18"/>
              </w:rPr>
            </w:pPr>
            <w:r w:rsidRPr="0054390B">
              <w:rPr>
                <w:rFonts w:ascii="Segoe UI" w:hAnsi="Segoe UI" w:cs="Segoe UI"/>
                <w:sz w:val="16"/>
                <w:szCs w:val="18"/>
              </w:rPr>
              <w:t xml:space="preserve">MANIFIESTO DE NACIONALIDAD </w:t>
            </w:r>
          </w:p>
        </w:tc>
      </w:tr>
      <w:tr w:rsidR="00E06719" w:rsidRPr="0054390B" w14:paraId="2DB0989A" w14:textId="77777777" w:rsidTr="005966AE">
        <w:trPr>
          <w:trHeight w:val="54"/>
          <w:jc w:val="center"/>
        </w:trPr>
        <w:tc>
          <w:tcPr>
            <w:tcW w:w="5000" w:type="pct"/>
            <w:gridSpan w:val="2"/>
            <w:shd w:val="clear" w:color="auto" w:fill="D9D9D9"/>
            <w:vAlign w:val="center"/>
          </w:tcPr>
          <w:p w14:paraId="543C7064" w14:textId="77777777" w:rsidR="00E06719" w:rsidRPr="0054390B" w:rsidRDefault="00E06719" w:rsidP="0054390B">
            <w:pPr>
              <w:spacing w:line="276" w:lineRule="auto"/>
              <w:ind w:right="49"/>
              <w:jc w:val="center"/>
              <w:rPr>
                <w:rFonts w:ascii="Segoe UI" w:hAnsi="Segoe UI" w:cs="Segoe UI"/>
                <w:b/>
                <w:sz w:val="16"/>
                <w:szCs w:val="18"/>
              </w:rPr>
            </w:pPr>
            <w:r w:rsidRPr="0054390B">
              <w:rPr>
                <w:rFonts w:ascii="Segoe UI" w:hAnsi="Segoe UI" w:cs="Segoe UI"/>
                <w:b/>
                <w:sz w:val="16"/>
                <w:szCs w:val="18"/>
              </w:rPr>
              <w:t>DOCUMENTACIÓN TÉCNICA</w:t>
            </w:r>
          </w:p>
        </w:tc>
      </w:tr>
      <w:tr w:rsidR="00E06719" w:rsidRPr="0054390B" w14:paraId="68378465" w14:textId="77777777" w:rsidTr="005966AE">
        <w:trPr>
          <w:trHeight w:val="54"/>
          <w:jc w:val="center"/>
        </w:trPr>
        <w:tc>
          <w:tcPr>
            <w:tcW w:w="787" w:type="pct"/>
            <w:shd w:val="clear" w:color="auto" w:fill="auto"/>
            <w:vAlign w:val="center"/>
          </w:tcPr>
          <w:p w14:paraId="6ADB117A" w14:textId="26604621" w:rsidR="00E06719" w:rsidRPr="0054390B" w:rsidRDefault="00E06719" w:rsidP="0054390B">
            <w:pPr>
              <w:spacing w:line="276" w:lineRule="auto"/>
              <w:ind w:right="49"/>
              <w:jc w:val="center"/>
              <w:rPr>
                <w:rFonts w:ascii="Segoe UI" w:hAnsi="Segoe UI" w:cs="Segoe UI"/>
                <w:b/>
                <w:color w:val="4F6228"/>
                <w:sz w:val="16"/>
                <w:szCs w:val="18"/>
              </w:rPr>
            </w:pPr>
            <w:r w:rsidRPr="0054390B">
              <w:rPr>
                <w:rFonts w:ascii="Segoe UI" w:hAnsi="Segoe UI" w:cs="Segoe UI"/>
                <w:b/>
                <w:color w:val="4F6228"/>
                <w:sz w:val="16"/>
                <w:szCs w:val="18"/>
              </w:rPr>
              <w:lastRenderedPageBreak/>
              <w:t xml:space="preserve">ANEXO </w:t>
            </w:r>
            <w:r w:rsidR="009F2A22" w:rsidRPr="0054390B">
              <w:rPr>
                <w:rFonts w:ascii="Segoe UI" w:hAnsi="Segoe UI" w:cs="Segoe UI"/>
                <w:b/>
                <w:color w:val="4F6228"/>
                <w:sz w:val="16"/>
                <w:szCs w:val="18"/>
              </w:rPr>
              <w:t>2</w:t>
            </w:r>
            <w:r w:rsidR="00016187" w:rsidRPr="0054390B">
              <w:rPr>
                <w:rFonts w:ascii="Segoe UI" w:hAnsi="Segoe UI" w:cs="Segoe UI"/>
                <w:b/>
                <w:color w:val="4F6228"/>
                <w:sz w:val="16"/>
                <w:szCs w:val="18"/>
              </w:rPr>
              <w:t>6</w:t>
            </w:r>
          </w:p>
        </w:tc>
        <w:tc>
          <w:tcPr>
            <w:tcW w:w="4213" w:type="pct"/>
            <w:shd w:val="clear" w:color="auto" w:fill="auto"/>
          </w:tcPr>
          <w:p w14:paraId="713A64BC" w14:textId="77777777" w:rsidR="00E06719" w:rsidRPr="0054390B" w:rsidRDefault="00E06719" w:rsidP="0054390B">
            <w:pPr>
              <w:pStyle w:val="Prrafodelista"/>
              <w:suppressAutoHyphens w:val="0"/>
              <w:ind w:left="0" w:right="49"/>
              <w:contextualSpacing/>
              <w:jc w:val="both"/>
              <w:rPr>
                <w:rFonts w:ascii="Segoe UI" w:hAnsi="Segoe UI" w:cs="Segoe UI"/>
                <w:sz w:val="16"/>
                <w:szCs w:val="18"/>
              </w:rPr>
            </w:pPr>
            <w:r w:rsidRPr="0054390B">
              <w:rPr>
                <w:rFonts w:ascii="Segoe UI" w:hAnsi="Segoe UI" w:cs="Segoe UI"/>
                <w:sz w:val="16"/>
                <w:szCs w:val="18"/>
              </w:rPr>
              <w:t>ANEXO TÉCNICO (EN FORMATO WORD Y PDF).</w:t>
            </w:r>
          </w:p>
        </w:tc>
      </w:tr>
      <w:tr w:rsidR="00E06719" w:rsidRPr="0054390B" w14:paraId="3EED7289" w14:textId="77777777" w:rsidTr="005966AE">
        <w:trPr>
          <w:trHeight w:val="54"/>
          <w:jc w:val="center"/>
        </w:trPr>
        <w:tc>
          <w:tcPr>
            <w:tcW w:w="787" w:type="pct"/>
            <w:shd w:val="clear" w:color="auto" w:fill="auto"/>
            <w:vAlign w:val="center"/>
          </w:tcPr>
          <w:p w14:paraId="34DEF986" w14:textId="012A6CCD" w:rsidR="00E06719" w:rsidRPr="0054390B" w:rsidRDefault="00E06719" w:rsidP="0054390B">
            <w:pPr>
              <w:spacing w:line="276" w:lineRule="auto"/>
              <w:ind w:right="49"/>
              <w:jc w:val="center"/>
              <w:rPr>
                <w:rFonts w:ascii="Segoe UI" w:hAnsi="Segoe UI" w:cs="Segoe UI"/>
                <w:b/>
                <w:color w:val="4F6228"/>
                <w:sz w:val="16"/>
                <w:szCs w:val="18"/>
              </w:rPr>
            </w:pPr>
            <w:r w:rsidRPr="0054390B">
              <w:rPr>
                <w:rFonts w:ascii="Segoe UI" w:hAnsi="Segoe UI" w:cs="Segoe UI"/>
                <w:b/>
                <w:color w:val="4F6228"/>
                <w:sz w:val="16"/>
                <w:szCs w:val="18"/>
              </w:rPr>
              <w:t xml:space="preserve">ANEXO </w:t>
            </w:r>
            <w:r w:rsidR="009F2A22" w:rsidRPr="0054390B">
              <w:rPr>
                <w:rFonts w:ascii="Segoe UI" w:hAnsi="Segoe UI" w:cs="Segoe UI"/>
                <w:b/>
                <w:color w:val="4F6228"/>
                <w:sz w:val="16"/>
                <w:szCs w:val="18"/>
              </w:rPr>
              <w:t>2</w:t>
            </w:r>
            <w:r w:rsidR="00016187" w:rsidRPr="0054390B">
              <w:rPr>
                <w:rFonts w:ascii="Segoe UI" w:hAnsi="Segoe UI" w:cs="Segoe UI"/>
                <w:b/>
                <w:color w:val="4F6228"/>
                <w:sz w:val="16"/>
                <w:szCs w:val="18"/>
              </w:rPr>
              <w:t>7</w:t>
            </w:r>
          </w:p>
        </w:tc>
        <w:tc>
          <w:tcPr>
            <w:tcW w:w="4213" w:type="pct"/>
            <w:shd w:val="clear" w:color="auto" w:fill="auto"/>
          </w:tcPr>
          <w:p w14:paraId="6917538F" w14:textId="77777777" w:rsidR="00E06719" w:rsidRPr="0054390B" w:rsidRDefault="00E06719" w:rsidP="0054390B">
            <w:pPr>
              <w:pStyle w:val="Prrafodelista"/>
              <w:suppressAutoHyphens w:val="0"/>
              <w:ind w:left="0" w:right="49"/>
              <w:contextualSpacing/>
              <w:jc w:val="both"/>
              <w:rPr>
                <w:rFonts w:ascii="Segoe UI" w:hAnsi="Segoe UI" w:cs="Segoe UI"/>
                <w:sz w:val="16"/>
                <w:szCs w:val="18"/>
              </w:rPr>
            </w:pPr>
            <w:r w:rsidRPr="0054390B">
              <w:rPr>
                <w:rFonts w:ascii="Segoe UI" w:hAnsi="Segoe UI" w:cs="Segoe UI"/>
                <w:sz w:val="16"/>
                <w:szCs w:val="18"/>
              </w:rPr>
              <w:t>TÉRMINOS Y CONDICIONES (EN FORMATO WORD Y PDF).</w:t>
            </w:r>
          </w:p>
        </w:tc>
      </w:tr>
    </w:tbl>
    <w:p w14:paraId="364FC697" w14:textId="77777777" w:rsidR="00B52A69" w:rsidRPr="0054390B" w:rsidRDefault="00B52A69" w:rsidP="0054390B">
      <w:pPr>
        <w:spacing w:line="276" w:lineRule="auto"/>
        <w:rPr>
          <w:rFonts w:ascii="Segoe UI" w:hAnsi="Segoe UI" w:cs="Segoe UI"/>
          <w:sz w:val="14"/>
        </w:rPr>
      </w:pPr>
    </w:p>
    <w:p w14:paraId="7CC3DFAE" w14:textId="0070CECB" w:rsidR="00B52A69" w:rsidRPr="0054390B" w:rsidRDefault="00B52A69" w:rsidP="0054390B">
      <w:pPr>
        <w:pStyle w:val="Ttulo1"/>
        <w:numPr>
          <w:ilvl w:val="0"/>
          <w:numId w:val="19"/>
        </w:numPr>
        <w:spacing w:before="0" w:after="0" w:line="276" w:lineRule="auto"/>
        <w:ind w:right="49"/>
        <w:jc w:val="both"/>
        <w:rPr>
          <w:rFonts w:ascii="Segoe UI" w:hAnsi="Segoe UI" w:cs="Segoe UI"/>
          <w:color w:val="4F6228"/>
          <w:kern w:val="0"/>
          <w:sz w:val="20"/>
          <w:szCs w:val="20"/>
          <w:lang w:val="es-ES_tradnl"/>
        </w:rPr>
      </w:pPr>
      <w:bookmarkStart w:id="107" w:name="_Toc180668719"/>
      <w:r w:rsidRPr="0054390B">
        <w:rPr>
          <w:rFonts w:ascii="Segoe UI" w:hAnsi="Segoe UI" w:cs="Segoe UI"/>
          <w:color w:val="4F6228"/>
          <w:kern w:val="0"/>
          <w:sz w:val="20"/>
          <w:szCs w:val="20"/>
          <w:lang w:val="es-ES_tradnl"/>
        </w:rPr>
        <w:t>NOTA INFORMATIVA OCDE.</w:t>
      </w:r>
      <w:bookmarkEnd w:id="107"/>
      <w:r w:rsidR="00B17650" w:rsidRPr="0054390B">
        <w:rPr>
          <w:rFonts w:ascii="Segoe UI" w:hAnsi="Segoe UI" w:cs="Segoe UI"/>
          <w:color w:val="4F6228"/>
          <w:kern w:val="0"/>
          <w:sz w:val="20"/>
          <w:szCs w:val="20"/>
          <w:lang w:val="es-ES_tradnl"/>
        </w:rPr>
        <w:t xml:space="preserve"> </w:t>
      </w:r>
    </w:p>
    <w:p w14:paraId="5B1F351D" w14:textId="77777777" w:rsidR="004B4752" w:rsidRPr="0054390B" w:rsidRDefault="004B4752" w:rsidP="0054390B">
      <w:pPr>
        <w:rPr>
          <w:lang w:val="es-ES_tradnl"/>
        </w:rPr>
      </w:pPr>
    </w:p>
    <w:p w14:paraId="01691811" w14:textId="77777777" w:rsidR="00B52A69" w:rsidRPr="0054390B" w:rsidRDefault="00B52A69" w:rsidP="0054390B">
      <w:pPr>
        <w:spacing w:line="276" w:lineRule="auto"/>
        <w:ind w:right="49"/>
        <w:jc w:val="both"/>
        <w:rPr>
          <w:rFonts w:ascii="Segoe UI" w:hAnsi="Segoe UI" w:cs="Segoe UI"/>
          <w:sz w:val="20"/>
          <w:lang w:eastAsia="es-ES"/>
        </w:rPr>
      </w:pPr>
      <w:r w:rsidRPr="0054390B">
        <w:rPr>
          <w:rFonts w:ascii="Segoe UI" w:hAnsi="Segoe UI" w:cs="Segoe UI"/>
          <w:sz w:val="20"/>
          <w:lang w:eastAsia="es-ES"/>
        </w:rPr>
        <w:t>Nota informativa para participantes de países miembros de la Organización para la Cooperación y el Desarrollo Económico (OCDE) y firmantes de la Convención para Combatir el Cohecho de Servidores Públicos Extranjeros en Transacciones Comerciales Internacionales.</w:t>
      </w:r>
    </w:p>
    <w:p w14:paraId="37CCEF69" w14:textId="77777777" w:rsidR="004C311C" w:rsidRPr="0054390B" w:rsidRDefault="004C311C" w:rsidP="0054390B">
      <w:pPr>
        <w:spacing w:line="276" w:lineRule="auto"/>
        <w:ind w:right="49"/>
        <w:jc w:val="both"/>
        <w:rPr>
          <w:rFonts w:ascii="Segoe UI" w:hAnsi="Segoe UI" w:cs="Segoe UI"/>
          <w:sz w:val="14"/>
          <w:lang w:eastAsia="es-ES"/>
        </w:rPr>
      </w:pPr>
    </w:p>
    <w:p w14:paraId="4C096191" w14:textId="77777777" w:rsidR="00B52A69" w:rsidRPr="0054390B" w:rsidRDefault="00B52A69" w:rsidP="0054390B">
      <w:pPr>
        <w:spacing w:line="276" w:lineRule="auto"/>
        <w:ind w:right="49"/>
        <w:jc w:val="both"/>
        <w:rPr>
          <w:rFonts w:ascii="Segoe UI" w:hAnsi="Segoe UI" w:cs="Segoe UI"/>
          <w:b/>
          <w:color w:val="31849B"/>
          <w:sz w:val="20"/>
        </w:rPr>
      </w:pPr>
      <w:r w:rsidRPr="0054390B">
        <w:rPr>
          <w:rFonts w:ascii="Segoe UI" w:hAnsi="Segoe UI" w:cs="Segoe UI"/>
          <w:sz w:val="20"/>
          <w:lang w:eastAsia="es-ES"/>
        </w:rPr>
        <w:t xml:space="preserve">Esta nota es de carácter informativa por lo que no deberá incluirse en la proposición y no será causal de </w:t>
      </w:r>
      <w:proofErr w:type="spellStart"/>
      <w:r w:rsidRPr="0054390B">
        <w:rPr>
          <w:rFonts w:ascii="Segoe UI" w:hAnsi="Segoe UI" w:cs="Segoe UI"/>
          <w:sz w:val="20"/>
          <w:lang w:eastAsia="es-ES"/>
        </w:rPr>
        <w:t>desechamiento</w:t>
      </w:r>
      <w:proofErr w:type="spellEnd"/>
      <w:r w:rsidRPr="0054390B">
        <w:rPr>
          <w:rFonts w:ascii="Segoe UI" w:hAnsi="Segoe UI" w:cs="Segoe UI"/>
          <w:sz w:val="20"/>
          <w:lang w:eastAsia="es-ES"/>
        </w:rPr>
        <w:t xml:space="preserve"> la no presentación de la misma. </w:t>
      </w:r>
      <w:r w:rsidRPr="0054390B">
        <w:rPr>
          <w:rFonts w:ascii="Segoe UI" w:hAnsi="Segoe UI" w:cs="Segoe UI"/>
          <w:b/>
          <w:color w:val="31849B"/>
          <w:sz w:val="20"/>
        </w:rPr>
        <w:t>ANEXO 16 (</w:t>
      </w:r>
      <w:r w:rsidR="00194058" w:rsidRPr="0054390B">
        <w:rPr>
          <w:rFonts w:ascii="Segoe UI" w:hAnsi="Segoe UI" w:cs="Segoe UI"/>
          <w:b/>
          <w:color w:val="31849B"/>
          <w:sz w:val="20"/>
        </w:rPr>
        <w:t>DIECISÉIS</w:t>
      </w:r>
      <w:r w:rsidRPr="0054390B">
        <w:rPr>
          <w:rFonts w:ascii="Segoe UI" w:hAnsi="Segoe UI" w:cs="Segoe UI"/>
          <w:b/>
          <w:color w:val="31849B"/>
          <w:sz w:val="20"/>
        </w:rPr>
        <w:t>)</w:t>
      </w:r>
      <w:r w:rsidR="00194058" w:rsidRPr="0054390B">
        <w:rPr>
          <w:rFonts w:ascii="Segoe UI" w:hAnsi="Segoe UI" w:cs="Segoe UI"/>
          <w:b/>
          <w:color w:val="31849B"/>
          <w:sz w:val="20"/>
        </w:rPr>
        <w:t xml:space="preserve"> “NOTA OCDE”</w:t>
      </w:r>
    </w:p>
    <w:p w14:paraId="1EF0D57D" w14:textId="77777777" w:rsidR="00B52A69" w:rsidRPr="0054390B" w:rsidRDefault="00B52A69" w:rsidP="0054390B">
      <w:pPr>
        <w:spacing w:line="276" w:lineRule="auto"/>
        <w:ind w:right="49"/>
        <w:jc w:val="both"/>
        <w:rPr>
          <w:rFonts w:ascii="Segoe UI" w:hAnsi="Segoe UI" w:cs="Segoe UI"/>
          <w:sz w:val="14"/>
        </w:rPr>
      </w:pPr>
    </w:p>
    <w:p w14:paraId="7748572D" w14:textId="77777777" w:rsidR="009667DD" w:rsidRPr="0054390B" w:rsidRDefault="009667DD" w:rsidP="0054390B">
      <w:pPr>
        <w:spacing w:line="276" w:lineRule="auto"/>
        <w:ind w:right="49"/>
        <w:jc w:val="both"/>
        <w:rPr>
          <w:rFonts w:ascii="Segoe UI" w:hAnsi="Segoe UI" w:cs="Segoe UI"/>
          <w:sz w:val="14"/>
        </w:rPr>
      </w:pPr>
    </w:p>
    <w:p w14:paraId="183ADFC6" w14:textId="77777777" w:rsidR="00B52A69" w:rsidRPr="0054390B" w:rsidRDefault="00B52A69" w:rsidP="0054390B">
      <w:pPr>
        <w:pStyle w:val="Ttulo1"/>
        <w:numPr>
          <w:ilvl w:val="0"/>
          <w:numId w:val="19"/>
        </w:numPr>
        <w:spacing w:before="0" w:after="0" w:line="276" w:lineRule="auto"/>
        <w:ind w:right="49"/>
        <w:jc w:val="both"/>
        <w:rPr>
          <w:rFonts w:ascii="Segoe UI" w:hAnsi="Segoe UI" w:cs="Segoe UI"/>
          <w:bCs w:val="0"/>
          <w:color w:val="4F6228"/>
          <w:kern w:val="0"/>
          <w:sz w:val="20"/>
          <w:szCs w:val="20"/>
          <w:lang w:val="es-ES_tradnl"/>
        </w:rPr>
      </w:pPr>
      <w:bookmarkStart w:id="108" w:name="_Toc22644751"/>
      <w:bookmarkStart w:id="109" w:name="_Toc180668720"/>
      <w:r w:rsidRPr="0054390B">
        <w:rPr>
          <w:rFonts w:ascii="Segoe UI" w:hAnsi="Segoe UI" w:cs="Segoe UI"/>
          <w:bCs w:val="0"/>
          <w:color w:val="4F6228"/>
          <w:kern w:val="0"/>
          <w:sz w:val="20"/>
          <w:szCs w:val="20"/>
          <w:lang w:val="es-ES_tradnl"/>
        </w:rPr>
        <w:t>PROTOCOLO DE ACTUACIÓN EN MATERIA DE CONTRATACIONES PÚBLICAS Y OTORGAMIENTO Y PRÓRROGA DE LICENCIAS, PERMISOS, AUTORIZACIONES Y CONCESIONES.</w:t>
      </w:r>
      <w:bookmarkEnd w:id="108"/>
      <w:bookmarkEnd w:id="109"/>
    </w:p>
    <w:p w14:paraId="25A76DB9" w14:textId="77777777" w:rsidR="00B52A69" w:rsidRPr="0054390B" w:rsidRDefault="00B52A69" w:rsidP="0054390B">
      <w:pPr>
        <w:spacing w:line="276" w:lineRule="auto"/>
        <w:ind w:right="49"/>
        <w:jc w:val="both"/>
        <w:rPr>
          <w:rFonts w:ascii="Segoe UI" w:hAnsi="Segoe UI" w:cs="Segoe UI"/>
          <w:sz w:val="14"/>
        </w:rPr>
      </w:pPr>
    </w:p>
    <w:p w14:paraId="56BD5CA9" w14:textId="77777777" w:rsidR="009667DD" w:rsidRPr="0054390B" w:rsidRDefault="009667DD" w:rsidP="0054390B">
      <w:pPr>
        <w:spacing w:line="276" w:lineRule="auto"/>
        <w:ind w:right="49"/>
        <w:jc w:val="both"/>
        <w:rPr>
          <w:rFonts w:ascii="Segoe UI" w:hAnsi="Segoe UI" w:cs="Segoe UI"/>
          <w:sz w:val="14"/>
        </w:rPr>
      </w:pPr>
    </w:p>
    <w:p w14:paraId="23290DED" w14:textId="77777777" w:rsidR="00B52A69" w:rsidRPr="0054390B" w:rsidRDefault="00B52A69" w:rsidP="0054390B">
      <w:pPr>
        <w:spacing w:line="276" w:lineRule="auto"/>
        <w:ind w:right="49"/>
        <w:jc w:val="both"/>
        <w:rPr>
          <w:rFonts w:ascii="Segoe UI" w:hAnsi="Segoe UI" w:cs="Segoe UI"/>
          <w:sz w:val="20"/>
        </w:rPr>
      </w:pPr>
      <w:r w:rsidRPr="0054390B">
        <w:rPr>
          <w:rFonts w:ascii="Segoe UI" w:hAnsi="Segoe UI" w:cs="Segoe UI"/>
          <w:sz w:val="20"/>
        </w:rPr>
        <w:t>Se hace del conocimiento de los licitantes que en el presente procedimiento se observará el</w:t>
      </w:r>
      <w:r w:rsidRPr="0054390B">
        <w:rPr>
          <w:rFonts w:ascii="Segoe UI" w:hAnsi="Segoe UI" w:cs="Segoe UI"/>
          <w:b/>
          <w:i/>
          <w:sz w:val="20"/>
        </w:rPr>
        <w:t xml:space="preserve"> Protocolo de Actuación en materia de Contrataciones Públicas y Otorgamiento y Prórroga de Licencias, Permisos, Autorizaciones y Concesiones</w:t>
      </w:r>
      <w:r w:rsidRPr="0054390B">
        <w:rPr>
          <w:rFonts w:ascii="Segoe UI" w:hAnsi="Segoe UI" w:cs="Segoe UI"/>
          <w:sz w:val="20"/>
        </w:rPr>
        <w:t xml:space="preserve"> contenido en el Acuerdo por el que se expidió el mismo, publicado en el DOF el 20 de agosto de 2015, modificado mediante los similares de fecha 19 de febrero de 2016 y 28 de febrero de 2017, mismo que puede ser consultado en la sección de la </w:t>
      </w:r>
      <w:r w:rsidR="0029527C" w:rsidRPr="0054390B">
        <w:rPr>
          <w:rFonts w:ascii="Segoe UI" w:hAnsi="Segoe UI" w:cs="Segoe UI"/>
          <w:b/>
          <w:sz w:val="20"/>
        </w:rPr>
        <w:t>SABG</w:t>
      </w:r>
      <w:r w:rsidRPr="0054390B">
        <w:rPr>
          <w:rFonts w:ascii="Segoe UI" w:hAnsi="Segoe UI" w:cs="Segoe UI"/>
          <w:sz w:val="20"/>
        </w:rPr>
        <w:t xml:space="preserve">, en el portal de la Ventanilla Única Nacional (gob.mx) a través de la liga </w:t>
      </w:r>
      <w:hyperlink r:id="rId24" w:history="1">
        <w:r w:rsidRPr="0054390B">
          <w:rPr>
            <w:rStyle w:val="Hipervnculo"/>
            <w:rFonts w:ascii="Segoe UI" w:hAnsi="Segoe UI" w:cs="Segoe UI"/>
            <w:sz w:val="20"/>
          </w:rPr>
          <w:t>www.gob.mx/sfp</w:t>
        </w:r>
      </w:hyperlink>
      <w:r w:rsidRPr="0054390B">
        <w:rPr>
          <w:rFonts w:ascii="Segoe UI" w:hAnsi="Segoe UI" w:cs="Segoe UI"/>
          <w:sz w:val="20"/>
        </w:rPr>
        <w:t xml:space="preserve">. En ese sentido se informa que los datos personales que se recaben con motivo del contacto con particulares serán protegidos y tratados conforme las disposiciones jurídicas aplicables. </w:t>
      </w:r>
    </w:p>
    <w:p w14:paraId="79080E04" w14:textId="77777777" w:rsidR="00B52A69" w:rsidRPr="0054390B" w:rsidRDefault="00B52A69" w:rsidP="0054390B">
      <w:pPr>
        <w:spacing w:line="276" w:lineRule="auto"/>
        <w:ind w:right="49"/>
        <w:jc w:val="both"/>
        <w:rPr>
          <w:rFonts w:ascii="Segoe UI" w:hAnsi="Segoe UI" w:cs="Segoe UI"/>
          <w:sz w:val="20"/>
        </w:rPr>
      </w:pPr>
    </w:p>
    <w:p w14:paraId="450EB640" w14:textId="77777777" w:rsidR="00B52A69" w:rsidRPr="0054390B" w:rsidRDefault="00B52A69" w:rsidP="0054390B">
      <w:pPr>
        <w:spacing w:line="276" w:lineRule="auto"/>
        <w:ind w:right="49"/>
        <w:jc w:val="both"/>
        <w:rPr>
          <w:rFonts w:ascii="Segoe UI" w:hAnsi="Segoe UI" w:cs="Segoe UI"/>
          <w:sz w:val="20"/>
        </w:rPr>
      </w:pPr>
      <w:r w:rsidRPr="0054390B">
        <w:rPr>
          <w:rFonts w:ascii="Segoe UI" w:hAnsi="Segoe UI" w:cs="Segoe UI"/>
          <w:sz w:val="20"/>
        </w:rPr>
        <w:t xml:space="preserve">Asimismo, de conformidad con el numeral </w:t>
      </w:r>
      <w:r w:rsidRPr="0054390B">
        <w:rPr>
          <w:rFonts w:ascii="Segoe UI" w:hAnsi="Segoe UI" w:cs="Segoe UI"/>
          <w:b/>
          <w:sz w:val="20"/>
        </w:rPr>
        <w:t>2</w:t>
      </w:r>
      <w:r w:rsidRPr="0054390B">
        <w:rPr>
          <w:rFonts w:ascii="Segoe UI" w:hAnsi="Segoe UI" w:cs="Segoe UI"/>
          <w:sz w:val="20"/>
        </w:rPr>
        <w:t xml:space="preserve"> del Anexo Segundo del referido Acuerdo se hace de conocimiento a los interesados en participar en el presente procedimiento que, tratándose de personas físicas, podrán formular un manifiesto en el que afirmen o nieguen los vínculos o relaciones de negocios, laborales, profesionales, personales o de parentesco por consanguinidad o afinidad hasta el cuarto grado que tenga la propia persona con el o los servidores públicos siguientes:</w:t>
      </w:r>
    </w:p>
    <w:p w14:paraId="60728665" w14:textId="77777777" w:rsidR="00B52A69" w:rsidRPr="0054390B" w:rsidRDefault="00B52A69" w:rsidP="0054390B">
      <w:pPr>
        <w:spacing w:line="276" w:lineRule="auto"/>
        <w:ind w:left="284" w:right="333"/>
        <w:jc w:val="both"/>
        <w:rPr>
          <w:rFonts w:ascii="Segoe UI" w:hAnsi="Segoe UI" w:cs="Segoe UI"/>
          <w:i/>
          <w:sz w:val="14"/>
          <w:szCs w:val="18"/>
        </w:rPr>
      </w:pPr>
    </w:p>
    <w:p w14:paraId="249AC608" w14:textId="77777777" w:rsidR="00B52A69" w:rsidRPr="0054390B" w:rsidRDefault="00B52A69" w:rsidP="0054390B">
      <w:pPr>
        <w:spacing w:line="276" w:lineRule="auto"/>
        <w:ind w:left="284" w:right="333"/>
        <w:jc w:val="both"/>
        <w:rPr>
          <w:rFonts w:ascii="Segoe UI" w:hAnsi="Segoe UI" w:cs="Segoe UI"/>
          <w:i/>
          <w:sz w:val="18"/>
          <w:szCs w:val="18"/>
        </w:rPr>
      </w:pPr>
      <w:r w:rsidRPr="0054390B">
        <w:rPr>
          <w:rFonts w:ascii="Segoe UI" w:hAnsi="Segoe UI" w:cs="Segoe UI"/>
          <w:i/>
          <w:sz w:val="18"/>
          <w:szCs w:val="18"/>
        </w:rPr>
        <w:t xml:space="preserve">I. Presidente de la República; II. Secretarios de Estado; III. Jefe de la Oficina de la Presidencia de la República; IV. Consejero Jurídico del Ejecutivo Federal; V. Procurador General de la República; VI. Titulares de entidades; VII. Titulares de órganos reguladores coordinados; VIII. Subprocuradores o titulares de fiscalías especializadas; IX. Comisionados adscritos a órganos reguladores coordinados; X. Subsecretarios, oficiales mayores, consejeros adjuntos, titulares de órganos administrativos desconcentrados, titulares de unidad y directores generales en las dependencias; XI. Directores generales, gerentes, subgerentes, directores o integrantes de los órganos de gobierno o de los comités técnicos de las entidades, y XII. Personal que interviene en contrataciones públicas, en el otorgamiento y prórroga de licencias, permisos, autorizaciones y concesiones, incluidos en el Registro que lleva la </w:t>
      </w:r>
      <w:r w:rsidR="0029527C" w:rsidRPr="0054390B">
        <w:rPr>
          <w:rFonts w:ascii="Segoe UI" w:hAnsi="Segoe UI" w:cs="Segoe UI"/>
          <w:i/>
          <w:sz w:val="18"/>
          <w:szCs w:val="18"/>
        </w:rPr>
        <w:t>Secretaría Anticorrupción y Buen Gobierno</w:t>
      </w:r>
      <w:r w:rsidRPr="0054390B">
        <w:rPr>
          <w:rFonts w:ascii="Segoe UI" w:hAnsi="Segoe UI" w:cs="Segoe UI"/>
          <w:i/>
          <w:sz w:val="18"/>
          <w:szCs w:val="18"/>
        </w:rPr>
        <w:t>.</w:t>
      </w:r>
    </w:p>
    <w:p w14:paraId="60ABE59D" w14:textId="77777777" w:rsidR="00B52A69" w:rsidRPr="0054390B" w:rsidRDefault="00B52A69" w:rsidP="0054390B">
      <w:pPr>
        <w:spacing w:line="276" w:lineRule="auto"/>
        <w:ind w:right="49"/>
        <w:jc w:val="both"/>
        <w:rPr>
          <w:rFonts w:ascii="Segoe UI" w:hAnsi="Segoe UI" w:cs="Segoe UI"/>
          <w:i/>
          <w:sz w:val="14"/>
          <w:szCs w:val="18"/>
        </w:rPr>
      </w:pPr>
    </w:p>
    <w:p w14:paraId="3D94A787" w14:textId="77777777" w:rsidR="00B52A69" w:rsidRPr="0054390B" w:rsidRDefault="00B52A69" w:rsidP="0054390B">
      <w:pPr>
        <w:spacing w:line="276" w:lineRule="auto"/>
        <w:ind w:right="49"/>
        <w:jc w:val="both"/>
        <w:rPr>
          <w:rFonts w:ascii="Segoe UI" w:hAnsi="Segoe UI" w:cs="Segoe UI"/>
          <w:sz w:val="20"/>
        </w:rPr>
      </w:pPr>
      <w:r w:rsidRPr="0054390B">
        <w:rPr>
          <w:rFonts w:ascii="Segoe UI" w:hAnsi="Segoe UI" w:cs="Segoe UI"/>
          <w:sz w:val="20"/>
        </w:rPr>
        <w:lastRenderedPageBreak/>
        <w:t>Los particulares personas morales, podrán formular por medio de sus representantes legales un manifiesto en el que afirmen o nieguen los vínculos o relaciones de negocios, laborales, profesionales, personales o de parentesco por consanguinidad o afinidad hasta el cuarto grado que tengan las personas que a continuación se señalan, con el o los servidores públicos señalados en el párrafo que antecede:</w:t>
      </w:r>
    </w:p>
    <w:p w14:paraId="0AEBCAAD" w14:textId="77777777" w:rsidR="00B52A69" w:rsidRPr="0054390B" w:rsidRDefault="00B52A69" w:rsidP="0054390B">
      <w:pPr>
        <w:spacing w:line="276" w:lineRule="auto"/>
        <w:ind w:right="49"/>
        <w:jc w:val="both"/>
        <w:rPr>
          <w:rFonts w:ascii="Segoe UI" w:hAnsi="Segoe UI" w:cs="Segoe UI"/>
          <w:sz w:val="12"/>
        </w:rPr>
      </w:pPr>
    </w:p>
    <w:p w14:paraId="12CB0027" w14:textId="77777777" w:rsidR="00B52A69" w:rsidRPr="0054390B" w:rsidRDefault="00B52A69" w:rsidP="0054390B">
      <w:pPr>
        <w:pStyle w:val="Prrafodelista"/>
        <w:numPr>
          <w:ilvl w:val="0"/>
          <w:numId w:val="21"/>
        </w:numPr>
        <w:spacing w:line="276" w:lineRule="auto"/>
        <w:ind w:right="49"/>
        <w:jc w:val="both"/>
        <w:rPr>
          <w:rFonts w:ascii="Segoe UI" w:hAnsi="Segoe UI" w:cs="Segoe UI"/>
          <w:sz w:val="18"/>
          <w:lang w:val="es-ES_tradnl"/>
        </w:rPr>
      </w:pPr>
      <w:r w:rsidRPr="0054390B">
        <w:rPr>
          <w:rFonts w:ascii="Segoe UI" w:hAnsi="Segoe UI" w:cs="Segoe UI"/>
          <w:sz w:val="18"/>
          <w:lang w:val="es-ES_tradnl"/>
        </w:rPr>
        <w:t xml:space="preserve">Integrantes del consejo de administración o administradores; </w:t>
      </w:r>
    </w:p>
    <w:p w14:paraId="10D19F94" w14:textId="77777777" w:rsidR="00B52A69" w:rsidRPr="0054390B" w:rsidRDefault="00B52A69" w:rsidP="0054390B">
      <w:pPr>
        <w:pStyle w:val="Prrafodelista"/>
        <w:numPr>
          <w:ilvl w:val="0"/>
          <w:numId w:val="21"/>
        </w:numPr>
        <w:spacing w:line="276" w:lineRule="auto"/>
        <w:ind w:right="49"/>
        <w:jc w:val="both"/>
        <w:rPr>
          <w:rFonts w:ascii="Segoe UI" w:hAnsi="Segoe UI" w:cs="Segoe UI"/>
          <w:sz w:val="18"/>
          <w:lang w:val="es-ES_tradnl"/>
        </w:rPr>
      </w:pPr>
      <w:r w:rsidRPr="0054390B">
        <w:rPr>
          <w:rFonts w:ascii="Segoe UI" w:hAnsi="Segoe UI" w:cs="Segoe UI"/>
          <w:sz w:val="18"/>
          <w:lang w:val="es-ES_tradnl"/>
        </w:rPr>
        <w:t xml:space="preserve">Director general, gerente general, o equivalentes; </w:t>
      </w:r>
    </w:p>
    <w:p w14:paraId="54E3A836" w14:textId="77777777" w:rsidR="00B52A69" w:rsidRPr="0054390B" w:rsidRDefault="00B52A69" w:rsidP="0054390B">
      <w:pPr>
        <w:pStyle w:val="Prrafodelista"/>
        <w:numPr>
          <w:ilvl w:val="0"/>
          <w:numId w:val="21"/>
        </w:numPr>
        <w:spacing w:line="276" w:lineRule="auto"/>
        <w:ind w:right="49"/>
        <w:jc w:val="both"/>
        <w:rPr>
          <w:rFonts w:ascii="Segoe UI" w:hAnsi="Segoe UI" w:cs="Segoe UI"/>
          <w:sz w:val="18"/>
          <w:lang w:val="es-ES_tradnl"/>
        </w:rPr>
      </w:pPr>
      <w:r w:rsidRPr="0054390B">
        <w:rPr>
          <w:rFonts w:ascii="Segoe UI" w:hAnsi="Segoe UI" w:cs="Segoe UI"/>
          <w:sz w:val="18"/>
          <w:lang w:val="es-ES_tradnl"/>
        </w:rPr>
        <w:t xml:space="preserve">Representantes legales, y </w:t>
      </w:r>
    </w:p>
    <w:p w14:paraId="3CB90957" w14:textId="77777777" w:rsidR="00B52A69" w:rsidRPr="0054390B" w:rsidRDefault="00B52A69" w:rsidP="0054390B">
      <w:pPr>
        <w:pStyle w:val="Prrafodelista"/>
        <w:numPr>
          <w:ilvl w:val="0"/>
          <w:numId w:val="21"/>
        </w:numPr>
        <w:spacing w:line="276" w:lineRule="auto"/>
        <w:ind w:right="49"/>
        <w:jc w:val="both"/>
        <w:rPr>
          <w:rFonts w:ascii="Segoe UI" w:hAnsi="Segoe UI" w:cs="Segoe UI"/>
          <w:sz w:val="18"/>
          <w:lang w:val="es-ES_tradnl"/>
        </w:rPr>
      </w:pPr>
      <w:r w:rsidRPr="0054390B">
        <w:rPr>
          <w:rFonts w:ascii="Segoe UI" w:hAnsi="Segoe UI" w:cs="Segoe UI"/>
          <w:sz w:val="18"/>
          <w:lang w:val="es-ES_tradnl"/>
        </w:rPr>
        <w:t>d) Personas físicas que posean directa o indirectamente cuando menos el diez por ciento de los títulos representativos del capital social de la persona moral.</w:t>
      </w:r>
    </w:p>
    <w:p w14:paraId="21A833C3" w14:textId="77777777" w:rsidR="00B52A69" w:rsidRPr="0054390B" w:rsidRDefault="00B52A69" w:rsidP="0054390B">
      <w:pPr>
        <w:spacing w:line="276" w:lineRule="auto"/>
        <w:ind w:right="49"/>
        <w:jc w:val="both"/>
        <w:rPr>
          <w:rFonts w:ascii="Segoe UI" w:hAnsi="Segoe UI" w:cs="Segoe UI"/>
          <w:sz w:val="16"/>
        </w:rPr>
      </w:pPr>
    </w:p>
    <w:p w14:paraId="4CD67B8F" w14:textId="77777777" w:rsidR="00B52A69" w:rsidRPr="0054390B" w:rsidRDefault="00B52A69" w:rsidP="0054390B">
      <w:pPr>
        <w:spacing w:line="276" w:lineRule="auto"/>
        <w:ind w:right="49"/>
        <w:jc w:val="both"/>
        <w:rPr>
          <w:rFonts w:ascii="Segoe UI" w:hAnsi="Segoe UI" w:cs="Segoe UI"/>
          <w:sz w:val="20"/>
        </w:rPr>
      </w:pPr>
      <w:r w:rsidRPr="0054390B">
        <w:rPr>
          <w:rFonts w:ascii="Segoe UI" w:hAnsi="Segoe UI" w:cs="Segoe UI"/>
          <w:sz w:val="20"/>
        </w:rPr>
        <w:t xml:space="preserve">En ambos casos, los particulares formularán el manifiesto a través de la dirección electrónica </w:t>
      </w:r>
      <w:hyperlink r:id="rId25" w:history="1">
        <w:r w:rsidRPr="0054390B">
          <w:rPr>
            <w:rStyle w:val="Hipervnculo"/>
            <w:rFonts w:ascii="Segoe UI" w:hAnsi="Segoe UI" w:cs="Segoe UI"/>
            <w:sz w:val="20"/>
          </w:rPr>
          <w:t>www.gob.mx/sfp</w:t>
        </w:r>
      </w:hyperlink>
      <w:r w:rsidRPr="0054390B">
        <w:rPr>
          <w:rFonts w:ascii="Segoe UI" w:hAnsi="Segoe UI" w:cs="Segoe UI"/>
          <w:sz w:val="20"/>
        </w:rPr>
        <w:t xml:space="preserve"> y/o </w:t>
      </w:r>
      <w:hyperlink r:id="rId26" w:history="1">
        <w:r w:rsidRPr="0054390B">
          <w:rPr>
            <w:rStyle w:val="Hipervnculo"/>
            <w:rFonts w:ascii="Segoe UI" w:hAnsi="Segoe UI" w:cs="Segoe UI"/>
            <w:sz w:val="20"/>
          </w:rPr>
          <w:t>https://manifiesto.funcionpublica.gob.mx/SMP-web/loginPage.jsf</w:t>
        </w:r>
      </w:hyperlink>
      <w:r w:rsidRPr="0054390B">
        <w:rPr>
          <w:rFonts w:ascii="Segoe UI" w:hAnsi="Segoe UI" w:cs="Segoe UI"/>
          <w:sz w:val="20"/>
        </w:rPr>
        <w:t xml:space="preserve"> siendo este medio electrónico de comunicación el único para presentarlo. El Sistema generará un acuse de presentación del manifiesto, mismo que será necesario presentar como parte de su proposición, de conformidad con la Guía de Operación del Sistema del Manifiesto de los Particulares, disponible en la misma dirección electrónica. A través de dicho medio electrónico los particulares podrán también denunciar presuntos conflictos de interés de los que tengan conocimiento, enunciando las pruebas con las que en su caso cuenten.</w:t>
      </w:r>
    </w:p>
    <w:p w14:paraId="7AF0642A" w14:textId="77777777" w:rsidR="00B07A81" w:rsidRPr="0054390B" w:rsidRDefault="00B07A81" w:rsidP="0054390B">
      <w:pPr>
        <w:spacing w:line="276" w:lineRule="auto"/>
        <w:ind w:right="49"/>
        <w:jc w:val="both"/>
        <w:rPr>
          <w:rFonts w:ascii="Segoe UI" w:hAnsi="Segoe UI" w:cs="Segoe UI"/>
          <w:sz w:val="16"/>
        </w:rPr>
      </w:pPr>
    </w:p>
    <w:p w14:paraId="7E086471" w14:textId="77777777" w:rsidR="00B52A69" w:rsidRPr="0054390B" w:rsidRDefault="00B52A69" w:rsidP="0054390B">
      <w:pPr>
        <w:spacing w:line="276" w:lineRule="auto"/>
        <w:ind w:right="49"/>
        <w:jc w:val="both"/>
        <w:rPr>
          <w:rFonts w:ascii="Segoe UI" w:hAnsi="Segoe UI" w:cs="Segoe UI"/>
          <w:sz w:val="20"/>
        </w:rPr>
      </w:pPr>
      <w:r w:rsidRPr="0054390B">
        <w:rPr>
          <w:rFonts w:ascii="Segoe UI" w:hAnsi="Segoe UI" w:cs="Segoe UI"/>
          <w:sz w:val="20"/>
        </w:rPr>
        <w:t xml:space="preserve">Por otra parte, se informa que de conformidad con el numeral </w:t>
      </w:r>
      <w:r w:rsidRPr="0054390B">
        <w:rPr>
          <w:rFonts w:ascii="Segoe UI" w:hAnsi="Segoe UI" w:cs="Segoe UI"/>
          <w:b/>
          <w:sz w:val="20"/>
        </w:rPr>
        <w:t>10</w:t>
      </w:r>
      <w:r w:rsidRPr="0054390B">
        <w:rPr>
          <w:rFonts w:ascii="Segoe UI" w:hAnsi="Segoe UI" w:cs="Segoe UI"/>
          <w:sz w:val="20"/>
        </w:rPr>
        <w:t xml:space="preserve"> de dicho Anexo Segundo, los licitantes podrán presentar una declaración de integridad en la que manifiesten, </w:t>
      </w:r>
      <w:r w:rsidRPr="0054390B">
        <w:rPr>
          <w:rFonts w:ascii="Segoe UI" w:hAnsi="Segoe UI" w:cs="Segoe UI"/>
          <w:b/>
          <w:sz w:val="20"/>
        </w:rPr>
        <w:t>bajo protesta de decir verdad</w:t>
      </w:r>
      <w:r w:rsidRPr="0054390B">
        <w:rPr>
          <w:rFonts w:ascii="Segoe UI" w:hAnsi="Segoe UI" w:cs="Segoe UI"/>
          <w:sz w:val="20"/>
        </w:rPr>
        <w:t>, que por sí mismos o a través de interpósita persona, se abstendrán de realizar conductas contrarias a las disposiciones jurídicas aplicables.</w:t>
      </w:r>
    </w:p>
    <w:p w14:paraId="15790E5B" w14:textId="77777777" w:rsidR="007F1502" w:rsidRPr="0054390B" w:rsidRDefault="007F1502" w:rsidP="0054390B">
      <w:pPr>
        <w:spacing w:line="276" w:lineRule="auto"/>
        <w:ind w:right="49"/>
        <w:jc w:val="both"/>
        <w:rPr>
          <w:rFonts w:ascii="Segoe UI" w:hAnsi="Segoe UI" w:cs="Segoe UI"/>
          <w:sz w:val="20"/>
        </w:rPr>
      </w:pPr>
    </w:p>
    <w:p w14:paraId="278A9591" w14:textId="77777777" w:rsidR="00B52A69" w:rsidRPr="0054390B" w:rsidRDefault="00B52A69" w:rsidP="0054390B">
      <w:pPr>
        <w:spacing w:line="276" w:lineRule="auto"/>
        <w:ind w:right="49"/>
        <w:jc w:val="both"/>
        <w:rPr>
          <w:rFonts w:ascii="Segoe UI" w:hAnsi="Segoe UI" w:cs="Segoe UI"/>
          <w:sz w:val="20"/>
        </w:rPr>
      </w:pPr>
      <w:r w:rsidRPr="0054390B">
        <w:rPr>
          <w:rFonts w:ascii="Segoe UI" w:hAnsi="Segoe UI" w:cs="Segoe UI"/>
          <w:sz w:val="20"/>
        </w:rPr>
        <w:t>Finalmente, se informa que los particulares tienen derecho a presentar queja o denuncia por el incumplimiento de las obligaciones que adviertan en el contacto con los servidores públicos, ante el Órgano Interno de Control en el IMSS, o bien, a través del Sistema Integral de Quejas y Denuncias Ciudadanas, establecido mediante el Acuerdo publicado en el DOF el día 9 de diciembre de 2015.</w:t>
      </w:r>
    </w:p>
    <w:p w14:paraId="7D3F0FA6" w14:textId="77777777" w:rsidR="009667DD" w:rsidRPr="0054390B" w:rsidRDefault="009667DD" w:rsidP="0054390B">
      <w:pPr>
        <w:spacing w:line="276" w:lineRule="auto"/>
        <w:ind w:right="49"/>
        <w:jc w:val="both"/>
        <w:rPr>
          <w:rFonts w:ascii="Segoe UI" w:hAnsi="Segoe UI" w:cs="Segoe UI"/>
          <w:sz w:val="20"/>
        </w:rPr>
      </w:pPr>
    </w:p>
    <w:p w14:paraId="1F027FEE" w14:textId="77777777" w:rsidR="00B52A69" w:rsidRPr="0054390B" w:rsidRDefault="00B52A69" w:rsidP="0054390B">
      <w:pPr>
        <w:pStyle w:val="Ttulo1"/>
        <w:numPr>
          <w:ilvl w:val="0"/>
          <w:numId w:val="19"/>
        </w:numPr>
        <w:spacing w:before="0" w:after="0" w:line="276" w:lineRule="auto"/>
        <w:ind w:right="49"/>
        <w:jc w:val="both"/>
        <w:rPr>
          <w:rFonts w:ascii="Segoe UI" w:hAnsi="Segoe UI" w:cs="Segoe UI"/>
          <w:bCs w:val="0"/>
          <w:color w:val="4F6228"/>
          <w:kern w:val="0"/>
          <w:sz w:val="20"/>
          <w:szCs w:val="20"/>
          <w:lang w:val="es-ES_tradnl"/>
        </w:rPr>
      </w:pPr>
      <w:bookmarkStart w:id="110" w:name="_Toc180668721"/>
      <w:r w:rsidRPr="0054390B">
        <w:rPr>
          <w:rFonts w:ascii="Segoe UI" w:hAnsi="Segoe UI" w:cs="Segoe UI"/>
          <w:bCs w:val="0"/>
          <w:color w:val="4F6228"/>
          <w:kern w:val="0"/>
          <w:sz w:val="20"/>
          <w:szCs w:val="20"/>
          <w:lang w:val="es-ES_tradnl"/>
        </w:rPr>
        <w:t>AVISO DE PRIVACIDAD SIMPLIFICADO DE LOS PROCEDIMIENTOS DE ADQUISICIONES DE BIENES, ARRENDAMIENTOS Y CONTRATACIÓN DE SERVICIOS.</w:t>
      </w:r>
      <w:bookmarkEnd w:id="110"/>
    </w:p>
    <w:p w14:paraId="3DF28FFF" w14:textId="77777777" w:rsidR="00B52A69" w:rsidRPr="0054390B" w:rsidRDefault="00B52A69" w:rsidP="0054390B">
      <w:pPr>
        <w:spacing w:line="276" w:lineRule="auto"/>
        <w:ind w:right="49"/>
        <w:rPr>
          <w:rFonts w:ascii="Segoe UI" w:hAnsi="Segoe UI" w:cs="Segoe UI"/>
          <w:sz w:val="12"/>
        </w:rPr>
      </w:pPr>
    </w:p>
    <w:p w14:paraId="06FB5DEB" w14:textId="77777777" w:rsidR="009667DD" w:rsidRPr="0054390B" w:rsidRDefault="009667DD" w:rsidP="0054390B">
      <w:pPr>
        <w:suppressAutoHyphens w:val="0"/>
        <w:ind w:right="49"/>
        <w:jc w:val="both"/>
        <w:rPr>
          <w:rFonts w:ascii="Segoe UI" w:eastAsia="Calibri" w:hAnsi="Segoe UI" w:cs="Segoe UI"/>
          <w:sz w:val="20"/>
          <w:lang w:val="es-MX" w:eastAsia="en-US"/>
        </w:rPr>
      </w:pPr>
      <w:r w:rsidRPr="0054390B">
        <w:rPr>
          <w:rFonts w:ascii="Segoe UI" w:eastAsia="Calibri" w:hAnsi="Segoe UI" w:cs="Segoe UI"/>
          <w:sz w:val="20"/>
          <w:lang w:val="es-MX" w:eastAsia="en-US"/>
        </w:rPr>
        <w:t>En atención al principio de máxima publicidad establecido en la</w:t>
      </w:r>
      <w:r w:rsidRPr="0054390B">
        <w:rPr>
          <w:rFonts w:ascii="Segoe UI" w:eastAsia="Calibri" w:hAnsi="Segoe UI" w:cs="Segoe UI"/>
          <w:sz w:val="22"/>
          <w:szCs w:val="22"/>
          <w:lang w:val="es-MX" w:eastAsia="en-US"/>
        </w:rPr>
        <w:t xml:space="preserve"> </w:t>
      </w:r>
      <w:r w:rsidRPr="0054390B">
        <w:rPr>
          <w:rFonts w:ascii="Segoe UI" w:eastAsia="Calibri" w:hAnsi="Segoe UI" w:cs="Segoe UI"/>
          <w:sz w:val="20"/>
          <w:lang w:val="es-MX" w:eastAsia="en-US"/>
        </w:rPr>
        <w:t>Ley General de Transparencia y Acceso a la Información Pública, como de conformidad con el Artículo 119 de dicho ordenamiento, se notifica a las personas morales participantes que no se considerará reservada o confidencial la información que se encuentre en los registros públicos o en fuentes de acceso público, como es el caso de las contrataciones gubernamentales, ya que la información se genera y registra en la Plataforma Digital de Contrataciones Públicas de la Administración Pública Federal denominado “Compras Mx”, no requiriéndose el consentimiento del titular de la información para permitir el acceso a la misma a través de una versión pública.</w:t>
      </w:r>
    </w:p>
    <w:p w14:paraId="744EA6CE" w14:textId="77777777" w:rsidR="009667DD" w:rsidRPr="0054390B" w:rsidRDefault="009667DD" w:rsidP="0054390B">
      <w:pPr>
        <w:suppressAutoHyphens w:val="0"/>
        <w:ind w:right="49"/>
        <w:jc w:val="both"/>
        <w:rPr>
          <w:rFonts w:ascii="Segoe UI" w:eastAsia="Calibri" w:hAnsi="Segoe UI" w:cs="Segoe UI"/>
          <w:sz w:val="14"/>
          <w:szCs w:val="14"/>
          <w:lang w:val="es-MX" w:eastAsia="en-US"/>
        </w:rPr>
      </w:pPr>
    </w:p>
    <w:p w14:paraId="08623403" w14:textId="77777777" w:rsidR="009667DD" w:rsidRPr="0054390B" w:rsidRDefault="009667DD" w:rsidP="0054390B">
      <w:pPr>
        <w:suppressAutoHyphens w:val="0"/>
        <w:ind w:right="49"/>
        <w:jc w:val="both"/>
        <w:rPr>
          <w:rFonts w:ascii="Segoe UI" w:eastAsia="Calibri" w:hAnsi="Segoe UI" w:cs="Segoe UI"/>
          <w:sz w:val="20"/>
          <w:lang w:val="es-MX" w:eastAsia="en-US"/>
        </w:rPr>
      </w:pPr>
      <w:r w:rsidRPr="0054390B">
        <w:rPr>
          <w:rFonts w:ascii="Segoe UI" w:eastAsia="Calibri" w:hAnsi="Segoe UI" w:cs="Segoe UI"/>
          <w:sz w:val="20"/>
          <w:lang w:val="es-MX" w:eastAsia="en-US"/>
        </w:rPr>
        <w:t xml:space="preserve">En ese tenor, conforme a los Lineamientos Generales en Materia de Clasificación y Desclasificación de la información, así como para la elaboración de Versiones Públicas publicados en el DOF el día 15 de abril de 2016 y sus </w:t>
      </w:r>
      <w:r w:rsidRPr="0054390B">
        <w:rPr>
          <w:rFonts w:ascii="Segoe UI" w:eastAsia="Calibri" w:hAnsi="Segoe UI" w:cs="Segoe UI"/>
          <w:sz w:val="20"/>
          <w:lang w:val="es-MX" w:eastAsia="en-US"/>
        </w:rPr>
        <w:lastRenderedPageBreak/>
        <w:t>modificaciones del 29 de julio de 2016, para efecto de las publicaciones en versión pública, se testará la información clasificada como confidencial.</w:t>
      </w:r>
    </w:p>
    <w:p w14:paraId="3A71FE47" w14:textId="77777777" w:rsidR="009667DD" w:rsidRPr="0054390B" w:rsidRDefault="009667DD" w:rsidP="0054390B">
      <w:pPr>
        <w:suppressAutoHyphens w:val="0"/>
        <w:ind w:right="49"/>
        <w:jc w:val="both"/>
        <w:rPr>
          <w:rFonts w:ascii="Segoe UI" w:eastAsia="Calibri" w:hAnsi="Segoe UI" w:cs="Segoe UI"/>
          <w:sz w:val="20"/>
          <w:lang w:val="es-MX" w:eastAsia="en-US"/>
        </w:rPr>
      </w:pPr>
    </w:p>
    <w:p w14:paraId="4234C38F" w14:textId="64E2F774" w:rsidR="009667DD" w:rsidRPr="0054390B" w:rsidRDefault="009667DD" w:rsidP="0054390B">
      <w:pPr>
        <w:suppressAutoHyphens w:val="0"/>
        <w:ind w:right="49"/>
        <w:jc w:val="both"/>
        <w:rPr>
          <w:rFonts w:ascii="Segoe UI" w:eastAsia="Calibri" w:hAnsi="Segoe UI" w:cs="Segoe UI"/>
          <w:sz w:val="20"/>
          <w:lang w:val="es-MX" w:eastAsia="en-US"/>
        </w:rPr>
      </w:pPr>
      <w:r w:rsidRPr="0054390B">
        <w:rPr>
          <w:rFonts w:ascii="Segoe UI" w:eastAsia="Calibri" w:hAnsi="Segoe UI" w:cs="Segoe UI"/>
          <w:sz w:val="20"/>
          <w:lang w:val="es-MX" w:eastAsia="en-US"/>
        </w:rPr>
        <w:t xml:space="preserve">Por lo anterior, con fundamento en el artículo </w:t>
      </w:r>
      <w:r w:rsidRPr="0054390B">
        <w:rPr>
          <w:rFonts w:ascii="Segoe UI" w:eastAsia="Calibri" w:hAnsi="Segoe UI" w:cs="Segoe UI"/>
          <w:b/>
          <w:bCs/>
          <w:sz w:val="20"/>
          <w:lang w:val="es-MX" w:eastAsia="en-US"/>
        </w:rPr>
        <w:t>65 de la Ley General de Transparencia y Acceso a la Información Pública</w:t>
      </w:r>
      <w:r w:rsidRPr="0054390B">
        <w:rPr>
          <w:rFonts w:ascii="Segoe UI" w:eastAsia="Calibri" w:hAnsi="Segoe UI" w:cs="Segoe UI"/>
          <w:sz w:val="20"/>
          <w:lang w:val="es-MX" w:eastAsia="en-US"/>
        </w:rPr>
        <w:t xml:space="preserve">, la información de “La </w:t>
      </w:r>
      <w:r w:rsidR="00C762FC" w:rsidRPr="0054390B">
        <w:rPr>
          <w:rFonts w:ascii="Segoe UI" w:eastAsia="Calibri" w:hAnsi="Segoe UI" w:cs="Segoe UI"/>
          <w:sz w:val="20"/>
          <w:lang w:val="es-MX" w:eastAsia="en-US"/>
        </w:rPr>
        <w:t>Invitación</w:t>
      </w:r>
      <w:r w:rsidRPr="0054390B">
        <w:rPr>
          <w:rFonts w:ascii="Segoe UI" w:eastAsia="Calibri" w:hAnsi="Segoe UI" w:cs="Segoe UI"/>
          <w:sz w:val="20"/>
          <w:lang w:val="es-MX" w:eastAsia="en-US"/>
        </w:rPr>
        <w:t xml:space="preserve">”, así como la versión pública de los requisitos y de la propuesta técnica y económica que presenten los licitantes, será de carácter público una vez emitido el Fallo y publicado en la Plataforma Digital de Contrataciones Públicas de la Administración Pública Federal denominado “Compras Mx”, conforme a los criterios emitidos por el Instituto Nacional de Transparencia, Acceso a la Información y Protección de Datos Personales. </w:t>
      </w:r>
    </w:p>
    <w:p w14:paraId="0F85E89F" w14:textId="77777777" w:rsidR="00B52A69" w:rsidRPr="0054390B" w:rsidRDefault="00B52A69" w:rsidP="0054390B">
      <w:pPr>
        <w:spacing w:line="276" w:lineRule="auto"/>
        <w:ind w:right="49"/>
        <w:jc w:val="both"/>
        <w:rPr>
          <w:rFonts w:ascii="Segoe UI" w:hAnsi="Segoe UI" w:cs="Segoe UI"/>
          <w:sz w:val="10"/>
        </w:rPr>
      </w:pPr>
    </w:p>
    <w:p w14:paraId="1F39E6D8" w14:textId="77777777" w:rsidR="00B52A69" w:rsidRPr="0054390B" w:rsidRDefault="00B52A69" w:rsidP="0054390B">
      <w:pPr>
        <w:spacing w:line="276" w:lineRule="auto"/>
        <w:ind w:right="49"/>
        <w:jc w:val="both"/>
        <w:rPr>
          <w:rFonts w:ascii="Segoe UI" w:hAnsi="Segoe UI" w:cs="Segoe UI"/>
          <w:sz w:val="20"/>
        </w:rPr>
      </w:pPr>
      <w:r w:rsidRPr="0054390B">
        <w:rPr>
          <w:rFonts w:ascii="Segoe UI" w:hAnsi="Segoe UI" w:cs="Segoe UI"/>
          <w:sz w:val="20"/>
        </w:rPr>
        <w:t xml:space="preserve">Se informa a los licitantes el </w:t>
      </w:r>
      <w:r w:rsidRPr="0054390B">
        <w:rPr>
          <w:rFonts w:ascii="Segoe UI" w:hAnsi="Segoe UI" w:cs="Segoe UI"/>
          <w:b/>
          <w:sz w:val="20"/>
        </w:rPr>
        <w:t>AVISO DE PRIVACIDAD INTEGRAL DE LOS PROCEDIMIENTOS DE ADQUISICIONES DE BIENES, ARRENDAMIENTOS Y CONTRATACIÓN DE SERVICIOS,</w:t>
      </w:r>
      <w:r w:rsidRPr="0054390B">
        <w:rPr>
          <w:rFonts w:ascii="Segoe UI" w:hAnsi="Segoe UI" w:cs="Segoe UI"/>
          <w:sz w:val="20"/>
        </w:rPr>
        <w:t xml:space="preserve"> el cual se encuentra en el </w:t>
      </w:r>
      <w:r w:rsidRPr="0054390B">
        <w:rPr>
          <w:rFonts w:ascii="Segoe UI" w:hAnsi="Segoe UI" w:cs="Segoe UI"/>
          <w:b/>
          <w:color w:val="31849B"/>
          <w:sz w:val="20"/>
        </w:rPr>
        <w:t xml:space="preserve">ANEXO NÚMERO </w:t>
      </w:r>
      <w:r w:rsidR="000042C1" w:rsidRPr="0054390B">
        <w:rPr>
          <w:rFonts w:ascii="Segoe UI" w:hAnsi="Segoe UI" w:cs="Segoe UI"/>
          <w:b/>
          <w:color w:val="31849B"/>
          <w:sz w:val="20"/>
        </w:rPr>
        <w:t>20</w:t>
      </w:r>
      <w:r w:rsidRPr="0054390B">
        <w:rPr>
          <w:rFonts w:ascii="Segoe UI" w:hAnsi="Segoe UI" w:cs="Segoe UI"/>
          <w:b/>
          <w:color w:val="31849B"/>
          <w:sz w:val="20"/>
        </w:rPr>
        <w:t xml:space="preserve"> (</w:t>
      </w:r>
      <w:r w:rsidR="00B83543" w:rsidRPr="0054390B">
        <w:rPr>
          <w:rFonts w:ascii="Segoe UI" w:hAnsi="Segoe UI" w:cs="Segoe UI"/>
          <w:b/>
          <w:color w:val="31849B"/>
          <w:sz w:val="20"/>
        </w:rPr>
        <w:t>VEINTE</w:t>
      </w:r>
      <w:r w:rsidRPr="0054390B">
        <w:rPr>
          <w:rFonts w:ascii="Segoe UI" w:hAnsi="Segoe UI" w:cs="Segoe UI"/>
          <w:b/>
          <w:color w:val="31849B"/>
          <w:sz w:val="20"/>
        </w:rPr>
        <w:t>)</w:t>
      </w:r>
      <w:r w:rsidRPr="0054390B">
        <w:rPr>
          <w:rFonts w:ascii="Segoe UI" w:hAnsi="Segoe UI" w:cs="Segoe UI"/>
          <w:sz w:val="20"/>
        </w:rPr>
        <w:t xml:space="preserve">, dicho anexo únicamente es de </w:t>
      </w:r>
      <w:r w:rsidRPr="0054390B">
        <w:rPr>
          <w:rFonts w:ascii="Segoe UI" w:hAnsi="Segoe UI" w:cs="Segoe UI"/>
          <w:b/>
          <w:sz w:val="20"/>
        </w:rPr>
        <w:t>carácter informativo</w:t>
      </w:r>
      <w:r w:rsidRPr="0054390B">
        <w:rPr>
          <w:rFonts w:ascii="Segoe UI" w:hAnsi="Segoe UI" w:cs="Segoe UI"/>
          <w:sz w:val="20"/>
        </w:rPr>
        <w:t xml:space="preserve">. </w:t>
      </w:r>
    </w:p>
    <w:p w14:paraId="0B59A019" w14:textId="77777777" w:rsidR="00B52A69" w:rsidRPr="0054390B" w:rsidRDefault="00B52A69" w:rsidP="0054390B">
      <w:pPr>
        <w:spacing w:line="276" w:lineRule="auto"/>
        <w:ind w:right="49"/>
        <w:jc w:val="center"/>
        <w:rPr>
          <w:rFonts w:ascii="Segoe UI" w:hAnsi="Segoe UI" w:cs="Segoe UI"/>
          <w:b/>
          <w:sz w:val="20"/>
        </w:rPr>
      </w:pPr>
    </w:p>
    <w:p w14:paraId="2C6EDFCC" w14:textId="77777777" w:rsidR="00B6112B" w:rsidRPr="0054390B" w:rsidRDefault="00B6112B" w:rsidP="0054390B">
      <w:pPr>
        <w:spacing w:line="276" w:lineRule="auto"/>
        <w:ind w:right="49"/>
        <w:jc w:val="center"/>
        <w:rPr>
          <w:rFonts w:ascii="Segoe UI" w:hAnsi="Segoe UI" w:cs="Segoe UI"/>
          <w:b/>
          <w:sz w:val="20"/>
        </w:rPr>
      </w:pPr>
    </w:p>
    <w:p w14:paraId="348C51E1" w14:textId="77777777" w:rsidR="00B6112B" w:rsidRPr="0054390B" w:rsidRDefault="00B6112B" w:rsidP="0054390B">
      <w:pPr>
        <w:spacing w:line="276" w:lineRule="auto"/>
        <w:ind w:right="49"/>
        <w:jc w:val="center"/>
        <w:rPr>
          <w:rFonts w:ascii="Segoe UI" w:hAnsi="Segoe UI" w:cs="Segoe UI"/>
          <w:b/>
          <w:sz w:val="20"/>
        </w:rPr>
      </w:pPr>
    </w:p>
    <w:p w14:paraId="46F10BBB" w14:textId="77777777" w:rsidR="00B52A69" w:rsidRPr="0054390B" w:rsidRDefault="00B52A69" w:rsidP="0054390B">
      <w:pPr>
        <w:spacing w:line="276" w:lineRule="auto"/>
        <w:ind w:right="49"/>
        <w:jc w:val="center"/>
        <w:rPr>
          <w:rFonts w:ascii="Segoe UI" w:hAnsi="Segoe UI" w:cs="Segoe UI"/>
          <w:b/>
          <w:sz w:val="20"/>
        </w:rPr>
      </w:pPr>
      <w:r w:rsidRPr="0054390B">
        <w:rPr>
          <w:rFonts w:ascii="Segoe UI" w:hAnsi="Segoe UI" w:cs="Segoe UI"/>
          <w:b/>
          <w:sz w:val="20"/>
        </w:rPr>
        <w:t>ÁREA CONTRATANTE</w:t>
      </w:r>
    </w:p>
    <w:p w14:paraId="6A1345DB" w14:textId="77777777" w:rsidR="00AF788C" w:rsidRPr="0054390B" w:rsidRDefault="00AF788C" w:rsidP="0054390B">
      <w:pPr>
        <w:spacing w:line="276" w:lineRule="auto"/>
        <w:ind w:right="49"/>
        <w:jc w:val="center"/>
        <w:rPr>
          <w:rFonts w:ascii="Segoe UI" w:hAnsi="Segoe UI" w:cs="Segoe UI"/>
          <w:b/>
          <w:sz w:val="20"/>
        </w:rPr>
      </w:pPr>
    </w:p>
    <w:p w14:paraId="062DE422" w14:textId="77777777" w:rsidR="00B6112B" w:rsidRPr="0054390B" w:rsidRDefault="00B6112B" w:rsidP="0054390B">
      <w:pPr>
        <w:spacing w:line="276" w:lineRule="auto"/>
        <w:ind w:right="49"/>
        <w:jc w:val="center"/>
        <w:rPr>
          <w:rFonts w:ascii="Segoe UI" w:hAnsi="Segoe UI" w:cs="Segoe UI"/>
          <w:b/>
          <w:sz w:val="20"/>
        </w:rPr>
      </w:pPr>
    </w:p>
    <w:p w14:paraId="29959317" w14:textId="77777777" w:rsidR="00B6112B" w:rsidRPr="0054390B" w:rsidRDefault="00B6112B" w:rsidP="0054390B">
      <w:pPr>
        <w:spacing w:line="276" w:lineRule="auto"/>
        <w:ind w:right="49"/>
        <w:jc w:val="center"/>
        <w:rPr>
          <w:rFonts w:ascii="Segoe UI" w:hAnsi="Segoe UI" w:cs="Segoe UI"/>
          <w:b/>
          <w:sz w:val="20"/>
        </w:rPr>
      </w:pPr>
    </w:p>
    <w:p w14:paraId="6A38AFAC" w14:textId="77777777" w:rsidR="00B6112B" w:rsidRPr="0054390B" w:rsidRDefault="00B6112B" w:rsidP="0054390B">
      <w:pPr>
        <w:spacing w:line="276" w:lineRule="auto"/>
        <w:ind w:right="49"/>
        <w:jc w:val="center"/>
        <w:rPr>
          <w:rFonts w:ascii="Segoe UI" w:hAnsi="Segoe UI" w:cs="Segoe UI"/>
          <w:b/>
          <w:sz w:val="20"/>
        </w:rPr>
      </w:pPr>
    </w:p>
    <w:p w14:paraId="6E76C241" w14:textId="6F85AC0C" w:rsidR="00B72306" w:rsidRPr="0054390B" w:rsidRDefault="009523DC" w:rsidP="0054390B">
      <w:pPr>
        <w:jc w:val="center"/>
        <w:rPr>
          <w:rFonts w:ascii="Segoe UI" w:hAnsi="Segoe UI" w:cs="Segoe UI"/>
          <w:b/>
          <w:bCs/>
          <w:sz w:val="18"/>
          <w:szCs w:val="18"/>
        </w:rPr>
      </w:pPr>
      <w:r w:rsidRPr="0054390B">
        <w:rPr>
          <w:rFonts w:ascii="Segoe UI" w:hAnsi="Segoe UI" w:cs="Segoe UI"/>
          <w:b/>
          <w:bCs/>
          <w:sz w:val="18"/>
          <w:szCs w:val="18"/>
        </w:rPr>
        <w:t>L</w:t>
      </w:r>
      <w:r w:rsidR="00B72306" w:rsidRPr="0054390B">
        <w:rPr>
          <w:rFonts w:ascii="Segoe UI" w:hAnsi="Segoe UI" w:cs="Segoe UI"/>
          <w:b/>
          <w:bCs/>
          <w:sz w:val="18"/>
          <w:szCs w:val="18"/>
        </w:rPr>
        <w:t>.E.M. EMMANUEL HERNANDEZ GODINEZ</w:t>
      </w:r>
    </w:p>
    <w:p w14:paraId="5D071951" w14:textId="77777777" w:rsidR="00B72306" w:rsidRPr="0054390B" w:rsidRDefault="00B72306" w:rsidP="0054390B">
      <w:pPr>
        <w:spacing w:line="276" w:lineRule="auto"/>
        <w:ind w:left="9072" w:right="16" w:hanging="9072"/>
        <w:jc w:val="center"/>
        <w:rPr>
          <w:rFonts w:ascii="Segoe UI" w:hAnsi="Segoe UI" w:cs="Segoe UI"/>
          <w:b/>
          <w:bCs/>
          <w:sz w:val="18"/>
          <w:szCs w:val="18"/>
        </w:rPr>
      </w:pPr>
      <w:r w:rsidRPr="0054390B">
        <w:rPr>
          <w:rFonts w:ascii="Segoe UI" w:hAnsi="Segoe UI" w:cs="Segoe UI"/>
          <w:b/>
          <w:bCs/>
          <w:sz w:val="18"/>
          <w:szCs w:val="18"/>
        </w:rPr>
        <w:t>TITULAR DE LA COORDINACIÓN</w:t>
      </w:r>
    </w:p>
    <w:p w14:paraId="7463333B" w14:textId="77777777" w:rsidR="00B72306" w:rsidRPr="0054390B" w:rsidRDefault="00B72306" w:rsidP="0054390B">
      <w:pPr>
        <w:spacing w:line="276" w:lineRule="auto"/>
        <w:ind w:right="16"/>
        <w:jc w:val="center"/>
        <w:rPr>
          <w:rFonts w:ascii="Segoe UI" w:hAnsi="Segoe UI" w:cs="Segoe UI"/>
          <w:b/>
          <w:bCs/>
          <w:sz w:val="18"/>
          <w:szCs w:val="18"/>
        </w:rPr>
      </w:pPr>
      <w:r w:rsidRPr="0054390B">
        <w:rPr>
          <w:rFonts w:ascii="Segoe UI" w:hAnsi="Segoe UI" w:cs="Segoe UI"/>
          <w:b/>
          <w:bCs/>
          <w:sz w:val="18"/>
          <w:szCs w:val="18"/>
        </w:rPr>
        <w:t>DE ABASTECIMIENTO Y EQUIPAMIENTO</w:t>
      </w:r>
    </w:p>
    <w:p w14:paraId="1E456DF5" w14:textId="77777777" w:rsidR="00E808B8" w:rsidRPr="0054390B" w:rsidRDefault="00E808B8" w:rsidP="0054390B">
      <w:pPr>
        <w:rPr>
          <w:rFonts w:ascii="Segoe UI" w:hAnsi="Segoe UI" w:cs="Segoe UI"/>
          <w:b/>
          <w:color w:val="31849B"/>
          <w:sz w:val="22"/>
        </w:rPr>
      </w:pPr>
    </w:p>
    <w:p w14:paraId="2B603CF0" w14:textId="77777777" w:rsidR="00947216" w:rsidRPr="0054390B" w:rsidRDefault="00947216" w:rsidP="0054390B">
      <w:pPr>
        <w:rPr>
          <w:rFonts w:ascii="Segoe UI" w:hAnsi="Segoe UI" w:cs="Segoe UI"/>
          <w:b/>
          <w:color w:val="31849B"/>
          <w:sz w:val="22"/>
        </w:rPr>
      </w:pPr>
    </w:p>
    <w:p w14:paraId="260E8068" w14:textId="77777777" w:rsidR="00947216" w:rsidRPr="0054390B" w:rsidRDefault="00947216" w:rsidP="0054390B">
      <w:pPr>
        <w:rPr>
          <w:rFonts w:ascii="Segoe UI" w:hAnsi="Segoe UI" w:cs="Segoe UI"/>
          <w:b/>
          <w:color w:val="31849B"/>
          <w:sz w:val="22"/>
        </w:rPr>
      </w:pPr>
    </w:p>
    <w:p w14:paraId="1560D89F" w14:textId="77777777" w:rsidR="00947216" w:rsidRPr="0054390B" w:rsidRDefault="00947216" w:rsidP="0054390B">
      <w:pPr>
        <w:rPr>
          <w:rFonts w:ascii="Segoe UI" w:hAnsi="Segoe UI" w:cs="Segoe UI"/>
          <w:b/>
          <w:color w:val="31849B"/>
          <w:sz w:val="22"/>
        </w:rPr>
      </w:pPr>
    </w:p>
    <w:p w14:paraId="3F630023" w14:textId="77777777" w:rsidR="00947216" w:rsidRPr="0054390B" w:rsidRDefault="00947216" w:rsidP="0054390B">
      <w:pPr>
        <w:rPr>
          <w:rFonts w:ascii="Segoe UI" w:hAnsi="Segoe UI" w:cs="Segoe UI"/>
          <w:b/>
          <w:color w:val="31849B"/>
          <w:sz w:val="22"/>
        </w:rPr>
      </w:pPr>
    </w:p>
    <w:p w14:paraId="54091747" w14:textId="77777777" w:rsidR="00947216" w:rsidRPr="0054390B" w:rsidRDefault="00947216" w:rsidP="0054390B">
      <w:pPr>
        <w:rPr>
          <w:rFonts w:ascii="Segoe UI" w:hAnsi="Segoe UI" w:cs="Segoe UI"/>
          <w:b/>
          <w:color w:val="31849B"/>
          <w:sz w:val="22"/>
        </w:rPr>
      </w:pPr>
    </w:p>
    <w:p w14:paraId="7BCEF374" w14:textId="77777777" w:rsidR="00947216" w:rsidRPr="0054390B" w:rsidRDefault="00947216" w:rsidP="0054390B">
      <w:pPr>
        <w:rPr>
          <w:rFonts w:ascii="Segoe UI" w:hAnsi="Segoe UI" w:cs="Segoe UI"/>
          <w:b/>
          <w:color w:val="31849B"/>
          <w:sz w:val="22"/>
        </w:rPr>
      </w:pPr>
    </w:p>
    <w:p w14:paraId="4D5EA239" w14:textId="77777777" w:rsidR="00947216" w:rsidRPr="0054390B" w:rsidRDefault="00947216" w:rsidP="0054390B">
      <w:pPr>
        <w:rPr>
          <w:rFonts w:ascii="Segoe UI" w:hAnsi="Segoe UI" w:cs="Segoe UI"/>
          <w:b/>
          <w:color w:val="31849B"/>
          <w:sz w:val="22"/>
        </w:rPr>
      </w:pPr>
    </w:p>
    <w:p w14:paraId="428252ED" w14:textId="77777777" w:rsidR="00947216" w:rsidRPr="0054390B" w:rsidRDefault="00947216" w:rsidP="0054390B">
      <w:pPr>
        <w:rPr>
          <w:rFonts w:ascii="Segoe UI" w:hAnsi="Segoe UI" w:cs="Segoe UI"/>
          <w:b/>
          <w:color w:val="31849B"/>
          <w:sz w:val="22"/>
        </w:rPr>
      </w:pPr>
    </w:p>
    <w:p w14:paraId="6CE5FD25" w14:textId="77777777" w:rsidR="00947216" w:rsidRPr="0054390B" w:rsidRDefault="00947216" w:rsidP="0054390B">
      <w:pPr>
        <w:rPr>
          <w:rFonts w:ascii="Segoe UI" w:hAnsi="Segoe UI" w:cs="Segoe UI"/>
          <w:b/>
          <w:color w:val="31849B"/>
          <w:sz w:val="22"/>
        </w:rPr>
      </w:pPr>
    </w:p>
    <w:p w14:paraId="236282CC" w14:textId="77777777" w:rsidR="00947216" w:rsidRPr="0054390B" w:rsidRDefault="00947216" w:rsidP="0054390B">
      <w:pPr>
        <w:rPr>
          <w:rFonts w:ascii="Segoe UI" w:hAnsi="Segoe UI" w:cs="Segoe UI"/>
          <w:b/>
          <w:color w:val="31849B"/>
          <w:sz w:val="22"/>
        </w:rPr>
      </w:pPr>
    </w:p>
    <w:p w14:paraId="2B55045E" w14:textId="77777777" w:rsidR="00F119C3" w:rsidRPr="0054390B" w:rsidRDefault="00F119C3" w:rsidP="0054390B">
      <w:pPr>
        <w:suppressAutoHyphens w:val="0"/>
        <w:rPr>
          <w:rFonts w:ascii="Segoe UI" w:hAnsi="Segoe UI" w:cs="Segoe UI"/>
          <w:b/>
          <w:color w:val="31849B"/>
          <w:sz w:val="22"/>
        </w:rPr>
      </w:pPr>
      <w:r w:rsidRPr="0054390B">
        <w:rPr>
          <w:rFonts w:ascii="Segoe UI" w:hAnsi="Segoe UI" w:cs="Segoe UI"/>
          <w:b/>
          <w:color w:val="31849B"/>
          <w:sz w:val="22"/>
        </w:rPr>
        <w:br w:type="page"/>
      </w:r>
    </w:p>
    <w:p w14:paraId="60AE7826" w14:textId="372897D1" w:rsidR="00B52A69" w:rsidRPr="0054390B" w:rsidRDefault="002027C6" w:rsidP="0054390B">
      <w:pPr>
        <w:jc w:val="center"/>
        <w:rPr>
          <w:rFonts w:ascii="Segoe UI" w:hAnsi="Segoe UI" w:cs="Segoe UI"/>
          <w:b/>
          <w:color w:val="31849B"/>
          <w:sz w:val="22"/>
        </w:rPr>
      </w:pPr>
      <w:r w:rsidRPr="0054390B">
        <w:rPr>
          <w:rFonts w:ascii="Segoe UI" w:hAnsi="Segoe UI" w:cs="Segoe UI"/>
          <w:b/>
          <w:color w:val="31849B"/>
          <w:sz w:val="22"/>
        </w:rPr>
        <w:lastRenderedPageBreak/>
        <w:t>A</w:t>
      </w:r>
      <w:r w:rsidR="00B52A69" w:rsidRPr="0054390B">
        <w:rPr>
          <w:rFonts w:ascii="Segoe UI" w:hAnsi="Segoe UI" w:cs="Segoe UI"/>
          <w:b/>
          <w:color w:val="31849B"/>
          <w:sz w:val="22"/>
        </w:rPr>
        <w:t xml:space="preserve">NEXO 1 (UNO) </w:t>
      </w:r>
      <w:r w:rsidR="00B52A69" w:rsidRPr="0054390B">
        <w:rPr>
          <w:rFonts w:ascii="Segoe UI" w:hAnsi="Segoe UI" w:cs="Segoe UI"/>
          <w:b/>
          <w:color w:val="31849B"/>
          <w:sz w:val="22"/>
        </w:rPr>
        <w:br/>
        <w:t>ACREDITAMIENTO DE PERSONALIDAD JURÍDICA</w:t>
      </w:r>
    </w:p>
    <w:p w14:paraId="20442EA9" w14:textId="77777777" w:rsidR="00B52A69" w:rsidRPr="0054390B" w:rsidRDefault="00B52A69" w:rsidP="0054390B">
      <w:pPr>
        <w:tabs>
          <w:tab w:val="center" w:pos="5286"/>
          <w:tab w:val="left" w:pos="9274"/>
        </w:tabs>
        <w:rPr>
          <w:rFonts w:ascii="Segoe UI" w:hAnsi="Segoe UI" w:cs="Segoe UI"/>
          <w:color w:val="31849B"/>
          <w:sz w:val="22"/>
        </w:rPr>
      </w:pPr>
      <w:r w:rsidRPr="0054390B">
        <w:rPr>
          <w:rFonts w:ascii="Segoe UI" w:hAnsi="Segoe UI" w:cs="Segoe UI"/>
          <w:b/>
          <w:color w:val="31849B"/>
          <w:sz w:val="22"/>
        </w:rPr>
        <w:tab/>
      </w:r>
      <w:r w:rsidRPr="0054390B">
        <w:rPr>
          <w:rFonts w:ascii="Segoe UI" w:hAnsi="Segoe UI" w:cs="Segoe UI"/>
          <w:b/>
          <w:color w:val="31849B"/>
          <w:sz w:val="18"/>
        </w:rPr>
        <w:t>(PREFERENTEMENTE EN PAPEL MEMBRETADO DEL LICITANTE)</w:t>
      </w:r>
      <w:r w:rsidRPr="0054390B">
        <w:rPr>
          <w:rFonts w:ascii="Segoe UI" w:hAnsi="Segoe UI" w:cs="Segoe UI"/>
          <w:b/>
          <w:color w:val="31849B"/>
          <w:sz w:val="18"/>
        </w:rPr>
        <w:tab/>
      </w:r>
    </w:p>
    <w:p w14:paraId="72BECF99" w14:textId="77777777" w:rsidR="00B52A69" w:rsidRPr="0054390B" w:rsidRDefault="00B52A69" w:rsidP="0054390B">
      <w:pPr>
        <w:rPr>
          <w:rFonts w:ascii="Segoe UI" w:hAnsi="Segoe UI" w:cs="Segoe UI"/>
        </w:rPr>
      </w:pPr>
    </w:p>
    <w:p w14:paraId="1D2F285B" w14:textId="089801FD" w:rsidR="00B52A69" w:rsidRPr="0054390B" w:rsidRDefault="00B52A69" w:rsidP="0054390B">
      <w:pPr>
        <w:jc w:val="both"/>
        <w:rPr>
          <w:rFonts w:ascii="Segoe UI" w:hAnsi="Segoe UI" w:cs="Segoe UI"/>
          <w:sz w:val="18"/>
        </w:rPr>
      </w:pPr>
      <w:r w:rsidRPr="0054390B">
        <w:rPr>
          <w:rFonts w:ascii="Segoe UI" w:hAnsi="Segoe UI" w:cs="Segoe UI"/>
          <w:sz w:val="18"/>
        </w:rPr>
        <w:t xml:space="preserve">            (nombre)             , manifiesto Bajo Protesta de Decir Verdad, que los datos aquí asentados son ciertos y han sido verificados; así como que cuento con facultades suficientes para comprometerme y suscribir la proposición en la presente </w:t>
      </w:r>
      <w:r w:rsidR="00294D3F" w:rsidRPr="0054390B">
        <w:rPr>
          <w:rFonts w:ascii="Segoe UI" w:hAnsi="Segoe UI" w:cs="Segoe UI"/>
          <w:sz w:val="18"/>
        </w:rPr>
        <w:t>Invitación A Cuando Menos Tres Personas</w:t>
      </w:r>
      <w:r w:rsidR="006D01CC" w:rsidRPr="0054390B">
        <w:rPr>
          <w:rFonts w:ascii="Segoe UI" w:hAnsi="Segoe UI" w:cs="Segoe UI"/>
          <w:sz w:val="18"/>
        </w:rPr>
        <w:t xml:space="preserve"> Electrónica Intern</w:t>
      </w:r>
      <w:r w:rsidRPr="0054390B">
        <w:rPr>
          <w:rFonts w:ascii="Segoe UI" w:hAnsi="Segoe UI" w:cs="Segoe UI"/>
          <w:sz w:val="18"/>
        </w:rPr>
        <w:t>acional</w:t>
      </w:r>
      <w:r w:rsidR="006D01CC" w:rsidRPr="0054390B">
        <w:rPr>
          <w:rFonts w:ascii="Segoe UI" w:hAnsi="Segoe UI" w:cs="Segoe UI"/>
          <w:sz w:val="18"/>
        </w:rPr>
        <w:t xml:space="preserve"> Bajo la Cobertura de Tratados</w:t>
      </w:r>
      <w:r w:rsidRPr="0054390B">
        <w:rPr>
          <w:rFonts w:ascii="Segoe UI" w:hAnsi="Segoe UI" w:cs="Segoe UI"/>
          <w:sz w:val="18"/>
        </w:rPr>
        <w:t xml:space="preserve"> No.__________________ a nombre y representación de: (persona física o moral).</w:t>
      </w:r>
    </w:p>
    <w:p w14:paraId="352BE3A1" w14:textId="77777777" w:rsidR="00B52A69" w:rsidRPr="0054390B" w:rsidRDefault="00B52A69" w:rsidP="0054390B">
      <w:pPr>
        <w:jc w:val="both"/>
        <w:rPr>
          <w:rFonts w:ascii="Segoe UI" w:hAnsi="Segoe UI" w:cs="Segoe UI"/>
          <w:sz w:val="10"/>
        </w:rPr>
      </w:pPr>
    </w:p>
    <w:tbl>
      <w:tblPr>
        <w:tblW w:w="5000" w:type="pct"/>
        <w:tblCellMar>
          <w:left w:w="70" w:type="dxa"/>
          <w:right w:w="70" w:type="dxa"/>
        </w:tblCellMar>
        <w:tblLook w:val="0000" w:firstRow="0" w:lastRow="0" w:firstColumn="0" w:lastColumn="0" w:noHBand="0" w:noVBand="0"/>
      </w:tblPr>
      <w:tblGrid>
        <w:gridCol w:w="10713"/>
      </w:tblGrid>
      <w:tr w:rsidR="00B52A69" w:rsidRPr="0054390B" w14:paraId="23CA6708" w14:textId="77777777" w:rsidTr="005966AE">
        <w:tc>
          <w:tcPr>
            <w:tcW w:w="5000" w:type="pct"/>
            <w:tcBorders>
              <w:top w:val="single" w:sz="4" w:space="0" w:color="000000"/>
              <w:left w:val="single" w:sz="4" w:space="0" w:color="000000"/>
              <w:bottom w:val="single" w:sz="4" w:space="0" w:color="000000"/>
              <w:right w:val="single" w:sz="4" w:space="0" w:color="000000"/>
            </w:tcBorders>
          </w:tcPr>
          <w:p w14:paraId="6FC876A5" w14:textId="77777777" w:rsidR="00B52A69" w:rsidRPr="0054390B" w:rsidRDefault="00B52A69" w:rsidP="0054390B">
            <w:pPr>
              <w:jc w:val="both"/>
              <w:rPr>
                <w:rFonts w:ascii="Segoe UI" w:hAnsi="Segoe UI" w:cs="Segoe UI"/>
                <w:sz w:val="18"/>
              </w:rPr>
            </w:pPr>
            <w:r w:rsidRPr="0054390B">
              <w:rPr>
                <w:rFonts w:ascii="Segoe UI" w:hAnsi="Segoe UI" w:cs="Segoe UI"/>
                <w:sz w:val="18"/>
              </w:rPr>
              <w:t>Registro Federal de Contribuyentes:</w:t>
            </w:r>
          </w:p>
          <w:p w14:paraId="787C8C01" w14:textId="77777777" w:rsidR="00B52A69" w:rsidRPr="0054390B" w:rsidRDefault="00B52A69" w:rsidP="0054390B">
            <w:pPr>
              <w:jc w:val="both"/>
              <w:rPr>
                <w:rFonts w:ascii="Segoe UI" w:hAnsi="Segoe UI" w:cs="Segoe UI"/>
                <w:sz w:val="18"/>
              </w:rPr>
            </w:pPr>
            <w:r w:rsidRPr="0054390B">
              <w:rPr>
                <w:rFonts w:ascii="Segoe UI" w:hAnsi="Segoe UI" w:cs="Segoe UI"/>
                <w:sz w:val="18"/>
              </w:rPr>
              <w:t>Domicilio.- Los datos aquí registrados corresponderán al del domicilio fiscal del licitante o prestador de servicios)</w:t>
            </w:r>
          </w:p>
          <w:p w14:paraId="5D13EA23" w14:textId="77777777" w:rsidR="00B52A69" w:rsidRPr="0054390B" w:rsidRDefault="00B52A69" w:rsidP="0054390B">
            <w:pPr>
              <w:jc w:val="both"/>
              <w:rPr>
                <w:rFonts w:ascii="Segoe UI" w:hAnsi="Segoe UI" w:cs="Segoe UI"/>
                <w:sz w:val="18"/>
              </w:rPr>
            </w:pPr>
            <w:r w:rsidRPr="0054390B">
              <w:rPr>
                <w:rFonts w:ascii="Segoe UI" w:hAnsi="Segoe UI" w:cs="Segoe UI"/>
                <w:sz w:val="18"/>
              </w:rPr>
              <w:t>Calle y número:</w:t>
            </w:r>
          </w:p>
          <w:p w14:paraId="600A3095" w14:textId="77777777" w:rsidR="00B52A69" w:rsidRPr="0054390B" w:rsidRDefault="00B52A69" w:rsidP="0054390B">
            <w:pPr>
              <w:jc w:val="both"/>
              <w:rPr>
                <w:rFonts w:ascii="Segoe UI" w:hAnsi="Segoe UI" w:cs="Segoe UI"/>
                <w:sz w:val="18"/>
              </w:rPr>
            </w:pPr>
            <w:r w:rsidRPr="0054390B">
              <w:rPr>
                <w:rFonts w:ascii="Segoe UI" w:hAnsi="Segoe UI" w:cs="Segoe UI"/>
                <w:sz w:val="18"/>
              </w:rPr>
              <w:t>Colonia:                                                    Demarcación Territorial:</w:t>
            </w:r>
          </w:p>
          <w:p w14:paraId="01F6A53D" w14:textId="77777777" w:rsidR="00B52A69" w:rsidRPr="0054390B" w:rsidRDefault="00B52A69" w:rsidP="0054390B">
            <w:pPr>
              <w:jc w:val="both"/>
              <w:rPr>
                <w:rFonts w:ascii="Segoe UI" w:hAnsi="Segoe UI" w:cs="Segoe UI"/>
                <w:sz w:val="18"/>
              </w:rPr>
            </w:pPr>
            <w:r w:rsidRPr="0054390B">
              <w:rPr>
                <w:rFonts w:ascii="Segoe UI" w:hAnsi="Segoe UI" w:cs="Segoe UI"/>
                <w:sz w:val="18"/>
              </w:rPr>
              <w:t>Código Postal:                                          Entidad federativa:</w:t>
            </w:r>
          </w:p>
          <w:p w14:paraId="6E2DD838" w14:textId="77777777" w:rsidR="00B52A69" w:rsidRPr="0054390B" w:rsidRDefault="00B52A69" w:rsidP="0054390B">
            <w:pPr>
              <w:jc w:val="both"/>
              <w:rPr>
                <w:rFonts w:ascii="Segoe UI" w:hAnsi="Segoe UI" w:cs="Segoe UI"/>
                <w:sz w:val="18"/>
              </w:rPr>
            </w:pPr>
            <w:r w:rsidRPr="0054390B">
              <w:rPr>
                <w:rFonts w:ascii="Segoe UI" w:hAnsi="Segoe UI" w:cs="Segoe UI"/>
                <w:sz w:val="18"/>
              </w:rPr>
              <w:t>Teléfono:                                                Fax:</w:t>
            </w:r>
          </w:p>
          <w:p w14:paraId="6FCCCBFD" w14:textId="77777777" w:rsidR="00B52A69" w:rsidRPr="0054390B" w:rsidRDefault="00B52A69" w:rsidP="0054390B">
            <w:pPr>
              <w:jc w:val="both"/>
              <w:rPr>
                <w:rFonts w:ascii="Segoe UI" w:hAnsi="Segoe UI" w:cs="Segoe UI"/>
                <w:sz w:val="18"/>
              </w:rPr>
            </w:pPr>
            <w:r w:rsidRPr="0054390B">
              <w:rPr>
                <w:rFonts w:ascii="Segoe UI" w:hAnsi="Segoe UI" w:cs="Segoe UI"/>
                <w:sz w:val="18"/>
              </w:rPr>
              <w:t>Correo electrónico (de la empresa participante):</w:t>
            </w:r>
          </w:p>
          <w:p w14:paraId="1EBA8C31" w14:textId="77777777" w:rsidR="00B52A69" w:rsidRPr="0054390B" w:rsidRDefault="00B52A69" w:rsidP="0054390B">
            <w:pPr>
              <w:jc w:val="both"/>
              <w:rPr>
                <w:rFonts w:ascii="Segoe UI" w:hAnsi="Segoe UI" w:cs="Segoe UI"/>
                <w:sz w:val="18"/>
              </w:rPr>
            </w:pPr>
            <w:r w:rsidRPr="0054390B">
              <w:rPr>
                <w:rFonts w:ascii="Segoe UI" w:hAnsi="Segoe UI" w:cs="Segoe UI"/>
                <w:sz w:val="18"/>
              </w:rPr>
              <w:t xml:space="preserve">No. de la escritura pública en la que consta su acta constitutiva:                Fecha:             Duración:              </w:t>
            </w:r>
          </w:p>
          <w:p w14:paraId="75A10133" w14:textId="77777777" w:rsidR="00B52A69" w:rsidRPr="0054390B" w:rsidRDefault="00B52A69" w:rsidP="0054390B">
            <w:pPr>
              <w:jc w:val="both"/>
              <w:rPr>
                <w:rFonts w:ascii="Segoe UI" w:hAnsi="Segoe UI" w:cs="Segoe UI"/>
                <w:sz w:val="18"/>
              </w:rPr>
            </w:pPr>
            <w:r w:rsidRPr="0054390B">
              <w:rPr>
                <w:rFonts w:ascii="Segoe UI" w:hAnsi="Segoe UI" w:cs="Segoe UI"/>
                <w:sz w:val="18"/>
              </w:rPr>
              <w:t>Nombre, número y lugar del Notario Público ante el cual se protocolizó la misma:</w:t>
            </w:r>
          </w:p>
          <w:p w14:paraId="3CB7F3B8" w14:textId="77777777" w:rsidR="00B52A69" w:rsidRPr="0054390B" w:rsidRDefault="00B52A69" w:rsidP="0054390B">
            <w:pPr>
              <w:jc w:val="both"/>
              <w:rPr>
                <w:rFonts w:ascii="Segoe UI" w:hAnsi="Segoe UI" w:cs="Segoe UI"/>
                <w:sz w:val="18"/>
              </w:rPr>
            </w:pPr>
            <w:r w:rsidRPr="0054390B">
              <w:rPr>
                <w:rFonts w:ascii="Segoe UI" w:hAnsi="Segoe UI" w:cs="Segoe UI"/>
                <w:sz w:val="18"/>
              </w:rPr>
              <w:t>Relación de socios o asociados.-</w:t>
            </w:r>
          </w:p>
          <w:p w14:paraId="780DACC9" w14:textId="77777777" w:rsidR="00B52A69" w:rsidRPr="0054390B" w:rsidRDefault="00B52A69" w:rsidP="0054390B">
            <w:pPr>
              <w:jc w:val="both"/>
              <w:rPr>
                <w:rFonts w:ascii="Segoe UI" w:hAnsi="Segoe UI" w:cs="Segoe UI"/>
                <w:sz w:val="18"/>
              </w:rPr>
            </w:pPr>
            <w:r w:rsidRPr="0054390B">
              <w:rPr>
                <w:rFonts w:ascii="Segoe UI" w:hAnsi="Segoe UI" w:cs="Segoe UI"/>
                <w:sz w:val="18"/>
              </w:rPr>
              <w:t>Apellido Paterno:                                    Apellido Materno:                           Nombre(s):</w:t>
            </w:r>
          </w:p>
          <w:p w14:paraId="3FAA9E25" w14:textId="77777777" w:rsidR="00B52A69" w:rsidRPr="0054390B" w:rsidRDefault="00B52A69" w:rsidP="0054390B">
            <w:pPr>
              <w:jc w:val="both"/>
              <w:rPr>
                <w:rFonts w:ascii="Segoe UI" w:hAnsi="Segoe UI" w:cs="Segoe UI"/>
                <w:sz w:val="18"/>
              </w:rPr>
            </w:pPr>
          </w:p>
          <w:p w14:paraId="0F81C67D" w14:textId="77777777" w:rsidR="00B52A69" w:rsidRPr="0054390B" w:rsidRDefault="00B52A69" w:rsidP="0054390B">
            <w:pPr>
              <w:jc w:val="both"/>
              <w:rPr>
                <w:rFonts w:ascii="Segoe UI" w:hAnsi="Segoe UI" w:cs="Segoe UI"/>
                <w:sz w:val="18"/>
              </w:rPr>
            </w:pPr>
            <w:r w:rsidRPr="0054390B">
              <w:rPr>
                <w:rFonts w:ascii="Segoe UI" w:hAnsi="Segoe UI" w:cs="Segoe UI"/>
                <w:sz w:val="18"/>
              </w:rPr>
              <w:t>Descripción del objeto social:</w:t>
            </w:r>
          </w:p>
          <w:p w14:paraId="00A8631C" w14:textId="77777777" w:rsidR="00B52A69" w:rsidRPr="0054390B" w:rsidRDefault="00B52A69" w:rsidP="0054390B">
            <w:pPr>
              <w:jc w:val="both"/>
              <w:rPr>
                <w:rFonts w:ascii="Segoe UI" w:hAnsi="Segoe UI" w:cs="Segoe UI"/>
                <w:sz w:val="18"/>
              </w:rPr>
            </w:pPr>
            <w:r w:rsidRPr="0054390B">
              <w:rPr>
                <w:rFonts w:ascii="Segoe UI" w:hAnsi="Segoe UI" w:cs="Segoe UI"/>
                <w:sz w:val="18"/>
              </w:rPr>
              <w:t>Reformas al acta constitutiva:</w:t>
            </w:r>
          </w:p>
          <w:p w14:paraId="56EED767" w14:textId="77777777" w:rsidR="00B52A69" w:rsidRPr="0054390B" w:rsidRDefault="00B52A69" w:rsidP="0054390B">
            <w:pPr>
              <w:jc w:val="both"/>
              <w:rPr>
                <w:rFonts w:ascii="Segoe UI" w:hAnsi="Segoe UI" w:cs="Segoe UI"/>
                <w:sz w:val="18"/>
              </w:rPr>
            </w:pPr>
            <w:r w:rsidRPr="0054390B">
              <w:rPr>
                <w:rFonts w:ascii="Segoe UI" w:hAnsi="Segoe UI" w:cs="Segoe UI"/>
                <w:sz w:val="18"/>
              </w:rPr>
              <w:t>Fecha y datos de inscripción en el Registro Público correspondiente.</w:t>
            </w:r>
          </w:p>
        </w:tc>
      </w:tr>
    </w:tbl>
    <w:p w14:paraId="26DF7054" w14:textId="77777777" w:rsidR="00B52A69" w:rsidRPr="0054390B" w:rsidRDefault="00B52A69" w:rsidP="0054390B">
      <w:pPr>
        <w:jc w:val="both"/>
        <w:rPr>
          <w:rFonts w:ascii="Segoe UI" w:hAnsi="Segoe UI" w:cs="Segoe UI"/>
          <w:sz w:val="18"/>
        </w:rPr>
      </w:pPr>
    </w:p>
    <w:p w14:paraId="64E518DC" w14:textId="77777777" w:rsidR="00B52A69" w:rsidRPr="0054390B" w:rsidRDefault="00B52A69" w:rsidP="0054390B">
      <w:pPr>
        <w:jc w:val="both"/>
        <w:rPr>
          <w:rFonts w:ascii="Segoe UI" w:hAnsi="Segoe UI" w:cs="Segoe UI"/>
          <w:sz w:val="18"/>
        </w:rPr>
      </w:pPr>
      <w:r w:rsidRPr="0054390B">
        <w:rPr>
          <w:rFonts w:ascii="Segoe UI" w:hAnsi="Segoe UI" w:cs="Segoe UI"/>
          <w:sz w:val="18"/>
        </w:rPr>
        <w:t>DATOS DE LA PERSONA FACULTADA LEGALMENTE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533"/>
        <w:gridCol w:w="4180"/>
      </w:tblGrid>
      <w:tr w:rsidR="00B52A69" w:rsidRPr="0054390B" w14:paraId="0E01C643" w14:textId="77777777" w:rsidTr="005966AE">
        <w:trPr>
          <w:trHeight w:val="223"/>
          <w:jc w:val="center"/>
        </w:trPr>
        <w:tc>
          <w:tcPr>
            <w:tcW w:w="5000" w:type="pct"/>
            <w:gridSpan w:val="2"/>
          </w:tcPr>
          <w:p w14:paraId="43F7A1AA" w14:textId="77777777" w:rsidR="00B52A69" w:rsidRPr="0054390B" w:rsidRDefault="00B52A69" w:rsidP="0054390B">
            <w:pPr>
              <w:jc w:val="both"/>
              <w:rPr>
                <w:rFonts w:ascii="Segoe UI" w:hAnsi="Segoe UI" w:cs="Segoe UI"/>
                <w:sz w:val="18"/>
              </w:rPr>
            </w:pPr>
            <w:r w:rsidRPr="0054390B">
              <w:rPr>
                <w:rFonts w:ascii="Segoe UI" w:hAnsi="Segoe UI" w:cs="Segoe UI"/>
                <w:sz w:val="18"/>
              </w:rPr>
              <w:t>Nombre completo del apoderado o representante:</w:t>
            </w:r>
          </w:p>
        </w:tc>
      </w:tr>
      <w:tr w:rsidR="00B52A69" w:rsidRPr="0054390B" w14:paraId="59743517" w14:textId="77777777" w:rsidTr="005966AE">
        <w:trPr>
          <w:trHeight w:val="187"/>
          <w:jc w:val="center"/>
        </w:trPr>
        <w:tc>
          <w:tcPr>
            <w:tcW w:w="5000" w:type="pct"/>
            <w:gridSpan w:val="2"/>
          </w:tcPr>
          <w:p w14:paraId="751FA119" w14:textId="77777777" w:rsidR="00B52A69" w:rsidRPr="0054390B" w:rsidRDefault="00B52A69" w:rsidP="0054390B">
            <w:pPr>
              <w:jc w:val="both"/>
              <w:rPr>
                <w:rFonts w:ascii="Segoe UI" w:hAnsi="Segoe UI" w:cs="Segoe UI"/>
                <w:sz w:val="18"/>
              </w:rPr>
            </w:pPr>
            <w:r w:rsidRPr="0054390B">
              <w:rPr>
                <w:rFonts w:ascii="Segoe UI" w:hAnsi="Segoe UI" w:cs="Segoe UI"/>
                <w:sz w:val="18"/>
              </w:rPr>
              <w:t>Dirección del apoderado o representante:</w:t>
            </w:r>
          </w:p>
        </w:tc>
      </w:tr>
      <w:tr w:rsidR="00B52A69" w:rsidRPr="0054390B" w14:paraId="6FABF18E" w14:textId="77777777" w:rsidTr="005966AE">
        <w:trPr>
          <w:trHeight w:val="284"/>
          <w:jc w:val="center"/>
        </w:trPr>
        <w:tc>
          <w:tcPr>
            <w:tcW w:w="5000" w:type="pct"/>
            <w:gridSpan w:val="2"/>
          </w:tcPr>
          <w:p w14:paraId="5A259AAE" w14:textId="77777777" w:rsidR="00B52A69" w:rsidRPr="0054390B" w:rsidRDefault="00B52A69" w:rsidP="0054390B">
            <w:pPr>
              <w:jc w:val="both"/>
              <w:rPr>
                <w:rFonts w:ascii="Segoe UI" w:hAnsi="Segoe UI" w:cs="Segoe UI"/>
                <w:sz w:val="18"/>
              </w:rPr>
            </w:pPr>
            <w:r w:rsidRPr="0054390B">
              <w:rPr>
                <w:rFonts w:ascii="Segoe UI" w:hAnsi="Segoe UI" w:cs="Segoe UI"/>
                <w:sz w:val="18"/>
              </w:rPr>
              <w:t>Datos del documento mediante el cual acredita su personalidad y facultades:</w:t>
            </w:r>
          </w:p>
        </w:tc>
      </w:tr>
      <w:tr w:rsidR="00B52A69" w:rsidRPr="0054390B" w14:paraId="6D2600CE" w14:textId="77777777" w:rsidTr="005966AE">
        <w:trPr>
          <w:trHeight w:val="117"/>
          <w:jc w:val="center"/>
        </w:trPr>
        <w:tc>
          <w:tcPr>
            <w:tcW w:w="3049" w:type="pct"/>
          </w:tcPr>
          <w:p w14:paraId="325EC774" w14:textId="77777777" w:rsidR="00B52A69" w:rsidRPr="0054390B" w:rsidRDefault="00B52A69" w:rsidP="0054390B">
            <w:pPr>
              <w:jc w:val="both"/>
              <w:rPr>
                <w:rFonts w:ascii="Segoe UI" w:hAnsi="Segoe UI" w:cs="Segoe UI"/>
                <w:sz w:val="18"/>
              </w:rPr>
            </w:pPr>
            <w:r w:rsidRPr="0054390B">
              <w:rPr>
                <w:rFonts w:ascii="Segoe UI" w:hAnsi="Segoe UI" w:cs="Segoe UI"/>
                <w:sz w:val="18"/>
              </w:rPr>
              <w:t>Escritura pública número:</w:t>
            </w:r>
          </w:p>
        </w:tc>
        <w:tc>
          <w:tcPr>
            <w:tcW w:w="1951" w:type="pct"/>
          </w:tcPr>
          <w:p w14:paraId="79167225" w14:textId="77777777" w:rsidR="00B52A69" w:rsidRPr="0054390B" w:rsidRDefault="00B52A69" w:rsidP="0054390B">
            <w:pPr>
              <w:jc w:val="both"/>
              <w:rPr>
                <w:rFonts w:ascii="Segoe UI" w:hAnsi="Segoe UI" w:cs="Segoe UI"/>
                <w:sz w:val="18"/>
              </w:rPr>
            </w:pPr>
            <w:r w:rsidRPr="0054390B">
              <w:rPr>
                <w:rFonts w:ascii="Segoe UI" w:hAnsi="Segoe UI" w:cs="Segoe UI"/>
                <w:sz w:val="18"/>
              </w:rPr>
              <w:t>Fecha:</w:t>
            </w:r>
          </w:p>
        </w:tc>
      </w:tr>
      <w:tr w:rsidR="00B52A69" w:rsidRPr="0054390B" w14:paraId="3D13DE35" w14:textId="77777777" w:rsidTr="005966AE">
        <w:trPr>
          <w:trHeight w:val="78"/>
          <w:jc w:val="center"/>
        </w:trPr>
        <w:tc>
          <w:tcPr>
            <w:tcW w:w="5000" w:type="pct"/>
            <w:gridSpan w:val="2"/>
          </w:tcPr>
          <w:p w14:paraId="65F9D957" w14:textId="77777777" w:rsidR="00B52A69" w:rsidRPr="0054390B" w:rsidRDefault="00B52A69" w:rsidP="0054390B">
            <w:pPr>
              <w:jc w:val="both"/>
              <w:rPr>
                <w:rFonts w:ascii="Segoe UI" w:hAnsi="Segoe UI" w:cs="Segoe UI"/>
                <w:sz w:val="18"/>
              </w:rPr>
            </w:pPr>
            <w:r w:rsidRPr="0054390B">
              <w:rPr>
                <w:rFonts w:ascii="Segoe UI" w:hAnsi="Segoe UI" w:cs="Segoe UI"/>
                <w:sz w:val="18"/>
              </w:rPr>
              <w:t>Nombre, número y lugar del notario público ante el cual se otorgó:</w:t>
            </w:r>
          </w:p>
        </w:tc>
      </w:tr>
    </w:tbl>
    <w:p w14:paraId="3E407DE8" w14:textId="77777777" w:rsidR="00B52A69" w:rsidRPr="0054390B" w:rsidRDefault="00B52A69" w:rsidP="0054390B">
      <w:pPr>
        <w:jc w:val="both"/>
        <w:rPr>
          <w:rFonts w:ascii="Segoe UI" w:hAnsi="Segoe UI" w:cs="Segoe UI"/>
          <w:sz w:val="18"/>
        </w:rPr>
      </w:pPr>
    </w:p>
    <w:p w14:paraId="4B2B0147" w14:textId="6FC9EE47" w:rsidR="00B52A69" w:rsidRPr="0054390B" w:rsidRDefault="00B52A69" w:rsidP="0054390B">
      <w:pPr>
        <w:jc w:val="both"/>
        <w:rPr>
          <w:rFonts w:ascii="Segoe UI" w:hAnsi="Segoe UI" w:cs="Segoe UI"/>
          <w:sz w:val="18"/>
        </w:rPr>
      </w:pPr>
      <w:r w:rsidRPr="0054390B">
        <w:rPr>
          <w:rFonts w:ascii="Segoe UI" w:hAnsi="Segoe UI" w:cs="Segoe UI"/>
          <w:sz w:val="18"/>
        </w:rPr>
        <w:t xml:space="preserve">Asimismo, manifiesto que el domicilio señalado es el lugar donde recibiré toda clase de notificaciones que resulten del </w:t>
      </w:r>
      <w:r w:rsidR="006A1F52" w:rsidRPr="0054390B">
        <w:rPr>
          <w:rFonts w:ascii="Segoe UI" w:hAnsi="Segoe UI" w:cs="Segoe UI"/>
          <w:sz w:val="18"/>
        </w:rPr>
        <w:t xml:space="preserve">pedido </w:t>
      </w:r>
      <w:r w:rsidRPr="0054390B">
        <w:rPr>
          <w:rFonts w:ascii="Segoe UI" w:hAnsi="Segoe UI" w:cs="Segoe UI"/>
          <w:sz w:val="18"/>
        </w:rPr>
        <w:t xml:space="preserve">y convenios que celebren, los cambios o modificaciones que se realicen en cualquier momento a los datos o documentos contenidos en el presente documento y durante la vigencia del </w:t>
      </w:r>
      <w:r w:rsidR="006A1F52" w:rsidRPr="0054390B">
        <w:rPr>
          <w:rFonts w:ascii="Segoe UI" w:hAnsi="Segoe UI" w:cs="Segoe UI"/>
          <w:sz w:val="18"/>
        </w:rPr>
        <w:t xml:space="preserve">pedido </w:t>
      </w:r>
      <w:r w:rsidRPr="0054390B">
        <w:rPr>
          <w:rFonts w:ascii="Segoe UI" w:hAnsi="Segoe UI" w:cs="Segoe UI"/>
          <w:sz w:val="18"/>
        </w:rPr>
        <w:t xml:space="preserve">que, en su caso, sea suscrito, deberán ser comunicados, dentro de los cinco días hábiles siguientes a la fecha en que se generen. Adicionalmente acepto que las notificaciones se realizarán de acuerdo a las establecidas en los artículos 35 y 36 de la Ley Federal de Procedimiento Administrativo. </w:t>
      </w:r>
    </w:p>
    <w:p w14:paraId="4BDCCC05" w14:textId="77777777" w:rsidR="00B52A69" w:rsidRPr="0054390B" w:rsidRDefault="00B52A69" w:rsidP="0054390B">
      <w:pPr>
        <w:jc w:val="both"/>
        <w:rPr>
          <w:rFonts w:ascii="Segoe UI" w:hAnsi="Segoe UI" w:cs="Segoe UI"/>
          <w:sz w:val="12"/>
        </w:rPr>
      </w:pPr>
    </w:p>
    <w:p w14:paraId="708BC3BD" w14:textId="77777777" w:rsidR="00B52A69" w:rsidRPr="0054390B" w:rsidRDefault="00B52A69" w:rsidP="0054390B">
      <w:pPr>
        <w:jc w:val="both"/>
        <w:rPr>
          <w:rFonts w:ascii="Segoe UI" w:hAnsi="Segoe UI" w:cs="Segoe UI"/>
          <w:sz w:val="18"/>
        </w:rPr>
      </w:pPr>
      <w:r w:rsidRPr="0054390B">
        <w:rPr>
          <w:rFonts w:ascii="Segoe UI" w:hAnsi="Segoe UI" w:cs="Segoe UI"/>
          <w:sz w:val="18"/>
        </w:rPr>
        <w:t>Nota: Los licitantes extranjeros para acreditar su personalidad, deberá incorporar los datos equivalentes, considerando las disposiciones aplicables en el país de que se trate, manifestando además, bajo protesta de decir verdad, que los documentos entregados cumplen con los requisitos necesarios para acreditar la existencia de la persona moral y del tipo o alcances jurídicos de las facultades otorgadas a sus representantes legales, en caso de no ser licitante extranjero podrá eliminar esta nota.</w:t>
      </w:r>
    </w:p>
    <w:p w14:paraId="3CE12764" w14:textId="77777777" w:rsidR="00B52A69" w:rsidRPr="0054390B" w:rsidRDefault="00B52A69" w:rsidP="0054390B">
      <w:pPr>
        <w:jc w:val="both"/>
        <w:rPr>
          <w:rFonts w:ascii="Segoe UI" w:hAnsi="Segoe UI" w:cs="Segoe UI"/>
          <w:sz w:val="10"/>
        </w:rPr>
      </w:pPr>
    </w:p>
    <w:p w14:paraId="24B0F960" w14:textId="77777777" w:rsidR="00B52A69" w:rsidRPr="0054390B" w:rsidRDefault="00B52A69" w:rsidP="0054390B">
      <w:pPr>
        <w:jc w:val="center"/>
        <w:rPr>
          <w:rFonts w:ascii="Segoe UI" w:hAnsi="Segoe UI" w:cs="Segoe UI"/>
          <w:sz w:val="18"/>
        </w:rPr>
      </w:pPr>
      <w:r w:rsidRPr="0054390B">
        <w:rPr>
          <w:rFonts w:ascii="Segoe UI" w:hAnsi="Segoe UI" w:cs="Segoe UI"/>
          <w:sz w:val="18"/>
        </w:rPr>
        <w:t>Protesto lo necesario</w:t>
      </w:r>
    </w:p>
    <w:p w14:paraId="345BADBE" w14:textId="77777777" w:rsidR="00B52A69" w:rsidRPr="0054390B" w:rsidRDefault="00B52A69" w:rsidP="0054390B">
      <w:pPr>
        <w:jc w:val="both"/>
        <w:rPr>
          <w:rFonts w:ascii="Segoe UI" w:hAnsi="Segoe UI" w:cs="Segoe UI"/>
          <w:sz w:val="18"/>
        </w:rPr>
      </w:pPr>
    </w:p>
    <w:p w14:paraId="3C253202" w14:textId="77777777" w:rsidR="00B52A69" w:rsidRPr="0054390B" w:rsidRDefault="00B52A69" w:rsidP="0054390B">
      <w:pPr>
        <w:jc w:val="center"/>
        <w:rPr>
          <w:rFonts w:ascii="Segoe UI" w:hAnsi="Segoe UI" w:cs="Segoe UI"/>
          <w:sz w:val="18"/>
        </w:rPr>
      </w:pPr>
      <w:r w:rsidRPr="0054390B">
        <w:rPr>
          <w:rFonts w:ascii="Segoe UI" w:hAnsi="Segoe UI" w:cs="Segoe UI"/>
          <w:sz w:val="18"/>
        </w:rPr>
        <w:t>(Nombre y firma del representante legal/persona facultada)</w:t>
      </w:r>
    </w:p>
    <w:p w14:paraId="79FC4459" w14:textId="77777777" w:rsidR="00B52A69" w:rsidRPr="0054390B" w:rsidRDefault="00B52A69" w:rsidP="0054390B">
      <w:pPr>
        <w:jc w:val="center"/>
        <w:rPr>
          <w:rFonts w:ascii="Segoe UI" w:hAnsi="Segoe UI" w:cs="Segoe UI"/>
          <w:sz w:val="18"/>
        </w:rPr>
      </w:pPr>
      <w:r w:rsidRPr="0054390B">
        <w:rPr>
          <w:rFonts w:ascii="Segoe UI" w:hAnsi="Segoe UI" w:cs="Segoe UI"/>
          <w:sz w:val="18"/>
        </w:rPr>
        <w:t>Representante legal de ______ (NOMBRE O RAZÓN SOCIAL DE LA EMPRESA) ______</w:t>
      </w:r>
    </w:p>
    <w:p w14:paraId="5DD7116D" w14:textId="77777777" w:rsidR="00B52A69" w:rsidRPr="0054390B" w:rsidRDefault="00B52A69" w:rsidP="0054390B">
      <w:pPr>
        <w:jc w:val="center"/>
        <w:rPr>
          <w:rFonts w:ascii="Segoe UI" w:hAnsi="Segoe UI" w:cs="Segoe UI"/>
          <w:b/>
          <w:color w:val="31849B"/>
          <w:sz w:val="22"/>
        </w:rPr>
      </w:pPr>
      <w:r w:rsidRPr="0054390B">
        <w:rPr>
          <w:rFonts w:ascii="Segoe UI" w:hAnsi="Segoe UI" w:cs="Segoe UI"/>
          <w:sz w:val="18"/>
        </w:rPr>
        <w:t>(Lugar y fecha)</w:t>
      </w:r>
      <w:r w:rsidRPr="0054390B">
        <w:rPr>
          <w:rFonts w:ascii="Segoe UI" w:hAnsi="Segoe UI" w:cs="Segoe UI"/>
        </w:rPr>
        <w:br w:type="page"/>
      </w:r>
      <w:r w:rsidRPr="0054390B">
        <w:rPr>
          <w:rFonts w:ascii="Segoe UI" w:hAnsi="Segoe UI" w:cs="Segoe UI"/>
          <w:b/>
          <w:color w:val="31849B"/>
          <w:sz w:val="22"/>
        </w:rPr>
        <w:lastRenderedPageBreak/>
        <w:t xml:space="preserve">ANEXO 2 (DOS) </w:t>
      </w:r>
      <w:r w:rsidRPr="0054390B">
        <w:rPr>
          <w:rFonts w:ascii="Segoe UI" w:hAnsi="Segoe UI" w:cs="Segoe UI"/>
          <w:b/>
          <w:color w:val="31849B"/>
          <w:sz w:val="22"/>
        </w:rPr>
        <w:br/>
        <w:t>ESCRITO DE DIRECCIÓN DE CORREO ELECTRÓNICO DEL LICITANTE</w:t>
      </w:r>
    </w:p>
    <w:p w14:paraId="1EC46F9F" w14:textId="77777777" w:rsidR="00B52A69" w:rsidRPr="0054390B" w:rsidRDefault="00B52A69" w:rsidP="0054390B">
      <w:pPr>
        <w:jc w:val="center"/>
        <w:rPr>
          <w:rFonts w:ascii="Segoe UI" w:hAnsi="Segoe UI" w:cs="Segoe UI"/>
          <w:b/>
          <w:color w:val="31849B"/>
          <w:sz w:val="22"/>
        </w:rPr>
      </w:pPr>
      <w:r w:rsidRPr="0054390B">
        <w:rPr>
          <w:rFonts w:ascii="Segoe UI" w:hAnsi="Segoe UI" w:cs="Segoe UI"/>
          <w:b/>
          <w:color w:val="31849B"/>
          <w:sz w:val="18"/>
        </w:rPr>
        <w:t>(PREFERENTEMENTE EN PAPEL MEMBRETADO DEL LICITANTE)</w:t>
      </w:r>
    </w:p>
    <w:p w14:paraId="70FAE540" w14:textId="77777777" w:rsidR="00B52A69" w:rsidRPr="0054390B" w:rsidRDefault="00B52A69" w:rsidP="0054390B">
      <w:pPr>
        <w:rPr>
          <w:rFonts w:ascii="Segoe UI" w:hAnsi="Segoe UI" w:cs="Segoe UI"/>
        </w:rPr>
      </w:pPr>
    </w:p>
    <w:p w14:paraId="6439B4D2" w14:textId="77777777" w:rsidR="00B52A69" w:rsidRPr="0054390B" w:rsidRDefault="00B52A69" w:rsidP="0054390B">
      <w:pPr>
        <w:jc w:val="both"/>
        <w:rPr>
          <w:rFonts w:ascii="Segoe UI" w:hAnsi="Segoe UI" w:cs="Segoe UI"/>
          <w:sz w:val="20"/>
        </w:rPr>
      </w:pPr>
      <w:r w:rsidRPr="0054390B">
        <w:rPr>
          <w:rFonts w:ascii="Segoe UI" w:hAnsi="Segoe UI" w:cs="Segoe UI"/>
          <w:sz w:val="20"/>
        </w:rPr>
        <w:t>________, a _____ de ___________________ del 20___.</w:t>
      </w:r>
    </w:p>
    <w:p w14:paraId="14DABDC6" w14:textId="77777777" w:rsidR="00B52A69" w:rsidRPr="0054390B" w:rsidRDefault="00B52A69" w:rsidP="0054390B">
      <w:pPr>
        <w:jc w:val="both"/>
        <w:rPr>
          <w:rFonts w:ascii="Segoe UI" w:hAnsi="Segoe UI" w:cs="Segoe UI"/>
          <w:sz w:val="20"/>
        </w:rPr>
      </w:pPr>
    </w:p>
    <w:p w14:paraId="26AF1479" w14:textId="77777777" w:rsidR="00B52A69" w:rsidRPr="0054390B" w:rsidRDefault="00B52A69" w:rsidP="0054390B">
      <w:pPr>
        <w:jc w:val="both"/>
        <w:rPr>
          <w:rFonts w:ascii="Segoe UI" w:hAnsi="Segoe UI" w:cs="Segoe UI"/>
          <w:sz w:val="20"/>
        </w:rPr>
      </w:pPr>
      <w:r w:rsidRPr="0054390B">
        <w:rPr>
          <w:rFonts w:ascii="Segoe UI" w:hAnsi="Segoe UI" w:cs="Segoe UI"/>
          <w:sz w:val="20"/>
        </w:rPr>
        <w:t>Instituto Mexicano del Seguro Social</w:t>
      </w:r>
    </w:p>
    <w:p w14:paraId="25B11AA2" w14:textId="77777777" w:rsidR="00B52A69" w:rsidRPr="0054390B" w:rsidRDefault="00B52A69" w:rsidP="0054390B">
      <w:pPr>
        <w:jc w:val="both"/>
        <w:rPr>
          <w:rFonts w:ascii="Segoe UI" w:hAnsi="Segoe UI" w:cs="Segoe UI"/>
          <w:sz w:val="20"/>
        </w:rPr>
      </w:pPr>
      <w:r w:rsidRPr="0054390B">
        <w:rPr>
          <w:rFonts w:ascii="Segoe UI" w:hAnsi="Segoe UI" w:cs="Segoe UI"/>
          <w:sz w:val="20"/>
        </w:rPr>
        <w:t>Órgano de Operación Administrativa Desconcentrada Estatal, Hidalgo</w:t>
      </w:r>
    </w:p>
    <w:p w14:paraId="165786EE" w14:textId="77777777" w:rsidR="00B52A69" w:rsidRPr="0054390B" w:rsidRDefault="00B52A69" w:rsidP="0054390B">
      <w:pPr>
        <w:jc w:val="both"/>
        <w:rPr>
          <w:rFonts w:ascii="Segoe UI" w:hAnsi="Segoe UI" w:cs="Segoe UI"/>
          <w:sz w:val="20"/>
        </w:rPr>
      </w:pPr>
      <w:r w:rsidRPr="0054390B">
        <w:rPr>
          <w:rFonts w:ascii="Segoe UI" w:hAnsi="Segoe UI" w:cs="Segoe UI"/>
          <w:sz w:val="20"/>
        </w:rPr>
        <w:t>Coordinación de Abastecimiento y Equipamiento</w:t>
      </w:r>
    </w:p>
    <w:p w14:paraId="36E01647" w14:textId="77777777" w:rsidR="00B52A69" w:rsidRPr="0054390B" w:rsidRDefault="00B52A69" w:rsidP="0054390B">
      <w:pPr>
        <w:jc w:val="both"/>
        <w:rPr>
          <w:rFonts w:ascii="Segoe UI" w:hAnsi="Segoe UI" w:cs="Segoe UI"/>
          <w:sz w:val="20"/>
        </w:rPr>
      </w:pPr>
      <w:r w:rsidRPr="0054390B">
        <w:rPr>
          <w:rFonts w:ascii="Segoe UI" w:hAnsi="Segoe UI" w:cs="Segoe UI"/>
          <w:sz w:val="20"/>
        </w:rPr>
        <w:t>Presente.</w:t>
      </w:r>
    </w:p>
    <w:p w14:paraId="4DC37603" w14:textId="77777777" w:rsidR="00B52A69" w:rsidRPr="0054390B" w:rsidRDefault="00B52A69" w:rsidP="0054390B">
      <w:pPr>
        <w:jc w:val="both"/>
        <w:rPr>
          <w:rFonts w:ascii="Segoe UI" w:hAnsi="Segoe UI" w:cs="Segoe UI"/>
          <w:sz w:val="20"/>
        </w:rPr>
      </w:pPr>
    </w:p>
    <w:p w14:paraId="5E933139" w14:textId="365E3F96" w:rsidR="00B52A69" w:rsidRPr="0054390B" w:rsidRDefault="00B52A69" w:rsidP="0054390B">
      <w:pPr>
        <w:jc w:val="both"/>
        <w:rPr>
          <w:rFonts w:ascii="Segoe UI" w:hAnsi="Segoe UI" w:cs="Segoe UI"/>
          <w:sz w:val="20"/>
        </w:rPr>
      </w:pPr>
      <w:r w:rsidRPr="0054390B">
        <w:rPr>
          <w:rFonts w:ascii="Segoe UI" w:hAnsi="Segoe UI" w:cs="Segoe UI"/>
          <w:sz w:val="20"/>
        </w:rPr>
        <w:t xml:space="preserve">El (la) C. __________ (NOMBRE DEL REPRESENTANTE LEGAL) __________, en su carácter de representante legal de la empresa _____ (NOMBRE DEL LICITANTE) _________, personalidad que acredita mediante la escritura pública No. __ (NUMERO DE INSTRUMENTO) _______, de fecha __ (DÍA) __ de ___ (MES) ___ de __ (AÑO) ___, protocolizada por el Notario Público/Corredor Público _________ (NOMBRE DE LA PERSONA QUE EMITE EL INSTRUMENTO) _________ Titular de la Notaría No. __ (NÚMERO DE NOTARIA/CORREDURÍA) ______ de _____ (UBICACIÓN DE NOTARIA/CORREDURÍA) ______, autorizó expresamente al Instituto Mexicano del Seguro Social que mediante las áreas correspondientes realice toda clase de notificaciones a mi representada a través de medios de comunicación electrónica respecto de la </w:t>
      </w:r>
      <w:r w:rsidR="00294D3F" w:rsidRPr="0054390B">
        <w:rPr>
          <w:rFonts w:ascii="Segoe UI" w:hAnsi="Segoe UI" w:cs="Segoe UI"/>
          <w:sz w:val="20"/>
        </w:rPr>
        <w:t>Invitación A Cuando Menos Tres Personas</w:t>
      </w:r>
      <w:r w:rsidRPr="0054390B">
        <w:rPr>
          <w:rFonts w:ascii="Segoe UI" w:hAnsi="Segoe UI" w:cs="Segoe UI"/>
          <w:sz w:val="20"/>
        </w:rPr>
        <w:t xml:space="preserve"> Electrónica </w:t>
      </w:r>
      <w:r w:rsidR="006D01CC" w:rsidRPr="0054390B">
        <w:rPr>
          <w:rFonts w:ascii="Segoe UI" w:hAnsi="Segoe UI" w:cs="Segoe UI"/>
          <w:sz w:val="20"/>
        </w:rPr>
        <w:t>Internacional Bajo la Cobertura de Tratados</w:t>
      </w:r>
      <w:r w:rsidRPr="0054390B">
        <w:rPr>
          <w:rFonts w:ascii="Segoe UI" w:hAnsi="Segoe UI" w:cs="Segoe UI"/>
          <w:sz w:val="20"/>
        </w:rPr>
        <w:t xml:space="preserve"> No. ____________, para la contratación del ______________, específicamente a los correos electrónicos _________________ y ___________.</w:t>
      </w:r>
    </w:p>
    <w:p w14:paraId="4FD43345" w14:textId="77777777" w:rsidR="00B52A69" w:rsidRPr="0054390B" w:rsidRDefault="00B52A69" w:rsidP="0054390B">
      <w:pPr>
        <w:jc w:val="both"/>
        <w:rPr>
          <w:rFonts w:ascii="Segoe UI" w:hAnsi="Segoe UI" w:cs="Segoe UI"/>
          <w:sz w:val="20"/>
        </w:rPr>
      </w:pPr>
    </w:p>
    <w:p w14:paraId="1ABFB68F" w14:textId="77777777" w:rsidR="00B52A69" w:rsidRPr="0054390B" w:rsidRDefault="00B52A69" w:rsidP="0054390B">
      <w:pPr>
        <w:jc w:val="both"/>
        <w:rPr>
          <w:rFonts w:ascii="Segoe UI" w:hAnsi="Segoe UI" w:cs="Segoe UI"/>
          <w:sz w:val="20"/>
        </w:rPr>
      </w:pPr>
      <w:r w:rsidRPr="0054390B">
        <w:rPr>
          <w:rFonts w:ascii="Segoe UI" w:hAnsi="Segoe UI" w:cs="Segoe UI"/>
          <w:sz w:val="20"/>
        </w:rPr>
        <w:t xml:space="preserve">Lo anterior, se realiza de conformidad con el artículo 35, fracción II de la Ley Federal de Procedimiento Administrativo, de manera supletoria al artículo </w:t>
      </w:r>
      <w:r w:rsidR="00633540" w:rsidRPr="0054390B">
        <w:rPr>
          <w:rFonts w:ascii="Segoe UI" w:hAnsi="Segoe UI" w:cs="Segoe UI"/>
          <w:sz w:val="20"/>
        </w:rPr>
        <w:t>13</w:t>
      </w:r>
      <w:r w:rsidRPr="0054390B">
        <w:rPr>
          <w:rFonts w:ascii="Segoe UI" w:hAnsi="Segoe UI" w:cs="Segoe UI"/>
          <w:sz w:val="20"/>
        </w:rPr>
        <w:t xml:space="preserve"> de la Ley de Adquisiciones, Arrendamientos y Servicios del Sector Público.</w:t>
      </w:r>
    </w:p>
    <w:p w14:paraId="47CB5348" w14:textId="77777777" w:rsidR="00B52A69" w:rsidRPr="0054390B" w:rsidRDefault="00234B36" w:rsidP="0054390B">
      <w:pPr>
        <w:tabs>
          <w:tab w:val="left" w:pos="4657"/>
        </w:tabs>
        <w:jc w:val="both"/>
        <w:rPr>
          <w:rFonts w:ascii="Segoe UI" w:hAnsi="Segoe UI" w:cs="Segoe UI"/>
          <w:sz w:val="20"/>
        </w:rPr>
      </w:pPr>
      <w:r w:rsidRPr="0054390B">
        <w:rPr>
          <w:rFonts w:ascii="Segoe UI" w:hAnsi="Segoe UI" w:cs="Segoe UI"/>
          <w:sz w:val="20"/>
        </w:rPr>
        <w:tab/>
      </w:r>
    </w:p>
    <w:p w14:paraId="5E46C7FF" w14:textId="77777777" w:rsidR="00B52A69" w:rsidRPr="0054390B" w:rsidRDefault="00B52A69" w:rsidP="0054390B">
      <w:pPr>
        <w:jc w:val="center"/>
        <w:rPr>
          <w:rFonts w:ascii="Segoe UI" w:hAnsi="Segoe UI" w:cs="Segoe UI"/>
          <w:sz w:val="20"/>
        </w:rPr>
      </w:pPr>
      <w:r w:rsidRPr="0054390B">
        <w:rPr>
          <w:rFonts w:ascii="Segoe UI" w:hAnsi="Segoe UI" w:cs="Segoe UI"/>
          <w:sz w:val="20"/>
        </w:rPr>
        <w:t>Atentamente</w:t>
      </w:r>
    </w:p>
    <w:p w14:paraId="5C736F7B" w14:textId="77777777" w:rsidR="00B52A69" w:rsidRPr="0054390B" w:rsidRDefault="00B52A69" w:rsidP="0054390B">
      <w:pPr>
        <w:jc w:val="center"/>
        <w:rPr>
          <w:rFonts w:ascii="Segoe UI" w:hAnsi="Segoe UI" w:cs="Segoe UI"/>
          <w:sz w:val="20"/>
        </w:rPr>
      </w:pPr>
    </w:p>
    <w:p w14:paraId="5388A676" w14:textId="77777777" w:rsidR="00B52A69" w:rsidRPr="0054390B" w:rsidRDefault="00B52A69" w:rsidP="0054390B">
      <w:pPr>
        <w:jc w:val="center"/>
        <w:rPr>
          <w:rFonts w:ascii="Segoe UI" w:hAnsi="Segoe UI" w:cs="Segoe UI"/>
          <w:sz w:val="20"/>
        </w:rPr>
      </w:pPr>
    </w:p>
    <w:p w14:paraId="3C66E278" w14:textId="77777777" w:rsidR="00B52A69" w:rsidRPr="0054390B" w:rsidRDefault="00B52A69" w:rsidP="0054390B">
      <w:pPr>
        <w:jc w:val="center"/>
        <w:rPr>
          <w:rFonts w:ascii="Segoe UI" w:hAnsi="Segoe UI" w:cs="Segoe UI"/>
          <w:sz w:val="20"/>
        </w:rPr>
      </w:pPr>
      <w:r w:rsidRPr="0054390B">
        <w:rPr>
          <w:rFonts w:ascii="Segoe UI" w:hAnsi="Segoe UI" w:cs="Segoe UI"/>
          <w:sz w:val="20"/>
        </w:rPr>
        <w:t>(Nombre y firma del representante legal/persona facultada)</w:t>
      </w:r>
    </w:p>
    <w:p w14:paraId="520AFB1F" w14:textId="77777777" w:rsidR="00B52A69" w:rsidRPr="0054390B" w:rsidRDefault="00B52A69" w:rsidP="0054390B">
      <w:pPr>
        <w:jc w:val="center"/>
        <w:rPr>
          <w:rFonts w:ascii="Segoe UI" w:hAnsi="Segoe UI" w:cs="Segoe UI"/>
          <w:sz w:val="20"/>
        </w:rPr>
      </w:pPr>
      <w:r w:rsidRPr="0054390B">
        <w:rPr>
          <w:rFonts w:ascii="Segoe UI" w:hAnsi="Segoe UI" w:cs="Segoe UI"/>
          <w:sz w:val="20"/>
        </w:rPr>
        <w:t>Representante legal de __________ (NOMBRE O RAZÓN SOCIAL DE LA EMPRESA) ______</w:t>
      </w:r>
    </w:p>
    <w:p w14:paraId="0A50B2D3" w14:textId="77777777" w:rsidR="00B52A69" w:rsidRPr="0054390B" w:rsidRDefault="00B52A69" w:rsidP="0054390B">
      <w:pPr>
        <w:jc w:val="both"/>
        <w:rPr>
          <w:rFonts w:ascii="Segoe UI" w:hAnsi="Segoe UI" w:cs="Segoe UI"/>
          <w:sz w:val="20"/>
        </w:rPr>
      </w:pPr>
    </w:p>
    <w:p w14:paraId="54E904F8" w14:textId="77777777" w:rsidR="00B52A69" w:rsidRPr="0054390B" w:rsidRDefault="00B52A69" w:rsidP="0054390B">
      <w:pPr>
        <w:jc w:val="both"/>
        <w:rPr>
          <w:rFonts w:ascii="Segoe UI" w:hAnsi="Segoe UI" w:cs="Segoe UI"/>
          <w:i/>
          <w:sz w:val="20"/>
        </w:rPr>
      </w:pPr>
      <w:r w:rsidRPr="0054390B">
        <w:rPr>
          <w:rFonts w:ascii="Segoe UI" w:hAnsi="Segoe UI" w:cs="Segoe UI"/>
          <w:i/>
          <w:sz w:val="20"/>
        </w:rPr>
        <w:t>Nota: En caso de que el LICITANTE sea persona física, adecuar el formato.</w:t>
      </w:r>
    </w:p>
    <w:p w14:paraId="0A708067" w14:textId="77777777" w:rsidR="00B52A69" w:rsidRPr="0054390B" w:rsidRDefault="00B52A69" w:rsidP="0054390B">
      <w:pPr>
        <w:jc w:val="center"/>
        <w:rPr>
          <w:rFonts w:ascii="Segoe UI" w:hAnsi="Segoe UI" w:cs="Segoe UI"/>
          <w:b/>
          <w:color w:val="31849B"/>
          <w:sz w:val="22"/>
        </w:rPr>
      </w:pPr>
      <w:r w:rsidRPr="0054390B">
        <w:rPr>
          <w:rFonts w:ascii="Segoe UI" w:hAnsi="Segoe UI" w:cs="Segoe UI"/>
          <w:sz w:val="20"/>
        </w:rPr>
        <w:br w:type="page"/>
      </w:r>
      <w:r w:rsidRPr="0054390B">
        <w:rPr>
          <w:rFonts w:ascii="Segoe UI" w:hAnsi="Segoe UI" w:cs="Segoe UI"/>
          <w:b/>
          <w:color w:val="31849B"/>
          <w:sz w:val="22"/>
        </w:rPr>
        <w:lastRenderedPageBreak/>
        <w:t xml:space="preserve">ANEXO 3 (TRES) </w:t>
      </w:r>
      <w:r w:rsidRPr="0054390B">
        <w:rPr>
          <w:rFonts w:ascii="Segoe UI" w:hAnsi="Segoe UI" w:cs="Segoe UI"/>
          <w:b/>
          <w:color w:val="31849B"/>
          <w:sz w:val="22"/>
        </w:rPr>
        <w:br/>
        <w:t xml:space="preserve">ESCRITO DE NO ENCONTRARSE EN LOS SUPUESTOS DE LOS ARTÍCULOS </w:t>
      </w:r>
      <w:r w:rsidR="009142FE" w:rsidRPr="0054390B">
        <w:rPr>
          <w:rFonts w:ascii="Segoe UI" w:hAnsi="Segoe UI" w:cs="Segoe UI"/>
          <w:b/>
          <w:color w:val="31849B"/>
          <w:sz w:val="22"/>
        </w:rPr>
        <w:t>71</w:t>
      </w:r>
      <w:r w:rsidRPr="0054390B">
        <w:rPr>
          <w:rFonts w:ascii="Segoe UI" w:hAnsi="Segoe UI" w:cs="Segoe UI"/>
          <w:b/>
          <w:color w:val="31849B"/>
          <w:sz w:val="22"/>
        </w:rPr>
        <w:t xml:space="preserve"> Y </w:t>
      </w:r>
      <w:r w:rsidR="009142FE" w:rsidRPr="0054390B">
        <w:rPr>
          <w:rFonts w:ascii="Segoe UI" w:hAnsi="Segoe UI" w:cs="Segoe UI"/>
          <w:b/>
          <w:color w:val="31849B"/>
          <w:sz w:val="22"/>
        </w:rPr>
        <w:t>90</w:t>
      </w:r>
      <w:r w:rsidRPr="0054390B">
        <w:rPr>
          <w:rFonts w:ascii="Segoe UI" w:hAnsi="Segoe UI" w:cs="Segoe UI"/>
          <w:b/>
          <w:color w:val="31849B"/>
          <w:sz w:val="22"/>
        </w:rPr>
        <w:t xml:space="preserve"> DE LA LAASSP</w:t>
      </w:r>
    </w:p>
    <w:p w14:paraId="18FAAEE3" w14:textId="77777777" w:rsidR="00B52A69" w:rsidRPr="0054390B" w:rsidRDefault="00B52A69" w:rsidP="0054390B">
      <w:pPr>
        <w:tabs>
          <w:tab w:val="left" w:pos="7608"/>
        </w:tabs>
        <w:jc w:val="center"/>
        <w:rPr>
          <w:rFonts w:ascii="Segoe UI" w:hAnsi="Segoe UI" w:cs="Segoe UI"/>
          <w:b/>
          <w:color w:val="31849B"/>
          <w:sz w:val="18"/>
        </w:rPr>
      </w:pPr>
      <w:r w:rsidRPr="0054390B">
        <w:rPr>
          <w:rFonts w:ascii="Segoe UI" w:hAnsi="Segoe UI" w:cs="Segoe UI"/>
          <w:b/>
          <w:color w:val="31849B"/>
          <w:sz w:val="18"/>
        </w:rPr>
        <w:t>(PREFERENTEMENTE EN PAPEL MEMBRETADO DEL LICITANTE)</w:t>
      </w:r>
    </w:p>
    <w:p w14:paraId="6413E82B" w14:textId="77777777" w:rsidR="00B52A69" w:rsidRPr="0054390B" w:rsidRDefault="00B52A69" w:rsidP="0054390B">
      <w:pPr>
        <w:rPr>
          <w:rFonts w:ascii="Segoe UI" w:hAnsi="Segoe UI" w:cs="Segoe UI"/>
        </w:rPr>
      </w:pPr>
    </w:p>
    <w:p w14:paraId="6ABEB22E" w14:textId="77777777" w:rsidR="00B52A69" w:rsidRPr="0054390B" w:rsidRDefault="00B52A69" w:rsidP="0054390B">
      <w:pPr>
        <w:rPr>
          <w:rFonts w:ascii="Segoe UI" w:hAnsi="Segoe UI" w:cs="Segoe UI"/>
          <w:sz w:val="20"/>
        </w:rPr>
      </w:pPr>
      <w:r w:rsidRPr="0054390B">
        <w:rPr>
          <w:rFonts w:ascii="Segoe UI" w:hAnsi="Segoe UI" w:cs="Segoe UI"/>
          <w:sz w:val="20"/>
        </w:rPr>
        <w:t>________, a _____ de ___________________ del 20___.</w:t>
      </w:r>
    </w:p>
    <w:p w14:paraId="30C67284" w14:textId="77777777" w:rsidR="00B52A69" w:rsidRPr="0054390B" w:rsidRDefault="00B52A69" w:rsidP="0054390B">
      <w:pPr>
        <w:rPr>
          <w:rFonts w:ascii="Segoe UI" w:hAnsi="Segoe UI" w:cs="Segoe UI"/>
          <w:sz w:val="20"/>
        </w:rPr>
      </w:pPr>
    </w:p>
    <w:p w14:paraId="482409B2" w14:textId="77777777" w:rsidR="00B52A69" w:rsidRPr="0054390B" w:rsidRDefault="00B52A69" w:rsidP="0054390B">
      <w:pPr>
        <w:rPr>
          <w:rFonts w:ascii="Segoe UI" w:hAnsi="Segoe UI" w:cs="Segoe UI"/>
          <w:sz w:val="20"/>
        </w:rPr>
      </w:pPr>
      <w:r w:rsidRPr="0054390B">
        <w:rPr>
          <w:rFonts w:ascii="Segoe UI" w:hAnsi="Segoe UI" w:cs="Segoe UI"/>
          <w:sz w:val="20"/>
        </w:rPr>
        <w:t>Instituto Mexicano del Seguro Social</w:t>
      </w:r>
    </w:p>
    <w:p w14:paraId="2994C00A" w14:textId="77777777" w:rsidR="00B52A69" w:rsidRPr="0054390B" w:rsidRDefault="00B52A69" w:rsidP="0054390B">
      <w:pPr>
        <w:rPr>
          <w:rFonts w:ascii="Segoe UI" w:hAnsi="Segoe UI" w:cs="Segoe UI"/>
          <w:sz w:val="20"/>
        </w:rPr>
      </w:pPr>
      <w:r w:rsidRPr="0054390B">
        <w:rPr>
          <w:rFonts w:ascii="Segoe UI" w:hAnsi="Segoe UI" w:cs="Segoe UI"/>
          <w:sz w:val="20"/>
        </w:rPr>
        <w:t>Órgano de Operación Administrativa Desconcentrada Estatal, Hidalgo</w:t>
      </w:r>
    </w:p>
    <w:p w14:paraId="4A981952" w14:textId="77777777" w:rsidR="00B52A69" w:rsidRPr="0054390B" w:rsidRDefault="00B52A69" w:rsidP="0054390B">
      <w:pPr>
        <w:rPr>
          <w:rFonts w:ascii="Segoe UI" w:hAnsi="Segoe UI" w:cs="Segoe UI"/>
          <w:sz w:val="20"/>
        </w:rPr>
      </w:pPr>
      <w:r w:rsidRPr="0054390B">
        <w:rPr>
          <w:rFonts w:ascii="Segoe UI" w:hAnsi="Segoe UI" w:cs="Segoe UI"/>
          <w:sz w:val="20"/>
        </w:rPr>
        <w:t>Coordinación de Abastecimiento y Equipamiento</w:t>
      </w:r>
    </w:p>
    <w:p w14:paraId="481048E3" w14:textId="77777777" w:rsidR="00B52A69" w:rsidRPr="0054390B" w:rsidRDefault="00B52A69" w:rsidP="0054390B">
      <w:pPr>
        <w:rPr>
          <w:rFonts w:ascii="Segoe UI" w:hAnsi="Segoe UI" w:cs="Segoe UI"/>
          <w:sz w:val="20"/>
        </w:rPr>
      </w:pPr>
      <w:r w:rsidRPr="0054390B">
        <w:rPr>
          <w:rFonts w:ascii="Segoe UI" w:hAnsi="Segoe UI" w:cs="Segoe UI"/>
          <w:sz w:val="20"/>
        </w:rPr>
        <w:t>Presente.</w:t>
      </w:r>
    </w:p>
    <w:p w14:paraId="33C90E19" w14:textId="77777777" w:rsidR="00B52A69" w:rsidRPr="0054390B" w:rsidRDefault="00B52A69" w:rsidP="0054390B">
      <w:pPr>
        <w:rPr>
          <w:rFonts w:ascii="Segoe UI" w:hAnsi="Segoe UI" w:cs="Segoe UI"/>
          <w:sz w:val="20"/>
        </w:rPr>
      </w:pPr>
    </w:p>
    <w:p w14:paraId="432EA28F" w14:textId="77777777" w:rsidR="00B52A69" w:rsidRPr="0054390B" w:rsidRDefault="00B52A69" w:rsidP="0054390B">
      <w:pPr>
        <w:jc w:val="both"/>
        <w:rPr>
          <w:rFonts w:ascii="Segoe UI" w:hAnsi="Segoe UI" w:cs="Segoe UI"/>
          <w:sz w:val="20"/>
        </w:rPr>
      </w:pPr>
      <w:r w:rsidRPr="0054390B">
        <w:rPr>
          <w:rFonts w:ascii="Segoe UI" w:hAnsi="Segoe UI" w:cs="Segoe UI"/>
          <w:sz w:val="20"/>
        </w:rPr>
        <w:t xml:space="preserve">_________ (Nombre de la persona facultada) __________ con las facultades que la empresa denominada _______________________________________ me otorga. Declaro Bajo Protesta de Decir Verdad lo siguiente: </w:t>
      </w:r>
    </w:p>
    <w:p w14:paraId="6F1F1ABE" w14:textId="77777777" w:rsidR="00B52A69" w:rsidRPr="0054390B" w:rsidRDefault="00B52A69" w:rsidP="0054390B">
      <w:pPr>
        <w:jc w:val="both"/>
        <w:rPr>
          <w:rFonts w:ascii="Segoe UI" w:hAnsi="Segoe UI" w:cs="Segoe UI"/>
          <w:sz w:val="20"/>
        </w:rPr>
      </w:pPr>
    </w:p>
    <w:p w14:paraId="1751E037" w14:textId="7A820E34" w:rsidR="00B52A69" w:rsidRPr="0054390B" w:rsidRDefault="00B52A69" w:rsidP="0054390B">
      <w:pPr>
        <w:jc w:val="both"/>
        <w:rPr>
          <w:rFonts w:ascii="Segoe UI" w:hAnsi="Segoe UI" w:cs="Segoe UI"/>
          <w:sz w:val="20"/>
        </w:rPr>
      </w:pPr>
      <w:r w:rsidRPr="0054390B">
        <w:rPr>
          <w:rFonts w:ascii="Segoe UI" w:hAnsi="Segoe UI" w:cs="Segoe UI"/>
          <w:sz w:val="20"/>
        </w:rPr>
        <w:t xml:space="preserve">Que el suscrito, socios y accionistas y las personas que forman parte de la sociedad y de la propia empresa que represento, quien participa como licitante, no se encuentran en alguno de los supuestos señalados en los artículos </w:t>
      </w:r>
      <w:r w:rsidR="009142FE" w:rsidRPr="0054390B">
        <w:rPr>
          <w:rFonts w:ascii="Segoe UI" w:hAnsi="Segoe UI" w:cs="Segoe UI"/>
          <w:sz w:val="20"/>
        </w:rPr>
        <w:t>71</w:t>
      </w:r>
      <w:r w:rsidRPr="0054390B">
        <w:rPr>
          <w:rFonts w:ascii="Segoe UI" w:hAnsi="Segoe UI" w:cs="Segoe UI"/>
          <w:sz w:val="20"/>
        </w:rPr>
        <w:t xml:space="preserve"> y </w:t>
      </w:r>
      <w:r w:rsidR="009142FE" w:rsidRPr="0054390B">
        <w:rPr>
          <w:rFonts w:ascii="Segoe UI" w:hAnsi="Segoe UI" w:cs="Segoe UI"/>
          <w:sz w:val="20"/>
        </w:rPr>
        <w:t>90</w:t>
      </w:r>
      <w:r w:rsidRPr="0054390B">
        <w:rPr>
          <w:rFonts w:ascii="Segoe UI" w:hAnsi="Segoe UI" w:cs="Segoe UI"/>
          <w:sz w:val="20"/>
        </w:rPr>
        <w:t xml:space="preserve"> de la Ley de Adquisiciones, Arrendamientos y Servicios del Sector Público, lo que manifiesto para los efectos correspondientes con relación a la </w:t>
      </w:r>
      <w:r w:rsidR="00294D3F" w:rsidRPr="0054390B">
        <w:rPr>
          <w:rFonts w:ascii="Segoe UI" w:hAnsi="Segoe UI" w:cs="Segoe UI"/>
          <w:sz w:val="20"/>
        </w:rPr>
        <w:t>Invitación A Cuando Menos Tres Personas</w:t>
      </w:r>
      <w:r w:rsidRPr="0054390B">
        <w:rPr>
          <w:rFonts w:ascii="Segoe UI" w:hAnsi="Segoe UI" w:cs="Segoe UI"/>
          <w:sz w:val="20"/>
        </w:rPr>
        <w:t xml:space="preserve"> </w:t>
      </w:r>
      <w:r w:rsidR="006D01CC" w:rsidRPr="0054390B">
        <w:rPr>
          <w:rFonts w:ascii="Segoe UI" w:hAnsi="Segoe UI" w:cs="Segoe UI"/>
          <w:sz w:val="20"/>
        </w:rPr>
        <w:t>Internacional Bajo la Cobertura de Tratados</w:t>
      </w:r>
      <w:r w:rsidRPr="0054390B">
        <w:rPr>
          <w:rFonts w:ascii="Segoe UI" w:hAnsi="Segoe UI" w:cs="Segoe UI"/>
          <w:sz w:val="20"/>
        </w:rPr>
        <w:t xml:space="preserve"> (NÚMERO).</w:t>
      </w:r>
    </w:p>
    <w:p w14:paraId="3B1354C1" w14:textId="77777777" w:rsidR="00B52A69" w:rsidRPr="0054390B" w:rsidRDefault="00B52A69" w:rsidP="0054390B">
      <w:pPr>
        <w:jc w:val="both"/>
        <w:rPr>
          <w:rFonts w:ascii="Segoe UI" w:hAnsi="Segoe UI" w:cs="Segoe UI"/>
          <w:sz w:val="20"/>
        </w:rPr>
      </w:pPr>
    </w:p>
    <w:p w14:paraId="6FA7417C" w14:textId="04A3EBD0" w:rsidR="00B52A69" w:rsidRPr="0054390B" w:rsidRDefault="00B52A69" w:rsidP="0054390B">
      <w:pPr>
        <w:jc w:val="both"/>
        <w:rPr>
          <w:rFonts w:ascii="Segoe UI" w:hAnsi="Segoe UI" w:cs="Segoe UI"/>
          <w:sz w:val="20"/>
        </w:rPr>
      </w:pPr>
      <w:r w:rsidRPr="0054390B">
        <w:rPr>
          <w:rFonts w:ascii="Segoe UI" w:hAnsi="Segoe UI" w:cs="Segoe UI"/>
          <w:sz w:val="20"/>
        </w:rPr>
        <w:t xml:space="preserve">En el entendido que de no manifestarme con veracidad, aceptó que ello sea causa de rescisión administrativa del </w:t>
      </w:r>
      <w:r w:rsidR="006A1F52" w:rsidRPr="0054390B">
        <w:rPr>
          <w:rFonts w:ascii="Segoe UI" w:hAnsi="Segoe UI" w:cs="Segoe UI"/>
          <w:sz w:val="20"/>
        </w:rPr>
        <w:t>pedido</w:t>
      </w:r>
      <w:r w:rsidRPr="0054390B">
        <w:rPr>
          <w:rFonts w:ascii="Segoe UI" w:hAnsi="Segoe UI" w:cs="Segoe UI"/>
          <w:sz w:val="20"/>
        </w:rPr>
        <w:t xml:space="preserve"> celebrado con la dependencia o entidad que corresponda.</w:t>
      </w:r>
    </w:p>
    <w:p w14:paraId="7E8815EC" w14:textId="77777777" w:rsidR="00B52A69" w:rsidRPr="0054390B" w:rsidRDefault="00B52A69" w:rsidP="0054390B">
      <w:pPr>
        <w:rPr>
          <w:rFonts w:ascii="Segoe UI" w:hAnsi="Segoe UI" w:cs="Segoe UI"/>
          <w:sz w:val="20"/>
        </w:rPr>
      </w:pPr>
    </w:p>
    <w:p w14:paraId="45BE03E2" w14:textId="77777777" w:rsidR="00B52A69" w:rsidRPr="0054390B" w:rsidRDefault="00B52A69" w:rsidP="0054390B">
      <w:pPr>
        <w:jc w:val="center"/>
        <w:rPr>
          <w:rFonts w:ascii="Segoe UI" w:hAnsi="Segoe UI" w:cs="Segoe UI"/>
          <w:sz w:val="20"/>
        </w:rPr>
      </w:pPr>
      <w:r w:rsidRPr="0054390B">
        <w:rPr>
          <w:rFonts w:ascii="Segoe UI" w:hAnsi="Segoe UI" w:cs="Segoe UI"/>
          <w:sz w:val="20"/>
        </w:rPr>
        <w:t>Atentamente</w:t>
      </w:r>
    </w:p>
    <w:p w14:paraId="25A7C667" w14:textId="77777777" w:rsidR="00B52A69" w:rsidRPr="0054390B" w:rsidRDefault="00B52A69" w:rsidP="0054390B">
      <w:pPr>
        <w:jc w:val="center"/>
        <w:rPr>
          <w:rFonts w:ascii="Segoe UI" w:hAnsi="Segoe UI" w:cs="Segoe UI"/>
          <w:sz w:val="20"/>
        </w:rPr>
      </w:pPr>
    </w:p>
    <w:p w14:paraId="307313F8" w14:textId="77777777" w:rsidR="00B52A69" w:rsidRPr="0054390B" w:rsidRDefault="00B52A69" w:rsidP="0054390B">
      <w:pPr>
        <w:jc w:val="center"/>
        <w:rPr>
          <w:rFonts w:ascii="Segoe UI" w:hAnsi="Segoe UI" w:cs="Segoe UI"/>
          <w:sz w:val="20"/>
        </w:rPr>
      </w:pPr>
    </w:p>
    <w:p w14:paraId="49D1CD90" w14:textId="77777777" w:rsidR="00B52A69" w:rsidRPr="0054390B" w:rsidRDefault="00B52A69" w:rsidP="0054390B">
      <w:pPr>
        <w:jc w:val="center"/>
        <w:rPr>
          <w:rFonts w:ascii="Segoe UI" w:hAnsi="Segoe UI" w:cs="Segoe UI"/>
          <w:sz w:val="20"/>
        </w:rPr>
      </w:pPr>
    </w:p>
    <w:p w14:paraId="10C7D732" w14:textId="77777777" w:rsidR="00B52A69" w:rsidRPr="0054390B" w:rsidRDefault="00B52A69" w:rsidP="0054390B">
      <w:pPr>
        <w:jc w:val="center"/>
        <w:rPr>
          <w:rFonts w:ascii="Segoe UI" w:hAnsi="Segoe UI" w:cs="Segoe UI"/>
          <w:sz w:val="20"/>
        </w:rPr>
      </w:pPr>
      <w:r w:rsidRPr="0054390B">
        <w:rPr>
          <w:rFonts w:ascii="Segoe UI" w:hAnsi="Segoe UI" w:cs="Segoe UI"/>
          <w:sz w:val="20"/>
        </w:rPr>
        <w:t>(Nombre y firma del representante lega/persona facultada l)</w:t>
      </w:r>
    </w:p>
    <w:p w14:paraId="5D975062" w14:textId="77777777" w:rsidR="00B52A69" w:rsidRPr="0054390B" w:rsidRDefault="00B52A69" w:rsidP="0054390B">
      <w:pPr>
        <w:jc w:val="center"/>
        <w:rPr>
          <w:rFonts w:ascii="Segoe UI" w:hAnsi="Segoe UI" w:cs="Segoe UI"/>
          <w:sz w:val="20"/>
        </w:rPr>
      </w:pPr>
      <w:r w:rsidRPr="0054390B">
        <w:rPr>
          <w:rFonts w:ascii="Segoe UI" w:hAnsi="Segoe UI" w:cs="Segoe UI"/>
          <w:sz w:val="20"/>
        </w:rPr>
        <w:t>Representante legal de __________ (NOMBRE O RAZÓN SOCIAL DE LA EMPRESA) ______</w:t>
      </w:r>
    </w:p>
    <w:p w14:paraId="10F3BAC9" w14:textId="77777777" w:rsidR="00B52A69" w:rsidRPr="0054390B" w:rsidRDefault="00B52A69" w:rsidP="0054390B">
      <w:pPr>
        <w:rPr>
          <w:rFonts w:ascii="Segoe UI" w:hAnsi="Segoe UI" w:cs="Segoe UI"/>
          <w:sz w:val="20"/>
        </w:rPr>
      </w:pPr>
    </w:p>
    <w:p w14:paraId="71517C2C" w14:textId="77777777" w:rsidR="00B52A69" w:rsidRPr="0054390B" w:rsidRDefault="00B52A69" w:rsidP="0054390B">
      <w:pPr>
        <w:jc w:val="center"/>
        <w:rPr>
          <w:rFonts w:ascii="Segoe UI" w:hAnsi="Segoe UI" w:cs="Segoe UI"/>
          <w:b/>
          <w:color w:val="31849B"/>
          <w:sz w:val="22"/>
        </w:rPr>
      </w:pPr>
      <w:r w:rsidRPr="0054390B">
        <w:rPr>
          <w:rFonts w:ascii="Segoe UI" w:hAnsi="Segoe UI" w:cs="Segoe UI"/>
          <w:i/>
          <w:sz w:val="20"/>
        </w:rPr>
        <w:t>Nota: En caso de que el LICITANTE sea persona física, adecuar el formato.</w:t>
      </w:r>
      <w:r w:rsidRPr="0054390B">
        <w:rPr>
          <w:rFonts w:ascii="Segoe UI" w:hAnsi="Segoe UI" w:cs="Segoe UI"/>
          <w:i/>
        </w:rPr>
        <w:br w:type="page"/>
      </w:r>
      <w:r w:rsidRPr="0054390B">
        <w:rPr>
          <w:rFonts w:ascii="Segoe UI" w:hAnsi="Segoe UI" w:cs="Segoe UI"/>
          <w:b/>
          <w:color w:val="31849B"/>
          <w:sz w:val="22"/>
        </w:rPr>
        <w:lastRenderedPageBreak/>
        <w:t>ANEXO 4 (CUATRO) DECLARACIÓN DE INTEGRIDAD</w:t>
      </w:r>
    </w:p>
    <w:p w14:paraId="5E1584F1" w14:textId="77777777" w:rsidR="00B52A69" w:rsidRPr="0054390B" w:rsidRDefault="00B52A69" w:rsidP="0054390B">
      <w:pPr>
        <w:tabs>
          <w:tab w:val="left" w:pos="7608"/>
        </w:tabs>
        <w:jc w:val="center"/>
        <w:rPr>
          <w:rFonts w:ascii="Segoe UI" w:hAnsi="Segoe UI" w:cs="Segoe UI"/>
          <w:b/>
          <w:color w:val="31849B"/>
          <w:sz w:val="18"/>
        </w:rPr>
      </w:pPr>
      <w:r w:rsidRPr="0054390B">
        <w:rPr>
          <w:rFonts w:ascii="Segoe UI" w:hAnsi="Segoe UI" w:cs="Segoe UI"/>
          <w:b/>
          <w:color w:val="31849B"/>
          <w:sz w:val="18"/>
        </w:rPr>
        <w:t>(PREFERENTEMENTE EN PAPEL MEMBRETADO DEL LICITANTE)</w:t>
      </w:r>
    </w:p>
    <w:p w14:paraId="7A99ED2F" w14:textId="77777777" w:rsidR="00B52A69" w:rsidRPr="0054390B" w:rsidRDefault="00B52A69" w:rsidP="0054390B">
      <w:pPr>
        <w:rPr>
          <w:rFonts w:ascii="Segoe UI" w:hAnsi="Segoe UI" w:cs="Segoe UI"/>
          <w:sz w:val="18"/>
        </w:rPr>
      </w:pPr>
    </w:p>
    <w:p w14:paraId="7E2D29E5" w14:textId="77777777" w:rsidR="00B52A69" w:rsidRPr="0054390B" w:rsidRDefault="00B52A69" w:rsidP="0054390B">
      <w:pPr>
        <w:rPr>
          <w:rFonts w:ascii="Segoe UI" w:hAnsi="Segoe UI" w:cs="Segoe UI"/>
          <w:sz w:val="20"/>
        </w:rPr>
      </w:pPr>
      <w:r w:rsidRPr="0054390B">
        <w:rPr>
          <w:rFonts w:ascii="Segoe UI" w:hAnsi="Segoe UI" w:cs="Segoe UI"/>
          <w:sz w:val="20"/>
        </w:rPr>
        <w:t>___________, ______</w:t>
      </w:r>
      <w:proofErr w:type="spellStart"/>
      <w:r w:rsidRPr="0054390B">
        <w:rPr>
          <w:rFonts w:ascii="Segoe UI" w:hAnsi="Segoe UI" w:cs="Segoe UI"/>
          <w:sz w:val="20"/>
        </w:rPr>
        <w:t>de___________de</w:t>
      </w:r>
      <w:proofErr w:type="spellEnd"/>
      <w:r w:rsidRPr="0054390B">
        <w:rPr>
          <w:rFonts w:ascii="Segoe UI" w:hAnsi="Segoe UI" w:cs="Segoe UI"/>
          <w:sz w:val="20"/>
        </w:rPr>
        <w:t>_____________</w:t>
      </w:r>
    </w:p>
    <w:p w14:paraId="25AD1FEB" w14:textId="77777777" w:rsidR="00B52A69" w:rsidRPr="0054390B" w:rsidRDefault="00B52A69" w:rsidP="0054390B">
      <w:pPr>
        <w:rPr>
          <w:rFonts w:ascii="Segoe UI" w:hAnsi="Segoe UI" w:cs="Segoe UI"/>
          <w:sz w:val="20"/>
        </w:rPr>
      </w:pPr>
    </w:p>
    <w:p w14:paraId="7DAE393C" w14:textId="77777777" w:rsidR="00B52A69" w:rsidRPr="0054390B" w:rsidRDefault="00B52A69" w:rsidP="0054390B">
      <w:pPr>
        <w:jc w:val="both"/>
        <w:rPr>
          <w:rFonts w:ascii="Segoe UI" w:hAnsi="Segoe UI" w:cs="Segoe UI"/>
          <w:sz w:val="18"/>
        </w:rPr>
      </w:pPr>
      <w:r w:rsidRPr="0054390B">
        <w:rPr>
          <w:rFonts w:ascii="Segoe UI" w:hAnsi="Segoe UI" w:cs="Segoe UI"/>
          <w:sz w:val="18"/>
        </w:rPr>
        <w:t>Instituto Mexicano del Seguro Social</w:t>
      </w:r>
    </w:p>
    <w:p w14:paraId="1FD69BD9" w14:textId="77777777" w:rsidR="00B52A69" w:rsidRPr="0054390B" w:rsidRDefault="00B52A69" w:rsidP="0054390B">
      <w:pPr>
        <w:jc w:val="both"/>
        <w:rPr>
          <w:rFonts w:ascii="Segoe UI" w:hAnsi="Segoe UI" w:cs="Segoe UI"/>
          <w:sz w:val="18"/>
        </w:rPr>
      </w:pPr>
      <w:r w:rsidRPr="0054390B">
        <w:rPr>
          <w:rFonts w:ascii="Segoe UI" w:hAnsi="Segoe UI" w:cs="Segoe UI"/>
          <w:sz w:val="18"/>
        </w:rPr>
        <w:t>Órgano de Operación Administrativa Desconcentrada Estatal, Hidalgo</w:t>
      </w:r>
    </w:p>
    <w:p w14:paraId="0725A0CA" w14:textId="77777777" w:rsidR="00B52A69" w:rsidRPr="0054390B" w:rsidRDefault="00B52A69" w:rsidP="0054390B">
      <w:pPr>
        <w:jc w:val="both"/>
        <w:rPr>
          <w:rFonts w:ascii="Segoe UI" w:hAnsi="Segoe UI" w:cs="Segoe UI"/>
          <w:sz w:val="20"/>
        </w:rPr>
      </w:pPr>
      <w:r w:rsidRPr="0054390B">
        <w:rPr>
          <w:rFonts w:ascii="Segoe UI" w:hAnsi="Segoe UI" w:cs="Segoe UI"/>
          <w:sz w:val="18"/>
        </w:rPr>
        <w:t xml:space="preserve">Coordinación </w:t>
      </w:r>
      <w:r w:rsidRPr="0054390B">
        <w:rPr>
          <w:rFonts w:ascii="Segoe UI" w:hAnsi="Segoe UI" w:cs="Segoe UI"/>
          <w:sz w:val="20"/>
        </w:rPr>
        <w:t>de Abastecimiento y Equipamiento</w:t>
      </w:r>
    </w:p>
    <w:p w14:paraId="49960766" w14:textId="77777777" w:rsidR="00B52A69" w:rsidRPr="0054390B" w:rsidRDefault="00B52A69" w:rsidP="0054390B">
      <w:pPr>
        <w:jc w:val="both"/>
        <w:rPr>
          <w:rFonts w:ascii="Segoe UI" w:hAnsi="Segoe UI" w:cs="Segoe UI"/>
          <w:sz w:val="20"/>
        </w:rPr>
      </w:pPr>
      <w:r w:rsidRPr="0054390B">
        <w:rPr>
          <w:rFonts w:ascii="Segoe UI" w:hAnsi="Segoe UI" w:cs="Segoe UI"/>
          <w:sz w:val="20"/>
        </w:rPr>
        <w:t>Presente.</w:t>
      </w:r>
    </w:p>
    <w:p w14:paraId="1BA6BFBB" w14:textId="77777777" w:rsidR="00B52A69" w:rsidRPr="0054390B" w:rsidRDefault="00B52A69" w:rsidP="0054390B">
      <w:pPr>
        <w:jc w:val="both"/>
        <w:rPr>
          <w:rFonts w:ascii="Segoe UI" w:hAnsi="Segoe UI" w:cs="Segoe UI"/>
          <w:sz w:val="16"/>
        </w:rPr>
      </w:pPr>
    </w:p>
    <w:p w14:paraId="67161D15" w14:textId="2DA3B747" w:rsidR="00B52A69" w:rsidRPr="0054390B" w:rsidRDefault="00B52A69" w:rsidP="0054390B">
      <w:pPr>
        <w:jc w:val="both"/>
        <w:rPr>
          <w:rFonts w:ascii="Segoe UI" w:hAnsi="Segoe UI" w:cs="Segoe UI"/>
          <w:sz w:val="18"/>
          <w:szCs w:val="18"/>
        </w:rPr>
      </w:pPr>
      <w:r w:rsidRPr="0054390B">
        <w:rPr>
          <w:rFonts w:ascii="Segoe UI" w:hAnsi="Segoe UI" w:cs="Segoe UI"/>
          <w:sz w:val="18"/>
          <w:szCs w:val="18"/>
        </w:rPr>
        <w:t xml:space="preserve">En cumplimiento a lo ordenado por el artículo 29 fracción IX de la Ley de Adquisiciones, Arrendamientos y Servicios del Sector Público, fracción VI, inciso f) y </w:t>
      </w:r>
      <w:r w:rsidR="00BC1D1B" w:rsidRPr="0054390B">
        <w:rPr>
          <w:rFonts w:ascii="Segoe UI" w:hAnsi="Segoe UI" w:cs="Segoe UI"/>
          <w:sz w:val="18"/>
          <w:szCs w:val="18"/>
        </w:rPr>
        <w:t>ante</w:t>
      </w:r>
      <w:r w:rsidRPr="0054390B">
        <w:rPr>
          <w:rFonts w:ascii="Segoe UI" w:hAnsi="Segoe UI" w:cs="Segoe UI"/>
          <w:sz w:val="18"/>
          <w:szCs w:val="18"/>
        </w:rPr>
        <w:t xml:space="preserve">penúltimo párrafo del </w:t>
      </w:r>
      <w:r w:rsidR="00BC1D1B" w:rsidRPr="0054390B">
        <w:rPr>
          <w:rFonts w:ascii="Segoe UI" w:hAnsi="Segoe UI" w:cs="Segoe UI"/>
          <w:sz w:val="18"/>
          <w:szCs w:val="18"/>
        </w:rPr>
        <w:t>83</w:t>
      </w:r>
      <w:r w:rsidRPr="0054390B">
        <w:rPr>
          <w:rFonts w:ascii="Segoe UI" w:hAnsi="Segoe UI" w:cs="Segoe UI"/>
          <w:sz w:val="18"/>
          <w:szCs w:val="18"/>
        </w:rPr>
        <w:t xml:space="preserve"> de su Reglamento; y para efectos de presentar proposición y en su caso poder celebrar el </w:t>
      </w:r>
      <w:r w:rsidR="006A1F52" w:rsidRPr="0054390B">
        <w:rPr>
          <w:rFonts w:ascii="Segoe UI" w:hAnsi="Segoe UI" w:cs="Segoe UI"/>
          <w:sz w:val="18"/>
          <w:szCs w:val="18"/>
        </w:rPr>
        <w:t>pedido</w:t>
      </w:r>
      <w:r w:rsidRPr="0054390B">
        <w:rPr>
          <w:rFonts w:ascii="Segoe UI" w:hAnsi="Segoe UI" w:cs="Segoe UI"/>
          <w:sz w:val="18"/>
          <w:szCs w:val="18"/>
        </w:rPr>
        <w:t xml:space="preserve"> respectivo con este Instituto en relación a la </w:t>
      </w:r>
      <w:r w:rsidR="00294D3F" w:rsidRPr="0054390B">
        <w:rPr>
          <w:rFonts w:ascii="Segoe UI" w:hAnsi="Segoe UI" w:cs="Segoe UI"/>
          <w:sz w:val="18"/>
          <w:szCs w:val="18"/>
        </w:rPr>
        <w:t>Invitación A Cuando Menos Tres Personas</w:t>
      </w:r>
      <w:r w:rsidRPr="0054390B">
        <w:rPr>
          <w:rFonts w:ascii="Segoe UI" w:hAnsi="Segoe UI" w:cs="Segoe UI"/>
          <w:sz w:val="18"/>
          <w:szCs w:val="18"/>
        </w:rPr>
        <w:t xml:space="preserve"> Electrónica </w:t>
      </w:r>
      <w:r w:rsidR="006D01CC" w:rsidRPr="0054390B">
        <w:rPr>
          <w:rFonts w:ascii="Segoe UI" w:hAnsi="Segoe UI" w:cs="Segoe UI"/>
          <w:sz w:val="18"/>
          <w:szCs w:val="18"/>
        </w:rPr>
        <w:t>Internacional Bajo la Cobertura de Tratados</w:t>
      </w:r>
      <w:r w:rsidRPr="0054390B">
        <w:rPr>
          <w:rFonts w:ascii="Segoe UI" w:hAnsi="Segoe UI" w:cs="Segoe UI"/>
          <w:sz w:val="18"/>
          <w:szCs w:val="18"/>
        </w:rPr>
        <w:t xml:space="preserve"> No. _________________</w:t>
      </w:r>
    </w:p>
    <w:p w14:paraId="566698A7" w14:textId="77777777" w:rsidR="00B52A69" w:rsidRPr="0054390B" w:rsidRDefault="00B52A69" w:rsidP="0054390B">
      <w:pPr>
        <w:jc w:val="both"/>
        <w:rPr>
          <w:rFonts w:ascii="Segoe UI" w:hAnsi="Segoe UI" w:cs="Segoe UI"/>
          <w:sz w:val="18"/>
          <w:szCs w:val="18"/>
        </w:rPr>
      </w:pPr>
    </w:p>
    <w:p w14:paraId="38FB1955" w14:textId="77777777" w:rsidR="00B52A69" w:rsidRPr="0054390B" w:rsidRDefault="00B52A69" w:rsidP="0054390B">
      <w:pPr>
        <w:jc w:val="both"/>
        <w:rPr>
          <w:rFonts w:ascii="Segoe UI" w:hAnsi="Segoe UI" w:cs="Segoe UI"/>
          <w:sz w:val="18"/>
          <w:szCs w:val="18"/>
        </w:rPr>
      </w:pPr>
      <w:r w:rsidRPr="0054390B">
        <w:rPr>
          <w:rFonts w:ascii="Segoe UI" w:hAnsi="Segoe UI" w:cs="Segoe UI"/>
          <w:sz w:val="18"/>
          <w:szCs w:val="18"/>
        </w:rPr>
        <w:t>Me permito manifestar BAJO PROTESTA DE DECIR VERDAD que la empresa que represento se abstendrá por si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Ley de Adquisiciones, Arrendamientos y Servicios del Sector Público y su Reglamento; así como a lo dispuesto en general por la Ley Federal de Competencia Económica.</w:t>
      </w:r>
    </w:p>
    <w:p w14:paraId="1407A37B" w14:textId="77777777" w:rsidR="00B52A69" w:rsidRPr="0054390B" w:rsidRDefault="00B52A69" w:rsidP="0054390B">
      <w:pPr>
        <w:jc w:val="both"/>
        <w:rPr>
          <w:rFonts w:ascii="Segoe UI" w:hAnsi="Segoe UI" w:cs="Segoe UI"/>
          <w:sz w:val="18"/>
          <w:szCs w:val="18"/>
        </w:rPr>
      </w:pPr>
    </w:p>
    <w:p w14:paraId="041751BF" w14:textId="77777777" w:rsidR="00B52A69" w:rsidRPr="0054390B" w:rsidRDefault="00B52A69" w:rsidP="0054390B">
      <w:pPr>
        <w:jc w:val="both"/>
        <w:rPr>
          <w:rFonts w:ascii="Segoe UI" w:hAnsi="Segoe UI" w:cs="Segoe UI"/>
          <w:sz w:val="18"/>
          <w:szCs w:val="18"/>
        </w:rPr>
      </w:pPr>
      <w:r w:rsidRPr="0054390B">
        <w:rPr>
          <w:rFonts w:ascii="Segoe UI" w:hAnsi="Segoe UI" w:cs="Segoe UI"/>
          <w:sz w:val="18"/>
          <w:szCs w:val="18"/>
        </w:rPr>
        <w:t>(EN CASO DE SER PERSONA FÍSICA, DEBERÁ SUSTITUIR EL PÁRRAFO ANTERIOR POR LO SIGUIENTE: “Me permito manifestar BAJO PROTESTA DE DECIR VERDAD que me abstendré por sí mismo o a través de interpósita persona, de adoptar conductas que induzcan o alteren las evaluaciones de las proposiciones, el resultado del procedimiento, u otros aspectos que le otorguen condiciones más ventajosas con relación a los demás participantes; asimismo me abstendré por sí mismo o por interpósita persona, de llevar a cabo cualquier acto que implique trasgresión a las disposiciones de la Ley de Adquisiciones, Arrendamientos y Servicios del Sector Público y su Reglamento; así como a lo dispuesto en general por la Ley Federal de Competencia Económica.”) EN CASO DE NO SER PERSONA FÍSICA PODRÁ ELIMINAR ESTE PÁRRAFO.</w:t>
      </w:r>
    </w:p>
    <w:p w14:paraId="0DA7B85F" w14:textId="77777777" w:rsidR="00B52A69" w:rsidRPr="0054390B" w:rsidRDefault="00B52A69" w:rsidP="0054390B">
      <w:pPr>
        <w:jc w:val="both"/>
        <w:rPr>
          <w:rFonts w:ascii="Segoe UI" w:hAnsi="Segoe UI" w:cs="Segoe UI"/>
          <w:sz w:val="18"/>
          <w:szCs w:val="18"/>
        </w:rPr>
      </w:pPr>
    </w:p>
    <w:p w14:paraId="7658DFE3" w14:textId="77777777" w:rsidR="00B52A69" w:rsidRPr="0054390B" w:rsidRDefault="00B52A69" w:rsidP="0054390B">
      <w:pPr>
        <w:jc w:val="both"/>
        <w:rPr>
          <w:rFonts w:ascii="Segoe UI" w:hAnsi="Segoe UI" w:cs="Segoe UI"/>
          <w:sz w:val="18"/>
          <w:szCs w:val="18"/>
        </w:rPr>
      </w:pPr>
      <w:r w:rsidRPr="0054390B">
        <w:rPr>
          <w:rFonts w:ascii="Segoe UI" w:hAnsi="Segoe UI" w:cs="Segoe UI"/>
          <w:sz w:val="18"/>
          <w:szCs w:val="18"/>
        </w:rPr>
        <w:t>Me permito manifestar que mi representada, así como el(los) producto(s) y servicios que oferto no se encuentran sancionados la SSA y COFEPRIS.</w:t>
      </w:r>
    </w:p>
    <w:p w14:paraId="4A91FD54" w14:textId="77777777" w:rsidR="00B52A69" w:rsidRPr="0054390B" w:rsidRDefault="00B52A69" w:rsidP="0054390B">
      <w:pPr>
        <w:jc w:val="both"/>
        <w:rPr>
          <w:rFonts w:ascii="Segoe UI" w:hAnsi="Segoe UI" w:cs="Segoe UI"/>
          <w:sz w:val="18"/>
          <w:szCs w:val="18"/>
        </w:rPr>
      </w:pPr>
    </w:p>
    <w:p w14:paraId="5DB04EB7" w14:textId="77777777" w:rsidR="00B52A69" w:rsidRPr="0054390B" w:rsidRDefault="00B52A69" w:rsidP="0054390B">
      <w:pPr>
        <w:jc w:val="both"/>
        <w:rPr>
          <w:rFonts w:ascii="Segoe UI" w:hAnsi="Segoe UI" w:cs="Segoe UI"/>
          <w:sz w:val="18"/>
          <w:szCs w:val="18"/>
        </w:rPr>
      </w:pPr>
      <w:r w:rsidRPr="0054390B">
        <w:rPr>
          <w:rFonts w:ascii="Segoe UI" w:hAnsi="Segoe UI" w:cs="Segoe UI"/>
          <w:sz w:val="18"/>
          <w:szCs w:val="18"/>
        </w:rPr>
        <w:t>Me permito manifestar que mi representada se obliga, en caso de resultar adjudicado, a liberar al IMSS de toda responsabilidad de carácter civil, mercantil, penal o administrativa que, en su caso, se ocasione con motivo de la infracción de derechos de autor, patentes, marcas u otros derechos de propiedad industrial o intelectual a nivel Nacional o Internacional.</w:t>
      </w:r>
    </w:p>
    <w:p w14:paraId="4FC89C18" w14:textId="77777777" w:rsidR="00B52A69" w:rsidRPr="0054390B" w:rsidRDefault="00B52A69" w:rsidP="0054390B">
      <w:pPr>
        <w:rPr>
          <w:rFonts w:ascii="Segoe UI" w:hAnsi="Segoe UI" w:cs="Segoe UI"/>
          <w:sz w:val="18"/>
          <w:szCs w:val="18"/>
        </w:rPr>
      </w:pPr>
    </w:p>
    <w:p w14:paraId="5E1927D9" w14:textId="77777777" w:rsidR="00B52A69" w:rsidRPr="0054390B" w:rsidRDefault="00B52A69" w:rsidP="0054390B">
      <w:pPr>
        <w:jc w:val="center"/>
        <w:rPr>
          <w:rFonts w:ascii="Segoe UI" w:hAnsi="Segoe UI" w:cs="Segoe UI"/>
          <w:sz w:val="18"/>
          <w:szCs w:val="18"/>
        </w:rPr>
      </w:pPr>
      <w:r w:rsidRPr="0054390B">
        <w:rPr>
          <w:rFonts w:ascii="Segoe UI" w:hAnsi="Segoe UI" w:cs="Segoe UI"/>
          <w:sz w:val="18"/>
          <w:szCs w:val="18"/>
        </w:rPr>
        <w:t>Atentamente</w:t>
      </w:r>
    </w:p>
    <w:p w14:paraId="061A9597" w14:textId="77777777" w:rsidR="00B52A69" w:rsidRPr="0054390B" w:rsidRDefault="00B52A69" w:rsidP="0054390B">
      <w:pPr>
        <w:jc w:val="center"/>
        <w:rPr>
          <w:rFonts w:ascii="Segoe UI" w:hAnsi="Segoe UI" w:cs="Segoe UI"/>
          <w:sz w:val="18"/>
          <w:szCs w:val="18"/>
        </w:rPr>
      </w:pPr>
    </w:p>
    <w:p w14:paraId="44E96898" w14:textId="77777777" w:rsidR="00B52A69" w:rsidRPr="0054390B" w:rsidRDefault="00B52A69" w:rsidP="0054390B">
      <w:pPr>
        <w:jc w:val="center"/>
        <w:rPr>
          <w:rFonts w:ascii="Segoe UI" w:hAnsi="Segoe UI" w:cs="Segoe UI"/>
          <w:sz w:val="18"/>
          <w:szCs w:val="18"/>
        </w:rPr>
      </w:pPr>
      <w:r w:rsidRPr="0054390B">
        <w:rPr>
          <w:rFonts w:ascii="Segoe UI" w:hAnsi="Segoe UI" w:cs="Segoe UI"/>
          <w:sz w:val="18"/>
          <w:szCs w:val="18"/>
        </w:rPr>
        <w:t>(Nombre y firma del representante lega/persona facultada l)</w:t>
      </w:r>
    </w:p>
    <w:p w14:paraId="495E6589" w14:textId="77777777" w:rsidR="00B52A69" w:rsidRPr="0054390B" w:rsidRDefault="00B52A69" w:rsidP="0054390B">
      <w:pPr>
        <w:jc w:val="center"/>
        <w:rPr>
          <w:rFonts w:ascii="Segoe UI" w:hAnsi="Segoe UI" w:cs="Segoe UI"/>
          <w:sz w:val="18"/>
          <w:szCs w:val="18"/>
        </w:rPr>
      </w:pPr>
      <w:r w:rsidRPr="0054390B">
        <w:rPr>
          <w:rFonts w:ascii="Segoe UI" w:hAnsi="Segoe UI" w:cs="Segoe UI"/>
          <w:sz w:val="18"/>
          <w:szCs w:val="18"/>
        </w:rPr>
        <w:t>Representante legal de __________ (NOMBRE O RAZÓN SOCIAL DE LA EMPRESA) ______</w:t>
      </w:r>
    </w:p>
    <w:p w14:paraId="456A1C33" w14:textId="77777777" w:rsidR="00B52A69" w:rsidRPr="0054390B" w:rsidRDefault="00B52A69" w:rsidP="0054390B">
      <w:pPr>
        <w:rPr>
          <w:rFonts w:ascii="Segoe UI" w:hAnsi="Segoe UI" w:cs="Segoe UI"/>
          <w:sz w:val="12"/>
        </w:rPr>
      </w:pPr>
    </w:p>
    <w:p w14:paraId="12C8ABCB" w14:textId="77777777" w:rsidR="00B52A69" w:rsidRPr="0054390B" w:rsidRDefault="00B52A69" w:rsidP="0054390B">
      <w:pPr>
        <w:jc w:val="center"/>
        <w:rPr>
          <w:rFonts w:ascii="Segoe UI" w:hAnsi="Segoe UI" w:cs="Segoe UI"/>
          <w:b/>
          <w:color w:val="31849B"/>
          <w:sz w:val="22"/>
        </w:rPr>
      </w:pPr>
      <w:r w:rsidRPr="0054390B">
        <w:rPr>
          <w:rFonts w:ascii="Segoe UI" w:hAnsi="Segoe UI" w:cs="Segoe UI"/>
          <w:i/>
          <w:sz w:val="20"/>
        </w:rPr>
        <w:t>Nota: En caso de que el LICITANTE sea persona física, adecuar el formato</w:t>
      </w:r>
      <w:r w:rsidRPr="0054390B">
        <w:rPr>
          <w:rFonts w:ascii="Segoe UI" w:hAnsi="Segoe UI" w:cs="Segoe UI"/>
          <w:i/>
        </w:rPr>
        <w:br w:type="page"/>
      </w:r>
      <w:r w:rsidRPr="0054390B">
        <w:rPr>
          <w:rFonts w:ascii="Segoe UI" w:hAnsi="Segoe UI" w:cs="Segoe UI"/>
          <w:b/>
          <w:color w:val="31849B"/>
          <w:sz w:val="22"/>
        </w:rPr>
        <w:lastRenderedPageBreak/>
        <w:t>ANEXO 5 (CINCO)</w:t>
      </w:r>
      <w:r w:rsidRPr="0054390B">
        <w:rPr>
          <w:rFonts w:ascii="Segoe UI" w:hAnsi="Segoe UI" w:cs="Segoe UI"/>
          <w:b/>
          <w:color w:val="31849B"/>
          <w:sz w:val="22"/>
        </w:rPr>
        <w:br/>
        <w:t>ESTRATIFICACIÓN DE LAS MICRO, PEQUEÑAS Y MEDIANAS EMPRESAS (MIPYMES)</w:t>
      </w:r>
    </w:p>
    <w:p w14:paraId="3773475D" w14:textId="77777777" w:rsidR="00B52A69" w:rsidRPr="0054390B" w:rsidRDefault="00B52A69" w:rsidP="0054390B">
      <w:pPr>
        <w:jc w:val="center"/>
        <w:rPr>
          <w:rFonts w:ascii="Segoe UI" w:hAnsi="Segoe UI" w:cs="Segoe UI"/>
          <w:b/>
          <w:color w:val="31849B"/>
          <w:sz w:val="18"/>
        </w:rPr>
      </w:pPr>
      <w:r w:rsidRPr="0054390B">
        <w:rPr>
          <w:rFonts w:ascii="Segoe UI" w:hAnsi="Segoe UI" w:cs="Segoe UI"/>
          <w:b/>
          <w:color w:val="31849B"/>
          <w:sz w:val="18"/>
        </w:rPr>
        <w:t>(PREFERENTEMENTE EN PAPEL MEMBRETADO DEL LICITANTE)</w:t>
      </w:r>
    </w:p>
    <w:p w14:paraId="5C85929A" w14:textId="77777777" w:rsidR="00B52A69" w:rsidRPr="0054390B" w:rsidRDefault="00B52A69" w:rsidP="0054390B">
      <w:pPr>
        <w:rPr>
          <w:rFonts w:ascii="Segoe UI" w:hAnsi="Segoe UI" w:cs="Segoe UI"/>
        </w:rPr>
      </w:pPr>
    </w:p>
    <w:p w14:paraId="0B55F34B" w14:textId="77777777" w:rsidR="00B52A69" w:rsidRPr="0054390B" w:rsidRDefault="00B52A69" w:rsidP="0054390B">
      <w:pPr>
        <w:rPr>
          <w:rFonts w:ascii="Segoe UI" w:hAnsi="Segoe UI" w:cs="Segoe UI"/>
          <w:sz w:val="20"/>
        </w:rPr>
      </w:pPr>
      <w:r w:rsidRPr="0054390B">
        <w:rPr>
          <w:rFonts w:ascii="Segoe UI" w:hAnsi="Segoe UI" w:cs="Segoe UI"/>
          <w:sz w:val="20"/>
        </w:rPr>
        <w:t>MANIFESTACIÓN, BAJO PROTESTA DE DECIR VERDAD, DE LA ESTRATIFICACIÓN DE MICRO, PEQUEÑA O MEDIANA EMPRESA (MIPYMES)</w:t>
      </w:r>
    </w:p>
    <w:p w14:paraId="7B633373" w14:textId="77777777" w:rsidR="00B52A69" w:rsidRPr="0054390B" w:rsidRDefault="00B52A69" w:rsidP="0054390B">
      <w:pPr>
        <w:rPr>
          <w:rFonts w:ascii="Segoe UI" w:hAnsi="Segoe UI" w:cs="Segoe UI"/>
          <w:sz w:val="20"/>
        </w:rPr>
      </w:pPr>
    </w:p>
    <w:p w14:paraId="27B9AD41" w14:textId="77777777" w:rsidR="00B52A69" w:rsidRPr="0054390B" w:rsidRDefault="00B52A69" w:rsidP="0054390B">
      <w:pPr>
        <w:rPr>
          <w:rFonts w:ascii="Segoe UI" w:hAnsi="Segoe UI" w:cs="Segoe UI"/>
          <w:sz w:val="20"/>
        </w:rPr>
      </w:pPr>
      <w:r w:rsidRPr="0054390B">
        <w:rPr>
          <w:rFonts w:ascii="Segoe UI" w:hAnsi="Segoe UI" w:cs="Segoe UI"/>
          <w:sz w:val="20"/>
        </w:rPr>
        <w:t xml:space="preserve">_________ </w:t>
      </w:r>
      <w:proofErr w:type="gramStart"/>
      <w:r w:rsidRPr="0054390B">
        <w:rPr>
          <w:rFonts w:ascii="Segoe UI" w:hAnsi="Segoe UI" w:cs="Segoe UI"/>
          <w:sz w:val="20"/>
        </w:rPr>
        <w:t>de</w:t>
      </w:r>
      <w:proofErr w:type="gramEnd"/>
      <w:r w:rsidRPr="0054390B">
        <w:rPr>
          <w:rFonts w:ascii="Segoe UI" w:hAnsi="Segoe UI" w:cs="Segoe UI"/>
          <w:sz w:val="20"/>
        </w:rPr>
        <w:t xml:space="preserve"> __________ </w:t>
      </w:r>
      <w:proofErr w:type="spellStart"/>
      <w:r w:rsidRPr="0054390B">
        <w:rPr>
          <w:rFonts w:ascii="Segoe UI" w:hAnsi="Segoe UI" w:cs="Segoe UI"/>
          <w:sz w:val="20"/>
        </w:rPr>
        <w:t>de</w:t>
      </w:r>
      <w:proofErr w:type="spellEnd"/>
      <w:r w:rsidRPr="0054390B">
        <w:rPr>
          <w:rFonts w:ascii="Segoe UI" w:hAnsi="Segoe UI" w:cs="Segoe UI"/>
          <w:sz w:val="20"/>
        </w:rPr>
        <w:t xml:space="preserve"> _______ (1)</w:t>
      </w:r>
    </w:p>
    <w:p w14:paraId="19384E70" w14:textId="77777777" w:rsidR="00B52A69" w:rsidRPr="0054390B" w:rsidRDefault="00B52A69" w:rsidP="0054390B">
      <w:pPr>
        <w:rPr>
          <w:rFonts w:ascii="Segoe UI" w:hAnsi="Segoe UI" w:cs="Segoe UI"/>
          <w:sz w:val="20"/>
        </w:rPr>
      </w:pPr>
    </w:p>
    <w:p w14:paraId="2025DE87" w14:textId="77777777" w:rsidR="00B52A69" w:rsidRPr="0054390B" w:rsidRDefault="00B52A69" w:rsidP="0054390B">
      <w:pPr>
        <w:rPr>
          <w:rFonts w:ascii="Segoe UI" w:hAnsi="Segoe UI" w:cs="Segoe UI"/>
          <w:sz w:val="20"/>
        </w:rPr>
      </w:pPr>
      <w:r w:rsidRPr="0054390B">
        <w:rPr>
          <w:rFonts w:ascii="Segoe UI" w:hAnsi="Segoe UI" w:cs="Segoe UI"/>
          <w:sz w:val="20"/>
        </w:rPr>
        <w:t>Instituto Mexicano del Seguro Social</w:t>
      </w:r>
    </w:p>
    <w:p w14:paraId="67D6B197" w14:textId="77777777" w:rsidR="00B52A69" w:rsidRPr="0054390B" w:rsidRDefault="00B52A69" w:rsidP="0054390B">
      <w:pPr>
        <w:rPr>
          <w:rFonts w:ascii="Segoe UI" w:hAnsi="Segoe UI" w:cs="Segoe UI"/>
          <w:sz w:val="20"/>
        </w:rPr>
      </w:pPr>
      <w:r w:rsidRPr="0054390B">
        <w:rPr>
          <w:rFonts w:ascii="Segoe UI" w:hAnsi="Segoe UI" w:cs="Segoe UI"/>
          <w:sz w:val="20"/>
        </w:rPr>
        <w:t>Órgano de Operación Administrativa Desconcentrada Estatal, Hidalgo</w:t>
      </w:r>
    </w:p>
    <w:p w14:paraId="3267D1D0" w14:textId="77777777" w:rsidR="00B52A69" w:rsidRPr="0054390B" w:rsidRDefault="00B52A69" w:rsidP="0054390B">
      <w:pPr>
        <w:rPr>
          <w:rFonts w:ascii="Segoe UI" w:hAnsi="Segoe UI" w:cs="Segoe UI"/>
          <w:sz w:val="20"/>
        </w:rPr>
      </w:pPr>
      <w:r w:rsidRPr="0054390B">
        <w:rPr>
          <w:rFonts w:ascii="Segoe UI" w:hAnsi="Segoe UI" w:cs="Segoe UI"/>
          <w:sz w:val="20"/>
        </w:rPr>
        <w:t>Coordinación de Abastecimiento y Equipamiento</w:t>
      </w:r>
    </w:p>
    <w:p w14:paraId="53E8D7E0" w14:textId="77777777" w:rsidR="00B52A69" w:rsidRPr="0054390B" w:rsidRDefault="00B52A69" w:rsidP="0054390B">
      <w:pPr>
        <w:rPr>
          <w:rFonts w:ascii="Segoe UI" w:hAnsi="Segoe UI" w:cs="Segoe UI"/>
          <w:sz w:val="20"/>
        </w:rPr>
      </w:pPr>
      <w:r w:rsidRPr="0054390B">
        <w:rPr>
          <w:rFonts w:ascii="Segoe UI" w:hAnsi="Segoe UI" w:cs="Segoe UI"/>
          <w:sz w:val="20"/>
        </w:rPr>
        <w:t>Presente.</w:t>
      </w:r>
    </w:p>
    <w:p w14:paraId="26AE98DF" w14:textId="77777777" w:rsidR="00B52A69" w:rsidRPr="0054390B" w:rsidRDefault="00B52A69" w:rsidP="0054390B">
      <w:pPr>
        <w:rPr>
          <w:rFonts w:ascii="Segoe UI" w:hAnsi="Segoe UI" w:cs="Segoe UI"/>
          <w:sz w:val="20"/>
        </w:rPr>
      </w:pPr>
    </w:p>
    <w:p w14:paraId="132B7D74" w14:textId="77777777" w:rsidR="00B52A69" w:rsidRPr="0054390B" w:rsidRDefault="00B52A69" w:rsidP="0054390B">
      <w:pPr>
        <w:jc w:val="both"/>
        <w:rPr>
          <w:rFonts w:ascii="Segoe UI" w:hAnsi="Segoe UI" w:cs="Segoe UI"/>
          <w:sz w:val="20"/>
        </w:rPr>
      </w:pPr>
      <w:r w:rsidRPr="0054390B">
        <w:rPr>
          <w:rFonts w:ascii="Segoe UI" w:hAnsi="Segoe UI" w:cs="Segoe UI"/>
          <w:sz w:val="20"/>
        </w:rPr>
        <w:t>Me refiero al procedimiento de _________ (3) ________ No. ________ (4) _______ en el que mí representada, la empresa_________ (5) ________, participa a través de la presente proposición.</w:t>
      </w:r>
    </w:p>
    <w:p w14:paraId="067887D6" w14:textId="77777777" w:rsidR="00B52A69" w:rsidRPr="0054390B" w:rsidRDefault="00B52A69" w:rsidP="0054390B">
      <w:pPr>
        <w:ind w:firstLine="360"/>
        <w:jc w:val="both"/>
        <w:rPr>
          <w:rFonts w:ascii="Segoe UI" w:hAnsi="Segoe UI" w:cs="Segoe UI"/>
          <w:sz w:val="20"/>
        </w:rPr>
      </w:pPr>
    </w:p>
    <w:p w14:paraId="58FFD529" w14:textId="70C94A78" w:rsidR="00B52A69" w:rsidRPr="0054390B" w:rsidRDefault="00B52A69" w:rsidP="0054390B">
      <w:pPr>
        <w:jc w:val="both"/>
        <w:rPr>
          <w:rFonts w:ascii="Segoe UI" w:hAnsi="Segoe UI" w:cs="Segoe UI"/>
          <w:sz w:val="20"/>
        </w:rPr>
      </w:pPr>
      <w:r w:rsidRPr="0054390B">
        <w:rPr>
          <w:rFonts w:ascii="Segoe UI" w:hAnsi="Segoe UI" w:cs="Segoe UI"/>
          <w:sz w:val="20"/>
        </w:rPr>
        <w:t xml:space="preserve">Al respecto y de conformidad con lo dispuesto por el artículo </w:t>
      </w:r>
      <w:r w:rsidR="00BC1D1B" w:rsidRPr="0054390B">
        <w:rPr>
          <w:rFonts w:ascii="Segoe UI" w:hAnsi="Segoe UI" w:cs="Segoe UI"/>
          <w:sz w:val="20"/>
        </w:rPr>
        <w:t>53</w:t>
      </w:r>
      <w:r w:rsidRPr="0054390B">
        <w:rPr>
          <w:rFonts w:ascii="Segoe UI" w:hAnsi="Segoe UI" w:cs="Segoe UI"/>
          <w:sz w:val="20"/>
        </w:rPr>
        <w:t xml:space="preserve"> del Reglamento de la Ley de Adquisiciones, Arrendamientos y Servicios del Sector Público, manifiesto BAJO PROTESTA DE DECIR VERDAD que mi representada está constituida conforme a las leyes mexicanas, con Registro Federal de Contribuyentes _________ (6) 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 (7) ________, con base en lo cual se estratifica como una empresa _________ (8) ________.</w:t>
      </w:r>
    </w:p>
    <w:p w14:paraId="69A17D7A" w14:textId="77777777" w:rsidR="00B52A69" w:rsidRPr="0054390B" w:rsidRDefault="00B52A69" w:rsidP="0054390B">
      <w:pPr>
        <w:jc w:val="both"/>
        <w:rPr>
          <w:rFonts w:ascii="Segoe UI" w:hAnsi="Segoe UI" w:cs="Segoe UI"/>
          <w:sz w:val="20"/>
        </w:rPr>
      </w:pPr>
    </w:p>
    <w:p w14:paraId="7357ADA0" w14:textId="77777777" w:rsidR="00B52A69" w:rsidRPr="0054390B" w:rsidRDefault="00B52A69" w:rsidP="0054390B">
      <w:pPr>
        <w:jc w:val="both"/>
        <w:rPr>
          <w:rFonts w:ascii="Segoe UI" w:hAnsi="Segoe UI" w:cs="Segoe UI"/>
          <w:sz w:val="20"/>
        </w:rPr>
      </w:pPr>
      <w:r w:rsidRPr="0054390B">
        <w:rPr>
          <w:rFonts w:ascii="Segoe UI" w:hAnsi="Segoe UI" w:cs="Segoe UI"/>
          <w:sz w:val="20"/>
        </w:rPr>
        <w:t>De igual forma, declaro que la presente manifestación la hago teniendo pleno conocimiento de que la omisión, simulación o presentación de información falsa, son infracciones previstas por los artículos 4 fracción, 69, 70 y 81 de la Ley General de Responsabilidades Administrativas, y demás disposiciones aplicables.</w:t>
      </w:r>
    </w:p>
    <w:p w14:paraId="05ACBA15" w14:textId="77777777" w:rsidR="00B52A69" w:rsidRPr="0054390B" w:rsidRDefault="00B52A69" w:rsidP="0054390B">
      <w:pPr>
        <w:rPr>
          <w:rFonts w:ascii="Segoe UI" w:hAnsi="Segoe UI" w:cs="Segoe UI"/>
          <w:sz w:val="20"/>
        </w:rPr>
      </w:pPr>
    </w:p>
    <w:p w14:paraId="4E6B5AEB" w14:textId="77777777" w:rsidR="00B52A69" w:rsidRPr="0054390B" w:rsidRDefault="00B52A69" w:rsidP="0054390B">
      <w:pPr>
        <w:rPr>
          <w:rFonts w:ascii="Segoe UI" w:hAnsi="Segoe UI" w:cs="Segoe UI"/>
          <w:sz w:val="20"/>
        </w:rPr>
      </w:pPr>
      <w:r w:rsidRPr="0054390B">
        <w:rPr>
          <w:rFonts w:ascii="Segoe UI" w:hAnsi="Segoe UI" w:cs="Segoe UI"/>
          <w:sz w:val="20"/>
        </w:rPr>
        <w:t>___________ (9) ____________</w:t>
      </w:r>
    </w:p>
    <w:p w14:paraId="078BD86B" w14:textId="77777777" w:rsidR="00B52A69" w:rsidRPr="0054390B" w:rsidRDefault="00B52A69" w:rsidP="0054390B">
      <w:pPr>
        <w:rPr>
          <w:rFonts w:ascii="Segoe UI" w:hAnsi="Segoe UI" w:cs="Segoe UI"/>
          <w:sz w:val="20"/>
        </w:rPr>
      </w:pPr>
      <w:bookmarkStart w:id="111" w:name="_Toc450936054"/>
      <w:bookmarkStart w:id="112" w:name="_Toc450936161"/>
      <w:bookmarkStart w:id="113" w:name="_Toc451342036"/>
      <w:bookmarkStart w:id="114" w:name="_Toc451424699"/>
      <w:bookmarkStart w:id="115" w:name="_Toc453174910"/>
      <w:r w:rsidRPr="0054390B">
        <w:rPr>
          <w:rFonts w:ascii="Segoe UI" w:hAnsi="Segoe UI" w:cs="Segoe UI"/>
          <w:sz w:val="20"/>
        </w:rPr>
        <w:br w:type="page"/>
      </w:r>
    </w:p>
    <w:bookmarkEnd w:id="111"/>
    <w:bookmarkEnd w:id="112"/>
    <w:bookmarkEnd w:id="113"/>
    <w:bookmarkEnd w:id="114"/>
    <w:bookmarkEnd w:id="115"/>
    <w:p w14:paraId="1AFA3BB1" w14:textId="77777777" w:rsidR="00B52A69" w:rsidRPr="0054390B" w:rsidRDefault="00B52A69" w:rsidP="0054390B">
      <w:pPr>
        <w:jc w:val="center"/>
        <w:rPr>
          <w:rFonts w:ascii="Segoe UI" w:hAnsi="Segoe UI" w:cs="Segoe UI"/>
          <w:b/>
          <w:sz w:val="20"/>
        </w:rPr>
      </w:pPr>
      <w:r w:rsidRPr="0054390B">
        <w:rPr>
          <w:rFonts w:ascii="Segoe UI" w:hAnsi="Segoe UI" w:cs="Segoe UI"/>
          <w:b/>
          <w:sz w:val="20"/>
        </w:rPr>
        <w:lastRenderedPageBreak/>
        <w:t>INSTRUCTIVO DE LLENADO</w:t>
      </w:r>
    </w:p>
    <w:p w14:paraId="0CD0BF55" w14:textId="77777777" w:rsidR="00B52A69" w:rsidRPr="0054390B" w:rsidRDefault="00B52A69" w:rsidP="0054390B">
      <w:pPr>
        <w:rPr>
          <w:rFonts w:ascii="Segoe UI" w:hAnsi="Segoe UI" w:cs="Segoe UI"/>
          <w:sz w:val="20"/>
        </w:rPr>
      </w:pPr>
    </w:p>
    <w:p w14:paraId="3F48E50A" w14:textId="77777777" w:rsidR="00B52A69" w:rsidRPr="0054390B" w:rsidRDefault="00B52A69" w:rsidP="0054390B">
      <w:pPr>
        <w:rPr>
          <w:rFonts w:ascii="Segoe UI" w:eastAsia="Calibri" w:hAnsi="Segoe UI" w:cs="Segoe UI"/>
          <w:sz w:val="20"/>
        </w:rPr>
      </w:pPr>
      <w:r w:rsidRPr="0054390B">
        <w:rPr>
          <w:rFonts w:ascii="Segoe UI" w:eastAsia="Calibri" w:hAnsi="Segoe UI" w:cs="Segoe UI"/>
          <w:sz w:val="20"/>
        </w:rPr>
        <w:t>Llenar los campos conforme aplique tomando en cuenta los rangos previstos en el Acuerdo antes mencionado.</w:t>
      </w:r>
    </w:p>
    <w:p w14:paraId="6A877D35" w14:textId="77777777" w:rsidR="00B52A69" w:rsidRPr="0054390B" w:rsidRDefault="00B52A69" w:rsidP="0054390B">
      <w:pPr>
        <w:rPr>
          <w:rFonts w:ascii="Segoe UI" w:eastAsia="Calibri" w:hAnsi="Segoe UI" w:cs="Segoe UI"/>
          <w:sz w:val="20"/>
        </w:rPr>
      </w:pPr>
    </w:p>
    <w:tbl>
      <w:tblPr>
        <w:tblW w:w="8712" w:type="dxa"/>
        <w:jc w:val="center"/>
        <w:tblLayout w:type="fixed"/>
        <w:tblCellMar>
          <w:left w:w="72" w:type="dxa"/>
          <w:right w:w="72" w:type="dxa"/>
        </w:tblCellMar>
        <w:tblLook w:val="0000" w:firstRow="0" w:lastRow="0" w:firstColumn="0" w:lastColumn="0" w:noHBand="0" w:noVBand="0"/>
      </w:tblPr>
      <w:tblGrid>
        <w:gridCol w:w="1346"/>
        <w:gridCol w:w="7366"/>
      </w:tblGrid>
      <w:tr w:rsidR="00B52A69" w:rsidRPr="0054390B" w14:paraId="54F90413"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noWrap/>
          </w:tcPr>
          <w:p w14:paraId="6ADB4C84" w14:textId="77777777" w:rsidR="00B52A69" w:rsidRPr="0054390B" w:rsidRDefault="00B52A69" w:rsidP="0054390B">
            <w:pPr>
              <w:rPr>
                <w:rFonts w:ascii="Segoe UI" w:hAnsi="Segoe UI" w:cs="Segoe UI"/>
                <w:b/>
                <w:sz w:val="20"/>
              </w:rPr>
            </w:pPr>
            <w:r w:rsidRPr="0054390B">
              <w:rPr>
                <w:rFonts w:ascii="Segoe UI" w:hAnsi="Segoe UI" w:cs="Segoe UI"/>
                <w:b/>
                <w:sz w:val="20"/>
              </w:rPr>
              <w:t>NUMERO</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7A13643A" w14:textId="77777777" w:rsidR="00B52A69" w:rsidRPr="0054390B" w:rsidRDefault="00B52A69" w:rsidP="0054390B">
            <w:pPr>
              <w:rPr>
                <w:rFonts w:ascii="Segoe UI" w:hAnsi="Segoe UI" w:cs="Segoe UI"/>
                <w:b/>
                <w:sz w:val="20"/>
              </w:rPr>
            </w:pPr>
            <w:r w:rsidRPr="0054390B">
              <w:rPr>
                <w:rFonts w:ascii="Segoe UI" w:hAnsi="Segoe UI" w:cs="Segoe UI"/>
                <w:b/>
                <w:sz w:val="20"/>
              </w:rPr>
              <w:t>DESCRIPCIÓN</w:t>
            </w:r>
          </w:p>
        </w:tc>
      </w:tr>
      <w:tr w:rsidR="00B52A69" w:rsidRPr="0054390B" w14:paraId="655C6CC3"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701E223E" w14:textId="77777777" w:rsidR="00B52A69" w:rsidRPr="0054390B" w:rsidRDefault="00B52A69" w:rsidP="0054390B">
            <w:pPr>
              <w:rPr>
                <w:rFonts w:ascii="Segoe UI" w:hAnsi="Segoe UI" w:cs="Segoe UI"/>
                <w:sz w:val="20"/>
              </w:rPr>
            </w:pPr>
            <w:r w:rsidRPr="0054390B">
              <w:rPr>
                <w:rFonts w:ascii="Segoe UI" w:hAnsi="Segoe UI" w:cs="Segoe UI"/>
                <w:sz w:val="20"/>
              </w:rPr>
              <w:t>1</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4F14A074" w14:textId="77777777" w:rsidR="00B52A69" w:rsidRPr="0054390B" w:rsidRDefault="00B52A69" w:rsidP="0054390B">
            <w:pPr>
              <w:rPr>
                <w:rFonts w:ascii="Segoe UI" w:hAnsi="Segoe UI" w:cs="Segoe UI"/>
                <w:sz w:val="20"/>
              </w:rPr>
            </w:pPr>
            <w:r w:rsidRPr="0054390B">
              <w:rPr>
                <w:rFonts w:ascii="Segoe UI" w:hAnsi="Segoe UI" w:cs="Segoe UI"/>
                <w:sz w:val="20"/>
              </w:rPr>
              <w:t>Señalar la fecha de suscripción del documento.</w:t>
            </w:r>
          </w:p>
        </w:tc>
      </w:tr>
      <w:tr w:rsidR="00B52A69" w:rsidRPr="0054390B" w14:paraId="6F7E4CEB"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25C560E3" w14:textId="77777777" w:rsidR="00B52A69" w:rsidRPr="0054390B" w:rsidRDefault="00B52A69" w:rsidP="0054390B">
            <w:pPr>
              <w:rPr>
                <w:rFonts w:ascii="Segoe UI" w:hAnsi="Segoe UI" w:cs="Segoe UI"/>
                <w:sz w:val="20"/>
              </w:rPr>
            </w:pPr>
            <w:r w:rsidRPr="0054390B">
              <w:rPr>
                <w:rFonts w:ascii="Segoe UI" w:hAnsi="Segoe UI" w:cs="Segoe UI"/>
                <w:sz w:val="20"/>
              </w:rPr>
              <w:t>2</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2022BB75" w14:textId="77777777" w:rsidR="00B52A69" w:rsidRPr="0054390B" w:rsidRDefault="00B52A69" w:rsidP="0054390B">
            <w:pPr>
              <w:rPr>
                <w:rFonts w:ascii="Segoe UI" w:hAnsi="Segoe UI" w:cs="Segoe UI"/>
                <w:sz w:val="20"/>
              </w:rPr>
            </w:pPr>
            <w:r w:rsidRPr="0054390B">
              <w:rPr>
                <w:rFonts w:ascii="Segoe UI" w:hAnsi="Segoe UI" w:cs="Segoe UI"/>
                <w:sz w:val="20"/>
              </w:rPr>
              <w:t>Anotar el nombre de la institución convocante.</w:t>
            </w:r>
          </w:p>
        </w:tc>
      </w:tr>
      <w:tr w:rsidR="00B52A69" w:rsidRPr="0054390B" w14:paraId="1C25F63B"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5B59D645" w14:textId="77777777" w:rsidR="00B52A69" w:rsidRPr="0054390B" w:rsidRDefault="00B52A69" w:rsidP="0054390B">
            <w:pPr>
              <w:rPr>
                <w:rFonts w:ascii="Segoe UI" w:hAnsi="Segoe UI" w:cs="Segoe UI"/>
                <w:sz w:val="20"/>
              </w:rPr>
            </w:pPr>
            <w:r w:rsidRPr="0054390B">
              <w:rPr>
                <w:rFonts w:ascii="Segoe UI" w:hAnsi="Segoe UI" w:cs="Segoe UI"/>
                <w:sz w:val="20"/>
              </w:rPr>
              <w:t>3</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207DFB7F" w14:textId="330E9BF5" w:rsidR="00B52A69" w:rsidRPr="0054390B" w:rsidRDefault="00B52A69" w:rsidP="0054390B">
            <w:pPr>
              <w:rPr>
                <w:rFonts w:ascii="Segoe UI" w:hAnsi="Segoe UI" w:cs="Segoe UI"/>
                <w:sz w:val="20"/>
              </w:rPr>
            </w:pPr>
            <w:r w:rsidRPr="0054390B">
              <w:rPr>
                <w:rFonts w:ascii="Segoe UI" w:hAnsi="Segoe UI" w:cs="Segoe UI"/>
                <w:sz w:val="20"/>
              </w:rPr>
              <w:t xml:space="preserve">Precisar el procedimiento de contratación de que se trate, </w:t>
            </w:r>
            <w:r w:rsidR="00294D3F" w:rsidRPr="0054390B">
              <w:rPr>
                <w:rFonts w:ascii="Segoe UI" w:hAnsi="Segoe UI" w:cs="Segoe UI"/>
                <w:sz w:val="20"/>
              </w:rPr>
              <w:t>Invitación A Cuando Menos Tres Personas</w:t>
            </w:r>
            <w:r w:rsidRPr="0054390B">
              <w:rPr>
                <w:rFonts w:ascii="Segoe UI" w:hAnsi="Segoe UI" w:cs="Segoe UI"/>
                <w:sz w:val="20"/>
              </w:rPr>
              <w:t xml:space="preserve"> o invitación a cuando menos tres personas.</w:t>
            </w:r>
          </w:p>
        </w:tc>
      </w:tr>
      <w:tr w:rsidR="00B52A69" w:rsidRPr="0054390B" w14:paraId="3CD10819"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7763E6A9" w14:textId="77777777" w:rsidR="00B52A69" w:rsidRPr="0054390B" w:rsidRDefault="00B52A69" w:rsidP="0054390B">
            <w:pPr>
              <w:rPr>
                <w:rFonts w:ascii="Segoe UI" w:hAnsi="Segoe UI" w:cs="Segoe UI"/>
                <w:sz w:val="20"/>
              </w:rPr>
            </w:pPr>
            <w:r w:rsidRPr="0054390B">
              <w:rPr>
                <w:rFonts w:ascii="Segoe UI" w:hAnsi="Segoe UI" w:cs="Segoe UI"/>
                <w:sz w:val="20"/>
              </w:rPr>
              <w:t>4</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4E94C832" w14:textId="77777777" w:rsidR="00B52A69" w:rsidRPr="0054390B" w:rsidRDefault="00B52A69" w:rsidP="0054390B">
            <w:pPr>
              <w:rPr>
                <w:rFonts w:ascii="Segoe UI" w:hAnsi="Segoe UI" w:cs="Segoe UI"/>
                <w:sz w:val="20"/>
              </w:rPr>
            </w:pPr>
            <w:r w:rsidRPr="0054390B">
              <w:rPr>
                <w:rFonts w:ascii="Segoe UI" w:hAnsi="Segoe UI" w:cs="Segoe UI"/>
                <w:sz w:val="20"/>
              </w:rPr>
              <w:t xml:space="preserve">Indicar el número de procedimiento de contratación asignado por </w:t>
            </w:r>
            <w:r w:rsidR="00892FA5" w:rsidRPr="0054390B">
              <w:rPr>
                <w:rFonts w:ascii="Segoe UI" w:hAnsi="Segoe UI" w:cs="Segoe UI"/>
                <w:sz w:val="20"/>
              </w:rPr>
              <w:t>la Plataforma</w:t>
            </w:r>
            <w:r w:rsidRPr="0054390B">
              <w:rPr>
                <w:rFonts w:ascii="Segoe UI" w:hAnsi="Segoe UI" w:cs="Segoe UI"/>
                <w:sz w:val="20"/>
              </w:rPr>
              <w:t xml:space="preserve"> </w:t>
            </w:r>
            <w:r w:rsidR="00204FB3" w:rsidRPr="0054390B">
              <w:rPr>
                <w:rFonts w:ascii="Segoe UI" w:hAnsi="Segoe UI" w:cs="Segoe UI"/>
                <w:sz w:val="20"/>
              </w:rPr>
              <w:t>COMPRAS MX</w:t>
            </w:r>
            <w:r w:rsidRPr="0054390B">
              <w:rPr>
                <w:rFonts w:ascii="Segoe UI" w:hAnsi="Segoe UI" w:cs="Segoe UI"/>
                <w:sz w:val="20"/>
              </w:rPr>
              <w:t>.</w:t>
            </w:r>
          </w:p>
        </w:tc>
      </w:tr>
      <w:tr w:rsidR="00B52A69" w:rsidRPr="0054390B" w14:paraId="3F47D985"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3A306A12" w14:textId="77777777" w:rsidR="00B52A69" w:rsidRPr="0054390B" w:rsidRDefault="00B52A69" w:rsidP="0054390B">
            <w:pPr>
              <w:rPr>
                <w:rFonts w:ascii="Segoe UI" w:hAnsi="Segoe UI" w:cs="Segoe UI"/>
                <w:sz w:val="20"/>
              </w:rPr>
            </w:pPr>
            <w:r w:rsidRPr="0054390B">
              <w:rPr>
                <w:rFonts w:ascii="Segoe UI" w:hAnsi="Segoe UI" w:cs="Segoe UI"/>
                <w:sz w:val="20"/>
              </w:rPr>
              <w:t>5</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6E61F6D9" w14:textId="77777777" w:rsidR="00B52A69" w:rsidRPr="0054390B" w:rsidRDefault="00B52A69" w:rsidP="0054390B">
            <w:pPr>
              <w:rPr>
                <w:rFonts w:ascii="Segoe UI" w:hAnsi="Segoe UI" w:cs="Segoe UI"/>
                <w:sz w:val="20"/>
              </w:rPr>
            </w:pPr>
            <w:r w:rsidRPr="0054390B">
              <w:rPr>
                <w:rFonts w:ascii="Segoe UI" w:eastAsia="Calibri" w:hAnsi="Segoe UI" w:cs="Segoe UI"/>
                <w:sz w:val="20"/>
              </w:rPr>
              <w:t>Anotar el nombre, razón social o denominación del licitante.</w:t>
            </w:r>
          </w:p>
        </w:tc>
      </w:tr>
      <w:tr w:rsidR="00B52A69" w:rsidRPr="0054390B" w14:paraId="2582E907"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4270925E" w14:textId="77777777" w:rsidR="00B52A69" w:rsidRPr="0054390B" w:rsidRDefault="00B52A69" w:rsidP="0054390B">
            <w:pPr>
              <w:rPr>
                <w:rFonts w:ascii="Segoe UI" w:hAnsi="Segoe UI" w:cs="Segoe UI"/>
                <w:sz w:val="20"/>
              </w:rPr>
            </w:pPr>
            <w:r w:rsidRPr="0054390B">
              <w:rPr>
                <w:rFonts w:ascii="Segoe UI" w:hAnsi="Segoe UI" w:cs="Segoe UI"/>
                <w:sz w:val="20"/>
              </w:rPr>
              <w:t>6</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73ABEBD3" w14:textId="77777777" w:rsidR="00B52A69" w:rsidRPr="0054390B" w:rsidRDefault="00B52A69" w:rsidP="0054390B">
            <w:pPr>
              <w:rPr>
                <w:rFonts w:ascii="Segoe UI" w:hAnsi="Segoe UI" w:cs="Segoe UI"/>
                <w:sz w:val="20"/>
              </w:rPr>
            </w:pPr>
            <w:r w:rsidRPr="0054390B">
              <w:rPr>
                <w:rFonts w:ascii="Segoe UI" w:eastAsia="Calibri" w:hAnsi="Segoe UI" w:cs="Segoe UI"/>
                <w:sz w:val="20"/>
              </w:rPr>
              <w:t>Indicar el Registro Federal de Contribuyentes del licitante.</w:t>
            </w:r>
          </w:p>
        </w:tc>
      </w:tr>
      <w:tr w:rsidR="00B52A69" w:rsidRPr="0054390B" w14:paraId="55E69CD8"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2A327042" w14:textId="77777777" w:rsidR="00B52A69" w:rsidRPr="0054390B" w:rsidRDefault="00B52A69" w:rsidP="0054390B">
            <w:pPr>
              <w:rPr>
                <w:rFonts w:ascii="Segoe UI" w:hAnsi="Segoe UI" w:cs="Segoe UI"/>
                <w:sz w:val="20"/>
              </w:rPr>
            </w:pPr>
            <w:r w:rsidRPr="0054390B">
              <w:rPr>
                <w:rFonts w:ascii="Segoe UI" w:hAnsi="Segoe UI" w:cs="Segoe UI"/>
                <w:sz w:val="20"/>
              </w:rPr>
              <w:t>7</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6C096F16" w14:textId="77777777" w:rsidR="00B52A69" w:rsidRPr="0054390B" w:rsidRDefault="00B52A69" w:rsidP="0054390B">
            <w:pPr>
              <w:rPr>
                <w:rFonts w:ascii="Segoe UI" w:eastAsia="Calibri" w:hAnsi="Segoe UI" w:cs="Segoe UI"/>
                <w:sz w:val="20"/>
              </w:rPr>
            </w:pPr>
            <w:r w:rsidRPr="0054390B">
              <w:rPr>
                <w:rFonts w:ascii="Segoe UI" w:eastAsia="Calibri" w:hAnsi="Segoe UI" w:cs="Segoe UI"/>
                <w:sz w:val="20"/>
              </w:rPr>
              <w:t xml:space="preserve">Señalar el número que resulte de la aplicación de la expresión: Tope Máximo Combinado = (Trabajadores) x10% + (Ventas anuales en millones de pesos) x 90%. Para tales efectos puede utilizar la calculadora MIPYME disponible en la página </w:t>
            </w:r>
            <w:hyperlink r:id="rId27" w:history="1">
              <w:r w:rsidRPr="0054390B">
                <w:rPr>
                  <w:rFonts w:ascii="Segoe UI" w:eastAsia="Calibri" w:hAnsi="Segoe UI" w:cs="Segoe UI"/>
                  <w:sz w:val="20"/>
                </w:rPr>
                <w:t>http://www.comprasdegobierno.gob.mx/calculadora</w:t>
              </w:r>
            </w:hyperlink>
          </w:p>
          <w:p w14:paraId="40F79A66" w14:textId="77777777" w:rsidR="00B52A69" w:rsidRPr="0054390B" w:rsidRDefault="00B52A69" w:rsidP="0054390B">
            <w:pPr>
              <w:rPr>
                <w:rFonts w:ascii="Segoe UI" w:eastAsia="Calibri" w:hAnsi="Segoe UI" w:cs="Segoe UI"/>
                <w:sz w:val="20"/>
              </w:rPr>
            </w:pPr>
          </w:p>
          <w:p w14:paraId="75EB1B2F" w14:textId="77777777" w:rsidR="00B52A69" w:rsidRPr="0054390B" w:rsidRDefault="00B52A69" w:rsidP="0054390B">
            <w:pPr>
              <w:rPr>
                <w:rFonts w:ascii="Segoe UI" w:eastAsia="Calibri" w:hAnsi="Segoe UI" w:cs="Segoe UI"/>
                <w:sz w:val="20"/>
              </w:rPr>
            </w:pPr>
            <w:r w:rsidRPr="0054390B">
              <w:rPr>
                <w:rFonts w:ascii="Segoe UI" w:eastAsia="Calibri" w:hAnsi="Segoe UI" w:cs="Segoe UI"/>
                <w:sz w:val="20"/>
              </w:rPr>
              <w:t>Para el concepto “Trabajadores”, utilizar el total de los trabajadores con los que cuenta la empresa a la fecha de la emisión de la manifestación.</w:t>
            </w:r>
          </w:p>
          <w:p w14:paraId="577EDC00" w14:textId="77777777" w:rsidR="00B52A69" w:rsidRPr="0054390B" w:rsidRDefault="00B52A69" w:rsidP="0054390B">
            <w:pPr>
              <w:rPr>
                <w:rFonts w:ascii="Segoe UI" w:eastAsia="Calibri" w:hAnsi="Segoe UI" w:cs="Segoe UI"/>
                <w:sz w:val="20"/>
              </w:rPr>
            </w:pPr>
          </w:p>
          <w:p w14:paraId="38CAC4A4" w14:textId="77777777" w:rsidR="00B52A69" w:rsidRPr="0054390B" w:rsidRDefault="00B52A69" w:rsidP="0054390B">
            <w:pPr>
              <w:rPr>
                <w:rFonts w:ascii="Segoe UI" w:hAnsi="Segoe UI" w:cs="Segoe UI"/>
                <w:sz w:val="20"/>
              </w:rPr>
            </w:pPr>
            <w:r w:rsidRPr="0054390B">
              <w:rPr>
                <w:rFonts w:ascii="Segoe UI" w:eastAsia="Calibri" w:hAnsi="Segoe UI" w:cs="Segoe UI"/>
                <w:sz w:val="20"/>
              </w:rPr>
              <w:t>Para el concepto “ventas anuales”, utilizar los datos conforme al reporte de su ejercicio fiscal correspondiente a la última declaración anual de impuestos federales, expresados en millones de pesos.</w:t>
            </w:r>
          </w:p>
        </w:tc>
      </w:tr>
      <w:tr w:rsidR="00B52A69" w:rsidRPr="0054390B" w14:paraId="77CBDE51"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0B1BFF6F" w14:textId="77777777" w:rsidR="00B52A69" w:rsidRPr="0054390B" w:rsidRDefault="00B52A69" w:rsidP="0054390B">
            <w:pPr>
              <w:rPr>
                <w:rFonts w:ascii="Segoe UI" w:hAnsi="Segoe UI" w:cs="Segoe UI"/>
                <w:sz w:val="20"/>
              </w:rPr>
            </w:pPr>
            <w:r w:rsidRPr="0054390B">
              <w:rPr>
                <w:rFonts w:ascii="Segoe UI" w:hAnsi="Segoe UI" w:cs="Segoe UI"/>
                <w:sz w:val="20"/>
              </w:rPr>
              <w:t>8</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4C230D8E" w14:textId="77777777" w:rsidR="00B52A69" w:rsidRPr="0054390B" w:rsidRDefault="00B52A69" w:rsidP="0054390B">
            <w:pPr>
              <w:rPr>
                <w:rFonts w:ascii="Segoe UI" w:hAnsi="Segoe UI" w:cs="Segoe UI"/>
                <w:sz w:val="20"/>
              </w:rPr>
            </w:pPr>
            <w:r w:rsidRPr="0054390B">
              <w:rPr>
                <w:rFonts w:ascii="Segoe UI" w:eastAsia="Calibri" w:hAnsi="Segoe UI" w:cs="Segoe UI"/>
                <w:sz w:val="20"/>
              </w:rPr>
              <w:t xml:space="preserve">Señalar el tamaño de la empresa (Micro, Pequeña o Mediana), conforme al resultado de la operación señalada en el numeral anterior. </w:t>
            </w:r>
          </w:p>
        </w:tc>
      </w:tr>
      <w:tr w:rsidR="00B52A69" w:rsidRPr="0054390B" w14:paraId="3F2AB204"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631CD28B" w14:textId="77777777" w:rsidR="00B52A69" w:rsidRPr="0054390B" w:rsidRDefault="00B52A69" w:rsidP="0054390B">
            <w:pPr>
              <w:rPr>
                <w:rFonts w:ascii="Segoe UI" w:hAnsi="Segoe UI" w:cs="Segoe UI"/>
                <w:sz w:val="20"/>
              </w:rPr>
            </w:pPr>
            <w:r w:rsidRPr="0054390B">
              <w:rPr>
                <w:rFonts w:ascii="Segoe UI" w:hAnsi="Segoe UI" w:cs="Segoe UI"/>
                <w:sz w:val="20"/>
              </w:rPr>
              <w:t>9</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63C607EB" w14:textId="77777777" w:rsidR="00B52A69" w:rsidRPr="0054390B" w:rsidRDefault="00B52A69" w:rsidP="0054390B">
            <w:pPr>
              <w:rPr>
                <w:rFonts w:ascii="Segoe UI" w:hAnsi="Segoe UI" w:cs="Segoe UI"/>
                <w:sz w:val="20"/>
              </w:rPr>
            </w:pPr>
            <w:r w:rsidRPr="0054390B">
              <w:rPr>
                <w:rFonts w:ascii="Segoe UI" w:eastAsia="Calibri" w:hAnsi="Segoe UI" w:cs="Segoe UI"/>
                <w:sz w:val="20"/>
              </w:rPr>
              <w:t>Anotar el nombre y firma del apoderado o representante legal del licitante.</w:t>
            </w:r>
          </w:p>
        </w:tc>
      </w:tr>
    </w:tbl>
    <w:p w14:paraId="63FC0FA7" w14:textId="77777777" w:rsidR="00B52A69" w:rsidRPr="0054390B" w:rsidRDefault="00B52A69" w:rsidP="0054390B">
      <w:pPr>
        <w:rPr>
          <w:rFonts w:ascii="Segoe UI" w:eastAsia="Calibri" w:hAnsi="Segoe UI" w:cs="Segoe UI"/>
          <w:sz w:val="20"/>
        </w:rPr>
      </w:pPr>
    </w:p>
    <w:p w14:paraId="57F16F74" w14:textId="77777777" w:rsidR="00B52A69" w:rsidRPr="0054390B" w:rsidRDefault="00B52A69" w:rsidP="0054390B">
      <w:pPr>
        <w:jc w:val="center"/>
        <w:rPr>
          <w:rFonts w:ascii="Segoe UI" w:hAnsi="Segoe UI" w:cs="Segoe UI"/>
          <w:b/>
          <w:color w:val="31849B"/>
          <w:sz w:val="22"/>
        </w:rPr>
      </w:pPr>
      <w:r w:rsidRPr="0054390B">
        <w:rPr>
          <w:rFonts w:ascii="Segoe UI" w:hAnsi="Segoe UI" w:cs="Segoe UI"/>
          <w:sz w:val="20"/>
        </w:rPr>
        <w:br w:type="page"/>
      </w:r>
      <w:bookmarkStart w:id="116" w:name="_Toc460500938"/>
      <w:r w:rsidRPr="0054390B">
        <w:rPr>
          <w:rFonts w:ascii="Segoe UI" w:hAnsi="Segoe UI" w:cs="Segoe UI"/>
          <w:b/>
          <w:color w:val="31849B"/>
          <w:sz w:val="22"/>
        </w:rPr>
        <w:lastRenderedPageBreak/>
        <w:t>ANEXO 6 (SEIS)</w:t>
      </w:r>
      <w:r w:rsidRPr="0054390B">
        <w:rPr>
          <w:rFonts w:ascii="Segoe UI" w:hAnsi="Segoe UI" w:cs="Segoe UI"/>
          <w:b/>
          <w:color w:val="31849B"/>
          <w:sz w:val="22"/>
        </w:rPr>
        <w:br/>
        <w:t>MODELO DE CONVENIO DE PARTICIPACIÓN CONJUNTA</w:t>
      </w:r>
    </w:p>
    <w:p w14:paraId="644DA3A8" w14:textId="77777777" w:rsidR="00B52A69" w:rsidRPr="0054390B" w:rsidRDefault="00B52A69" w:rsidP="0054390B">
      <w:pPr>
        <w:tabs>
          <w:tab w:val="left" w:pos="7608"/>
        </w:tabs>
        <w:jc w:val="center"/>
        <w:rPr>
          <w:rFonts w:ascii="Segoe UI" w:hAnsi="Segoe UI" w:cs="Segoe UI"/>
          <w:b/>
          <w:color w:val="31849B"/>
          <w:sz w:val="18"/>
        </w:rPr>
      </w:pPr>
      <w:r w:rsidRPr="0054390B">
        <w:rPr>
          <w:rFonts w:ascii="Segoe UI" w:hAnsi="Segoe UI" w:cs="Segoe UI"/>
          <w:b/>
          <w:color w:val="31849B"/>
          <w:sz w:val="18"/>
        </w:rPr>
        <w:t>(PREFERENTEMENTE EN PAPEL MEMBRETADO DEL LICITANTE)</w:t>
      </w:r>
    </w:p>
    <w:p w14:paraId="118C612A" w14:textId="77777777" w:rsidR="00B52A69" w:rsidRPr="0054390B" w:rsidRDefault="00B52A69" w:rsidP="0054390B">
      <w:pPr>
        <w:rPr>
          <w:rFonts w:ascii="Segoe UI" w:hAnsi="Segoe UI" w:cs="Segoe UI"/>
        </w:rPr>
      </w:pPr>
    </w:p>
    <w:p w14:paraId="7EEBCA7B" w14:textId="77777777" w:rsidR="00DD23C1" w:rsidRPr="0054390B" w:rsidRDefault="00DD23C1" w:rsidP="0054390B">
      <w:pPr>
        <w:rPr>
          <w:rFonts w:ascii="Segoe UI" w:hAnsi="Segoe UI" w:cs="Segoe UI"/>
          <w:i/>
          <w:sz w:val="18"/>
          <w:szCs w:val="18"/>
        </w:rPr>
      </w:pPr>
      <w:r w:rsidRPr="0054390B">
        <w:rPr>
          <w:rFonts w:ascii="Segoe UI" w:hAnsi="Segoe UI" w:cs="Segoe UI"/>
          <w:i/>
          <w:sz w:val="18"/>
          <w:szCs w:val="18"/>
        </w:rPr>
        <w:t xml:space="preserve">(NOTA: EN CASO DE QUE EL LICITANTE NO PARTICIPE DE MANERA CONJUNTA, </w:t>
      </w:r>
    </w:p>
    <w:p w14:paraId="36C3C1C0" w14:textId="77777777" w:rsidR="00DD23C1" w:rsidRPr="0054390B" w:rsidRDefault="00DD23C1" w:rsidP="0054390B">
      <w:pPr>
        <w:rPr>
          <w:rFonts w:ascii="Segoe UI" w:hAnsi="Segoe UI" w:cs="Segoe UI"/>
          <w:i/>
          <w:sz w:val="18"/>
          <w:szCs w:val="18"/>
        </w:rPr>
      </w:pPr>
      <w:r w:rsidRPr="0054390B">
        <w:rPr>
          <w:rFonts w:ascii="Segoe UI" w:hAnsi="Segoe UI" w:cs="Segoe UI"/>
          <w:i/>
          <w:sz w:val="18"/>
          <w:szCs w:val="18"/>
        </w:rPr>
        <w:t>NO INTEGRARÁ ESTE ANEXO A SU PROPOSICIÓN Y NO SERÁ CAUSAL DE DESECHAMIENTO)</w:t>
      </w:r>
    </w:p>
    <w:p w14:paraId="0EECC057" w14:textId="77777777" w:rsidR="00DD23C1" w:rsidRPr="0054390B" w:rsidRDefault="00DD23C1" w:rsidP="0054390B">
      <w:pPr>
        <w:rPr>
          <w:rFonts w:ascii="Segoe UI" w:hAnsi="Segoe UI" w:cs="Segoe UI"/>
          <w:sz w:val="18"/>
          <w:szCs w:val="18"/>
        </w:rPr>
      </w:pPr>
    </w:p>
    <w:p w14:paraId="2B9B7810" w14:textId="77777777" w:rsidR="00DD23C1" w:rsidRPr="0054390B" w:rsidRDefault="00DD23C1" w:rsidP="0054390B">
      <w:pPr>
        <w:rPr>
          <w:rFonts w:ascii="Segoe UI" w:hAnsi="Segoe UI" w:cs="Segoe UI"/>
          <w:sz w:val="18"/>
          <w:szCs w:val="18"/>
        </w:rPr>
      </w:pPr>
      <w:r w:rsidRPr="0054390B">
        <w:rPr>
          <w:rFonts w:ascii="Segoe UI" w:hAnsi="Segoe UI" w:cs="Segoe UI"/>
          <w:sz w:val="18"/>
          <w:szCs w:val="18"/>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14:paraId="0659C8F8" w14:textId="77777777" w:rsidR="00DD23C1" w:rsidRPr="0054390B" w:rsidRDefault="00DD23C1" w:rsidP="0054390B">
      <w:pPr>
        <w:rPr>
          <w:rFonts w:ascii="Segoe UI" w:hAnsi="Segoe UI" w:cs="Segoe UI"/>
          <w:sz w:val="18"/>
          <w:szCs w:val="18"/>
        </w:rPr>
      </w:pPr>
    </w:p>
    <w:p w14:paraId="3D7F8CB0" w14:textId="77777777" w:rsidR="00DD23C1" w:rsidRPr="0054390B" w:rsidRDefault="00DD23C1" w:rsidP="0054390B">
      <w:pPr>
        <w:jc w:val="both"/>
        <w:rPr>
          <w:rFonts w:ascii="Segoe UI" w:hAnsi="Segoe UI" w:cs="Segoe UI"/>
          <w:sz w:val="18"/>
          <w:szCs w:val="18"/>
        </w:rPr>
      </w:pPr>
      <w:r w:rsidRPr="0054390B">
        <w:rPr>
          <w:rFonts w:ascii="Segoe UI" w:hAnsi="Segoe UI" w:cs="Segoe UI"/>
          <w:sz w:val="18"/>
          <w:szCs w:val="18"/>
        </w:rPr>
        <w:t>1. “El Participante A”, declara que:</w:t>
      </w:r>
    </w:p>
    <w:p w14:paraId="6145176C" w14:textId="77777777" w:rsidR="00DD23C1" w:rsidRPr="0054390B" w:rsidRDefault="00DD23C1" w:rsidP="0054390B">
      <w:pPr>
        <w:jc w:val="both"/>
        <w:rPr>
          <w:rFonts w:ascii="Segoe UI" w:hAnsi="Segoe UI" w:cs="Segoe UI"/>
          <w:sz w:val="18"/>
          <w:szCs w:val="18"/>
        </w:rPr>
      </w:pPr>
    </w:p>
    <w:p w14:paraId="32A0821F" w14:textId="77777777" w:rsidR="00DD23C1" w:rsidRPr="0054390B" w:rsidRDefault="00DD23C1" w:rsidP="0054390B">
      <w:pPr>
        <w:jc w:val="both"/>
        <w:rPr>
          <w:rFonts w:ascii="Segoe UI" w:hAnsi="Segoe UI" w:cs="Segoe UI"/>
          <w:sz w:val="18"/>
          <w:szCs w:val="18"/>
        </w:rPr>
      </w:pPr>
      <w:r w:rsidRPr="0054390B">
        <w:rPr>
          <w:rFonts w:ascii="Segoe UI" w:hAnsi="Segoe UI" w:cs="Segoe UI"/>
          <w:sz w:val="18"/>
          <w:szCs w:val="18"/>
        </w:rPr>
        <w:t>1.1</w:t>
      </w:r>
      <w:r w:rsidRPr="0054390B">
        <w:rPr>
          <w:rFonts w:ascii="Segoe UI" w:hAnsi="Segoe UI" w:cs="Segoe UI"/>
          <w:sz w:val="18"/>
          <w:szCs w:val="18"/>
        </w:rPr>
        <w:tab/>
        <w:t>Nombre del participante: ___________________</w:t>
      </w:r>
    </w:p>
    <w:p w14:paraId="52ACAAB7" w14:textId="77777777" w:rsidR="00DD23C1" w:rsidRPr="0054390B" w:rsidRDefault="00DD23C1" w:rsidP="0054390B">
      <w:pPr>
        <w:jc w:val="both"/>
        <w:rPr>
          <w:rFonts w:ascii="Segoe UI" w:hAnsi="Segoe UI" w:cs="Segoe UI"/>
          <w:sz w:val="18"/>
          <w:szCs w:val="18"/>
        </w:rPr>
      </w:pPr>
    </w:p>
    <w:p w14:paraId="451E04F3" w14:textId="77777777" w:rsidR="00DD23C1" w:rsidRPr="0054390B" w:rsidRDefault="00DD23C1" w:rsidP="0054390B">
      <w:pPr>
        <w:jc w:val="both"/>
        <w:rPr>
          <w:rFonts w:ascii="Segoe UI" w:hAnsi="Segoe UI" w:cs="Segoe UI"/>
          <w:sz w:val="18"/>
          <w:szCs w:val="18"/>
        </w:rPr>
      </w:pPr>
      <w:r w:rsidRPr="0054390B">
        <w:rPr>
          <w:rFonts w:ascii="Segoe UI" w:hAnsi="Segoe UI" w:cs="Segoe UI"/>
          <w:sz w:val="18"/>
          <w:szCs w:val="18"/>
        </w:rPr>
        <w:t>1.2</w:t>
      </w:r>
      <w:r w:rsidRPr="0054390B">
        <w:rPr>
          <w:rFonts w:ascii="Segoe UI" w:hAnsi="Segoe UI" w:cs="Segoe UI"/>
          <w:sz w:val="18"/>
          <w:szCs w:val="18"/>
        </w:rPr>
        <w:tab/>
        <w:t>Es una sociedad legalmente constituida, de conformidad con las leyes mexicanas, según consta en el testimonio de la escritura pública (póliza) número ____, de fecha ____, otorgada ante la fe del Lic. ____ Notario (Corredor) Público Número ____, del ____, e inscrita en el Registro Público de la Propiedad y de Comercio de ______, en el folio mercantil ____ de fecha _____.</w:t>
      </w:r>
    </w:p>
    <w:p w14:paraId="2BB0A948" w14:textId="77777777" w:rsidR="00DD23C1" w:rsidRPr="0054390B" w:rsidRDefault="00DD23C1" w:rsidP="0054390B">
      <w:pPr>
        <w:jc w:val="both"/>
        <w:rPr>
          <w:rFonts w:ascii="Segoe UI" w:hAnsi="Segoe UI" w:cs="Segoe UI"/>
          <w:sz w:val="18"/>
          <w:szCs w:val="18"/>
        </w:rPr>
      </w:pPr>
    </w:p>
    <w:p w14:paraId="335B022E" w14:textId="77777777" w:rsidR="00DD23C1" w:rsidRPr="0054390B" w:rsidRDefault="00DD23C1" w:rsidP="0054390B">
      <w:pPr>
        <w:jc w:val="both"/>
        <w:rPr>
          <w:rFonts w:ascii="Segoe UI" w:hAnsi="Segoe UI" w:cs="Segoe UI"/>
          <w:sz w:val="18"/>
          <w:szCs w:val="18"/>
        </w:rPr>
      </w:pPr>
      <w:r w:rsidRPr="0054390B">
        <w:rPr>
          <w:rFonts w:ascii="Segoe UI" w:hAnsi="Segoe UI" w:cs="Segoe UI"/>
          <w:sz w:val="18"/>
          <w:szCs w:val="18"/>
        </w:rPr>
        <w:t>El acta constitutiva de la sociedad ____ (si/no) ha tenido reformas y modificaciones.</w:t>
      </w:r>
    </w:p>
    <w:p w14:paraId="456F5C14" w14:textId="77777777" w:rsidR="00DD23C1" w:rsidRPr="0054390B" w:rsidRDefault="00DD23C1" w:rsidP="0054390B">
      <w:pPr>
        <w:jc w:val="both"/>
        <w:rPr>
          <w:rFonts w:ascii="Segoe UI" w:hAnsi="Segoe UI" w:cs="Segoe UI"/>
          <w:sz w:val="18"/>
          <w:szCs w:val="18"/>
        </w:rPr>
      </w:pPr>
      <w:r w:rsidRPr="0054390B">
        <w:rPr>
          <w:rFonts w:ascii="Segoe UI" w:hAnsi="Segoe UI" w:cs="Segoe UI"/>
          <w:sz w:val="18"/>
          <w:szCs w:val="18"/>
        </w:rPr>
        <w:t>Nota: en su caso, se deberán relacionar las escrituras en que consten las reformas o modificaciones de la sociedad.</w:t>
      </w:r>
    </w:p>
    <w:p w14:paraId="5C2C3C09" w14:textId="77777777" w:rsidR="00DD23C1" w:rsidRPr="0054390B" w:rsidRDefault="00DD23C1" w:rsidP="0054390B">
      <w:pPr>
        <w:jc w:val="both"/>
        <w:rPr>
          <w:rFonts w:ascii="Segoe UI" w:hAnsi="Segoe UI" w:cs="Segoe UI"/>
          <w:sz w:val="18"/>
          <w:szCs w:val="18"/>
        </w:rPr>
      </w:pPr>
    </w:p>
    <w:p w14:paraId="28081E21" w14:textId="77777777" w:rsidR="00DD23C1" w:rsidRPr="0054390B" w:rsidRDefault="00DD23C1" w:rsidP="0054390B">
      <w:pPr>
        <w:jc w:val="both"/>
        <w:rPr>
          <w:rFonts w:ascii="Segoe UI" w:hAnsi="Segoe UI" w:cs="Segoe UI"/>
          <w:sz w:val="18"/>
          <w:szCs w:val="18"/>
        </w:rPr>
      </w:pPr>
      <w:r w:rsidRPr="0054390B">
        <w:rPr>
          <w:rFonts w:ascii="Segoe UI" w:hAnsi="Segoe UI" w:cs="Segoe UI"/>
          <w:sz w:val="18"/>
          <w:szCs w:val="18"/>
        </w:rPr>
        <w:t>Los nombres de sus socios son:</w:t>
      </w:r>
    </w:p>
    <w:p w14:paraId="5A78B14D" w14:textId="77777777" w:rsidR="00DD23C1" w:rsidRPr="0054390B" w:rsidRDefault="00DD23C1" w:rsidP="0054390B">
      <w:pPr>
        <w:jc w:val="both"/>
        <w:rPr>
          <w:rFonts w:ascii="Segoe UI" w:hAnsi="Segoe UI" w:cs="Segoe UI"/>
          <w:sz w:val="18"/>
          <w:szCs w:val="18"/>
        </w:rPr>
      </w:pPr>
    </w:p>
    <w:p w14:paraId="6336C497" w14:textId="77777777" w:rsidR="00DD23C1" w:rsidRPr="0054390B" w:rsidRDefault="00DD23C1" w:rsidP="0054390B">
      <w:pPr>
        <w:jc w:val="both"/>
        <w:rPr>
          <w:rFonts w:ascii="Segoe UI" w:hAnsi="Segoe UI" w:cs="Segoe UI"/>
          <w:sz w:val="18"/>
          <w:szCs w:val="18"/>
        </w:rPr>
      </w:pPr>
      <w:r w:rsidRPr="0054390B">
        <w:rPr>
          <w:rFonts w:ascii="Segoe UI" w:hAnsi="Segoe UI" w:cs="Segoe UI"/>
          <w:sz w:val="18"/>
          <w:szCs w:val="18"/>
        </w:rPr>
        <w:t xml:space="preserve">_____________________ </w:t>
      </w:r>
      <w:proofErr w:type="gramStart"/>
      <w:r w:rsidRPr="0054390B">
        <w:rPr>
          <w:rFonts w:ascii="Segoe UI" w:hAnsi="Segoe UI" w:cs="Segoe UI"/>
          <w:sz w:val="18"/>
          <w:szCs w:val="18"/>
        </w:rPr>
        <w:t>con</w:t>
      </w:r>
      <w:proofErr w:type="gramEnd"/>
      <w:r w:rsidRPr="0054390B">
        <w:rPr>
          <w:rFonts w:ascii="Segoe UI" w:hAnsi="Segoe UI" w:cs="Segoe UI"/>
          <w:sz w:val="18"/>
          <w:szCs w:val="18"/>
        </w:rPr>
        <w:t xml:space="preserve"> Registro Federal de Contribuyentes _____________.</w:t>
      </w:r>
    </w:p>
    <w:p w14:paraId="4720CB18" w14:textId="77777777" w:rsidR="00DD23C1" w:rsidRPr="0054390B" w:rsidRDefault="00DD23C1" w:rsidP="0054390B">
      <w:pPr>
        <w:jc w:val="both"/>
        <w:rPr>
          <w:rFonts w:ascii="Segoe UI" w:hAnsi="Segoe UI" w:cs="Segoe UI"/>
          <w:sz w:val="18"/>
          <w:szCs w:val="18"/>
        </w:rPr>
      </w:pPr>
    </w:p>
    <w:p w14:paraId="501C2352" w14:textId="77777777" w:rsidR="00DD23C1" w:rsidRPr="0054390B" w:rsidRDefault="00DD23C1" w:rsidP="0054390B">
      <w:pPr>
        <w:jc w:val="both"/>
        <w:rPr>
          <w:rFonts w:ascii="Segoe UI" w:hAnsi="Segoe UI" w:cs="Segoe UI"/>
          <w:sz w:val="18"/>
          <w:szCs w:val="18"/>
        </w:rPr>
      </w:pPr>
      <w:r w:rsidRPr="0054390B">
        <w:rPr>
          <w:rFonts w:ascii="Segoe UI" w:hAnsi="Segoe UI" w:cs="Segoe UI"/>
          <w:sz w:val="18"/>
          <w:szCs w:val="18"/>
        </w:rPr>
        <w:t>1.3 Tiene los siguientes registros oficiales: Registro Federal de Contribuyentes Número ______________________ y Registro Patronal ante el Instituto Mexicano del Seguro Social Número _________________________.</w:t>
      </w:r>
    </w:p>
    <w:p w14:paraId="6283E531" w14:textId="77777777" w:rsidR="00DD23C1" w:rsidRPr="0054390B" w:rsidRDefault="00DD23C1" w:rsidP="0054390B">
      <w:pPr>
        <w:jc w:val="both"/>
        <w:rPr>
          <w:rFonts w:ascii="Segoe UI" w:hAnsi="Segoe UI" w:cs="Segoe UI"/>
          <w:sz w:val="18"/>
          <w:szCs w:val="18"/>
        </w:rPr>
      </w:pPr>
    </w:p>
    <w:p w14:paraId="78FC71EC" w14:textId="77777777" w:rsidR="00DD23C1" w:rsidRPr="0054390B" w:rsidRDefault="00DD23C1" w:rsidP="0054390B">
      <w:pPr>
        <w:jc w:val="both"/>
        <w:rPr>
          <w:rFonts w:ascii="Segoe UI" w:hAnsi="Segoe UI" w:cs="Segoe UI"/>
          <w:sz w:val="18"/>
          <w:szCs w:val="18"/>
        </w:rPr>
      </w:pPr>
      <w:r w:rsidRPr="0054390B">
        <w:rPr>
          <w:rFonts w:ascii="Segoe UI" w:hAnsi="Segoe UI" w:cs="Segoe UI"/>
          <w:sz w:val="18"/>
          <w:szCs w:val="18"/>
        </w:rPr>
        <w:t>1.4 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bajo protesta de decir verdad, que dichas facultades no le han sido revocadas, ni limitadas o modificadas en forma alguna, a la fecha en que se suscribe el presente instrumento jurídico.</w:t>
      </w:r>
    </w:p>
    <w:p w14:paraId="07AB64DF" w14:textId="77777777" w:rsidR="00DD23C1" w:rsidRPr="0054390B" w:rsidRDefault="00DD23C1" w:rsidP="0054390B">
      <w:pPr>
        <w:jc w:val="both"/>
        <w:rPr>
          <w:rFonts w:ascii="Segoe UI" w:hAnsi="Segoe UI" w:cs="Segoe UI"/>
          <w:sz w:val="18"/>
          <w:szCs w:val="18"/>
        </w:rPr>
      </w:pPr>
    </w:p>
    <w:p w14:paraId="5549757C" w14:textId="77777777" w:rsidR="00DD23C1" w:rsidRPr="0054390B" w:rsidRDefault="00DD23C1" w:rsidP="0054390B">
      <w:pPr>
        <w:jc w:val="both"/>
        <w:rPr>
          <w:rFonts w:ascii="Segoe UI" w:hAnsi="Segoe UI" w:cs="Segoe UI"/>
          <w:sz w:val="18"/>
          <w:szCs w:val="18"/>
        </w:rPr>
      </w:pPr>
      <w:r w:rsidRPr="0054390B">
        <w:rPr>
          <w:rFonts w:ascii="Segoe UI" w:hAnsi="Segoe UI" w:cs="Segoe UI"/>
          <w:sz w:val="18"/>
          <w:szCs w:val="18"/>
        </w:rPr>
        <w:t>Nombre del representante legal es ______________.</w:t>
      </w:r>
    </w:p>
    <w:p w14:paraId="7E2CF1E8" w14:textId="77777777" w:rsidR="00DD23C1" w:rsidRPr="0054390B" w:rsidRDefault="00DD23C1" w:rsidP="0054390B">
      <w:pPr>
        <w:jc w:val="both"/>
        <w:rPr>
          <w:rFonts w:ascii="Segoe UI" w:hAnsi="Segoe UI" w:cs="Segoe UI"/>
          <w:sz w:val="18"/>
          <w:szCs w:val="18"/>
        </w:rPr>
      </w:pPr>
    </w:p>
    <w:p w14:paraId="1D4945A6" w14:textId="77777777" w:rsidR="00DD23C1" w:rsidRPr="0054390B" w:rsidRDefault="00DD23C1" w:rsidP="0054390B">
      <w:pPr>
        <w:jc w:val="both"/>
        <w:rPr>
          <w:rFonts w:ascii="Segoe UI" w:hAnsi="Segoe UI" w:cs="Segoe UI"/>
          <w:sz w:val="18"/>
          <w:szCs w:val="18"/>
        </w:rPr>
      </w:pPr>
      <w:r w:rsidRPr="0054390B">
        <w:rPr>
          <w:rFonts w:ascii="Segoe UI" w:hAnsi="Segoe UI" w:cs="Segoe UI"/>
          <w:sz w:val="18"/>
          <w:szCs w:val="18"/>
        </w:rPr>
        <w:t>1.5</w:t>
      </w:r>
      <w:r w:rsidRPr="0054390B">
        <w:rPr>
          <w:rFonts w:ascii="Segoe UI" w:hAnsi="Segoe UI" w:cs="Segoe UI"/>
          <w:sz w:val="18"/>
          <w:szCs w:val="18"/>
        </w:rPr>
        <w:tab/>
        <w:t>Su objeto social, entre otros corresponde a: ___________; por lo que cuenta con los recursos financieros, técnicos, administrativos y humanos para obligarse, en los términos y condiciones que se estipulan en el presente convenio.</w:t>
      </w:r>
    </w:p>
    <w:p w14:paraId="1F01A83B" w14:textId="77777777" w:rsidR="00DD23C1" w:rsidRPr="0054390B" w:rsidRDefault="00DD23C1" w:rsidP="0054390B">
      <w:pPr>
        <w:jc w:val="both"/>
        <w:rPr>
          <w:rFonts w:ascii="Segoe UI" w:hAnsi="Segoe UI" w:cs="Segoe UI"/>
          <w:sz w:val="18"/>
          <w:szCs w:val="18"/>
        </w:rPr>
      </w:pPr>
    </w:p>
    <w:p w14:paraId="1D9F9862" w14:textId="77777777" w:rsidR="00DD23C1" w:rsidRPr="0054390B" w:rsidRDefault="00DD23C1" w:rsidP="0054390B">
      <w:pPr>
        <w:jc w:val="both"/>
        <w:rPr>
          <w:rFonts w:ascii="Segoe UI" w:hAnsi="Segoe UI" w:cs="Segoe UI"/>
          <w:sz w:val="18"/>
          <w:szCs w:val="18"/>
        </w:rPr>
      </w:pPr>
      <w:r w:rsidRPr="0054390B">
        <w:rPr>
          <w:rFonts w:ascii="Segoe UI" w:hAnsi="Segoe UI" w:cs="Segoe UI"/>
          <w:sz w:val="18"/>
          <w:szCs w:val="18"/>
        </w:rPr>
        <w:t xml:space="preserve">1.6 </w:t>
      </w:r>
      <w:r w:rsidRPr="0054390B">
        <w:rPr>
          <w:rFonts w:ascii="Segoe UI" w:hAnsi="Segoe UI" w:cs="Segoe UI"/>
          <w:sz w:val="18"/>
          <w:szCs w:val="18"/>
        </w:rPr>
        <w:tab/>
        <w:t>Señala como domicilio legal para todos los efectos que deriven del presente convenio, el ubicado en: __________________________________.</w:t>
      </w:r>
    </w:p>
    <w:p w14:paraId="0EA59CE1" w14:textId="77777777" w:rsidR="00DD23C1" w:rsidRPr="0054390B" w:rsidRDefault="00DD23C1" w:rsidP="0054390B">
      <w:pPr>
        <w:jc w:val="both"/>
        <w:rPr>
          <w:rFonts w:ascii="Segoe UI" w:hAnsi="Segoe UI" w:cs="Segoe UI"/>
          <w:sz w:val="18"/>
          <w:szCs w:val="18"/>
        </w:rPr>
      </w:pPr>
    </w:p>
    <w:p w14:paraId="02801CD6" w14:textId="77777777" w:rsidR="00DD23C1" w:rsidRPr="0054390B" w:rsidRDefault="00DD23C1" w:rsidP="0054390B">
      <w:pPr>
        <w:jc w:val="both"/>
        <w:rPr>
          <w:rFonts w:ascii="Segoe UI" w:hAnsi="Segoe UI" w:cs="Segoe UI"/>
          <w:sz w:val="18"/>
          <w:szCs w:val="18"/>
        </w:rPr>
      </w:pPr>
      <w:r w:rsidRPr="0054390B">
        <w:rPr>
          <w:rFonts w:ascii="Segoe UI" w:hAnsi="Segoe UI" w:cs="Segoe UI"/>
          <w:sz w:val="18"/>
          <w:szCs w:val="18"/>
        </w:rPr>
        <w:t>2. “El Participante B”, declara que:</w:t>
      </w:r>
    </w:p>
    <w:p w14:paraId="07DF00F5" w14:textId="77777777" w:rsidR="00DD23C1" w:rsidRPr="0054390B" w:rsidRDefault="00DD23C1" w:rsidP="0054390B">
      <w:pPr>
        <w:jc w:val="both"/>
        <w:rPr>
          <w:rFonts w:ascii="Segoe UI" w:hAnsi="Segoe UI" w:cs="Segoe UI"/>
          <w:sz w:val="18"/>
          <w:szCs w:val="18"/>
        </w:rPr>
      </w:pPr>
    </w:p>
    <w:p w14:paraId="113467DD" w14:textId="77777777" w:rsidR="00DD23C1" w:rsidRPr="0054390B" w:rsidRDefault="00DD23C1" w:rsidP="0054390B">
      <w:pPr>
        <w:jc w:val="both"/>
        <w:rPr>
          <w:rFonts w:ascii="Segoe UI" w:hAnsi="Segoe UI" w:cs="Segoe UI"/>
          <w:sz w:val="18"/>
          <w:szCs w:val="18"/>
        </w:rPr>
      </w:pPr>
      <w:r w:rsidRPr="0054390B">
        <w:rPr>
          <w:rFonts w:ascii="Segoe UI" w:hAnsi="Segoe UI" w:cs="Segoe UI"/>
          <w:sz w:val="18"/>
          <w:szCs w:val="18"/>
        </w:rPr>
        <w:t>2.1</w:t>
      </w:r>
      <w:r w:rsidRPr="0054390B">
        <w:rPr>
          <w:rFonts w:ascii="Segoe UI" w:hAnsi="Segoe UI" w:cs="Segoe UI"/>
          <w:sz w:val="18"/>
          <w:szCs w:val="18"/>
        </w:rPr>
        <w:tab/>
        <w:t>Nombre del participante: ___________________</w:t>
      </w:r>
    </w:p>
    <w:p w14:paraId="22813DE1" w14:textId="77777777" w:rsidR="00DD23C1" w:rsidRPr="0054390B" w:rsidRDefault="00DD23C1" w:rsidP="0054390B">
      <w:pPr>
        <w:jc w:val="both"/>
        <w:rPr>
          <w:rFonts w:ascii="Segoe UI" w:hAnsi="Segoe UI" w:cs="Segoe UI"/>
          <w:sz w:val="18"/>
          <w:szCs w:val="18"/>
        </w:rPr>
      </w:pPr>
    </w:p>
    <w:p w14:paraId="532F9899" w14:textId="77777777" w:rsidR="00DD23C1" w:rsidRPr="0054390B" w:rsidRDefault="00DD23C1" w:rsidP="0054390B">
      <w:pPr>
        <w:jc w:val="both"/>
        <w:rPr>
          <w:rFonts w:ascii="Segoe UI" w:hAnsi="Segoe UI" w:cs="Segoe UI"/>
          <w:sz w:val="18"/>
          <w:szCs w:val="18"/>
        </w:rPr>
      </w:pPr>
      <w:r w:rsidRPr="0054390B">
        <w:rPr>
          <w:rFonts w:ascii="Segoe UI" w:hAnsi="Segoe UI" w:cs="Segoe UI"/>
          <w:sz w:val="18"/>
          <w:szCs w:val="18"/>
        </w:rPr>
        <w:lastRenderedPageBreak/>
        <w:t>2.2</w:t>
      </w:r>
      <w:r w:rsidRPr="0054390B">
        <w:rPr>
          <w:rFonts w:ascii="Segoe UI" w:hAnsi="Segoe UI" w:cs="Segoe UI"/>
          <w:sz w:val="18"/>
          <w:szCs w:val="18"/>
        </w:rPr>
        <w:tab/>
        <w:t>Es una sociedad legalmente constituida de conformidad con las leyes de los estados unidos mexicanos, según consta el testimonio (póliza) de la escritura pública número ___, de fecha ___, pasada ante la fe del Lic. ____ Notario (Corredor) Público Número ___, del __, e inscrita en el Registro Público de la Propiedad y del Comercio, en el folio mercantil número ____ de fecha ____.</w:t>
      </w:r>
    </w:p>
    <w:p w14:paraId="63FDFC16" w14:textId="77777777" w:rsidR="00DD23C1" w:rsidRPr="0054390B" w:rsidRDefault="00DD23C1" w:rsidP="0054390B">
      <w:pPr>
        <w:jc w:val="both"/>
        <w:rPr>
          <w:rFonts w:ascii="Segoe UI" w:hAnsi="Segoe UI" w:cs="Segoe UI"/>
          <w:sz w:val="18"/>
          <w:szCs w:val="18"/>
        </w:rPr>
      </w:pPr>
    </w:p>
    <w:p w14:paraId="21BCB9B3" w14:textId="77777777" w:rsidR="00DD23C1" w:rsidRPr="0054390B" w:rsidRDefault="00DD23C1" w:rsidP="0054390B">
      <w:pPr>
        <w:jc w:val="both"/>
        <w:rPr>
          <w:rFonts w:ascii="Segoe UI" w:hAnsi="Segoe UI" w:cs="Segoe UI"/>
          <w:sz w:val="18"/>
          <w:szCs w:val="18"/>
        </w:rPr>
      </w:pPr>
      <w:r w:rsidRPr="0054390B">
        <w:rPr>
          <w:rFonts w:ascii="Segoe UI" w:hAnsi="Segoe UI" w:cs="Segoe UI"/>
          <w:sz w:val="18"/>
          <w:szCs w:val="18"/>
        </w:rPr>
        <w:t>El acta constitutiva de la sociedad __ (si/no) ha tenido reformas y modificaciones.</w:t>
      </w:r>
    </w:p>
    <w:p w14:paraId="602CDC78" w14:textId="77777777" w:rsidR="00DD23C1" w:rsidRPr="0054390B" w:rsidRDefault="00DD23C1" w:rsidP="0054390B">
      <w:pPr>
        <w:jc w:val="both"/>
        <w:rPr>
          <w:rFonts w:ascii="Segoe UI" w:hAnsi="Segoe UI" w:cs="Segoe UI"/>
          <w:sz w:val="18"/>
          <w:szCs w:val="18"/>
        </w:rPr>
      </w:pPr>
    </w:p>
    <w:p w14:paraId="3412DCA2" w14:textId="77777777" w:rsidR="00DD23C1" w:rsidRPr="0054390B" w:rsidRDefault="00DD23C1" w:rsidP="0054390B">
      <w:pPr>
        <w:jc w:val="both"/>
        <w:rPr>
          <w:rFonts w:ascii="Segoe UI" w:hAnsi="Segoe UI" w:cs="Segoe UI"/>
          <w:sz w:val="18"/>
          <w:szCs w:val="18"/>
        </w:rPr>
      </w:pPr>
      <w:r w:rsidRPr="0054390B">
        <w:rPr>
          <w:rFonts w:ascii="Segoe UI" w:hAnsi="Segoe UI" w:cs="Segoe UI"/>
          <w:sz w:val="18"/>
          <w:szCs w:val="18"/>
        </w:rPr>
        <w:t>Nota: en su caso, se deberán relacionar las escrituras en que consten las reformas o modificaciones de la sociedad.</w:t>
      </w:r>
    </w:p>
    <w:p w14:paraId="52A7020D" w14:textId="77777777" w:rsidR="00DD23C1" w:rsidRPr="0054390B" w:rsidRDefault="00DD23C1" w:rsidP="0054390B">
      <w:pPr>
        <w:jc w:val="both"/>
        <w:rPr>
          <w:rFonts w:ascii="Segoe UI" w:hAnsi="Segoe UI" w:cs="Segoe UI"/>
          <w:sz w:val="18"/>
          <w:szCs w:val="18"/>
        </w:rPr>
      </w:pPr>
    </w:p>
    <w:p w14:paraId="6C068656" w14:textId="77777777" w:rsidR="00DD23C1" w:rsidRPr="0054390B" w:rsidRDefault="00DD23C1" w:rsidP="0054390B">
      <w:pPr>
        <w:jc w:val="both"/>
        <w:rPr>
          <w:rFonts w:ascii="Segoe UI" w:hAnsi="Segoe UI" w:cs="Segoe UI"/>
          <w:sz w:val="18"/>
          <w:szCs w:val="18"/>
        </w:rPr>
      </w:pPr>
      <w:r w:rsidRPr="0054390B">
        <w:rPr>
          <w:rFonts w:ascii="Segoe UI" w:hAnsi="Segoe UI" w:cs="Segoe UI"/>
          <w:sz w:val="18"/>
          <w:szCs w:val="18"/>
        </w:rPr>
        <w:t>Los nombres de sus socios son:</w:t>
      </w:r>
    </w:p>
    <w:p w14:paraId="515C745F" w14:textId="77777777" w:rsidR="00DD23C1" w:rsidRPr="0054390B" w:rsidRDefault="00DD23C1" w:rsidP="0054390B">
      <w:pPr>
        <w:jc w:val="both"/>
        <w:rPr>
          <w:rFonts w:ascii="Segoe UI" w:hAnsi="Segoe UI" w:cs="Segoe UI"/>
          <w:sz w:val="18"/>
          <w:szCs w:val="18"/>
        </w:rPr>
      </w:pPr>
      <w:r w:rsidRPr="0054390B">
        <w:rPr>
          <w:rFonts w:ascii="Segoe UI" w:hAnsi="Segoe UI" w:cs="Segoe UI"/>
          <w:sz w:val="18"/>
          <w:szCs w:val="18"/>
        </w:rPr>
        <w:t xml:space="preserve">_____________________ </w:t>
      </w:r>
      <w:proofErr w:type="gramStart"/>
      <w:r w:rsidRPr="0054390B">
        <w:rPr>
          <w:rFonts w:ascii="Segoe UI" w:hAnsi="Segoe UI" w:cs="Segoe UI"/>
          <w:sz w:val="18"/>
          <w:szCs w:val="18"/>
        </w:rPr>
        <w:t>con</w:t>
      </w:r>
      <w:proofErr w:type="gramEnd"/>
      <w:r w:rsidRPr="0054390B">
        <w:rPr>
          <w:rFonts w:ascii="Segoe UI" w:hAnsi="Segoe UI" w:cs="Segoe UI"/>
          <w:sz w:val="18"/>
          <w:szCs w:val="18"/>
        </w:rPr>
        <w:t xml:space="preserve"> Registro Federal de Contribuyentes ____.</w:t>
      </w:r>
    </w:p>
    <w:p w14:paraId="62E94656" w14:textId="77777777" w:rsidR="00DD23C1" w:rsidRPr="0054390B" w:rsidRDefault="00DD23C1" w:rsidP="0054390B">
      <w:pPr>
        <w:jc w:val="both"/>
        <w:rPr>
          <w:rFonts w:ascii="Segoe UI" w:hAnsi="Segoe UI" w:cs="Segoe UI"/>
          <w:sz w:val="18"/>
          <w:szCs w:val="18"/>
        </w:rPr>
      </w:pPr>
    </w:p>
    <w:p w14:paraId="2A3C4BAD" w14:textId="77777777" w:rsidR="00DD23C1" w:rsidRPr="0054390B" w:rsidRDefault="00DD23C1" w:rsidP="0054390B">
      <w:pPr>
        <w:jc w:val="both"/>
        <w:rPr>
          <w:rFonts w:ascii="Segoe UI" w:hAnsi="Segoe UI" w:cs="Segoe UI"/>
          <w:sz w:val="18"/>
          <w:szCs w:val="18"/>
        </w:rPr>
      </w:pPr>
      <w:r w:rsidRPr="0054390B">
        <w:rPr>
          <w:rFonts w:ascii="Segoe UI" w:hAnsi="Segoe UI" w:cs="Segoe UI"/>
          <w:sz w:val="18"/>
          <w:szCs w:val="18"/>
        </w:rPr>
        <w:t>2.3</w:t>
      </w:r>
      <w:r w:rsidRPr="0054390B">
        <w:rPr>
          <w:rFonts w:ascii="Segoe UI" w:hAnsi="Segoe UI" w:cs="Segoe UI"/>
          <w:sz w:val="18"/>
          <w:szCs w:val="18"/>
        </w:rPr>
        <w:tab/>
        <w:t>Tiene los siguientes registros oficiales: Registro Federal de Contribuyentes Número___________ y Registro Patronal ante el Instituto Mexicano del Seguro Social Número______________.</w:t>
      </w:r>
    </w:p>
    <w:p w14:paraId="662FFE0B" w14:textId="77777777" w:rsidR="00DD23C1" w:rsidRPr="0054390B" w:rsidRDefault="00DD23C1" w:rsidP="0054390B">
      <w:pPr>
        <w:jc w:val="both"/>
        <w:rPr>
          <w:rFonts w:ascii="Segoe UI" w:hAnsi="Segoe UI" w:cs="Segoe UI"/>
          <w:sz w:val="18"/>
          <w:szCs w:val="18"/>
        </w:rPr>
      </w:pPr>
    </w:p>
    <w:p w14:paraId="5A31CFCD" w14:textId="77777777" w:rsidR="00DD23C1" w:rsidRPr="0054390B" w:rsidRDefault="00DD23C1" w:rsidP="0054390B">
      <w:pPr>
        <w:jc w:val="both"/>
        <w:rPr>
          <w:rFonts w:ascii="Segoe UI" w:hAnsi="Segoe UI" w:cs="Segoe UI"/>
          <w:sz w:val="18"/>
          <w:szCs w:val="18"/>
        </w:rPr>
      </w:pPr>
      <w:r w:rsidRPr="0054390B">
        <w:rPr>
          <w:rFonts w:ascii="Segoe UI" w:hAnsi="Segoe UI" w:cs="Segoe UI"/>
          <w:sz w:val="18"/>
          <w:szCs w:val="18"/>
        </w:rPr>
        <w:t>2.4</w:t>
      </w:r>
      <w:r w:rsidRPr="0054390B">
        <w:rPr>
          <w:rFonts w:ascii="Segoe UI" w:hAnsi="Segoe UI" w:cs="Segoe UI"/>
          <w:sz w:val="18"/>
          <w:szCs w:val="18"/>
        </w:rPr>
        <w:tab/>
        <w:t>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bajo protesta de decir verdad que dichas facultades no le han sido revocadas, ni limitadas o modificadas en forma alguna, a la fecha en que se suscribe el presente instrumento jurídico.</w:t>
      </w:r>
    </w:p>
    <w:p w14:paraId="43FDC337" w14:textId="77777777" w:rsidR="00DD23C1" w:rsidRPr="0054390B" w:rsidRDefault="00DD23C1" w:rsidP="0054390B">
      <w:pPr>
        <w:jc w:val="both"/>
        <w:rPr>
          <w:rFonts w:ascii="Segoe UI" w:hAnsi="Segoe UI" w:cs="Segoe UI"/>
          <w:sz w:val="18"/>
          <w:szCs w:val="18"/>
        </w:rPr>
      </w:pPr>
    </w:p>
    <w:p w14:paraId="7936E35A" w14:textId="77777777" w:rsidR="00DD23C1" w:rsidRPr="0054390B" w:rsidRDefault="00DD23C1" w:rsidP="0054390B">
      <w:pPr>
        <w:jc w:val="both"/>
        <w:rPr>
          <w:rFonts w:ascii="Segoe UI" w:hAnsi="Segoe UI" w:cs="Segoe UI"/>
          <w:sz w:val="18"/>
          <w:szCs w:val="18"/>
        </w:rPr>
      </w:pPr>
      <w:r w:rsidRPr="0054390B">
        <w:rPr>
          <w:rFonts w:ascii="Segoe UI" w:hAnsi="Segoe UI" w:cs="Segoe UI"/>
          <w:sz w:val="18"/>
          <w:szCs w:val="18"/>
        </w:rPr>
        <w:t>Nombre del representante legal es ______________.</w:t>
      </w:r>
    </w:p>
    <w:p w14:paraId="49BCF3BF" w14:textId="77777777" w:rsidR="00DD23C1" w:rsidRPr="0054390B" w:rsidRDefault="00DD23C1" w:rsidP="0054390B">
      <w:pPr>
        <w:jc w:val="both"/>
        <w:rPr>
          <w:rFonts w:ascii="Segoe UI" w:hAnsi="Segoe UI" w:cs="Segoe UI"/>
          <w:sz w:val="18"/>
          <w:szCs w:val="18"/>
        </w:rPr>
      </w:pPr>
    </w:p>
    <w:p w14:paraId="70DFD08F" w14:textId="77777777" w:rsidR="00DD23C1" w:rsidRPr="0054390B" w:rsidRDefault="00DD23C1" w:rsidP="0054390B">
      <w:pPr>
        <w:jc w:val="both"/>
        <w:rPr>
          <w:rFonts w:ascii="Segoe UI" w:hAnsi="Segoe UI" w:cs="Segoe UI"/>
          <w:sz w:val="18"/>
          <w:szCs w:val="18"/>
        </w:rPr>
      </w:pPr>
      <w:r w:rsidRPr="0054390B">
        <w:rPr>
          <w:rFonts w:ascii="Segoe UI" w:hAnsi="Segoe UI" w:cs="Segoe UI"/>
          <w:sz w:val="18"/>
          <w:szCs w:val="18"/>
        </w:rPr>
        <w:t>2.5</w:t>
      </w:r>
      <w:r w:rsidRPr="0054390B">
        <w:rPr>
          <w:rFonts w:ascii="Segoe UI" w:hAnsi="Segoe UI" w:cs="Segoe UI"/>
          <w:sz w:val="18"/>
          <w:szCs w:val="18"/>
        </w:rPr>
        <w:tab/>
        <w:t>Su objeto social, entre otros corresponde a: ___________; por lo que cuenta con los recursos financieros, técnicos, administrativos y humanos para obligarse, en los términos y condiciones que se estipulan en el presente convenio.</w:t>
      </w:r>
    </w:p>
    <w:p w14:paraId="5550E68C" w14:textId="77777777" w:rsidR="00DD23C1" w:rsidRPr="0054390B" w:rsidRDefault="00DD23C1" w:rsidP="0054390B">
      <w:pPr>
        <w:jc w:val="both"/>
        <w:rPr>
          <w:rFonts w:ascii="Segoe UI" w:hAnsi="Segoe UI" w:cs="Segoe UI"/>
          <w:sz w:val="18"/>
          <w:szCs w:val="18"/>
        </w:rPr>
      </w:pPr>
    </w:p>
    <w:p w14:paraId="1BA97894" w14:textId="77777777" w:rsidR="00DD23C1" w:rsidRPr="0054390B" w:rsidRDefault="00DD23C1" w:rsidP="0054390B">
      <w:pPr>
        <w:jc w:val="both"/>
        <w:rPr>
          <w:rFonts w:ascii="Segoe UI" w:hAnsi="Segoe UI" w:cs="Segoe UI"/>
          <w:sz w:val="18"/>
          <w:szCs w:val="18"/>
        </w:rPr>
      </w:pPr>
      <w:r w:rsidRPr="0054390B">
        <w:rPr>
          <w:rFonts w:ascii="Segoe UI" w:hAnsi="Segoe UI" w:cs="Segoe UI"/>
          <w:sz w:val="18"/>
          <w:szCs w:val="18"/>
        </w:rPr>
        <w:t>2.6</w:t>
      </w:r>
      <w:r w:rsidRPr="0054390B">
        <w:rPr>
          <w:rFonts w:ascii="Segoe UI" w:hAnsi="Segoe UI" w:cs="Segoe UI"/>
          <w:sz w:val="18"/>
          <w:szCs w:val="18"/>
        </w:rPr>
        <w:tab/>
        <w:t>Señala como domicilio legal para todos los efectos que deriven del presente convenio, el ubicado en: ___________________________</w:t>
      </w:r>
    </w:p>
    <w:p w14:paraId="4F8398EF" w14:textId="77777777" w:rsidR="00DD23C1" w:rsidRPr="0054390B" w:rsidRDefault="00DD23C1" w:rsidP="0054390B">
      <w:pPr>
        <w:jc w:val="both"/>
        <w:rPr>
          <w:rFonts w:ascii="Segoe UI" w:hAnsi="Segoe UI" w:cs="Segoe UI"/>
          <w:sz w:val="18"/>
          <w:szCs w:val="18"/>
        </w:rPr>
      </w:pPr>
    </w:p>
    <w:p w14:paraId="068EFA7F" w14:textId="77777777" w:rsidR="00DD23C1" w:rsidRPr="0054390B" w:rsidRDefault="00DD23C1" w:rsidP="0054390B">
      <w:pPr>
        <w:jc w:val="both"/>
        <w:rPr>
          <w:rFonts w:ascii="Segoe UI" w:hAnsi="Segoe UI" w:cs="Segoe UI"/>
          <w:sz w:val="18"/>
          <w:szCs w:val="18"/>
        </w:rPr>
      </w:pPr>
      <w:r w:rsidRPr="0054390B">
        <w:rPr>
          <w:rFonts w:ascii="Segoe UI" w:hAnsi="Segoe UI" w:cs="Segoe UI"/>
          <w:sz w:val="18"/>
          <w:szCs w:val="18"/>
        </w:rPr>
        <w:t>(Mencionar e identificar a cuántos integrantes conforman la participación conjunta para la presentación de proposiciones).</w:t>
      </w:r>
    </w:p>
    <w:p w14:paraId="362C7C4E" w14:textId="77777777" w:rsidR="00DD23C1" w:rsidRPr="0054390B" w:rsidRDefault="00DD23C1" w:rsidP="0054390B">
      <w:pPr>
        <w:jc w:val="both"/>
        <w:rPr>
          <w:rFonts w:ascii="Segoe UI" w:hAnsi="Segoe UI" w:cs="Segoe UI"/>
          <w:sz w:val="18"/>
          <w:szCs w:val="18"/>
        </w:rPr>
      </w:pPr>
    </w:p>
    <w:p w14:paraId="63A98F94" w14:textId="77777777" w:rsidR="00DD23C1" w:rsidRPr="0054390B" w:rsidRDefault="00DD23C1" w:rsidP="0054390B">
      <w:pPr>
        <w:jc w:val="both"/>
        <w:rPr>
          <w:rFonts w:ascii="Segoe UI" w:hAnsi="Segoe UI" w:cs="Segoe UI"/>
          <w:sz w:val="18"/>
          <w:szCs w:val="18"/>
        </w:rPr>
      </w:pPr>
      <w:r w:rsidRPr="0054390B">
        <w:rPr>
          <w:rFonts w:ascii="Segoe UI" w:hAnsi="Segoe UI" w:cs="Segoe UI"/>
          <w:sz w:val="18"/>
          <w:szCs w:val="18"/>
        </w:rPr>
        <w:t>3. “Las Partes” declaran que:</w:t>
      </w:r>
    </w:p>
    <w:p w14:paraId="7AF61966" w14:textId="77777777" w:rsidR="00DD23C1" w:rsidRPr="0054390B" w:rsidRDefault="00DD23C1" w:rsidP="0054390B">
      <w:pPr>
        <w:jc w:val="both"/>
        <w:rPr>
          <w:rFonts w:ascii="Segoe UI" w:hAnsi="Segoe UI" w:cs="Segoe UI"/>
          <w:sz w:val="18"/>
          <w:szCs w:val="18"/>
        </w:rPr>
      </w:pPr>
    </w:p>
    <w:p w14:paraId="4E3948D4" w14:textId="61455E9C" w:rsidR="00DD23C1" w:rsidRPr="0054390B" w:rsidRDefault="00DD23C1" w:rsidP="0054390B">
      <w:pPr>
        <w:jc w:val="both"/>
        <w:rPr>
          <w:rFonts w:ascii="Segoe UI" w:hAnsi="Segoe UI" w:cs="Segoe UI"/>
          <w:sz w:val="18"/>
          <w:szCs w:val="18"/>
        </w:rPr>
      </w:pPr>
      <w:r w:rsidRPr="0054390B">
        <w:rPr>
          <w:rFonts w:ascii="Segoe UI" w:hAnsi="Segoe UI" w:cs="Segoe UI"/>
          <w:sz w:val="18"/>
          <w:szCs w:val="18"/>
        </w:rPr>
        <w:t>3.1</w:t>
      </w:r>
      <w:r w:rsidRPr="0054390B">
        <w:rPr>
          <w:rFonts w:ascii="Segoe UI" w:hAnsi="Segoe UI" w:cs="Segoe UI"/>
          <w:sz w:val="18"/>
          <w:szCs w:val="18"/>
        </w:rPr>
        <w:tab/>
        <w:t xml:space="preserve">Conocen los requisitos y condiciones estipuladas en la </w:t>
      </w:r>
      <w:r w:rsidR="00513D62" w:rsidRPr="0054390B">
        <w:rPr>
          <w:rFonts w:ascii="Segoe UI" w:hAnsi="Segoe UI" w:cs="Segoe UI"/>
          <w:sz w:val="18"/>
          <w:szCs w:val="18"/>
        </w:rPr>
        <w:t>Invitación</w:t>
      </w:r>
      <w:r w:rsidRPr="0054390B">
        <w:rPr>
          <w:rFonts w:ascii="Segoe UI" w:hAnsi="Segoe UI" w:cs="Segoe UI"/>
          <w:sz w:val="18"/>
          <w:szCs w:val="18"/>
        </w:rPr>
        <w:t xml:space="preserve"> a la </w:t>
      </w:r>
      <w:r w:rsidR="00294D3F" w:rsidRPr="0054390B">
        <w:rPr>
          <w:rFonts w:ascii="Segoe UI" w:hAnsi="Segoe UI" w:cs="Segoe UI"/>
          <w:sz w:val="18"/>
          <w:szCs w:val="18"/>
        </w:rPr>
        <w:t>Invitación A Cuando Menos Tres Personas</w:t>
      </w:r>
      <w:r w:rsidR="00FE3DC8" w:rsidRPr="0054390B">
        <w:rPr>
          <w:rFonts w:ascii="Segoe UI" w:hAnsi="Segoe UI" w:cs="Segoe UI"/>
          <w:sz w:val="18"/>
          <w:szCs w:val="18"/>
        </w:rPr>
        <w:t xml:space="preserve"> Electrónica Internacional Bajo la Cobertura de Tratados </w:t>
      </w:r>
      <w:r w:rsidRPr="0054390B">
        <w:rPr>
          <w:rFonts w:ascii="Segoe UI" w:hAnsi="Segoe UI" w:cs="Segoe UI"/>
          <w:sz w:val="18"/>
          <w:szCs w:val="18"/>
        </w:rPr>
        <w:t>Número ____________.</w:t>
      </w:r>
    </w:p>
    <w:p w14:paraId="06ABC0B7" w14:textId="77777777" w:rsidR="00DD23C1" w:rsidRPr="0054390B" w:rsidRDefault="00DD23C1" w:rsidP="0054390B">
      <w:pPr>
        <w:jc w:val="both"/>
        <w:rPr>
          <w:rFonts w:ascii="Segoe UI" w:hAnsi="Segoe UI" w:cs="Segoe UI"/>
          <w:sz w:val="18"/>
          <w:szCs w:val="18"/>
        </w:rPr>
      </w:pPr>
    </w:p>
    <w:p w14:paraId="060CDBD7" w14:textId="023F6175" w:rsidR="00DD23C1" w:rsidRPr="0054390B" w:rsidRDefault="00DD23C1" w:rsidP="0054390B">
      <w:pPr>
        <w:jc w:val="both"/>
        <w:rPr>
          <w:rFonts w:ascii="Segoe UI" w:hAnsi="Segoe UI" w:cs="Segoe UI"/>
          <w:sz w:val="18"/>
          <w:szCs w:val="18"/>
        </w:rPr>
      </w:pPr>
      <w:r w:rsidRPr="0054390B">
        <w:rPr>
          <w:rFonts w:ascii="Segoe UI" w:hAnsi="Segoe UI" w:cs="Segoe UI"/>
          <w:sz w:val="18"/>
          <w:szCs w:val="18"/>
        </w:rPr>
        <w:t>3.2</w:t>
      </w:r>
      <w:r w:rsidRPr="0054390B">
        <w:rPr>
          <w:rFonts w:ascii="Segoe UI" w:hAnsi="Segoe UI" w:cs="Segoe UI"/>
          <w:sz w:val="18"/>
          <w:szCs w:val="18"/>
        </w:rPr>
        <w:tab/>
        <w:t xml:space="preserve">Manifiestan su conformidad en formalizar el presente convenio, con el objeto de participar conjuntamente en la </w:t>
      </w:r>
      <w:r w:rsidR="00C762FC" w:rsidRPr="0054390B">
        <w:rPr>
          <w:rFonts w:ascii="Segoe UI" w:hAnsi="Segoe UI" w:cs="Segoe UI"/>
          <w:sz w:val="18"/>
          <w:szCs w:val="18"/>
        </w:rPr>
        <w:t>Invitación</w:t>
      </w:r>
      <w:r w:rsidRPr="0054390B">
        <w:rPr>
          <w:rFonts w:ascii="Segoe UI" w:hAnsi="Segoe UI" w:cs="Segoe UI"/>
          <w:sz w:val="18"/>
          <w:szCs w:val="18"/>
        </w:rPr>
        <w:t xml:space="preserve">, presentando proposición técnica y económica, cumpliendo con lo establecido en la </w:t>
      </w:r>
      <w:r w:rsidR="00513D62" w:rsidRPr="0054390B">
        <w:rPr>
          <w:rFonts w:ascii="Segoe UI" w:hAnsi="Segoe UI" w:cs="Segoe UI"/>
          <w:sz w:val="18"/>
          <w:szCs w:val="18"/>
        </w:rPr>
        <w:t>Invitación</w:t>
      </w:r>
      <w:r w:rsidRPr="0054390B">
        <w:rPr>
          <w:rFonts w:ascii="Segoe UI" w:hAnsi="Segoe UI" w:cs="Segoe UI"/>
          <w:sz w:val="18"/>
          <w:szCs w:val="18"/>
        </w:rPr>
        <w:t xml:space="preserve"> de la </w:t>
      </w:r>
      <w:r w:rsidR="00C762FC" w:rsidRPr="0054390B">
        <w:rPr>
          <w:rFonts w:ascii="Segoe UI" w:hAnsi="Segoe UI" w:cs="Segoe UI"/>
          <w:sz w:val="18"/>
          <w:szCs w:val="18"/>
        </w:rPr>
        <w:t>Invitación</w:t>
      </w:r>
      <w:r w:rsidRPr="0054390B">
        <w:rPr>
          <w:rFonts w:ascii="Segoe UI" w:hAnsi="Segoe UI" w:cs="Segoe UI"/>
          <w:sz w:val="18"/>
          <w:szCs w:val="18"/>
        </w:rPr>
        <w:t xml:space="preserve"> y con lo dispuesto en los artículos 34, de la Ley de Adquisiciones, Arrendamientos y Servicios del Sector Público y </w:t>
      </w:r>
      <w:r w:rsidR="00750AAB" w:rsidRPr="0054390B">
        <w:rPr>
          <w:rFonts w:ascii="Segoe UI" w:hAnsi="Segoe UI" w:cs="Segoe UI"/>
          <w:sz w:val="18"/>
          <w:szCs w:val="18"/>
        </w:rPr>
        <w:t>88</w:t>
      </w:r>
      <w:r w:rsidRPr="0054390B">
        <w:rPr>
          <w:rFonts w:ascii="Segoe UI" w:hAnsi="Segoe UI" w:cs="Segoe UI"/>
          <w:sz w:val="18"/>
          <w:szCs w:val="18"/>
        </w:rPr>
        <w:t xml:space="preserve"> de su Reglamento.</w:t>
      </w:r>
    </w:p>
    <w:p w14:paraId="365A72CA" w14:textId="77777777" w:rsidR="00DD23C1" w:rsidRPr="0054390B" w:rsidRDefault="00DD23C1" w:rsidP="0054390B">
      <w:pPr>
        <w:jc w:val="both"/>
        <w:rPr>
          <w:rFonts w:ascii="Segoe UI" w:hAnsi="Segoe UI" w:cs="Segoe UI"/>
          <w:sz w:val="18"/>
          <w:szCs w:val="18"/>
        </w:rPr>
      </w:pPr>
    </w:p>
    <w:p w14:paraId="46F28540" w14:textId="77777777" w:rsidR="00DD23C1" w:rsidRPr="0054390B" w:rsidRDefault="00DD23C1" w:rsidP="0054390B">
      <w:pPr>
        <w:jc w:val="both"/>
        <w:rPr>
          <w:rFonts w:ascii="Segoe UI" w:hAnsi="Segoe UI" w:cs="Segoe UI"/>
          <w:sz w:val="18"/>
          <w:szCs w:val="18"/>
        </w:rPr>
      </w:pPr>
      <w:r w:rsidRPr="0054390B">
        <w:rPr>
          <w:rFonts w:ascii="Segoe UI" w:hAnsi="Segoe UI" w:cs="Segoe UI"/>
          <w:sz w:val="18"/>
          <w:szCs w:val="18"/>
        </w:rPr>
        <w:t>Expuesto lo anterior, las partes otorgan las siguientes:</w:t>
      </w:r>
    </w:p>
    <w:p w14:paraId="60EEC83B" w14:textId="77777777" w:rsidR="00DD23C1" w:rsidRPr="0054390B" w:rsidRDefault="00DD23C1" w:rsidP="0054390B">
      <w:pPr>
        <w:jc w:val="both"/>
        <w:rPr>
          <w:rFonts w:ascii="Segoe UI" w:hAnsi="Segoe UI" w:cs="Segoe UI"/>
          <w:sz w:val="18"/>
          <w:szCs w:val="18"/>
        </w:rPr>
      </w:pPr>
    </w:p>
    <w:p w14:paraId="4384736C" w14:textId="77777777" w:rsidR="00DD23C1" w:rsidRPr="0054390B" w:rsidRDefault="00DD23C1" w:rsidP="0054390B">
      <w:pPr>
        <w:jc w:val="both"/>
        <w:rPr>
          <w:rFonts w:ascii="Segoe UI" w:hAnsi="Segoe UI" w:cs="Segoe UI"/>
          <w:sz w:val="18"/>
          <w:szCs w:val="18"/>
        </w:rPr>
      </w:pPr>
      <w:r w:rsidRPr="0054390B">
        <w:rPr>
          <w:rFonts w:ascii="Segoe UI" w:hAnsi="Segoe UI" w:cs="Segoe UI"/>
          <w:sz w:val="18"/>
          <w:szCs w:val="18"/>
        </w:rPr>
        <w:t>CLÁUSULAS</w:t>
      </w:r>
    </w:p>
    <w:p w14:paraId="4B4CD6F7" w14:textId="77777777" w:rsidR="00DD23C1" w:rsidRPr="0054390B" w:rsidRDefault="00DD23C1" w:rsidP="0054390B">
      <w:pPr>
        <w:jc w:val="both"/>
        <w:rPr>
          <w:rFonts w:ascii="Segoe UI" w:hAnsi="Segoe UI" w:cs="Segoe UI"/>
          <w:sz w:val="18"/>
          <w:szCs w:val="18"/>
        </w:rPr>
      </w:pPr>
    </w:p>
    <w:p w14:paraId="5DDFAEAD" w14:textId="77777777" w:rsidR="00DD23C1" w:rsidRPr="0054390B" w:rsidRDefault="00DD23C1" w:rsidP="0054390B">
      <w:pPr>
        <w:jc w:val="both"/>
        <w:rPr>
          <w:rFonts w:ascii="Segoe UI" w:hAnsi="Segoe UI" w:cs="Segoe UI"/>
          <w:sz w:val="18"/>
          <w:szCs w:val="18"/>
        </w:rPr>
      </w:pPr>
      <w:r w:rsidRPr="0054390B">
        <w:rPr>
          <w:rFonts w:ascii="Segoe UI" w:hAnsi="Segoe UI" w:cs="Segoe UI"/>
          <w:sz w:val="18"/>
          <w:szCs w:val="18"/>
        </w:rPr>
        <w:t>Primera.- Objeto.- “Participación Conjunta”.</w:t>
      </w:r>
    </w:p>
    <w:p w14:paraId="693D00BB" w14:textId="77777777" w:rsidR="00DD23C1" w:rsidRPr="0054390B" w:rsidRDefault="00DD23C1" w:rsidP="0054390B">
      <w:pPr>
        <w:jc w:val="both"/>
        <w:rPr>
          <w:rFonts w:ascii="Segoe UI" w:hAnsi="Segoe UI" w:cs="Segoe UI"/>
          <w:sz w:val="18"/>
          <w:szCs w:val="18"/>
        </w:rPr>
      </w:pPr>
    </w:p>
    <w:p w14:paraId="6451F6A0" w14:textId="538ED0CA" w:rsidR="00DD23C1" w:rsidRPr="0054390B" w:rsidRDefault="00DD23C1" w:rsidP="0054390B">
      <w:pPr>
        <w:jc w:val="both"/>
        <w:rPr>
          <w:rFonts w:ascii="Segoe UI" w:hAnsi="Segoe UI" w:cs="Segoe UI"/>
          <w:sz w:val="18"/>
          <w:szCs w:val="18"/>
        </w:rPr>
      </w:pPr>
      <w:r w:rsidRPr="0054390B">
        <w:rPr>
          <w:rFonts w:ascii="Segoe UI" w:hAnsi="Segoe UI" w:cs="Segoe UI"/>
          <w:sz w:val="18"/>
          <w:szCs w:val="18"/>
        </w:rPr>
        <w:t xml:space="preserve">“Las Partes” convienen, en conjuntar sus recursos técnicos, legales, administrativos, económicos y financieros para presentar proposición técnica y económica en la </w:t>
      </w:r>
      <w:r w:rsidR="00294D3F" w:rsidRPr="0054390B">
        <w:rPr>
          <w:rFonts w:ascii="Segoe UI" w:hAnsi="Segoe UI" w:cs="Segoe UI"/>
          <w:sz w:val="18"/>
          <w:szCs w:val="18"/>
        </w:rPr>
        <w:t>Invitación A Cuando Menos Tres Personas</w:t>
      </w:r>
      <w:r w:rsidRPr="0054390B">
        <w:rPr>
          <w:rFonts w:ascii="Segoe UI" w:hAnsi="Segoe UI" w:cs="Segoe UI"/>
          <w:sz w:val="18"/>
          <w:szCs w:val="18"/>
        </w:rPr>
        <w:t xml:space="preserve"> Electrónica </w:t>
      </w:r>
      <w:r w:rsidR="006D01CC" w:rsidRPr="0054390B">
        <w:rPr>
          <w:rFonts w:ascii="Segoe UI" w:hAnsi="Segoe UI" w:cs="Segoe UI"/>
          <w:sz w:val="18"/>
          <w:szCs w:val="18"/>
        </w:rPr>
        <w:t>Internacional Bajo la Cobertura de Tratados</w:t>
      </w:r>
      <w:r w:rsidRPr="0054390B">
        <w:rPr>
          <w:rFonts w:ascii="Segoe UI" w:hAnsi="Segoe UI" w:cs="Segoe UI"/>
          <w:sz w:val="18"/>
          <w:szCs w:val="18"/>
        </w:rPr>
        <w:t xml:space="preserve"> número _________ y en caso de ser adjudicatario del </w:t>
      </w:r>
      <w:r w:rsidR="006A1F52" w:rsidRPr="0054390B">
        <w:rPr>
          <w:rFonts w:ascii="Segoe UI" w:hAnsi="Segoe UI" w:cs="Segoe UI"/>
          <w:sz w:val="18"/>
          <w:szCs w:val="18"/>
        </w:rPr>
        <w:t>pedido</w:t>
      </w:r>
      <w:r w:rsidRPr="0054390B">
        <w:rPr>
          <w:rFonts w:ascii="Segoe UI" w:hAnsi="Segoe UI" w:cs="Segoe UI"/>
          <w:sz w:val="18"/>
          <w:szCs w:val="18"/>
        </w:rPr>
        <w:t>, se obligan a prestar el servicio objeto del convenio, con la participación siguiente:</w:t>
      </w:r>
    </w:p>
    <w:p w14:paraId="376F3928" w14:textId="77777777" w:rsidR="00DD23C1" w:rsidRPr="0054390B" w:rsidRDefault="00DD23C1" w:rsidP="0054390B">
      <w:pPr>
        <w:jc w:val="both"/>
        <w:rPr>
          <w:rFonts w:ascii="Segoe UI" w:hAnsi="Segoe UI" w:cs="Segoe UI"/>
          <w:sz w:val="18"/>
          <w:szCs w:val="18"/>
        </w:rPr>
      </w:pPr>
    </w:p>
    <w:p w14:paraId="0CDB0B2D" w14:textId="4B4EF9C6" w:rsidR="00414DDC" w:rsidRPr="0054390B" w:rsidRDefault="00414DDC" w:rsidP="0054390B">
      <w:pPr>
        <w:spacing w:line="276" w:lineRule="auto"/>
        <w:ind w:right="49"/>
        <w:jc w:val="both"/>
        <w:rPr>
          <w:rFonts w:ascii="Segoe UI" w:hAnsi="Segoe UI" w:cs="Segoe UI"/>
          <w:sz w:val="18"/>
          <w:szCs w:val="18"/>
        </w:rPr>
      </w:pPr>
      <w:r w:rsidRPr="0054390B">
        <w:rPr>
          <w:rFonts w:ascii="Segoe UI" w:hAnsi="Segoe UI" w:cs="Segoe UI"/>
          <w:sz w:val="18"/>
          <w:szCs w:val="18"/>
        </w:rPr>
        <w:t xml:space="preserve">Conforme a lo estipulado en el artículo 71 fracción VIII de la LAASSP, el Instituto se abstendrá de adjudicar y formalizar </w:t>
      </w:r>
      <w:r w:rsidR="008263A2" w:rsidRPr="0054390B">
        <w:rPr>
          <w:rFonts w:ascii="Segoe UI" w:hAnsi="Segoe UI" w:cs="Segoe UI"/>
          <w:sz w:val="18"/>
          <w:szCs w:val="18"/>
        </w:rPr>
        <w:t>pedido</w:t>
      </w:r>
      <w:r w:rsidRPr="0054390B">
        <w:rPr>
          <w:rFonts w:ascii="Segoe UI" w:hAnsi="Segoe UI" w:cs="Segoe UI"/>
          <w:sz w:val="18"/>
          <w:szCs w:val="18"/>
        </w:rPr>
        <w:t xml:space="preserve"> alguno con aquellos licitantes que presenten proposiciones en una misma partida de un bien o servicio en un procedimiento de contratación que se encuentren vinculadas entre sí por algún socio o asociado común.</w:t>
      </w:r>
    </w:p>
    <w:p w14:paraId="4A486F53" w14:textId="77777777" w:rsidR="00414DDC" w:rsidRPr="0054390B" w:rsidRDefault="00414DDC" w:rsidP="0054390B">
      <w:pPr>
        <w:spacing w:line="276" w:lineRule="auto"/>
        <w:ind w:right="49"/>
        <w:jc w:val="both"/>
        <w:rPr>
          <w:rFonts w:ascii="Segoe UI" w:hAnsi="Segoe UI" w:cs="Segoe UI"/>
          <w:sz w:val="18"/>
          <w:szCs w:val="18"/>
        </w:rPr>
      </w:pPr>
    </w:p>
    <w:p w14:paraId="499540E4" w14:textId="57E3A2E9" w:rsidR="00DD23C1" w:rsidRPr="0054390B" w:rsidRDefault="00414DDC" w:rsidP="0054390B">
      <w:pPr>
        <w:spacing w:line="276" w:lineRule="auto"/>
        <w:ind w:right="49"/>
        <w:jc w:val="both"/>
        <w:rPr>
          <w:rFonts w:ascii="Segoe UI" w:hAnsi="Segoe UI" w:cs="Segoe UI"/>
          <w:sz w:val="18"/>
        </w:rPr>
      </w:pPr>
      <w:r w:rsidRPr="0054390B">
        <w:rPr>
          <w:rFonts w:ascii="Segoe UI" w:hAnsi="Segoe UI" w:cs="Segoe UI"/>
          <w:sz w:val="18"/>
          <w:szCs w:val="18"/>
        </w:rPr>
        <w:t>Se entenderá que es socio o asociado común, aquella persona física o moral que en el mismo procedimiento de contratación es reconocida como tal en las actas constitutivas, estatutos o en sus reformas o modificaciones de dos o más empresas licitantes o en cualquier otro documento en que se le reconozca con tal calidad, por tener una participación accionaria en el capital social;</w:t>
      </w:r>
      <w:r w:rsidRPr="0054390B">
        <w:rPr>
          <w:rFonts w:ascii="Segoe UI" w:hAnsi="Segoe UI" w:cs="Segoe UI"/>
          <w:sz w:val="18"/>
          <w:szCs w:val="18"/>
        </w:rPr>
        <w:cr/>
      </w:r>
      <w:r w:rsidR="00DD23C1" w:rsidRPr="0054390B">
        <w:rPr>
          <w:rFonts w:ascii="Segoe UI" w:hAnsi="Segoe UI" w:cs="Segoe UI"/>
          <w:sz w:val="18"/>
        </w:rPr>
        <w:t xml:space="preserve"> </w:t>
      </w:r>
    </w:p>
    <w:p w14:paraId="2B39B1B1" w14:textId="77777777" w:rsidR="00DD23C1" w:rsidRPr="0054390B" w:rsidRDefault="00DD23C1" w:rsidP="0054390B">
      <w:pPr>
        <w:jc w:val="both"/>
        <w:rPr>
          <w:rFonts w:ascii="Segoe UI" w:hAnsi="Segoe UI" w:cs="Segoe UI"/>
          <w:sz w:val="18"/>
          <w:szCs w:val="18"/>
        </w:rPr>
      </w:pPr>
      <w:r w:rsidRPr="0054390B">
        <w:rPr>
          <w:rFonts w:ascii="Segoe UI" w:hAnsi="Segoe UI" w:cs="Segoe UI"/>
          <w:sz w:val="18"/>
          <w:szCs w:val="18"/>
        </w:rPr>
        <w:t xml:space="preserve">Participante “A”: </w:t>
      </w:r>
    </w:p>
    <w:p w14:paraId="5F62A858" w14:textId="77777777" w:rsidR="00DD23C1" w:rsidRPr="0054390B" w:rsidRDefault="00DD23C1" w:rsidP="0054390B">
      <w:pPr>
        <w:jc w:val="both"/>
        <w:rPr>
          <w:rFonts w:ascii="Segoe UI" w:hAnsi="Segoe UI" w:cs="Segoe UI"/>
          <w:sz w:val="18"/>
          <w:szCs w:val="18"/>
        </w:rPr>
      </w:pPr>
    </w:p>
    <w:p w14:paraId="66E11806" w14:textId="1B5EDE6A" w:rsidR="00DD23C1" w:rsidRPr="0054390B" w:rsidRDefault="00DD23C1" w:rsidP="0054390B">
      <w:pPr>
        <w:jc w:val="both"/>
        <w:rPr>
          <w:rFonts w:ascii="Segoe UI" w:hAnsi="Segoe UI" w:cs="Segoe UI"/>
          <w:sz w:val="18"/>
          <w:szCs w:val="18"/>
        </w:rPr>
      </w:pPr>
      <w:r w:rsidRPr="0054390B">
        <w:rPr>
          <w:rFonts w:ascii="Segoe UI" w:hAnsi="Segoe UI" w:cs="Segoe UI"/>
          <w:sz w:val="18"/>
          <w:szCs w:val="18"/>
        </w:rPr>
        <w:t xml:space="preserve">(Los integrantes que conforman la participación conjunta para la presentación de proposiciones deberán describir las partes objeto del </w:t>
      </w:r>
      <w:r w:rsidR="008263A2" w:rsidRPr="0054390B">
        <w:rPr>
          <w:rFonts w:ascii="Segoe UI" w:hAnsi="Segoe UI" w:cs="Segoe UI"/>
          <w:sz w:val="18"/>
          <w:szCs w:val="18"/>
        </w:rPr>
        <w:t>pedido</w:t>
      </w:r>
      <w:r w:rsidRPr="0054390B">
        <w:rPr>
          <w:rFonts w:ascii="Segoe UI" w:hAnsi="Segoe UI" w:cs="Segoe UI"/>
          <w:sz w:val="18"/>
          <w:szCs w:val="18"/>
        </w:rPr>
        <w:t xml:space="preserve"> que corresponderá cumplir a cada persona integrante, así como la manera en que se exigirá el cumplimiento de las obligaciones).</w:t>
      </w:r>
    </w:p>
    <w:p w14:paraId="64639923" w14:textId="77777777" w:rsidR="00DD23C1" w:rsidRPr="0054390B" w:rsidRDefault="00DD23C1" w:rsidP="0054390B">
      <w:pPr>
        <w:jc w:val="both"/>
        <w:rPr>
          <w:rFonts w:ascii="Segoe UI" w:hAnsi="Segoe UI" w:cs="Segoe UI"/>
          <w:sz w:val="18"/>
          <w:szCs w:val="18"/>
        </w:rPr>
      </w:pPr>
    </w:p>
    <w:p w14:paraId="5BF6B053" w14:textId="77777777" w:rsidR="00DD23C1" w:rsidRPr="0054390B" w:rsidRDefault="00DD23C1" w:rsidP="0054390B">
      <w:pPr>
        <w:jc w:val="both"/>
        <w:rPr>
          <w:rFonts w:ascii="Segoe UI" w:hAnsi="Segoe UI" w:cs="Segoe UI"/>
          <w:sz w:val="18"/>
          <w:szCs w:val="18"/>
        </w:rPr>
      </w:pPr>
      <w:r w:rsidRPr="0054390B">
        <w:rPr>
          <w:rFonts w:ascii="Segoe UI" w:hAnsi="Segoe UI" w:cs="Segoe UI"/>
          <w:sz w:val="18"/>
          <w:szCs w:val="18"/>
        </w:rPr>
        <w:t>Segunda.- Representante Común y Obligado Mancomunado o Solidario, según convenga (elegir sólo uno)</w:t>
      </w:r>
    </w:p>
    <w:p w14:paraId="21D74D7A" w14:textId="77777777" w:rsidR="00DD23C1" w:rsidRPr="0054390B" w:rsidRDefault="00DD23C1" w:rsidP="0054390B">
      <w:pPr>
        <w:jc w:val="both"/>
        <w:rPr>
          <w:rFonts w:ascii="Segoe UI" w:hAnsi="Segoe UI" w:cs="Segoe UI"/>
          <w:sz w:val="18"/>
          <w:szCs w:val="18"/>
        </w:rPr>
      </w:pPr>
    </w:p>
    <w:p w14:paraId="5BC3F552" w14:textId="5D16E076" w:rsidR="00DD23C1" w:rsidRPr="0054390B" w:rsidRDefault="00DD23C1" w:rsidP="0054390B">
      <w:pPr>
        <w:jc w:val="both"/>
        <w:rPr>
          <w:rFonts w:ascii="Segoe UI" w:hAnsi="Segoe UI" w:cs="Segoe UI"/>
          <w:sz w:val="18"/>
          <w:szCs w:val="18"/>
        </w:rPr>
      </w:pPr>
      <w:r w:rsidRPr="0054390B">
        <w:rPr>
          <w:rFonts w:ascii="Segoe UI" w:hAnsi="Segoe UI" w:cs="Segoe UI"/>
          <w:sz w:val="18"/>
          <w:szCs w:val="18"/>
        </w:rPr>
        <w:t xml:space="preserve">“Las Partes” aceptan expresamente en designar como representante común a (nombre de alguno de los integrantes del consorcio) ____________, representado legalmente por el (la) C. __________________, así como el señalamiento de un domicilio común del consorciado para oír y recibir toda clase de notificaciones y documentos, el ubicado en ___________________________; a través del presente instrumento, otorgándole poder amplio y suficiente, para atender todo lo relacionado con las proposiciones técnica y económica en el procedimiento de </w:t>
      </w:r>
      <w:r w:rsidR="00C762FC" w:rsidRPr="0054390B">
        <w:rPr>
          <w:rFonts w:ascii="Segoe UI" w:hAnsi="Segoe UI" w:cs="Segoe UI"/>
          <w:sz w:val="18"/>
          <w:szCs w:val="18"/>
        </w:rPr>
        <w:t>Invitación</w:t>
      </w:r>
      <w:r w:rsidRPr="0054390B">
        <w:rPr>
          <w:rFonts w:ascii="Segoe UI" w:hAnsi="Segoe UI" w:cs="Segoe UI"/>
          <w:sz w:val="18"/>
          <w:szCs w:val="18"/>
        </w:rPr>
        <w:t>, así como para suscribir dichas proposiciones.</w:t>
      </w:r>
    </w:p>
    <w:p w14:paraId="07A726E1" w14:textId="77777777" w:rsidR="00DD23C1" w:rsidRPr="0054390B" w:rsidRDefault="00DD23C1" w:rsidP="0054390B">
      <w:pPr>
        <w:jc w:val="both"/>
        <w:rPr>
          <w:rFonts w:ascii="Segoe UI" w:hAnsi="Segoe UI" w:cs="Segoe UI"/>
          <w:sz w:val="18"/>
          <w:szCs w:val="18"/>
        </w:rPr>
      </w:pPr>
    </w:p>
    <w:p w14:paraId="328B4248" w14:textId="79612580" w:rsidR="00DD23C1" w:rsidRPr="0054390B" w:rsidRDefault="00DD23C1" w:rsidP="0054390B">
      <w:pPr>
        <w:jc w:val="both"/>
        <w:rPr>
          <w:rFonts w:ascii="Segoe UI" w:hAnsi="Segoe UI" w:cs="Segoe UI"/>
          <w:sz w:val="18"/>
          <w:szCs w:val="18"/>
        </w:rPr>
      </w:pPr>
      <w:r w:rsidRPr="0054390B">
        <w:rPr>
          <w:rFonts w:ascii="Segoe UI" w:hAnsi="Segoe UI" w:cs="Segoe UI"/>
          <w:sz w:val="18"/>
          <w:szCs w:val="18"/>
        </w:rPr>
        <w:t xml:space="preserve">Asimismo, convienen entre sí en constituirse en forma _____ (mancomunada o solidaria, según convenga. Elegir sólo uno) _______ para comprometerse por cualquier responsabilidad derivada del cumplimiento de las obligaciones establecidas en el presente convenio, con relación al </w:t>
      </w:r>
      <w:r w:rsidR="008263A2" w:rsidRPr="0054390B">
        <w:rPr>
          <w:rFonts w:ascii="Segoe UI" w:hAnsi="Segoe UI" w:cs="Segoe UI"/>
          <w:sz w:val="18"/>
          <w:szCs w:val="18"/>
        </w:rPr>
        <w:t xml:space="preserve">pedido </w:t>
      </w:r>
      <w:r w:rsidRPr="0054390B">
        <w:rPr>
          <w:rFonts w:ascii="Segoe UI" w:hAnsi="Segoe UI" w:cs="Segoe UI"/>
          <w:sz w:val="18"/>
          <w:szCs w:val="18"/>
        </w:rPr>
        <w:t xml:space="preserve">que sus representantes legales firmen con el Instituto Mexicano del Seguro Social (IMSS), derivado del procedimiento de contratación de la </w:t>
      </w:r>
      <w:r w:rsidR="00294D3F" w:rsidRPr="0054390B">
        <w:rPr>
          <w:rFonts w:ascii="Segoe UI" w:hAnsi="Segoe UI" w:cs="Segoe UI"/>
          <w:sz w:val="18"/>
          <w:szCs w:val="18"/>
        </w:rPr>
        <w:t>Invitación A Cuando Menos Tres Personas</w:t>
      </w:r>
      <w:r w:rsidRPr="0054390B">
        <w:rPr>
          <w:rFonts w:ascii="Segoe UI" w:hAnsi="Segoe UI" w:cs="Segoe UI"/>
          <w:sz w:val="18"/>
          <w:szCs w:val="18"/>
        </w:rPr>
        <w:t xml:space="preserve"> Electrónica </w:t>
      </w:r>
      <w:r w:rsidR="006D01CC" w:rsidRPr="0054390B">
        <w:rPr>
          <w:rFonts w:ascii="Segoe UI" w:hAnsi="Segoe UI" w:cs="Segoe UI"/>
          <w:sz w:val="18"/>
          <w:szCs w:val="18"/>
        </w:rPr>
        <w:t>Internacional Bajo la Cobertura de Tratados</w:t>
      </w:r>
      <w:r w:rsidRPr="0054390B">
        <w:rPr>
          <w:rFonts w:ascii="Segoe UI" w:hAnsi="Segoe UI" w:cs="Segoe UI"/>
          <w:sz w:val="18"/>
          <w:szCs w:val="18"/>
        </w:rPr>
        <w:t xml:space="preserve"> No. __________________, aceptando expresamente en responder ante el IMSS por las proposiciones que se presenten y, en su caso, de las obligaciones que deriven de la adjudicación del </w:t>
      </w:r>
      <w:r w:rsidR="008263A2" w:rsidRPr="0054390B">
        <w:rPr>
          <w:rFonts w:ascii="Segoe UI" w:hAnsi="Segoe UI" w:cs="Segoe UI"/>
          <w:sz w:val="18"/>
          <w:szCs w:val="18"/>
        </w:rPr>
        <w:t xml:space="preserve">pedido </w:t>
      </w:r>
      <w:r w:rsidRPr="0054390B">
        <w:rPr>
          <w:rFonts w:ascii="Segoe UI" w:hAnsi="Segoe UI" w:cs="Segoe UI"/>
          <w:sz w:val="18"/>
          <w:szCs w:val="18"/>
        </w:rPr>
        <w:t>respectivo.</w:t>
      </w:r>
    </w:p>
    <w:p w14:paraId="237A9502" w14:textId="77777777" w:rsidR="00DD23C1" w:rsidRPr="0054390B" w:rsidRDefault="00DD23C1" w:rsidP="0054390B">
      <w:pPr>
        <w:jc w:val="both"/>
        <w:rPr>
          <w:rFonts w:ascii="Segoe UI" w:hAnsi="Segoe UI" w:cs="Segoe UI"/>
          <w:sz w:val="18"/>
          <w:szCs w:val="18"/>
        </w:rPr>
      </w:pPr>
    </w:p>
    <w:p w14:paraId="30B320D4" w14:textId="77777777" w:rsidR="00DD23C1" w:rsidRPr="0054390B" w:rsidRDefault="00DD23C1" w:rsidP="0054390B">
      <w:pPr>
        <w:jc w:val="both"/>
        <w:rPr>
          <w:rFonts w:ascii="Segoe UI" w:hAnsi="Segoe UI" w:cs="Segoe UI"/>
          <w:sz w:val="18"/>
          <w:szCs w:val="18"/>
        </w:rPr>
      </w:pPr>
      <w:r w:rsidRPr="0054390B">
        <w:rPr>
          <w:rFonts w:ascii="Segoe UI" w:hAnsi="Segoe UI" w:cs="Segoe UI"/>
          <w:sz w:val="18"/>
          <w:szCs w:val="18"/>
        </w:rPr>
        <w:t>Tercera.- Del Cobro de las Facturas.</w:t>
      </w:r>
    </w:p>
    <w:p w14:paraId="62FF3A35" w14:textId="77777777" w:rsidR="00DD23C1" w:rsidRPr="0054390B" w:rsidRDefault="00DD23C1" w:rsidP="0054390B">
      <w:pPr>
        <w:jc w:val="both"/>
        <w:rPr>
          <w:rFonts w:ascii="Segoe UI" w:hAnsi="Segoe UI" w:cs="Segoe UI"/>
          <w:sz w:val="18"/>
          <w:szCs w:val="18"/>
        </w:rPr>
      </w:pPr>
    </w:p>
    <w:p w14:paraId="7468F13F" w14:textId="3067D1B0" w:rsidR="00DD23C1" w:rsidRPr="0054390B" w:rsidRDefault="00DD23C1" w:rsidP="0054390B">
      <w:pPr>
        <w:jc w:val="both"/>
        <w:rPr>
          <w:rFonts w:ascii="Segoe UI" w:hAnsi="Segoe UI" w:cs="Segoe UI"/>
          <w:sz w:val="18"/>
          <w:szCs w:val="18"/>
        </w:rPr>
      </w:pPr>
      <w:r w:rsidRPr="0054390B">
        <w:rPr>
          <w:rFonts w:ascii="Segoe UI" w:hAnsi="Segoe UI" w:cs="Segoe UI"/>
          <w:sz w:val="18"/>
          <w:szCs w:val="18"/>
        </w:rPr>
        <w:t xml:space="preserve">“Las Partes” convienen expresamente, que “El Participante______ (nombre del participante a quien se designa), quien será el único facultado para emitir las facturas relativas al servicio que se preste con motivo del </w:t>
      </w:r>
      <w:r w:rsidR="008263A2" w:rsidRPr="0054390B">
        <w:rPr>
          <w:rFonts w:ascii="Segoe UI" w:hAnsi="Segoe UI" w:cs="Segoe UI"/>
          <w:sz w:val="18"/>
          <w:szCs w:val="18"/>
        </w:rPr>
        <w:t>pedido</w:t>
      </w:r>
      <w:r w:rsidRPr="0054390B">
        <w:rPr>
          <w:rFonts w:ascii="Segoe UI" w:hAnsi="Segoe UI" w:cs="Segoe UI"/>
          <w:sz w:val="18"/>
          <w:szCs w:val="18"/>
        </w:rPr>
        <w:t xml:space="preserve"> que se derive de la </w:t>
      </w:r>
      <w:r w:rsidR="00294D3F" w:rsidRPr="0054390B">
        <w:rPr>
          <w:rFonts w:ascii="Segoe UI" w:hAnsi="Segoe UI" w:cs="Segoe UI"/>
          <w:sz w:val="18"/>
          <w:szCs w:val="18"/>
        </w:rPr>
        <w:t>Invitación A Cuando Menos Tres Personas</w:t>
      </w:r>
      <w:r w:rsidRPr="0054390B">
        <w:rPr>
          <w:rFonts w:ascii="Segoe UI" w:hAnsi="Segoe UI" w:cs="Segoe UI"/>
          <w:sz w:val="18"/>
          <w:szCs w:val="18"/>
        </w:rPr>
        <w:t xml:space="preserve"> </w:t>
      </w:r>
      <w:r w:rsidR="006D01CC" w:rsidRPr="0054390B">
        <w:rPr>
          <w:rFonts w:ascii="Segoe UI" w:hAnsi="Segoe UI" w:cs="Segoe UI"/>
          <w:sz w:val="18"/>
          <w:szCs w:val="18"/>
        </w:rPr>
        <w:t xml:space="preserve">Internacional Bajo la Cobertura de Tratados </w:t>
      </w:r>
      <w:r w:rsidRPr="0054390B">
        <w:rPr>
          <w:rFonts w:ascii="Segoe UI" w:hAnsi="Segoe UI" w:cs="Segoe UI"/>
          <w:sz w:val="18"/>
          <w:szCs w:val="18"/>
        </w:rPr>
        <w:t>número _________.</w:t>
      </w:r>
    </w:p>
    <w:p w14:paraId="78FBF099" w14:textId="77777777" w:rsidR="00DD23C1" w:rsidRPr="0054390B" w:rsidRDefault="00DD23C1" w:rsidP="0054390B">
      <w:pPr>
        <w:jc w:val="both"/>
        <w:rPr>
          <w:rFonts w:ascii="Segoe UI" w:hAnsi="Segoe UI" w:cs="Segoe UI"/>
          <w:sz w:val="18"/>
          <w:szCs w:val="18"/>
        </w:rPr>
      </w:pPr>
    </w:p>
    <w:p w14:paraId="744A2161" w14:textId="77777777" w:rsidR="00DD23C1" w:rsidRPr="0054390B" w:rsidRDefault="00DD23C1" w:rsidP="0054390B">
      <w:pPr>
        <w:jc w:val="both"/>
        <w:rPr>
          <w:rFonts w:ascii="Segoe UI" w:hAnsi="Segoe UI" w:cs="Segoe UI"/>
          <w:sz w:val="18"/>
          <w:szCs w:val="18"/>
        </w:rPr>
      </w:pPr>
      <w:r w:rsidRPr="0054390B">
        <w:rPr>
          <w:rFonts w:ascii="Segoe UI" w:hAnsi="Segoe UI" w:cs="Segoe UI"/>
          <w:sz w:val="18"/>
          <w:szCs w:val="18"/>
        </w:rPr>
        <w:t>Cuarta.- Vigencia.</w:t>
      </w:r>
    </w:p>
    <w:p w14:paraId="5AEF738F" w14:textId="77777777" w:rsidR="00DD23C1" w:rsidRPr="0054390B" w:rsidRDefault="00DD23C1" w:rsidP="0054390B">
      <w:pPr>
        <w:jc w:val="both"/>
        <w:rPr>
          <w:rFonts w:ascii="Segoe UI" w:hAnsi="Segoe UI" w:cs="Segoe UI"/>
          <w:sz w:val="18"/>
          <w:szCs w:val="18"/>
        </w:rPr>
      </w:pPr>
    </w:p>
    <w:p w14:paraId="2F310F64" w14:textId="2DC44F7C" w:rsidR="00DD23C1" w:rsidRPr="0054390B" w:rsidRDefault="00DD23C1" w:rsidP="0054390B">
      <w:pPr>
        <w:jc w:val="both"/>
        <w:rPr>
          <w:rFonts w:ascii="Segoe UI" w:hAnsi="Segoe UI" w:cs="Segoe UI"/>
          <w:sz w:val="18"/>
          <w:szCs w:val="18"/>
        </w:rPr>
      </w:pPr>
      <w:r w:rsidRPr="0054390B">
        <w:rPr>
          <w:rFonts w:ascii="Segoe UI" w:hAnsi="Segoe UI" w:cs="Segoe UI"/>
          <w:sz w:val="18"/>
          <w:szCs w:val="18"/>
        </w:rPr>
        <w:t xml:space="preserve">“Las Partes” convienen, en que la vigencia del presente convenio será del período durante el cual se desarrolle el procedimiento de la </w:t>
      </w:r>
      <w:r w:rsidR="00294D3F" w:rsidRPr="0054390B">
        <w:rPr>
          <w:rFonts w:ascii="Segoe UI" w:hAnsi="Segoe UI" w:cs="Segoe UI"/>
          <w:sz w:val="18"/>
          <w:szCs w:val="18"/>
        </w:rPr>
        <w:t>Invitación A Cuando Menos Tres Personas</w:t>
      </w:r>
      <w:r w:rsidRPr="0054390B">
        <w:rPr>
          <w:rFonts w:ascii="Segoe UI" w:hAnsi="Segoe UI" w:cs="Segoe UI"/>
          <w:sz w:val="18"/>
          <w:szCs w:val="18"/>
        </w:rPr>
        <w:t xml:space="preserve"> Electrónica </w:t>
      </w:r>
      <w:r w:rsidR="006D01CC" w:rsidRPr="0054390B">
        <w:rPr>
          <w:rFonts w:ascii="Segoe UI" w:hAnsi="Segoe UI" w:cs="Segoe UI"/>
          <w:sz w:val="18"/>
          <w:szCs w:val="18"/>
        </w:rPr>
        <w:t>Internacional Bajo la Cobertura de Tratados</w:t>
      </w:r>
      <w:r w:rsidRPr="0054390B">
        <w:rPr>
          <w:rFonts w:ascii="Segoe UI" w:hAnsi="Segoe UI" w:cs="Segoe UI"/>
          <w:sz w:val="18"/>
          <w:szCs w:val="18"/>
        </w:rPr>
        <w:t xml:space="preserve"> ______, incluyendo, en su caso, de resultar adjudicados, del </w:t>
      </w:r>
      <w:r w:rsidR="008263A2" w:rsidRPr="0054390B">
        <w:rPr>
          <w:rFonts w:ascii="Segoe UI" w:hAnsi="Segoe UI" w:cs="Segoe UI"/>
          <w:sz w:val="18"/>
          <w:szCs w:val="18"/>
        </w:rPr>
        <w:t>pedido</w:t>
      </w:r>
      <w:r w:rsidRPr="0054390B">
        <w:rPr>
          <w:rFonts w:ascii="Segoe UI" w:hAnsi="Segoe UI" w:cs="Segoe UI"/>
          <w:sz w:val="18"/>
          <w:szCs w:val="18"/>
        </w:rPr>
        <w:t>, el plazo que se estipule en éste y el que pudiera resultar de convenios de modificación.</w:t>
      </w:r>
    </w:p>
    <w:p w14:paraId="08282C06" w14:textId="77777777" w:rsidR="00DD23C1" w:rsidRPr="0054390B" w:rsidRDefault="00DD23C1" w:rsidP="0054390B">
      <w:pPr>
        <w:jc w:val="both"/>
        <w:rPr>
          <w:rFonts w:ascii="Segoe UI" w:hAnsi="Segoe UI" w:cs="Segoe UI"/>
          <w:sz w:val="18"/>
          <w:szCs w:val="18"/>
        </w:rPr>
      </w:pPr>
    </w:p>
    <w:p w14:paraId="082D9A9B" w14:textId="77777777" w:rsidR="00DD23C1" w:rsidRPr="0054390B" w:rsidRDefault="00DD23C1" w:rsidP="0054390B">
      <w:pPr>
        <w:jc w:val="both"/>
        <w:rPr>
          <w:rFonts w:ascii="Segoe UI" w:hAnsi="Segoe UI" w:cs="Segoe UI"/>
          <w:sz w:val="18"/>
          <w:szCs w:val="18"/>
        </w:rPr>
      </w:pPr>
      <w:r w:rsidRPr="0054390B">
        <w:rPr>
          <w:rFonts w:ascii="Segoe UI" w:hAnsi="Segoe UI" w:cs="Segoe UI"/>
          <w:sz w:val="18"/>
          <w:szCs w:val="18"/>
        </w:rPr>
        <w:t>Quinta.- Obligaciones.</w:t>
      </w:r>
    </w:p>
    <w:p w14:paraId="5890D72B" w14:textId="77777777" w:rsidR="00DD23C1" w:rsidRPr="0054390B" w:rsidRDefault="00DD23C1" w:rsidP="0054390B">
      <w:pPr>
        <w:jc w:val="both"/>
        <w:rPr>
          <w:rFonts w:ascii="Segoe UI" w:hAnsi="Segoe UI" w:cs="Segoe UI"/>
          <w:sz w:val="18"/>
          <w:szCs w:val="18"/>
        </w:rPr>
      </w:pPr>
    </w:p>
    <w:p w14:paraId="479B6290" w14:textId="77777777" w:rsidR="00DD23C1" w:rsidRPr="0054390B" w:rsidRDefault="00DD23C1" w:rsidP="0054390B">
      <w:pPr>
        <w:jc w:val="both"/>
        <w:rPr>
          <w:rFonts w:ascii="Segoe UI" w:hAnsi="Segoe UI" w:cs="Segoe UI"/>
          <w:sz w:val="18"/>
          <w:szCs w:val="18"/>
        </w:rPr>
      </w:pPr>
      <w:r w:rsidRPr="0054390B">
        <w:rPr>
          <w:rFonts w:ascii="Segoe UI" w:hAnsi="Segoe UI" w:cs="Segoe UI"/>
          <w:sz w:val="18"/>
          <w:szCs w:val="18"/>
        </w:rPr>
        <w:t>“Las Partes” convienen en que en el supuesto de que cualquiera de ellas que se declare en quiebra o en suspensión de pagos, no las libera de cumplir con sus obligaciones, por lo que cualquiera de ellas que subsista, acepta y se obliga expresamente a responder ____ (mancomunada o solidaria, según convenga. Elegir sólo uno) _______ las obligaciones contractuales a que hubiere lugar.</w:t>
      </w:r>
    </w:p>
    <w:p w14:paraId="2F211544" w14:textId="77777777" w:rsidR="00DD23C1" w:rsidRPr="0054390B" w:rsidRDefault="00DD23C1" w:rsidP="0054390B">
      <w:pPr>
        <w:jc w:val="both"/>
        <w:rPr>
          <w:rFonts w:ascii="Segoe UI" w:hAnsi="Segoe UI" w:cs="Segoe UI"/>
          <w:sz w:val="18"/>
          <w:szCs w:val="18"/>
        </w:rPr>
      </w:pPr>
    </w:p>
    <w:p w14:paraId="23399B36" w14:textId="5AB9A8C6" w:rsidR="00DD23C1" w:rsidRPr="0054390B" w:rsidRDefault="00DD23C1" w:rsidP="0054390B">
      <w:pPr>
        <w:jc w:val="both"/>
        <w:rPr>
          <w:rFonts w:ascii="Segoe UI" w:hAnsi="Segoe UI" w:cs="Segoe UI"/>
          <w:sz w:val="18"/>
          <w:szCs w:val="18"/>
        </w:rPr>
      </w:pPr>
      <w:r w:rsidRPr="0054390B">
        <w:rPr>
          <w:rFonts w:ascii="Segoe UI" w:hAnsi="Segoe UI" w:cs="Segoe UI"/>
          <w:sz w:val="18"/>
          <w:szCs w:val="18"/>
        </w:rPr>
        <w:t xml:space="preserve">“Las Partes” aceptan el presente convenio, en el supuesto de que se adjudique el </w:t>
      </w:r>
      <w:r w:rsidR="008263A2" w:rsidRPr="0054390B">
        <w:rPr>
          <w:rFonts w:ascii="Segoe UI" w:hAnsi="Segoe UI" w:cs="Segoe UI"/>
          <w:sz w:val="18"/>
          <w:szCs w:val="18"/>
        </w:rPr>
        <w:t>pedido</w:t>
      </w:r>
      <w:r w:rsidRPr="0054390B">
        <w:rPr>
          <w:rFonts w:ascii="Segoe UI" w:hAnsi="Segoe UI" w:cs="Segoe UI"/>
          <w:sz w:val="18"/>
          <w:szCs w:val="18"/>
        </w:rPr>
        <w:t xml:space="preserve"> a los integrantes que presentaron una proposición conjunta, el presente convenio formará parte del </w:t>
      </w:r>
      <w:r w:rsidR="008263A2" w:rsidRPr="0054390B">
        <w:rPr>
          <w:rFonts w:ascii="Segoe UI" w:hAnsi="Segoe UI" w:cs="Segoe UI"/>
          <w:sz w:val="18"/>
          <w:szCs w:val="18"/>
        </w:rPr>
        <w:t>pedido</w:t>
      </w:r>
      <w:r w:rsidRPr="0054390B">
        <w:rPr>
          <w:rFonts w:ascii="Segoe UI" w:hAnsi="Segoe UI" w:cs="Segoe UI"/>
          <w:sz w:val="18"/>
          <w:szCs w:val="18"/>
        </w:rPr>
        <w:t xml:space="preserve"> respectivo, deberá constar en escritura pública, cuando únicamente sea firmado por el representante común, salvo que el </w:t>
      </w:r>
      <w:r w:rsidR="008263A2" w:rsidRPr="0054390B">
        <w:rPr>
          <w:rFonts w:ascii="Segoe UI" w:hAnsi="Segoe UI" w:cs="Segoe UI"/>
          <w:sz w:val="18"/>
          <w:szCs w:val="18"/>
        </w:rPr>
        <w:t>pedido</w:t>
      </w:r>
      <w:r w:rsidRPr="0054390B">
        <w:rPr>
          <w:rFonts w:ascii="Segoe UI" w:hAnsi="Segoe UI" w:cs="Segoe UI"/>
          <w:sz w:val="18"/>
          <w:szCs w:val="18"/>
        </w:rPr>
        <w:t xml:space="preserve">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w:t>
      </w:r>
      <w:r w:rsidR="008263A2" w:rsidRPr="0054390B">
        <w:rPr>
          <w:rFonts w:ascii="Segoe UI" w:hAnsi="Segoe UI" w:cs="Segoe UI"/>
          <w:sz w:val="18"/>
          <w:szCs w:val="18"/>
        </w:rPr>
        <w:t>pedido</w:t>
      </w:r>
      <w:r w:rsidRPr="0054390B">
        <w:rPr>
          <w:rFonts w:ascii="Segoe UI" w:hAnsi="Segoe UI" w:cs="Segoe UI"/>
          <w:sz w:val="18"/>
          <w:szCs w:val="18"/>
        </w:rPr>
        <w:t>, lo cual deberá comunicarse mediante escrito a la convocante por dichas personas o por su apoderado legal, al momento de darse a conocer el fallo o a más tardar en las veinticuatro horas siguientes</w:t>
      </w:r>
    </w:p>
    <w:p w14:paraId="7404215C" w14:textId="77777777" w:rsidR="00DD23C1" w:rsidRPr="0054390B" w:rsidRDefault="00DD23C1" w:rsidP="0054390B">
      <w:pPr>
        <w:jc w:val="both"/>
        <w:rPr>
          <w:rFonts w:ascii="Segoe UI" w:hAnsi="Segoe UI" w:cs="Segoe UI"/>
          <w:sz w:val="18"/>
          <w:szCs w:val="18"/>
        </w:rPr>
      </w:pPr>
    </w:p>
    <w:p w14:paraId="7E6548F9" w14:textId="77777777" w:rsidR="00DD23C1" w:rsidRPr="0054390B" w:rsidRDefault="00DD23C1" w:rsidP="0054390B">
      <w:pPr>
        <w:jc w:val="both"/>
        <w:rPr>
          <w:rFonts w:ascii="Segoe UI" w:hAnsi="Segoe UI" w:cs="Segoe UI"/>
          <w:sz w:val="18"/>
          <w:szCs w:val="18"/>
        </w:rPr>
      </w:pPr>
      <w:r w:rsidRPr="0054390B">
        <w:rPr>
          <w:rFonts w:ascii="Segoe UI" w:hAnsi="Segoe UI" w:cs="Segoe UI"/>
          <w:sz w:val="18"/>
          <w:szCs w:val="18"/>
        </w:rPr>
        <w:t xml:space="preserve">Leído que fue el presente convenio por “Las Partes” y enterados de su alcance y efectos legales, aceptando que no existió error, dolo, violencia o mala fe, lo ratifican y firman, de conformidad en la Ciudad _______________, el día ___________ de _________ </w:t>
      </w:r>
      <w:proofErr w:type="spellStart"/>
      <w:r w:rsidRPr="0054390B">
        <w:rPr>
          <w:rFonts w:ascii="Segoe UI" w:hAnsi="Segoe UI" w:cs="Segoe UI"/>
          <w:sz w:val="18"/>
          <w:szCs w:val="18"/>
        </w:rPr>
        <w:t>de</w:t>
      </w:r>
      <w:proofErr w:type="spellEnd"/>
      <w:r w:rsidRPr="0054390B">
        <w:rPr>
          <w:rFonts w:ascii="Segoe UI" w:hAnsi="Segoe UI" w:cs="Segoe UI"/>
          <w:sz w:val="18"/>
          <w:szCs w:val="18"/>
        </w:rPr>
        <w:t xml:space="preserve"> 20___.</w:t>
      </w:r>
    </w:p>
    <w:p w14:paraId="0EAD675B" w14:textId="77777777" w:rsidR="00DD23C1" w:rsidRPr="0054390B" w:rsidRDefault="00DD23C1" w:rsidP="0054390B">
      <w:pPr>
        <w:rPr>
          <w:rFonts w:ascii="Segoe UI" w:hAnsi="Segoe UI" w:cs="Segoe UI"/>
          <w:sz w:val="18"/>
          <w:szCs w:val="18"/>
        </w:rPr>
      </w:pPr>
    </w:p>
    <w:p w14:paraId="2D62BAF1" w14:textId="77777777" w:rsidR="00DD23C1" w:rsidRPr="0054390B" w:rsidRDefault="00DD23C1" w:rsidP="0054390B">
      <w:pPr>
        <w:rPr>
          <w:rFonts w:ascii="Segoe UI" w:hAnsi="Segoe UI" w:cs="Segoe UI"/>
          <w:sz w:val="18"/>
          <w:szCs w:val="18"/>
        </w:rPr>
      </w:pPr>
    </w:p>
    <w:p w14:paraId="3FAA81D3" w14:textId="77777777" w:rsidR="00DD23C1" w:rsidRPr="0054390B" w:rsidRDefault="00DD23C1" w:rsidP="0054390B">
      <w:pPr>
        <w:rPr>
          <w:rFonts w:ascii="Segoe UI" w:hAnsi="Segoe UI" w:cs="Segoe UI"/>
          <w:sz w:val="18"/>
          <w:szCs w:val="18"/>
        </w:rPr>
      </w:pPr>
    </w:p>
    <w:p w14:paraId="0B434011" w14:textId="77777777" w:rsidR="00DD23C1" w:rsidRPr="0054390B" w:rsidRDefault="00DD23C1" w:rsidP="0054390B">
      <w:pPr>
        <w:rPr>
          <w:rFonts w:ascii="Segoe UI" w:hAnsi="Segoe UI" w:cs="Segoe UI"/>
          <w:sz w:val="18"/>
          <w:szCs w:val="18"/>
        </w:rPr>
      </w:pPr>
    </w:p>
    <w:p w14:paraId="2DFD796F" w14:textId="77777777" w:rsidR="00DD23C1" w:rsidRPr="0054390B" w:rsidRDefault="00DD23C1" w:rsidP="0054390B">
      <w:pPr>
        <w:rPr>
          <w:rFonts w:ascii="Segoe UI" w:hAnsi="Segoe UI" w:cs="Segoe UI"/>
          <w:sz w:val="18"/>
          <w:szCs w:val="18"/>
        </w:rPr>
      </w:pPr>
    </w:p>
    <w:tbl>
      <w:tblPr>
        <w:tblW w:w="0" w:type="auto"/>
        <w:jc w:val="center"/>
        <w:tblCellMar>
          <w:left w:w="0" w:type="dxa"/>
          <w:right w:w="0" w:type="dxa"/>
        </w:tblCellMar>
        <w:tblLook w:val="04A0" w:firstRow="1" w:lastRow="0" w:firstColumn="1" w:lastColumn="0" w:noHBand="0" w:noVBand="1"/>
      </w:tblPr>
      <w:tblGrid>
        <w:gridCol w:w="3600"/>
        <w:gridCol w:w="720"/>
        <w:gridCol w:w="3240"/>
      </w:tblGrid>
      <w:tr w:rsidR="00DD23C1" w:rsidRPr="0054390B" w14:paraId="6D0A812F" w14:textId="77777777" w:rsidTr="00DC19DD">
        <w:trPr>
          <w:jc w:val="center"/>
        </w:trPr>
        <w:tc>
          <w:tcPr>
            <w:tcW w:w="3600" w:type="dxa"/>
            <w:tcBorders>
              <w:top w:val="nil"/>
              <w:left w:val="nil"/>
              <w:bottom w:val="single" w:sz="8" w:space="0" w:color="000000"/>
              <w:right w:val="nil"/>
            </w:tcBorders>
            <w:tcMar>
              <w:top w:w="0" w:type="dxa"/>
              <w:left w:w="70" w:type="dxa"/>
              <w:bottom w:w="0" w:type="dxa"/>
              <w:right w:w="70" w:type="dxa"/>
            </w:tcMar>
            <w:hideMark/>
          </w:tcPr>
          <w:p w14:paraId="70286612" w14:textId="77777777" w:rsidR="00DD23C1" w:rsidRPr="0054390B" w:rsidRDefault="00DD23C1" w:rsidP="0054390B">
            <w:pPr>
              <w:jc w:val="center"/>
              <w:rPr>
                <w:rFonts w:ascii="Segoe UI" w:hAnsi="Segoe UI" w:cs="Segoe UI"/>
                <w:sz w:val="18"/>
                <w:szCs w:val="18"/>
              </w:rPr>
            </w:pPr>
            <w:r w:rsidRPr="0054390B">
              <w:rPr>
                <w:rFonts w:ascii="Segoe UI" w:hAnsi="Segoe UI" w:cs="Segoe UI"/>
                <w:sz w:val="18"/>
                <w:szCs w:val="18"/>
              </w:rPr>
              <w:t>“El Participante A”</w:t>
            </w:r>
          </w:p>
          <w:p w14:paraId="58E0BD12" w14:textId="77777777" w:rsidR="00DD23C1" w:rsidRPr="0054390B" w:rsidRDefault="00DD23C1" w:rsidP="0054390B">
            <w:pPr>
              <w:jc w:val="center"/>
              <w:rPr>
                <w:rFonts w:ascii="Segoe UI" w:hAnsi="Segoe UI" w:cs="Segoe UI"/>
                <w:sz w:val="18"/>
                <w:szCs w:val="18"/>
              </w:rPr>
            </w:pPr>
          </w:p>
          <w:p w14:paraId="40C2312F" w14:textId="77777777" w:rsidR="00DD23C1" w:rsidRPr="0054390B" w:rsidRDefault="00DD23C1" w:rsidP="0054390B">
            <w:pPr>
              <w:jc w:val="center"/>
              <w:rPr>
                <w:rFonts w:ascii="Segoe UI" w:hAnsi="Segoe UI" w:cs="Segoe UI"/>
                <w:sz w:val="18"/>
                <w:szCs w:val="18"/>
              </w:rPr>
            </w:pPr>
          </w:p>
          <w:p w14:paraId="74E5A326" w14:textId="77777777" w:rsidR="00DD23C1" w:rsidRPr="0054390B" w:rsidRDefault="00DD23C1" w:rsidP="0054390B">
            <w:pPr>
              <w:jc w:val="center"/>
              <w:rPr>
                <w:rFonts w:ascii="Segoe UI" w:hAnsi="Segoe UI" w:cs="Segoe UI"/>
                <w:sz w:val="18"/>
                <w:szCs w:val="18"/>
              </w:rPr>
            </w:pPr>
          </w:p>
          <w:p w14:paraId="28B0E929" w14:textId="77777777" w:rsidR="00DD23C1" w:rsidRPr="0054390B" w:rsidRDefault="00DD23C1" w:rsidP="0054390B">
            <w:pPr>
              <w:jc w:val="center"/>
              <w:rPr>
                <w:rFonts w:ascii="Segoe UI" w:hAnsi="Segoe UI" w:cs="Segoe UI"/>
                <w:sz w:val="18"/>
                <w:szCs w:val="18"/>
              </w:rPr>
            </w:pPr>
          </w:p>
        </w:tc>
        <w:tc>
          <w:tcPr>
            <w:tcW w:w="720" w:type="dxa"/>
            <w:tcMar>
              <w:top w:w="0" w:type="dxa"/>
              <w:left w:w="70" w:type="dxa"/>
              <w:bottom w:w="0" w:type="dxa"/>
              <w:right w:w="70" w:type="dxa"/>
            </w:tcMar>
          </w:tcPr>
          <w:p w14:paraId="25ED8337" w14:textId="77777777" w:rsidR="00DD23C1" w:rsidRPr="0054390B" w:rsidRDefault="00DD23C1" w:rsidP="0054390B">
            <w:pPr>
              <w:jc w:val="center"/>
              <w:rPr>
                <w:rFonts w:ascii="Segoe UI" w:eastAsia="Calibri" w:hAnsi="Segoe UI" w:cs="Segoe UI"/>
                <w:sz w:val="18"/>
                <w:szCs w:val="18"/>
              </w:rPr>
            </w:pPr>
          </w:p>
          <w:p w14:paraId="23CFAD19" w14:textId="77777777" w:rsidR="00DD23C1" w:rsidRPr="0054390B" w:rsidRDefault="00DD23C1" w:rsidP="0054390B">
            <w:pPr>
              <w:jc w:val="center"/>
              <w:rPr>
                <w:rFonts w:ascii="Segoe UI" w:hAnsi="Segoe UI" w:cs="Segoe UI"/>
                <w:sz w:val="18"/>
                <w:szCs w:val="18"/>
              </w:rPr>
            </w:pPr>
          </w:p>
        </w:tc>
        <w:tc>
          <w:tcPr>
            <w:tcW w:w="3240" w:type="dxa"/>
            <w:tcBorders>
              <w:top w:val="nil"/>
              <w:left w:val="nil"/>
              <w:bottom w:val="single" w:sz="8" w:space="0" w:color="000000"/>
              <w:right w:val="nil"/>
            </w:tcBorders>
            <w:tcMar>
              <w:top w:w="0" w:type="dxa"/>
              <w:left w:w="70" w:type="dxa"/>
              <w:bottom w:w="0" w:type="dxa"/>
              <w:right w:w="70" w:type="dxa"/>
            </w:tcMar>
          </w:tcPr>
          <w:p w14:paraId="713062EF" w14:textId="77777777" w:rsidR="00DD23C1" w:rsidRPr="0054390B" w:rsidRDefault="00DD23C1" w:rsidP="0054390B">
            <w:pPr>
              <w:jc w:val="center"/>
              <w:rPr>
                <w:rFonts w:ascii="Segoe UI" w:eastAsia="Calibri" w:hAnsi="Segoe UI" w:cs="Segoe UI"/>
                <w:sz w:val="18"/>
                <w:szCs w:val="18"/>
              </w:rPr>
            </w:pPr>
            <w:r w:rsidRPr="0054390B">
              <w:rPr>
                <w:rFonts w:ascii="Segoe UI" w:hAnsi="Segoe UI" w:cs="Segoe UI"/>
                <w:sz w:val="18"/>
                <w:szCs w:val="18"/>
              </w:rPr>
              <w:t>“El Participante B”</w:t>
            </w:r>
          </w:p>
          <w:p w14:paraId="68505645" w14:textId="77777777" w:rsidR="00DD23C1" w:rsidRPr="0054390B" w:rsidRDefault="00DD23C1" w:rsidP="0054390B">
            <w:pPr>
              <w:jc w:val="center"/>
              <w:rPr>
                <w:rFonts w:ascii="Segoe UI" w:hAnsi="Segoe UI" w:cs="Segoe UI"/>
                <w:sz w:val="18"/>
                <w:szCs w:val="18"/>
              </w:rPr>
            </w:pPr>
          </w:p>
        </w:tc>
      </w:tr>
      <w:tr w:rsidR="00DD23C1" w:rsidRPr="0054390B" w14:paraId="27853154" w14:textId="77777777" w:rsidTr="00DC19DD">
        <w:trPr>
          <w:jc w:val="center"/>
        </w:trPr>
        <w:tc>
          <w:tcPr>
            <w:tcW w:w="3600" w:type="dxa"/>
            <w:tcMar>
              <w:top w:w="0" w:type="dxa"/>
              <w:left w:w="70" w:type="dxa"/>
              <w:bottom w:w="0" w:type="dxa"/>
              <w:right w:w="70" w:type="dxa"/>
            </w:tcMar>
            <w:hideMark/>
          </w:tcPr>
          <w:p w14:paraId="470AEC66" w14:textId="77777777" w:rsidR="00DD23C1" w:rsidRPr="0054390B" w:rsidRDefault="00DD23C1" w:rsidP="0054390B">
            <w:pPr>
              <w:jc w:val="center"/>
              <w:rPr>
                <w:rFonts w:ascii="Segoe UI" w:hAnsi="Segoe UI" w:cs="Segoe UI"/>
                <w:sz w:val="18"/>
                <w:szCs w:val="18"/>
              </w:rPr>
            </w:pPr>
            <w:bookmarkStart w:id="117" w:name="_Toc455044420"/>
            <w:bookmarkStart w:id="118" w:name="_Toc431292350"/>
            <w:bookmarkStart w:id="119" w:name="_Toc428785856"/>
            <w:bookmarkStart w:id="120" w:name="_Toc428448817"/>
            <w:bookmarkStart w:id="121" w:name="_Toc428197484"/>
            <w:bookmarkEnd w:id="117"/>
            <w:bookmarkEnd w:id="118"/>
            <w:bookmarkEnd w:id="119"/>
            <w:bookmarkEnd w:id="120"/>
            <w:r w:rsidRPr="0054390B">
              <w:rPr>
                <w:rFonts w:ascii="Segoe UI" w:hAnsi="Segoe UI" w:cs="Segoe UI"/>
                <w:sz w:val="18"/>
                <w:szCs w:val="18"/>
              </w:rPr>
              <w:t>Nombre y Cargo</w:t>
            </w:r>
            <w:bookmarkEnd w:id="121"/>
          </w:p>
          <w:p w14:paraId="091BD681" w14:textId="77777777" w:rsidR="00DD23C1" w:rsidRPr="0054390B" w:rsidRDefault="00DD23C1" w:rsidP="0054390B">
            <w:pPr>
              <w:jc w:val="center"/>
              <w:rPr>
                <w:rFonts w:ascii="Segoe UI" w:hAnsi="Segoe UI" w:cs="Segoe UI"/>
                <w:sz w:val="18"/>
                <w:szCs w:val="18"/>
              </w:rPr>
            </w:pPr>
            <w:r w:rsidRPr="0054390B">
              <w:rPr>
                <w:rFonts w:ascii="Segoe UI" w:hAnsi="Segoe UI" w:cs="Segoe UI"/>
                <w:sz w:val="18"/>
                <w:szCs w:val="18"/>
              </w:rPr>
              <w:t>del Apoderado Legal</w:t>
            </w:r>
          </w:p>
        </w:tc>
        <w:tc>
          <w:tcPr>
            <w:tcW w:w="720" w:type="dxa"/>
            <w:tcMar>
              <w:top w:w="0" w:type="dxa"/>
              <w:left w:w="70" w:type="dxa"/>
              <w:bottom w:w="0" w:type="dxa"/>
              <w:right w:w="70" w:type="dxa"/>
            </w:tcMar>
          </w:tcPr>
          <w:p w14:paraId="0C00D75A" w14:textId="77777777" w:rsidR="00DD23C1" w:rsidRPr="0054390B" w:rsidRDefault="00DD23C1" w:rsidP="0054390B">
            <w:pPr>
              <w:rPr>
                <w:rFonts w:ascii="Segoe UI" w:hAnsi="Segoe UI" w:cs="Segoe UI"/>
                <w:sz w:val="18"/>
                <w:szCs w:val="18"/>
              </w:rPr>
            </w:pPr>
          </w:p>
        </w:tc>
        <w:tc>
          <w:tcPr>
            <w:tcW w:w="3240" w:type="dxa"/>
            <w:tcMar>
              <w:top w:w="0" w:type="dxa"/>
              <w:left w:w="70" w:type="dxa"/>
              <w:bottom w:w="0" w:type="dxa"/>
              <w:right w:w="70" w:type="dxa"/>
            </w:tcMar>
            <w:hideMark/>
          </w:tcPr>
          <w:p w14:paraId="17524BEC" w14:textId="77777777" w:rsidR="00DD23C1" w:rsidRPr="0054390B" w:rsidRDefault="00DD23C1" w:rsidP="0054390B">
            <w:pPr>
              <w:jc w:val="center"/>
              <w:rPr>
                <w:rFonts w:ascii="Segoe UI" w:hAnsi="Segoe UI" w:cs="Segoe UI"/>
                <w:sz w:val="18"/>
                <w:szCs w:val="18"/>
              </w:rPr>
            </w:pPr>
            <w:r w:rsidRPr="0054390B">
              <w:rPr>
                <w:rFonts w:ascii="Segoe UI" w:hAnsi="Segoe UI" w:cs="Segoe UI"/>
                <w:sz w:val="18"/>
                <w:szCs w:val="18"/>
              </w:rPr>
              <w:t>Nombre y Cargo</w:t>
            </w:r>
          </w:p>
          <w:p w14:paraId="4B37675D" w14:textId="77777777" w:rsidR="00DD23C1" w:rsidRPr="0054390B" w:rsidRDefault="00DD23C1" w:rsidP="0054390B">
            <w:pPr>
              <w:jc w:val="center"/>
              <w:rPr>
                <w:rFonts w:ascii="Segoe UI" w:hAnsi="Segoe UI" w:cs="Segoe UI"/>
                <w:sz w:val="18"/>
                <w:szCs w:val="18"/>
              </w:rPr>
            </w:pPr>
            <w:r w:rsidRPr="0054390B">
              <w:rPr>
                <w:rFonts w:ascii="Segoe UI" w:hAnsi="Segoe UI" w:cs="Segoe UI"/>
                <w:sz w:val="18"/>
                <w:szCs w:val="18"/>
              </w:rPr>
              <w:t>del Apoderado Legal</w:t>
            </w:r>
          </w:p>
        </w:tc>
      </w:tr>
    </w:tbl>
    <w:p w14:paraId="3BC2357D" w14:textId="77777777" w:rsidR="00DD23C1" w:rsidRPr="0054390B" w:rsidRDefault="00DD23C1" w:rsidP="0054390B">
      <w:pPr>
        <w:jc w:val="center"/>
        <w:rPr>
          <w:rFonts w:ascii="Segoe UI" w:hAnsi="Segoe UI" w:cs="Segoe UI"/>
          <w:sz w:val="18"/>
          <w:szCs w:val="18"/>
        </w:rPr>
      </w:pPr>
      <w:r w:rsidRPr="0054390B">
        <w:rPr>
          <w:rFonts w:ascii="Segoe UI" w:hAnsi="Segoe UI" w:cs="Segoe UI"/>
          <w:sz w:val="18"/>
          <w:szCs w:val="18"/>
        </w:rPr>
        <w:br w:type="page"/>
      </w:r>
    </w:p>
    <w:bookmarkEnd w:id="116"/>
    <w:p w14:paraId="46D60C32" w14:textId="3617523B" w:rsidR="00B52A69" w:rsidRPr="0054390B" w:rsidRDefault="00B52A69" w:rsidP="0054390B">
      <w:pPr>
        <w:jc w:val="center"/>
        <w:rPr>
          <w:rFonts w:ascii="Segoe UI" w:hAnsi="Segoe UI" w:cs="Segoe UI"/>
          <w:b/>
          <w:color w:val="31849B"/>
          <w:sz w:val="22"/>
        </w:rPr>
      </w:pPr>
      <w:r w:rsidRPr="0054390B">
        <w:rPr>
          <w:rFonts w:ascii="Segoe UI" w:hAnsi="Segoe UI" w:cs="Segoe UI"/>
          <w:b/>
          <w:color w:val="31849B"/>
          <w:sz w:val="22"/>
        </w:rPr>
        <w:lastRenderedPageBreak/>
        <w:t xml:space="preserve">ANEXO 7 (SIETE) MODELO DE </w:t>
      </w:r>
      <w:r w:rsidR="008263A2" w:rsidRPr="0054390B">
        <w:rPr>
          <w:rFonts w:ascii="Segoe UI" w:hAnsi="Segoe UI" w:cs="Segoe UI"/>
          <w:b/>
          <w:color w:val="31849B"/>
          <w:sz w:val="22"/>
        </w:rPr>
        <w:t>PEDIDO</w:t>
      </w:r>
    </w:p>
    <w:p w14:paraId="1C9EAF49" w14:textId="77777777" w:rsidR="00B52A69" w:rsidRPr="0054390B" w:rsidRDefault="00B52A69" w:rsidP="0054390B">
      <w:pPr>
        <w:tabs>
          <w:tab w:val="left" w:pos="7608"/>
        </w:tabs>
        <w:jc w:val="center"/>
        <w:rPr>
          <w:rFonts w:ascii="Segoe UI" w:hAnsi="Segoe UI" w:cs="Segoe UI"/>
          <w:b/>
          <w:color w:val="31849B"/>
          <w:sz w:val="18"/>
        </w:rPr>
      </w:pPr>
      <w:r w:rsidRPr="0054390B">
        <w:rPr>
          <w:rFonts w:ascii="Segoe UI" w:hAnsi="Segoe UI" w:cs="Segoe UI"/>
          <w:b/>
          <w:color w:val="31849B"/>
          <w:sz w:val="18"/>
        </w:rPr>
        <w:t>(PREFERENTEMENTE EN PAPEL MEMBRETADO DEL LICITANTE)</w:t>
      </w:r>
    </w:p>
    <w:p w14:paraId="0EB74430" w14:textId="77777777" w:rsidR="00B52A69" w:rsidRPr="0054390B" w:rsidRDefault="00B52A69" w:rsidP="0054390B">
      <w:pPr>
        <w:jc w:val="center"/>
        <w:rPr>
          <w:rFonts w:ascii="Segoe UI" w:hAnsi="Segoe UI" w:cs="Segoe UI"/>
          <w:sz w:val="18"/>
          <w:szCs w:val="18"/>
        </w:rPr>
      </w:pPr>
    </w:p>
    <w:p w14:paraId="27BF8F8D" w14:textId="77777777" w:rsidR="00B52A69" w:rsidRPr="0054390B" w:rsidRDefault="00B52A69" w:rsidP="0054390B">
      <w:pPr>
        <w:rPr>
          <w:rFonts w:ascii="Segoe UI" w:hAnsi="Segoe UI" w:cs="Segoe UI"/>
          <w:sz w:val="20"/>
        </w:rPr>
      </w:pPr>
    </w:p>
    <w:p w14:paraId="7AF2CAD8" w14:textId="77777777" w:rsidR="00B52A69" w:rsidRPr="0054390B" w:rsidRDefault="00B52A69" w:rsidP="0054390B">
      <w:pPr>
        <w:rPr>
          <w:rFonts w:ascii="Segoe UI" w:hAnsi="Segoe UI" w:cs="Segoe UI"/>
          <w:sz w:val="20"/>
        </w:rPr>
      </w:pPr>
    </w:p>
    <w:p w14:paraId="4F5CAA44" w14:textId="23AA50F5" w:rsidR="007C1496" w:rsidRPr="0054390B" w:rsidRDefault="008263A2" w:rsidP="0054390B">
      <w:pPr>
        <w:jc w:val="center"/>
        <w:rPr>
          <w:rFonts w:ascii="Segoe UI" w:hAnsi="Segoe UI" w:cs="Segoe UI"/>
          <w:sz w:val="20"/>
        </w:rPr>
      </w:pPr>
      <w:r w:rsidRPr="0054390B">
        <w:rPr>
          <w:noProof/>
          <w:lang w:val="es-MX" w:eastAsia="es-MX"/>
        </w:rPr>
        <w:drawing>
          <wp:inline distT="0" distB="0" distL="0" distR="0" wp14:anchorId="57F094DA" wp14:editId="438B64D5">
            <wp:extent cx="5612130" cy="4116705"/>
            <wp:effectExtent l="0" t="0" r="7620" b="0"/>
            <wp:docPr id="3" name="Imagen 3"/>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28">
                      <a:extLst>
                        <a:ext uri="{28A0092B-C50C-407E-A947-70E740481C1C}">
                          <a14:useLocalDpi xmlns:a14="http://schemas.microsoft.com/office/drawing/2010/main" val="0"/>
                        </a:ext>
                      </a:extLst>
                    </a:blip>
                    <a:srcRect l="21524" t="10820" r="24084" b="18146"/>
                    <a:stretch>
                      <a:fillRect/>
                    </a:stretch>
                  </pic:blipFill>
                  <pic:spPr bwMode="auto">
                    <a:xfrm>
                      <a:off x="0" y="0"/>
                      <a:ext cx="5612130" cy="4116705"/>
                    </a:xfrm>
                    <a:prstGeom prst="rect">
                      <a:avLst/>
                    </a:prstGeom>
                    <a:noFill/>
                    <a:ln>
                      <a:noFill/>
                    </a:ln>
                  </pic:spPr>
                </pic:pic>
              </a:graphicData>
            </a:graphic>
          </wp:inline>
        </w:drawing>
      </w:r>
    </w:p>
    <w:p w14:paraId="30FCDED3" w14:textId="77777777" w:rsidR="007C1496" w:rsidRPr="0054390B" w:rsidRDefault="007C1496" w:rsidP="0054390B">
      <w:pPr>
        <w:rPr>
          <w:rFonts w:ascii="Segoe UI" w:hAnsi="Segoe UI" w:cs="Segoe UI"/>
          <w:sz w:val="20"/>
        </w:rPr>
      </w:pPr>
    </w:p>
    <w:p w14:paraId="6FFD229C" w14:textId="77777777" w:rsidR="007C1496" w:rsidRPr="0054390B" w:rsidRDefault="007C1496" w:rsidP="0054390B">
      <w:pPr>
        <w:rPr>
          <w:rFonts w:ascii="Segoe UI" w:hAnsi="Segoe UI" w:cs="Segoe UI"/>
          <w:sz w:val="20"/>
        </w:rPr>
      </w:pPr>
    </w:p>
    <w:p w14:paraId="5D25B255" w14:textId="77777777" w:rsidR="007C1496" w:rsidRPr="0054390B" w:rsidRDefault="007C1496" w:rsidP="0054390B">
      <w:pPr>
        <w:rPr>
          <w:rFonts w:ascii="Segoe UI" w:hAnsi="Segoe UI" w:cs="Segoe UI"/>
          <w:b/>
          <w:bCs/>
          <w:i/>
          <w:iCs/>
          <w:sz w:val="16"/>
          <w:szCs w:val="16"/>
        </w:rPr>
      </w:pPr>
    </w:p>
    <w:p w14:paraId="0A3743DE" w14:textId="77777777" w:rsidR="007C1496" w:rsidRPr="0054390B" w:rsidRDefault="007C1496" w:rsidP="0054390B">
      <w:pPr>
        <w:rPr>
          <w:rFonts w:ascii="Segoe UI" w:hAnsi="Segoe UI" w:cs="Segoe UI"/>
          <w:b/>
          <w:bCs/>
          <w:i/>
          <w:iCs/>
          <w:sz w:val="16"/>
          <w:szCs w:val="16"/>
        </w:rPr>
      </w:pPr>
      <w:r w:rsidRPr="0054390B">
        <w:rPr>
          <w:rFonts w:ascii="Segoe UI" w:hAnsi="Segoe UI" w:cs="Segoe UI"/>
          <w:b/>
          <w:bCs/>
          <w:i/>
          <w:iCs/>
          <w:sz w:val="16"/>
          <w:szCs w:val="16"/>
        </w:rPr>
        <w:t xml:space="preserve">Nota: El modelo de contrato podrá ser descargado de la siguiente liga:  </w:t>
      </w:r>
    </w:p>
    <w:p w14:paraId="05335F16" w14:textId="77777777" w:rsidR="007C1496" w:rsidRPr="0054390B" w:rsidRDefault="007C1496" w:rsidP="0054390B">
      <w:pPr>
        <w:jc w:val="center"/>
        <w:rPr>
          <w:rFonts w:ascii="Segoe UI" w:hAnsi="Segoe UI" w:cs="Segoe UI"/>
          <w:sz w:val="16"/>
          <w:szCs w:val="16"/>
        </w:rPr>
      </w:pPr>
    </w:p>
    <w:p w14:paraId="1ED394C1" w14:textId="77777777" w:rsidR="007C1496" w:rsidRPr="0054390B" w:rsidRDefault="007C1496" w:rsidP="0054390B">
      <w:pPr>
        <w:jc w:val="center"/>
        <w:rPr>
          <w:rFonts w:ascii="Segoe UI" w:hAnsi="Segoe UI" w:cs="Segoe UI"/>
          <w:sz w:val="16"/>
          <w:szCs w:val="16"/>
        </w:rPr>
      </w:pPr>
    </w:p>
    <w:p w14:paraId="35FE67B6" w14:textId="77777777" w:rsidR="007C1496" w:rsidRPr="0054390B" w:rsidRDefault="007C1496" w:rsidP="0054390B">
      <w:pPr>
        <w:jc w:val="center"/>
        <w:rPr>
          <w:rFonts w:ascii="Segoe UI" w:hAnsi="Segoe UI" w:cs="Segoe UI"/>
          <w:sz w:val="16"/>
          <w:szCs w:val="16"/>
        </w:rPr>
      </w:pPr>
    </w:p>
    <w:p w14:paraId="7BDD8269" w14:textId="77777777" w:rsidR="007C1496" w:rsidRPr="0054390B" w:rsidRDefault="007C1496" w:rsidP="0054390B">
      <w:pPr>
        <w:jc w:val="center"/>
        <w:rPr>
          <w:rFonts w:ascii="Segoe UI" w:hAnsi="Segoe UI" w:cs="Segoe UI"/>
          <w:sz w:val="16"/>
          <w:szCs w:val="16"/>
        </w:rPr>
      </w:pPr>
    </w:p>
    <w:p w14:paraId="7BE0F96A" w14:textId="77777777" w:rsidR="007C1496" w:rsidRPr="0054390B" w:rsidRDefault="007C1496" w:rsidP="0054390B">
      <w:pPr>
        <w:jc w:val="center"/>
        <w:rPr>
          <w:rFonts w:ascii="Segoe UI" w:hAnsi="Segoe UI" w:cs="Segoe UI"/>
          <w:sz w:val="16"/>
          <w:szCs w:val="16"/>
        </w:rPr>
      </w:pPr>
    </w:p>
    <w:p w14:paraId="00CD60B5" w14:textId="77777777" w:rsidR="007C1496" w:rsidRPr="0054390B" w:rsidRDefault="0054390B" w:rsidP="0054390B">
      <w:pPr>
        <w:numPr>
          <w:ilvl w:val="0"/>
          <w:numId w:val="33"/>
        </w:numPr>
        <w:spacing w:line="276" w:lineRule="auto"/>
        <w:ind w:right="48"/>
        <w:jc w:val="both"/>
        <w:rPr>
          <w:rFonts w:ascii="Segoe UI" w:hAnsi="Segoe UI" w:cs="Segoe UI"/>
          <w:sz w:val="20"/>
        </w:rPr>
      </w:pPr>
      <w:hyperlink r:id="rId29" w:history="1">
        <w:r w:rsidR="007C1496" w:rsidRPr="0054390B">
          <w:rPr>
            <w:rStyle w:val="Hipervnculo"/>
            <w:rFonts w:ascii="Segoe UI" w:hAnsi="Segoe UI" w:cs="Segoe UI"/>
            <w:sz w:val="20"/>
          </w:rPr>
          <w:t>https://upcp-</w:t>
        </w:r>
        <w:r w:rsidR="00204FB3" w:rsidRPr="0054390B">
          <w:rPr>
            <w:rStyle w:val="Hipervnculo"/>
            <w:rFonts w:ascii="Segoe UI" w:hAnsi="Segoe UI" w:cs="Segoe UI"/>
            <w:sz w:val="20"/>
          </w:rPr>
          <w:t>COMPRAS MX</w:t>
        </w:r>
        <w:r w:rsidR="007C1496" w:rsidRPr="0054390B">
          <w:rPr>
            <w:rStyle w:val="Hipervnculo"/>
            <w:rFonts w:ascii="Segoe UI" w:hAnsi="Segoe UI" w:cs="Segoe UI"/>
            <w:sz w:val="20"/>
          </w:rPr>
          <w:t>.buengobierno.gob.mx/Modelos_Contratos.html</w:t>
        </w:r>
      </w:hyperlink>
    </w:p>
    <w:p w14:paraId="6203A358" w14:textId="77777777" w:rsidR="007C1496" w:rsidRPr="0054390B" w:rsidRDefault="007C1496" w:rsidP="0054390B">
      <w:pPr>
        <w:rPr>
          <w:rFonts w:ascii="Segoe UI" w:hAnsi="Segoe UI" w:cs="Segoe UI"/>
          <w:sz w:val="20"/>
        </w:rPr>
      </w:pPr>
    </w:p>
    <w:p w14:paraId="409E4B86" w14:textId="77777777" w:rsidR="007C1496" w:rsidRPr="0054390B" w:rsidRDefault="007C1496" w:rsidP="0054390B">
      <w:pPr>
        <w:rPr>
          <w:rFonts w:ascii="Segoe UI" w:hAnsi="Segoe UI" w:cs="Segoe UI"/>
          <w:sz w:val="20"/>
        </w:rPr>
      </w:pPr>
    </w:p>
    <w:p w14:paraId="13C42FD8" w14:textId="77777777" w:rsidR="007C1496" w:rsidRPr="0054390B" w:rsidRDefault="007C1496" w:rsidP="0054390B">
      <w:pPr>
        <w:rPr>
          <w:rFonts w:ascii="Segoe UI" w:hAnsi="Segoe UI" w:cs="Segoe UI"/>
          <w:sz w:val="20"/>
        </w:rPr>
      </w:pPr>
    </w:p>
    <w:p w14:paraId="686C34FA" w14:textId="77777777" w:rsidR="007C1496" w:rsidRPr="0054390B" w:rsidRDefault="007C1496" w:rsidP="0054390B">
      <w:pPr>
        <w:rPr>
          <w:rFonts w:ascii="Segoe UI" w:hAnsi="Segoe UI" w:cs="Segoe UI"/>
          <w:sz w:val="20"/>
        </w:rPr>
      </w:pPr>
    </w:p>
    <w:p w14:paraId="1A394DEA" w14:textId="77777777" w:rsidR="007C1496" w:rsidRPr="0054390B" w:rsidRDefault="007C1496" w:rsidP="0054390B">
      <w:pPr>
        <w:rPr>
          <w:rFonts w:ascii="Segoe UI" w:hAnsi="Segoe UI" w:cs="Segoe UI"/>
          <w:sz w:val="20"/>
        </w:rPr>
      </w:pPr>
    </w:p>
    <w:p w14:paraId="236EBD7C" w14:textId="77777777" w:rsidR="007C1496" w:rsidRPr="0054390B" w:rsidRDefault="007C1496" w:rsidP="0054390B">
      <w:pPr>
        <w:rPr>
          <w:rFonts w:ascii="Segoe UI" w:hAnsi="Segoe UI" w:cs="Segoe UI"/>
          <w:sz w:val="20"/>
        </w:rPr>
      </w:pPr>
    </w:p>
    <w:p w14:paraId="237546FE" w14:textId="77777777" w:rsidR="00B52A69" w:rsidRPr="0054390B" w:rsidRDefault="00B52A69" w:rsidP="0054390B">
      <w:pPr>
        <w:jc w:val="center"/>
        <w:rPr>
          <w:rFonts w:ascii="Segoe UI" w:hAnsi="Segoe UI" w:cs="Segoe UI"/>
          <w:b/>
          <w:color w:val="31849B"/>
          <w:sz w:val="22"/>
        </w:rPr>
      </w:pPr>
      <w:r w:rsidRPr="0054390B">
        <w:rPr>
          <w:rFonts w:ascii="Segoe UI" w:hAnsi="Segoe UI" w:cs="Segoe UI"/>
          <w:b/>
          <w:color w:val="31849B"/>
          <w:sz w:val="22"/>
        </w:rPr>
        <w:lastRenderedPageBreak/>
        <w:t xml:space="preserve">ANEXO 8 (OCHO) </w:t>
      </w:r>
      <w:r w:rsidRPr="0054390B">
        <w:rPr>
          <w:rFonts w:ascii="Segoe UI" w:hAnsi="Segoe UI" w:cs="Segoe UI"/>
          <w:b/>
          <w:color w:val="31849B"/>
          <w:sz w:val="22"/>
        </w:rPr>
        <w:tab/>
      </w:r>
      <w:r w:rsidRPr="0054390B">
        <w:rPr>
          <w:rFonts w:ascii="Segoe UI" w:hAnsi="Segoe UI" w:cs="Segoe UI"/>
          <w:b/>
          <w:color w:val="31849B"/>
          <w:sz w:val="22"/>
        </w:rPr>
        <w:br/>
        <w:t>ESCRITO DE DOMICILIO PARA OÍR Y RECIBIR NOTIFICACIONES DEL LICITANTE</w:t>
      </w:r>
    </w:p>
    <w:p w14:paraId="653138A4" w14:textId="77777777" w:rsidR="00B52A69" w:rsidRPr="0054390B" w:rsidRDefault="00B52A69" w:rsidP="0054390B">
      <w:pPr>
        <w:jc w:val="center"/>
        <w:rPr>
          <w:rFonts w:ascii="Segoe UI" w:hAnsi="Segoe UI" w:cs="Segoe UI"/>
          <w:b/>
          <w:color w:val="31849B"/>
          <w:sz w:val="22"/>
        </w:rPr>
      </w:pPr>
      <w:r w:rsidRPr="0054390B">
        <w:rPr>
          <w:rFonts w:ascii="Segoe UI" w:hAnsi="Segoe UI" w:cs="Segoe UI"/>
          <w:b/>
          <w:color w:val="31849B"/>
          <w:sz w:val="18"/>
        </w:rPr>
        <w:t>PREFERENTEMENTE EN PAPEL MEMBRETADO DEL LICITANTE.</w:t>
      </w:r>
    </w:p>
    <w:p w14:paraId="2C56D886" w14:textId="77777777" w:rsidR="00B52A69" w:rsidRPr="0054390B" w:rsidRDefault="00B52A69" w:rsidP="0054390B">
      <w:pPr>
        <w:rPr>
          <w:rFonts w:ascii="Segoe UI" w:hAnsi="Segoe UI" w:cs="Segoe UI"/>
        </w:rPr>
      </w:pPr>
    </w:p>
    <w:p w14:paraId="1ABD6A91" w14:textId="77777777" w:rsidR="00B52A69" w:rsidRPr="0054390B" w:rsidRDefault="00B52A69" w:rsidP="0054390B">
      <w:pPr>
        <w:rPr>
          <w:rFonts w:ascii="Segoe UI" w:hAnsi="Segoe UI" w:cs="Segoe UI"/>
          <w:sz w:val="20"/>
        </w:rPr>
      </w:pPr>
      <w:r w:rsidRPr="0054390B">
        <w:rPr>
          <w:rFonts w:ascii="Segoe UI" w:hAnsi="Segoe UI" w:cs="Segoe UI"/>
          <w:sz w:val="20"/>
        </w:rPr>
        <w:t>________, a _____ de ___________________ del 20___.</w:t>
      </w:r>
    </w:p>
    <w:p w14:paraId="6FAE0701" w14:textId="77777777" w:rsidR="00B52A69" w:rsidRPr="0054390B" w:rsidRDefault="00B52A69" w:rsidP="0054390B">
      <w:pPr>
        <w:rPr>
          <w:rFonts w:ascii="Segoe UI" w:hAnsi="Segoe UI" w:cs="Segoe UI"/>
          <w:sz w:val="20"/>
        </w:rPr>
      </w:pPr>
    </w:p>
    <w:p w14:paraId="024F9266" w14:textId="77777777" w:rsidR="00B52A69" w:rsidRPr="0054390B" w:rsidRDefault="00B52A69" w:rsidP="0054390B">
      <w:pPr>
        <w:rPr>
          <w:rFonts w:ascii="Segoe UI" w:hAnsi="Segoe UI" w:cs="Segoe UI"/>
          <w:sz w:val="20"/>
        </w:rPr>
      </w:pPr>
      <w:r w:rsidRPr="0054390B">
        <w:rPr>
          <w:rFonts w:ascii="Segoe UI" w:hAnsi="Segoe UI" w:cs="Segoe UI"/>
          <w:sz w:val="20"/>
        </w:rPr>
        <w:t>Instituto Mexicano del Seguro Social</w:t>
      </w:r>
    </w:p>
    <w:p w14:paraId="41B00F39" w14:textId="77777777" w:rsidR="00B52A69" w:rsidRPr="0054390B" w:rsidRDefault="00B52A69" w:rsidP="0054390B">
      <w:pPr>
        <w:rPr>
          <w:rFonts w:ascii="Segoe UI" w:hAnsi="Segoe UI" w:cs="Segoe UI"/>
          <w:sz w:val="20"/>
        </w:rPr>
      </w:pPr>
      <w:r w:rsidRPr="0054390B">
        <w:rPr>
          <w:rFonts w:ascii="Segoe UI" w:hAnsi="Segoe UI" w:cs="Segoe UI"/>
          <w:sz w:val="20"/>
        </w:rPr>
        <w:t>Órgano de Operación Administrativa Desconcentrada Estatal, Hidalgo</w:t>
      </w:r>
    </w:p>
    <w:p w14:paraId="1A44D215" w14:textId="77777777" w:rsidR="00B52A69" w:rsidRPr="0054390B" w:rsidRDefault="00B52A69" w:rsidP="0054390B">
      <w:pPr>
        <w:rPr>
          <w:rFonts w:ascii="Segoe UI" w:hAnsi="Segoe UI" w:cs="Segoe UI"/>
          <w:sz w:val="20"/>
        </w:rPr>
      </w:pPr>
      <w:r w:rsidRPr="0054390B">
        <w:rPr>
          <w:rFonts w:ascii="Segoe UI" w:hAnsi="Segoe UI" w:cs="Segoe UI"/>
          <w:sz w:val="20"/>
        </w:rPr>
        <w:t>Coordinación de Abastecimiento y Equipamiento</w:t>
      </w:r>
    </w:p>
    <w:p w14:paraId="5D3C27F9" w14:textId="77777777" w:rsidR="00B52A69" w:rsidRPr="0054390B" w:rsidRDefault="00B52A69" w:rsidP="0054390B">
      <w:pPr>
        <w:rPr>
          <w:rFonts w:ascii="Segoe UI" w:hAnsi="Segoe UI" w:cs="Segoe UI"/>
          <w:sz w:val="20"/>
        </w:rPr>
      </w:pPr>
      <w:r w:rsidRPr="0054390B">
        <w:rPr>
          <w:rFonts w:ascii="Segoe UI" w:hAnsi="Segoe UI" w:cs="Segoe UI"/>
          <w:sz w:val="20"/>
        </w:rPr>
        <w:t>Presente.</w:t>
      </w:r>
    </w:p>
    <w:p w14:paraId="67D66C12" w14:textId="77777777" w:rsidR="00B52A69" w:rsidRPr="0054390B" w:rsidRDefault="00B52A69" w:rsidP="0054390B">
      <w:pPr>
        <w:rPr>
          <w:rFonts w:ascii="Segoe UI" w:hAnsi="Segoe UI" w:cs="Segoe UI"/>
          <w:sz w:val="20"/>
        </w:rPr>
      </w:pPr>
    </w:p>
    <w:p w14:paraId="27FCEEF8" w14:textId="2C7B7CA9" w:rsidR="00B52A69" w:rsidRPr="0054390B" w:rsidRDefault="00B52A69" w:rsidP="0054390B">
      <w:pPr>
        <w:jc w:val="both"/>
        <w:rPr>
          <w:rFonts w:ascii="Segoe UI" w:hAnsi="Segoe UI" w:cs="Segoe UI"/>
          <w:sz w:val="20"/>
        </w:rPr>
      </w:pPr>
      <w:r w:rsidRPr="0054390B">
        <w:rPr>
          <w:rFonts w:ascii="Segoe UI" w:hAnsi="Segoe UI" w:cs="Segoe UI"/>
          <w:sz w:val="20"/>
        </w:rPr>
        <w:t xml:space="preserve">El (la) C. __________ (NOMBRE DEL REPRESENTANTE LEGAL) __________, en su carácter de representante legal de la empresa _____ (NOMBRE DEL LICITANTE) _________, personalidad que acredita mediante la escritura pública No. __ (NUMERO DE INSTRUMENTO) _______, de fecha __ (DÍA) __ de ___ (MES) ___ de __ (AÑO) ___, protocolizada por el Notario Público/Corredor Público _________ (NOMBRE DE LA PERSONA QUE EMITE EL INSTRUMENTO) _________ Titular de la Notaría No. __ (NÚMERO DE NOTARIA/CORREDURÍA) ______ de _____ (UBICACIÓN DE NOTARIA/CORREDURÍA) ______, autorizó expresamente al Instituto Mexicano del Seguro Social que mediante las áreas correspondientes realice toda clase de notificaciones a mi representada en el (los) domicilio(s) ubicados en calle ______, número ______,colonia _______ código postal ______, municipio _____, estado_______ respecto de la </w:t>
      </w:r>
      <w:r w:rsidR="00294D3F" w:rsidRPr="0054390B">
        <w:rPr>
          <w:rFonts w:ascii="Segoe UI" w:hAnsi="Segoe UI" w:cs="Segoe UI"/>
          <w:sz w:val="20"/>
        </w:rPr>
        <w:t>Invitación A Cuando Menos Tres Personas</w:t>
      </w:r>
      <w:r w:rsidRPr="0054390B">
        <w:rPr>
          <w:rFonts w:ascii="Segoe UI" w:hAnsi="Segoe UI" w:cs="Segoe UI"/>
          <w:sz w:val="20"/>
        </w:rPr>
        <w:t xml:space="preserve"> Electrónica </w:t>
      </w:r>
      <w:r w:rsidR="006D01CC" w:rsidRPr="0054390B">
        <w:rPr>
          <w:rFonts w:ascii="Segoe UI" w:hAnsi="Segoe UI" w:cs="Segoe UI"/>
          <w:sz w:val="20"/>
        </w:rPr>
        <w:t>Internacional Bajo la Cobertura de Tratados</w:t>
      </w:r>
      <w:r w:rsidRPr="0054390B">
        <w:rPr>
          <w:rFonts w:ascii="Segoe UI" w:hAnsi="Segoe UI" w:cs="Segoe UI"/>
          <w:sz w:val="20"/>
        </w:rPr>
        <w:t xml:space="preserve"> No. _________________, para la contratación del _________________. </w:t>
      </w:r>
    </w:p>
    <w:p w14:paraId="2D68604F" w14:textId="77777777" w:rsidR="00B52A69" w:rsidRPr="0054390B" w:rsidRDefault="00B52A69" w:rsidP="0054390B">
      <w:pPr>
        <w:jc w:val="both"/>
        <w:rPr>
          <w:rFonts w:ascii="Segoe UI" w:hAnsi="Segoe UI" w:cs="Segoe UI"/>
          <w:sz w:val="20"/>
        </w:rPr>
      </w:pPr>
    </w:p>
    <w:p w14:paraId="184383BA" w14:textId="20E7B177" w:rsidR="00B52A69" w:rsidRPr="0054390B" w:rsidRDefault="00B52A69" w:rsidP="0054390B">
      <w:pPr>
        <w:jc w:val="both"/>
        <w:rPr>
          <w:rFonts w:ascii="Segoe UI" w:hAnsi="Segoe UI" w:cs="Segoe UI"/>
          <w:sz w:val="20"/>
        </w:rPr>
      </w:pPr>
      <w:r w:rsidRPr="0054390B">
        <w:rPr>
          <w:rFonts w:ascii="Segoe UI" w:hAnsi="Segoe UI" w:cs="Segoe UI"/>
          <w:sz w:val="20"/>
        </w:rPr>
        <w:t xml:space="preserve">En consecuencia, manifiesto que el (los) domicilio(s) señalado(s) es (son) el lugar donde recibiré toda clase de notificaciones que resulten del </w:t>
      </w:r>
      <w:r w:rsidR="00F13071" w:rsidRPr="0054390B">
        <w:rPr>
          <w:rFonts w:ascii="Segoe UI" w:hAnsi="Segoe UI" w:cs="Segoe UI"/>
          <w:sz w:val="20"/>
        </w:rPr>
        <w:t>pedido</w:t>
      </w:r>
      <w:r w:rsidRPr="0054390B">
        <w:rPr>
          <w:rFonts w:ascii="Segoe UI" w:hAnsi="Segoe UI" w:cs="Segoe UI"/>
          <w:sz w:val="20"/>
        </w:rPr>
        <w:t xml:space="preserve"> y convenios que celebren, los cambios o modificaciones que se realicen en cualquier momento a los datos o documentos contenidos en el presente documento y durante la vigencia del </w:t>
      </w:r>
      <w:r w:rsidR="00BC2C1A" w:rsidRPr="0054390B">
        <w:rPr>
          <w:rFonts w:ascii="Segoe UI" w:hAnsi="Segoe UI" w:cs="Segoe UI"/>
          <w:sz w:val="20"/>
        </w:rPr>
        <w:t xml:space="preserve">pedido </w:t>
      </w:r>
      <w:r w:rsidRPr="0054390B">
        <w:rPr>
          <w:rFonts w:ascii="Segoe UI" w:hAnsi="Segoe UI" w:cs="Segoe UI"/>
          <w:sz w:val="20"/>
        </w:rPr>
        <w:t>que, en su caso, sea suscrito, deberán ser comunicados, dentro de los cinco días hábiles siguientes a la fecha en que se generen.</w:t>
      </w:r>
    </w:p>
    <w:p w14:paraId="712145EB" w14:textId="77777777" w:rsidR="00B52A69" w:rsidRPr="0054390B" w:rsidRDefault="00B52A69" w:rsidP="0054390B">
      <w:pPr>
        <w:jc w:val="both"/>
        <w:rPr>
          <w:rFonts w:ascii="Segoe UI" w:hAnsi="Segoe UI" w:cs="Segoe UI"/>
          <w:sz w:val="20"/>
        </w:rPr>
      </w:pPr>
    </w:p>
    <w:p w14:paraId="24842FED" w14:textId="77777777" w:rsidR="00B52A69" w:rsidRPr="0054390B" w:rsidRDefault="00B52A69" w:rsidP="0054390B">
      <w:pPr>
        <w:jc w:val="both"/>
        <w:rPr>
          <w:rFonts w:ascii="Segoe UI" w:hAnsi="Segoe UI" w:cs="Segoe UI"/>
          <w:sz w:val="20"/>
        </w:rPr>
      </w:pPr>
      <w:r w:rsidRPr="0054390B">
        <w:rPr>
          <w:rFonts w:ascii="Segoe UI" w:hAnsi="Segoe UI" w:cs="Segoe UI"/>
          <w:sz w:val="20"/>
        </w:rPr>
        <w:t xml:space="preserve"> Adicionalmente acepto que las notificaciones se realizarán de acuerdo a las establecidas en los artículos 35 y 36 de la Ley Federal de Procedimiento Administrativo.</w:t>
      </w:r>
    </w:p>
    <w:p w14:paraId="7E2F4BC5" w14:textId="77777777" w:rsidR="00B52A69" w:rsidRPr="0054390B" w:rsidRDefault="00B52A69" w:rsidP="0054390B">
      <w:pPr>
        <w:rPr>
          <w:rFonts w:ascii="Segoe UI" w:hAnsi="Segoe UI" w:cs="Segoe UI"/>
          <w:sz w:val="20"/>
        </w:rPr>
      </w:pPr>
    </w:p>
    <w:p w14:paraId="777AB900" w14:textId="77777777" w:rsidR="00B52A69" w:rsidRPr="0054390B" w:rsidRDefault="00B52A69" w:rsidP="0054390B">
      <w:pPr>
        <w:jc w:val="center"/>
        <w:rPr>
          <w:rFonts w:ascii="Segoe UI" w:hAnsi="Segoe UI" w:cs="Segoe UI"/>
          <w:sz w:val="20"/>
        </w:rPr>
      </w:pPr>
      <w:r w:rsidRPr="0054390B">
        <w:rPr>
          <w:rFonts w:ascii="Segoe UI" w:hAnsi="Segoe UI" w:cs="Segoe UI"/>
          <w:sz w:val="20"/>
        </w:rPr>
        <w:t>Atentamente</w:t>
      </w:r>
    </w:p>
    <w:p w14:paraId="3A183FB1" w14:textId="77777777" w:rsidR="00B52A69" w:rsidRPr="0054390B" w:rsidRDefault="00B52A69" w:rsidP="0054390B">
      <w:pPr>
        <w:jc w:val="center"/>
        <w:rPr>
          <w:rFonts w:ascii="Segoe UI" w:hAnsi="Segoe UI" w:cs="Segoe UI"/>
          <w:sz w:val="20"/>
        </w:rPr>
      </w:pPr>
    </w:p>
    <w:p w14:paraId="4F504B88" w14:textId="77777777" w:rsidR="00B52A69" w:rsidRPr="0054390B" w:rsidRDefault="00B52A69" w:rsidP="0054390B">
      <w:pPr>
        <w:jc w:val="center"/>
        <w:rPr>
          <w:rFonts w:ascii="Segoe UI" w:hAnsi="Segoe UI" w:cs="Segoe UI"/>
          <w:sz w:val="20"/>
        </w:rPr>
      </w:pPr>
    </w:p>
    <w:p w14:paraId="566E7F44" w14:textId="77777777" w:rsidR="00B52A69" w:rsidRPr="0054390B" w:rsidRDefault="00B52A69" w:rsidP="0054390B">
      <w:pPr>
        <w:jc w:val="center"/>
        <w:rPr>
          <w:rFonts w:ascii="Segoe UI" w:hAnsi="Segoe UI" w:cs="Segoe UI"/>
          <w:sz w:val="20"/>
        </w:rPr>
      </w:pPr>
    </w:p>
    <w:p w14:paraId="68152BE4" w14:textId="77777777" w:rsidR="00B52A69" w:rsidRPr="0054390B" w:rsidRDefault="00B52A69" w:rsidP="0054390B">
      <w:pPr>
        <w:jc w:val="center"/>
        <w:rPr>
          <w:rFonts w:ascii="Segoe UI" w:hAnsi="Segoe UI" w:cs="Segoe UI"/>
          <w:sz w:val="20"/>
        </w:rPr>
      </w:pPr>
      <w:r w:rsidRPr="0054390B">
        <w:rPr>
          <w:rFonts w:ascii="Segoe UI" w:hAnsi="Segoe UI" w:cs="Segoe UI"/>
          <w:sz w:val="20"/>
        </w:rPr>
        <w:t>(Nombre y firma del representante legal/persona facultada)</w:t>
      </w:r>
    </w:p>
    <w:p w14:paraId="0F41C204" w14:textId="77777777" w:rsidR="00B52A69" w:rsidRPr="0054390B" w:rsidRDefault="00B52A69" w:rsidP="0054390B">
      <w:pPr>
        <w:jc w:val="center"/>
        <w:rPr>
          <w:rFonts w:ascii="Segoe UI" w:hAnsi="Segoe UI" w:cs="Segoe UI"/>
          <w:sz w:val="20"/>
        </w:rPr>
      </w:pPr>
      <w:r w:rsidRPr="0054390B">
        <w:rPr>
          <w:rFonts w:ascii="Segoe UI" w:hAnsi="Segoe UI" w:cs="Segoe UI"/>
          <w:sz w:val="20"/>
        </w:rPr>
        <w:t>Representante legal de __________ (NOMBRE O RAZÓN SOCIAL DE LA EMPRESA) ______</w:t>
      </w:r>
    </w:p>
    <w:p w14:paraId="68BCD46A" w14:textId="77777777" w:rsidR="00B52A69" w:rsidRPr="0054390B" w:rsidRDefault="00B52A69" w:rsidP="0054390B">
      <w:pPr>
        <w:rPr>
          <w:rFonts w:ascii="Segoe UI" w:hAnsi="Segoe UI" w:cs="Segoe UI"/>
          <w:sz w:val="20"/>
        </w:rPr>
      </w:pPr>
    </w:p>
    <w:p w14:paraId="2F2DD2DB" w14:textId="77777777" w:rsidR="00B52A69" w:rsidRPr="0054390B" w:rsidRDefault="00B52A69" w:rsidP="0054390B">
      <w:pPr>
        <w:rPr>
          <w:rFonts w:ascii="Segoe UI" w:hAnsi="Segoe UI" w:cs="Segoe UI"/>
          <w:i/>
          <w:sz w:val="22"/>
        </w:rPr>
      </w:pPr>
      <w:r w:rsidRPr="0054390B">
        <w:rPr>
          <w:rFonts w:ascii="Segoe UI" w:hAnsi="Segoe UI" w:cs="Segoe UI"/>
          <w:i/>
          <w:sz w:val="20"/>
        </w:rPr>
        <w:t>Nota: En caso de que el LICITANTE sea persona física, adecuar el formato.</w:t>
      </w:r>
      <w:r w:rsidRPr="0054390B">
        <w:rPr>
          <w:rFonts w:ascii="Segoe UI" w:hAnsi="Segoe UI" w:cs="Segoe UI"/>
          <w:i/>
        </w:rPr>
        <w:br w:type="page"/>
      </w:r>
    </w:p>
    <w:p w14:paraId="0BFEE810" w14:textId="77777777" w:rsidR="00B52A69" w:rsidRPr="0054390B" w:rsidRDefault="00B52A69" w:rsidP="0054390B">
      <w:pPr>
        <w:tabs>
          <w:tab w:val="left" w:pos="1773"/>
        </w:tabs>
        <w:jc w:val="center"/>
        <w:rPr>
          <w:rFonts w:ascii="Segoe UI" w:hAnsi="Segoe UI" w:cs="Segoe UI"/>
          <w:b/>
          <w:color w:val="31849B"/>
          <w:sz w:val="22"/>
        </w:rPr>
      </w:pPr>
      <w:bookmarkStart w:id="122" w:name="_Toc86684976"/>
      <w:r w:rsidRPr="0054390B">
        <w:rPr>
          <w:rFonts w:ascii="Segoe UI" w:hAnsi="Segoe UI" w:cs="Segoe UI"/>
          <w:b/>
          <w:color w:val="31849B"/>
          <w:sz w:val="22"/>
        </w:rPr>
        <w:lastRenderedPageBreak/>
        <w:t>ANEXO 9 (NUEVE)</w:t>
      </w:r>
      <w:r w:rsidRPr="0054390B">
        <w:rPr>
          <w:rFonts w:ascii="Segoe UI" w:hAnsi="Segoe UI" w:cs="Segoe UI"/>
          <w:b/>
          <w:color w:val="31849B"/>
          <w:sz w:val="22"/>
        </w:rPr>
        <w:br/>
        <w:t>ACEPTACIÓN DE LAS DISPOSICIONES DE</w:t>
      </w:r>
      <w:r w:rsidR="00892FA5" w:rsidRPr="0054390B">
        <w:rPr>
          <w:rFonts w:ascii="Segoe UI" w:hAnsi="Segoe UI" w:cs="Segoe UI"/>
          <w:b/>
          <w:color w:val="31849B"/>
          <w:sz w:val="22"/>
        </w:rPr>
        <w:t xml:space="preserve"> </w:t>
      </w:r>
      <w:r w:rsidRPr="0054390B">
        <w:rPr>
          <w:rFonts w:ascii="Segoe UI" w:hAnsi="Segoe UI" w:cs="Segoe UI"/>
          <w:b/>
          <w:color w:val="31849B"/>
          <w:sz w:val="22"/>
        </w:rPr>
        <w:t>L</w:t>
      </w:r>
      <w:r w:rsidR="00892FA5" w:rsidRPr="0054390B">
        <w:rPr>
          <w:rFonts w:ascii="Segoe UI" w:hAnsi="Segoe UI" w:cs="Segoe UI"/>
          <w:b/>
          <w:color w:val="31849B"/>
          <w:sz w:val="22"/>
        </w:rPr>
        <w:t>A</w:t>
      </w:r>
      <w:r w:rsidRPr="0054390B">
        <w:rPr>
          <w:rFonts w:ascii="Segoe UI" w:hAnsi="Segoe UI" w:cs="Segoe UI"/>
          <w:b/>
          <w:color w:val="31849B"/>
          <w:sz w:val="22"/>
        </w:rPr>
        <w:t xml:space="preserve"> </w:t>
      </w:r>
      <w:r w:rsidR="00892FA5" w:rsidRPr="0054390B">
        <w:rPr>
          <w:rFonts w:ascii="Segoe UI" w:hAnsi="Segoe UI" w:cs="Segoe UI"/>
          <w:b/>
          <w:color w:val="31849B"/>
          <w:sz w:val="22"/>
        </w:rPr>
        <w:t>PLATAFORMA</w:t>
      </w:r>
      <w:r w:rsidRPr="0054390B">
        <w:rPr>
          <w:rFonts w:ascii="Segoe UI" w:hAnsi="Segoe UI" w:cs="Segoe UI"/>
          <w:b/>
          <w:color w:val="31849B"/>
          <w:sz w:val="22"/>
        </w:rPr>
        <w:t xml:space="preserve"> </w:t>
      </w:r>
      <w:r w:rsidR="00204FB3" w:rsidRPr="0054390B">
        <w:rPr>
          <w:rFonts w:ascii="Segoe UI" w:hAnsi="Segoe UI" w:cs="Segoe UI"/>
          <w:b/>
          <w:color w:val="31849B"/>
          <w:sz w:val="22"/>
        </w:rPr>
        <w:t>COMPRAS MX</w:t>
      </w:r>
    </w:p>
    <w:p w14:paraId="4D1972BF" w14:textId="77777777" w:rsidR="00B52A69" w:rsidRPr="0054390B" w:rsidRDefault="00B52A69" w:rsidP="0054390B">
      <w:pPr>
        <w:jc w:val="center"/>
        <w:rPr>
          <w:rFonts w:ascii="Segoe UI" w:hAnsi="Segoe UI" w:cs="Segoe UI"/>
          <w:b/>
          <w:color w:val="31849B"/>
          <w:sz w:val="18"/>
        </w:rPr>
      </w:pPr>
      <w:r w:rsidRPr="0054390B">
        <w:rPr>
          <w:rFonts w:ascii="Segoe UI" w:hAnsi="Segoe UI" w:cs="Segoe UI"/>
          <w:b/>
          <w:color w:val="31849B"/>
          <w:sz w:val="18"/>
        </w:rPr>
        <w:t>(PREFERENTEMENTE EN PAPEL MEMBRETADO DEL LICITANTE)</w:t>
      </w:r>
    </w:p>
    <w:p w14:paraId="6453E76B" w14:textId="77777777" w:rsidR="00B52A69" w:rsidRPr="0054390B" w:rsidRDefault="00B52A69" w:rsidP="0054390B">
      <w:pPr>
        <w:rPr>
          <w:rFonts w:ascii="Segoe UI" w:hAnsi="Segoe UI" w:cs="Segoe UI"/>
        </w:rPr>
      </w:pPr>
    </w:p>
    <w:p w14:paraId="01E1F281" w14:textId="77777777" w:rsidR="00B52A69" w:rsidRPr="0054390B" w:rsidRDefault="00B52A69" w:rsidP="0054390B">
      <w:pPr>
        <w:rPr>
          <w:rFonts w:ascii="Segoe UI" w:hAnsi="Segoe UI" w:cs="Segoe UI"/>
          <w:sz w:val="20"/>
        </w:rPr>
      </w:pPr>
      <w:r w:rsidRPr="0054390B">
        <w:rPr>
          <w:rFonts w:ascii="Segoe UI" w:hAnsi="Segoe UI" w:cs="Segoe UI"/>
          <w:sz w:val="20"/>
        </w:rPr>
        <w:t>Instituto Mexicano del Seguro Social</w:t>
      </w:r>
    </w:p>
    <w:p w14:paraId="5420F14A" w14:textId="77777777" w:rsidR="00B52A69" w:rsidRPr="0054390B" w:rsidRDefault="00B52A69" w:rsidP="0054390B">
      <w:pPr>
        <w:rPr>
          <w:rFonts w:ascii="Segoe UI" w:hAnsi="Segoe UI" w:cs="Segoe UI"/>
          <w:sz w:val="20"/>
        </w:rPr>
      </w:pPr>
      <w:r w:rsidRPr="0054390B">
        <w:rPr>
          <w:rFonts w:ascii="Segoe UI" w:hAnsi="Segoe UI" w:cs="Segoe UI"/>
          <w:sz w:val="20"/>
        </w:rPr>
        <w:t>Órgano de Operación Administrativa Desconcentrada Estatal, Hidalgo</w:t>
      </w:r>
    </w:p>
    <w:p w14:paraId="0ED58718" w14:textId="77777777" w:rsidR="00B52A69" w:rsidRPr="0054390B" w:rsidRDefault="00B52A69" w:rsidP="0054390B">
      <w:pPr>
        <w:rPr>
          <w:rFonts w:ascii="Segoe UI" w:hAnsi="Segoe UI" w:cs="Segoe UI"/>
          <w:sz w:val="20"/>
        </w:rPr>
      </w:pPr>
      <w:r w:rsidRPr="0054390B">
        <w:rPr>
          <w:rFonts w:ascii="Segoe UI" w:hAnsi="Segoe UI" w:cs="Segoe UI"/>
          <w:sz w:val="20"/>
        </w:rPr>
        <w:t>Coordinación de Abastecimiento y Equipamiento</w:t>
      </w:r>
    </w:p>
    <w:p w14:paraId="30AC5AB8" w14:textId="77777777" w:rsidR="00B52A69" w:rsidRPr="0054390B" w:rsidRDefault="00B52A69" w:rsidP="0054390B">
      <w:pPr>
        <w:rPr>
          <w:rFonts w:ascii="Segoe UI" w:hAnsi="Segoe UI" w:cs="Segoe UI"/>
          <w:sz w:val="20"/>
        </w:rPr>
      </w:pPr>
      <w:r w:rsidRPr="0054390B">
        <w:rPr>
          <w:rFonts w:ascii="Segoe UI" w:hAnsi="Segoe UI" w:cs="Segoe UI"/>
          <w:sz w:val="20"/>
        </w:rPr>
        <w:t>Presente.</w:t>
      </w:r>
    </w:p>
    <w:p w14:paraId="5F2104C2" w14:textId="77777777" w:rsidR="00B52A69" w:rsidRPr="0054390B" w:rsidRDefault="00B52A69" w:rsidP="0054390B">
      <w:pPr>
        <w:rPr>
          <w:rFonts w:ascii="Segoe UI" w:hAnsi="Segoe UI" w:cs="Segoe UI"/>
          <w:sz w:val="20"/>
        </w:rPr>
      </w:pPr>
    </w:p>
    <w:p w14:paraId="10C05DFF" w14:textId="3E30E3D3" w:rsidR="00B52A69" w:rsidRPr="0054390B" w:rsidRDefault="00B52A69" w:rsidP="0054390B">
      <w:pPr>
        <w:jc w:val="both"/>
        <w:rPr>
          <w:rFonts w:ascii="Segoe UI" w:hAnsi="Segoe UI" w:cs="Segoe UI"/>
          <w:sz w:val="20"/>
        </w:rPr>
      </w:pPr>
      <w:r w:rsidRPr="0054390B">
        <w:rPr>
          <w:rFonts w:ascii="Segoe UI" w:hAnsi="Segoe UI" w:cs="Segoe UI"/>
          <w:sz w:val="20"/>
        </w:rPr>
        <w:t xml:space="preserve">El (la) C. __________ (NOMBRE DEL REPRESENTANTE LEGAL) __________, en su carácter de representante legal de la empresa _____ (NOMBRE DEL LICITANTE) _________, personalidad que acredita mediante la escritura pública No. __ (NUMERO DE INSTRUMENTO) _______, de fecha __ (DÍA) __ de ___ (MES) ___ de __ (AÑO) ___, protocolizada por el Notario Público/Corredor Público _________ (NOMBRE DE LA PERSONA QUE EMITE EL INSTRUMENTO) _________ Titular de la Notaría No. __ (NÚMERO DE NOTARIA/CORREDURÍA) ______ de _____ (UBICACIÓN DE NOTARIA/CORREDURÍA) ______, manifiesto la aceptación de que se tendrán como no presentada mi proposición y, en su caso, la documentación requerida, cuando el archivo electrónico en el que se contengan las proposiciones y/o demás información no pueda abrirse por tener algún virus informático o por cualquier otra causa ajena al IMSS, en términos de lo dispuesto por el numeral 29 del “Acuerdo por el que se establecen las disposiciones que deberán observar para la utilización del sistema electrónico de información pública gubernamental, denominado </w:t>
      </w:r>
      <w:r w:rsidR="00892FA5" w:rsidRPr="0054390B">
        <w:rPr>
          <w:rFonts w:ascii="Segoe UI" w:hAnsi="Segoe UI" w:cs="Segoe UI"/>
          <w:sz w:val="20"/>
        </w:rPr>
        <w:t>Plataforma</w:t>
      </w:r>
      <w:r w:rsidRPr="0054390B">
        <w:rPr>
          <w:rFonts w:ascii="Segoe UI" w:hAnsi="Segoe UI" w:cs="Segoe UI"/>
          <w:sz w:val="20"/>
        </w:rPr>
        <w:t xml:space="preserve"> </w:t>
      </w:r>
      <w:r w:rsidR="00204FB3" w:rsidRPr="0054390B">
        <w:rPr>
          <w:rFonts w:ascii="Segoe UI" w:hAnsi="Segoe UI" w:cs="Segoe UI"/>
          <w:sz w:val="20"/>
        </w:rPr>
        <w:t>COMPRAS MX</w:t>
      </w:r>
      <w:r w:rsidRPr="0054390B">
        <w:rPr>
          <w:rFonts w:ascii="Segoe UI" w:hAnsi="Segoe UI" w:cs="Segoe UI"/>
          <w:sz w:val="20"/>
        </w:rPr>
        <w:t xml:space="preserve">”, respecto de la </w:t>
      </w:r>
      <w:r w:rsidR="00294D3F" w:rsidRPr="0054390B">
        <w:rPr>
          <w:rFonts w:ascii="Segoe UI" w:hAnsi="Segoe UI" w:cs="Segoe UI"/>
          <w:sz w:val="20"/>
        </w:rPr>
        <w:t>Invitación A Cuando Menos Tres Personas</w:t>
      </w:r>
      <w:r w:rsidRPr="0054390B">
        <w:rPr>
          <w:rFonts w:ascii="Segoe UI" w:hAnsi="Segoe UI" w:cs="Segoe UI"/>
          <w:sz w:val="20"/>
        </w:rPr>
        <w:t xml:space="preserve"> Electrónica </w:t>
      </w:r>
      <w:r w:rsidR="006D01CC" w:rsidRPr="0054390B">
        <w:rPr>
          <w:rFonts w:ascii="Segoe UI" w:hAnsi="Segoe UI" w:cs="Segoe UI"/>
          <w:sz w:val="20"/>
        </w:rPr>
        <w:t>Internacional Bajo la Cobertura de Tratados</w:t>
      </w:r>
      <w:r w:rsidRPr="0054390B">
        <w:rPr>
          <w:rFonts w:ascii="Segoe UI" w:hAnsi="Segoe UI" w:cs="Segoe UI"/>
          <w:sz w:val="20"/>
        </w:rPr>
        <w:t xml:space="preserve"> No. __________________, para la contratación del _________________. </w:t>
      </w:r>
    </w:p>
    <w:p w14:paraId="3EE2B91B" w14:textId="77777777" w:rsidR="00B52A69" w:rsidRPr="0054390B" w:rsidRDefault="00B52A69" w:rsidP="0054390B">
      <w:pPr>
        <w:rPr>
          <w:rFonts w:ascii="Segoe UI" w:hAnsi="Segoe UI" w:cs="Segoe UI"/>
          <w:sz w:val="20"/>
        </w:rPr>
      </w:pPr>
    </w:p>
    <w:p w14:paraId="1AE426DD" w14:textId="77777777" w:rsidR="00B52A69" w:rsidRPr="0054390B" w:rsidRDefault="00B52A69" w:rsidP="0054390B">
      <w:pPr>
        <w:jc w:val="center"/>
        <w:rPr>
          <w:rFonts w:ascii="Segoe UI" w:hAnsi="Segoe UI" w:cs="Segoe UI"/>
          <w:sz w:val="20"/>
        </w:rPr>
      </w:pPr>
      <w:r w:rsidRPr="0054390B">
        <w:rPr>
          <w:rFonts w:ascii="Segoe UI" w:hAnsi="Segoe UI" w:cs="Segoe UI"/>
          <w:sz w:val="20"/>
        </w:rPr>
        <w:t>Atentamente</w:t>
      </w:r>
    </w:p>
    <w:p w14:paraId="3DB3AEE6" w14:textId="77777777" w:rsidR="00B52A69" w:rsidRPr="0054390B" w:rsidRDefault="00B52A69" w:rsidP="0054390B">
      <w:pPr>
        <w:jc w:val="center"/>
        <w:rPr>
          <w:rFonts w:ascii="Segoe UI" w:hAnsi="Segoe UI" w:cs="Segoe UI"/>
          <w:sz w:val="20"/>
        </w:rPr>
      </w:pPr>
    </w:p>
    <w:p w14:paraId="31497364" w14:textId="77777777" w:rsidR="00B52A69" w:rsidRPr="0054390B" w:rsidRDefault="00B52A69" w:rsidP="0054390B">
      <w:pPr>
        <w:jc w:val="center"/>
        <w:rPr>
          <w:rFonts w:ascii="Segoe UI" w:hAnsi="Segoe UI" w:cs="Segoe UI"/>
          <w:sz w:val="20"/>
        </w:rPr>
      </w:pPr>
    </w:p>
    <w:p w14:paraId="69DC81E4" w14:textId="77777777" w:rsidR="00B52A69" w:rsidRPr="0054390B" w:rsidRDefault="00B52A69" w:rsidP="0054390B">
      <w:pPr>
        <w:jc w:val="center"/>
        <w:rPr>
          <w:rFonts w:ascii="Segoe UI" w:hAnsi="Segoe UI" w:cs="Segoe UI"/>
          <w:sz w:val="20"/>
        </w:rPr>
      </w:pPr>
    </w:p>
    <w:p w14:paraId="4B6FFB5E" w14:textId="77777777" w:rsidR="00B52A69" w:rsidRPr="0054390B" w:rsidRDefault="00B52A69" w:rsidP="0054390B">
      <w:pPr>
        <w:jc w:val="center"/>
        <w:rPr>
          <w:rFonts w:ascii="Segoe UI" w:hAnsi="Segoe UI" w:cs="Segoe UI"/>
          <w:sz w:val="20"/>
        </w:rPr>
      </w:pPr>
      <w:r w:rsidRPr="0054390B">
        <w:rPr>
          <w:rFonts w:ascii="Segoe UI" w:hAnsi="Segoe UI" w:cs="Segoe UI"/>
          <w:sz w:val="20"/>
        </w:rPr>
        <w:t>(Nombre y firma del representante legal/persona facultada)</w:t>
      </w:r>
    </w:p>
    <w:p w14:paraId="220B2270" w14:textId="77777777" w:rsidR="00B52A69" w:rsidRPr="0054390B" w:rsidRDefault="00B52A69" w:rsidP="0054390B">
      <w:pPr>
        <w:jc w:val="center"/>
        <w:rPr>
          <w:rFonts w:ascii="Segoe UI" w:hAnsi="Segoe UI" w:cs="Segoe UI"/>
          <w:sz w:val="20"/>
        </w:rPr>
      </w:pPr>
      <w:r w:rsidRPr="0054390B">
        <w:rPr>
          <w:rFonts w:ascii="Segoe UI" w:hAnsi="Segoe UI" w:cs="Segoe UI"/>
          <w:sz w:val="20"/>
        </w:rPr>
        <w:t>Representante legal de __________ (NOMBRE O RAZÓN SOCIAL DE LA EMPRESA) ______</w:t>
      </w:r>
    </w:p>
    <w:p w14:paraId="2034DBA3" w14:textId="77777777" w:rsidR="00B52A69" w:rsidRPr="0054390B" w:rsidRDefault="00B52A69" w:rsidP="0054390B">
      <w:pPr>
        <w:rPr>
          <w:rFonts w:ascii="Segoe UI" w:hAnsi="Segoe UI" w:cs="Segoe UI"/>
          <w:sz w:val="20"/>
        </w:rPr>
      </w:pPr>
    </w:p>
    <w:p w14:paraId="26DAB17E" w14:textId="77777777" w:rsidR="00B52A69" w:rsidRPr="0054390B" w:rsidRDefault="00B52A69" w:rsidP="0054390B">
      <w:pPr>
        <w:rPr>
          <w:rFonts w:ascii="Segoe UI" w:hAnsi="Segoe UI" w:cs="Segoe UI"/>
          <w:i/>
          <w:sz w:val="20"/>
        </w:rPr>
      </w:pPr>
      <w:r w:rsidRPr="0054390B">
        <w:rPr>
          <w:rFonts w:ascii="Segoe UI" w:hAnsi="Segoe UI" w:cs="Segoe UI"/>
          <w:i/>
          <w:sz w:val="20"/>
        </w:rPr>
        <w:t xml:space="preserve">Nota: </w:t>
      </w:r>
      <w:r w:rsidRPr="0054390B">
        <w:rPr>
          <w:rFonts w:ascii="Segoe UI" w:hAnsi="Segoe UI" w:cs="Segoe UI"/>
          <w:i/>
          <w:sz w:val="20"/>
        </w:rPr>
        <w:tab/>
        <w:t>En caso de que el LICITANTE sea persona física, adecuar el formato.</w:t>
      </w:r>
    </w:p>
    <w:p w14:paraId="2ED7E7DF" w14:textId="77777777" w:rsidR="00B52A69" w:rsidRPr="0054390B" w:rsidRDefault="00B52A69" w:rsidP="0054390B">
      <w:pPr>
        <w:tabs>
          <w:tab w:val="left" w:pos="3299"/>
        </w:tabs>
        <w:rPr>
          <w:rFonts w:ascii="Segoe UI" w:hAnsi="Segoe UI" w:cs="Segoe UI"/>
          <w:sz w:val="20"/>
        </w:rPr>
      </w:pPr>
      <w:r w:rsidRPr="0054390B">
        <w:rPr>
          <w:rFonts w:ascii="Segoe UI" w:hAnsi="Segoe UI" w:cs="Segoe UI"/>
          <w:sz w:val="20"/>
        </w:rPr>
        <w:tab/>
      </w:r>
    </w:p>
    <w:p w14:paraId="2BE71939" w14:textId="77777777" w:rsidR="00B52A69" w:rsidRPr="0054390B" w:rsidRDefault="00B52A69" w:rsidP="0054390B">
      <w:pPr>
        <w:rPr>
          <w:rFonts w:ascii="Segoe UI" w:hAnsi="Segoe UI" w:cs="Segoe UI"/>
          <w:color w:val="31849B"/>
          <w:sz w:val="18"/>
        </w:rPr>
      </w:pPr>
      <w:r w:rsidRPr="0054390B">
        <w:rPr>
          <w:rFonts w:ascii="Segoe UI" w:hAnsi="Segoe UI" w:cs="Segoe UI"/>
          <w:sz w:val="20"/>
        </w:rPr>
        <w:br w:type="page"/>
      </w:r>
    </w:p>
    <w:p w14:paraId="5BBF76EC" w14:textId="2388150E" w:rsidR="00B52A69" w:rsidRPr="0054390B" w:rsidRDefault="00B52A69" w:rsidP="0054390B">
      <w:pPr>
        <w:tabs>
          <w:tab w:val="left" w:pos="1784"/>
        </w:tabs>
        <w:jc w:val="center"/>
        <w:rPr>
          <w:rFonts w:ascii="Segoe UI" w:hAnsi="Segoe UI" w:cs="Segoe UI"/>
          <w:b/>
          <w:color w:val="31849B"/>
          <w:sz w:val="22"/>
        </w:rPr>
      </w:pPr>
      <w:r w:rsidRPr="0054390B">
        <w:rPr>
          <w:rFonts w:ascii="Segoe UI" w:hAnsi="Segoe UI" w:cs="Segoe UI"/>
          <w:b/>
          <w:color w:val="31849B"/>
          <w:sz w:val="22"/>
        </w:rPr>
        <w:lastRenderedPageBreak/>
        <w:t xml:space="preserve">ANEXO 10 (DIEZ) </w:t>
      </w:r>
      <w:r w:rsidRPr="0054390B">
        <w:rPr>
          <w:rFonts w:ascii="Segoe UI" w:hAnsi="Segoe UI" w:cs="Segoe UI"/>
          <w:b/>
          <w:color w:val="31849B"/>
          <w:sz w:val="22"/>
        </w:rPr>
        <w:tab/>
      </w:r>
      <w:r w:rsidRPr="0054390B">
        <w:rPr>
          <w:rFonts w:ascii="Segoe UI" w:hAnsi="Segoe UI" w:cs="Segoe UI"/>
          <w:b/>
          <w:color w:val="31849B"/>
          <w:sz w:val="22"/>
        </w:rPr>
        <w:br/>
        <w:t xml:space="preserve">ACEPTACIÓN DE LA </w:t>
      </w:r>
      <w:r w:rsidR="00513D62" w:rsidRPr="0054390B">
        <w:rPr>
          <w:rFonts w:ascii="Segoe UI" w:hAnsi="Segoe UI" w:cs="Segoe UI"/>
          <w:b/>
          <w:color w:val="31849B"/>
          <w:sz w:val="22"/>
        </w:rPr>
        <w:t>INVITACIÓN</w:t>
      </w:r>
      <w:r w:rsidRPr="0054390B">
        <w:rPr>
          <w:rFonts w:ascii="Segoe UI" w:hAnsi="Segoe UI" w:cs="Segoe UI"/>
          <w:b/>
          <w:color w:val="31849B"/>
          <w:sz w:val="22"/>
        </w:rPr>
        <w:t xml:space="preserve"> Y JUNTAS DE ACLARACIONES</w:t>
      </w:r>
    </w:p>
    <w:p w14:paraId="5B42260E" w14:textId="77777777" w:rsidR="00B52A69" w:rsidRPr="0054390B" w:rsidRDefault="00B52A69" w:rsidP="0054390B">
      <w:pPr>
        <w:jc w:val="center"/>
        <w:rPr>
          <w:rFonts w:ascii="Segoe UI" w:hAnsi="Segoe UI" w:cs="Segoe UI"/>
          <w:b/>
          <w:color w:val="31849B"/>
          <w:sz w:val="18"/>
        </w:rPr>
      </w:pPr>
      <w:r w:rsidRPr="0054390B">
        <w:rPr>
          <w:rFonts w:ascii="Segoe UI" w:hAnsi="Segoe UI" w:cs="Segoe UI"/>
          <w:b/>
          <w:color w:val="31849B"/>
          <w:sz w:val="18"/>
        </w:rPr>
        <w:t>(PREFERENTEMENTE EN PAPEL MEMBRETADO DEL LICITANTE)</w:t>
      </w:r>
    </w:p>
    <w:p w14:paraId="13BADDA0" w14:textId="77777777" w:rsidR="00B52A69" w:rsidRPr="0054390B" w:rsidRDefault="00B52A69" w:rsidP="0054390B">
      <w:pPr>
        <w:rPr>
          <w:rFonts w:ascii="Segoe UI" w:hAnsi="Segoe UI" w:cs="Segoe UI"/>
        </w:rPr>
      </w:pPr>
    </w:p>
    <w:p w14:paraId="02D5043E" w14:textId="77777777" w:rsidR="00B52A69" w:rsidRPr="0054390B" w:rsidRDefault="00B52A69" w:rsidP="0054390B">
      <w:pPr>
        <w:rPr>
          <w:rFonts w:ascii="Segoe UI" w:hAnsi="Segoe UI" w:cs="Segoe UI"/>
          <w:sz w:val="20"/>
        </w:rPr>
      </w:pPr>
      <w:r w:rsidRPr="0054390B">
        <w:rPr>
          <w:rFonts w:ascii="Segoe UI" w:hAnsi="Segoe UI" w:cs="Segoe UI"/>
          <w:sz w:val="20"/>
        </w:rPr>
        <w:t>Instituto Mexicano del Seguro Social</w:t>
      </w:r>
    </w:p>
    <w:p w14:paraId="41106C15" w14:textId="77777777" w:rsidR="00B52A69" w:rsidRPr="0054390B" w:rsidRDefault="00B52A69" w:rsidP="0054390B">
      <w:pPr>
        <w:rPr>
          <w:rFonts w:ascii="Segoe UI" w:hAnsi="Segoe UI" w:cs="Segoe UI"/>
          <w:sz w:val="20"/>
        </w:rPr>
      </w:pPr>
      <w:r w:rsidRPr="0054390B">
        <w:rPr>
          <w:rFonts w:ascii="Segoe UI" w:hAnsi="Segoe UI" w:cs="Segoe UI"/>
          <w:sz w:val="20"/>
        </w:rPr>
        <w:t>Órgano de Operación Administrativa Desconcentrada Estatal, Hidalgo</w:t>
      </w:r>
    </w:p>
    <w:p w14:paraId="2E0F25E4" w14:textId="77777777" w:rsidR="00B52A69" w:rsidRPr="0054390B" w:rsidRDefault="00B52A69" w:rsidP="0054390B">
      <w:pPr>
        <w:rPr>
          <w:rFonts w:ascii="Segoe UI" w:hAnsi="Segoe UI" w:cs="Segoe UI"/>
          <w:sz w:val="20"/>
        </w:rPr>
      </w:pPr>
      <w:r w:rsidRPr="0054390B">
        <w:rPr>
          <w:rFonts w:ascii="Segoe UI" w:hAnsi="Segoe UI" w:cs="Segoe UI"/>
          <w:sz w:val="20"/>
        </w:rPr>
        <w:t>Coordinación de Abastecimiento y Equipamiento</w:t>
      </w:r>
    </w:p>
    <w:p w14:paraId="162D7884" w14:textId="77777777" w:rsidR="00B52A69" w:rsidRPr="0054390B" w:rsidRDefault="00B52A69" w:rsidP="0054390B">
      <w:pPr>
        <w:rPr>
          <w:rFonts w:ascii="Segoe UI" w:hAnsi="Segoe UI" w:cs="Segoe UI"/>
          <w:sz w:val="20"/>
        </w:rPr>
      </w:pPr>
      <w:r w:rsidRPr="0054390B">
        <w:rPr>
          <w:rFonts w:ascii="Segoe UI" w:hAnsi="Segoe UI" w:cs="Segoe UI"/>
          <w:sz w:val="20"/>
        </w:rPr>
        <w:t>Presente.</w:t>
      </w:r>
    </w:p>
    <w:p w14:paraId="69752DE0" w14:textId="77777777" w:rsidR="00B52A69" w:rsidRPr="0054390B" w:rsidRDefault="00B52A69" w:rsidP="0054390B">
      <w:pPr>
        <w:rPr>
          <w:rFonts w:ascii="Segoe UI" w:hAnsi="Segoe UI" w:cs="Segoe UI"/>
          <w:sz w:val="20"/>
        </w:rPr>
      </w:pPr>
    </w:p>
    <w:p w14:paraId="4F6DE6FB" w14:textId="77777777" w:rsidR="00B52A69" w:rsidRPr="0054390B" w:rsidRDefault="00B52A69" w:rsidP="0054390B">
      <w:pPr>
        <w:jc w:val="both"/>
        <w:rPr>
          <w:rFonts w:ascii="Segoe UI" w:hAnsi="Segoe UI" w:cs="Segoe UI"/>
          <w:sz w:val="20"/>
        </w:rPr>
      </w:pPr>
      <w:r w:rsidRPr="0054390B">
        <w:rPr>
          <w:rFonts w:ascii="Segoe UI" w:hAnsi="Segoe UI" w:cs="Segoe UI"/>
          <w:sz w:val="20"/>
        </w:rPr>
        <w:t>El (la) C. __________ (NOMBRE DEL REPRESENTANTE LEGAL) __________, en su carácter de representante legal de la empresa ____</w:t>
      </w:r>
      <w:proofErr w:type="gramStart"/>
      <w:r w:rsidRPr="0054390B">
        <w:rPr>
          <w:rFonts w:ascii="Segoe UI" w:hAnsi="Segoe UI" w:cs="Segoe UI"/>
          <w:sz w:val="20"/>
        </w:rPr>
        <w:t>_(</w:t>
      </w:r>
      <w:proofErr w:type="gramEnd"/>
      <w:r w:rsidRPr="0054390B">
        <w:rPr>
          <w:rFonts w:ascii="Segoe UI" w:hAnsi="Segoe UI" w:cs="Segoe UI"/>
          <w:sz w:val="20"/>
        </w:rPr>
        <w:t xml:space="preserve">NOMBRE DEL LICITANTE) _________, personalidad que acredita mediante la escritura pública No. __ (NUMERO DE INSTRUMENTO) _______, de fecha __ (DÍA) __ de ___ (MES) ___ de __ (AÑO) ___, protocolizada por el Notario Público/Corredor Público _________ (NOMBRE DE LA PERSONA QUE EMITE EL INSTRUMENTO) _________ Titular de la Notaría No. __ (NÚMERO DE NOTARIA/CORREDURÍA) ______ de _____ (UBICACIÓN DE NOTARIA/CORREDURÍA) ______, manifiesta lo siguiente: </w:t>
      </w:r>
    </w:p>
    <w:p w14:paraId="464307A5" w14:textId="77777777" w:rsidR="00B52A69" w:rsidRPr="0054390B" w:rsidRDefault="00B52A69" w:rsidP="0054390B">
      <w:pPr>
        <w:jc w:val="both"/>
        <w:rPr>
          <w:rFonts w:ascii="Segoe UI" w:hAnsi="Segoe UI" w:cs="Segoe UI"/>
          <w:sz w:val="20"/>
        </w:rPr>
      </w:pPr>
    </w:p>
    <w:p w14:paraId="14892454" w14:textId="76F6D6E8" w:rsidR="00B52A69" w:rsidRPr="0054390B" w:rsidRDefault="00B52A69" w:rsidP="0054390B">
      <w:pPr>
        <w:jc w:val="both"/>
        <w:rPr>
          <w:rFonts w:ascii="Segoe UI" w:hAnsi="Segoe UI" w:cs="Segoe UI"/>
          <w:sz w:val="20"/>
        </w:rPr>
      </w:pPr>
      <w:r w:rsidRPr="0054390B">
        <w:rPr>
          <w:rFonts w:ascii="Segoe UI" w:hAnsi="Segoe UI" w:cs="Segoe UI"/>
          <w:sz w:val="20"/>
        </w:rPr>
        <w:t>Mi representada, ace</w:t>
      </w:r>
      <w:r w:rsidR="00513D62" w:rsidRPr="0054390B">
        <w:rPr>
          <w:rFonts w:ascii="Segoe UI" w:hAnsi="Segoe UI" w:cs="Segoe UI"/>
          <w:sz w:val="20"/>
        </w:rPr>
        <w:t xml:space="preserve">pta y conoce en su totalidad </w:t>
      </w:r>
      <w:r w:rsidRPr="0054390B">
        <w:rPr>
          <w:rFonts w:ascii="Segoe UI" w:hAnsi="Segoe UI" w:cs="Segoe UI"/>
          <w:sz w:val="20"/>
        </w:rPr>
        <w:t xml:space="preserve">la </w:t>
      </w:r>
      <w:r w:rsidR="00294D3F" w:rsidRPr="0054390B">
        <w:rPr>
          <w:rFonts w:ascii="Segoe UI" w:hAnsi="Segoe UI" w:cs="Segoe UI"/>
          <w:sz w:val="20"/>
        </w:rPr>
        <w:t>Invitación A Cuando Menos Tres Personas</w:t>
      </w:r>
      <w:r w:rsidRPr="0054390B">
        <w:rPr>
          <w:rFonts w:ascii="Segoe UI" w:hAnsi="Segoe UI" w:cs="Segoe UI"/>
          <w:sz w:val="20"/>
        </w:rPr>
        <w:t xml:space="preserve"> Electrónica </w:t>
      </w:r>
      <w:r w:rsidR="006D01CC" w:rsidRPr="0054390B">
        <w:rPr>
          <w:rFonts w:ascii="Segoe UI" w:hAnsi="Segoe UI" w:cs="Segoe UI"/>
          <w:sz w:val="20"/>
        </w:rPr>
        <w:t>Internacional Bajo la Cobertura de Tratados</w:t>
      </w:r>
      <w:r w:rsidRPr="0054390B">
        <w:rPr>
          <w:rFonts w:ascii="Segoe UI" w:hAnsi="Segoe UI" w:cs="Segoe UI"/>
          <w:sz w:val="20"/>
        </w:rPr>
        <w:t xml:space="preserve"> No. __________________, para la contratación del _________________, por lo que cualquier modificación a las mismas, fue considerada por mi representada para la elaboración de mi proposición, de conformidad con el artículo </w:t>
      </w:r>
      <w:r w:rsidR="00DF40C8" w:rsidRPr="0054390B">
        <w:rPr>
          <w:rFonts w:ascii="Segoe UI" w:hAnsi="Segoe UI" w:cs="Segoe UI"/>
          <w:sz w:val="20"/>
        </w:rPr>
        <w:t>43</w:t>
      </w:r>
      <w:r w:rsidRPr="0054390B">
        <w:rPr>
          <w:rFonts w:ascii="Segoe UI" w:hAnsi="Segoe UI" w:cs="Segoe UI"/>
          <w:sz w:val="20"/>
        </w:rPr>
        <w:t xml:space="preserve"> de la Ley de Adquisiciones, Arrendamientos y Servicios del Sector Público. </w:t>
      </w:r>
    </w:p>
    <w:p w14:paraId="6C4366C1" w14:textId="77777777" w:rsidR="00B52A69" w:rsidRPr="0054390B" w:rsidRDefault="00B52A69" w:rsidP="0054390B">
      <w:pPr>
        <w:rPr>
          <w:rFonts w:ascii="Segoe UI" w:hAnsi="Segoe UI" w:cs="Segoe UI"/>
          <w:sz w:val="20"/>
        </w:rPr>
      </w:pPr>
    </w:p>
    <w:p w14:paraId="70C9FBD0" w14:textId="77777777" w:rsidR="00B52A69" w:rsidRPr="0054390B" w:rsidRDefault="00B52A69" w:rsidP="0054390B">
      <w:pPr>
        <w:jc w:val="center"/>
        <w:rPr>
          <w:rFonts w:ascii="Segoe UI" w:hAnsi="Segoe UI" w:cs="Segoe UI"/>
          <w:sz w:val="20"/>
        </w:rPr>
      </w:pPr>
      <w:r w:rsidRPr="0054390B">
        <w:rPr>
          <w:rFonts w:ascii="Segoe UI" w:hAnsi="Segoe UI" w:cs="Segoe UI"/>
          <w:sz w:val="20"/>
        </w:rPr>
        <w:t>Atentamente</w:t>
      </w:r>
    </w:p>
    <w:p w14:paraId="0FCE4497" w14:textId="77777777" w:rsidR="00B52A69" w:rsidRPr="0054390B" w:rsidRDefault="00B52A69" w:rsidP="0054390B">
      <w:pPr>
        <w:jc w:val="center"/>
        <w:rPr>
          <w:rFonts w:ascii="Segoe UI" w:hAnsi="Segoe UI" w:cs="Segoe UI"/>
          <w:sz w:val="20"/>
        </w:rPr>
      </w:pPr>
    </w:p>
    <w:p w14:paraId="772A093A" w14:textId="77777777" w:rsidR="00B52A69" w:rsidRPr="0054390B" w:rsidRDefault="00B52A69" w:rsidP="0054390B">
      <w:pPr>
        <w:jc w:val="center"/>
        <w:rPr>
          <w:rFonts w:ascii="Segoe UI" w:hAnsi="Segoe UI" w:cs="Segoe UI"/>
          <w:sz w:val="20"/>
        </w:rPr>
      </w:pPr>
    </w:p>
    <w:p w14:paraId="22B0F500" w14:textId="77777777" w:rsidR="00B52A69" w:rsidRPr="0054390B" w:rsidRDefault="00B52A69" w:rsidP="0054390B">
      <w:pPr>
        <w:jc w:val="center"/>
        <w:rPr>
          <w:rFonts w:ascii="Segoe UI" w:hAnsi="Segoe UI" w:cs="Segoe UI"/>
          <w:sz w:val="20"/>
        </w:rPr>
      </w:pPr>
    </w:p>
    <w:p w14:paraId="79B3CF72" w14:textId="77777777" w:rsidR="00B52A69" w:rsidRPr="0054390B" w:rsidRDefault="00B52A69" w:rsidP="0054390B">
      <w:pPr>
        <w:jc w:val="center"/>
        <w:rPr>
          <w:rFonts w:ascii="Segoe UI" w:hAnsi="Segoe UI" w:cs="Segoe UI"/>
          <w:sz w:val="20"/>
        </w:rPr>
      </w:pPr>
    </w:p>
    <w:p w14:paraId="022A4F70" w14:textId="77777777" w:rsidR="00B52A69" w:rsidRPr="0054390B" w:rsidRDefault="00B52A69" w:rsidP="0054390B">
      <w:pPr>
        <w:jc w:val="center"/>
        <w:rPr>
          <w:rFonts w:ascii="Segoe UI" w:hAnsi="Segoe UI" w:cs="Segoe UI"/>
          <w:sz w:val="20"/>
        </w:rPr>
      </w:pPr>
      <w:r w:rsidRPr="0054390B">
        <w:rPr>
          <w:rFonts w:ascii="Segoe UI" w:hAnsi="Segoe UI" w:cs="Segoe UI"/>
          <w:sz w:val="20"/>
        </w:rPr>
        <w:t>(Nombre y firma del representante legal/persona facultada)</w:t>
      </w:r>
    </w:p>
    <w:p w14:paraId="2C363B74" w14:textId="77777777" w:rsidR="00B52A69" w:rsidRPr="0054390B" w:rsidRDefault="00B52A69" w:rsidP="0054390B">
      <w:pPr>
        <w:jc w:val="center"/>
        <w:rPr>
          <w:rFonts w:ascii="Segoe UI" w:hAnsi="Segoe UI" w:cs="Segoe UI"/>
          <w:sz w:val="20"/>
        </w:rPr>
      </w:pPr>
      <w:r w:rsidRPr="0054390B">
        <w:rPr>
          <w:rFonts w:ascii="Segoe UI" w:hAnsi="Segoe UI" w:cs="Segoe UI"/>
          <w:sz w:val="20"/>
        </w:rPr>
        <w:t>Representante legal de __________ (NOMBRE O RAZÓN SOCIAL DE LA EMPRESA) ______</w:t>
      </w:r>
    </w:p>
    <w:p w14:paraId="37939AB9" w14:textId="77777777" w:rsidR="00B52A69" w:rsidRPr="0054390B" w:rsidRDefault="00B52A69" w:rsidP="0054390B">
      <w:pPr>
        <w:rPr>
          <w:rFonts w:ascii="Segoe UI" w:hAnsi="Segoe UI" w:cs="Segoe UI"/>
          <w:sz w:val="20"/>
        </w:rPr>
      </w:pPr>
    </w:p>
    <w:p w14:paraId="34A383EC" w14:textId="77777777" w:rsidR="00B52A69" w:rsidRPr="0054390B" w:rsidRDefault="00B52A69" w:rsidP="0054390B">
      <w:pPr>
        <w:jc w:val="center"/>
        <w:rPr>
          <w:rFonts w:ascii="Segoe UI" w:hAnsi="Segoe UI" w:cs="Segoe UI"/>
          <w:b/>
          <w:color w:val="31849B"/>
          <w:sz w:val="22"/>
        </w:rPr>
      </w:pPr>
      <w:r w:rsidRPr="0054390B">
        <w:rPr>
          <w:rFonts w:ascii="Segoe UI" w:hAnsi="Segoe UI" w:cs="Segoe UI"/>
          <w:sz w:val="20"/>
        </w:rPr>
        <w:t xml:space="preserve">Nota: </w:t>
      </w:r>
      <w:r w:rsidRPr="0054390B">
        <w:rPr>
          <w:rFonts w:ascii="Segoe UI" w:hAnsi="Segoe UI" w:cs="Segoe UI"/>
          <w:sz w:val="20"/>
        </w:rPr>
        <w:tab/>
        <w:t>En caso de que el LICITANTE sea persona física, adecuar el formato.</w:t>
      </w:r>
      <w:r w:rsidRPr="0054390B">
        <w:rPr>
          <w:rFonts w:ascii="Segoe UI" w:hAnsi="Segoe UI" w:cs="Segoe UI"/>
        </w:rPr>
        <w:br w:type="page"/>
      </w:r>
      <w:bookmarkStart w:id="123" w:name="_Toc86684975"/>
      <w:bookmarkEnd w:id="122"/>
      <w:r w:rsidRPr="0054390B">
        <w:rPr>
          <w:rFonts w:ascii="Segoe UI" w:hAnsi="Segoe UI" w:cs="Segoe UI"/>
          <w:b/>
          <w:color w:val="31849B"/>
          <w:sz w:val="22"/>
        </w:rPr>
        <w:lastRenderedPageBreak/>
        <w:t xml:space="preserve">ANEXO 11 (ONCE) </w:t>
      </w:r>
      <w:r w:rsidRPr="0054390B">
        <w:rPr>
          <w:rFonts w:ascii="Segoe UI" w:hAnsi="Segoe UI" w:cs="Segoe UI"/>
          <w:b/>
          <w:color w:val="31849B"/>
          <w:sz w:val="22"/>
        </w:rPr>
        <w:tab/>
      </w:r>
      <w:r w:rsidRPr="0054390B">
        <w:rPr>
          <w:rFonts w:ascii="Segoe UI" w:hAnsi="Segoe UI" w:cs="Segoe UI"/>
          <w:b/>
          <w:color w:val="31849B"/>
          <w:sz w:val="22"/>
        </w:rPr>
        <w:br/>
        <w:t>AUTORIZACIÓN PARA CONSULTAR SU OPINIÓN DE CUMPLIMIENTO (32-D)</w:t>
      </w:r>
      <w:bookmarkEnd w:id="123"/>
      <w:r w:rsidRPr="0054390B">
        <w:rPr>
          <w:rFonts w:ascii="Segoe UI" w:hAnsi="Segoe UI" w:cs="Segoe UI"/>
          <w:b/>
          <w:color w:val="31849B"/>
          <w:sz w:val="22"/>
        </w:rPr>
        <w:t xml:space="preserve"> ANTE EL IMSS</w:t>
      </w:r>
    </w:p>
    <w:p w14:paraId="0008D0FA" w14:textId="77777777" w:rsidR="00B52A69" w:rsidRPr="0054390B" w:rsidRDefault="00B52A69" w:rsidP="0054390B">
      <w:pPr>
        <w:jc w:val="center"/>
        <w:rPr>
          <w:rFonts w:ascii="Segoe UI" w:hAnsi="Segoe UI" w:cs="Segoe UI"/>
          <w:b/>
          <w:color w:val="31849B"/>
          <w:sz w:val="18"/>
        </w:rPr>
      </w:pPr>
      <w:r w:rsidRPr="0054390B">
        <w:rPr>
          <w:rFonts w:ascii="Segoe UI" w:hAnsi="Segoe UI" w:cs="Segoe UI"/>
          <w:b/>
          <w:color w:val="31849B"/>
          <w:sz w:val="18"/>
        </w:rPr>
        <w:t>(PREFERENTEMENTE EN PAPEL MEMBRETADO DEL LICITANTE)</w:t>
      </w:r>
    </w:p>
    <w:p w14:paraId="6D45AAEF" w14:textId="77777777" w:rsidR="00B52A69" w:rsidRPr="0054390B" w:rsidRDefault="00B52A69" w:rsidP="0054390B">
      <w:pPr>
        <w:rPr>
          <w:rFonts w:ascii="Segoe UI" w:eastAsia="Arial" w:hAnsi="Segoe UI" w:cs="Segoe UI"/>
        </w:rPr>
      </w:pPr>
    </w:p>
    <w:p w14:paraId="24BB81CC" w14:textId="77777777" w:rsidR="00B52A69" w:rsidRPr="0054390B" w:rsidRDefault="00B52A69" w:rsidP="0054390B">
      <w:pPr>
        <w:rPr>
          <w:rFonts w:ascii="Segoe UI" w:eastAsia="Arial" w:hAnsi="Segoe UI" w:cs="Segoe UI"/>
          <w:sz w:val="20"/>
        </w:rPr>
      </w:pPr>
      <w:r w:rsidRPr="0054390B">
        <w:rPr>
          <w:rFonts w:ascii="Segoe UI" w:eastAsia="Arial" w:hAnsi="Segoe UI" w:cs="Segoe UI"/>
          <w:sz w:val="20"/>
        </w:rPr>
        <w:t xml:space="preserve">________________, a _de ________ </w:t>
      </w:r>
      <w:proofErr w:type="spellStart"/>
      <w:r w:rsidRPr="0054390B">
        <w:rPr>
          <w:rFonts w:ascii="Segoe UI" w:eastAsia="Arial" w:hAnsi="Segoe UI" w:cs="Segoe UI"/>
          <w:sz w:val="20"/>
        </w:rPr>
        <w:t>de</w:t>
      </w:r>
      <w:proofErr w:type="spellEnd"/>
      <w:r w:rsidRPr="0054390B">
        <w:rPr>
          <w:rFonts w:ascii="Segoe UI" w:eastAsia="Arial" w:hAnsi="Segoe UI" w:cs="Segoe UI"/>
          <w:sz w:val="20"/>
        </w:rPr>
        <w:t>____</w:t>
      </w:r>
    </w:p>
    <w:p w14:paraId="486F30AC" w14:textId="77777777" w:rsidR="00B52A69" w:rsidRPr="0054390B" w:rsidRDefault="00B52A69" w:rsidP="0054390B">
      <w:pPr>
        <w:rPr>
          <w:rFonts w:ascii="Segoe UI" w:eastAsia="Arial" w:hAnsi="Segoe UI" w:cs="Segoe UI"/>
          <w:sz w:val="20"/>
        </w:rPr>
      </w:pPr>
    </w:p>
    <w:p w14:paraId="6CAB0DD9" w14:textId="77777777" w:rsidR="00B52A69" w:rsidRPr="0054390B" w:rsidRDefault="00B52A69" w:rsidP="0054390B">
      <w:pPr>
        <w:rPr>
          <w:rFonts w:ascii="Segoe UI" w:hAnsi="Segoe UI" w:cs="Segoe UI"/>
          <w:sz w:val="20"/>
        </w:rPr>
      </w:pPr>
      <w:r w:rsidRPr="0054390B">
        <w:rPr>
          <w:rFonts w:ascii="Segoe UI" w:hAnsi="Segoe UI" w:cs="Segoe UI"/>
          <w:sz w:val="20"/>
        </w:rPr>
        <w:t>Instituto Mexicano del Seguro Social</w:t>
      </w:r>
    </w:p>
    <w:p w14:paraId="793F3617" w14:textId="77777777" w:rsidR="00B52A69" w:rsidRPr="0054390B" w:rsidRDefault="00B52A69" w:rsidP="0054390B">
      <w:pPr>
        <w:rPr>
          <w:rFonts w:ascii="Segoe UI" w:hAnsi="Segoe UI" w:cs="Segoe UI"/>
          <w:sz w:val="20"/>
        </w:rPr>
      </w:pPr>
      <w:r w:rsidRPr="0054390B">
        <w:rPr>
          <w:rFonts w:ascii="Segoe UI" w:hAnsi="Segoe UI" w:cs="Segoe UI"/>
          <w:sz w:val="20"/>
        </w:rPr>
        <w:t>Órgano de Operación Administrativa Desconcentrada Estatal, Hidalgo</w:t>
      </w:r>
    </w:p>
    <w:p w14:paraId="090AFEBB" w14:textId="77777777" w:rsidR="00B52A69" w:rsidRPr="0054390B" w:rsidRDefault="00B52A69" w:rsidP="0054390B">
      <w:pPr>
        <w:rPr>
          <w:rFonts w:ascii="Segoe UI" w:hAnsi="Segoe UI" w:cs="Segoe UI"/>
          <w:sz w:val="20"/>
        </w:rPr>
      </w:pPr>
      <w:r w:rsidRPr="0054390B">
        <w:rPr>
          <w:rFonts w:ascii="Segoe UI" w:hAnsi="Segoe UI" w:cs="Segoe UI"/>
          <w:sz w:val="20"/>
        </w:rPr>
        <w:t>Coordinación de Abastecimiento y Equipamiento</w:t>
      </w:r>
    </w:p>
    <w:p w14:paraId="05DAEE7B" w14:textId="77777777" w:rsidR="00B52A69" w:rsidRPr="0054390B" w:rsidRDefault="00B52A69" w:rsidP="0054390B">
      <w:pPr>
        <w:rPr>
          <w:rFonts w:ascii="Segoe UI" w:hAnsi="Segoe UI" w:cs="Segoe UI"/>
          <w:sz w:val="20"/>
        </w:rPr>
      </w:pPr>
      <w:r w:rsidRPr="0054390B">
        <w:rPr>
          <w:rFonts w:ascii="Segoe UI" w:hAnsi="Segoe UI" w:cs="Segoe UI"/>
          <w:sz w:val="20"/>
        </w:rPr>
        <w:t>Presente.</w:t>
      </w:r>
    </w:p>
    <w:p w14:paraId="3AFB8E0B" w14:textId="77777777" w:rsidR="00B52A69" w:rsidRPr="0054390B" w:rsidRDefault="00B52A69" w:rsidP="0054390B">
      <w:pPr>
        <w:rPr>
          <w:rFonts w:ascii="Segoe UI" w:eastAsia="Arial" w:hAnsi="Segoe UI" w:cs="Segoe UI"/>
          <w:sz w:val="20"/>
        </w:rPr>
      </w:pPr>
    </w:p>
    <w:p w14:paraId="5F852006" w14:textId="77777777" w:rsidR="00B52A69" w:rsidRPr="0054390B" w:rsidRDefault="00B52A69" w:rsidP="0054390B">
      <w:pPr>
        <w:jc w:val="both"/>
        <w:rPr>
          <w:rFonts w:ascii="Segoe UI" w:eastAsia="Arial" w:hAnsi="Segoe UI" w:cs="Segoe UI"/>
          <w:sz w:val="20"/>
        </w:rPr>
      </w:pPr>
      <w:r w:rsidRPr="0054390B">
        <w:rPr>
          <w:rFonts w:ascii="Segoe UI" w:eastAsia="Arial" w:hAnsi="Segoe UI" w:cs="Segoe UI"/>
          <w:sz w:val="20"/>
        </w:rPr>
        <w:t>Quien al calce suscribe en mi carácter de (marque solo uno):</w:t>
      </w:r>
    </w:p>
    <w:p w14:paraId="112A72D4" w14:textId="77777777" w:rsidR="00B52A69" w:rsidRPr="0054390B" w:rsidRDefault="00B52A69" w:rsidP="0054390B">
      <w:pPr>
        <w:jc w:val="both"/>
        <w:rPr>
          <w:rFonts w:ascii="Segoe UI" w:eastAsia="Arial" w:hAnsi="Segoe UI" w:cs="Segoe UI"/>
          <w:sz w:val="20"/>
        </w:rPr>
      </w:pPr>
    </w:p>
    <w:p w14:paraId="2483F108" w14:textId="77777777" w:rsidR="00B52A69" w:rsidRPr="0054390B" w:rsidRDefault="00B52A69" w:rsidP="0054390B">
      <w:pPr>
        <w:jc w:val="both"/>
        <w:rPr>
          <w:rFonts w:ascii="Segoe UI" w:eastAsia="Arial" w:hAnsi="Segoe UI" w:cs="Segoe UI"/>
          <w:sz w:val="20"/>
        </w:rPr>
      </w:pPr>
      <w:r w:rsidRPr="0054390B">
        <w:rPr>
          <w:rFonts w:ascii="Segoe UI" w:eastAsia="Arial" w:hAnsi="Segoe UI" w:cs="Segoe UI"/>
          <w:sz w:val="20"/>
        </w:rPr>
        <w:t>[   ]</w:t>
      </w:r>
      <w:r w:rsidRPr="0054390B">
        <w:rPr>
          <w:rFonts w:ascii="Segoe UI" w:eastAsia="Arial" w:hAnsi="Segoe UI" w:cs="Segoe UI"/>
          <w:sz w:val="20"/>
        </w:rPr>
        <w:tab/>
        <w:t xml:space="preserve">Persona Física </w:t>
      </w:r>
    </w:p>
    <w:p w14:paraId="74C2745A" w14:textId="77777777" w:rsidR="00B52A69" w:rsidRPr="0054390B" w:rsidRDefault="00B52A69" w:rsidP="0054390B">
      <w:pPr>
        <w:jc w:val="both"/>
        <w:rPr>
          <w:rFonts w:ascii="Segoe UI" w:eastAsia="Arial" w:hAnsi="Segoe UI" w:cs="Segoe UI"/>
          <w:sz w:val="20"/>
        </w:rPr>
      </w:pPr>
    </w:p>
    <w:p w14:paraId="62F6A697" w14:textId="77777777" w:rsidR="00B52A69" w:rsidRPr="0054390B" w:rsidRDefault="00B52A69" w:rsidP="0054390B">
      <w:pPr>
        <w:jc w:val="both"/>
        <w:rPr>
          <w:rFonts w:ascii="Segoe UI" w:eastAsia="Arial" w:hAnsi="Segoe UI" w:cs="Segoe UI"/>
          <w:sz w:val="20"/>
        </w:rPr>
      </w:pPr>
      <w:r w:rsidRPr="0054390B">
        <w:rPr>
          <w:rFonts w:ascii="Segoe UI" w:eastAsia="Arial" w:hAnsi="Segoe UI" w:cs="Segoe UI"/>
          <w:sz w:val="20"/>
        </w:rPr>
        <w:t>[   ]</w:t>
      </w:r>
      <w:r w:rsidRPr="0054390B">
        <w:rPr>
          <w:rFonts w:ascii="Segoe UI" w:eastAsia="Arial" w:hAnsi="Segoe UI" w:cs="Segoe UI"/>
          <w:sz w:val="20"/>
        </w:rPr>
        <w:tab/>
        <w:t xml:space="preserve">Representante Legal de Persona Moral </w:t>
      </w:r>
    </w:p>
    <w:p w14:paraId="2B61DF79" w14:textId="77777777" w:rsidR="00B52A69" w:rsidRPr="0054390B" w:rsidRDefault="00B52A69" w:rsidP="0054390B">
      <w:pPr>
        <w:jc w:val="both"/>
        <w:rPr>
          <w:rFonts w:ascii="Segoe UI" w:eastAsia="Arial" w:hAnsi="Segoe UI" w:cs="Segoe UI"/>
          <w:sz w:val="20"/>
        </w:rPr>
      </w:pPr>
    </w:p>
    <w:p w14:paraId="64C6FF05" w14:textId="77777777" w:rsidR="00B52A69" w:rsidRPr="0054390B" w:rsidRDefault="00B52A69" w:rsidP="0054390B">
      <w:pPr>
        <w:jc w:val="both"/>
        <w:rPr>
          <w:rFonts w:ascii="Segoe UI" w:eastAsia="Arial" w:hAnsi="Segoe UI" w:cs="Segoe UI"/>
          <w:sz w:val="20"/>
        </w:rPr>
      </w:pPr>
      <w:r w:rsidRPr="0054390B">
        <w:rPr>
          <w:rFonts w:ascii="Segoe UI" w:eastAsia="Arial" w:hAnsi="Segoe UI" w:cs="Segoe UI"/>
          <w:sz w:val="20"/>
        </w:rPr>
        <w:t>[   ]</w:t>
      </w:r>
      <w:r w:rsidRPr="0054390B">
        <w:rPr>
          <w:rFonts w:ascii="Segoe UI" w:eastAsia="Arial" w:hAnsi="Segoe UI" w:cs="Segoe UI"/>
          <w:sz w:val="20"/>
        </w:rPr>
        <w:tab/>
        <w:t>Persona física, que presenta su propuesta en forma conjunta con las personas físicas y/o morales siguientes: _____________________________________________________________.</w:t>
      </w:r>
    </w:p>
    <w:p w14:paraId="41324965" w14:textId="77777777" w:rsidR="00B52A69" w:rsidRPr="0054390B" w:rsidRDefault="00B52A69" w:rsidP="0054390B">
      <w:pPr>
        <w:jc w:val="both"/>
        <w:rPr>
          <w:rFonts w:ascii="Segoe UI" w:eastAsia="Arial" w:hAnsi="Segoe UI" w:cs="Segoe UI"/>
          <w:sz w:val="20"/>
        </w:rPr>
      </w:pPr>
    </w:p>
    <w:p w14:paraId="413674B8" w14:textId="77777777" w:rsidR="00B52A69" w:rsidRPr="0054390B" w:rsidRDefault="00B52A69" w:rsidP="0054390B">
      <w:pPr>
        <w:jc w:val="both"/>
        <w:rPr>
          <w:rFonts w:ascii="Segoe UI" w:eastAsia="Arial" w:hAnsi="Segoe UI" w:cs="Segoe UI"/>
          <w:sz w:val="20"/>
        </w:rPr>
      </w:pPr>
      <w:r w:rsidRPr="0054390B">
        <w:rPr>
          <w:rFonts w:ascii="Segoe UI" w:eastAsia="Arial" w:hAnsi="Segoe UI" w:cs="Segoe UI"/>
          <w:sz w:val="20"/>
        </w:rPr>
        <w:t>[   ]</w:t>
      </w:r>
      <w:r w:rsidRPr="0054390B">
        <w:rPr>
          <w:rFonts w:ascii="Segoe UI" w:eastAsia="Arial" w:hAnsi="Segoe UI" w:cs="Segoe UI"/>
          <w:sz w:val="20"/>
        </w:rPr>
        <w:tab/>
        <w:t>Representante Legal de Persona Moral, que presenta su propuesta en forma conjunta con las personas físicas y/o morales siguientes: ___________________________________.</w:t>
      </w:r>
    </w:p>
    <w:p w14:paraId="61288631" w14:textId="77777777" w:rsidR="00B52A69" w:rsidRPr="0054390B" w:rsidRDefault="00B52A69" w:rsidP="0054390B">
      <w:pPr>
        <w:jc w:val="both"/>
        <w:rPr>
          <w:rFonts w:ascii="Segoe UI" w:eastAsia="Arial" w:hAnsi="Segoe UI" w:cs="Segoe UI"/>
          <w:sz w:val="20"/>
        </w:rPr>
      </w:pPr>
    </w:p>
    <w:p w14:paraId="6AB0ED59" w14:textId="77777777" w:rsidR="00B52A69" w:rsidRPr="0054390B" w:rsidRDefault="00B52A69" w:rsidP="0054390B">
      <w:pPr>
        <w:jc w:val="both"/>
        <w:rPr>
          <w:rFonts w:ascii="Segoe UI" w:eastAsia="Arial" w:hAnsi="Segoe UI" w:cs="Segoe UI"/>
          <w:sz w:val="20"/>
        </w:rPr>
      </w:pPr>
      <w:r w:rsidRPr="0054390B">
        <w:rPr>
          <w:rFonts w:ascii="Segoe UI" w:eastAsia="Arial" w:hAnsi="Segoe UI" w:cs="Segoe UI"/>
          <w:sz w:val="20"/>
        </w:rPr>
        <w:t xml:space="preserve">Y con relación al procedimiento de contratación número___________________________________ AUTORIZO que los funcionarios del IMSS puedan acceder mediante los sistemas electrónicos que para tales efectos disponga la Dirección de Incorporación y Recaudación del Instituto Mexicano del Seguro Social, a la consulta en tiempo real y en línea de opinión de cumplimiento en materia de contribuciones de seguridad social del Instituto Mexicano del Seguro Social. Lo anterior, respecto del de la voz, de mi representada y/o mis representadas según corresponda. </w:t>
      </w:r>
    </w:p>
    <w:p w14:paraId="208E7096" w14:textId="77777777" w:rsidR="00B52A69" w:rsidRPr="0054390B" w:rsidRDefault="00B52A69" w:rsidP="0054390B">
      <w:pPr>
        <w:jc w:val="both"/>
        <w:rPr>
          <w:rFonts w:ascii="Segoe UI" w:eastAsia="Arial" w:hAnsi="Segoe UI" w:cs="Segoe UI"/>
          <w:sz w:val="20"/>
        </w:rPr>
      </w:pPr>
    </w:p>
    <w:p w14:paraId="1381EAA2" w14:textId="77777777" w:rsidR="00B52A69" w:rsidRPr="0054390B" w:rsidRDefault="00B52A69" w:rsidP="0054390B">
      <w:pPr>
        <w:jc w:val="both"/>
        <w:rPr>
          <w:rFonts w:ascii="Segoe UI" w:eastAsia="Arial" w:hAnsi="Segoe UI" w:cs="Segoe UI"/>
          <w:sz w:val="20"/>
        </w:rPr>
      </w:pPr>
      <w:r w:rsidRPr="0054390B">
        <w:rPr>
          <w:rFonts w:ascii="Segoe UI" w:eastAsia="Arial" w:hAnsi="Segoe UI" w:cs="Segoe UI"/>
          <w:sz w:val="20"/>
        </w:rPr>
        <w:t xml:space="preserve">En el entendido de que, de existir discrepancia entre la información consultada por los servidores públicos del IMSS y la(s) opinión(es) de cumplimiento presentada(s) por el de la voz al momento de formalizar el instrumento jurídico respectivo, y aplicando el principio pro </w:t>
      </w:r>
      <w:proofErr w:type="spellStart"/>
      <w:r w:rsidRPr="0054390B">
        <w:rPr>
          <w:rFonts w:ascii="Segoe UI" w:eastAsia="Arial" w:hAnsi="Segoe UI" w:cs="Segoe UI"/>
          <w:sz w:val="20"/>
        </w:rPr>
        <w:t>homine</w:t>
      </w:r>
      <w:proofErr w:type="spellEnd"/>
      <w:r w:rsidRPr="0054390B">
        <w:rPr>
          <w:rFonts w:ascii="Segoe UI" w:eastAsia="Arial" w:hAnsi="Segoe UI" w:cs="Segoe UI"/>
          <w:sz w:val="20"/>
        </w:rPr>
        <w:t>, prevalecerá(n) la(s) que favorezca(n) al de la voz, a mi representada y/o mis representadas según corresponda.</w:t>
      </w:r>
    </w:p>
    <w:p w14:paraId="7A130EE8" w14:textId="77777777" w:rsidR="00B52A69" w:rsidRPr="0054390B" w:rsidRDefault="00B52A69" w:rsidP="0054390B">
      <w:pPr>
        <w:rPr>
          <w:rFonts w:ascii="Segoe UI" w:eastAsia="Arial" w:hAnsi="Segoe UI" w:cs="Segoe UI"/>
          <w:sz w:val="20"/>
        </w:rPr>
      </w:pPr>
    </w:p>
    <w:p w14:paraId="482FD41D" w14:textId="77777777" w:rsidR="00B52A69" w:rsidRPr="0054390B" w:rsidRDefault="00B52A69" w:rsidP="0054390B">
      <w:pPr>
        <w:jc w:val="center"/>
        <w:rPr>
          <w:rFonts w:ascii="Segoe UI" w:eastAsia="Arial" w:hAnsi="Segoe UI" w:cs="Segoe UI"/>
          <w:sz w:val="20"/>
        </w:rPr>
      </w:pPr>
      <w:r w:rsidRPr="0054390B">
        <w:rPr>
          <w:rFonts w:ascii="Segoe UI" w:eastAsia="Arial" w:hAnsi="Segoe UI" w:cs="Segoe UI"/>
          <w:sz w:val="20"/>
        </w:rPr>
        <w:t>Atentamente</w:t>
      </w:r>
    </w:p>
    <w:p w14:paraId="6DE943DC" w14:textId="77777777" w:rsidR="00B52A69" w:rsidRPr="0054390B" w:rsidRDefault="00B52A69" w:rsidP="0054390B">
      <w:pPr>
        <w:jc w:val="center"/>
        <w:rPr>
          <w:rFonts w:ascii="Segoe UI" w:eastAsia="Arial" w:hAnsi="Segoe UI" w:cs="Segoe UI"/>
          <w:sz w:val="20"/>
        </w:rPr>
      </w:pPr>
    </w:p>
    <w:p w14:paraId="28DD3B45" w14:textId="77777777" w:rsidR="00B52A69" w:rsidRPr="0054390B" w:rsidRDefault="00B52A69" w:rsidP="0054390B">
      <w:pPr>
        <w:jc w:val="center"/>
        <w:rPr>
          <w:rFonts w:ascii="Segoe UI" w:eastAsia="Arial" w:hAnsi="Segoe UI" w:cs="Segoe UI"/>
          <w:sz w:val="20"/>
        </w:rPr>
      </w:pPr>
    </w:p>
    <w:p w14:paraId="4A3792B8" w14:textId="77777777" w:rsidR="00B52A69" w:rsidRPr="0054390B" w:rsidRDefault="00B52A69" w:rsidP="0054390B">
      <w:pPr>
        <w:jc w:val="center"/>
        <w:rPr>
          <w:rFonts w:ascii="Segoe UI" w:eastAsia="Arial" w:hAnsi="Segoe UI" w:cs="Segoe UI"/>
          <w:sz w:val="20"/>
        </w:rPr>
      </w:pPr>
    </w:p>
    <w:p w14:paraId="51046FB7" w14:textId="77777777" w:rsidR="00B52A69" w:rsidRPr="0054390B" w:rsidRDefault="00B52A69" w:rsidP="0054390B">
      <w:pPr>
        <w:jc w:val="center"/>
        <w:rPr>
          <w:rFonts w:ascii="Segoe UI" w:eastAsia="Arial" w:hAnsi="Segoe UI" w:cs="Segoe UI"/>
          <w:sz w:val="20"/>
        </w:rPr>
      </w:pPr>
      <w:r w:rsidRPr="0054390B">
        <w:rPr>
          <w:rFonts w:ascii="Segoe UI" w:eastAsia="Arial" w:hAnsi="Segoe UI" w:cs="Segoe UI"/>
          <w:sz w:val="20"/>
        </w:rPr>
        <w:t>(Nombre y firma del representante legal/persona facultada)</w:t>
      </w:r>
    </w:p>
    <w:p w14:paraId="323E9546" w14:textId="77777777" w:rsidR="00B52A69" w:rsidRPr="0054390B" w:rsidRDefault="00B52A69" w:rsidP="0054390B">
      <w:pPr>
        <w:jc w:val="center"/>
        <w:rPr>
          <w:rFonts w:ascii="Segoe UI" w:hAnsi="Segoe UI" w:cs="Segoe UI"/>
          <w:b/>
          <w:color w:val="31849B"/>
          <w:sz w:val="22"/>
        </w:rPr>
      </w:pPr>
      <w:r w:rsidRPr="0054390B">
        <w:rPr>
          <w:rFonts w:ascii="Segoe UI" w:eastAsia="Arial" w:hAnsi="Segoe UI" w:cs="Segoe UI"/>
          <w:sz w:val="20"/>
        </w:rPr>
        <w:t>Representante legal de __________ (NOMBRE O RAZÓN SOCIAL DE LA EMPRESA) ______</w:t>
      </w:r>
      <w:r w:rsidRPr="0054390B">
        <w:rPr>
          <w:rFonts w:ascii="Segoe UI" w:hAnsi="Segoe UI" w:cs="Segoe UI"/>
        </w:rPr>
        <w:br w:type="page"/>
      </w:r>
      <w:bookmarkStart w:id="124" w:name="_Toc455663489"/>
      <w:bookmarkStart w:id="125" w:name="_Toc460500948"/>
      <w:r w:rsidRPr="0054390B">
        <w:rPr>
          <w:rFonts w:ascii="Segoe UI" w:hAnsi="Segoe UI" w:cs="Segoe UI"/>
          <w:b/>
          <w:color w:val="31849B"/>
          <w:sz w:val="22"/>
        </w:rPr>
        <w:lastRenderedPageBreak/>
        <w:t>ANEXO</w:t>
      </w:r>
      <w:bookmarkEnd w:id="124"/>
      <w:r w:rsidRPr="0054390B">
        <w:rPr>
          <w:rFonts w:ascii="Segoe UI" w:hAnsi="Segoe UI" w:cs="Segoe UI"/>
          <w:b/>
          <w:color w:val="31849B"/>
          <w:sz w:val="22"/>
        </w:rPr>
        <w:t xml:space="preserve"> 12 (DOCE)</w:t>
      </w:r>
      <w:r w:rsidRPr="0054390B">
        <w:rPr>
          <w:rFonts w:ascii="Segoe UI" w:hAnsi="Segoe UI" w:cs="Segoe UI"/>
          <w:b/>
          <w:color w:val="31849B"/>
          <w:sz w:val="22"/>
        </w:rPr>
        <w:br/>
        <w:t>INFORMACIÓN RESERVADA Y CONFIDENCIAL</w:t>
      </w:r>
      <w:bookmarkEnd w:id="125"/>
    </w:p>
    <w:p w14:paraId="25F17772" w14:textId="77777777" w:rsidR="00B52A69" w:rsidRPr="0054390B" w:rsidRDefault="00B52A69" w:rsidP="0054390B">
      <w:pPr>
        <w:jc w:val="center"/>
        <w:rPr>
          <w:rFonts w:ascii="Segoe UI" w:hAnsi="Segoe UI" w:cs="Segoe UI"/>
          <w:b/>
          <w:color w:val="31849B"/>
          <w:sz w:val="18"/>
        </w:rPr>
      </w:pPr>
      <w:r w:rsidRPr="0054390B">
        <w:rPr>
          <w:rFonts w:ascii="Segoe UI" w:hAnsi="Segoe UI" w:cs="Segoe UI"/>
          <w:b/>
          <w:color w:val="31849B"/>
          <w:sz w:val="18"/>
        </w:rPr>
        <w:t>(PREFERENTEMENTE EN PAPEL MEMBRETADO DEL LICITANTE)</w:t>
      </w:r>
    </w:p>
    <w:p w14:paraId="3B802229" w14:textId="77777777" w:rsidR="00B52A69" w:rsidRPr="0054390B" w:rsidRDefault="00B52A69" w:rsidP="0054390B">
      <w:pPr>
        <w:rPr>
          <w:rFonts w:ascii="Segoe UI" w:hAnsi="Segoe UI" w:cs="Segoe UI"/>
        </w:rPr>
      </w:pPr>
    </w:p>
    <w:p w14:paraId="3DAB5F41" w14:textId="77777777" w:rsidR="00B52A69" w:rsidRPr="0054390B" w:rsidRDefault="00B52A69" w:rsidP="0054390B">
      <w:pPr>
        <w:rPr>
          <w:rFonts w:ascii="Segoe UI" w:eastAsia="Arial" w:hAnsi="Segoe UI" w:cs="Segoe UI"/>
          <w:sz w:val="20"/>
        </w:rPr>
      </w:pPr>
      <w:r w:rsidRPr="0054390B">
        <w:rPr>
          <w:rFonts w:ascii="Segoe UI" w:eastAsia="Arial" w:hAnsi="Segoe UI" w:cs="Segoe UI"/>
          <w:sz w:val="20"/>
        </w:rPr>
        <w:t xml:space="preserve">________________, a _de ________ </w:t>
      </w:r>
      <w:proofErr w:type="spellStart"/>
      <w:r w:rsidRPr="0054390B">
        <w:rPr>
          <w:rFonts w:ascii="Segoe UI" w:eastAsia="Arial" w:hAnsi="Segoe UI" w:cs="Segoe UI"/>
          <w:sz w:val="20"/>
        </w:rPr>
        <w:t>de</w:t>
      </w:r>
      <w:proofErr w:type="spellEnd"/>
      <w:r w:rsidRPr="0054390B">
        <w:rPr>
          <w:rFonts w:ascii="Segoe UI" w:eastAsia="Arial" w:hAnsi="Segoe UI" w:cs="Segoe UI"/>
          <w:sz w:val="20"/>
        </w:rPr>
        <w:t>____</w:t>
      </w:r>
    </w:p>
    <w:p w14:paraId="72720AB7" w14:textId="77777777" w:rsidR="00B52A69" w:rsidRPr="0054390B" w:rsidRDefault="00B52A69" w:rsidP="0054390B">
      <w:pPr>
        <w:rPr>
          <w:rFonts w:ascii="Segoe UI" w:eastAsia="Arial" w:hAnsi="Segoe UI" w:cs="Segoe UI"/>
          <w:sz w:val="20"/>
        </w:rPr>
      </w:pPr>
    </w:p>
    <w:p w14:paraId="1C1200F9" w14:textId="77777777" w:rsidR="00B52A69" w:rsidRPr="0054390B" w:rsidRDefault="00B52A69" w:rsidP="0054390B">
      <w:pPr>
        <w:rPr>
          <w:rFonts w:ascii="Segoe UI" w:hAnsi="Segoe UI" w:cs="Segoe UI"/>
          <w:sz w:val="18"/>
        </w:rPr>
      </w:pPr>
      <w:r w:rsidRPr="0054390B">
        <w:rPr>
          <w:rFonts w:ascii="Segoe UI" w:hAnsi="Segoe UI" w:cs="Segoe UI"/>
          <w:sz w:val="18"/>
        </w:rPr>
        <w:t>Instituto Mexicano del Seguro Social</w:t>
      </w:r>
    </w:p>
    <w:p w14:paraId="79BC18E9" w14:textId="77777777" w:rsidR="00B52A69" w:rsidRPr="0054390B" w:rsidRDefault="00B52A69" w:rsidP="0054390B">
      <w:pPr>
        <w:rPr>
          <w:rFonts w:ascii="Segoe UI" w:hAnsi="Segoe UI" w:cs="Segoe UI"/>
          <w:sz w:val="18"/>
        </w:rPr>
      </w:pPr>
      <w:r w:rsidRPr="0054390B">
        <w:rPr>
          <w:rFonts w:ascii="Segoe UI" w:hAnsi="Segoe UI" w:cs="Segoe UI"/>
          <w:sz w:val="18"/>
        </w:rPr>
        <w:t>Órgano de Operación Administrativa Desconcentrada Estatal, Hidalgo</w:t>
      </w:r>
    </w:p>
    <w:p w14:paraId="40149549" w14:textId="77777777" w:rsidR="00B52A69" w:rsidRPr="0054390B" w:rsidRDefault="00B52A69" w:rsidP="0054390B">
      <w:pPr>
        <w:rPr>
          <w:rFonts w:ascii="Segoe UI" w:hAnsi="Segoe UI" w:cs="Segoe UI"/>
          <w:sz w:val="18"/>
        </w:rPr>
      </w:pPr>
      <w:r w:rsidRPr="0054390B">
        <w:rPr>
          <w:rFonts w:ascii="Segoe UI" w:hAnsi="Segoe UI" w:cs="Segoe UI"/>
          <w:sz w:val="18"/>
        </w:rPr>
        <w:t>Coordinación de Abastecimiento y Equipamiento</w:t>
      </w:r>
    </w:p>
    <w:p w14:paraId="70AFE80F" w14:textId="77777777" w:rsidR="00B52A69" w:rsidRPr="0054390B" w:rsidRDefault="00B52A69" w:rsidP="0054390B">
      <w:pPr>
        <w:rPr>
          <w:rFonts w:ascii="Segoe UI" w:hAnsi="Segoe UI" w:cs="Segoe UI"/>
          <w:sz w:val="18"/>
        </w:rPr>
      </w:pPr>
      <w:r w:rsidRPr="0054390B">
        <w:rPr>
          <w:rFonts w:ascii="Segoe UI" w:hAnsi="Segoe UI" w:cs="Segoe UI"/>
          <w:sz w:val="18"/>
        </w:rPr>
        <w:t>Presente.</w:t>
      </w:r>
    </w:p>
    <w:p w14:paraId="27667FC9" w14:textId="77777777" w:rsidR="00B52A69" w:rsidRPr="0054390B" w:rsidRDefault="00B52A69" w:rsidP="0054390B">
      <w:pPr>
        <w:rPr>
          <w:rFonts w:ascii="Segoe UI" w:hAnsi="Segoe UI" w:cs="Segoe UI"/>
          <w:sz w:val="14"/>
        </w:rPr>
      </w:pPr>
    </w:p>
    <w:p w14:paraId="22411112" w14:textId="06852FF5" w:rsidR="00B52A69" w:rsidRPr="0054390B" w:rsidRDefault="00B52A69" w:rsidP="0054390B">
      <w:pPr>
        <w:jc w:val="both"/>
        <w:rPr>
          <w:rFonts w:ascii="Segoe UI" w:hAnsi="Segoe UI" w:cs="Segoe UI"/>
          <w:sz w:val="18"/>
          <w:szCs w:val="18"/>
        </w:rPr>
      </w:pPr>
      <w:r w:rsidRPr="0054390B">
        <w:rPr>
          <w:rFonts w:ascii="Segoe UI" w:hAnsi="Segoe UI" w:cs="Segoe UI"/>
          <w:sz w:val="18"/>
          <w:szCs w:val="18"/>
        </w:rPr>
        <w:t xml:space="preserve">___ (Nombre) ______, en mi carácter de _________________________, de la ___ (Persona Moral) ___, manifiesto por medio de la presente que los documentos contenidos en mi propuesta y remitida a la convocante para la </w:t>
      </w:r>
      <w:r w:rsidR="00294D3F" w:rsidRPr="0054390B">
        <w:rPr>
          <w:rFonts w:ascii="Segoe UI" w:hAnsi="Segoe UI" w:cs="Segoe UI"/>
          <w:sz w:val="18"/>
          <w:szCs w:val="18"/>
        </w:rPr>
        <w:t>Invitación A Cuando Menos Tres Personas</w:t>
      </w:r>
      <w:r w:rsidRPr="0054390B">
        <w:rPr>
          <w:rFonts w:ascii="Segoe UI" w:hAnsi="Segoe UI" w:cs="Segoe UI"/>
          <w:sz w:val="18"/>
          <w:szCs w:val="18"/>
        </w:rPr>
        <w:t xml:space="preserve"> Electrónica </w:t>
      </w:r>
      <w:r w:rsidR="006D01CC" w:rsidRPr="0054390B">
        <w:rPr>
          <w:rFonts w:ascii="Segoe UI" w:hAnsi="Segoe UI" w:cs="Segoe UI"/>
          <w:sz w:val="18"/>
          <w:szCs w:val="18"/>
        </w:rPr>
        <w:t>Internacional Bajo la Cobertura de Tratados</w:t>
      </w:r>
      <w:r w:rsidRPr="0054390B">
        <w:rPr>
          <w:rFonts w:ascii="Segoe UI" w:hAnsi="Segoe UI" w:cs="Segoe UI"/>
          <w:sz w:val="18"/>
          <w:szCs w:val="18"/>
        </w:rPr>
        <w:t xml:space="preserve"> No. ________________________________________ contiene información de carácter Confidencial y Comercial Reservada, de conformidad con lo siguiente:</w:t>
      </w:r>
    </w:p>
    <w:p w14:paraId="3538AB38" w14:textId="77777777" w:rsidR="00B52A69" w:rsidRPr="0054390B" w:rsidRDefault="00B52A69" w:rsidP="0054390B">
      <w:pPr>
        <w:rPr>
          <w:rFonts w:ascii="Segoe UI" w:hAnsi="Segoe UI" w:cs="Segoe UI"/>
          <w:sz w:val="18"/>
          <w:szCs w:val="18"/>
        </w:rPr>
      </w:pPr>
    </w:p>
    <w:tbl>
      <w:tblPr>
        <w:tblW w:w="0" w:type="auto"/>
        <w:jc w:val="center"/>
        <w:tblLook w:val="04A0" w:firstRow="1" w:lastRow="0" w:firstColumn="1" w:lastColumn="0" w:noHBand="0" w:noVBand="1"/>
      </w:tblPr>
      <w:tblGrid>
        <w:gridCol w:w="695"/>
        <w:gridCol w:w="1421"/>
        <w:gridCol w:w="1784"/>
        <w:gridCol w:w="2375"/>
        <w:gridCol w:w="2977"/>
      </w:tblGrid>
      <w:tr w:rsidR="00B52A69" w:rsidRPr="0054390B" w14:paraId="668DD466" w14:textId="77777777" w:rsidTr="005966AE">
        <w:trPr>
          <w:jc w:val="center"/>
        </w:trPr>
        <w:tc>
          <w:tcPr>
            <w:tcW w:w="695" w:type="dxa"/>
            <w:shd w:val="clear" w:color="auto" w:fill="auto"/>
          </w:tcPr>
          <w:p w14:paraId="5A0D485A" w14:textId="77777777" w:rsidR="00B52A69" w:rsidRPr="0054390B" w:rsidRDefault="00B52A69" w:rsidP="0054390B">
            <w:pPr>
              <w:rPr>
                <w:rFonts w:ascii="Segoe UI" w:hAnsi="Segoe UI" w:cs="Segoe UI"/>
                <w:sz w:val="18"/>
                <w:szCs w:val="18"/>
              </w:rPr>
            </w:pPr>
            <w:r w:rsidRPr="0054390B">
              <w:rPr>
                <w:rFonts w:ascii="Segoe UI" w:hAnsi="Segoe UI" w:cs="Segoe UI"/>
                <w:sz w:val="18"/>
                <w:szCs w:val="18"/>
              </w:rPr>
              <w:t>No.</w:t>
            </w:r>
          </w:p>
        </w:tc>
        <w:tc>
          <w:tcPr>
            <w:tcW w:w="1421" w:type="dxa"/>
            <w:shd w:val="clear" w:color="auto" w:fill="auto"/>
          </w:tcPr>
          <w:p w14:paraId="4A9D89B3" w14:textId="77777777" w:rsidR="00B52A69" w:rsidRPr="0054390B" w:rsidRDefault="00B52A69" w:rsidP="0054390B">
            <w:pPr>
              <w:rPr>
                <w:rFonts w:ascii="Segoe UI" w:hAnsi="Segoe UI" w:cs="Segoe UI"/>
                <w:sz w:val="18"/>
                <w:szCs w:val="18"/>
              </w:rPr>
            </w:pPr>
            <w:r w:rsidRPr="0054390B">
              <w:rPr>
                <w:rFonts w:ascii="Segoe UI" w:hAnsi="Segoe UI" w:cs="Segoe UI"/>
                <w:sz w:val="18"/>
                <w:szCs w:val="18"/>
              </w:rPr>
              <w:t>Documento (1)</w:t>
            </w:r>
          </w:p>
        </w:tc>
        <w:tc>
          <w:tcPr>
            <w:tcW w:w="1784" w:type="dxa"/>
            <w:shd w:val="clear" w:color="auto" w:fill="auto"/>
          </w:tcPr>
          <w:p w14:paraId="18B86C2D" w14:textId="77777777" w:rsidR="00B52A69" w:rsidRPr="0054390B" w:rsidRDefault="00B52A69" w:rsidP="0054390B">
            <w:pPr>
              <w:rPr>
                <w:rFonts w:ascii="Segoe UI" w:hAnsi="Segoe UI" w:cs="Segoe UI"/>
                <w:sz w:val="18"/>
                <w:szCs w:val="18"/>
              </w:rPr>
            </w:pPr>
            <w:r w:rsidRPr="0054390B">
              <w:rPr>
                <w:rFonts w:ascii="Segoe UI" w:hAnsi="Segoe UI" w:cs="Segoe UI"/>
                <w:sz w:val="18"/>
                <w:szCs w:val="18"/>
              </w:rPr>
              <w:t>Información a clasificar (2)</w:t>
            </w:r>
          </w:p>
        </w:tc>
        <w:tc>
          <w:tcPr>
            <w:tcW w:w="2375" w:type="dxa"/>
            <w:shd w:val="clear" w:color="auto" w:fill="auto"/>
          </w:tcPr>
          <w:p w14:paraId="761AAD25" w14:textId="77777777" w:rsidR="00B52A69" w:rsidRPr="0054390B" w:rsidRDefault="00B52A69" w:rsidP="0054390B">
            <w:pPr>
              <w:rPr>
                <w:rFonts w:ascii="Segoe UI" w:hAnsi="Segoe UI" w:cs="Segoe UI"/>
                <w:sz w:val="18"/>
                <w:szCs w:val="18"/>
              </w:rPr>
            </w:pPr>
            <w:r w:rsidRPr="0054390B">
              <w:rPr>
                <w:rFonts w:ascii="Segoe UI" w:hAnsi="Segoe UI" w:cs="Segoe UI"/>
                <w:sz w:val="18"/>
                <w:szCs w:val="18"/>
              </w:rPr>
              <w:t xml:space="preserve">Fundamentación </w:t>
            </w:r>
          </w:p>
          <w:p w14:paraId="78716A7C" w14:textId="77777777" w:rsidR="00B52A69" w:rsidRPr="0054390B" w:rsidRDefault="00B52A69" w:rsidP="0054390B">
            <w:pPr>
              <w:rPr>
                <w:rFonts w:ascii="Segoe UI" w:hAnsi="Segoe UI" w:cs="Segoe UI"/>
                <w:sz w:val="18"/>
                <w:szCs w:val="18"/>
              </w:rPr>
            </w:pPr>
            <w:r w:rsidRPr="0054390B">
              <w:rPr>
                <w:rFonts w:ascii="Segoe UI" w:hAnsi="Segoe UI" w:cs="Segoe UI"/>
                <w:sz w:val="18"/>
                <w:szCs w:val="18"/>
              </w:rPr>
              <w:t>(3)</w:t>
            </w:r>
          </w:p>
        </w:tc>
        <w:tc>
          <w:tcPr>
            <w:tcW w:w="2977" w:type="dxa"/>
            <w:shd w:val="clear" w:color="auto" w:fill="auto"/>
          </w:tcPr>
          <w:p w14:paraId="320F159A" w14:textId="77777777" w:rsidR="00B52A69" w:rsidRPr="0054390B" w:rsidRDefault="00B52A69" w:rsidP="0054390B">
            <w:pPr>
              <w:rPr>
                <w:rFonts w:ascii="Segoe UI" w:hAnsi="Segoe UI" w:cs="Segoe UI"/>
                <w:sz w:val="18"/>
                <w:szCs w:val="18"/>
              </w:rPr>
            </w:pPr>
            <w:r w:rsidRPr="0054390B">
              <w:rPr>
                <w:rFonts w:ascii="Segoe UI" w:hAnsi="Segoe UI" w:cs="Segoe UI"/>
                <w:sz w:val="18"/>
                <w:szCs w:val="18"/>
              </w:rPr>
              <w:t xml:space="preserve">Motivación </w:t>
            </w:r>
          </w:p>
          <w:p w14:paraId="07BC86D8" w14:textId="77777777" w:rsidR="00B52A69" w:rsidRPr="0054390B" w:rsidRDefault="00B52A69" w:rsidP="0054390B">
            <w:pPr>
              <w:rPr>
                <w:rFonts w:ascii="Segoe UI" w:hAnsi="Segoe UI" w:cs="Segoe UI"/>
                <w:sz w:val="18"/>
                <w:szCs w:val="18"/>
              </w:rPr>
            </w:pPr>
            <w:r w:rsidRPr="0054390B">
              <w:rPr>
                <w:rFonts w:ascii="Segoe UI" w:hAnsi="Segoe UI" w:cs="Segoe UI"/>
                <w:sz w:val="18"/>
                <w:szCs w:val="18"/>
              </w:rPr>
              <w:t>(4)</w:t>
            </w:r>
          </w:p>
        </w:tc>
      </w:tr>
      <w:tr w:rsidR="00B52A69" w:rsidRPr="0054390B" w14:paraId="2D7A510C" w14:textId="77777777" w:rsidTr="005966AE">
        <w:trPr>
          <w:jc w:val="center"/>
        </w:trPr>
        <w:tc>
          <w:tcPr>
            <w:tcW w:w="695" w:type="dxa"/>
            <w:shd w:val="clear" w:color="auto" w:fill="auto"/>
          </w:tcPr>
          <w:p w14:paraId="6A1A3547" w14:textId="77777777" w:rsidR="00B52A69" w:rsidRPr="0054390B" w:rsidRDefault="00B52A69" w:rsidP="0054390B">
            <w:pPr>
              <w:rPr>
                <w:rFonts w:ascii="Segoe UI" w:hAnsi="Segoe UI" w:cs="Segoe UI"/>
                <w:sz w:val="18"/>
                <w:szCs w:val="18"/>
              </w:rPr>
            </w:pPr>
          </w:p>
        </w:tc>
        <w:tc>
          <w:tcPr>
            <w:tcW w:w="1421" w:type="dxa"/>
            <w:shd w:val="clear" w:color="auto" w:fill="auto"/>
          </w:tcPr>
          <w:p w14:paraId="0A7AD809" w14:textId="77777777" w:rsidR="00B52A69" w:rsidRPr="0054390B" w:rsidRDefault="00B52A69" w:rsidP="0054390B">
            <w:pPr>
              <w:rPr>
                <w:rFonts w:ascii="Segoe UI" w:hAnsi="Segoe UI" w:cs="Segoe UI"/>
                <w:sz w:val="18"/>
                <w:szCs w:val="18"/>
              </w:rPr>
            </w:pPr>
          </w:p>
        </w:tc>
        <w:tc>
          <w:tcPr>
            <w:tcW w:w="1784" w:type="dxa"/>
            <w:shd w:val="clear" w:color="auto" w:fill="auto"/>
          </w:tcPr>
          <w:p w14:paraId="25BE92AF" w14:textId="77777777" w:rsidR="00B52A69" w:rsidRPr="0054390B" w:rsidRDefault="00B52A69" w:rsidP="0054390B">
            <w:pPr>
              <w:rPr>
                <w:rFonts w:ascii="Segoe UI" w:hAnsi="Segoe UI" w:cs="Segoe UI"/>
                <w:sz w:val="18"/>
                <w:szCs w:val="18"/>
              </w:rPr>
            </w:pPr>
          </w:p>
        </w:tc>
        <w:tc>
          <w:tcPr>
            <w:tcW w:w="2375" w:type="dxa"/>
            <w:shd w:val="clear" w:color="auto" w:fill="auto"/>
          </w:tcPr>
          <w:p w14:paraId="1B0E0D02" w14:textId="77777777" w:rsidR="00B52A69" w:rsidRPr="0054390B" w:rsidRDefault="00B52A69" w:rsidP="0054390B">
            <w:pPr>
              <w:rPr>
                <w:rFonts w:ascii="Segoe UI" w:hAnsi="Segoe UI" w:cs="Segoe UI"/>
                <w:sz w:val="18"/>
                <w:szCs w:val="18"/>
              </w:rPr>
            </w:pPr>
          </w:p>
        </w:tc>
        <w:tc>
          <w:tcPr>
            <w:tcW w:w="2977" w:type="dxa"/>
            <w:shd w:val="clear" w:color="auto" w:fill="auto"/>
          </w:tcPr>
          <w:p w14:paraId="0515B982" w14:textId="77777777" w:rsidR="00B52A69" w:rsidRPr="0054390B" w:rsidRDefault="00B52A69" w:rsidP="0054390B">
            <w:pPr>
              <w:rPr>
                <w:rFonts w:ascii="Segoe UI" w:hAnsi="Segoe UI" w:cs="Segoe UI"/>
                <w:sz w:val="18"/>
                <w:szCs w:val="18"/>
              </w:rPr>
            </w:pPr>
          </w:p>
        </w:tc>
      </w:tr>
      <w:tr w:rsidR="00B52A69" w:rsidRPr="0054390B" w14:paraId="131E1E5E" w14:textId="77777777" w:rsidTr="005966AE">
        <w:trPr>
          <w:jc w:val="center"/>
        </w:trPr>
        <w:tc>
          <w:tcPr>
            <w:tcW w:w="695" w:type="dxa"/>
            <w:shd w:val="clear" w:color="auto" w:fill="auto"/>
          </w:tcPr>
          <w:p w14:paraId="48840244" w14:textId="77777777" w:rsidR="00B52A69" w:rsidRPr="0054390B" w:rsidRDefault="00B52A69" w:rsidP="0054390B">
            <w:pPr>
              <w:rPr>
                <w:rFonts w:ascii="Segoe UI" w:hAnsi="Segoe UI" w:cs="Segoe UI"/>
                <w:sz w:val="18"/>
                <w:szCs w:val="18"/>
              </w:rPr>
            </w:pPr>
          </w:p>
        </w:tc>
        <w:tc>
          <w:tcPr>
            <w:tcW w:w="1421" w:type="dxa"/>
            <w:shd w:val="clear" w:color="auto" w:fill="auto"/>
          </w:tcPr>
          <w:p w14:paraId="0B57BA6E" w14:textId="77777777" w:rsidR="00B52A69" w:rsidRPr="0054390B" w:rsidRDefault="00B52A69" w:rsidP="0054390B">
            <w:pPr>
              <w:rPr>
                <w:rFonts w:ascii="Segoe UI" w:hAnsi="Segoe UI" w:cs="Segoe UI"/>
                <w:sz w:val="18"/>
                <w:szCs w:val="18"/>
              </w:rPr>
            </w:pPr>
          </w:p>
        </w:tc>
        <w:tc>
          <w:tcPr>
            <w:tcW w:w="1784" w:type="dxa"/>
            <w:shd w:val="clear" w:color="auto" w:fill="auto"/>
          </w:tcPr>
          <w:p w14:paraId="3F97CBA1" w14:textId="77777777" w:rsidR="00B52A69" w:rsidRPr="0054390B" w:rsidRDefault="00B52A69" w:rsidP="0054390B">
            <w:pPr>
              <w:rPr>
                <w:rFonts w:ascii="Segoe UI" w:hAnsi="Segoe UI" w:cs="Segoe UI"/>
                <w:sz w:val="18"/>
                <w:szCs w:val="18"/>
              </w:rPr>
            </w:pPr>
          </w:p>
        </w:tc>
        <w:tc>
          <w:tcPr>
            <w:tcW w:w="2375" w:type="dxa"/>
            <w:shd w:val="clear" w:color="auto" w:fill="auto"/>
          </w:tcPr>
          <w:p w14:paraId="3D6BA5C6" w14:textId="77777777" w:rsidR="00B52A69" w:rsidRPr="0054390B" w:rsidRDefault="00B52A69" w:rsidP="0054390B">
            <w:pPr>
              <w:rPr>
                <w:rFonts w:ascii="Segoe UI" w:hAnsi="Segoe UI" w:cs="Segoe UI"/>
                <w:sz w:val="18"/>
                <w:szCs w:val="18"/>
              </w:rPr>
            </w:pPr>
          </w:p>
        </w:tc>
        <w:tc>
          <w:tcPr>
            <w:tcW w:w="2977" w:type="dxa"/>
            <w:shd w:val="clear" w:color="auto" w:fill="auto"/>
          </w:tcPr>
          <w:p w14:paraId="65C35EF1" w14:textId="77777777" w:rsidR="00B52A69" w:rsidRPr="0054390B" w:rsidRDefault="00B52A69" w:rsidP="0054390B">
            <w:pPr>
              <w:rPr>
                <w:rFonts w:ascii="Segoe UI" w:hAnsi="Segoe UI" w:cs="Segoe UI"/>
                <w:sz w:val="18"/>
                <w:szCs w:val="18"/>
              </w:rPr>
            </w:pPr>
          </w:p>
        </w:tc>
      </w:tr>
      <w:tr w:rsidR="00B52A69" w:rsidRPr="0054390B" w14:paraId="36A6E918" w14:textId="77777777" w:rsidTr="005966AE">
        <w:trPr>
          <w:jc w:val="center"/>
        </w:trPr>
        <w:tc>
          <w:tcPr>
            <w:tcW w:w="695" w:type="dxa"/>
            <w:shd w:val="clear" w:color="auto" w:fill="auto"/>
          </w:tcPr>
          <w:p w14:paraId="057FB553" w14:textId="77777777" w:rsidR="00B52A69" w:rsidRPr="0054390B" w:rsidRDefault="00B52A69" w:rsidP="0054390B">
            <w:pPr>
              <w:rPr>
                <w:rFonts w:ascii="Segoe UI" w:hAnsi="Segoe UI" w:cs="Segoe UI"/>
                <w:sz w:val="18"/>
                <w:szCs w:val="18"/>
              </w:rPr>
            </w:pPr>
          </w:p>
        </w:tc>
        <w:tc>
          <w:tcPr>
            <w:tcW w:w="1421" w:type="dxa"/>
            <w:shd w:val="clear" w:color="auto" w:fill="auto"/>
          </w:tcPr>
          <w:p w14:paraId="0F5BD4F9" w14:textId="77777777" w:rsidR="00B52A69" w:rsidRPr="0054390B" w:rsidRDefault="00B52A69" w:rsidP="0054390B">
            <w:pPr>
              <w:rPr>
                <w:rFonts w:ascii="Segoe UI" w:hAnsi="Segoe UI" w:cs="Segoe UI"/>
                <w:sz w:val="18"/>
                <w:szCs w:val="18"/>
              </w:rPr>
            </w:pPr>
          </w:p>
        </w:tc>
        <w:tc>
          <w:tcPr>
            <w:tcW w:w="1784" w:type="dxa"/>
            <w:shd w:val="clear" w:color="auto" w:fill="auto"/>
          </w:tcPr>
          <w:p w14:paraId="51060130" w14:textId="77777777" w:rsidR="00B52A69" w:rsidRPr="0054390B" w:rsidRDefault="00B52A69" w:rsidP="0054390B">
            <w:pPr>
              <w:rPr>
                <w:rFonts w:ascii="Segoe UI" w:hAnsi="Segoe UI" w:cs="Segoe UI"/>
                <w:sz w:val="18"/>
                <w:szCs w:val="18"/>
              </w:rPr>
            </w:pPr>
          </w:p>
        </w:tc>
        <w:tc>
          <w:tcPr>
            <w:tcW w:w="2375" w:type="dxa"/>
            <w:shd w:val="clear" w:color="auto" w:fill="auto"/>
          </w:tcPr>
          <w:p w14:paraId="6E687922" w14:textId="77777777" w:rsidR="00B52A69" w:rsidRPr="0054390B" w:rsidRDefault="00B52A69" w:rsidP="0054390B">
            <w:pPr>
              <w:rPr>
                <w:rFonts w:ascii="Segoe UI" w:hAnsi="Segoe UI" w:cs="Segoe UI"/>
                <w:sz w:val="18"/>
                <w:szCs w:val="18"/>
              </w:rPr>
            </w:pPr>
          </w:p>
        </w:tc>
        <w:tc>
          <w:tcPr>
            <w:tcW w:w="2977" w:type="dxa"/>
            <w:shd w:val="clear" w:color="auto" w:fill="auto"/>
          </w:tcPr>
          <w:p w14:paraId="38FC005E" w14:textId="77777777" w:rsidR="00B52A69" w:rsidRPr="0054390B" w:rsidRDefault="00B52A69" w:rsidP="0054390B">
            <w:pPr>
              <w:rPr>
                <w:rFonts w:ascii="Segoe UI" w:hAnsi="Segoe UI" w:cs="Segoe UI"/>
                <w:sz w:val="18"/>
                <w:szCs w:val="18"/>
              </w:rPr>
            </w:pPr>
          </w:p>
        </w:tc>
      </w:tr>
    </w:tbl>
    <w:p w14:paraId="3C491A7B" w14:textId="77777777" w:rsidR="00B52A69" w:rsidRPr="0054390B" w:rsidRDefault="00B52A69" w:rsidP="0054390B">
      <w:pPr>
        <w:jc w:val="both"/>
        <w:rPr>
          <w:rFonts w:ascii="Segoe UI" w:hAnsi="Segoe UI" w:cs="Segoe UI"/>
          <w:sz w:val="18"/>
          <w:szCs w:val="18"/>
        </w:rPr>
      </w:pPr>
      <w:r w:rsidRPr="0054390B">
        <w:rPr>
          <w:rFonts w:ascii="Segoe UI" w:hAnsi="Segoe UI" w:cs="Segoe UI"/>
          <w:sz w:val="18"/>
          <w:szCs w:val="18"/>
        </w:rPr>
        <w:t>(1) Señalar el documento de la proposición que contiene información clasificada.</w:t>
      </w:r>
    </w:p>
    <w:p w14:paraId="5B89B593" w14:textId="77777777" w:rsidR="00B52A69" w:rsidRPr="0054390B" w:rsidRDefault="00B52A69" w:rsidP="0054390B">
      <w:pPr>
        <w:jc w:val="both"/>
        <w:rPr>
          <w:rFonts w:ascii="Segoe UI" w:hAnsi="Segoe UI" w:cs="Segoe UI"/>
          <w:sz w:val="18"/>
          <w:szCs w:val="18"/>
        </w:rPr>
      </w:pPr>
      <w:r w:rsidRPr="0054390B">
        <w:rPr>
          <w:rFonts w:ascii="Segoe UI" w:hAnsi="Segoe UI" w:cs="Segoe UI"/>
          <w:sz w:val="18"/>
          <w:szCs w:val="18"/>
        </w:rPr>
        <w:t>(2) Precisar que rubro o información del documento es sujeto de clasificación por contener información reservada o confidencial.</w:t>
      </w:r>
    </w:p>
    <w:p w14:paraId="4D07C0E3" w14:textId="2E9AD61A" w:rsidR="00B52A69" w:rsidRPr="0054390B" w:rsidRDefault="00B52A69" w:rsidP="0054390B">
      <w:pPr>
        <w:jc w:val="both"/>
        <w:rPr>
          <w:rFonts w:ascii="Segoe UI" w:hAnsi="Segoe UI" w:cs="Segoe UI"/>
          <w:sz w:val="18"/>
          <w:szCs w:val="18"/>
        </w:rPr>
      </w:pPr>
      <w:r w:rsidRPr="0054390B">
        <w:rPr>
          <w:rFonts w:ascii="Segoe UI" w:hAnsi="Segoe UI" w:cs="Segoe UI"/>
          <w:sz w:val="18"/>
          <w:szCs w:val="18"/>
        </w:rPr>
        <w:t>(3) Indicar en qué artículos de la</w:t>
      </w:r>
      <w:r w:rsidR="00AB1E6F" w:rsidRPr="0054390B">
        <w:rPr>
          <w:rFonts w:ascii="Segoe UI" w:hAnsi="Segoe UI" w:cs="Segoe UI"/>
          <w:sz w:val="18"/>
          <w:szCs w:val="18"/>
        </w:rPr>
        <w:t xml:space="preserve"> </w:t>
      </w:r>
      <w:r w:rsidRPr="0054390B">
        <w:rPr>
          <w:rFonts w:ascii="Segoe UI" w:hAnsi="Segoe UI" w:cs="Segoe UI"/>
          <w:sz w:val="18"/>
          <w:szCs w:val="18"/>
        </w:rPr>
        <w:t>LGTAIP o demás disposiciones reglamentarias aplicables, fundamenta la clasificación de la información, ya sea reservada o confidencial.</w:t>
      </w:r>
    </w:p>
    <w:p w14:paraId="3D7FA14D" w14:textId="77777777" w:rsidR="00B52A69" w:rsidRPr="0054390B" w:rsidRDefault="00B52A69" w:rsidP="0054390B">
      <w:pPr>
        <w:jc w:val="both"/>
        <w:rPr>
          <w:rFonts w:ascii="Segoe UI" w:hAnsi="Segoe UI" w:cs="Segoe UI"/>
          <w:sz w:val="18"/>
          <w:szCs w:val="18"/>
        </w:rPr>
      </w:pPr>
      <w:r w:rsidRPr="0054390B">
        <w:rPr>
          <w:rFonts w:ascii="Segoe UI" w:hAnsi="Segoe UI" w:cs="Segoe UI"/>
          <w:sz w:val="18"/>
          <w:szCs w:val="18"/>
        </w:rPr>
        <w:t>(4) Indicar los motivos y/o razones por los cuales la información señalada debe ser considerada en alguno de los supuestos de clasificación.</w:t>
      </w:r>
    </w:p>
    <w:p w14:paraId="645BE2D5" w14:textId="77777777" w:rsidR="00B52A69" w:rsidRPr="0054390B" w:rsidRDefault="00B52A69" w:rsidP="0054390B">
      <w:pPr>
        <w:jc w:val="both"/>
        <w:rPr>
          <w:rFonts w:ascii="Segoe UI" w:hAnsi="Segoe UI" w:cs="Segoe UI"/>
          <w:sz w:val="18"/>
          <w:szCs w:val="18"/>
        </w:rPr>
      </w:pPr>
    </w:p>
    <w:p w14:paraId="3419F9BE" w14:textId="4FC1E713" w:rsidR="00B52A69" w:rsidRPr="0054390B" w:rsidRDefault="00B52A69" w:rsidP="0054390B">
      <w:pPr>
        <w:jc w:val="both"/>
        <w:rPr>
          <w:rFonts w:ascii="Segoe UI" w:hAnsi="Segoe UI" w:cs="Segoe UI"/>
          <w:sz w:val="18"/>
          <w:szCs w:val="18"/>
        </w:rPr>
      </w:pPr>
      <w:r w:rsidRPr="0054390B">
        <w:rPr>
          <w:rFonts w:ascii="Segoe UI" w:hAnsi="Segoe UI" w:cs="Segoe UI"/>
          <w:sz w:val="18"/>
          <w:szCs w:val="18"/>
        </w:rPr>
        <w:t xml:space="preserve">(El licitante deberá de fundamentar y motivar cada uno los numerales de su propuesta administrativa-legal y/o técnica que considere información reservada y/o confidencial. Cabe señalar que de no clasificarse la información por parte del Licitante en los términos antes señalados, la información presentada como parte de su proposición administrativa - técnica - legal - económica tendrá tratamiento de información de carácter público, de conformidad con lo señalado en el </w:t>
      </w:r>
      <w:r w:rsidR="00AB1E6F" w:rsidRPr="0054390B">
        <w:rPr>
          <w:rFonts w:ascii="Segoe UI" w:hAnsi="Segoe UI" w:cs="Segoe UI"/>
          <w:b/>
          <w:bCs/>
          <w:sz w:val="18"/>
          <w:szCs w:val="18"/>
        </w:rPr>
        <w:t>115 de la  Ley General de Transparencia y Acceso a la Información Pública</w:t>
      </w:r>
      <w:r w:rsidRPr="0054390B">
        <w:rPr>
          <w:rFonts w:ascii="Segoe UI" w:hAnsi="Segoe UI" w:cs="Segoe UI"/>
          <w:sz w:val="18"/>
          <w:szCs w:val="18"/>
        </w:rPr>
        <w:t>, así como el numeral Cuadragésimo del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Diario Oficial de la Federación el día 15 de abril del 2016 .)</w:t>
      </w:r>
    </w:p>
    <w:p w14:paraId="638ECB3B" w14:textId="77777777" w:rsidR="00B52A69" w:rsidRPr="0054390B" w:rsidRDefault="00B52A69" w:rsidP="0054390B">
      <w:pPr>
        <w:rPr>
          <w:rFonts w:ascii="Segoe UI" w:eastAsia="Arial" w:hAnsi="Segoe UI" w:cs="Segoe UI"/>
          <w:sz w:val="18"/>
          <w:szCs w:val="18"/>
        </w:rPr>
      </w:pPr>
    </w:p>
    <w:p w14:paraId="78179522" w14:textId="77777777" w:rsidR="00B52A69" w:rsidRPr="0054390B" w:rsidRDefault="00B52A69" w:rsidP="0054390B">
      <w:pPr>
        <w:jc w:val="center"/>
        <w:rPr>
          <w:rFonts w:ascii="Segoe UI" w:eastAsia="Arial" w:hAnsi="Segoe UI" w:cs="Segoe UI"/>
          <w:sz w:val="18"/>
          <w:szCs w:val="18"/>
        </w:rPr>
      </w:pPr>
      <w:r w:rsidRPr="0054390B">
        <w:rPr>
          <w:rFonts w:ascii="Segoe UI" w:eastAsia="Arial" w:hAnsi="Segoe UI" w:cs="Segoe UI"/>
          <w:sz w:val="18"/>
          <w:szCs w:val="18"/>
        </w:rPr>
        <w:t>Atentamente</w:t>
      </w:r>
    </w:p>
    <w:p w14:paraId="3BC13F79" w14:textId="77777777" w:rsidR="00B52A69" w:rsidRPr="0054390B" w:rsidRDefault="00B52A69" w:rsidP="0054390B">
      <w:pPr>
        <w:jc w:val="center"/>
        <w:rPr>
          <w:rFonts w:ascii="Segoe UI" w:eastAsia="Arial" w:hAnsi="Segoe UI" w:cs="Segoe UI"/>
          <w:sz w:val="18"/>
          <w:szCs w:val="18"/>
        </w:rPr>
      </w:pPr>
    </w:p>
    <w:p w14:paraId="7FACE430" w14:textId="77777777" w:rsidR="00B52A69" w:rsidRPr="0054390B" w:rsidRDefault="00B52A69" w:rsidP="0054390B">
      <w:pPr>
        <w:jc w:val="center"/>
        <w:rPr>
          <w:rFonts w:ascii="Segoe UI" w:eastAsia="Arial" w:hAnsi="Segoe UI" w:cs="Segoe UI"/>
          <w:sz w:val="18"/>
          <w:szCs w:val="18"/>
        </w:rPr>
      </w:pPr>
      <w:r w:rsidRPr="0054390B">
        <w:rPr>
          <w:rFonts w:ascii="Segoe UI" w:eastAsia="Arial" w:hAnsi="Segoe UI" w:cs="Segoe UI"/>
          <w:sz w:val="18"/>
          <w:szCs w:val="18"/>
        </w:rPr>
        <w:t>(Nombre y firma del representante legal/persona facultada)</w:t>
      </w:r>
    </w:p>
    <w:p w14:paraId="26BB0079" w14:textId="77777777" w:rsidR="00B52A69" w:rsidRPr="0054390B" w:rsidRDefault="00B52A69" w:rsidP="0054390B">
      <w:pPr>
        <w:jc w:val="center"/>
        <w:rPr>
          <w:rFonts w:ascii="Segoe UI" w:eastAsia="Arial" w:hAnsi="Segoe UI" w:cs="Segoe UI"/>
          <w:sz w:val="18"/>
          <w:szCs w:val="18"/>
        </w:rPr>
      </w:pPr>
      <w:r w:rsidRPr="0054390B">
        <w:rPr>
          <w:rFonts w:ascii="Segoe UI" w:eastAsia="Arial" w:hAnsi="Segoe UI" w:cs="Segoe UI"/>
          <w:sz w:val="18"/>
          <w:szCs w:val="18"/>
        </w:rPr>
        <w:t>Representante legal de __________ (NOMBRE O RAZÓN SOCIAL DE LA EMPRESA) ______</w:t>
      </w:r>
    </w:p>
    <w:p w14:paraId="6F0DDF52" w14:textId="77777777" w:rsidR="00B52A69" w:rsidRPr="0054390B" w:rsidRDefault="00B52A69" w:rsidP="0054390B">
      <w:pPr>
        <w:jc w:val="center"/>
        <w:rPr>
          <w:rFonts w:ascii="Segoe UI" w:hAnsi="Segoe UI" w:cs="Segoe UI"/>
          <w:sz w:val="20"/>
        </w:rPr>
      </w:pPr>
    </w:p>
    <w:p w14:paraId="023D43EE" w14:textId="62A8757B" w:rsidR="00B52A69" w:rsidRPr="0054390B" w:rsidRDefault="00B52A69" w:rsidP="0054390B">
      <w:pPr>
        <w:jc w:val="center"/>
        <w:rPr>
          <w:rFonts w:ascii="Segoe UI" w:hAnsi="Segoe UI" w:cs="Segoe UI"/>
          <w:b/>
          <w:color w:val="31849B"/>
          <w:sz w:val="22"/>
        </w:rPr>
      </w:pPr>
      <w:r w:rsidRPr="0054390B">
        <w:rPr>
          <w:rFonts w:ascii="Segoe UI" w:hAnsi="Segoe UI" w:cs="Segoe UI"/>
          <w:i/>
          <w:sz w:val="20"/>
        </w:rPr>
        <w:t xml:space="preserve">Nota: </w:t>
      </w:r>
      <w:r w:rsidRPr="0054390B">
        <w:rPr>
          <w:rFonts w:ascii="Segoe UI" w:hAnsi="Segoe UI" w:cs="Segoe UI"/>
          <w:i/>
          <w:sz w:val="20"/>
        </w:rPr>
        <w:tab/>
        <w:t xml:space="preserve">En caso de que el LICITANTE sea persona física adecuar el formato </w:t>
      </w:r>
      <w:r w:rsidRPr="0054390B">
        <w:rPr>
          <w:rFonts w:ascii="Segoe UI" w:hAnsi="Segoe UI" w:cs="Segoe UI"/>
          <w:i/>
        </w:rPr>
        <w:br w:type="page"/>
      </w:r>
      <w:bookmarkStart w:id="126" w:name="_Toc515873603"/>
      <w:bookmarkStart w:id="127" w:name="_Toc474930465"/>
      <w:r w:rsidRPr="0054390B">
        <w:rPr>
          <w:rFonts w:ascii="Segoe UI" w:hAnsi="Segoe UI" w:cs="Segoe UI"/>
          <w:b/>
          <w:color w:val="31849B"/>
          <w:sz w:val="22"/>
        </w:rPr>
        <w:lastRenderedPageBreak/>
        <w:t>ANEXO 13 (TRECE)</w:t>
      </w:r>
      <w:r w:rsidRPr="0054390B">
        <w:rPr>
          <w:rFonts w:ascii="Segoe UI" w:hAnsi="Segoe UI" w:cs="Segoe UI"/>
          <w:b/>
          <w:color w:val="31849B"/>
          <w:sz w:val="22"/>
        </w:rPr>
        <w:br/>
        <w:t xml:space="preserve">MANIFESTACIÓN QUE NO DESEMPEÑA EMPLEO, CARGO O COMISIÓN EN EL SERVICIO PÚBLICO O, EN SU CASO, QUE A PESAR DE DESEMPEÑARLO, CON LA FORMALIZACIÓN DEL </w:t>
      </w:r>
      <w:r w:rsidR="00BC2C1A" w:rsidRPr="0054390B">
        <w:rPr>
          <w:rFonts w:ascii="Segoe UI" w:hAnsi="Segoe UI" w:cs="Segoe UI"/>
          <w:b/>
          <w:color w:val="31849B"/>
          <w:sz w:val="22"/>
        </w:rPr>
        <w:t>PEDIDO</w:t>
      </w:r>
      <w:r w:rsidRPr="0054390B">
        <w:rPr>
          <w:rFonts w:ascii="Segoe UI" w:hAnsi="Segoe UI" w:cs="Segoe UI"/>
          <w:b/>
          <w:color w:val="31849B"/>
          <w:sz w:val="22"/>
        </w:rPr>
        <w:t xml:space="preserve"> CORRESPONDIENTE NO SE ACTUALIZA UN CONFLICTO DE INTERÉS.</w:t>
      </w:r>
    </w:p>
    <w:p w14:paraId="0363ADBF" w14:textId="77777777" w:rsidR="00B52A69" w:rsidRPr="0054390B" w:rsidRDefault="00B52A69" w:rsidP="0054390B">
      <w:pPr>
        <w:jc w:val="center"/>
        <w:rPr>
          <w:rFonts w:ascii="Segoe UI" w:hAnsi="Segoe UI" w:cs="Segoe UI"/>
          <w:b/>
          <w:color w:val="31849B"/>
          <w:sz w:val="18"/>
        </w:rPr>
      </w:pPr>
      <w:r w:rsidRPr="0054390B">
        <w:rPr>
          <w:rFonts w:ascii="Segoe UI" w:hAnsi="Segoe UI" w:cs="Segoe UI"/>
          <w:b/>
          <w:color w:val="31849B"/>
          <w:sz w:val="18"/>
        </w:rPr>
        <w:t>(PREFERENTEMENTE EN PAPEL MEMBRETADO DEL LICITANTE)</w:t>
      </w:r>
    </w:p>
    <w:p w14:paraId="220D3947" w14:textId="77777777" w:rsidR="00B52A69" w:rsidRPr="0054390B" w:rsidRDefault="00B52A69" w:rsidP="0054390B">
      <w:pPr>
        <w:rPr>
          <w:rFonts w:ascii="Segoe UI" w:hAnsi="Segoe UI" w:cs="Segoe UI"/>
        </w:rPr>
      </w:pPr>
    </w:p>
    <w:p w14:paraId="705B2ECC" w14:textId="77777777" w:rsidR="00B52A69" w:rsidRPr="0054390B" w:rsidRDefault="00B52A69" w:rsidP="0054390B">
      <w:pPr>
        <w:rPr>
          <w:rFonts w:ascii="Segoe UI" w:eastAsia="Arial" w:hAnsi="Segoe UI" w:cs="Segoe UI"/>
          <w:sz w:val="20"/>
        </w:rPr>
      </w:pPr>
      <w:r w:rsidRPr="0054390B">
        <w:rPr>
          <w:rFonts w:ascii="Segoe UI" w:eastAsia="Arial" w:hAnsi="Segoe UI" w:cs="Segoe UI"/>
          <w:sz w:val="20"/>
        </w:rPr>
        <w:t xml:space="preserve">________________, a _de ________ </w:t>
      </w:r>
      <w:proofErr w:type="spellStart"/>
      <w:r w:rsidRPr="0054390B">
        <w:rPr>
          <w:rFonts w:ascii="Segoe UI" w:eastAsia="Arial" w:hAnsi="Segoe UI" w:cs="Segoe UI"/>
          <w:sz w:val="20"/>
        </w:rPr>
        <w:t>de</w:t>
      </w:r>
      <w:proofErr w:type="spellEnd"/>
      <w:r w:rsidRPr="0054390B">
        <w:rPr>
          <w:rFonts w:ascii="Segoe UI" w:eastAsia="Arial" w:hAnsi="Segoe UI" w:cs="Segoe UI"/>
          <w:sz w:val="20"/>
        </w:rPr>
        <w:t>____</w:t>
      </w:r>
    </w:p>
    <w:p w14:paraId="751F4D24" w14:textId="77777777" w:rsidR="00B52A69" w:rsidRPr="0054390B" w:rsidRDefault="00B52A69" w:rsidP="0054390B">
      <w:pPr>
        <w:rPr>
          <w:rFonts w:ascii="Segoe UI" w:eastAsia="Arial" w:hAnsi="Segoe UI" w:cs="Segoe UI"/>
          <w:sz w:val="20"/>
        </w:rPr>
      </w:pPr>
    </w:p>
    <w:p w14:paraId="4CDF5E6E" w14:textId="77777777" w:rsidR="00B52A69" w:rsidRPr="0054390B" w:rsidRDefault="00B52A69" w:rsidP="0054390B">
      <w:pPr>
        <w:rPr>
          <w:rFonts w:ascii="Segoe UI" w:hAnsi="Segoe UI" w:cs="Segoe UI"/>
          <w:sz w:val="20"/>
        </w:rPr>
      </w:pPr>
      <w:r w:rsidRPr="0054390B">
        <w:rPr>
          <w:rFonts w:ascii="Segoe UI" w:hAnsi="Segoe UI" w:cs="Segoe UI"/>
          <w:sz w:val="20"/>
        </w:rPr>
        <w:t>Instituto Mexicano del Seguro Social</w:t>
      </w:r>
    </w:p>
    <w:p w14:paraId="303681A5" w14:textId="77777777" w:rsidR="00B52A69" w:rsidRPr="0054390B" w:rsidRDefault="00B52A69" w:rsidP="0054390B">
      <w:pPr>
        <w:rPr>
          <w:rFonts w:ascii="Segoe UI" w:hAnsi="Segoe UI" w:cs="Segoe UI"/>
          <w:sz w:val="20"/>
        </w:rPr>
      </w:pPr>
      <w:r w:rsidRPr="0054390B">
        <w:rPr>
          <w:rFonts w:ascii="Segoe UI" w:hAnsi="Segoe UI" w:cs="Segoe UI"/>
          <w:sz w:val="20"/>
        </w:rPr>
        <w:t>Órgano de Operación Administrativa Desconcentrada Estatal, Hidalgo</w:t>
      </w:r>
    </w:p>
    <w:p w14:paraId="36186F0F" w14:textId="77777777" w:rsidR="00B52A69" w:rsidRPr="0054390B" w:rsidRDefault="00B52A69" w:rsidP="0054390B">
      <w:pPr>
        <w:rPr>
          <w:rFonts w:ascii="Segoe UI" w:hAnsi="Segoe UI" w:cs="Segoe UI"/>
          <w:sz w:val="20"/>
        </w:rPr>
      </w:pPr>
      <w:r w:rsidRPr="0054390B">
        <w:rPr>
          <w:rFonts w:ascii="Segoe UI" w:hAnsi="Segoe UI" w:cs="Segoe UI"/>
          <w:sz w:val="20"/>
        </w:rPr>
        <w:t>Coordinación de Abastecimiento y Equipamiento</w:t>
      </w:r>
    </w:p>
    <w:p w14:paraId="62695D4D" w14:textId="77777777" w:rsidR="00B52A69" w:rsidRPr="0054390B" w:rsidRDefault="00B52A69" w:rsidP="0054390B">
      <w:pPr>
        <w:rPr>
          <w:rFonts w:ascii="Segoe UI" w:hAnsi="Segoe UI" w:cs="Segoe UI"/>
          <w:sz w:val="20"/>
        </w:rPr>
      </w:pPr>
      <w:r w:rsidRPr="0054390B">
        <w:rPr>
          <w:rFonts w:ascii="Segoe UI" w:hAnsi="Segoe UI" w:cs="Segoe UI"/>
          <w:sz w:val="20"/>
        </w:rPr>
        <w:t>Presente.</w:t>
      </w:r>
    </w:p>
    <w:p w14:paraId="7F2D3E6B" w14:textId="77777777" w:rsidR="00B52A69" w:rsidRPr="0054390B" w:rsidRDefault="00B52A69" w:rsidP="0054390B">
      <w:pPr>
        <w:rPr>
          <w:rFonts w:ascii="Segoe UI" w:hAnsi="Segoe UI" w:cs="Segoe UI"/>
          <w:sz w:val="20"/>
        </w:rPr>
      </w:pPr>
    </w:p>
    <w:p w14:paraId="05C07AD9" w14:textId="56EB1425" w:rsidR="00B52A69" w:rsidRPr="0054390B" w:rsidRDefault="00294D3F" w:rsidP="0054390B">
      <w:pPr>
        <w:rPr>
          <w:rFonts w:ascii="Segoe UI" w:hAnsi="Segoe UI" w:cs="Segoe UI"/>
          <w:sz w:val="20"/>
        </w:rPr>
      </w:pPr>
      <w:r w:rsidRPr="0054390B">
        <w:rPr>
          <w:rFonts w:ascii="Segoe UI" w:hAnsi="Segoe UI" w:cs="Segoe UI"/>
          <w:sz w:val="20"/>
        </w:rPr>
        <w:t>INVITACIÓN A CUANDO MENOS TRES PERSONAS</w:t>
      </w:r>
      <w:r w:rsidR="00B52A69" w:rsidRPr="0054390B">
        <w:rPr>
          <w:rFonts w:ascii="Segoe UI" w:hAnsi="Segoe UI" w:cs="Segoe UI"/>
          <w:sz w:val="20"/>
        </w:rPr>
        <w:t xml:space="preserve"> No. ________</w:t>
      </w:r>
    </w:p>
    <w:p w14:paraId="44358091" w14:textId="77777777" w:rsidR="00B52A69" w:rsidRPr="0054390B" w:rsidRDefault="00B52A69" w:rsidP="0054390B">
      <w:pPr>
        <w:rPr>
          <w:rFonts w:ascii="Segoe UI" w:hAnsi="Segoe UI" w:cs="Segoe UI"/>
          <w:sz w:val="20"/>
        </w:rPr>
      </w:pPr>
    </w:p>
    <w:p w14:paraId="53921B2F" w14:textId="77777777" w:rsidR="00B52A69" w:rsidRPr="0054390B" w:rsidRDefault="00B52A69" w:rsidP="0054390B">
      <w:pPr>
        <w:jc w:val="both"/>
        <w:rPr>
          <w:rFonts w:ascii="Segoe UI" w:hAnsi="Segoe UI" w:cs="Segoe UI"/>
          <w:sz w:val="20"/>
        </w:rPr>
      </w:pPr>
      <w:r w:rsidRPr="0054390B">
        <w:rPr>
          <w:rFonts w:ascii="Segoe UI" w:hAnsi="Segoe UI" w:cs="Segoe UI"/>
          <w:sz w:val="20"/>
        </w:rPr>
        <w:t xml:space="preserve">___ (Nombre del representante legal) ______, en mi carácter de _______ (carácter que ostenta) __________________, de la ________ (Persona Moral) _________, manifiesto bajo protesta de decir verdad que el representante, los socios o accionistas, y los administradores y/o consejo de administración descritos a continuación: </w:t>
      </w:r>
    </w:p>
    <w:p w14:paraId="2729B21E" w14:textId="77777777" w:rsidR="00B52A69" w:rsidRPr="0054390B" w:rsidRDefault="00B52A69" w:rsidP="0054390B">
      <w:pPr>
        <w:rPr>
          <w:rFonts w:ascii="Segoe UI" w:hAnsi="Segoe UI" w:cs="Segoe UI"/>
          <w:sz w:val="20"/>
        </w:rPr>
      </w:pPr>
    </w:p>
    <w:tbl>
      <w:tblPr>
        <w:tblW w:w="0" w:type="auto"/>
        <w:jc w:val="center"/>
        <w:tblLook w:val="04A0" w:firstRow="1" w:lastRow="0" w:firstColumn="1" w:lastColumn="0" w:noHBand="0" w:noVBand="1"/>
      </w:tblPr>
      <w:tblGrid>
        <w:gridCol w:w="2944"/>
        <w:gridCol w:w="6394"/>
      </w:tblGrid>
      <w:tr w:rsidR="00B52A69" w:rsidRPr="0054390B" w14:paraId="23EF25E2" w14:textId="77777777" w:rsidTr="005966AE">
        <w:trPr>
          <w:jc w:val="center"/>
        </w:trPr>
        <w:tc>
          <w:tcPr>
            <w:tcW w:w="2944" w:type="dxa"/>
            <w:shd w:val="clear" w:color="auto" w:fill="auto"/>
            <w:vAlign w:val="center"/>
          </w:tcPr>
          <w:p w14:paraId="05A2ECCA" w14:textId="77777777" w:rsidR="00B52A69" w:rsidRPr="0054390B" w:rsidRDefault="00B52A69" w:rsidP="0054390B">
            <w:pPr>
              <w:rPr>
                <w:rFonts w:ascii="Segoe UI" w:hAnsi="Segoe UI" w:cs="Segoe UI"/>
                <w:sz w:val="20"/>
              </w:rPr>
            </w:pPr>
            <w:r w:rsidRPr="0054390B">
              <w:rPr>
                <w:rFonts w:ascii="Segoe UI" w:hAnsi="Segoe UI" w:cs="Segoe UI"/>
                <w:sz w:val="20"/>
              </w:rPr>
              <w:t>Nombre</w:t>
            </w:r>
          </w:p>
        </w:tc>
        <w:tc>
          <w:tcPr>
            <w:tcW w:w="6394" w:type="dxa"/>
            <w:shd w:val="clear" w:color="auto" w:fill="auto"/>
            <w:vAlign w:val="center"/>
          </w:tcPr>
          <w:p w14:paraId="5662A439" w14:textId="77777777" w:rsidR="00B52A69" w:rsidRPr="0054390B" w:rsidRDefault="00B52A69" w:rsidP="0054390B">
            <w:pPr>
              <w:rPr>
                <w:rFonts w:ascii="Segoe UI" w:hAnsi="Segoe UI" w:cs="Segoe UI"/>
                <w:sz w:val="20"/>
              </w:rPr>
            </w:pPr>
            <w:r w:rsidRPr="0054390B">
              <w:rPr>
                <w:rFonts w:ascii="Segoe UI" w:hAnsi="Segoe UI" w:cs="Segoe UI"/>
                <w:sz w:val="20"/>
              </w:rPr>
              <w:t>Carácter que ostenta</w:t>
            </w:r>
          </w:p>
          <w:p w14:paraId="21430A4E" w14:textId="77777777" w:rsidR="00B52A69" w:rsidRPr="0054390B" w:rsidRDefault="00B52A69" w:rsidP="0054390B">
            <w:pPr>
              <w:rPr>
                <w:rFonts w:ascii="Segoe UI" w:hAnsi="Segoe UI" w:cs="Segoe UI"/>
                <w:sz w:val="20"/>
              </w:rPr>
            </w:pPr>
            <w:r w:rsidRPr="0054390B">
              <w:rPr>
                <w:rFonts w:ascii="Segoe UI" w:hAnsi="Segoe UI" w:cs="Segoe UI"/>
                <w:sz w:val="20"/>
              </w:rPr>
              <w:t>(Representante Legal, los socios o accionistas, y los administradores y/o consejo de administración)</w:t>
            </w:r>
          </w:p>
        </w:tc>
      </w:tr>
      <w:tr w:rsidR="00B52A69" w:rsidRPr="0054390B" w14:paraId="5468EF72" w14:textId="77777777" w:rsidTr="005966AE">
        <w:trPr>
          <w:jc w:val="center"/>
        </w:trPr>
        <w:tc>
          <w:tcPr>
            <w:tcW w:w="2944" w:type="dxa"/>
            <w:shd w:val="clear" w:color="auto" w:fill="auto"/>
          </w:tcPr>
          <w:p w14:paraId="288D16E2" w14:textId="77777777" w:rsidR="00B52A69" w:rsidRPr="0054390B" w:rsidRDefault="00B52A69" w:rsidP="0054390B">
            <w:pPr>
              <w:rPr>
                <w:rFonts w:ascii="Segoe UI" w:hAnsi="Segoe UI" w:cs="Segoe UI"/>
                <w:sz w:val="20"/>
              </w:rPr>
            </w:pPr>
          </w:p>
        </w:tc>
        <w:tc>
          <w:tcPr>
            <w:tcW w:w="6394" w:type="dxa"/>
            <w:shd w:val="clear" w:color="auto" w:fill="auto"/>
          </w:tcPr>
          <w:p w14:paraId="47B3B664" w14:textId="77777777" w:rsidR="00B52A69" w:rsidRPr="0054390B" w:rsidRDefault="00B52A69" w:rsidP="0054390B">
            <w:pPr>
              <w:rPr>
                <w:rFonts w:ascii="Segoe UI" w:hAnsi="Segoe UI" w:cs="Segoe UI"/>
                <w:sz w:val="20"/>
              </w:rPr>
            </w:pPr>
          </w:p>
        </w:tc>
      </w:tr>
      <w:tr w:rsidR="00B52A69" w:rsidRPr="0054390B" w14:paraId="6EA4DBAA" w14:textId="77777777" w:rsidTr="005966AE">
        <w:trPr>
          <w:jc w:val="center"/>
        </w:trPr>
        <w:tc>
          <w:tcPr>
            <w:tcW w:w="2944" w:type="dxa"/>
            <w:shd w:val="clear" w:color="auto" w:fill="auto"/>
          </w:tcPr>
          <w:p w14:paraId="58B6CF70" w14:textId="77777777" w:rsidR="00B52A69" w:rsidRPr="0054390B" w:rsidRDefault="00B52A69" w:rsidP="0054390B">
            <w:pPr>
              <w:rPr>
                <w:rFonts w:ascii="Segoe UI" w:hAnsi="Segoe UI" w:cs="Segoe UI"/>
                <w:sz w:val="20"/>
              </w:rPr>
            </w:pPr>
          </w:p>
        </w:tc>
        <w:tc>
          <w:tcPr>
            <w:tcW w:w="6394" w:type="dxa"/>
            <w:shd w:val="clear" w:color="auto" w:fill="auto"/>
          </w:tcPr>
          <w:p w14:paraId="7840F285" w14:textId="77777777" w:rsidR="00B52A69" w:rsidRPr="0054390B" w:rsidRDefault="00B52A69" w:rsidP="0054390B">
            <w:pPr>
              <w:rPr>
                <w:rFonts w:ascii="Segoe UI" w:hAnsi="Segoe UI" w:cs="Segoe UI"/>
                <w:sz w:val="20"/>
              </w:rPr>
            </w:pPr>
          </w:p>
        </w:tc>
      </w:tr>
      <w:tr w:rsidR="00B52A69" w:rsidRPr="0054390B" w14:paraId="72FAD079" w14:textId="77777777" w:rsidTr="005966AE">
        <w:trPr>
          <w:jc w:val="center"/>
        </w:trPr>
        <w:tc>
          <w:tcPr>
            <w:tcW w:w="2944" w:type="dxa"/>
            <w:shd w:val="clear" w:color="auto" w:fill="auto"/>
          </w:tcPr>
          <w:p w14:paraId="458BF2A2" w14:textId="77777777" w:rsidR="00B52A69" w:rsidRPr="0054390B" w:rsidRDefault="00B52A69" w:rsidP="0054390B">
            <w:pPr>
              <w:rPr>
                <w:rFonts w:ascii="Segoe UI" w:hAnsi="Segoe UI" w:cs="Segoe UI"/>
                <w:sz w:val="20"/>
              </w:rPr>
            </w:pPr>
          </w:p>
        </w:tc>
        <w:tc>
          <w:tcPr>
            <w:tcW w:w="6394" w:type="dxa"/>
            <w:shd w:val="clear" w:color="auto" w:fill="auto"/>
          </w:tcPr>
          <w:p w14:paraId="24E7FDA8" w14:textId="77777777" w:rsidR="00B52A69" w:rsidRPr="0054390B" w:rsidRDefault="00B52A69" w:rsidP="0054390B">
            <w:pPr>
              <w:rPr>
                <w:rFonts w:ascii="Segoe UI" w:hAnsi="Segoe UI" w:cs="Segoe UI"/>
                <w:sz w:val="20"/>
              </w:rPr>
            </w:pPr>
          </w:p>
        </w:tc>
      </w:tr>
      <w:tr w:rsidR="00B52A69" w:rsidRPr="0054390B" w14:paraId="6362BDDE" w14:textId="77777777" w:rsidTr="005966AE">
        <w:trPr>
          <w:jc w:val="center"/>
        </w:trPr>
        <w:tc>
          <w:tcPr>
            <w:tcW w:w="2944" w:type="dxa"/>
            <w:shd w:val="clear" w:color="auto" w:fill="auto"/>
          </w:tcPr>
          <w:p w14:paraId="1B1CA5E0" w14:textId="77777777" w:rsidR="00B52A69" w:rsidRPr="0054390B" w:rsidRDefault="00B52A69" w:rsidP="0054390B">
            <w:pPr>
              <w:rPr>
                <w:rFonts w:ascii="Segoe UI" w:hAnsi="Segoe UI" w:cs="Segoe UI"/>
                <w:sz w:val="20"/>
              </w:rPr>
            </w:pPr>
          </w:p>
        </w:tc>
        <w:tc>
          <w:tcPr>
            <w:tcW w:w="6394" w:type="dxa"/>
            <w:shd w:val="clear" w:color="auto" w:fill="auto"/>
          </w:tcPr>
          <w:p w14:paraId="351435DA" w14:textId="77777777" w:rsidR="00B52A69" w:rsidRPr="0054390B" w:rsidRDefault="00B52A69" w:rsidP="0054390B">
            <w:pPr>
              <w:rPr>
                <w:rFonts w:ascii="Segoe UI" w:hAnsi="Segoe UI" w:cs="Segoe UI"/>
                <w:sz w:val="20"/>
              </w:rPr>
            </w:pPr>
          </w:p>
        </w:tc>
      </w:tr>
      <w:tr w:rsidR="00B52A69" w:rsidRPr="0054390B" w14:paraId="2FBEFBAD" w14:textId="77777777" w:rsidTr="005966AE">
        <w:trPr>
          <w:jc w:val="center"/>
        </w:trPr>
        <w:tc>
          <w:tcPr>
            <w:tcW w:w="2944" w:type="dxa"/>
            <w:shd w:val="clear" w:color="auto" w:fill="auto"/>
          </w:tcPr>
          <w:p w14:paraId="5E1AC709" w14:textId="77777777" w:rsidR="00B52A69" w:rsidRPr="0054390B" w:rsidRDefault="00B52A69" w:rsidP="0054390B">
            <w:pPr>
              <w:rPr>
                <w:rFonts w:ascii="Segoe UI" w:hAnsi="Segoe UI" w:cs="Segoe UI"/>
                <w:sz w:val="20"/>
              </w:rPr>
            </w:pPr>
          </w:p>
        </w:tc>
        <w:tc>
          <w:tcPr>
            <w:tcW w:w="6394" w:type="dxa"/>
            <w:shd w:val="clear" w:color="auto" w:fill="auto"/>
          </w:tcPr>
          <w:p w14:paraId="445298DC" w14:textId="77777777" w:rsidR="00B52A69" w:rsidRPr="0054390B" w:rsidRDefault="00B52A69" w:rsidP="0054390B">
            <w:pPr>
              <w:rPr>
                <w:rFonts w:ascii="Segoe UI" w:hAnsi="Segoe UI" w:cs="Segoe UI"/>
                <w:sz w:val="20"/>
              </w:rPr>
            </w:pPr>
          </w:p>
        </w:tc>
      </w:tr>
    </w:tbl>
    <w:p w14:paraId="4CC9E7D3" w14:textId="25D078D2" w:rsidR="00B52A69" w:rsidRPr="0054390B" w:rsidRDefault="00B52A69" w:rsidP="0054390B">
      <w:pPr>
        <w:jc w:val="both"/>
        <w:rPr>
          <w:rFonts w:ascii="Segoe UI" w:hAnsi="Segoe UI" w:cs="Segoe UI"/>
          <w:sz w:val="20"/>
        </w:rPr>
      </w:pPr>
      <w:r w:rsidRPr="0054390B">
        <w:rPr>
          <w:rFonts w:ascii="Segoe UI" w:hAnsi="Segoe UI" w:cs="Segoe UI"/>
          <w:sz w:val="20"/>
        </w:rPr>
        <w:t xml:space="preserve">Las personas descritas con antelación no desempeñan empleo, cargo o comisión en el servicio público o que a pesar de desempeñarlo, no se actualiza un Conflicto de Interés de conformidad a los señalado en el artículo 49 fracción IX de la Ley General de Responsabilidades Administrativas, para la formalización del </w:t>
      </w:r>
      <w:r w:rsidR="00BC2C1A" w:rsidRPr="0054390B">
        <w:rPr>
          <w:rFonts w:ascii="Segoe UI" w:hAnsi="Segoe UI" w:cs="Segoe UI"/>
          <w:sz w:val="20"/>
        </w:rPr>
        <w:t>pedido</w:t>
      </w:r>
      <w:r w:rsidRPr="0054390B">
        <w:rPr>
          <w:rFonts w:ascii="Segoe UI" w:hAnsi="Segoe UI" w:cs="Segoe UI"/>
          <w:sz w:val="20"/>
        </w:rPr>
        <w:t xml:space="preserve"> derivado del procedimiento de </w:t>
      </w:r>
      <w:r w:rsidR="00294D3F" w:rsidRPr="0054390B">
        <w:rPr>
          <w:rFonts w:ascii="Segoe UI" w:hAnsi="Segoe UI" w:cs="Segoe UI"/>
          <w:sz w:val="20"/>
        </w:rPr>
        <w:t>Invitación A Cuando Menos Tres Personas</w:t>
      </w:r>
      <w:r w:rsidRPr="0054390B">
        <w:rPr>
          <w:rFonts w:ascii="Segoe UI" w:hAnsi="Segoe UI" w:cs="Segoe UI"/>
          <w:sz w:val="20"/>
        </w:rPr>
        <w:t xml:space="preserve"> Electrónica </w:t>
      </w:r>
      <w:r w:rsidR="006D01CC" w:rsidRPr="0054390B">
        <w:rPr>
          <w:rFonts w:ascii="Segoe UI" w:hAnsi="Segoe UI" w:cs="Segoe UI"/>
          <w:sz w:val="20"/>
        </w:rPr>
        <w:t>Internacional Bajo la Cobertura de Tratados</w:t>
      </w:r>
      <w:r w:rsidRPr="0054390B">
        <w:rPr>
          <w:rFonts w:ascii="Segoe UI" w:hAnsi="Segoe UI" w:cs="Segoe UI"/>
          <w:sz w:val="20"/>
        </w:rPr>
        <w:t xml:space="preserve"> No. _____________________ </w:t>
      </w:r>
    </w:p>
    <w:p w14:paraId="78CF6A88" w14:textId="77777777" w:rsidR="00B52A69" w:rsidRPr="0054390B" w:rsidRDefault="00B52A69" w:rsidP="0054390B">
      <w:pPr>
        <w:rPr>
          <w:rFonts w:ascii="Segoe UI" w:hAnsi="Segoe UI" w:cs="Segoe UI"/>
          <w:sz w:val="20"/>
        </w:rPr>
      </w:pPr>
    </w:p>
    <w:p w14:paraId="4836DE4A" w14:textId="77777777" w:rsidR="00B52A69" w:rsidRPr="0054390B" w:rsidRDefault="00B52A69" w:rsidP="0054390B">
      <w:pPr>
        <w:jc w:val="center"/>
        <w:rPr>
          <w:rFonts w:ascii="Segoe UI" w:hAnsi="Segoe UI" w:cs="Segoe UI"/>
          <w:sz w:val="20"/>
        </w:rPr>
      </w:pPr>
      <w:r w:rsidRPr="0054390B">
        <w:rPr>
          <w:rFonts w:ascii="Segoe UI" w:hAnsi="Segoe UI" w:cs="Segoe UI"/>
          <w:sz w:val="20"/>
        </w:rPr>
        <w:t>Atentamente</w:t>
      </w:r>
    </w:p>
    <w:p w14:paraId="7BFA9286" w14:textId="77777777" w:rsidR="00B52A69" w:rsidRPr="0054390B" w:rsidRDefault="00B52A69" w:rsidP="0054390B">
      <w:pPr>
        <w:jc w:val="center"/>
        <w:rPr>
          <w:rFonts w:ascii="Segoe UI" w:hAnsi="Segoe UI" w:cs="Segoe UI"/>
          <w:sz w:val="20"/>
        </w:rPr>
      </w:pPr>
    </w:p>
    <w:p w14:paraId="56D4101F" w14:textId="77777777" w:rsidR="00B52A69" w:rsidRPr="0054390B" w:rsidRDefault="00B52A69" w:rsidP="0054390B">
      <w:pPr>
        <w:jc w:val="center"/>
        <w:rPr>
          <w:rFonts w:ascii="Segoe UI" w:hAnsi="Segoe UI" w:cs="Segoe UI"/>
          <w:sz w:val="20"/>
        </w:rPr>
      </w:pPr>
      <w:r w:rsidRPr="0054390B">
        <w:rPr>
          <w:rFonts w:ascii="Segoe UI" w:hAnsi="Segoe UI" w:cs="Segoe UI"/>
          <w:sz w:val="20"/>
        </w:rPr>
        <w:t>(Nombre y firma del representante legal/persona facultada)</w:t>
      </w:r>
    </w:p>
    <w:p w14:paraId="207B4F67" w14:textId="77777777" w:rsidR="00B52A69" w:rsidRPr="0054390B" w:rsidRDefault="00B52A69" w:rsidP="0054390B">
      <w:pPr>
        <w:jc w:val="center"/>
        <w:rPr>
          <w:rFonts w:ascii="Segoe UI" w:hAnsi="Segoe UI" w:cs="Segoe UI"/>
          <w:sz w:val="20"/>
        </w:rPr>
      </w:pPr>
      <w:r w:rsidRPr="0054390B">
        <w:rPr>
          <w:rFonts w:ascii="Segoe UI" w:hAnsi="Segoe UI" w:cs="Segoe UI"/>
          <w:sz w:val="20"/>
        </w:rPr>
        <w:t>Representante legal de __________ (NOMBRE O RAZÓN SOCIAL DE LA EMPRESA) ______</w:t>
      </w:r>
    </w:p>
    <w:p w14:paraId="35A1E99A" w14:textId="77777777" w:rsidR="00B52A69" w:rsidRPr="0054390B" w:rsidRDefault="00B52A69" w:rsidP="0054390B">
      <w:pPr>
        <w:rPr>
          <w:rFonts w:ascii="Segoe UI" w:hAnsi="Segoe UI" w:cs="Segoe UI"/>
          <w:sz w:val="20"/>
        </w:rPr>
      </w:pPr>
    </w:p>
    <w:p w14:paraId="1F8B81DA" w14:textId="77777777" w:rsidR="00B52A69" w:rsidRPr="0054390B" w:rsidRDefault="00B52A69" w:rsidP="0054390B">
      <w:pPr>
        <w:rPr>
          <w:rFonts w:ascii="Segoe UI" w:hAnsi="Segoe UI" w:cs="Segoe UI"/>
          <w:i/>
          <w:sz w:val="20"/>
        </w:rPr>
      </w:pPr>
      <w:r w:rsidRPr="0054390B">
        <w:rPr>
          <w:rFonts w:ascii="Segoe UI" w:hAnsi="Segoe UI" w:cs="Segoe UI"/>
          <w:i/>
          <w:sz w:val="20"/>
        </w:rPr>
        <w:t xml:space="preserve">Nota: </w:t>
      </w:r>
      <w:r w:rsidRPr="0054390B">
        <w:rPr>
          <w:rFonts w:ascii="Segoe UI" w:hAnsi="Segoe UI" w:cs="Segoe UI"/>
          <w:i/>
          <w:sz w:val="20"/>
        </w:rPr>
        <w:tab/>
        <w:t>En caso de que el LICITANTE sea persona física adecuar el formato.</w:t>
      </w:r>
    </w:p>
    <w:p w14:paraId="460157EB" w14:textId="77777777" w:rsidR="00B52A69" w:rsidRPr="0054390B" w:rsidRDefault="00B52A69" w:rsidP="0054390B">
      <w:pPr>
        <w:ind w:firstLine="360"/>
        <w:rPr>
          <w:rFonts w:ascii="Segoe UI" w:hAnsi="Segoe UI" w:cs="Segoe UI"/>
          <w:sz w:val="20"/>
        </w:rPr>
      </w:pPr>
    </w:p>
    <w:p w14:paraId="3C96B667" w14:textId="77777777" w:rsidR="00B52A69" w:rsidRPr="0054390B" w:rsidRDefault="00B52A69" w:rsidP="0054390B">
      <w:pPr>
        <w:jc w:val="center"/>
        <w:rPr>
          <w:rFonts w:ascii="Segoe UI" w:hAnsi="Segoe UI" w:cs="Segoe UI"/>
          <w:b/>
          <w:color w:val="31849B"/>
          <w:sz w:val="22"/>
        </w:rPr>
      </w:pPr>
      <w:r w:rsidRPr="0054390B">
        <w:rPr>
          <w:rFonts w:ascii="Segoe UI" w:hAnsi="Segoe UI" w:cs="Segoe UI"/>
          <w:sz w:val="20"/>
        </w:rPr>
        <w:br w:type="page"/>
      </w:r>
      <w:r w:rsidRPr="0054390B">
        <w:rPr>
          <w:rFonts w:ascii="Segoe UI" w:hAnsi="Segoe UI" w:cs="Segoe UI"/>
          <w:b/>
          <w:color w:val="31849B"/>
          <w:sz w:val="22"/>
        </w:rPr>
        <w:lastRenderedPageBreak/>
        <w:t xml:space="preserve">ANEXO </w:t>
      </w:r>
      <w:bookmarkStart w:id="128" w:name="_Toc474930466"/>
      <w:r w:rsidRPr="0054390B">
        <w:rPr>
          <w:rFonts w:ascii="Segoe UI" w:hAnsi="Segoe UI" w:cs="Segoe UI"/>
          <w:b/>
          <w:color w:val="31849B"/>
          <w:sz w:val="22"/>
        </w:rPr>
        <w:t xml:space="preserve">14 (CATORCE) </w:t>
      </w:r>
      <w:r w:rsidRPr="0054390B">
        <w:rPr>
          <w:rFonts w:ascii="Segoe UI" w:hAnsi="Segoe UI" w:cs="Segoe UI"/>
          <w:b/>
          <w:color w:val="31849B"/>
          <w:sz w:val="22"/>
        </w:rPr>
        <w:br/>
        <w:t>DECLARACIÓN DE NO COLUSIÓN. COMISIÓN FEDERAL DE COMPETENCIA ECONÓMICA</w:t>
      </w:r>
      <w:bookmarkEnd w:id="128"/>
    </w:p>
    <w:p w14:paraId="7CE053B3" w14:textId="77777777" w:rsidR="00B52A69" w:rsidRPr="0054390B" w:rsidRDefault="00B52A69" w:rsidP="0054390B">
      <w:pPr>
        <w:jc w:val="center"/>
        <w:rPr>
          <w:rFonts w:ascii="Segoe UI" w:hAnsi="Segoe UI" w:cs="Segoe UI"/>
          <w:b/>
          <w:color w:val="31849B"/>
          <w:sz w:val="18"/>
        </w:rPr>
      </w:pPr>
      <w:r w:rsidRPr="0054390B">
        <w:rPr>
          <w:rFonts w:ascii="Segoe UI" w:hAnsi="Segoe UI" w:cs="Segoe UI"/>
          <w:b/>
          <w:color w:val="31849B"/>
          <w:sz w:val="18"/>
        </w:rPr>
        <w:t>(PREFERENTEMENTE EN PAPEL MEMBRETADO DEL LICITANTE)</w:t>
      </w:r>
    </w:p>
    <w:p w14:paraId="44F7E267" w14:textId="77777777" w:rsidR="00B52A69" w:rsidRPr="0054390B" w:rsidRDefault="00B52A69" w:rsidP="0054390B">
      <w:pPr>
        <w:tabs>
          <w:tab w:val="left" w:pos="6158"/>
        </w:tabs>
        <w:rPr>
          <w:rFonts w:ascii="Segoe UI" w:hAnsi="Segoe UI" w:cs="Segoe UI"/>
          <w:color w:val="31849B"/>
          <w:sz w:val="22"/>
        </w:rPr>
      </w:pPr>
      <w:r w:rsidRPr="0054390B">
        <w:rPr>
          <w:rFonts w:ascii="Segoe UI" w:hAnsi="Segoe UI" w:cs="Segoe UI"/>
          <w:color w:val="31849B"/>
          <w:sz w:val="22"/>
        </w:rPr>
        <w:tab/>
      </w:r>
    </w:p>
    <w:p w14:paraId="74B5644E" w14:textId="77777777" w:rsidR="00B52A69" w:rsidRPr="0054390B" w:rsidRDefault="00B52A69" w:rsidP="0054390B">
      <w:pPr>
        <w:jc w:val="both"/>
        <w:rPr>
          <w:rFonts w:ascii="Segoe UI" w:hAnsi="Segoe UI" w:cs="Segoe UI"/>
          <w:sz w:val="20"/>
        </w:rPr>
      </w:pPr>
      <w:r w:rsidRPr="0054390B">
        <w:rPr>
          <w:rFonts w:ascii="Segoe UI" w:hAnsi="Segoe UI" w:cs="Segoe UI"/>
          <w:sz w:val="20"/>
        </w:rPr>
        <w:t xml:space="preserve">____________________ [Nombre del representante o representante común de ser éste el caso], en representación de ____________ [Nombre de la persona física o moral] (en adelante, e indistintamente, el “Oferente” o “Licitante”), presento la oferta adjunta (en adelante, la “Oferta”): </w:t>
      </w:r>
    </w:p>
    <w:p w14:paraId="6DD5EAD6" w14:textId="77777777" w:rsidR="00B52A69" w:rsidRPr="0054390B" w:rsidRDefault="00B52A69" w:rsidP="0054390B">
      <w:pPr>
        <w:rPr>
          <w:rFonts w:ascii="Segoe UI" w:hAnsi="Segoe UI" w:cs="Segoe UI"/>
          <w:sz w:val="20"/>
        </w:rPr>
      </w:pPr>
    </w:p>
    <w:p w14:paraId="429F002A" w14:textId="77777777" w:rsidR="00B52A69" w:rsidRPr="0054390B" w:rsidRDefault="00B52A69" w:rsidP="0054390B">
      <w:pPr>
        <w:jc w:val="both"/>
        <w:rPr>
          <w:rFonts w:ascii="Segoe UI" w:hAnsi="Segoe UI" w:cs="Segoe UI"/>
          <w:sz w:val="20"/>
        </w:rPr>
      </w:pPr>
      <w:r w:rsidRPr="0054390B">
        <w:rPr>
          <w:rFonts w:ascii="Segoe UI" w:hAnsi="Segoe UI" w:cs="Segoe UI"/>
          <w:sz w:val="20"/>
        </w:rPr>
        <w:t>Para:</w:t>
      </w:r>
    </w:p>
    <w:p w14:paraId="68D61ECD" w14:textId="77777777" w:rsidR="00B52A69" w:rsidRPr="0054390B" w:rsidRDefault="00B52A69" w:rsidP="0054390B">
      <w:pPr>
        <w:jc w:val="both"/>
        <w:rPr>
          <w:rFonts w:ascii="Segoe UI" w:hAnsi="Segoe UI" w:cs="Segoe UI"/>
          <w:sz w:val="20"/>
        </w:rPr>
      </w:pPr>
      <w:r w:rsidRPr="0054390B">
        <w:rPr>
          <w:rFonts w:ascii="Segoe UI" w:hAnsi="Segoe UI" w:cs="Segoe UI"/>
          <w:sz w:val="20"/>
        </w:rPr>
        <w:t>_______________________________________________</w:t>
      </w:r>
    </w:p>
    <w:p w14:paraId="79688C9D" w14:textId="77777777" w:rsidR="00B52A69" w:rsidRPr="0054390B" w:rsidRDefault="00B52A69" w:rsidP="0054390B">
      <w:pPr>
        <w:jc w:val="both"/>
        <w:rPr>
          <w:rFonts w:ascii="Segoe UI" w:hAnsi="Segoe UI" w:cs="Segoe UI"/>
          <w:sz w:val="20"/>
        </w:rPr>
      </w:pPr>
      <w:r w:rsidRPr="0054390B">
        <w:rPr>
          <w:rFonts w:ascii="Segoe UI" w:hAnsi="Segoe UI" w:cs="Segoe UI"/>
          <w:sz w:val="20"/>
        </w:rPr>
        <w:t>[Nombre y Clave del proceso en que participa]</w:t>
      </w:r>
    </w:p>
    <w:p w14:paraId="3AE763B0" w14:textId="77777777" w:rsidR="00B52A69" w:rsidRPr="0054390B" w:rsidRDefault="00B52A69" w:rsidP="0054390B">
      <w:pPr>
        <w:jc w:val="both"/>
        <w:rPr>
          <w:rFonts w:ascii="Segoe UI" w:hAnsi="Segoe UI" w:cs="Segoe UI"/>
          <w:sz w:val="20"/>
        </w:rPr>
      </w:pPr>
    </w:p>
    <w:p w14:paraId="59E82C21" w14:textId="77777777" w:rsidR="00B52A69" w:rsidRPr="0054390B" w:rsidRDefault="00B52A69" w:rsidP="0054390B">
      <w:pPr>
        <w:jc w:val="both"/>
        <w:rPr>
          <w:rFonts w:ascii="Segoe UI" w:hAnsi="Segoe UI" w:cs="Segoe UI"/>
          <w:sz w:val="20"/>
        </w:rPr>
      </w:pPr>
      <w:r w:rsidRPr="0054390B">
        <w:rPr>
          <w:rFonts w:ascii="Segoe UI" w:hAnsi="Segoe UI" w:cs="Segoe UI"/>
          <w:sz w:val="20"/>
        </w:rPr>
        <w:t>Convocado por:</w:t>
      </w:r>
    </w:p>
    <w:p w14:paraId="3AF1DBFC" w14:textId="77777777" w:rsidR="00B52A69" w:rsidRPr="0054390B" w:rsidRDefault="00B52A69" w:rsidP="0054390B">
      <w:pPr>
        <w:jc w:val="both"/>
        <w:rPr>
          <w:rFonts w:ascii="Segoe UI" w:hAnsi="Segoe UI" w:cs="Segoe UI"/>
          <w:sz w:val="20"/>
        </w:rPr>
      </w:pPr>
      <w:r w:rsidRPr="0054390B">
        <w:rPr>
          <w:rFonts w:ascii="Segoe UI" w:hAnsi="Segoe UI" w:cs="Segoe UI"/>
          <w:sz w:val="20"/>
        </w:rPr>
        <w:t>________________________________________________________________</w:t>
      </w:r>
    </w:p>
    <w:p w14:paraId="6B911EE5" w14:textId="77777777" w:rsidR="00B52A69" w:rsidRPr="0054390B" w:rsidRDefault="00B52A69" w:rsidP="0054390B">
      <w:pPr>
        <w:jc w:val="both"/>
        <w:rPr>
          <w:rFonts w:ascii="Segoe UI" w:hAnsi="Segoe UI" w:cs="Segoe UI"/>
          <w:sz w:val="20"/>
        </w:rPr>
      </w:pPr>
      <w:r w:rsidRPr="0054390B">
        <w:rPr>
          <w:rFonts w:ascii="Segoe UI" w:hAnsi="Segoe UI" w:cs="Segoe UI"/>
          <w:sz w:val="20"/>
        </w:rPr>
        <w:t>[Nombre de la Convocante] (En adelante, la “Autoridad Convocante”),</w:t>
      </w:r>
    </w:p>
    <w:p w14:paraId="395B3AEB" w14:textId="77777777" w:rsidR="00B52A69" w:rsidRPr="0054390B" w:rsidRDefault="00B52A69" w:rsidP="0054390B">
      <w:pPr>
        <w:jc w:val="both"/>
        <w:rPr>
          <w:rFonts w:ascii="Segoe UI" w:hAnsi="Segoe UI" w:cs="Segoe UI"/>
          <w:sz w:val="20"/>
        </w:rPr>
      </w:pPr>
    </w:p>
    <w:p w14:paraId="7BF0096E" w14:textId="77777777" w:rsidR="00B52A69" w:rsidRPr="0054390B" w:rsidRDefault="00B52A69" w:rsidP="0054390B">
      <w:pPr>
        <w:jc w:val="both"/>
        <w:rPr>
          <w:rFonts w:ascii="Segoe UI" w:hAnsi="Segoe UI" w:cs="Segoe UI"/>
          <w:sz w:val="20"/>
        </w:rPr>
      </w:pPr>
      <w:r w:rsidRPr="0054390B">
        <w:rPr>
          <w:rFonts w:ascii="Segoe UI" w:hAnsi="Segoe UI" w:cs="Segoe UI"/>
          <w:sz w:val="20"/>
        </w:rPr>
        <w:t>Vengo a presentar por mí y en representación del Oferente, la siguiente declaración de integridad (en adelante, la “Declaración de No Colusión”):</w:t>
      </w:r>
    </w:p>
    <w:p w14:paraId="42A6CCC7" w14:textId="77777777" w:rsidR="00B52A69" w:rsidRPr="0054390B" w:rsidRDefault="00B52A69" w:rsidP="0054390B">
      <w:pPr>
        <w:jc w:val="both"/>
        <w:rPr>
          <w:rFonts w:ascii="Segoe UI" w:hAnsi="Segoe UI" w:cs="Segoe UI"/>
          <w:sz w:val="20"/>
        </w:rPr>
      </w:pPr>
    </w:p>
    <w:p w14:paraId="140AC609" w14:textId="77777777" w:rsidR="00B52A69" w:rsidRPr="0054390B" w:rsidRDefault="00B52A69" w:rsidP="0054390B">
      <w:pPr>
        <w:jc w:val="both"/>
        <w:rPr>
          <w:rFonts w:ascii="Segoe UI" w:hAnsi="Segoe UI" w:cs="Segoe UI"/>
          <w:sz w:val="20"/>
        </w:rPr>
      </w:pPr>
      <w:r w:rsidRPr="0054390B">
        <w:rPr>
          <w:rFonts w:ascii="Segoe UI" w:hAnsi="Segoe UI" w:cs="Segoe UI"/>
          <w:sz w:val="20"/>
        </w:rPr>
        <w:t>He leído y entiendo los términos de la presente Declaración de No Colusión;</w:t>
      </w:r>
    </w:p>
    <w:p w14:paraId="7C5C15A4" w14:textId="77777777" w:rsidR="00B52A69" w:rsidRPr="0054390B" w:rsidRDefault="00B52A69" w:rsidP="0054390B">
      <w:pPr>
        <w:jc w:val="both"/>
        <w:rPr>
          <w:rFonts w:ascii="Segoe UI" w:hAnsi="Segoe UI" w:cs="Segoe UI"/>
          <w:sz w:val="20"/>
        </w:rPr>
      </w:pPr>
    </w:p>
    <w:p w14:paraId="73B734A1" w14:textId="77777777" w:rsidR="00B52A69" w:rsidRPr="0054390B" w:rsidRDefault="00B52A69" w:rsidP="0054390B">
      <w:pPr>
        <w:jc w:val="both"/>
        <w:rPr>
          <w:rFonts w:ascii="Segoe UI" w:hAnsi="Segoe UI" w:cs="Segoe UI"/>
          <w:sz w:val="20"/>
        </w:rPr>
      </w:pPr>
      <w:r w:rsidRPr="0054390B">
        <w:rPr>
          <w:rFonts w:ascii="Segoe UI" w:hAnsi="Segoe UI" w:cs="Segoe UI"/>
          <w:sz w:val="20"/>
        </w:rPr>
        <w:t>Comprendo que la Oferta que se acompaña será desechada si la Declaración de No Colusión no es verídica y no se ajusta al contenido referido;</w:t>
      </w:r>
    </w:p>
    <w:p w14:paraId="566AEEA9" w14:textId="77777777" w:rsidR="00B52A69" w:rsidRPr="0054390B" w:rsidRDefault="00B52A69" w:rsidP="0054390B">
      <w:pPr>
        <w:jc w:val="both"/>
        <w:rPr>
          <w:rFonts w:ascii="Segoe UI" w:hAnsi="Segoe UI" w:cs="Segoe UI"/>
          <w:sz w:val="20"/>
        </w:rPr>
      </w:pPr>
    </w:p>
    <w:p w14:paraId="5F52B211" w14:textId="77777777" w:rsidR="00B52A69" w:rsidRPr="0054390B" w:rsidRDefault="00B52A69" w:rsidP="0054390B">
      <w:pPr>
        <w:jc w:val="both"/>
        <w:rPr>
          <w:rFonts w:ascii="Segoe UI" w:hAnsi="Segoe UI" w:cs="Segoe UI"/>
          <w:sz w:val="20"/>
        </w:rPr>
      </w:pPr>
      <w:r w:rsidRPr="0054390B">
        <w:rPr>
          <w:rFonts w:ascii="Segoe UI" w:hAnsi="Segoe UI" w:cs="Segoe UI"/>
          <w:sz w:val="20"/>
        </w:rPr>
        <w:t>Comprendo que si la Declaración de No Colusión no es verídica me expongo a incurrir personalmente y a comprometer la responsabilidad de mi representada, en ilícitos de carácter civil, penal y administrativo, y en especial de las penas en que incurre quien declara con falsedad ante autoridad distinta a la judicial, en términos del artículo 247 fracción I del Código Penal Federal. Lo anterior, sin perjuicio de las sanciones que en términos de las legislaciones aplicables a este procedimiento se contemplan;</w:t>
      </w:r>
    </w:p>
    <w:p w14:paraId="02862CDE" w14:textId="77777777" w:rsidR="00B52A69" w:rsidRPr="0054390B" w:rsidRDefault="00B52A69" w:rsidP="0054390B">
      <w:pPr>
        <w:jc w:val="both"/>
        <w:rPr>
          <w:rFonts w:ascii="Segoe UI" w:hAnsi="Segoe UI" w:cs="Segoe UI"/>
          <w:sz w:val="20"/>
        </w:rPr>
      </w:pPr>
    </w:p>
    <w:p w14:paraId="7073E955" w14:textId="77777777" w:rsidR="00B52A69" w:rsidRPr="0054390B" w:rsidRDefault="00B52A69" w:rsidP="0054390B">
      <w:pPr>
        <w:jc w:val="both"/>
        <w:rPr>
          <w:rFonts w:ascii="Segoe UI" w:hAnsi="Segoe UI" w:cs="Segoe UI"/>
          <w:sz w:val="20"/>
        </w:rPr>
      </w:pPr>
      <w:r w:rsidRPr="0054390B">
        <w:rPr>
          <w:rFonts w:ascii="Segoe UI" w:hAnsi="Segoe UI" w:cs="Segoe UI"/>
          <w:sz w:val="20"/>
        </w:rPr>
        <w:t>Conozco la Ley Federal de Competencia Económica, en particular lo previsto en los artículos 9º y 35 fracciones I, IV, IX y X, así como el artículo 254 bis del Código Penal Federal;</w:t>
      </w:r>
    </w:p>
    <w:p w14:paraId="29CB53EC" w14:textId="77777777" w:rsidR="00B52A69" w:rsidRPr="0054390B" w:rsidRDefault="00B52A69" w:rsidP="0054390B">
      <w:pPr>
        <w:jc w:val="both"/>
        <w:rPr>
          <w:rFonts w:ascii="Segoe UI" w:hAnsi="Segoe UI" w:cs="Segoe UI"/>
          <w:sz w:val="20"/>
        </w:rPr>
      </w:pPr>
    </w:p>
    <w:p w14:paraId="785F60D1" w14:textId="77777777" w:rsidR="00B52A69" w:rsidRPr="0054390B" w:rsidRDefault="00B52A69" w:rsidP="0054390B">
      <w:pPr>
        <w:jc w:val="both"/>
        <w:rPr>
          <w:rFonts w:ascii="Segoe UI" w:hAnsi="Segoe UI" w:cs="Segoe UI"/>
          <w:sz w:val="20"/>
        </w:rPr>
      </w:pPr>
      <w:r w:rsidRPr="0054390B">
        <w:rPr>
          <w:rFonts w:ascii="Segoe UI" w:hAnsi="Segoe UI" w:cs="Segoe UI"/>
          <w:sz w:val="20"/>
        </w:rPr>
        <w:t>Cada persona cuya firma aparece en la Oferta que se acompaña ha sido autorizada por el Oferente para definir los Términos y Condiciones de la Oferta y para firmarla, en su representación;</w:t>
      </w:r>
    </w:p>
    <w:p w14:paraId="7E123B31" w14:textId="77777777" w:rsidR="00B52A69" w:rsidRPr="0054390B" w:rsidRDefault="00B52A69" w:rsidP="0054390B">
      <w:pPr>
        <w:jc w:val="both"/>
        <w:rPr>
          <w:rFonts w:ascii="Segoe UI" w:hAnsi="Segoe UI" w:cs="Segoe UI"/>
          <w:sz w:val="20"/>
        </w:rPr>
      </w:pPr>
    </w:p>
    <w:p w14:paraId="1C75BE04" w14:textId="77777777" w:rsidR="00B52A69" w:rsidRPr="0054390B" w:rsidRDefault="00B52A69" w:rsidP="0054390B">
      <w:pPr>
        <w:jc w:val="both"/>
        <w:rPr>
          <w:rFonts w:ascii="Segoe UI" w:hAnsi="Segoe UI" w:cs="Segoe UI"/>
          <w:sz w:val="20"/>
        </w:rPr>
      </w:pPr>
      <w:r w:rsidRPr="0054390B">
        <w:rPr>
          <w:rFonts w:ascii="Segoe UI" w:hAnsi="Segoe UI" w:cs="Segoe UI"/>
          <w:sz w:val="20"/>
        </w:rPr>
        <w:t>Para los propósitos de la presente Declaración de No Colusión y de la Oferta que se acompaña, entiendo que la palabra “Competidor” comprenderá cualquier persona física o moral, además del Oferente, afiliado o no con el Oferente, que:</w:t>
      </w:r>
    </w:p>
    <w:p w14:paraId="6C0752A0" w14:textId="77777777" w:rsidR="00B52A69" w:rsidRPr="0054390B" w:rsidRDefault="00B52A69" w:rsidP="0054390B">
      <w:pPr>
        <w:jc w:val="both"/>
        <w:rPr>
          <w:rFonts w:ascii="Segoe UI" w:hAnsi="Segoe UI" w:cs="Segoe UI"/>
          <w:sz w:val="20"/>
        </w:rPr>
      </w:pPr>
    </w:p>
    <w:p w14:paraId="6FF9C6A6" w14:textId="77777777" w:rsidR="00B52A69" w:rsidRPr="0054390B" w:rsidRDefault="00B52A69" w:rsidP="0054390B">
      <w:pPr>
        <w:jc w:val="both"/>
        <w:rPr>
          <w:rFonts w:ascii="Segoe UI" w:hAnsi="Segoe UI" w:cs="Segoe UI"/>
          <w:sz w:val="20"/>
        </w:rPr>
      </w:pPr>
      <w:r w:rsidRPr="0054390B">
        <w:rPr>
          <w:rFonts w:ascii="Segoe UI" w:hAnsi="Segoe UI" w:cs="Segoe UI"/>
          <w:sz w:val="20"/>
        </w:rPr>
        <w:t>Haya presentado o pueda presentar una Oferta en el presente proceso;</w:t>
      </w:r>
    </w:p>
    <w:p w14:paraId="5C46B854" w14:textId="77777777" w:rsidR="00B52A69" w:rsidRPr="0054390B" w:rsidRDefault="00B52A69" w:rsidP="0054390B">
      <w:pPr>
        <w:jc w:val="both"/>
        <w:rPr>
          <w:rFonts w:ascii="Segoe UI" w:hAnsi="Segoe UI" w:cs="Segoe UI"/>
          <w:sz w:val="20"/>
        </w:rPr>
      </w:pPr>
      <w:r w:rsidRPr="0054390B">
        <w:rPr>
          <w:rFonts w:ascii="Segoe UI" w:hAnsi="Segoe UI" w:cs="Segoe UI"/>
          <w:sz w:val="20"/>
        </w:rPr>
        <w:t>Podría potencialmente presentar una Oferta en el mismo proceso;</w:t>
      </w:r>
    </w:p>
    <w:p w14:paraId="201A4942" w14:textId="77777777" w:rsidR="00B52A69" w:rsidRPr="0054390B" w:rsidRDefault="00B52A69" w:rsidP="0054390B">
      <w:pPr>
        <w:rPr>
          <w:rFonts w:ascii="Segoe UI" w:hAnsi="Segoe UI" w:cs="Segoe UI"/>
          <w:sz w:val="20"/>
        </w:rPr>
      </w:pPr>
    </w:p>
    <w:p w14:paraId="2B791B2E" w14:textId="77777777" w:rsidR="00B52A69" w:rsidRPr="0054390B" w:rsidRDefault="00B52A69" w:rsidP="0054390B">
      <w:pPr>
        <w:jc w:val="both"/>
        <w:rPr>
          <w:rFonts w:ascii="Segoe UI" w:hAnsi="Segoe UI" w:cs="Segoe UI"/>
          <w:sz w:val="20"/>
        </w:rPr>
      </w:pPr>
      <w:r w:rsidRPr="0054390B">
        <w:rPr>
          <w:rFonts w:ascii="Segoe UI" w:hAnsi="Segoe UI" w:cs="Segoe UI"/>
          <w:sz w:val="20"/>
        </w:rPr>
        <w:t>El Oferente declara que (maque con una X uno de los Siguientes cuadros):</w:t>
      </w:r>
    </w:p>
    <w:p w14:paraId="60148202" w14:textId="77777777" w:rsidR="00B52A69" w:rsidRPr="0054390B" w:rsidRDefault="00B52A69" w:rsidP="0054390B">
      <w:pPr>
        <w:jc w:val="both"/>
        <w:rPr>
          <w:rFonts w:ascii="Segoe UI" w:hAnsi="Segoe UI" w:cs="Segoe UI"/>
          <w:sz w:val="20"/>
        </w:rPr>
      </w:pPr>
    </w:p>
    <w:p w14:paraId="0DCC7FD0" w14:textId="77777777" w:rsidR="00B52A69" w:rsidRPr="0054390B" w:rsidRDefault="00B52A69" w:rsidP="0054390B">
      <w:pPr>
        <w:jc w:val="both"/>
        <w:rPr>
          <w:rFonts w:ascii="Segoe UI" w:hAnsi="Segoe UI" w:cs="Segoe UI"/>
          <w:sz w:val="20"/>
        </w:rPr>
      </w:pPr>
      <w:r w:rsidRPr="0054390B">
        <w:rPr>
          <w:rFonts w:ascii="Segoe UI" w:hAnsi="Segoe UI" w:cs="Segoe UI"/>
          <w:sz w:val="20"/>
        </w:rPr>
        <w:t xml:space="preserve">[   ] </w:t>
      </w:r>
      <w:proofErr w:type="gramStart"/>
      <w:r w:rsidRPr="0054390B">
        <w:rPr>
          <w:rFonts w:ascii="Segoe UI" w:hAnsi="Segoe UI" w:cs="Segoe UI"/>
          <w:sz w:val="20"/>
        </w:rPr>
        <w:t>se</w:t>
      </w:r>
      <w:proofErr w:type="gramEnd"/>
      <w:r w:rsidRPr="0054390B">
        <w:rPr>
          <w:rFonts w:ascii="Segoe UI" w:hAnsi="Segoe UI" w:cs="Segoe UI"/>
          <w:sz w:val="20"/>
        </w:rPr>
        <w:t xml:space="preserve"> ha presentado a este proceso en forma independiente si mediar consulta, comunicación, acuerdo, arreglo, combinación o convenio con Competidor alguno;</w:t>
      </w:r>
    </w:p>
    <w:p w14:paraId="7950166A" w14:textId="77777777" w:rsidR="00B52A69" w:rsidRPr="0054390B" w:rsidRDefault="00B52A69" w:rsidP="0054390B">
      <w:pPr>
        <w:jc w:val="both"/>
        <w:rPr>
          <w:rFonts w:ascii="Segoe UI" w:hAnsi="Segoe UI" w:cs="Segoe UI"/>
          <w:sz w:val="20"/>
        </w:rPr>
      </w:pPr>
    </w:p>
    <w:p w14:paraId="1078E822" w14:textId="2E00D27F" w:rsidR="00B52A69" w:rsidRPr="0054390B" w:rsidRDefault="00B52A69" w:rsidP="0054390B">
      <w:pPr>
        <w:jc w:val="both"/>
        <w:rPr>
          <w:rFonts w:ascii="Segoe UI" w:hAnsi="Segoe UI" w:cs="Segoe UI"/>
          <w:sz w:val="20"/>
        </w:rPr>
      </w:pPr>
      <w:r w:rsidRPr="0054390B">
        <w:rPr>
          <w:rFonts w:ascii="Segoe UI" w:hAnsi="Segoe UI" w:cs="Segoe UI"/>
          <w:sz w:val="20"/>
        </w:rPr>
        <w:t xml:space="preserve">[   ] </w:t>
      </w:r>
      <w:proofErr w:type="gramStart"/>
      <w:r w:rsidRPr="0054390B">
        <w:rPr>
          <w:rFonts w:ascii="Segoe UI" w:hAnsi="Segoe UI" w:cs="Segoe UI"/>
          <w:sz w:val="20"/>
        </w:rPr>
        <w:t>sí</w:t>
      </w:r>
      <w:proofErr w:type="gramEnd"/>
      <w:r w:rsidRPr="0054390B">
        <w:rPr>
          <w:rFonts w:ascii="Segoe UI" w:hAnsi="Segoe UI" w:cs="Segoe UI"/>
          <w:sz w:val="20"/>
        </w:rPr>
        <w:t xml:space="preserve"> ha entablado consultas, comunicaciones, arreglos, combinaciones, acuerdos o convenios con uno o más competidores respecto de esta </w:t>
      </w:r>
      <w:r w:rsidR="00513D62" w:rsidRPr="0054390B">
        <w:rPr>
          <w:rFonts w:ascii="Segoe UI" w:hAnsi="Segoe UI" w:cs="Segoe UI"/>
          <w:sz w:val="20"/>
        </w:rPr>
        <w:t>Invitación</w:t>
      </w:r>
      <w:r w:rsidRPr="0054390B">
        <w:rPr>
          <w:rFonts w:ascii="Segoe UI" w:hAnsi="Segoe UI" w:cs="Segoe UI"/>
          <w:sz w:val="20"/>
        </w:rPr>
        <w:t>. En el documento(s) adjunto(s) declara toda información detallada, incluyendo los nombres de los Competidores y la naturaleza y razones de tales consultas, comunicaciones, acuerdos o convenios. [La información es especialmente relevante cuando la Oferta involucre propuestas conjuntas o esquemas de subcontratación. En este supuesto, se deberán incluir los Términos y Condiciones en que participarán las personas involucradas];</w:t>
      </w:r>
    </w:p>
    <w:p w14:paraId="096E0B24" w14:textId="77777777" w:rsidR="00B52A69" w:rsidRPr="0054390B" w:rsidRDefault="00B52A69" w:rsidP="0054390B">
      <w:pPr>
        <w:jc w:val="both"/>
        <w:rPr>
          <w:rFonts w:ascii="Segoe UI" w:hAnsi="Segoe UI" w:cs="Segoe UI"/>
          <w:sz w:val="20"/>
        </w:rPr>
      </w:pPr>
    </w:p>
    <w:p w14:paraId="5DAE0CB0" w14:textId="77777777" w:rsidR="00B52A69" w:rsidRPr="0054390B" w:rsidRDefault="00B52A69" w:rsidP="0054390B">
      <w:pPr>
        <w:jc w:val="both"/>
        <w:rPr>
          <w:rFonts w:ascii="Segoe UI" w:hAnsi="Segoe UI" w:cs="Segoe UI"/>
          <w:sz w:val="20"/>
        </w:rPr>
      </w:pPr>
      <w:r w:rsidRPr="0054390B">
        <w:rPr>
          <w:rFonts w:ascii="Segoe UI" w:hAnsi="Segoe UI" w:cs="Segoe UI"/>
          <w:sz w:val="20"/>
        </w:rPr>
        <w:t>En particular y sin limitar la generalidad de los párrafos 7 (a) o 7 (b), no ha habido consulta, comunicación, acuerdo, arreglo, combinación o convenio con Competidor alguno en relación a:</w:t>
      </w:r>
    </w:p>
    <w:p w14:paraId="7929A702" w14:textId="77777777" w:rsidR="00B52A69" w:rsidRPr="0054390B" w:rsidRDefault="00B52A69" w:rsidP="0054390B">
      <w:pPr>
        <w:jc w:val="both"/>
        <w:rPr>
          <w:rFonts w:ascii="Segoe UI" w:hAnsi="Segoe UI" w:cs="Segoe UI"/>
          <w:sz w:val="20"/>
        </w:rPr>
      </w:pPr>
    </w:p>
    <w:p w14:paraId="4DF8E738" w14:textId="77777777" w:rsidR="00B52A69" w:rsidRPr="0054390B" w:rsidRDefault="00B52A69" w:rsidP="0054390B">
      <w:pPr>
        <w:jc w:val="both"/>
        <w:rPr>
          <w:rFonts w:ascii="Segoe UI" w:hAnsi="Segoe UI" w:cs="Segoe UI"/>
          <w:sz w:val="20"/>
        </w:rPr>
      </w:pPr>
      <w:r w:rsidRPr="0054390B">
        <w:rPr>
          <w:rFonts w:ascii="Segoe UI" w:hAnsi="Segoe UI" w:cs="Segoe UI"/>
          <w:sz w:val="20"/>
        </w:rPr>
        <w:t>Precios;</w:t>
      </w:r>
    </w:p>
    <w:p w14:paraId="60CB33F9" w14:textId="77777777" w:rsidR="00B52A69" w:rsidRPr="0054390B" w:rsidRDefault="00B52A69" w:rsidP="0054390B">
      <w:pPr>
        <w:jc w:val="both"/>
        <w:rPr>
          <w:rFonts w:ascii="Segoe UI" w:hAnsi="Segoe UI" w:cs="Segoe UI"/>
          <w:sz w:val="20"/>
        </w:rPr>
      </w:pPr>
      <w:r w:rsidRPr="0054390B">
        <w:rPr>
          <w:rFonts w:ascii="Segoe UI" w:hAnsi="Segoe UI" w:cs="Segoe UI"/>
          <w:sz w:val="20"/>
        </w:rPr>
        <w:t>Métodos, factores o fórmulas empleadas para la determinación de precios;</w:t>
      </w:r>
    </w:p>
    <w:p w14:paraId="6E95AF1F" w14:textId="77777777" w:rsidR="00B52A69" w:rsidRPr="0054390B" w:rsidRDefault="00B52A69" w:rsidP="0054390B">
      <w:pPr>
        <w:jc w:val="both"/>
        <w:rPr>
          <w:rFonts w:ascii="Segoe UI" w:hAnsi="Segoe UI" w:cs="Segoe UI"/>
          <w:sz w:val="20"/>
        </w:rPr>
      </w:pPr>
      <w:r w:rsidRPr="0054390B">
        <w:rPr>
          <w:rFonts w:ascii="Segoe UI" w:hAnsi="Segoe UI" w:cs="Segoe UI"/>
          <w:sz w:val="20"/>
        </w:rPr>
        <w:t>La intención o decisión de presentar o no una Oferta; o bien</w:t>
      </w:r>
    </w:p>
    <w:p w14:paraId="7F6C2607" w14:textId="77777777" w:rsidR="00B52A69" w:rsidRPr="0054390B" w:rsidRDefault="00B52A69" w:rsidP="0054390B">
      <w:pPr>
        <w:jc w:val="both"/>
        <w:rPr>
          <w:rFonts w:ascii="Segoe UI" w:hAnsi="Segoe UI" w:cs="Segoe UI"/>
          <w:sz w:val="20"/>
        </w:rPr>
      </w:pPr>
      <w:r w:rsidRPr="0054390B">
        <w:rPr>
          <w:rFonts w:ascii="Segoe UI" w:hAnsi="Segoe UI" w:cs="Segoe UI"/>
          <w:sz w:val="20"/>
        </w:rPr>
        <w:t>La presentación de una oferta que no cumple con las especificaciones del presente proceso; a excepción de lo expresamente estipulado en el párrafo 7 (b) anterior;</w:t>
      </w:r>
    </w:p>
    <w:p w14:paraId="72FBDECA" w14:textId="77777777" w:rsidR="00B52A69" w:rsidRPr="0054390B" w:rsidRDefault="00B52A69" w:rsidP="0054390B">
      <w:pPr>
        <w:rPr>
          <w:rFonts w:ascii="Segoe UI" w:hAnsi="Segoe UI" w:cs="Segoe UI"/>
          <w:sz w:val="20"/>
        </w:rPr>
      </w:pPr>
    </w:p>
    <w:p w14:paraId="439EDC26" w14:textId="77777777" w:rsidR="00B52A69" w:rsidRPr="0054390B" w:rsidRDefault="00B52A69" w:rsidP="0054390B">
      <w:pPr>
        <w:jc w:val="both"/>
        <w:rPr>
          <w:rFonts w:ascii="Segoe UI" w:hAnsi="Segoe UI" w:cs="Segoe UI"/>
          <w:sz w:val="20"/>
        </w:rPr>
      </w:pPr>
      <w:r w:rsidRPr="0054390B">
        <w:rPr>
          <w:rFonts w:ascii="Segoe UI" w:hAnsi="Segoe UI" w:cs="Segoe UI"/>
          <w:sz w:val="20"/>
        </w:rPr>
        <w:t>Además, no ha existido consulta, comunicación, acuerdo o convenio con Competidor alguno en cuanto a calidad, cantidad, especificaciones o detalles de envío de los productos o servicios referidos en este proceso, a excepción de lo que expresamente autoriza la Autoridad Convocante o conforme a los hechos relevados en concordancia con el párrafo 7 (b) anterior;</w:t>
      </w:r>
    </w:p>
    <w:p w14:paraId="407085E1" w14:textId="77777777" w:rsidR="00B52A69" w:rsidRPr="0054390B" w:rsidRDefault="00B52A69" w:rsidP="0054390B">
      <w:pPr>
        <w:jc w:val="both"/>
        <w:rPr>
          <w:rFonts w:ascii="Segoe UI" w:hAnsi="Segoe UI" w:cs="Segoe UI"/>
          <w:sz w:val="20"/>
        </w:rPr>
      </w:pPr>
    </w:p>
    <w:p w14:paraId="37CCEE0B" w14:textId="77777777" w:rsidR="00B52A69" w:rsidRPr="0054390B" w:rsidRDefault="00B52A69" w:rsidP="0054390B">
      <w:pPr>
        <w:jc w:val="both"/>
        <w:rPr>
          <w:rFonts w:ascii="Segoe UI" w:hAnsi="Segoe UI" w:cs="Segoe UI"/>
          <w:sz w:val="20"/>
        </w:rPr>
      </w:pPr>
      <w:r w:rsidRPr="0054390B">
        <w:rPr>
          <w:rFonts w:ascii="Segoe UI" w:hAnsi="Segoe UI" w:cs="Segoe UI"/>
          <w:sz w:val="20"/>
        </w:rPr>
        <w:t>Los términos de la Oferta que se adjunta no han sido ni serán revelados por el Oferente, para conocimiento de algún Competidor, en forma directa o indirecta con el objeto o efecto de manipular, fijar, o concentrar precios; manipular, establecer o concertar métodos, factores o fórmulas empleadas para la determinación de precios; afectar o inducir la intención o decisión de presentar o no una Oferta; o bien la presentación de una oferta que no cumple con las especificaciones del presente proceso.</w:t>
      </w:r>
    </w:p>
    <w:p w14:paraId="4BD4E5A6" w14:textId="77777777" w:rsidR="00B52A69" w:rsidRPr="0054390B" w:rsidRDefault="00B52A69" w:rsidP="0054390B">
      <w:pPr>
        <w:jc w:val="both"/>
        <w:rPr>
          <w:rFonts w:ascii="Segoe UI" w:hAnsi="Segoe UI" w:cs="Segoe UI"/>
          <w:sz w:val="20"/>
        </w:rPr>
      </w:pPr>
    </w:p>
    <w:p w14:paraId="417B0059" w14:textId="77777777" w:rsidR="00B52A69" w:rsidRPr="0054390B" w:rsidRDefault="00B52A69" w:rsidP="0054390B">
      <w:pPr>
        <w:jc w:val="both"/>
        <w:rPr>
          <w:rFonts w:ascii="Segoe UI" w:hAnsi="Segoe UI" w:cs="Segoe UI"/>
          <w:sz w:val="20"/>
        </w:rPr>
      </w:pPr>
      <w:r w:rsidRPr="0054390B">
        <w:rPr>
          <w:rFonts w:ascii="Segoe UI" w:hAnsi="Segoe UI" w:cs="Segoe UI"/>
          <w:sz w:val="20"/>
        </w:rPr>
        <w:t>Además, los términos de la oferta que se adjunta no han sido ni serán revelados por el Oferente, para conocimiento de algún Competidor, en forma directa o indirecta con el objeto o efecto de manipular, fijar, o concertar la calidad, cantidad, especificaciones o detalles de envío de los productos o servicios referidos en este proceso o conforme a lo expuesto en el párrafo 7 (b) anterior.</w:t>
      </w:r>
    </w:p>
    <w:p w14:paraId="26C93784" w14:textId="77777777" w:rsidR="00B52A69" w:rsidRPr="0054390B" w:rsidRDefault="00B52A69" w:rsidP="0054390B">
      <w:pPr>
        <w:rPr>
          <w:rFonts w:ascii="Segoe UI" w:hAnsi="Segoe UI" w:cs="Segoe UI"/>
          <w:sz w:val="20"/>
        </w:rPr>
      </w:pPr>
    </w:p>
    <w:p w14:paraId="10638CFC" w14:textId="77777777" w:rsidR="00B52A69" w:rsidRPr="0054390B" w:rsidRDefault="00B52A69" w:rsidP="0054390B">
      <w:pPr>
        <w:jc w:val="both"/>
        <w:rPr>
          <w:rFonts w:ascii="Segoe UI" w:hAnsi="Segoe UI" w:cs="Segoe UI"/>
          <w:sz w:val="20"/>
        </w:rPr>
      </w:pPr>
      <w:r w:rsidRPr="0054390B">
        <w:rPr>
          <w:rFonts w:ascii="Segoe UI" w:hAnsi="Segoe UI" w:cs="Segoe UI"/>
          <w:sz w:val="20"/>
        </w:rPr>
        <w:t>Asimismo, manifiesto que:</w:t>
      </w:r>
    </w:p>
    <w:p w14:paraId="562464B4" w14:textId="77777777" w:rsidR="00B52A69" w:rsidRPr="0054390B" w:rsidRDefault="00B52A69" w:rsidP="0054390B">
      <w:pPr>
        <w:jc w:val="both"/>
        <w:rPr>
          <w:rFonts w:ascii="Segoe UI" w:hAnsi="Segoe UI" w:cs="Segoe UI"/>
          <w:sz w:val="20"/>
        </w:rPr>
      </w:pPr>
    </w:p>
    <w:p w14:paraId="4D384055" w14:textId="77777777" w:rsidR="00B52A69" w:rsidRPr="0054390B" w:rsidRDefault="00B52A69" w:rsidP="0054390B">
      <w:pPr>
        <w:jc w:val="both"/>
        <w:rPr>
          <w:rFonts w:ascii="Segoe UI" w:hAnsi="Segoe UI" w:cs="Segoe UI"/>
          <w:sz w:val="20"/>
        </w:rPr>
      </w:pPr>
      <w:r w:rsidRPr="0054390B">
        <w:rPr>
          <w:rFonts w:ascii="Segoe UI" w:hAnsi="Segoe UI" w:cs="Segoe UI"/>
          <w:sz w:val="20"/>
        </w:rPr>
        <w:t xml:space="preserve">Mi representada [   ] SI [   ] NO ha sido investigada o formado parte de un expediente de investigación por la Comisión Federal de Competencia Económica, independientemente del resultado de dicha investigación. </w:t>
      </w:r>
    </w:p>
    <w:p w14:paraId="0208C8C9" w14:textId="77777777" w:rsidR="00B52A69" w:rsidRPr="0054390B" w:rsidRDefault="00B52A69" w:rsidP="0054390B">
      <w:pPr>
        <w:jc w:val="both"/>
        <w:rPr>
          <w:rFonts w:ascii="Segoe UI" w:hAnsi="Segoe UI" w:cs="Segoe UI"/>
          <w:sz w:val="20"/>
        </w:rPr>
      </w:pPr>
    </w:p>
    <w:p w14:paraId="260B7A92" w14:textId="77777777" w:rsidR="00B52A69" w:rsidRPr="0054390B" w:rsidRDefault="00B52A69" w:rsidP="0054390B">
      <w:pPr>
        <w:jc w:val="both"/>
        <w:rPr>
          <w:rFonts w:ascii="Segoe UI" w:hAnsi="Segoe UI" w:cs="Segoe UI"/>
          <w:sz w:val="20"/>
        </w:rPr>
      </w:pPr>
      <w:r w:rsidRPr="0054390B">
        <w:rPr>
          <w:rFonts w:ascii="Segoe UI" w:hAnsi="Segoe UI" w:cs="Segoe UI"/>
          <w:sz w:val="20"/>
        </w:rPr>
        <w:t xml:space="preserve">Mi representada [   ] SI [   ] NO ha sido sancionada (independientemente de que la sanción se hubiera controvertido en alguna instancia judicial o extrajudicial y del resultado del recurso que se hubiera interpuesto) por la Comisión Federal </w:t>
      </w:r>
      <w:r w:rsidRPr="0054390B">
        <w:rPr>
          <w:rFonts w:ascii="Segoe UI" w:hAnsi="Segoe UI" w:cs="Segoe UI"/>
          <w:sz w:val="20"/>
        </w:rPr>
        <w:lastRenderedPageBreak/>
        <w:t xml:space="preserve">de Competencia Económica o por algún tribunal o autoridad competente en la materia, y en términos de lo dispuesto por los Capítulos II o IV del Título VII de la Ley Federal de Competencia Económica. </w:t>
      </w:r>
    </w:p>
    <w:p w14:paraId="216A0BAF" w14:textId="77777777" w:rsidR="00B52A69" w:rsidRPr="0054390B" w:rsidRDefault="00B52A69" w:rsidP="0054390B">
      <w:pPr>
        <w:rPr>
          <w:rFonts w:ascii="Segoe UI" w:hAnsi="Segoe UI" w:cs="Segoe UI"/>
          <w:sz w:val="20"/>
        </w:rPr>
      </w:pPr>
    </w:p>
    <w:p w14:paraId="7C4EFE7B" w14:textId="77777777" w:rsidR="00B52A69" w:rsidRPr="0054390B" w:rsidRDefault="00B52A69" w:rsidP="0054390B">
      <w:pPr>
        <w:jc w:val="both"/>
        <w:rPr>
          <w:rFonts w:ascii="Segoe UI" w:hAnsi="Segoe UI" w:cs="Segoe UI"/>
          <w:sz w:val="20"/>
        </w:rPr>
      </w:pPr>
      <w:r w:rsidRPr="0054390B">
        <w:rPr>
          <w:rFonts w:ascii="Segoe UI" w:hAnsi="Segoe UI" w:cs="Segoe UI"/>
          <w:sz w:val="20"/>
        </w:rPr>
        <w:t xml:space="preserve">Alguno(s) [   ] Ninguno [   ] de mis socios, comisarios, consejeros, administradores, directorios, gerentes, directivos, ejecutivos, agentes, representantes o apoderados y, en general, personas que incidan en el control efectivo de mi representada ha sido (o se encuentra) inhabilitado por la Comisión Federal de Competencia Económica en términos de la Fracción X del Articulo 127 de la Ley Federal de Competencia Económica, o ha sido sancionado por la Comisión Federal de Competencia Económica o por algún tribunal o autoridad competente en la materia, y en términos de los Capítulos II o IV del Título VII de la Ley Federal de Competencia Económica. </w:t>
      </w:r>
    </w:p>
    <w:p w14:paraId="7D85A094" w14:textId="77777777" w:rsidR="00B52A69" w:rsidRPr="0054390B" w:rsidRDefault="00B52A69" w:rsidP="0054390B">
      <w:pPr>
        <w:jc w:val="both"/>
        <w:rPr>
          <w:rFonts w:ascii="Segoe UI" w:hAnsi="Segoe UI" w:cs="Segoe UI"/>
          <w:sz w:val="20"/>
        </w:rPr>
      </w:pPr>
    </w:p>
    <w:p w14:paraId="0A6E3D30" w14:textId="77777777" w:rsidR="00B52A69" w:rsidRPr="0054390B" w:rsidRDefault="00B52A69" w:rsidP="0054390B">
      <w:pPr>
        <w:jc w:val="both"/>
        <w:rPr>
          <w:rFonts w:ascii="Segoe UI" w:hAnsi="Segoe UI" w:cs="Segoe UI"/>
          <w:sz w:val="20"/>
        </w:rPr>
      </w:pPr>
    </w:p>
    <w:p w14:paraId="422E11CF" w14:textId="77777777" w:rsidR="00B52A69" w:rsidRPr="0054390B" w:rsidRDefault="00B52A69" w:rsidP="0054390B">
      <w:pPr>
        <w:jc w:val="both"/>
        <w:rPr>
          <w:rFonts w:ascii="Segoe UI" w:hAnsi="Segoe UI" w:cs="Segoe UI"/>
          <w:sz w:val="20"/>
        </w:rPr>
      </w:pPr>
    </w:p>
    <w:p w14:paraId="7C6E14F4" w14:textId="77777777" w:rsidR="00B52A69" w:rsidRPr="0054390B" w:rsidRDefault="00B52A69" w:rsidP="0054390B">
      <w:pPr>
        <w:jc w:val="both"/>
        <w:rPr>
          <w:rFonts w:ascii="Segoe UI" w:hAnsi="Segoe UI" w:cs="Segoe UI"/>
          <w:sz w:val="20"/>
        </w:rPr>
      </w:pPr>
    </w:p>
    <w:p w14:paraId="2626BDEB" w14:textId="77777777" w:rsidR="00B52A69" w:rsidRPr="0054390B" w:rsidRDefault="00B52A69" w:rsidP="0054390B">
      <w:pPr>
        <w:jc w:val="both"/>
        <w:rPr>
          <w:rFonts w:ascii="Segoe UI" w:hAnsi="Segoe UI" w:cs="Segoe UI"/>
          <w:sz w:val="20"/>
        </w:rPr>
      </w:pPr>
    </w:p>
    <w:p w14:paraId="37509BCA" w14:textId="77777777" w:rsidR="00B52A69" w:rsidRPr="0054390B" w:rsidRDefault="00B52A69" w:rsidP="0054390B">
      <w:pPr>
        <w:rPr>
          <w:rFonts w:ascii="Segoe UI" w:hAnsi="Segoe UI" w:cs="Segoe UI"/>
          <w:sz w:val="20"/>
        </w:rPr>
      </w:pPr>
    </w:p>
    <w:p w14:paraId="2A756FCC" w14:textId="77777777" w:rsidR="00B52A69" w:rsidRPr="0054390B" w:rsidRDefault="00B52A69" w:rsidP="0054390B">
      <w:pPr>
        <w:jc w:val="center"/>
        <w:rPr>
          <w:rFonts w:ascii="Segoe UI" w:hAnsi="Segoe UI" w:cs="Segoe UI"/>
          <w:sz w:val="20"/>
        </w:rPr>
      </w:pPr>
      <w:r w:rsidRPr="0054390B">
        <w:rPr>
          <w:rFonts w:ascii="Segoe UI" w:hAnsi="Segoe UI" w:cs="Segoe UI"/>
          <w:sz w:val="20"/>
        </w:rPr>
        <w:t>________________________________________</w:t>
      </w:r>
    </w:p>
    <w:p w14:paraId="764EAFA9" w14:textId="77777777" w:rsidR="00B52A69" w:rsidRPr="0054390B" w:rsidRDefault="00B52A69" w:rsidP="0054390B">
      <w:pPr>
        <w:jc w:val="center"/>
        <w:rPr>
          <w:rFonts w:ascii="Segoe UI" w:hAnsi="Segoe UI" w:cs="Segoe UI"/>
          <w:sz w:val="20"/>
        </w:rPr>
      </w:pPr>
      <w:r w:rsidRPr="0054390B">
        <w:rPr>
          <w:rFonts w:ascii="Segoe UI" w:hAnsi="Segoe UI" w:cs="Segoe UI"/>
          <w:sz w:val="20"/>
        </w:rPr>
        <w:t>(Nombre y Firma)</w:t>
      </w:r>
    </w:p>
    <w:p w14:paraId="147F398E" w14:textId="77777777" w:rsidR="003530E2" w:rsidRPr="0054390B" w:rsidRDefault="00B52A69" w:rsidP="0054390B">
      <w:pPr>
        <w:jc w:val="center"/>
        <w:rPr>
          <w:rFonts w:ascii="Segoe UI" w:hAnsi="Segoe UI" w:cs="Segoe UI"/>
        </w:rPr>
      </w:pPr>
      <w:r w:rsidRPr="0054390B">
        <w:rPr>
          <w:rFonts w:ascii="Segoe UI" w:hAnsi="Segoe UI" w:cs="Segoe UI"/>
          <w:sz w:val="20"/>
        </w:rPr>
        <w:t>(Fecha)</w:t>
      </w:r>
      <w:r w:rsidRPr="0054390B">
        <w:rPr>
          <w:rFonts w:ascii="Segoe UI" w:hAnsi="Segoe UI" w:cs="Segoe UI"/>
        </w:rPr>
        <w:br w:type="page"/>
      </w:r>
      <w:bookmarkStart w:id="129" w:name="_Toc474930454"/>
    </w:p>
    <w:p w14:paraId="43B5DC55" w14:textId="6FCFAC9D" w:rsidR="00B52A69" w:rsidRPr="0054390B" w:rsidRDefault="00B52A69" w:rsidP="0054390B">
      <w:pPr>
        <w:jc w:val="center"/>
        <w:rPr>
          <w:rFonts w:ascii="Segoe UI" w:hAnsi="Segoe UI" w:cs="Segoe UI"/>
          <w:color w:val="31849B"/>
          <w:sz w:val="22"/>
        </w:rPr>
      </w:pPr>
      <w:r w:rsidRPr="0054390B">
        <w:rPr>
          <w:rFonts w:ascii="Segoe UI" w:hAnsi="Segoe UI" w:cs="Segoe UI"/>
          <w:b/>
          <w:color w:val="31849B"/>
          <w:sz w:val="22"/>
        </w:rPr>
        <w:lastRenderedPageBreak/>
        <w:t>ANEXO 15 (QUINCE)</w:t>
      </w:r>
      <w:r w:rsidRPr="0054390B">
        <w:rPr>
          <w:rFonts w:ascii="Segoe UI" w:hAnsi="Segoe UI" w:cs="Segoe UI"/>
          <w:b/>
          <w:color w:val="31849B"/>
          <w:sz w:val="22"/>
        </w:rPr>
        <w:br/>
        <w:t>PROPUESTA ECONÓMICA</w:t>
      </w:r>
      <w:r w:rsidRPr="0054390B">
        <w:rPr>
          <w:rFonts w:ascii="Segoe UI" w:hAnsi="Segoe UI" w:cs="Segoe UI"/>
          <w:color w:val="31849B"/>
          <w:sz w:val="22"/>
        </w:rPr>
        <w:t xml:space="preserve"> </w:t>
      </w:r>
    </w:p>
    <w:p w14:paraId="32D27F1F" w14:textId="77777777" w:rsidR="00B52A69" w:rsidRPr="0054390B" w:rsidRDefault="00B52A69" w:rsidP="0054390B">
      <w:pPr>
        <w:jc w:val="center"/>
        <w:rPr>
          <w:rFonts w:ascii="Segoe UI" w:hAnsi="Segoe UI" w:cs="Segoe UI"/>
          <w:color w:val="31849B"/>
          <w:sz w:val="18"/>
        </w:rPr>
      </w:pPr>
      <w:r w:rsidRPr="0054390B">
        <w:rPr>
          <w:rFonts w:ascii="Segoe UI" w:hAnsi="Segoe UI" w:cs="Segoe UI"/>
          <w:color w:val="31849B"/>
          <w:sz w:val="16"/>
        </w:rPr>
        <w:t>(PREFERENTEMENTE EN PAPEL MEMBRETADO DEL LICITANTE</w:t>
      </w:r>
      <w:r w:rsidRPr="0054390B">
        <w:rPr>
          <w:rFonts w:ascii="Segoe UI" w:hAnsi="Segoe UI" w:cs="Segoe UI"/>
          <w:color w:val="31849B"/>
          <w:sz w:val="18"/>
        </w:rPr>
        <w:t>)</w:t>
      </w:r>
    </w:p>
    <w:p w14:paraId="5063A4B9" w14:textId="77777777" w:rsidR="00B52A69" w:rsidRPr="0054390B" w:rsidRDefault="00B52A69" w:rsidP="0054390B">
      <w:pPr>
        <w:jc w:val="center"/>
        <w:rPr>
          <w:rFonts w:ascii="Segoe UI" w:hAnsi="Segoe UI" w:cs="Segoe UI"/>
          <w:sz w:val="18"/>
        </w:rPr>
      </w:pPr>
    </w:p>
    <w:p w14:paraId="19B32C98" w14:textId="77777777" w:rsidR="00B52A69" w:rsidRPr="0054390B" w:rsidRDefault="00B52A69" w:rsidP="0054390B">
      <w:pPr>
        <w:rPr>
          <w:rFonts w:ascii="Segoe UI" w:hAnsi="Segoe UI" w:cs="Segoe UI"/>
        </w:rPr>
      </w:pPr>
      <w:r w:rsidRPr="0054390B">
        <w:rPr>
          <w:rFonts w:ascii="Segoe UI" w:hAnsi="Segoe UI" w:cs="Segoe UI"/>
        </w:rPr>
        <w:t xml:space="preserve">Se solicita enviar el presente documento a través de </w:t>
      </w:r>
      <w:r w:rsidR="00892FA5" w:rsidRPr="0054390B">
        <w:rPr>
          <w:rFonts w:ascii="Segoe UI" w:hAnsi="Segoe UI" w:cs="Segoe UI"/>
        </w:rPr>
        <w:t>Plataforma</w:t>
      </w:r>
      <w:r w:rsidRPr="0054390B">
        <w:rPr>
          <w:rFonts w:ascii="Segoe UI" w:hAnsi="Segoe UI" w:cs="Segoe UI"/>
        </w:rPr>
        <w:t xml:space="preserve"> </w:t>
      </w:r>
      <w:r w:rsidR="00204FB3" w:rsidRPr="0054390B">
        <w:rPr>
          <w:rFonts w:ascii="Segoe UI" w:hAnsi="Segoe UI" w:cs="Segoe UI"/>
        </w:rPr>
        <w:t>COMPRAS MX</w:t>
      </w:r>
      <w:r w:rsidRPr="0054390B">
        <w:rPr>
          <w:rFonts w:ascii="Segoe UI" w:hAnsi="Segoe UI" w:cs="Segoe UI"/>
        </w:rPr>
        <w:t xml:space="preserve"> en formato editable Excel y en PDF.</w:t>
      </w:r>
    </w:p>
    <w:p w14:paraId="09C27F77" w14:textId="77777777" w:rsidR="00B52A69" w:rsidRPr="0054390B" w:rsidRDefault="00B52A69" w:rsidP="0054390B">
      <w:pPr>
        <w:rPr>
          <w:rFonts w:ascii="Segoe UI" w:hAnsi="Segoe UI" w:cs="Segoe UI"/>
          <w:sz w:val="20"/>
          <w:lang w:val="pt-BR"/>
        </w:rPr>
      </w:pPr>
    </w:p>
    <w:p w14:paraId="05A0AD35" w14:textId="149C5089" w:rsidR="00B52A69" w:rsidRPr="0054390B" w:rsidRDefault="00294D3F" w:rsidP="0054390B">
      <w:pPr>
        <w:ind w:right="-35"/>
        <w:rPr>
          <w:rFonts w:ascii="Segoe UI" w:hAnsi="Segoe UI" w:cs="Segoe UI"/>
          <w:b/>
          <w:sz w:val="18"/>
          <w:szCs w:val="18"/>
        </w:rPr>
      </w:pPr>
      <w:r w:rsidRPr="0054390B">
        <w:rPr>
          <w:rFonts w:ascii="Segoe UI" w:hAnsi="Segoe UI" w:cs="Segoe UI"/>
          <w:b/>
          <w:sz w:val="18"/>
          <w:szCs w:val="18"/>
        </w:rPr>
        <w:t>INVITACIÓN A CUANDO MENOS TRES PERSONAS</w:t>
      </w:r>
      <w:r w:rsidR="006D01CC" w:rsidRPr="0054390B">
        <w:rPr>
          <w:rFonts w:ascii="Segoe UI" w:hAnsi="Segoe UI" w:cs="Segoe UI"/>
          <w:b/>
          <w:sz w:val="18"/>
          <w:szCs w:val="18"/>
        </w:rPr>
        <w:t xml:space="preserve"> ELECTRÓNICA INTERNACIONAL BAJO LA COBERTURA DE TRATADOS NO</w:t>
      </w:r>
      <w:r w:rsidR="00B52A69" w:rsidRPr="0054390B">
        <w:rPr>
          <w:rFonts w:ascii="Segoe UI" w:hAnsi="Segoe UI" w:cs="Segoe UI"/>
          <w:b/>
          <w:sz w:val="18"/>
          <w:szCs w:val="18"/>
        </w:rPr>
        <w:t xml:space="preserve">. </w:t>
      </w:r>
    </w:p>
    <w:tbl>
      <w:tblPr>
        <w:tblW w:w="11322" w:type="dxa"/>
        <w:jc w:val="center"/>
        <w:tblLayout w:type="fixed"/>
        <w:tblCellMar>
          <w:left w:w="70" w:type="dxa"/>
          <w:right w:w="70" w:type="dxa"/>
        </w:tblCellMar>
        <w:tblLook w:val="04A0" w:firstRow="1" w:lastRow="0" w:firstColumn="1" w:lastColumn="0" w:noHBand="0" w:noVBand="1"/>
      </w:tblPr>
      <w:tblGrid>
        <w:gridCol w:w="11"/>
        <w:gridCol w:w="1158"/>
        <w:gridCol w:w="3807"/>
        <w:gridCol w:w="1874"/>
        <w:gridCol w:w="899"/>
        <w:gridCol w:w="1305"/>
        <w:gridCol w:w="1103"/>
        <w:gridCol w:w="67"/>
        <w:gridCol w:w="25"/>
        <w:gridCol w:w="46"/>
        <w:gridCol w:w="27"/>
        <w:gridCol w:w="20"/>
        <w:gridCol w:w="18"/>
        <w:gridCol w:w="20"/>
        <w:gridCol w:w="315"/>
        <w:gridCol w:w="20"/>
        <w:gridCol w:w="36"/>
        <w:gridCol w:w="20"/>
        <w:gridCol w:w="61"/>
        <w:gridCol w:w="490"/>
      </w:tblGrid>
      <w:tr w:rsidR="00B52A69" w:rsidRPr="0054390B" w14:paraId="077E4B06" w14:textId="77777777" w:rsidTr="00654143">
        <w:trPr>
          <w:gridBefore w:val="2"/>
          <w:wBefore w:w="1170" w:type="dxa"/>
          <w:jc w:val="center"/>
        </w:trPr>
        <w:tc>
          <w:tcPr>
            <w:tcW w:w="6583" w:type="dxa"/>
            <w:gridSpan w:val="3"/>
            <w:hideMark/>
          </w:tcPr>
          <w:p w14:paraId="00218DD8" w14:textId="77777777" w:rsidR="00B52A69" w:rsidRPr="0054390B" w:rsidRDefault="00B52A69" w:rsidP="0054390B">
            <w:pPr>
              <w:snapToGrid w:val="0"/>
              <w:jc w:val="center"/>
              <w:rPr>
                <w:rFonts w:ascii="Segoe UI" w:hAnsi="Segoe UI" w:cs="Segoe UI"/>
                <w:sz w:val="18"/>
                <w:szCs w:val="18"/>
              </w:rPr>
            </w:pPr>
            <w:r w:rsidRPr="0054390B">
              <w:rPr>
                <w:rFonts w:ascii="Segoe UI" w:hAnsi="Segoe UI" w:cs="Segoe UI"/>
                <w:sz w:val="18"/>
                <w:szCs w:val="18"/>
              </w:rPr>
              <w:t>FECHA</w:t>
            </w:r>
          </w:p>
        </w:tc>
        <w:tc>
          <w:tcPr>
            <w:tcW w:w="1306" w:type="dxa"/>
            <w:tcBorders>
              <w:top w:val="single" w:sz="8" w:space="0" w:color="000000"/>
              <w:left w:val="single" w:sz="8" w:space="0" w:color="000000"/>
              <w:bottom w:val="single" w:sz="8" w:space="0" w:color="000000"/>
              <w:right w:val="nil"/>
            </w:tcBorders>
            <w:hideMark/>
          </w:tcPr>
          <w:p w14:paraId="224B44CD" w14:textId="77777777" w:rsidR="00B52A69" w:rsidRPr="0054390B" w:rsidRDefault="00B52A69" w:rsidP="0054390B">
            <w:pPr>
              <w:snapToGrid w:val="0"/>
              <w:jc w:val="center"/>
              <w:rPr>
                <w:rFonts w:ascii="Segoe UI" w:hAnsi="Segoe UI" w:cs="Segoe UI"/>
                <w:sz w:val="18"/>
                <w:szCs w:val="18"/>
              </w:rPr>
            </w:pPr>
            <w:r w:rsidRPr="0054390B">
              <w:rPr>
                <w:rFonts w:ascii="Segoe UI" w:hAnsi="Segoe UI" w:cs="Segoe UI"/>
                <w:sz w:val="18"/>
                <w:szCs w:val="18"/>
              </w:rPr>
              <w:t>DIA</w:t>
            </w:r>
          </w:p>
        </w:tc>
        <w:tc>
          <w:tcPr>
            <w:tcW w:w="1263" w:type="dxa"/>
            <w:gridSpan w:val="5"/>
            <w:tcBorders>
              <w:top w:val="single" w:sz="8" w:space="0" w:color="000000"/>
              <w:left w:val="single" w:sz="4" w:space="0" w:color="000000"/>
              <w:bottom w:val="single" w:sz="8" w:space="0" w:color="000000"/>
              <w:right w:val="nil"/>
            </w:tcBorders>
            <w:hideMark/>
          </w:tcPr>
          <w:p w14:paraId="3C9B4231" w14:textId="77777777" w:rsidR="00B52A69" w:rsidRPr="0054390B" w:rsidRDefault="00B52A69" w:rsidP="0054390B">
            <w:pPr>
              <w:snapToGrid w:val="0"/>
              <w:jc w:val="center"/>
              <w:rPr>
                <w:rFonts w:ascii="Segoe UI" w:hAnsi="Segoe UI" w:cs="Segoe UI"/>
                <w:sz w:val="18"/>
                <w:szCs w:val="18"/>
              </w:rPr>
            </w:pPr>
            <w:r w:rsidRPr="0054390B">
              <w:rPr>
                <w:rFonts w:ascii="Segoe UI" w:hAnsi="Segoe UI" w:cs="Segoe UI"/>
                <w:sz w:val="18"/>
                <w:szCs w:val="18"/>
              </w:rPr>
              <w:t>MES</w:t>
            </w:r>
          </w:p>
        </w:tc>
        <w:tc>
          <w:tcPr>
            <w:tcW w:w="1000" w:type="dxa"/>
            <w:gridSpan w:val="9"/>
            <w:tcBorders>
              <w:top w:val="single" w:sz="8" w:space="0" w:color="000000"/>
              <w:left w:val="single" w:sz="4" w:space="0" w:color="000000"/>
              <w:bottom w:val="single" w:sz="8" w:space="0" w:color="000000"/>
              <w:right w:val="single" w:sz="8" w:space="0" w:color="000000"/>
            </w:tcBorders>
          </w:tcPr>
          <w:p w14:paraId="2B47323C" w14:textId="77777777" w:rsidR="00B52A69" w:rsidRPr="0054390B" w:rsidRDefault="00B52A69" w:rsidP="0054390B">
            <w:pPr>
              <w:snapToGrid w:val="0"/>
              <w:jc w:val="center"/>
              <w:rPr>
                <w:rFonts w:ascii="Segoe UI" w:hAnsi="Segoe UI" w:cs="Segoe UI"/>
                <w:sz w:val="18"/>
                <w:szCs w:val="18"/>
              </w:rPr>
            </w:pPr>
            <w:r w:rsidRPr="0054390B">
              <w:rPr>
                <w:rFonts w:ascii="Segoe UI" w:hAnsi="Segoe UI" w:cs="Segoe UI"/>
                <w:sz w:val="18"/>
                <w:szCs w:val="18"/>
              </w:rPr>
              <w:t>AÑO</w:t>
            </w:r>
          </w:p>
          <w:p w14:paraId="655EF8DE" w14:textId="77777777" w:rsidR="00B52A69" w:rsidRPr="0054390B" w:rsidRDefault="00B52A69" w:rsidP="0054390B">
            <w:pPr>
              <w:jc w:val="center"/>
              <w:rPr>
                <w:rFonts w:ascii="Segoe UI" w:hAnsi="Segoe UI" w:cs="Segoe UI"/>
                <w:sz w:val="18"/>
                <w:szCs w:val="18"/>
              </w:rPr>
            </w:pPr>
          </w:p>
        </w:tc>
      </w:tr>
      <w:tr w:rsidR="00B52A69" w:rsidRPr="0054390B" w14:paraId="1A9294C7" w14:textId="77777777" w:rsidTr="00654143">
        <w:trPr>
          <w:gridAfter w:val="6"/>
          <w:wAfter w:w="942" w:type="dxa"/>
          <w:jc w:val="center"/>
        </w:trPr>
        <w:tc>
          <w:tcPr>
            <w:tcW w:w="10162" w:type="dxa"/>
            <w:gridSpan w:val="7"/>
            <w:tcBorders>
              <w:top w:val="single" w:sz="4" w:space="0" w:color="000000"/>
              <w:left w:val="single" w:sz="4" w:space="0" w:color="000000"/>
              <w:bottom w:val="nil"/>
              <w:right w:val="nil"/>
            </w:tcBorders>
            <w:tcMar>
              <w:top w:w="0" w:type="dxa"/>
              <w:left w:w="0" w:type="dxa"/>
              <w:bottom w:w="0" w:type="dxa"/>
              <w:right w:w="0" w:type="dxa"/>
            </w:tcMar>
            <w:hideMark/>
          </w:tcPr>
          <w:p w14:paraId="1310C7A6" w14:textId="77777777" w:rsidR="00B52A69" w:rsidRPr="0054390B" w:rsidRDefault="00B52A69" w:rsidP="0054390B">
            <w:pPr>
              <w:snapToGrid w:val="0"/>
              <w:rPr>
                <w:rFonts w:ascii="Segoe UI" w:hAnsi="Segoe UI" w:cs="Segoe UI"/>
                <w:sz w:val="18"/>
                <w:szCs w:val="18"/>
              </w:rPr>
            </w:pPr>
            <w:r w:rsidRPr="0054390B">
              <w:rPr>
                <w:rFonts w:ascii="Segoe UI" w:hAnsi="Segoe UI" w:cs="Segoe UI"/>
                <w:sz w:val="18"/>
                <w:szCs w:val="18"/>
              </w:rPr>
              <w:t>NOMBRE O RAZÓN SOCIAL DEL LICITANTE ________________________________________________________________</w:t>
            </w:r>
          </w:p>
          <w:p w14:paraId="05C7F410" w14:textId="77777777" w:rsidR="00B52A69" w:rsidRPr="0054390B" w:rsidRDefault="00B52A69" w:rsidP="0054390B">
            <w:pPr>
              <w:snapToGrid w:val="0"/>
              <w:rPr>
                <w:rFonts w:ascii="Segoe UI" w:hAnsi="Segoe UI" w:cs="Segoe UI"/>
                <w:sz w:val="18"/>
                <w:szCs w:val="18"/>
              </w:rPr>
            </w:pPr>
            <w:r w:rsidRPr="0054390B">
              <w:rPr>
                <w:rFonts w:ascii="Segoe UI" w:hAnsi="Segoe UI" w:cs="Segoe UI"/>
                <w:sz w:val="18"/>
                <w:szCs w:val="18"/>
              </w:rPr>
              <w:t>R.F.C.________________________________________________________________________________________________</w:t>
            </w:r>
          </w:p>
        </w:tc>
        <w:tc>
          <w:tcPr>
            <w:tcW w:w="133" w:type="dxa"/>
            <w:gridSpan w:val="3"/>
            <w:tcBorders>
              <w:top w:val="nil"/>
              <w:left w:val="single" w:sz="4" w:space="0" w:color="000000"/>
              <w:bottom w:val="nil"/>
              <w:right w:val="nil"/>
            </w:tcBorders>
            <w:tcMar>
              <w:top w:w="0" w:type="dxa"/>
              <w:left w:w="0" w:type="dxa"/>
              <w:bottom w:w="0" w:type="dxa"/>
              <w:right w:w="0" w:type="dxa"/>
            </w:tcMar>
          </w:tcPr>
          <w:p w14:paraId="62EACB99" w14:textId="77777777" w:rsidR="00B52A69" w:rsidRPr="0054390B" w:rsidRDefault="00B52A69" w:rsidP="0054390B">
            <w:pPr>
              <w:snapToGrid w:val="0"/>
              <w:jc w:val="center"/>
              <w:rPr>
                <w:rFonts w:ascii="Segoe UI" w:hAnsi="Segoe UI" w:cs="Segoe UI"/>
                <w:sz w:val="18"/>
                <w:szCs w:val="18"/>
              </w:rPr>
            </w:pPr>
          </w:p>
        </w:tc>
        <w:tc>
          <w:tcPr>
            <w:tcW w:w="65" w:type="dxa"/>
            <w:gridSpan w:val="3"/>
            <w:tcMar>
              <w:top w:w="0" w:type="dxa"/>
              <w:left w:w="0" w:type="dxa"/>
              <w:bottom w:w="0" w:type="dxa"/>
              <w:right w:w="0" w:type="dxa"/>
            </w:tcMar>
          </w:tcPr>
          <w:p w14:paraId="649198DA" w14:textId="77777777" w:rsidR="00B52A69" w:rsidRPr="0054390B" w:rsidRDefault="00B52A69" w:rsidP="0054390B">
            <w:pPr>
              <w:snapToGrid w:val="0"/>
              <w:jc w:val="center"/>
              <w:rPr>
                <w:rFonts w:ascii="Segoe UI" w:hAnsi="Segoe UI" w:cs="Segoe UI"/>
                <w:sz w:val="18"/>
                <w:szCs w:val="18"/>
              </w:rPr>
            </w:pPr>
          </w:p>
        </w:tc>
        <w:tc>
          <w:tcPr>
            <w:tcW w:w="20" w:type="dxa"/>
            <w:tcMar>
              <w:top w:w="0" w:type="dxa"/>
              <w:left w:w="0" w:type="dxa"/>
              <w:bottom w:w="0" w:type="dxa"/>
              <w:right w:w="0" w:type="dxa"/>
            </w:tcMar>
          </w:tcPr>
          <w:p w14:paraId="40A1CF18" w14:textId="77777777" w:rsidR="00B52A69" w:rsidRPr="0054390B" w:rsidRDefault="00B52A69" w:rsidP="0054390B">
            <w:pPr>
              <w:snapToGrid w:val="0"/>
              <w:rPr>
                <w:rFonts w:ascii="Segoe UI" w:hAnsi="Segoe UI" w:cs="Segoe UI"/>
                <w:sz w:val="18"/>
                <w:szCs w:val="18"/>
              </w:rPr>
            </w:pPr>
          </w:p>
        </w:tc>
      </w:tr>
      <w:tr w:rsidR="00B52A69" w:rsidRPr="0054390B" w14:paraId="2FCC409D" w14:textId="77777777" w:rsidTr="00654143">
        <w:trPr>
          <w:gridAfter w:val="8"/>
          <w:wAfter w:w="980" w:type="dxa"/>
          <w:jc w:val="center"/>
        </w:trPr>
        <w:tc>
          <w:tcPr>
            <w:tcW w:w="4979" w:type="dxa"/>
            <w:gridSpan w:val="3"/>
            <w:tcBorders>
              <w:top w:val="nil"/>
              <w:left w:val="single" w:sz="4" w:space="0" w:color="000000"/>
              <w:bottom w:val="nil"/>
              <w:right w:val="nil"/>
            </w:tcBorders>
            <w:tcMar>
              <w:top w:w="0" w:type="dxa"/>
              <w:left w:w="0" w:type="dxa"/>
              <w:bottom w:w="0" w:type="dxa"/>
              <w:right w:w="0" w:type="dxa"/>
            </w:tcMar>
            <w:hideMark/>
          </w:tcPr>
          <w:p w14:paraId="04624D98" w14:textId="77777777" w:rsidR="00B52A69" w:rsidRPr="0054390B" w:rsidRDefault="00B52A69" w:rsidP="0054390B">
            <w:pPr>
              <w:snapToGrid w:val="0"/>
              <w:rPr>
                <w:rFonts w:ascii="Segoe UI" w:hAnsi="Segoe UI" w:cs="Segoe UI"/>
                <w:sz w:val="18"/>
                <w:szCs w:val="18"/>
              </w:rPr>
            </w:pPr>
            <w:r w:rsidRPr="0054390B">
              <w:rPr>
                <w:rFonts w:ascii="Segoe UI" w:hAnsi="Segoe UI" w:cs="Segoe UI"/>
                <w:sz w:val="18"/>
                <w:szCs w:val="18"/>
              </w:rPr>
              <w:t>DOMICILIO: ___________________________</w:t>
            </w:r>
          </w:p>
        </w:tc>
        <w:tc>
          <w:tcPr>
            <w:tcW w:w="5183" w:type="dxa"/>
            <w:gridSpan w:val="4"/>
            <w:tcMar>
              <w:top w:w="0" w:type="dxa"/>
              <w:left w:w="0" w:type="dxa"/>
              <w:bottom w:w="0" w:type="dxa"/>
              <w:right w:w="0" w:type="dxa"/>
            </w:tcMar>
            <w:hideMark/>
          </w:tcPr>
          <w:p w14:paraId="4A4775A4" w14:textId="77777777" w:rsidR="00B52A69" w:rsidRPr="0054390B" w:rsidRDefault="00B52A69" w:rsidP="0054390B">
            <w:pPr>
              <w:snapToGrid w:val="0"/>
              <w:rPr>
                <w:rFonts w:ascii="Segoe UI" w:hAnsi="Segoe UI" w:cs="Segoe UI"/>
                <w:sz w:val="18"/>
                <w:szCs w:val="18"/>
              </w:rPr>
            </w:pPr>
            <w:r w:rsidRPr="0054390B">
              <w:rPr>
                <w:rFonts w:ascii="Segoe UI" w:hAnsi="Segoe UI" w:cs="Segoe UI"/>
                <w:sz w:val="18"/>
                <w:szCs w:val="18"/>
              </w:rPr>
              <w:t xml:space="preserve">           NÚMERO DE PROVEEDOR IMSS:__________________</w:t>
            </w:r>
          </w:p>
        </w:tc>
        <w:tc>
          <w:tcPr>
            <w:tcW w:w="133" w:type="dxa"/>
            <w:gridSpan w:val="3"/>
            <w:tcBorders>
              <w:top w:val="nil"/>
              <w:left w:val="single" w:sz="4" w:space="0" w:color="000000"/>
              <w:bottom w:val="nil"/>
              <w:right w:val="nil"/>
            </w:tcBorders>
            <w:tcMar>
              <w:top w:w="0" w:type="dxa"/>
              <w:left w:w="0" w:type="dxa"/>
              <w:bottom w:w="0" w:type="dxa"/>
              <w:right w:w="0" w:type="dxa"/>
            </w:tcMar>
          </w:tcPr>
          <w:p w14:paraId="327901F9" w14:textId="77777777" w:rsidR="00B52A69" w:rsidRPr="0054390B" w:rsidRDefault="00B52A69" w:rsidP="0054390B">
            <w:pPr>
              <w:snapToGrid w:val="0"/>
              <w:jc w:val="center"/>
              <w:rPr>
                <w:rFonts w:ascii="Segoe UI" w:hAnsi="Segoe UI" w:cs="Segoe UI"/>
                <w:sz w:val="18"/>
                <w:szCs w:val="18"/>
              </w:rPr>
            </w:pPr>
          </w:p>
        </w:tc>
        <w:tc>
          <w:tcPr>
            <w:tcW w:w="27" w:type="dxa"/>
            <w:tcMar>
              <w:top w:w="0" w:type="dxa"/>
              <w:left w:w="0" w:type="dxa"/>
              <w:bottom w:w="0" w:type="dxa"/>
              <w:right w:w="0" w:type="dxa"/>
            </w:tcMar>
          </w:tcPr>
          <w:p w14:paraId="674D8EC9" w14:textId="77777777" w:rsidR="00B52A69" w:rsidRPr="0054390B" w:rsidRDefault="00B52A69" w:rsidP="0054390B">
            <w:pPr>
              <w:snapToGrid w:val="0"/>
              <w:jc w:val="center"/>
              <w:rPr>
                <w:rFonts w:ascii="Segoe UI" w:hAnsi="Segoe UI" w:cs="Segoe UI"/>
                <w:sz w:val="18"/>
                <w:szCs w:val="18"/>
              </w:rPr>
            </w:pPr>
          </w:p>
        </w:tc>
        <w:tc>
          <w:tcPr>
            <w:tcW w:w="20" w:type="dxa"/>
            <w:tcMar>
              <w:top w:w="0" w:type="dxa"/>
              <w:left w:w="0" w:type="dxa"/>
              <w:bottom w:w="0" w:type="dxa"/>
              <w:right w:w="0" w:type="dxa"/>
            </w:tcMar>
          </w:tcPr>
          <w:p w14:paraId="256BB35A" w14:textId="77777777" w:rsidR="00B52A69" w:rsidRPr="0054390B" w:rsidRDefault="00B52A69" w:rsidP="0054390B">
            <w:pPr>
              <w:snapToGrid w:val="0"/>
              <w:rPr>
                <w:rFonts w:ascii="Segoe UI" w:hAnsi="Segoe UI" w:cs="Segoe UI"/>
                <w:sz w:val="18"/>
                <w:szCs w:val="18"/>
              </w:rPr>
            </w:pPr>
          </w:p>
        </w:tc>
      </w:tr>
      <w:tr w:rsidR="00B52A69" w:rsidRPr="0054390B" w14:paraId="5C99B0A3" w14:textId="77777777" w:rsidTr="00654143">
        <w:trPr>
          <w:gridAfter w:val="8"/>
          <w:wAfter w:w="980" w:type="dxa"/>
          <w:jc w:val="center"/>
        </w:trPr>
        <w:tc>
          <w:tcPr>
            <w:tcW w:w="4979" w:type="dxa"/>
            <w:gridSpan w:val="3"/>
            <w:tcBorders>
              <w:top w:val="nil"/>
              <w:left w:val="single" w:sz="4" w:space="0" w:color="000000"/>
              <w:bottom w:val="single" w:sz="4" w:space="0" w:color="000000"/>
              <w:right w:val="nil"/>
            </w:tcBorders>
            <w:tcMar>
              <w:top w:w="0" w:type="dxa"/>
              <w:left w:w="0" w:type="dxa"/>
              <w:bottom w:w="0" w:type="dxa"/>
              <w:right w:w="0" w:type="dxa"/>
            </w:tcMar>
            <w:hideMark/>
          </w:tcPr>
          <w:p w14:paraId="49D7945C" w14:textId="77777777" w:rsidR="00B52A69" w:rsidRPr="0054390B" w:rsidRDefault="00B52A69" w:rsidP="0054390B">
            <w:pPr>
              <w:snapToGrid w:val="0"/>
              <w:rPr>
                <w:rFonts w:ascii="Segoe UI" w:hAnsi="Segoe UI" w:cs="Segoe UI"/>
                <w:sz w:val="18"/>
                <w:szCs w:val="18"/>
              </w:rPr>
            </w:pPr>
            <w:r w:rsidRPr="0054390B">
              <w:rPr>
                <w:rFonts w:ascii="Segoe UI" w:hAnsi="Segoe UI" w:cs="Segoe UI"/>
                <w:sz w:val="18"/>
                <w:szCs w:val="18"/>
              </w:rPr>
              <w:t>TELÉFONO:_______________________________________</w:t>
            </w:r>
          </w:p>
          <w:p w14:paraId="6E6378A4" w14:textId="77777777" w:rsidR="00B52A69" w:rsidRPr="0054390B" w:rsidRDefault="00B52A69" w:rsidP="0054390B">
            <w:pPr>
              <w:snapToGrid w:val="0"/>
              <w:rPr>
                <w:rFonts w:ascii="Segoe UI" w:hAnsi="Segoe UI" w:cs="Segoe UI"/>
                <w:sz w:val="18"/>
                <w:szCs w:val="18"/>
              </w:rPr>
            </w:pPr>
            <w:r w:rsidRPr="0054390B">
              <w:rPr>
                <w:rFonts w:ascii="Segoe UI" w:hAnsi="Segoe UI" w:cs="Segoe UI"/>
                <w:sz w:val="18"/>
                <w:szCs w:val="18"/>
              </w:rPr>
              <w:t>CORREO ELECTRÓNICO  _________________________</w:t>
            </w:r>
          </w:p>
        </w:tc>
        <w:tc>
          <w:tcPr>
            <w:tcW w:w="5183" w:type="dxa"/>
            <w:gridSpan w:val="4"/>
            <w:tcBorders>
              <w:top w:val="nil"/>
              <w:left w:val="nil"/>
              <w:bottom w:val="single" w:sz="4" w:space="0" w:color="000000"/>
              <w:right w:val="nil"/>
            </w:tcBorders>
            <w:tcMar>
              <w:top w:w="0" w:type="dxa"/>
              <w:left w:w="0" w:type="dxa"/>
              <w:bottom w:w="0" w:type="dxa"/>
              <w:right w:w="0" w:type="dxa"/>
            </w:tcMar>
          </w:tcPr>
          <w:p w14:paraId="79182901" w14:textId="77777777" w:rsidR="00B52A69" w:rsidRPr="0054390B" w:rsidRDefault="00B52A69" w:rsidP="0054390B">
            <w:pPr>
              <w:snapToGrid w:val="0"/>
              <w:jc w:val="center"/>
              <w:rPr>
                <w:rFonts w:ascii="Segoe UI" w:hAnsi="Segoe UI" w:cs="Segoe UI"/>
                <w:sz w:val="18"/>
                <w:szCs w:val="18"/>
              </w:rPr>
            </w:pPr>
            <w:r w:rsidRPr="0054390B">
              <w:rPr>
                <w:rFonts w:ascii="Segoe UI" w:hAnsi="Segoe UI" w:cs="Segoe UI"/>
                <w:sz w:val="18"/>
                <w:szCs w:val="18"/>
              </w:rPr>
              <w:t>FAX ________________________________________</w:t>
            </w:r>
          </w:p>
          <w:p w14:paraId="2EEA0E44" w14:textId="77777777" w:rsidR="00B52A69" w:rsidRPr="0054390B" w:rsidRDefault="00B52A69" w:rsidP="0054390B">
            <w:pPr>
              <w:snapToGrid w:val="0"/>
              <w:jc w:val="center"/>
              <w:rPr>
                <w:rFonts w:ascii="Segoe UI" w:hAnsi="Segoe UI" w:cs="Segoe UI"/>
                <w:sz w:val="18"/>
                <w:szCs w:val="18"/>
              </w:rPr>
            </w:pPr>
          </w:p>
        </w:tc>
        <w:tc>
          <w:tcPr>
            <w:tcW w:w="133" w:type="dxa"/>
            <w:gridSpan w:val="3"/>
            <w:tcBorders>
              <w:top w:val="nil"/>
              <w:left w:val="single" w:sz="4" w:space="0" w:color="000000"/>
              <w:bottom w:val="nil"/>
              <w:right w:val="nil"/>
            </w:tcBorders>
            <w:tcMar>
              <w:top w:w="0" w:type="dxa"/>
              <w:left w:w="0" w:type="dxa"/>
              <w:bottom w:w="0" w:type="dxa"/>
              <w:right w:w="0" w:type="dxa"/>
            </w:tcMar>
          </w:tcPr>
          <w:p w14:paraId="643206C4" w14:textId="77777777" w:rsidR="00B52A69" w:rsidRPr="0054390B" w:rsidRDefault="00B52A69" w:rsidP="0054390B">
            <w:pPr>
              <w:snapToGrid w:val="0"/>
              <w:jc w:val="center"/>
              <w:rPr>
                <w:rFonts w:ascii="Segoe UI" w:hAnsi="Segoe UI" w:cs="Segoe UI"/>
                <w:sz w:val="18"/>
                <w:szCs w:val="18"/>
              </w:rPr>
            </w:pPr>
          </w:p>
        </w:tc>
        <w:tc>
          <w:tcPr>
            <w:tcW w:w="27" w:type="dxa"/>
            <w:tcMar>
              <w:top w:w="0" w:type="dxa"/>
              <w:left w:w="0" w:type="dxa"/>
              <w:bottom w:w="0" w:type="dxa"/>
              <w:right w:w="0" w:type="dxa"/>
            </w:tcMar>
          </w:tcPr>
          <w:p w14:paraId="6E3A72A7" w14:textId="77777777" w:rsidR="00B52A69" w:rsidRPr="0054390B" w:rsidRDefault="00B52A69" w:rsidP="0054390B">
            <w:pPr>
              <w:snapToGrid w:val="0"/>
              <w:jc w:val="center"/>
              <w:rPr>
                <w:rFonts w:ascii="Segoe UI" w:hAnsi="Segoe UI" w:cs="Segoe UI"/>
                <w:sz w:val="18"/>
                <w:szCs w:val="18"/>
              </w:rPr>
            </w:pPr>
          </w:p>
        </w:tc>
        <w:tc>
          <w:tcPr>
            <w:tcW w:w="20" w:type="dxa"/>
            <w:tcMar>
              <w:top w:w="0" w:type="dxa"/>
              <w:left w:w="0" w:type="dxa"/>
              <w:bottom w:w="0" w:type="dxa"/>
              <w:right w:w="0" w:type="dxa"/>
            </w:tcMar>
          </w:tcPr>
          <w:p w14:paraId="534D6E9F" w14:textId="77777777" w:rsidR="00B52A69" w:rsidRPr="0054390B" w:rsidRDefault="00B52A69" w:rsidP="0054390B">
            <w:pPr>
              <w:snapToGrid w:val="0"/>
              <w:rPr>
                <w:rFonts w:ascii="Segoe UI" w:hAnsi="Segoe UI" w:cs="Segoe UI"/>
                <w:sz w:val="18"/>
                <w:szCs w:val="18"/>
              </w:rPr>
            </w:pPr>
          </w:p>
        </w:tc>
      </w:tr>
      <w:tr w:rsidR="00B52A69" w:rsidRPr="0054390B" w14:paraId="72F687C7" w14:textId="77777777" w:rsidTr="00654143">
        <w:trPr>
          <w:gridBefore w:val="1"/>
          <w:gridAfter w:val="1"/>
          <w:wBefore w:w="11" w:type="dxa"/>
          <w:wAfter w:w="490" w:type="dxa"/>
          <w:jc w:val="center"/>
        </w:trPr>
        <w:tc>
          <w:tcPr>
            <w:tcW w:w="4968" w:type="dxa"/>
            <w:gridSpan w:val="2"/>
            <w:tcMar>
              <w:top w:w="0" w:type="dxa"/>
              <w:left w:w="0" w:type="dxa"/>
              <w:bottom w:w="0" w:type="dxa"/>
              <w:right w:w="0" w:type="dxa"/>
            </w:tcMar>
          </w:tcPr>
          <w:p w14:paraId="0F1A461E" w14:textId="77777777" w:rsidR="00B52A69" w:rsidRPr="0054390B" w:rsidRDefault="00B52A69" w:rsidP="0054390B">
            <w:pPr>
              <w:snapToGrid w:val="0"/>
              <w:jc w:val="center"/>
              <w:rPr>
                <w:rFonts w:ascii="Segoe UI" w:hAnsi="Segoe UI" w:cs="Segoe UI"/>
                <w:sz w:val="18"/>
                <w:szCs w:val="18"/>
              </w:rPr>
            </w:pPr>
          </w:p>
        </w:tc>
        <w:tc>
          <w:tcPr>
            <w:tcW w:w="1875" w:type="dxa"/>
            <w:tcMar>
              <w:top w:w="0" w:type="dxa"/>
              <w:left w:w="0" w:type="dxa"/>
              <w:bottom w:w="0" w:type="dxa"/>
              <w:right w:w="0" w:type="dxa"/>
            </w:tcMar>
          </w:tcPr>
          <w:p w14:paraId="7E00ABC3" w14:textId="77777777" w:rsidR="00B52A69" w:rsidRPr="0054390B" w:rsidRDefault="00B52A69" w:rsidP="0054390B">
            <w:pPr>
              <w:snapToGrid w:val="0"/>
              <w:jc w:val="center"/>
              <w:rPr>
                <w:rFonts w:ascii="Segoe UI" w:hAnsi="Segoe UI" w:cs="Segoe UI"/>
                <w:sz w:val="18"/>
                <w:szCs w:val="18"/>
              </w:rPr>
            </w:pPr>
          </w:p>
        </w:tc>
        <w:tc>
          <w:tcPr>
            <w:tcW w:w="3841" w:type="dxa"/>
            <w:gridSpan w:val="11"/>
            <w:tcMar>
              <w:top w:w="0" w:type="dxa"/>
              <w:left w:w="0" w:type="dxa"/>
              <w:bottom w:w="0" w:type="dxa"/>
              <w:right w:w="0" w:type="dxa"/>
            </w:tcMar>
          </w:tcPr>
          <w:p w14:paraId="7ACA40E3" w14:textId="77777777" w:rsidR="00B52A69" w:rsidRPr="0054390B" w:rsidRDefault="00B52A69" w:rsidP="0054390B">
            <w:pPr>
              <w:snapToGrid w:val="0"/>
              <w:jc w:val="center"/>
              <w:rPr>
                <w:rFonts w:ascii="Segoe UI" w:hAnsi="Segoe UI" w:cs="Segoe UI"/>
                <w:sz w:val="18"/>
                <w:szCs w:val="18"/>
              </w:rPr>
            </w:pPr>
          </w:p>
        </w:tc>
        <w:tc>
          <w:tcPr>
            <w:tcW w:w="20" w:type="dxa"/>
            <w:tcMar>
              <w:top w:w="0" w:type="dxa"/>
              <w:left w:w="0" w:type="dxa"/>
              <w:bottom w:w="0" w:type="dxa"/>
              <w:right w:w="0" w:type="dxa"/>
            </w:tcMar>
          </w:tcPr>
          <w:p w14:paraId="3C2837C8" w14:textId="77777777" w:rsidR="00B52A69" w:rsidRPr="0054390B" w:rsidRDefault="00B52A69" w:rsidP="0054390B">
            <w:pPr>
              <w:snapToGrid w:val="0"/>
              <w:jc w:val="center"/>
              <w:rPr>
                <w:rFonts w:ascii="Segoe UI" w:hAnsi="Segoe UI" w:cs="Segoe UI"/>
                <w:sz w:val="18"/>
                <w:szCs w:val="18"/>
              </w:rPr>
            </w:pPr>
          </w:p>
        </w:tc>
        <w:tc>
          <w:tcPr>
            <w:tcW w:w="36" w:type="dxa"/>
            <w:tcMar>
              <w:top w:w="0" w:type="dxa"/>
              <w:left w:w="0" w:type="dxa"/>
              <w:bottom w:w="0" w:type="dxa"/>
              <w:right w:w="0" w:type="dxa"/>
            </w:tcMar>
          </w:tcPr>
          <w:p w14:paraId="6DF0BC1C" w14:textId="77777777" w:rsidR="00B52A69" w:rsidRPr="0054390B" w:rsidRDefault="00B52A69" w:rsidP="0054390B">
            <w:pPr>
              <w:snapToGrid w:val="0"/>
              <w:jc w:val="center"/>
              <w:rPr>
                <w:rFonts w:ascii="Segoe UI" w:hAnsi="Segoe UI" w:cs="Segoe UI"/>
                <w:sz w:val="18"/>
                <w:szCs w:val="18"/>
              </w:rPr>
            </w:pPr>
          </w:p>
        </w:tc>
        <w:tc>
          <w:tcPr>
            <w:tcW w:w="20" w:type="dxa"/>
            <w:tcMar>
              <w:top w:w="0" w:type="dxa"/>
              <w:left w:w="0" w:type="dxa"/>
              <w:bottom w:w="0" w:type="dxa"/>
              <w:right w:w="0" w:type="dxa"/>
            </w:tcMar>
          </w:tcPr>
          <w:p w14:paraId="476D70D0" w14:textId="77777777" w:rsidR="00B52A69" w:rsidRPr="0054390B" w:rsidRDefault="00B52A69" w:rsidP="0054390B">
            <w:pPr>
              <w:snapToGrid w:val="0"/>
              <w:jc w:val="center"/>
              <w:rPr>
                <w:rFonts w:ascii="Segoe UI" w:hAnsi="Segoe UI" w:cs="Segoe UI"/>
                <w:sz w:val="18"/>
                <w:szCs w:val="18"/>
              </w:rPr>
            </w:pPr>
          </w:p>
        </w:tc>
        <w:tc>
          <w:tcPr>
            <w:tcW w:w="61" w:type="dxa"/>
            <w:tcMar>
              <w:top w:w="0" w:type="dxa"/>
              <w:left w:w="0" w:type="dxa"/>
              <w:bottom w:w="0" w:type="dxa"/>
              <w:right w:w="0" w:type="dxa"/>
            </w:tcMar>
          </w:tcPr>
          <w:p w14:paraId="4C8DB21B" w14:textId="77777777" w:rsidR="00B52A69" w:rsidRPr="0054390B" w:rsidRDefault="00B52A69" w:rsidP="0054390B">
            <w:pPr>
              <w:snapToGrid w:val="0"/>
              <w:rPr>
                <w:rFonts w:ascii="Segoe UI" w:hAnsi="Segoe UI" w:cs="Segoe UI"/>
                <w:sz w:val="18"/>
                <w:szCs w:val="18"/>
              </w:rPr>
            </w:pPr>
          </w:p>
        </w:tc>
      </w:tr>
      <w:tr w:rsidR="00B52A69" w:rsidRPr="0054390B" w14:paraId="65922299" w14:textId="77777777" w:rsidTr="00654143">
        <w:trPr>
          <w:gridAfter w:val="8"/>
          <w:wAfter w:w="980" w:type="dxa"/>
          <w:jc w:val="center"/>
        </w:trPr>
        <w:tc>
          <w:tcPr>
            <w:tcW w:w="10229" w:type="dxa"/>
            <w:gridSpan w:val="8"/>
            <w:tcBorders>
              <w:top w:val="single" w:sz="4" w:space="0" w:color="000000"/>
              <w:left w:val="single" w:sz="4" w:space="0" w:color="000000"/>
              <w:bottom w:val="single" w:sz="4" w:space="0" w:color="000000"/>
              <w:right w:val="nil"/>
            </w:tcBorders>
            <w:tcMar>
              <w:top w:w="0" w:type="dxa"/>
              <w:left w:w="0" w:type="dxa"/>
              <w:bottom w:w="0" w:type="dxa"/>
              <w:right w:w="0" w:type="dxa"/>
            </w:tcMar>
            <w:hideMark/>
          </w:tcPr>
          <w:p w14:paraId="76C3D28D" w14:textId="190FA52B" w:rsidR="00B52A69" w:rsidRPr="0054390B" w:rsidRDefault="00B52A69" w:rsidP="0054390B">
            <w:pPr>
              <w:snapToGrid w:val="0"/>
              <w:jc w:val="both"/>
              <w:rPr>
                <w:rFonts w:ascii="Segoe UI" w:hAnsi="Segoe UI" w:cs="Segoe UI"/>
                <w:b/>
                <w:i/>
                <w:sz w:val="18"/>
                <w:szCs w:val="18"/>
              </w:rPr>
            </w:pPr>
            <w:r w:rsidRPr="0054390B">
              <w:rPr>
                <w:rFonts w:ascii="Segoe UI" w:hAnsi="Segoe UI" w:cs="Segoe UI"/>
                <w:b/>
                <w:i/>
                <w:sz w:val="18"/>
                <w:szCs w:val="18"/>
              </w:rPr>
              <w:t xml:space="preserve">LOS </w:t>
            </w:r>
            <w:r w:rsidR="00ED642C" w:rsidRPr="0054390B">
              <w:rPr>
                <w:rFonts w:ascii="Segoe UI" w:hAnsi="Segoe UI" w:cs="Segoe UI"/>
                <w:b/>
                <w:i/>
                <w:sz w:val="18"/>
                <w:szCs w:val="18"/>
              </w:rPr>
              <w:t>BIENES</w:t>
            </w:r>
            <w:r w:rsidRPr="0054390B">
              <w:rPr>
                <w:rFonts w:ascii="Segoe UI" w:hAnsi="Segoe UI" w:cs="Segoe UI"/>
                <w:b/>
                <w:i/>
                <w:sz w:val="18"/>
                <w:szCs w:val="18"/>
              </w:rPr>
              <w:t xml:space="preserve"> PROPUESTOS SE APEGAN A LA DESCRIPCIÓN Y PRESENTACIÓN SOLICITADA POR EL IMSS Y QUE SE INDICAN EN EL REQUERIMIENTO DE LA </w:t>
            </w:r>
            <w:r w:rsidR="00513D62" w:rsidRPr="0054390B">
              <w:rPr>
                <w:rFonts w:ascii="Segoe UI" w:hAnsi="Segoe UI" w:cs="Segoe UI"/>
                <w:b/>
                <w:i/>
                <w:sz w:val="18"/>
                <w:szCs w:val="18"/>
              </w:rPr>
              <w:t>INVITACIÓN</w:t>
            </w:r>
            <w:r w:rsidRPr="0054390B">
              <w:rPr>
                <w:rFonts w:ascii="Segoe UI" w:hAnsi="Segoe UI" w:cs="Segoe UI"/>
                <w:b/>
                <w:i/>
                <w:sz w:val="18"/>
                <w:szCs w:val="18"/>
              </w:rPr>
              <w:t xml:space="preserve"> </w:t>
            </w:r>
          </w:p>
        </w:tc>
        <w:tc>
          <w:tcPr>
            <w:tcW w:w="20" w:type="dxa"/>
            <w:tcBorders>
              <w:top w:val="nil"/>
              <w:left w:val="single" w:sz="4" w:space="0" w:color="000000"/>
              <w:bottom w:val="nil"/>
              <w:right w:val="nil"/>
            </w:tcBorders>
            <w:tcMar>
              <w:top w:w="0" w:type="dxa"/>
              <w:left w:w="0" w:type="dxa"/>
              <w:bottom w:w="0" w:type="dxa"/>
              <w:right w:w="0" w:type="dxa"/>
            </w:tcMar>
          </w:tcPr>
          <w:p w14:paraId="517175C4" w14:textId="77777777" w:rsidR="00B52A69" w:rsidRPr="0054390B" w:rsidRDefault="00B52A69" w:rsidP="0054390B">
            <w:pPr>
              <w:snapToGrid w:val="0"/>
              <w:jc w:val="center"/>
              <w:rPr>
                <w:rFonts w:ascii="Segoe UI" w:hAnsi="Segoe UI" w:cs="Segoe UI"/>
                <w:sz w:val="18"/>
                <w:szCs w:val="18"/>
              </w:rPr>
            </w:pPr>
          </w:p>
        </w:tc>
        <w:tc>
          <w:tcPr>
            <w:tcW w:w="73" w:type="dxa"/>
            <w:gridSpan w:val="2"/>
            <w:tcMar>
              <w:top w:w="0" w:type="dxa"/>
              <w:left w:w="0" w:type="dxa"/>
              <w:bottom w:w="0" w:type="dxa"/>
              <w:right w:w="0" w:type="dxa"/>
            </w:tcMar>
          </w:tcPr>
          <w:p w14:paraId="08BFB480" w14:textId="77777777" w:rsidR="00B52A69" w:rsidRPr="0054390B" w:rsidRDefault="00B52A69" w:rsidP="0054390B">
            <w:pPr>
              <w:snapToGrid w:val="0"/>
              <w:jc w:val="center"/>
              <w:rPr>
                <w:rFonts w:ascii="Segoe UI" w:hAnsi="Segoe UI" w:cs="Segoe UI"/>
                <w:sz w:val="18"/>
                <w:szCs w:val="18"/>
              </w:rPr>
            </w:pPr>
          </w:p>
        </w:tc>
        <w:tc>
          <w:tcPr>
            <w:tcW w:w="20" w:type="dxa"/>
            <w:tcMar>
              <w:top w:w="0" w:type="dxa"/>
              <w:left w:w="0" w:type="dxa"/>
              <w:bottom w:w="0" w:type="dxa"/>
              <w:right w:w="0" w:type="dxa"/>
            </w:tcMar>
          </w:tcPr>
          <w:p w14:paraId="3D7C533D" w14:textId="77777777" w:rsidR="00B52A69" w:rsidRPr="0054390B" w:rsidRDefault="00B52A69" w:rsidP="0054390B">
            <w:pPr>
              <w:snapToGrid w:val="0"/>
              <w:rPr>
                <w:rFonts w:ascii="Segoe UI" w:hAnsi="Segoe UI" w:cs="Segoe UI"/>
                <w:sz w:val="18"/>
                <w:szCs w:val="18"/>
              </w:rPr>
            </w:pPr>
          </w:p>
        </w:tc>
      </w:tr>
    </w:tbl>
    <w:p w14:paraId="324646D0" w14:textId="77777777" w:rsidR="00B52A69" w:rsidRPr="0054390B" w:rsidRDefault="00B52A69" w:rsidP="0054390B">
      <w:pPr>
        <w:rPr>
          <w:rFonts w:ascii="Segoe UI" w:hAnsi="Segoe UI" w:cs="Segoe UI"/>
          <w:sz w:val="18"/>
          <w:szCs w:val="18"/>
        </w:rPr>
      </w:pPr>
    </w:p>
    <w:tbl>
      <w:tblPr>
        <w:tblW w:w="5000" w:type="pct"/>
        <w:tblCellMar>
          <w:left w:w="70" w:type="dxa"/>
          <w:right w:w="70" w:type="dxa"/>
        </w:tblCellMar>
        <w:tblLook w:val="04A0" w:firstRow="1" w:lastRow="0" w:firstColumn="1" w:lastColumn="0" w:noHBand="0" w:noVBand="1"/>
      </w:tblPr>
      <w:tblGrid>
        <w:gridCol w:w="681"/>
        <w:gridCol w:w="403"/>
        <w:gridCol w:w="405"/>
        <w:gridCol w:w="403"/>
        <w:gridCol w:w="293"/>
        <w:gridCol w:w="311"/>
        <w:gridCol w:w="924"/>
        <w:gridCol w:w="339"/>
        <w:gridCol w:w="316"/>
        <w:gridCol w:w="381"/>
        <w:gridCol w:w="577"/>
        <w:gridCol w:w="707"/>
        <w:gridCol w:w="883"/>
        <w:gridCol w:w="814"/>
        <w:gridCol w:w="913"/>
        <w:gridCol w:w="916"/>
        <w:gridCol w:w="722"/>
        <w:gridCol w:w="725"/>
      </w:tblGrid>
      <w:tr w:rsidR="006C6AB5" w:rsidRPr="0054390B" w14:paraId="0DAE8C35" w14:textId="77777777" w:rsidTr="006C6AB5">
        <w:trPr>
          <w:trHeight w:val="18"/>
        </w:trPr>
        <w:tc>
          <w:tcPr>
            <w:tcW w:w="324" w:type="pct"/>
            <w:vMerge w:val="restar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6645ADAA" w14:textId="57B150AF" w:rsidR="006C6AB5" w:rsidRPr="0054390B" w:rsidRDefault="006C6AB5" w:rsidP="0054390B">
            <w:pPr>
              <w:pStyle w:val="Sinespaciado"/>
              <w:jc w:val="center"/>
              <w:rPr>
                <w:rFonts w:ascii="Segoe UI" w:hAnsi="Segoe UI" w:cs="Segoe UI"/>
                <w:b/>
                <w:sz w:val="12"/>
                <w:lang w:eastAsia="es-MX"/>
              </w:rPr>
            </w:pPr>
            <w:r w:rsidRPr="0054390B">
              <w:rPr>
                <w:rFonts w:ascii="Segoe UI" w:hAnsi="Segoe UI" w:cs="Segoe UI"/>
                <w:b/>
                <w:sz w:val="12"/>
                <w:lang w:eastAsia="es-MX"/>
              </w:rPr>
              <w:t>PARTIDA</w:t>
            </w:r>
          </w:p>
        </w:tc>
        <w:tc>
          <w:tcPr>
            <w:tcW w:w="868" w:type="pct"/>
            <w:gridSpan w:val="5"/>
            <w:tcBorders>
              <w:top w:val="single" w:sz="4" w:space="0" w:color="auto"/>
              <w:left w:val="nil"/>
              <w:bottom w:val="single" w:sz="4" w:space="0" w:color="auto"/>
              <w:right w:val="single" w:sz="4" w:space="0" w:color="auto"/>
            </w:tcBorders>
            <w:shd w:val="clear" w:color="auto" w:fill="C5E0B3" w:themeFill="accent6" w:themeFillTint="66"/>
            <w:vAlign w:val="center"/>
            <w:hideMark/>
          </w:tcPr>
          <w:p w14:paraId="1A24494C" w14:textId="36E9F0DF" w:rsidR="006C6AB5" w:rsidRPr="0054390B" w:rsidRDefault="006C6AB5" w:rsidP="0054390B">
            <w:pPr>
              <w:pStyle w:val="Sinespaciado"/>
              <w:jc w:val="center"/>
              <w:rPr>
                <w:rFonts w:ascii="Segoe UI" w:hAnsi="Segoe UI" w:cs="Segoe UI"/>
                <w:b/>
                <w:sz w:val="12"/>
                <w:szCs w:val="14"/>
                <w:lang w:eastAsia="es-MX"/>
              </w:rPr>
            </w:pPr>
            <w:r w:rsidRPr="0054390B">
              <w:rPr>
                <w:rFonts w:ascii="Segoe UI" w:hAnsi="Segoe UI" w:cs="Segoe UI"/>
                <w:b/>
                <w:sz w:val="12"/>
                <w:szCs w:val="14"/>
                <w:lang w:eastAsia="es-MX"/>
              </w:rPr>
              <w:t>C L A V E  SAI</w:t>
            </w:r>
          </w:p>
        </w:tc>
        <w:tc>
          <w:tcPr>
            <w:tcW w:w="430" w:type="pct"/>
            <w:vMerge w:val="restar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7D1CA9B8" w14:textId="3B4DF3C0" w:rsidR="006C6AB5" w:rsidRPr="0054390B" w:rsidRDefault="006C6AB5" w:rsidP="0054390B">
            <w:pPr>
              <w:pStyle w:val="Sinespaciado"/>
              <w:jc w:val="center"/>
              <w:rPr>
                <w:rFonts w:ascii="Segoe UI" w:hAnsi="Segoe UI" w:cs="Segoe UI"/>
                <w:b/>
                <w:sz w:val="12"/>
                <w:lang w:eastAsia="es-MX"/>
              </w:rPr>
            </w:pPr>
            <w:r w:rsidRPr="0054390B">
              <w:rPr>
                <w:rFonts w:ascii="Segoe UI" w:hAnsi="Segoe UI" w:cs="Segoe UI"/>
                <w:b/>
                <w:sz w:val="12"/>
                <w:lang w:eastAsia="es-MX"/>
              </w:rPr>
              <w:t>DESCRIPCIÓN</w:t>
            </w:r>
          </w:p>
        </w:tc>
        <w:tc>
          <w:tcPr>
            <w:tcW w:w="453" w:type="pct"/>
            <w:gridSpan w:val="3"/>
            <w:tcBorders>
              <w:top w:val="single" w:sz="4" w:space="0" w:color="auto"/>
              <w:left w:val="nil"/>
              <w:bottom w:val="single" w:sz="4" w:space="0" w:color="auto"/>
              <w:right w:val="single" w:sz="4" w:space="0" w:color="auto"/>
            </w:tcBorders>
            <w:shd w:val="clear" w:color="auto" w:fill="C5E0B3" w:themeFill="accent6" w:themeFillTint="66"/>
            <w:vAlign w:val="center"/>
            <w:hideMark/>
          </w:tcPr>
          <w:p w14:paraId="4FA7F220" w14:textId="0E941642" w:rsidR="006C6AB5" w:rsidRPr="0054390B" w:rsidRDefault="006C6AB5" w:rsidP="0054390B">
            <w:pPr>
              <w:pStyle w:val="Sinespaciado"/>
              <w:jc w:val="center"/>
              <w:rPr>
                <w:rFonts w:ascii="Segoe UI" w:hAnsi="Segoe UI" w:cs="Segoe UI"/>
                <w:b/>
                <w:sz w:val="12"/>
                <w:lang w:eastAsia="es-MX"/>
              </w:rPr>
            </w:pPr>
            <w:r w:rsidRPr="0054390B">
              <w:rPr>
                <w:rFonts w:ascii="Segoe UI" w:hAnsi="Segoe UI" w:cs="Segoe UI"/>
                <w:b/>
                <w:sz w:val="12"/>
                <w:lang w:eastAsia="es-MX"/>
              </w:rPr>
              <w:t>PRESENTACIÓN</w:t>
            </w:r>
          </w:p>
        </w:tc>
        <w:tc>
          <w:tcPr>
            <w:tcW w:w="260" w:type="pct"/>
            <w:vMerge w:val="restar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7900A03F" w14:textId="7D74127B" w:rsidR="006C6AB5" w:rsidRPr="0054390B" w:rsidRDefault="006C6AB5" w:rsidP="0054390B">
            <w:pPr>
              <w:pStyle w:val="Sinespaciado"/>
              <w:jc w:val="center"/>
              <w:rPr>
                <w:rFonts w:ascii="Segoe UI" w:hAnsi="Segoe UI" w:cs="Segoe UI"/>
                <w:b/>
                <w:sz w:val="12"/>
                <w:lang w:eastAsia="es-MX"/>
              </w:rPr>
            </w:pPr>
            <w:r w:rsidRPr="0054390B">
              <w:rPr>
                <w:rFonts w:ascii="Segoe UI" w:hAnsi="Segoe UI" w:cs="Segoe UI"/>
                <w:b/>
                <w:sz w:val="12"/>
                <w:lang w:eastAsia="es-MX"/>
              </w:rPr>
              <w:t>MARCA</w:t>
            </w:r>
          </w:p>
        </w:tc>
        <w:tc>
          <w:tcPr>
            <w:tcW w:w="336" w:type="pct"/>
            <w:vMerge w:val="restar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28107CEF" w14:textId="3FAA6A97" w:rsidR="006C6AB5" w:rsidRPr="0054390B" w:rsidRDefault="006C6AB5" w:rsidP="0054390B">
            <w:pPr>
              <w:pStyle w:val="Sinespaciado"/>
              <w:jc w:val="center"/>
              <w:rPr>
                <w:rFonts w:ascii="Segoe UI" w:hAnsi="Segoe UI" w:cs="Segoe UI"/>
                <w:b/>
                <w:sz w:val="12"/>
                <w:lang w:eastAsia="es-MX"/>
              </w:rPr>
            </w:pPr>
            <w:r w:rsidRPr="0054390B">
              <w:rPr>
                <w:rFonts w:ascii="Segoe UI" w:hAnsi="Segoe UI" w:cs="Segoe UI"/>
                <w:b/>
                <w:sz w:val="12"/>
                <w:lang w:eastAsia="es-MX"/>
              </w:rPr>
              <w:t>PAÍS DE ORIGEN</w:t>
            </w:r>
          </w:p>
        </w:tc>
        <w:tc>
          <w:tcPr>
            <w:tcW w:w="418" w:type="pct"/>
            <w:vMerge w:val="restar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1B95B3F8" w14:textId="1F249F9B" w:rsidR="006C6AB5" w:rsidRPr="0054390B" w:rsidRDefault="006C6AB5" w:rsidP="0054390B">
            <w:pPr>
              <w:pStyle w:val="Sinespaciado"/>
              <w:jc w:val="center"/>
              <w:rPr>
                <w:rFonts w:ascii="Segoe UI" w:hAnsi="Segoe UI" w:cs="Segoe UI"/>
                <w:b/>
                <w:sz w:val="12"/>
                <w:lang w:eastAsia="es-MX"/>
              </w:rPr>
            </w:pPr>
            <w:r w:rsidRPr="0054390B">
              <w:rPr>
                <w:rFonts w:ascii="Segoe UI" w:hAnsi="Segoe UI" w:cs="Segoe UI"/>
                <w:b/>
                <w:sz w:val="12"/>
                <w:lang w:eastAsia="es-MX"/>
              </w:rPr>
              <w:t>NOMBRE Y RFC DEL FABRICANTE</w:t>
            </w:r>
          </w:p>
        </w:tc>
        <w:tc>
          <w:tcPr>
            <w:tcW w:w="372" w:type="pct"/>
            <w:vMerge w:val="restar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5925EE16" w14:textId="6AF43BE7" w:rsidR="006C6AB5" w:rsidRPr="0054390B" w:rsidRDefault="006C6AB5" w:rsidP="0054390B">
            <w:pPr>
              <w:pStyle w:val="Sinespaciado"/>
              <w:jc w:val="center"/>
              <w:rPr>
                <w:rFonts w:ascii="Segoe UI" w:hAnsi="Segoe UI" w:cs="Segoe UI"/>
                <w:b/>
                <w:sz w:val="12"/>
                <w:lang w:eastAsia="es-MX"/>
              </w:rPr>
            </w:pPr>
            <w:r w:rsidRPr="0054390B">
              <w:rPr>
                <w:rFonts w:ascii="Segoe UI" w:hAnsi="Segoe UI" w:cs="Segoe UI"/>
                <w:b/>
                <w:sz w:val="12"/>
                <w:lang w:eastAsia="es-MX"/>
              </w:rPr>
              <w:t>CANTIDAD REQUERIDA</w:t>
            </w:r>
          </w:p>
        </w:tc>
        <w:tc>
          <w:tcPr>
            <w:tcW w:w="432" w:type="pct"/>
            <w:vMerge w:val="restar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00EA3706" w14:textId="77777777" w:rsidR="006C6AB5" w:rsidRPr="0054390B" w:rsidRDefault="006C6AB5" w:rsidP="0054390B">
            <w:pPr>
              <w:pStyle w:val="Sinespaciado"/>
              <w:jc w:val="center"/>
              <w:rPr>
                <w:rFonts w:ascii="Segoe UI" w:hAnsi="Segoe UI" w:cs="Segoe UI"/>
                <w:b/>
                <w:sz w:val="12"/>
                <w:lang w:eastAsia="es-MX"/>
              </w:rPr>
            </w:pPr>
            <w:r w:rsidRPr="0054390B">
              <w:rPr>
                <w:rFonts w:ascii="Segoe UI" w:hAnsi="Segoe UI" w:cs="Segoe UI"/>
                <w:b/>
                <w:sz w:val="12"/>
                <w:lang w:eastAsia="es-MX"/>
              </w:rPr>
              <w:t>PRECIO MÁXIMO DE REFERENCIA</w:t>
            </w:r>
          </w:p>
          <w:p w14:paraId="1F2B964A" w14:textId="0DE98908" w:rsidR="006C6AB5" w:rsidRPr="0054390B" w:rsidRDefault="006C6AB5" w:rsidP="0054390B">
            <w:pPr>
              <w:pStyle w:val="Sinespaciado"/>
              <w:jc w:val="center"/>
              <w:rPr>
                <w:rFonts w:ascii="Segoe UI" w:hAnsi="Segoe UI" w:cs="Segoe UI"/>
                <w:b/>
                <w:sz w:val="12"/>
                <w:lang w:eastAsia="es-MX"/>
              </w:rPr>
            </w:pPr>
            <w:r w:rsidRPr="0054390B">
              <w:rPr>
                <w:rFonts w:ascii="Segoe UI" w:hAnsi="Segoe UI" w:cs="Segoe UI"/>
                <w:b/>
                <w:sz w:val="12"/>
                <w:lang w:eastAsia="es-MX"/>
              </w:rPr>
              <w:t>(a)</w:t>
            </w:r>
          </w:p>
        </w:tc>
        <w:tc>
          <w:tcPr>
            <w:tcW w:w="433" w:type="pct"/>
            <w:vMerge w:val="restart"/>
            <w:tcBorders>
              <w:top w:val="single" w:sz="4" w:space="0" w:color="auto"/>
              <w:left w:val="single" w:sz="4" w:space="0" w:color="auto"/>
              <w:right w:val="single" w:sz="4" w:space="0" w:color="auto"/>
            </w:tcBorders>
            <w:shd w:val="clear" w:color="auto" w:fill="C5E0B3" w:themeFill="accent6" w:themeFillTint="66"/>
            <w:vAlign w:val="center"/>
          </w:tcPr>
          <w:p w14:paraId="39CF5200" w14:textId="77777777" w:rsidR="006C6AB5" w:rsidRPr="0054390B" w:rsidRDefault="006C6AB5" w:rsidP="0054390B">
            <w:pPr>
              <w:pStyle w:val="Sinespaciado"/>
              <w:jc w:val="center"/>
              <w:rPr>
                <w:rFonts w:ascii="Segoe UI" w:hAnsi="Segoe UI" w:cs="Segoe UI"/>
                <w:b/>
                <w:sz w:val="12"/>
                <w:lang w:eastAsia="es-MX"/>
              </w:rPr>
            </w:pPr>
            <w:r w:rsidRPr="0054390B">
              <w:rPr>
                <w:rFonts w:ascii="Segoe UI" w:hAnsi="Segoe UI" w:cs="Segoe UI"/>
                <w:b/>
                <w:sz w:val="12"/>
                <w:lang w:eastAsia="es-MX"/>
              </w:rPr>
              <w:t>PORCENTAJE DE DESCUNTO</w:t>
            </w:r>
          </w:p>
          <w:p w14:paraId="2A76A74D" w14:textId="0D129D2C" w:rsidR="006C6AB5" w:rsidRPr="0054390B" w:rsidRDefault="006C6AB5" w:rsidP="0054390B">
            <w:pPr>
              <w:pStyle w:val="Sinespaciado"/>
              <w:jc w:val="center"/>
              <w:rPr>
                <w:rFonts w:ascii="Segoe UI" w:hAnsi="Segoe UI" w:cs="Segoe UI"/>
                <w:b/>
                <w:sz w:val="12"/>
                <w:lang w:eastAsia="es-MX"/>
              </w:rPr>
            </w:pPr>
            <w:r w:rsidRPr="0054390B">
              <w:rPr>
                <w:rFonts w:ascii="Segoe UI" w:hAnsi="Segoe UI" w:cs="Segoe UI"/>
                <w:b/>
                <w:sz w:val="12"/>
                <w:lang w:eastAsia="es-MX"/>
              </w:rPr>
              <w:t>(b)</w:t>
            </w:r>
          </w:p>
        </w:tc>
        <w:tc>
          <w:tcPr>
            <w:tcW w:w="330" w:type="pct"/>
            <w:vMerge w:val="restart"/>
            <w:tcBorders>
              <w:top w:val="single" w:sz="4" w:space="0" w:color="auto"/>
              <w:left w:val="single" w:sz="4" w:space="0" w:color="auto"/>
              <w:right w:val="single" w:sz="4" w:space="0" w:color="auto"/>
            </w:tcBorders>
            <w:shd w:val="clear" w:color="auto" w:fill="C5E0B3" w:themeFill="accent6" w:themeFillTint="66"/>
            <w:vAlign w:val="center"/>
          </w:tcPr>
          <w:p w14:paraId="1A6E4B43" w14:textId="77777777" w:rsidR="006C6AB5" w:rsidRPr="0054390B" w:rsidRDefault="006C6AB5" w:rsidP="0054390B">
            <w:pPr>
              <w:pStyle w:val="Sinespaciado"/>
              <w:jc w:val="center"/>
              <w:rPr>
                <w:rFonts w:ascii="Segoe UI" w:hAnsi="Segoe UI" w:cs="Segoe UI"/>
                <w:b/>
                <w:sz w:val="12"/>
                <w:lang w:eastAsia="es-MX"/>
              </w:rPr>
            </w:pPr>
            <w:r w:rsidRPr="0054390B">
              <w:rPr>
                <w:rFonts w:ascii="Segoe UI" w:hAnsi="Segoe UI" w:cs="Segoe UI"/>
                <w:b/>
                <w:sz w:val="12"/>
                <w:lang w:eastAsia="es-MX"/>
              </w:rPr>
              <w:t>PRECIO UNITARIO SIN I.V.A.</w:t>
            </w:r>
          </w:p>
          <w:p w14:paraId="76681B27" w14:textId="14E7376C" w:rsidR="006C6AB5" w:rsidRPr="0054390B" w:rsidRDefault="006C6AB5" w:rsidP="0054390B">
            <w:pPr>
              <w:pStyle w:val="Sinespaciado"/>
              <w:jc w:val="center"/>
              <w:rPr>
                <w:rFonts w:ascii="Segoe UI" w:hAnsi="Segoe UI" w:cs="Segoe UI"/>
                <w:b/>
                <w:sz w:val="12"/>
                <w:lang w:eastAsia="es-MX"/>
              </w:rPr>
            </w:pPr>
            <w:r w:rsidRPr="0054390B">
              <w:rPr>
                <w:rFonts w:ascii="Segoe UI" w:hAnsi="Segoe UI" w:cs="Segoe UI"/>
                <w:b/>
                <w:sz w:val="12"/>
                <w:lang w:eastAsia="es-MX"/>
              </w:rPr>
              <w:t>(c)</w:t>
            </w:r>
            <w:r w:rsidRPr="0054390B">
              <w:rPr>
                <w:rFonts w:ascii="Segoe UI" w:hAnsi="Segoe UI" w:cs="Segoe UI"/>
                <w:bCs/>
                <w:color w:val="000000"/>
                <w:sz w:val="12"/>
                <w:szCs w:val="14"/>
                <w:lang w:eastAsia="es-MX"/>
              </w:rPr>
              <w:t>= (a)-(b%)</w:t>
            </w:r>
          </w:p>
        </w:tc>
        <w:tc>
          <w:tcPr>
            <w:tcW w:w="344" w:type="pct"/>
            <w:vMerge w:val="restart"/>
            <w:tcBorders>
              <w:top w:val="single" w:sz="4" w:space="0" w:color="auto"/>
              <w:left w:val="single" w:sz="4" w:space="0" w:color="auto"/>
              <w:bottom w:val="single" w:sz="4" w:space="0" w:color="000000"/>
              <w:right w:val="single" w:sz="4" w:space="0" w:color="auto"/>
            </w:tcBorders>
            <w:shd w:val="clear" w:color="auto" w:fill="C5E0B3" w:themeFill="accent6" w:themeFillTint="66"/>
            <w:vAlign w:val="center"/>
            <w:hideMark/>
          </w:tcPr>
          <w:p w14:paraId="6631559E" w14:textId="170B0D33" w:rsidR="006C6AB5" w:rsidRPr="0054390B" w:rsidRDefault="006C6AB5" w:rsidP="0054390B">
            <w:pPr>
              <w:pStyle w:val="Sinespaciado"/>
              <w:jc w:val="center"/>
              <w:rPr>
                <w:rFonts w:ascii="Segoe UI" w:hAnsi="Segoe UI" w:cs="Segoe UI"/>
                <w:b/>
                <w:sz w:val="12"/>
                <w:lang w:eastAsia="es-MX"/>
              </w:rPr>
            </w:pPr>
            <w:r w:rsidRPr="0054390B">
              <w:rPr>
                <w:rFonts w:ascii="Segoe UI" w:hAnsi="Segoe UI" w:cs="Segoe UI"/>
                <w:b/>
                <w:sz w:val="12"/>
                <w:lang w:eastAsia="es-MX"/>
              </w:rPr>
              <w:t>IMPORTE TOTAL SIN I.V.A.</w:t>
            </w:r>
          </w:p>
        </w:tc>
      </w:tr>
      <w:tr w:rsidR="006C6AB5" w:rsidRPr="0054390B" w14:paraId="4399896B" w14:textId="77777777" w:rsidTr="006C6AB5">
        <w:trPr>
          <w:trHeight w:val="641"/>
        </w:trPr>
        <w:tc>
          <w:tcPr>
            <w:tcW w:w="324" w:type="pct"/>
            <w:vMerge/>
            <w:tcBorders>
              <w:top w:val="single" w:sz="4" w:space="0" w:color="auto"/>
              <w:left w:val="single" w:sz="4" w:space="0" w:color="auto"/>
              <w:bottom w:val="single" w:sz="4" w:space="0" w:color="auto"/>
              <w:right w:val="single" w:sz="4" w:space="0" w:color="auto"/>
            </w:tcBorders>
            <w:vAlign w:val="center"/>
            <w:hideMark/>
          </w:tcPr>
          <w:p w14:paraId="7C457FC1" w14:textId="77777777" w:rsidR="006C6AB5" w:rsidRPr="0054390B" w:rsidRDefault="006C6AB5" w:rsidP="0054390B">
            <w:pPr>
              <w:rPr>
                <w:rFonts w:ascii="Segoe UI" w:hAnsi="Segoe UI" w:cs="Segoe UI"/>
                <w:b/>
                <w:sz w:val="12"/>
                <w:szCs w:val="22"/>
                <w:lang w:eastAsia="es-MX"/>
              </w:rPr>
            </w:pPr>
          </w:p>
        </w:tc>
        <w:tc>
          <w:tcPr>
            <w:tcW w:w="194" w:type="pct"/>
            <w:tcBorders>
              <w:top w:val="nil"/>
              <w:left w:val="nil"/>
              <w:bottom w:val="single" w:sz="4" w:space="0" w:color="auto"/>
              <w:right w:val="single" w:sz="4" w:space="0" w:color="auto"/>
            </w:tcBorders>
            <w:shd w:val="clear" w:color="auto" w:fill="DFDFDF"/>
            <w:vAlign w:val="center"/>
            <w:hideMark/>
          </w:tcPr>
          <w:p w14:paraId="1142F94A" w14:textId="688AF342" w:rsidR="006C6AB5" w:rsidRPr="0054390B" w:rsidRDefault="006C6AB5" w:rsidP="0054390B">
            <w:pPr>
              <w:pStyle w:val="Sinespaciado"/>
              <w:rPr>
                <w:rFonts w:ascii="Segoe UI" w:hAnsi="Segoe UI" w:cs="Segoe UI"/>
                <w:b/>
                <w:bCs/>
                <w:i/>
                <w:iCs/>
                <w:color w:val="000000"/>
                <w:sz w:val="12"/>
                <w:szCs w:val="12"/>
                <w:lang w:eastAsia="es-MX"/>
              </w:rPr>
            </w:pPr>
            <w:r w:rsidRPr="0054390B">
              <w:rPr>
                <w:rFonts w:ascii="Segoe UI" w:hAnsi="Segoe UI" w:cs="Segoe UI"/>
                <w:b/>
                <w:bCs/>
                <w:i/>
                <w:iCs/>
                <w:color w:val="000000"/>
                <w:sz w:val="12"/>
                <w:szCs w:val="12"/>
                <w:lang w:eastAsia="es-MX"/>
              </w:rPr>
              <w:t>GPO</w:t>
            </w:r>
          </w:p>
        </w:tc>
        <w:tc>
          <w:tcPr>
            <w:tcW w:w="195" w:type="pct"/>
            <w:tcBorders>
              <w:top w:val="nil"/>
              <w:left w:val="nil"/>
              <w:bottom w:val="single" w:sz="4" w:space="0" w:color="auto"/>
              <w:right w:val="single" w:sz="4" w:space="0" w:color="auto"/>
            </w:tcBorders>
            <w:shd w:val="clear" w:color="auto" w:fill="DFDFDF"/>
            <w:vAlign w:val="center"/>
            <w:hideMark/>
          </w:tcPr>
          <w:p w14:paraId="51624E32" w14:textId="4E9CE251" w:rsidR="006C6AB5" w:rsidRPr="0054390B" w:rsidRDefault="006C6AB5" w:rsidP="0054390B">
            <w:pPr>
              <w:pStyle w:val="Sinespaciado"/>
              <w:rPr>
                <w:rFonts w:ascii="Segoe UI" w:hAnsi="Segoe UI" w:cs="Segoe UI"/>
                <w:b/>
                <w:bCs/>
                <w:i/>
                <w:iCs/>
                <w:color w:val="000000"/>
                <w:sz w:val="12"/>
                <w:szCs w:val="12"/>
                <w:lang w:eastAsia="es-MX"/>
              </w:rPr>
            </w:pPr>
            <w:r w:rsidRPr="0054390B">
              <w:rPr>
                <w:rFonts w:ascii="Segoe UI" w:hAnsi="Segoe UI" w:cs="Segoe UI"/>
                <w:b/>
                <w:bCs/>
                <w:i/>
                <w:iCs/>
                <w:color w:val="000000"/>
                <w:sz w:val="12"/>
                <w:szCs w:val="12"/>
                <w:lang w:eastAsia="es-MX"/>
              </w:rPr>
              <w:t>GEN</w:t>
            </w:r>
          </w:p>
        </w:tc>
        <w:tc>
          <w:tcPr>
            <w:tcW w:w="194" w:type="pct"/>
            <w:tcBorders>
              <w:top w:val="nil"/>
              <w:left w:val="nil"/>
              <w:bottom w:val="single" w:sz="4" w:space="0" w:color="auto"/>
              <w:right w:val="single" w:sz="4" w:space="0" w:color="auto"/>
            </w:tcBorders>
            <w:shd w:val="clear" w:color="auto" w:fill="DFDFDF"/>
            <w:vAlign w:val="center"/>
            <w:hideMark/>
          </w:tcPr>
          <w:p w14:paraId="435EA47D" w14:textId="5133AF39" w:rsidR="006C6AB5" w:rsidRPr="0054390B" w:rsidRDefault="006C6AB5" w:rsidP="0054390B">
            <w:pPr>
              <w:pStyle w:val="Sinespaciado"/>
              <w:rPr>
                <w:rFonts w:ascii="Segoe UI" w:hAnsi="Segoe UI" w:cs="Segoe UI"/>
                <w:b/>
                <w:bCs/>
                <w:i/>
                <w:iCs/>
                <w:color w:val="000000"/>
                <w:sz w:val="12"/>
                <w:szCs w:val="12"/>
                <w:lang w:eastAsia="es-MX"/>
              </w:rPr>
            </w:pPr>
            <w:r w:rsidRPr="0054390B">
              <w:rPr>
                <w:rFonts w:ascii="Segoe UI" w:hAnsi="Segoe UI" w:cs="Segoe UI"/>
                <w:b/>
                <w:bCs/>
                <w:i/>
                <w:iCs/>
                <w:color w:val="000000"/>
                <w:sz w:val="12"/>
                <w:szCs w:val="12"/>
                <w:lang w:eastAsia="es-MX"/>
              </w:rPr>
              <w:t>ESP.</w:t>
            </w:r>
          </w:p>
        </w:tc>
        <w:tc>
          <w:tcPr>
            <w:tcW w:w="134" w:type="pct"/>
            <w:tcBorders>
              <w:top w:val="nil"/>
              <w:left w:val="nil"/>
              <w:bottom w:val="single" w:sz="4" w:space="0" w:color="auto"/>
              <w:right w:val="single" w:sz="4" w:space="0" w:color="auto"/>
            </w:tcBorders>
            <w:shd w:val="clear" w:color="auto" w:fill="DFDFDF"/>
            <w:vAlign w:val="center"/>
            <w:hideMark/>
          </w:tcPr>
          <w:p w14:paraId="20D91E76" w14:textId="187293F3" w:rsidR="006C6AB5" w:rsidRPr="0054390B" w:rsidRDefault="006C6AB5" w:rsidP="0054390B">
            <w:pPr>
              <w:pStyle w:val="Sinespaciado"/>
              <w:rPr>
                <w:rFonts w:ascii="Segoe UI" w:hAnsi="Segoe UI" w:cs="Segoe UI"/>
                <w:b/>
                <w:bCs/>
                <w:i/>
                <w:iCs/>
                <w:color w:val="000000"/>
                <w:sz w:val="12"/>
                <w:szCs w:val="12"/>
                <w:lang w:eastAsia="es-MX"/>
              </w:rPr>
            </w:pPr>
            <w:r w:rsidRPr="0054390B">
              <w:rPr>
                <w:rFonts w:ascii="Segoe UI" w:hAnsi="Segoe UI" w:cs="Segoe UI"/>
                <w:b/>
                <w:bCs/>
                <w:i/>
                <w:iCs/>
                <w:color w:val="000000"/>
                <w:sz w:val="12"/>
                <w:szCs w:val="12"/>
                <w:lang w:eastAsia="es-MX"/>
              </w:rPr>
              <w:t>DF</w:t>
            </w:r>
          </w:p>
        </w:tc>
        <w:tc>
          <w:tcPr>
            <w:tcW w:w="151" w:type="pct"/>
            <w:tcBorders>
              <w:top w:val="nil"/>
              <w:left w:val="nil"/>
              <w:bottom w:val="single" w:sz="4" w:space="0" w:color="auto"/>
              <w:right w:val="single" w:sz="4" w:space="0" w:color="auto"/>
            </w:tcBorders>
            <w:shd w:val="clear" w:color="auto" w:fill="DFDFDF"/>
            <w:vAlign w:val="center"/>
            <w:hideMark/>
          </w:tcPr>
          <w:p w14:paraId="4472608B" w14:textId="3D865DDF" w:rsidR="006C6AB5" w:rsidRPr="0054390B" w:rsidRDefault="006C6AB5" w:rsidP="0054390B">
            <w:pPr>
              <w:pStyle w:val="Sinespaciado"/>
              <w:rPr>
                <w:rFonts w:ascii="Segoe UI" w:hAnsi="Segoe UI" w:cs="Segoe UI"/>
                <w:b/>
                <w:bCs/>
                <w:i/>
                <w:iCs/>
                <w:color w:val="000000"/>
                <w:sz w:val="12"/>
                <w:szCs w:val="12"/>
                <w:lang w:eastAsia="es-MX"/>
              </w:rPr>
            </w:pPr>
            <w:r w:rsidRPr="0054390B">
              <w:rPr>
                <w:rFonts w:ascii="Segoe UI" w:hAnsi="Segoe UI" w:cs="Segoe UI"/>
                <w:b/>
                <w:bCs/>
                <w:i/>
                <w:iCs/>
                <w:color w:val="000000"/>
                <w:sz w:val="12"/>
                <w:szCs w:val="12"/>
                <w:lang w:eastAsia="es-MX"/>
              </w:rPr>
              <w:t>VR</w:t>
            </w:r>
          </w:p>
        </w:tc>
        <w:tc>
          <w:tcPr>
            <w:tcW w:w="430" w:type="pct"/>
            <w:vMerge/>
            <w:tcBorders>
              <w:top w:val="single" w:sz="4" w:space="0" w:color="auto"/>
              <w:left w:val="single" w:sz="4" w:space="0" w:color="auto"/>
              <w:bottom w:val="single" w:sz="4" w:space="0" w:color="auto"/>
              <w:right w:val="single" w:sz="4" w:space="0" w:color="auto"/>
            </w:tcBorders>
            <w:vAlign w:val="center"/>
            <w:hideMark/>
          </w:tcPr>
          <w:p w14:paraId="72EE9FDE" w14:textId="77777777" w:rsidR="006C6AB5" w:rsidRPr="0054390B" w:rsidRDefault="006C6AB5" w:rsidP="0054390B">
            <w:pPr>
              <w:rPr>
                <w:rFonts w:ascii="Segoe UI" w:hAnsi="Segoe UI" w:cs="Segoe UI"/>
                <w:b/>
                <w:sz w:val="12"/>
                <w:szCs w:val="22"/>
                <w:lang w:eastAsia="es-MX"/>
              </w:rPr>
            </w:pPr>
          </w:p>
        </w:tc>
        <w:tc>
          <w:tcPr>
            <w:tcW w:w="148" w:type="pct"/>
            <w:tcBorders>
              <w:top w:val="nil"/>
              <w:left w:val="nil"/>
              <w:bottom w:val="single" w:sz="4" w:space="0" w:color="auto"/>
              <w:right w:val="single" w:sz="4" w:space="0" w:color="auto"/>
            </w:tcBorders>
            <w:shd w:val="clear" w:color="auto" w:fill="DFDFDF"/>
            <w:vAlign w:val="center"/>
            <w:hideMark/>
          </w:tcPr>
          <w:p w14:paraId="4777ECA7" w14:textId="3A0BDA99" w:rsidR="006C6AB5" w:rsidRPr="0054390B" w:rsidRDefault="006C6AB5" w:rsidP="0054390B">
            <w:pPr>
              <w:pStyle w:val="Sinespaciado"/>
              <w:jc w:val="both"/>
              <w:rPr>
                <w:rFonts w:ascii="Segoe UI" w:hAnsi="Segoe UI" w:cs="Segoe UI"/>
                <w:b/>
                <w:bCs/>
                <w:i/>
                <w:iCs/>
                <w:color w:val="000000"/>
                <w:sz w:val="12"/>
                <w:szCs w:val="14"/>
                <w:lang w:eastAsia="es-MX"/>
              </w:rPr>
            </w:pPr>
            <w:r w:rsidRPr="0054390B">
              <w:rPr>
                <w:rFonts w:ascii="Segoe UI" w:hAnsi="Segoe UI" w:cs="Segoe UI"/>
                <w:b/>
                <w:bCs/>
                <w:i/>
                <w:iCs/>
                <w:color w:val="000000"/>
                <w:sz w:val="12"/>
                <w:szCs w:val="14"/>
                <w:lang w:eastAsia="es-MX"/>
              </w:rPr>
              <w:t>UN</w:t>
            </w:r>
          </w:p>
        </w:tc>
        <w:tc>
          <w:tcPr>
            <w:tcW w:w="138" w:type="pct"/>
            <w:tcBorders>
              <w:top w:val="nil"/>
              <w:left w:val="nil"/>
              <w:bottom w:val="single" w:sz="4" w:space="0" w:color="auto"/>
              <w:right w:val="single" w:sz="4" w:space="0" w:color="auto"/>
            </w:tcBorders>
            <w:shd w:val="clear" w:color="auto" w:fill="DFDFDF"/>
            <w:vAlign w:val="center"/>
            <w:hideMark/>
          </w:tcPr>
          <w:p w14:paraId="5EBE96D0" w14:textId="3D00D746" w:rsidR="006C6AB5" w:rsidRPr="0054390B" w:rsidRDefault="006C6AB5" w:rsidP="0054390B">
            <w:pPr>
              <w:pStyle w:val="Sinespaciado"/>
              <w:jc w:val="both"/>
              <w:rPr>
                <w:rFonts w:ascii="Segoe UI" w:hAnsi="Segoe UI" w:cs="Segoe UI"/>
                <w:b/>
                <w:bCs/>
                <w:i/>
                <w:iCs/>
                <w:color w:val="000000"/>
                <w:sz w:val="12"/>
                <w:szCs w:val="14"/>
                <w:lang w:eastAsia="es-MX"/>
              </w:rPr>
            </w:pPr>
            <w:r w:rsidRPr="0054390B">
              <w:rPr>
                <w:rFonts w:ascii="Segoe UI" w:hAnsi="Segoe UI" w:cs="Segoe UI"/>
                <w:b/>
                <w:bCs/>
                <w:i/>
                <w:iCs/>
                <w:color w:val="000000"/>
                <w:sz w:val="12"/>
                <w:szCs w:val="14"/>
                <w:lang w:eastAsia="es-MX"/>
              </w:rPr>
              <w:t>CA</w:t>
            </w:r>
          </w:p>
        </w:tc>
        <w:tc>
          <w:tcPr>
            <w:tcW w:w="167" w:type="pct"/>
            <w:tcBorders>
              <w:top w:val="nil"/>
              <w:left w:val="nil"/>
              <w:bottom w:val="single" w:sz="4" w:space="0" w:color="auto"/>
              <w:right w:val="single" w:sz="4" w:space="0" w:color="auto"/>
            </w:tcBorders>
            <w:shd w:val="clear" w:color="auto" w:fill="DFDFDF"/>
            <w:vAlign w:val="center"/>
            <w:hideMark/>
          </w:tcPr>
          <w:p w14:paraId="50AC82BA" w14:textId="552AA665" w:rsidR="006C6AB5" w:rsidRPr="0054390B" w:rsidRDefault="006C6AB5" w:rsidP="0054390B">
            <w:pPr>
              <w:pStyle w:val="Sinespaciado"/>
              <w:jc w:val="both"/>
              <w:rPr>
                <w:rFonts w:ascii="Segoe UI" w:hAnsi="Segoe UI" w:cs="Segoe UI"/>
                <w:b/>
                <w:bCs/>
                <w:i/>
                <w:iCs/>
                <w:color w:val="000000"/>
                <w:sz w:val="12"/>
                <w:szCs w:val="14"/>
                <w:lang w:eastAsia="es-MX"/>
              </w:rPr>
            </w:pPr>
            <w:r w:rsidRPr="0054390B">
              <w:rPr>
                <w:rFonts w:ascii="Segoe UI" w:hAnsi="Segoe UI" w:cs="Segoe UI"/>
                <w:b/>
                <w:bCs/>
                <w:i/>
                <w:iCs/>
                <w:color w:val="000000"/>
                <w:sz w:val="12"/>
                <w:szCs w:val="14"/>
                <w:lang w:eastAsia="es-MX"/>
              </w:rPr>
              <w:t>PR</w:t>
            </w:r>
          </w:p>
        </w:tc>
        <w:tc>
          <w:tcPr>
            <w:tcW w:w="260" w:type="pct"/>
            <w:vMerge/>
            <w:tcBorders>
              <w:top w:val="single" w:sz="4" w:space="0" w:color="auto"/>
              <w:left w:val="single" w:sz="4" w:space="0" w:color="auto"/>
              <w:bottom w:val="single" w:sz="4" w:space="0" w:color="auto"/>
              <w:right w:val="single" w:sz="4" w:space="0" w:color="auto"/>
            </w:tcBorders>
            <w:vAlign w:val="center"/>
            <w:hideMark/>
          </w:tcPr>
          <w:p w14:paraId="051FF942" w14:textId="77777777" w:rsidR="006C6AB5" w:rsidRPr="0054390B" w:rsidRDefault="006C6AB5" w:rsidP="0054390B">
            <w:pPr>
              <w:rPr>
                <w:rFonts w:ascii="Segoe UI" w:hAnsi="Segoe UI" w:cs="Segoe UI"/>
                <w:b/>
                <w:sz w:val="12"/>
                <w:szCs w:val="22"/>
                <w:lang w:eastAsia="es-MX"/>
              </w:rPr>
            </w:pPr>
          </w:p>
        </w:tc>
        <w:tc>
          <w:tcPr>
            <w:tcW w:w="336" w:type="pct"/>
            <w:vMerge/>
            <w:tcBorders>
              <w:top w:val="single" w:sz="4" w:space="0" w:color="auto"/>
              <w:left w:val="single" w:sz="4" w:space="0" w:color="auto"/>
              <w:bottom w:val="single" w:sz="4" w:space="0" w:color="auto"/>
              <w:right w:val="single" w:sz="4" w:space="0" w:color="auto"/>
            </w:tcBorders>
            <w:vAlign w:val="center"/>
            <w:hideMark/>
          </w:tcPr>
          <w:p w14:paraId="36AA0ABB" w14:textId="77777777" w:rsidR="006C6AB5" w:rsidRPr="0054390B" w:rsidRDefault="006C6AB5" w:rsidP="0054390B">
            <w:pPr>
              <w:rPr>
                <w:rFonts w:ascii="Segoe UI" w:hAnsi="Segoe UI" w:cs="Segoe UI"/>
                <w:b/>
                <w:sz w:val="12"/>
                <w:szCs w:val="22"/>
                <w:lang w:eastAsia="es-MX"/>
              </w:rPr>
            </w:pPr>
          </w:p>
        </w:tc>
        <w:tc>
          <w:tcPr>
            <w:tcW w:w="418" w:type="pct"/>
            <w:vMerge/>
            <w:tcBorders>
              <w:top w:val="single" w:sz="4" w:space="0" w:color="auto"/>
              <w:left w:val="single" w:sz="4" w:space="0" w:color="auto"/>
              <w:bottom w:val="single" w:sz="4" w:space="0" w:color="auto"/>
              <w:right w:val="single" w:sz="4" w:space="0" w:color="auto"/>
            </w:tcBorders>
            <w:vAlign w:val="center"/>
            <w:hideMark/>
          </w:tcPr>
          <w:p w14:paraId="346A72CA" w14:textId="77777777" w:rsidR="006C6AB5" w:rsidRPr="0054390B" w:rsidRDefault="006C6AB5" w:rsidP="0054390B">
            <w:pPr>
              <w:rPr>
                <w:rFonts w:ascii="Segoe UI" w:hAnsi="Segoe UI" w:cs="Segoe UI"/>
                <w:b/>
                <w:sz w:val="12"/>
                <w:szCs w:val="22"/>
                <w:lang w:eastAsia="es-MX"/>
              </w:rPr>
            </w:pPr>
          </w:p>
        </w:tc>
        <w:tc>
          <w:tcPr>
            <w:tcW w:w="372" w:type="pct"/>
            <w:vMerge/>
            <w:tcBorders>
              <w:top w:val="single" w:sz="4" w:space="0" w:color="auto"/>
              <w:left w:val="single" w:sz="4" w:space="0" w:color="auto"/>
              <w:bottom w:val="single" w:sz="4" w:space="0" w:color="auto"/>
              <w:right w:val="single" w:sz="4" w:space="0" w:color="auto"/>
            </w:tcBorders>
            <w:vAlign w:val="center"/>
            <w:hideMark/>
          </w:tcPr>
          <w:p w14:paraId="72C27477" w14:textId="77777777" w:rsidR="006C6AB5" w:rsidRPr="0054390B" w:rsidRDefault="006C6AB5" w:rsidP="0054390B">
            <w:pPr>
              <w:rPr>
                <w:rFonts w:ascii="Segoe UI" w:hAnsi="Segoe UI" w:cs="Segoe UI"/>
                <w:b/>
                <w:sz w:val="12"/>
                <w:szCs w:val="22"/>
                <w:lang w:eastAsia="es-MX"/>
              </w:rPr>
            </w:pPr>
          </w:p>
        </w:tc>
        <w:tc>
          <w:tcPr>
            <w:tcW w:w="432" w:type="pct"/>
            <w:vMerge/>
            <w:tcBorders>
              <w:top w:val="single" w:sz="4" w:space="0" w:color="auto"/>
              <w:left w:val="single" w:sz="4" w:space="0" w:color="auto"/>
              <w:bottom w:val="single" w:sz="4" w:space="0" w:color="auto"/>
              <w:right w:val="single" w:sz="4" w:space="0" w:color="auto"/>
            </w:tcBorders>
            <w:vAlign w:val="center"/>
            <w:hideMark/>
          </w:tcPr>
          <w:p w14:paraId="28FAE534" w14:textId="77777777" w:rsidR="006C6AB5" w:rsidRPr="0054390B" w:rsidRDefault="006C6AB5" w:rsidP="0054390B">
            <w:pPr>
              <w:rPr>
                <w:rFonts w:ascii="Segoe UI" w:hAnsi="Segoe UI" w:cs="Segoe UI"/>
                <w:b/>
                <w:sz w:val="12"/>
                <w:szCs w:val="22"/>
                <w:lang w:eastAsia="es-MX"/>
              </w:rPr>
            </w:pPr>
          </w:p>
        </w:tc>
        <w:tc>
          <w:tcPr>
            <w:tcW w:w="433" w:type="pct"/>
            <w:vMerge/>
            <w:tcBorders>
              <w:left w:val="single" w:sz="4" w:space="0" w:color="auto"/>
              <w:bottom w:val="single" w:sz="4" w:space="0" w:color="auto"/>
              <w:right w:val="single" w:sz="4" w:space="0" w:color="auto"/>
            </w:tcBorders>
          </w:tcPr>
          <w:p w14:paraId="1856D3F5" w14:textId="77777777" w:rsidR="006C6AB5" w:rsidRPr="0054390B" w:rsidRDefault="006C6AB5" w:rsidP="0054390B">
            <w:pPr>
              <w:rPr>
                <w:rFonts w:ascii="Segoe UI" w:hAnsi="Segoe UI" w:cs="Segoe UI"/>
                <w:b/>
                <w:sz w:val="12"/>
                <w:szCs w:val="22"/>
                <w:lang w:eastAsia="es-MX"/>
              </w:rPr>
            </w:pPr>
          </w:p>
        </w:tc>
        <w:tc>
          <w:tcPr>
            <w:tcW w:w="330" w:type="pct"/>
            <w:vMerge/>
            <w:tcBorders>
              <w:left w:val="single" w:sz="4" w:space="0" w:color="auto"/>
              <w:bottom w:val="single" w:sz="4" w:space="0" w:color="auto"/>
              <w:right w:val="single" w:sz="4" w:space="0" w:color="auto"/>
            </w:tcBorders>
          </w:tcPr>
          <w:p w14:paraId="35A159FB" w14:textId="77777777" w:rsidR="006C6AB5" w:rsidRPr="0054390B" w:rsidRDefault="006C6AB5" w:rsidP="0054390B">
            <w:pPr>
              <w:rPr>
                <w:rFonts w:ascii="Segoe UI" w:hAnsi="Segoe UI" w:cs="Segoe UI"/>
                <w:b/>
                <w:sz w:val="12"/>
                <w:szCs w:val="22"/>
                <w:lang w:eastAsia="es-MX"/>
              </w:rPr>
            </w:pPr>
          </w:p>
        </w:tc>
        <w:tc>
          <w:tcPr>
            <w:tcW w:w="344" w:type="pct"/>
            <w:vMerge/>
            <w:tcBorders>
              <w:top w:val="single" w:sz="4" w:space="0" w:color="auto"/>
              <w:left w:val="single" w:sz="4" w:space="0" w:color="auto"/>
              <w:bottom w:val="single" w:sz="4" w:space="0" w:color="auto"/>
              <w:right w:val="single" w:sz="4" w:space="0" w:color="auto"/>
            </w:tcBorders>
            <w:vAlign w:val="center"/>
            <w:hideMark/>
          </w:tcPr>
          <w:p w14:paraId="3C37CBFD" w14:textId="12E6A700" w:rsidR="006C6AB5" w:rsidRPr="0054390B" w:rsidRDefault="006C6AB5" w:rsidP="0054390B">
            <w:pPr>
              <w:rPr>
                <w:rFonts w:ascii="Segoe UI" w:hAnsi="Segoe UI" w:cs="Segoe UI"/>
                <w:b/>
                <w:sz w:val="12"/>
                <w:szCs w:val="22"/>
                <w:lang w:eastAsia="es-MX"/>
              </w:rPr>
            </w:pPr>
          </w:p>
        </w:tc>
      </w:tr>
      <w:tr w:rsidR="006C6AB5" w:rsidRPr="0054390B" w14:paraId="036BF7B4" w14:textId="77777777" w:rsidTr="006C6AB5">
        <w:trPr>
          <w:trHeight w:val="18"/>
        </w:trPr>
        <w:tc>
          <w:tcPr>
            <w:tcW w:w="324" w:type="pct"/>
            <w:tcBorders>
              <w:top w:val="nil"/>
              <w:left w:val="single" w:sz="4" w:space="0" w:color="auto"/>
              <w:bottom w:val="single" w:sz="4" w:space="0" w:color="auto"/>
              <w:right w:val="single" w:sz="4" w:space="0" w:color="auto"/>
            </w:tcBorders>
            <w:vAlign w:val="center"/>
            <w:hideMark/>
          </w:tcPr>
          <w:p w14:paraId="7439A5E9" w14:textId="528FC020"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194" w:type="pct"/>
            <w:tcBorders>
              <w:top w:val="nil"/>
              <w:left w:val="nil"/>
              <w:bottom w:val="single" w:sz="4" w:space="0" w:color="auto"/>
              <w:right w:val="single" w:sz="4" w:space="0" w:color="auto"/>
            </w:tcBorders>
            <w:vAlign w:val="center"/>
            <w:hideMark/>
          </w:tcPr>
          <w:p w14:paraId="629EC5E4" w14:textId="4601B11B"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195" w:type="pct"/>
            <w:tcBorders>
              <w:top w:val="nil"/>
              <w:left w:val="nil"/>
              <w:bottom w:val="single" w:sz="4" w:space="0" w:color="auto"/>
              <w:right w:val="single" w:sz="4" w:space="0" w:color="auto"/>
            </w:tcBorders>
            <w:vAlign w:val="center"/>
            <w:hideMark/>
          </w:tcPr>
          <w:p w14:paraId="001AAB8D" w14:textId="36EEEB7F"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194" w:type="pct"/>
            <w:tcBorders>
              <w:top w:val="nil"/>
              <w:left w:val="nil"/>
              <w:bottom w:val="single" w:sz="4" w:space="0" w:color="auto"/>
              <w:right w:val="single" w:sz="4" w:space="0" w:color="auto"/>
            </w:tcBorders>
            <w:vAlign w:val="center"/>
            <w:hideMark/>
          </w:tcPr>
          <w:p w14:paraId="1A33ED08" w14:textId="0A905084"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134" w:type="pct"/>
            <w:tcBorders>
              <w:top w:val="nil"/>
              <w:left w:val="nil"/>
              <w:bottom w:val="single" w:sz="4" w:space="0" w:color="auto"/>
              <w:right w:val="single" w:sz="4" w:space="0" w:color="auto"/>
            </w:tcBorders>
            <w:vAlign w:val="center"/>
            <w:hideMark/>
          </w:tcPr>
          <w:p w14:paraId="55191736" w14:textId="4C8563E9"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151" w:type="pct"/>
            <w:tcBorders>
              <w:top w:val="nil"/>
              <w:left w:val="nil"/>
              <w:bottom w:val="single" w:sz="4" w:space="0" w:color="auto"/>
              <w:right w:val="single" w:sz="4" w:space="0" w:color="auto"/>
            </w:tcBorders>
            <w:vAlign w:val="center"/>
            <w:hideMark/>
          </w:tcPr>
          <w:p w14:paraId="3E9C4984" w14:textId="00408041"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430" w:type="pct"/>
            <w:tcBorders>
              <w:top w:val="nil"/>
              <w:left w:val="nil"/>
              <w:bottom w:val="single" w:sz="4" w:space="0" w:color="auto"/>
              <w:right w:val="single" w:sz="4" w:space="0" w:color="auto"/>
            </w:tcBorders>
            <w:vAlign w:val="center"/>
            <w:hideMark/>
          </w:tcPr>
          <w:p w14:paraId="0CBD2346" w14:textId="1907C6AF"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148" w:type="pct"/>
            <w:tcBorders>
              <w:top w:val="nil"/>
              <w:left w:val="nil"/>
              <w:bottom w:val="single" w:sz="4" w:space="0" w:color="auto"/>
              <w:right w:val="single" w:sz="4" w:space="0" w:color="auto"/>
            </w:tcBorders>
            <w:vAlign w:val="center"/>
            <w:hideMark/>
          </w:tcPr>
          <w:p w14:paraId="4EFEF17F" w14:textId="6215E070"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138" w:type="pct"/>
            <w:tcBorders>
              <w:top w:val="nil"/>
              <w:left w:val="nil"/>
              <w:bottom w:val="single" w:sz="4" w:space="0" w:color="auto"/>
              <w:right w:val="single" w:sz="4" w:space="0" w:color="auto"/>
            </w:tcBorders>
            <w:vAlign w:val="center"/>
            <w:hideMark/>
          </w:tcPr>
          <w:p w14:paraId="25837067" w14:textId="284F1ABF"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167" w:type="pct"/>
            <w:tcBorders>
              <w:top w:val="nil"/>
              <w:left w:val="nil"/>
              <w:bottom w:val="single" w:sz="4" w:space="0" w:color="auto"/>
              <w:right w:val="single" w:sz="4" w:space="0" w:color="auto"/>
            </w:tcBorders>
            <w:vAlign w:val="center"/>
            <w:hideMark/>
          </w:tcPr>
          <w:p w14:paraId="3E7BDC09" w14:textId="105C04EC"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260" w:type="pct"/>
            <w:tcBorders>
              <w:top w:val="nil"/>
              <w:left w:val="nil"/>
              <w:bottom w:val="single" w:sz="4" w:space="0" w:color="auto"/>
              <w:right w:val="single" w:sz="4" w:space="0" w:color="auto"/>
            </w:tcBorders>
            <w:vAlign w:val="center"/>
            <w:hideMark/>
          </w:tcPr>
          <w:p w14:paraId="30B51D16" w14:textId="627AAC52"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336" w:type="pct"/>
            <w:tcBorders>
              <w:top w:val="nil"/>
              <w:left w:val="nil"/>
              <w:bottom w:val="single" w:sz="4" w:space="0" w:color="auto"/>
              <w:right w:val="single" w:sz="4" w:space="0" w:color="auto"/>
            </w:tcBorders>
            <w:vAlign w:val="center"/>
            <w:hideMark/>
          </w:tcPr>
          <w:p w14:paraId="2F29AA56" w14:textId="67FEDB8D"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418" w:type="pct"/>
            <w:tcBorders>
              <w:top w:val="nil"/>
              <w:left w:val="nil"/>
              <w:bottom w:val="single" w:sz="4" w:space="0" w:color="auto"/>
              <w:right w:val="single" w:sz="4" w:space="0" w:color="auto"/>
            </w:tcBorders>
            <w:vAlign w:val="center"/>
            <w:hideMark/>
          </w:tcPr>
          <w:p w14:paraId="6C787ACF" w14:textId="399429E5"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372" w:type="pct"/>
            <w:tcBorders>
              <w:top w:val="nil"/>
              <w:left w:val="nil"/>
              <w:bottom w:val="single" w:sz="4" w:space="0" w:color="auto"/>
              <w:right w:val="single" w:sz="4" w:space="0" w:color="auto"/>
            </w:tcBorders>
            <w:vAlign w:val="center"/>
            <w:hideMark/>
          </w:tcPr>
          <w:p w14:paraId="650C41AC" w14:textId="270CB888"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432" w:type="pct"/>
            <w:tcBorders>
              <w:top w:val="nil"/>
              <w:left w:val="nil"/>
              <w:bottom w:val="single" w:sz="4" w:space="0" w:color="auto"/>
              <w:right w:val="single" w:sz="4" w:space="0" w:color="auto"/>
            </w:tcBorders>
            <w:vAlign w:val="center"/>
            <w:hideMark/>
          </w:tcPr>
          <w:p w14:paraId="224041AC" w14:textId="38E4B363"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433" w:type="pct"/>
            <w:tcBorders>
              <w:top w:val="single" w:sz="4" w:space="0" w:color="auto"/>
              <w:left w:val="nil"/>
              <w:bottom w:val="single" w:sz="4" w:space="0" w:color="auto"/>
              <w:right w:val="single" w:sz="4" w:space="0" w:color="auto"/>
            </w:tcBorders>
          </w:tcPr>
          <w:p w14:paraId="75B5C25C" w14:textId="1E246433"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w:t>
            </w:r>
          </w:p>
        </w:tc>
        <w:tc>
          <w:tcPr>
            <w:tcW w:w="330" w:type="pct"/>
            <w:tcBorders>
              <w:top w:val="single" w:sz="4" w:space="0" w:color="auto"/>
              <w:left w:val="single" w:sz="4" w:space="0" w:color="auto"/>
              <w:bottom w:val="single" w:sz="4" w:space="0" w:color="auto"/>
              <w:right w:val="single" w:sz="4" w:space="0" w:color="auto"/>
            </w:tcBorders>
          </w:tcPr>
          <w:p w14:paraId="1ACCFB3A" w14:textId="1682BB6E" w:rsidR="006C6AB5" w:rsidRPr="0054390B" w:rsidRDefault="006C6AB5" w:rsidP="0054390B">
            <w:pPr>
              <w:pStyle w:val="Sinespaciado"/>
              <w:rPr>
                <w:rFonts w:ascii="Segoe UI" w:hAnsi="Segoe UI" w:cs="Segoe UI"/>
                <w:bCs/>
                <w:color w:val="000000"/>
                <w:sz w:val="12"/>
                <w:szCs w:val="14"/>
                <w:lang w:eastAsia="es-MX"/>
              </w:rPr>
            </w:pPr>
          </w:p>
        </w:tc>
        <w:tc>
          <w:tcPr>
            <w:tcW w:w="344" w:type="pct"/>
            <w:tcBorders>
              <w:top w:val="single" w:sz="4" w:space="0" w:color="auto"/>
              <w:left w:val="single" w:sz="4" w:space="0" w:color="auto"/>
              <w:bottom w:val="single" w:sz="4" w:space="0" w:color="auto"/>
              <w:right w:val="single" w:sz="4" w:space="0" w:color="auto"/>
            </w:tcBorders>
            <w:vAlign w:val="center"/>
            <w:hideMark/>
          </w:tcPr>
          <w:p w14:paraId="16242353" w14:textId="21CC046C"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r>
      <w:tr w:rsidR="006C6AB5" w:rsidRPr="0054390B" w14:paraId="0068BA64" w14:textId="77777777" w:rsidTr="006C6AB5">
        <w:trPr>
          <w:trHeight w:val="18"/>
        </w:trPr>
        <w:tc>
          <w:tcPr>
            <w:tcW w:w="324" w:type="pct"/>
            <w:tcBorders>
              <w:top w:val="nil"/>
              <w:left w:val="single" w:sz="4" w:space="0" w:color="auto"/>
              <w:bottom w:val="single" w:sz="4" w:space="0" w:color="auto"/>
              <w:right w:val="single" w:sz="4" w:space="0" w:color="auto"/>
            </w:tcBorders>
            <w:vAlign w:val="center"/>
            <w:hideMark/>
          </w:tcPr>
          <w:p w14:paraId="600A71FB" w14:textId="65D62D70"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194" w:type="pct"/>
            <w:tcBorders>
              <w:top w:val="nil"/>
              <w:left w:val="nil"/>
              <w:bottom w:val="single" w:sz="4" w:space="0" w:color="auto"/>
              <w:right w:val="single" w:sz="4" w:space="0" w:color="auto"/>
            </w:tcBorders>
            <w:vAlign w:val="center"/>
            <w:hideMark/>
          </w:tcPr>
          <w:p w14:paraId="0BC38FDD" w14:textId="050ADC6C"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195" w:type="pct"/>
            <w:tcBorders>
              <w:top w:val="nil"/>
              <w:left w:val="nil"/>
              <w:bottom w:val="single" w:sz="4" w:space="0" w:color="auto"/>
              <w:right w:val="single" w:sz="4" w:space="0" w:color="auto"/>
            </w:tcBorders>
            <w:vAlign w:val="center"/>
            <w:hideMark/>
          </w:tcPr>
          <w:p w14:paraId="6872D76A" w14:textId="5C196E4E"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194" w:type="pct"/>
            <w:tcBorders>
              <w:top w:val="nil"/>
              <w:left w:val="nil"/>
              <w:bottom w:val="single" w:sz="4" w:space="0" w:color="auto"/>
              <w:right w:val="single" w:sz="4" w:space="0" w:color="auto"/>
            </w:tcBorders>
            <w:vAlign w:val="center"/>
            <w:hideMark/>
          </w:tcPr>
          <w:p w14:paraId="18BEFE50" w14:textId="420E3458"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134" w:type="pct"/>
            <w:tcBorders>
              <w:top w:val="nil"/>
              <w:left w:val="nil"/>
              <w:bottom w:val="single" w:sz="4" w:space="0" w:color="auto"/>
              <w:right w:val="single" w:sz="4" w:space="0" w:color="auto"/>
            </w:tcBorders>
            <w:vAlign w:val="center"/>
            <w:hideMark/>
          </w:tcPr>
          <w:p w14:paraId="722EFFC0" w14:textId="7681EFDE"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151" w:type="pct"/>
            <w:tcBorders>
              <w:top w:val="nil"/>
              <w:left w:val="nil"/>
              <w:bottom w:val="single" w:sz="4" w:space="0" w:color="auto"/>
              <w:right w:val="single" w:sz="4" w:space="0" w:color="auto"/>
            </w:tcBorders>
            <w:vAlign w:val="center"/>
            <w:hideMark/>
          </w:tcPr>
          <w:p w14:paraId="10166DE7" w14:textId="237A98B8"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430" w:type="pct"/>
            <w:tcBorders>
              <w:top w:val="nil"/>
              <w:left w:val="nil"/>
              <w:bottom w:val="single" w:sz="4" w:space="0" w:color="auto"/>
              <w:right w:val="single" w:sz="4" w:space="0" w:color="auto"/>
            </w:tcBorders>
            <w:vAlign w:val="center"/>
            <w:hideMark/>
          </w:tcPr>
          <w:p w14:paraId="4782E1DA" w14:textId="3D496B67"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148" w:type="pct"/>
            <w:tcBorders>
              <w:top w:val="nil"/>
              <w:left w:val="nil"/>
              <w:bottom w:val="single" w:sz="4" w:space="0" w:color="auto"/>
              <w:right w:val="single" w:sz="4" w:space="0" w:color="auto"/>
            </w:tcBorders>
            <w:vAlign w:val="center"/>
            <w:hideMark/>
          </w:tcPr>
          <w:p w14:paraId="031F451C" w14:textId="4F55B7F5"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138" w:type="pct"/>
            <w:tcBorders>
              <w:top w:val="nil"/>
              <w:left w:val="nil"/>
              <w:bottom w:val="single" w:sz="4" w:space="0" w:color="auto"/>
              <w:right w:val="single" w:sz="4" w:space="0" w:color="auto"/>
            </w:tcBorders>
            <w:vAlign w:val="center"/>
            <w:hideMark/>
          </w:tcPr>
          <w:p w14:paraId="61AAFFA3" w14:textId="74775DCF"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167" w:type="pct"/>
            <w:tcBorders>
              <w:top w:val="nil"/>
              <w:left w:val="nil"/>
              <w:bottom w:val="single" w:sz="4" w:space="0" w:color="auto"/>
              <w:right w:val="single" w:sz="4" w:space="0" w:color="auto"/>
            </w:tcBorders>
            <w:vAlign w:val="center"/>
            <w:hideMark/>
          </w:tcPr>
          <w:p w14:paraId="781E0075" w14:textId="74E33210"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260" w:type="pct"/>
            <w:tcBorders>
              <w:top w:val="nil"/>
              <w:left w:val="nil"/>
              <w:bottom w:val="single" w:sz="4" w:space="0" w:color="auto"/>
              <w:right w:val="single" w:sz="4" w:space="0" w:color="auto"/>
            </w:tcBorders>
            <w:vAlign w:val="center"/>
            <w:hideMark/>
          </w:tcPr>
          <w:p w14:paraId="32047D18" w14:textId="0649FB7B"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336" w:type="pct"/>
            <w:tcBorders>
              <w:top w:val="nil"/>
              <w:left w:val="nil"/>
              <w:bottom w:val="single" w:sz="4" w:space="0" w:color="auto"/>
              <w:right w:val="single" w:sz="4" w:space="0" w:color="auto"/>
            </w:tcBorders>
            <w:vAlign w:val="center"/>
            <w:hideMark/>
          </w:tcPr>
          <w:p w14:paraId="713FCD78" w14:textId="6865FCF8"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418" w:type="pct"/>
            <w:tcBorders>
              <w:top w:val="nil"/>
              <w:left w:val="nil"/>
              <w:bottom w:val="single" w:sz="4" w:space="0" w:color="auto"/>
              <w:right w:val="single" w:sz="4" w:space="0" w:color="auto"/>
            </w:tcBorders>
            <w:vAlign w:val="center"/>
            <w:hideMark/>
          </w:tcPr>
          <w:p w14:paraId="37BA66EF" w14:textId="32DAD3BE"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372" w:type="pct"/>
            <w:tcBorders>
              <w:top w:val="nil"/>
              <w:left w:val="nil"/>
              <w:bottom w:val="single" w:sz="4" w:space="0" w:color="auto"/>
              <w:right w:val="single" w:sz="4" w:space="0" w:color="auto"/>
            </w:tcBorders>
            <w:vAlign w:val="center"/>
            <w:hideMark/>
          </w:tcPr>
          <w:p w14:paraId="050BBFDC" w14:textId="03AB8832"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432" w:type="pct"/>
            <w:tcBorders>
              <w:top w:val="nil"/>
              <w:left w:val="nil"/>
              <w:bottom w:val="single" w:sz="4" w:space="0" w:color="auto"/>
              <w:right w:val="single" w:sz="4" w:space="0" w:color="auto"/>
            </w:tcBorders>
            <w:vAlign w:val="center"/>
            <w:hideMark/>
          </w:tcPr>
          <w:p w14:paraId="2ECC1704" w14:textId="6BF6EFD8"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433" w:type="pct"/>
            <w:tcBorders>
              <w:top w:val="single" w:sz="4" w:space="0" w:color="auto"/>
              <w:left w:val="nil"/>
              <w:bottom w:val="single" w:sz="4" w:space="0" w:color="auto"/>
              <w:right w:val="single" w:sz="4" w:space="0" w:color="auto"/>
            </w:tcBorders>
          </w:tcPr>
          <w:p w14:paraId="46D34C63" w14:textId="7524A961"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w:t>
            </w:r>
          </w:p>
        </w:tc>
        <w:tc>
          <w:tcPr>
            <w:tcW w:w="330" w:type="pct"/>
            <w:tcBorders>
              <w:top w:val="single" w:sz="4" w:space="0" w:color="auto"/>
              <w:left w:val="single" w:sz="4" w:space="0" w:color="auto"/>
              <w:bottom w:val="single" w:sz="4" w:space="0" w:color="auto"/>
              <w:right w:val="single" w:sz="4" w:space="0" w:color="auto"/>
            </w:tcBorders>
          </w:tcPr>
          <w:p w14:paraId="44A30C29" w14:textId="77777777" w:rsidR="006C6AB5" w:rsidRPr="0054390B" w:rsidRDefault="006C6AB5" w:rsidP="0054390B">
            <w:pPr>
              <w:pStyle w:val="Sinespaciado"/>
              <w:rPr>
                <w:rFonts w:ascii="Segoe UI" w:hAnsi="Segoe UI" w:cs="Segoe UI"/>
                <w:bCs/>
                <w:color w:val="000000"/>
                <w:sz w:val="12"/>
                <w:szCs w:val="14"/>
                <w:lang w:eastAsia="es-MX"/>
              </w:rPr>
            </w:pPr>
          </w:p>
        </w:tc>
        <w:tc>
          <w:tcPr>
            <w:tcW w:w="344" w:type="pct"/>
            <w:tcBorders>
              <w:top w:val="single" w:sz="4" w:space="0" w:color="auto"/>
              <w:left w:val="single" w:sz="4" w:space="0" w:color="auto"/>
              <w:bottom w:val="single" w:sz="4" w:space="0" w:color="auto"/>
              <w:right w:val="single" w:sz="4" w:space="0" w:color="auto"/>
            </w:tcBorders>
            <w:vAlign w:val="center"/>
            <w:hideMark/>
          </w:tcPr>
          <w:p w14:paraId="669BC1DA" w14:textId="1A800A18"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r>
      <w:tr w:rsidR="006C6AB5" w:rsidRPr="0054390B" w14:paraId="09E5B9FB" w14:textId="77777777" w:rsidTr="006C6AB5">
        <w:trPr>
          <w:trHeight w:val="18"/>
        </w:trPr>
        <w:tc>
          <w:tcPr>
            <w:tcW w:w="324" w:type="pct"/>
            <w:tcBorders>
              <w:top w:val="nil"/>
              <w:left w:val="single" w:sz="4" w:space="0" w:color="auto"/>
              <w:bottom w:val="single" w:sz="4" w:space="0" w:color="auto"/>
              <w:right w:val="single" w:sz="4" w:space="0" w:color="auto"/>
            </w:tcBorders>
            <w:vAlign w:val="center"/>
            <w:hideMark/>
          </w:tcPr>
          <w:p w14:paraId="4CC33AE9" w14:textId="2914B01C"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194" w:type="pct"/>
            <w:tcBorders>
              <w:top w:val="nil"/>
              <w:left w:val="nil"/>
              <w:bottom w:val="single" w:sz="4" w:space="0" w:color="auto"/>
              <w:right w:val="single" w:sz="4" w:space="0" w:color="auto"/>
            </w:tcBorders>
            <w:vAlign w:val="center"/>
            <w:hideMark/>
          </w:tcPr>
          <w:p w14:paraId="78B7D967" w14:textId="4EDE94A4"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195" w:type="pct"/>
            <w:tcBorders>
              <w:top w:val="nil"/>
              <w:left w:val="nil"/>
              <w:bottom w:val="single" w:sz="4" w:space="0" w:color="auto"/>
              <w:right w:val="single" w:sz="4" w:space="0" w:color="auto"/>
            </w:tcBorders>
            <w:vAlign w:val="center"/>
            <w:hideMark/>
          </w:tcPr>
          <w:p w14:paraId="401C4E10" w14:textId="33201994"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194" w:type="pct"/>
            <w:tcBorders>
              <w:top w:val="nil"/>
              <w:left w:val="nil"/>
              <w:bottom w:val="single" w:sz="4" w:space="0" w:color="auto"/>
              <w:right w:val="single" w:sz="4" w:space="0" w:color="auto"/>
            </w:tcBorders>
            <w:vAlign w:val="center"/>
            <w:hideMark/>
          </w:tcPr>
          <w:p w14:paraId="18EB8937" w14:textId="2409A097"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134" w:type="pct"/>
            <w:tcBorders>
              <w:top w:val="nil"/>
              <w:left w:val="nil"/>
              <w:bottom w:val="single" w:sz="4" w:space="0" w:color="auto"/>
              <w:right w:val="single" w:sz="4" w:space="0" w:color="auto"/>
            </w:tcBorders>
            <w:vAlign w:val="center"/>
            <w:hideMark/>
          </w:tcPr>
          <w:p w14:paraId="1EFBCECF" w14:textId="003782F7"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151" w:type="pct"/>
            <w:tcBorders>
              <w:top w:val="nil"/>
              <w:left w:val="nil"/>
              <w:bottom w:val="single" w:sz="4" w:space="0" w:color="auto"/>
              <w:right w:val="single" w:sz="4" w:space="0" w:color="auto"/>
            </w:tcBorders>
            <w:vAlign w:val="center"/>
            <w:hideMark/>
          </w:tcPr>
          <w:p w14:paraId="3D39AE25" w14:textId="7EBE33E0"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430" w:type="pct"/>
            <w:tcBorders>
              <w:top w:val="nil"/>
              <w:left w:val="nil"/>
              <w:bottom w:val="single" w:sz="4" w:space="0" w:color="auto"/>
              <w:right w:val="single" w:sz="4" w:space="0" w:color="auto"/>
            </w:tcBorders>
            <w:vAlign w:val="center"/>
            <w:hideMark/>
          </w:tcPr>
          <w:p w14:paraId="68DA9E33" w14:textId="61DE2882"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148" w:type="pct"/>
            <w:tcBorders>
              <w:top w:val="nil"/>
              <w:left w:val="nil"/>
              <w:bottom w:val="single" w:sz="4" w:space="0" w:color="auto"/>
              <w:right w:val="single" w:sz="4" w:space="0" w:color="auto"/>
            </w:tcBorders>
            <w:vAlign w:val="center"/>
            <w:hideMark/>
          </w:tcPr>
          <w:p w14:paraId="25F405C9" w14:textId="797517E6"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138" w:type="pct"/>
            <w:tcBorders>
              <w:top w:val="nil"/>
              <w:left w:val="nil"/>
              <w:bottom w:val="single" w:sz="4" w:space="0" w:color="auto"/>
              <w:right w:val="single" w:sz="4" w:space="0" w:color="auto"/>
            </w:tcBorders>
            <w:vAlign w:val="center"/>
            <w:hideMark/>
          </w:tcPr>
          <w:p w14:paraId="1D8EC225" w14:textId="7EF38E88"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167" w:type="pct"/>
            <w:tcBorders>
              <w:top w:val="nil"/>
              <w:left w:val="nil"/>
              <w:bottom w:val="single" w:sz="4" w:space="0" w:color="auto"/>
              <w:right w:val="single" w:sz="4" w:space="0" w:color="auto"/>
            </w:tcBorders>
            <w:vAlign w:val="center"/>
            <w:hideMark/>
          </w:tcPr>
          <w:p w14:paraId="08BABBEB" w14:textId="5B83F8EE"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260" w:type="pct"/>
            <w:tcBorders>
              <w:top w:val="nil"/>
              <w:left w:val="nil"/>
              <w:bottom w:val="single" w:sz="4" w:space="0" w:color="auto"/>
              <w:right w:val="single" w:sz="4" w:space="0" w:color="auto"/>
            </w:tcBorders>
            <w:vAlign w:val="center"/>
            <w:hideMark/>
          </w:tcPr>
          <w:p w14:paraId="7EC7DBDE" w14:textId="019595AC"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336" w:type="pct"/>
            <w:tcBorders>
              <w:top w:val="nil"/>
              <w:left w:val="nil"/>
              <w:bottom w:val="single" w:sz="4" w:space="0" w:color="auto"/>
              <w:right w:val="single" w:sz="4" w:space="0" w:color="auto"/>
            </w:tcBorders>
            <w:vAlign w:val="center"/>
            <w:hideMark/>
          </w:tcPr>
          <w:p w14:paraId="544AC803" w14:textId="06EADD2A"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418" w:type="pct"/>
            <w:tcBorders>
              <w:top w:val="nil"/>
              <w:left w:val="nil"/>
              <w:bottom w:val="single" w:sz="4" w:space="0" w:color="auto"/>
              <w:right w:val="single" w:sz="4" w:space="0" w:color="auto"/>
            </w:tcBorders>
            <w:vAlign w:val="center"/>
            <w:hideMark/>
          </w:tcPr>
          <w:p w14:paraId="53E7F860" w14:textId="79B2A4B3"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372" w:type="pct"/>
            <w:tcBorders>
              <w:top w:val="nil"/>
              <w:left w:val="nil"/>
              <w:bottom w:val="single" w:sz="4" w:space="0" w:color="auto"/>
              <w:right w:val="single" w:sz="4" w:space="0" w:color="auto"/>
            </w:tcBorders>
            <w:vAlign w:val="center"/>
            <w:hideMark/>
          </w:tcPr>
          <w:p w14:paraId="05305A30" w14:textId="2B05B8E9"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432" w:type="pct"/>
            <w:tcBorders>
              <w:top w:val="nil"/>
              <w:left w:val="nil"/>
              <w:bottom w:val="single" w:sz="4" w:space="0" w:color="auto"/>
              <w:right w:val="single" w:sz="4" w:space="0" w:color="auto"/>
            </w:tcBorders>
            <w:vAlign w:val="center"/>
            <w:hideMark/>
          </w:tcPr>
          <w:p w14:paraId="2B0098B7" w14:textId="590CC80E"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433" w:type="pct"/>
            <w:tcBorders>
              <w:top w:val="single" w:sz="4" w:space="0" w:color="auto"/>
              <w:left w:val="nil"/>
              <w:bottom w:val="single" w:sz="4" w:space="0" w:color="auto"/>
              <w:right w:val="single" w:sz="4" w:space="0" w:color="auto"/>
            </w:tcBorders>
          </w:tcPr>
          <w:p w14:paraId="605382B4" w14:textId="1A82D890"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w:t>
            </w:r>
          </w:p>
        </w:tc>
        <w:tc>
          <w:tcPr>
            <w:tcW w:w="330" w:type="pct"/>
            <w:tcBorders>
              <w:top w:val="single" w:sz="4" w:space="0" w:color="auto"/>
              <w:left w:val="single" w:sz="4" w:space="0" w:color="auto"/>
              <w:bottom w:val="single" w:sz="4" w:space="0" w:color="auto"/>
              <w:right w:val="single" w:sz="4" w:space="0" w:color="auto"/>
            </w:tcBorders>
          </w:tcPr>
          <w:p w14:paraId="79DD58E4" w14:textId="77777777" w:rsidR="006C6AB5" w:rsidRPr="0054390B" w:rsidRDefault="006C6AB5" w:rsidP="0054390B">
            <w:pPr>
              <w:pStyle w:val="Sinespaciado"/>
              <w:rPr>
                <w:rFonts w:ascii="Segoe UI" w:hAnsi="Segoe UI" w:cs="Segoe UI"/>
                <w:bCs/>
                <w:color w:val="000000"/>
                <w:sz w:val="12"/>
                <w:szCs w:val="14"/>
                <w:lang w:eastAsia="es-MX"/>
              </w:rPr>
            </w:pPr>
          </w:p>
        </w:tc>
        <w:tc>
          <w:tcPr>
            <w:tcW w:w="344" w:type="pct"/>
            <w:tcBorders>
              <w:top w:val="single" w:sz="4" w:space="0" w:color="auto"/>
              <w:left w:val="single" w:sz="4" w:space="0" w:color="auto"/>
              <w:bottom w:val="single" w:sz="4" w:space="0" w:color="auto"/>
              <w:right w:val="single" w:sz="4" w:space="0" w:color="auto"/>
            </w:tcBorders>
            <w:vAlign w:val="center"/>
            <w:hideMark/>
          </w:tcPr>
          <w:p w14:paraId="50EF5D93" w14:textId="3E547891"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r>
      <w:tr w:rsidR="006C6AB5" w:rsidRPr="0054390B" w14:paraId="4172527F" w14:textId="77777777" w:rsidTr="006C6AB5">
        <w:trPr>
          <w:trHeight w:val="18"/>
        </w:trPr>
        <w:tc>
          <w:tcPr>
            <w:tcW w:w="324" w:type="pct"/>
            <w:tcBorders>
              <w:top w:val="nil"/>
              <w:left w:val="single" w:sz="4" w:space="0" w:color="auto"/>
              <w:bottom w:val="single" w:sz="4" w:space="0" w:color="auto"/>
              <w:right w:val="single" w:sz="4" w:space="0" w:color="auto"/>
            </w:tcBorders>
            <w:vAlign w:val="center"/>
            <w:hideMark/>
          </w:tcPr>
          <w:p w14:paraId="4D1C8309" w14:textId="6C4DC43D"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194" w:type="pct"/>
            <w:tcBorders>
              <w:top w:val="nil"/>
              <w:left w:val="nil"/>
              <w:bottom w:val="single" w:sz="4" w:space="0" w:color="auto"/>
              <w:right w:val="single" w:sz="4" w:space="0" w:color="auto"/>
            </w:tcBorders>
            <w:vAlign w:val="center"/>
            <w:hideMark/>
          </w:tcPr>
          <w:p w14:paraId="59DBDA97" w14:textId="653BD344"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195" w:type="pct"/>
            <w:tcBorders>
              <w:top w:val="nil"/>
              <w:left w:val="nil"/>
              <w:bottom w:val="single" w:sz="4" w:space="0" w:color="auto"/>
              <w:right w:val="single" w:sz="4" w:space="0" w:color="auto"/>
            </w:tcBorders>
            <w:vAlign w:val="center"/>
            <w:hideMark/>
          </w:tcPr>
          <w:p w14:paraId="625DC964" w14:textId="71C772A6"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194" w:type="pct"/>
            <w:tcBorders>
              <w:top w:val="nil"/>
              <w:left w:val="nil"/>
              <w:bottom w:val="single" w:sz="4" w:space="0" w:color="auto"/>
              <w:right w:val="single" w:sz="4" w:space="0" w:color="auto"/>
            </w:tcBorders>
            <w:vAlign w:val="center"/>
            <w:hideMark/>
          </w:tcPr>
          <w:p w14:paraId="4303E8CE" w14:textId="375B8C34"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134" w:type="pct"/>
            <w:tcBorders>
              <w:top w:val="nil"/>
              <w:left w:val="nil"/>
              <w:bottom w:val="single" w:sz="4" w:space="0" w:color="auto"/>
              <w:right w:val="single" w:sz="4" w:space="0" w:color="auto"/>
            </w:tcBorders>
            <w:vAlign w:val="center"/>
            <w:hideMark/>
          </w:tcPr>
          <w:p w14:paraId="0806FAC2" w14:textId="000FDC35"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151" w:type="pct"/>
            <w:tcBorders>
              <w:top w:val="nil"/>
              <w:left w:val="nil"/>
              <w:bottom w:val="single" w:sz="4" w:space="0" w:color="auto"/>
              <w:right w:val="single" w:sz="4" w:space="0" w:color="auto"/>
            </w:tcBorders>
            <w:vAlign w:val="center"/>
            <w:hideMark/>
          </w:tcPr>
          <w:p w14:paraId="0ECEA8BD" w14:textId="6A1C2DDE"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430" w:type="pct"/>
            <w:tcBorders>
              <w:top w:val="nil"/>
              <w:left w:val="nil"/>
              <w:bottom w:val="single" w:sz="4" w:space="0" w:color="auto"/>
              <w:right w:val="single" w:sz="4" w:space="0" w:color="auto"/>
            </w:tcBorders>
            <w:vAlign w:val="center"/>
            <w:hideMark/>
          </w:tcPr>
          <w:p w14:paraId="292C2058" w14:textId="093E87F1"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148" w:type="pct"/>
            <w:tcBorders>
              <w:top w:val="nil"/>
              <w:left w:val="nil"/>
              <w:bottom w:val="single" w:sz="4" w:space="0" w:color="auto"/>
              <w:right w:val="single" w:sz="4" w:space="0" w:color="auto"/>
            </w:tcBorders>
            <w:vAlign w:val="center"/>
            <w:hideMark/>
          </w:tcPr>
          <w:p w14:paraId="1CE1A6F7" w14:textId="5DE39D9D"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138" w:type="pct"/>
            <w:tcBorders>
              <w:top w:val="nil"/>
              <w:left w:val="nil"/>
              <w:bottom w:val="single" w:sz="4" w:space="0" w:color="auto"/>
              <w:right w:val="single" w:sz="4" w:space="0" w:color="auto"/>
            </w:tcBorders>
            <w:vAlign w:val="center"/>
            <w:hideMark/>
          </w:tcPr>
          <w:p w14:paraId="17CF00CA" w14:textId="43DA0152"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167" w:type="pct"/>
            <w:tcBorders>
              <w:top w:val="nil"/>
              <w:left w:val="nil"/>
              <w:bottom w:val="single" w:sz="4" w:space="0" w:color="auto"/>
              <w:right w:val="single" w:sz="4" w:space="0" w:color="auto"/>
            </w:tcBorders>
            <w:vAlign w:val="center"/>
            <w:hideMark/>
          </w:tcPr>
          <w:p w14:paraId="7B5DFB8D" w14:textId="28B0A5E8"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260" w:type="pct"/>
            <w:tcBorders>
              <w:top w:val="nil"/>
              <w:left w:val="nil"/>
              <w:bottom w:val="single" w:sz="4" w:space="0" w:color="auto"/>
              <w:right w:val="single" w:sz="4" w:space="0" w:color="auto"/>
            </w:tcBorders>
            <w:vAlign w:val="center"/>
            <w:hideMark/>
          </w:tcPr>
          <w:p w14:paraId="5F885CF0" w14:textId="02CD7B87"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336" w:type="pct"/>
            <w:tcBorders>
              <w:top w:val="nil"/>
              <w:left w:val="nil"/>
              <w:bottom w:val="single" w:sz="4" w:space="0" w:color="auto"/>
              <w:right w:val="single" w:sz="4" w:space="0" w:color="auto"/>
            </w:tcBorders>
            <w:vAlign w:val="center"/>
            <w:hideMark/>
          </w:tcPr>
          <w:p w14:paraId="0D6241D3" w14:textId="033FA3A3"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418" w:type="pct"/>
            <w:tcBorders>
              <w:top w:val="nil"/>
              <w:left w:val="nil"/>
              <w:bottom w:val="single" w:sz="4" w:space="0" w:color="auto"/>
              <w:right w:val="single" w:sz="4" w:space="0" w:color="auto"/>
            </w:tcBorders>
            <w:vAlign w:val="center"/>
            <w:hideMark/>
          </w:tcPr>
          <w:p w14:paraId="0D83FEF1" w14:textId="1E1125BB"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372" w:type="pct"/>
            <w:tcBorders>
              <w:top w:val="nil"/>
              <w:left w:val="nil"/>
              <w:bottom w:val="single" w:sz="4" w:space="0" w:color="auto"/>
              <w:right w:val="single" w:sz="4" w:space="0" w:color="auto"/>
            </w:tcBorders>
            <w:vAlign w:val="center"/>
            <w:hideMark/>
          </w:tcPr>
          <w:p w14:paraId="1BD81B60" w14:textId="641644F3"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432" w:type="pct"/>
            <w:tcBorders>
              <w:top w:val="nil"/>
              <w:left w:val="nil"/>
              <w:bottom w:val="single" w:sz="4" w:space="0" w:color="auto"/>
              <w:right w:val="single" w:sz="4" w:space="0" w:color="auto"/>
            </w:tcBorders>
            <w:vAlign w:val="center"/>
            <w:hideMark/>
          </w:tcPr>
          <w:p w14:paraId="4C9EF1B7" w14:textId="134A68B0"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433" w:type="pct"/>
            <w:tcBorders>
              <w:top w:val="single" w:sz="4" w:space="0" w:color="auto"/>
              <w:left w:val="nil"/>
              <w:bottom w:val="single" w:sz="4" w:space="0" w:color="auto"/>
              <w:right w:val="single" w:sz="4" w:space="0" w:color="auto"/>
            </w:tcBorders>
          </w:tcPr>
          <w:p w14:paraId="2A72AAB3" w14:textId="28BADC90"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w:t>
            </w:r>
          </w:p>
        </w:tc>
        <w:tc>
          <w:tcPr>
            <w:tcW w:w="330" w:type="pct"/>
            <w:tcBorders>
              <w:top w:val="single" w:sz="4" w:space="0" w:color="auto"/>
              <w:left w:val="single" w:sz="4" w:space="0" w:color="auto"/>
              <w:bottom w:val="single" w:sz="4" w:space="0" w:color="auto"/>
              <w:right w:val="single" w:sz="4" w:space="0" w:color="auto"/>
            </w:tcBorders>
          </w:tcPr>
          <w:p w14:paraId="38E24348" w14:textId="77777777" w:rsidR="006C6AB5" w:rsidRPr="0054390B" w:rsidRDefault="006C6AB5" w:rsidP="0054390B">
            <w:pPr>
              <w:pStyle w:val="Sinespaciado"/>
              <w:rPr>
                <w:rFonts w:ascii="Segoe UI" w:hAnsi="Segoe UI" w:cs="Segoe UI"/>
                <w:bCs/>
                <w:color w:val="000000"/>
                <w:sz w:val="12"/>
                <w:szCs w:val="14"/>
                <w:lang w:eastAsia="es-MX"/>
              </w:rPr>
            </w:pPr>
          </w:p>
        </w:tc>
        <w:tc>
          <w:tcPr>
            <w:tcW w:w="344" w:type="pct"/>
            <w:tcBorders>
              <w:top w:val="single" w:sz="4" w:space="0" w:color="auto"/>
              <w:left w:val="single" w:sz="4" w:space="0" w:color="auto"/>
              <w:bottom w:val="single" w:sz="4" w:space="0" w:color="auto"/>
              <w:right w:val="single" w:sz="4" w:space="0" w:color="auto"/>
            </w:tcBorders>
            <w:vAlign w:val="center"/>
            <w:hideMark/>
          </w:tcPr>
          <w:p w14:paraId="08ABCA08" w14:textId="70E1485A"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r>
      <w:tr w:rsidR="006C6AB5" w:rsidRPr="0054390B" w14:paraId="4DA78BBC" w14:textId="77777777" w:rsidTr="006C6AB5">
        <w:trPr>
          <w:trHeight w:val="18"/>
        </w:trPr>
        <w:tc>
          <w:tcPr>
            <w:tcW w:w="324" w:type="pct"/>
            <w:tcBorders>
              <w:top w:val="nil"/>
              <w:left w:val="single" w:sz="4" w:space="0" w:color="auto"/>
              <w:bottom w:val="single" w:sz="4" w:space="0" w:color="auto"/>
              <w:right w:val="single" w:sz="4" w:space="0" w:color="auto"/>
            </w:tcBorders>
            <w:vAlign w:val="center"/>
            <w:hideMark/>
          </w:tcPr>
          <w:p w14:paraId="59D3B7D0" w14:textId="0923CCA3"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194" w:type="pct"/>
            <w:tcBorders>
              <w:top w:val="nil"/>
              <w:left w:val="nil"/>
              <w:bottom w:val="single" w:sz="4" w:space="0" w:color="auto"/>
              <w:right w:val="single" w:sz="4" w:space="0" w:color="auto"/>
            </w:tcBorders>
            <w:vAlign w:val="center"/>
            <w:hideMark/>
          </w:tcPr>
          <w:p w14:paraId="2A3F930F" w14:textId="4BE6E3C5"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195" w:type="pct"/>
            <w:tcBorders>
              <w:top w:val="nil"/>
              <w:left w:val="nil"/>
              <w:bottom w:val="single" w:sz="4" w:space="0" w:color="auto"/>
              <w:right w:val="single" w:sz="4" w:space="0" w:color="auto"/>
            </w:tcBorders>
            <w:vAlign w:val="center"/>
            <w:hideMark/>
          </w:tcPr>
          <w:p w14:paraId="63F980E3" w14:textId="2FDBB58C"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194" w:type="pct"/>
            <w:tcBorders>
              <w:top w:val="nil"/>
              <w:left w:val="nil"/>
              <w:bottom w:val="single" w:sz="4" w:space="0" w:color="auto"/>
              <w:right w:val="single" w:sz="4" w:space="0" w:color="auto"/>
            </w:tcBorders>
            <w:vAlign w:val="center"/>
            <w:hideMark/>
          </w:tcPr>
          <w:p w14:paraId="75D26784" w14:textId="4DC41471"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134" w:type="pct"/>
            <w:tcBorders>
              <w:top w:val="nil"/>
              <w:left w:val="nil"/>
              <w:bottom w:val="single" w:sz="4" w:space="0" w:color="auto"/>
              <w:right w:val="single" w:sz="4" w:space="0" w:color="auto"/>
            </w:tcBorders>
            <w:vAlign w:val="center"/>
            <w:hideMark/>
          </w:tcPr>
          <w:p w14:paraId="23DA381A" w14:textId="1FC148FC"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151" w:type="pct"/>
            <w:tcBorders>
              <w:top w:val="nil"/>
              <w:left w:val="nil"/>
              <w:bottom w:val="single" w:sz="4" w:space="0" w:color="auto"/>
              <w:right w:val="single" w:sz="4" w:space="0" w:color="auto"/>
            </w:tcBorders>
            <w:vAlign w:val="center"/>
            <w:hideMark/>
          </w:tcPr>
          <w:p w14:paraId="05A70EBF" w14:textId="538BF420"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430" w:type="pct"/>
            <w:tcBorders>
              <w:top w:val="nil"/>
              <w:left w:val="nil"/>
              <w:bottom w:val="single" w:sz="4" w:space="0" w:color="auto"/>
              <w:right w:val="single" w:sz="4" w:space="0" w:color="auto"/>
            </w:tcBorders>
            <w:vAlign w:val="center"/>
            <w:hideMark/>
          </w:tcPr>
          <w:p w14:paraId="74ED6BEE" w14:textId="095C5144"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148" w:type="pct"/>
            <w:tcBorders>
              <w:top w:val="nil"/>
              <w:left w:val="nil"/>
              <w:bottom w:val="single" w:sz="4" w:space="0" w:color="auto"/>
              <w:right w:val="single" w:sz="4" w:space="0" w:color="auto"/>
            </w:tcBorders>
            <w:vAlign w:val="center"/>
            <w:hideMark/>
          </w:tcPr>
          <w:p w14:paraId="535292A7" w14:textId="47B62CB2"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138" w:type="pct"/>
            <w:tcBorders>
              <w:top w:val="nil"/>
              <w:left w:val="nil"/>
              <w:bottom w:val="single" w:sz="4" w:space="0" w:color="auto"/>
              <w:right w:val="single" w:sz="4" w:space="0" w:color="auto"/>
            </w:tcBorders>
            <w:vAlign w:val="center"/>
            <w:hideMark/>
          </w:tcPr>
          <w:p w14:paraId="21D100FD" w14:textId="754C32E5"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167" w:type="pct"/>
            <w:tcBorders>
              <w:top w:val="nil"/>
              <w:left w:val="nil"/>
              <w:bottom w:val="single" w:sz="4" w:space="0" w:color="auto"/>
              <w:right w:val="single" w:sz="4" w:space="0" w:color="auto"/>
            </w:tcBorders>
            <w:vAlign w:val="center"/>
            <w:hideMark/>
          </w:tcPr>
          <w:p w14:paraId="6A1FA819" w14:textId="2A741367"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260" w:type="pct"/>
            <w:tcBorders>
              <w:top w:val="nil"/>
              <w:left w:val="nil"/>
              <w:bottom w:val="single" w:sz="4" w:space="0" w:color="auto"/>
              <w:right w:val="single" w:sz="4" w:space="0" w:color="auto"/>
            </w:tcBorders>
            <w:vAlign w:val="center"/>
            <w:hideMark/>
          </w:tcPr>
          <w:p w14:paraId="5B80BE24" w14:textId="5A7FCF9B"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336" w:type="pct"/>
            <w:tcBorders>
              <w:top w:val="nil"/>
              <w:left w:val="nil"/>
              <w:bottom w:val="single" w:sz="4" w:space="0" w:color="auto"/>
              <w:right w:val="single" w:sz="4" w:space="0" w:color="auto"/>
            </w:tcBorders>
            <w:vAlign w:val="center"/>
            <w:hideMark/>
          </w:tcPr>
          <w:p w14:paraId="750B5CF7" w14:textId="2ED09D47"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418" w:type="pct"/>
            <w:tcBorders>
              <w:top w:val="nil"/>
              <w:left w:val="nil"/>
              <w:bottom w:val="single" w:sz="4" w:space="0" w:color="auto"/>
              <w:right w:val="single" w:sz="4" w:space="0" w:color="auto"/>
            </w:tcBorders>
            <w:vAlign w:val="center"/>
            <w:hideMark/>
          </w:tcPr>
          <w:p w14:paraId="4FFA7387" w14:textId="563ADA2E"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372" w:type="pct"/>
            <w:tcBorders>
              <w:top w:val="nil"/>
              <w:left w:val="nil"/>
              <w:bottom w:val="single" w:sz="4" w:space="0" w:color="auto"/>
              <w:right w:val="single" w:sz="4" w:space="0" w:color="auto"/>
            </w:tcBorders>
            <w:vAlign w:val="center"/>
            <w:hideMark/>
          </w:tcPr>
          <w:p w14:paraId="562EEF5D" w14:textId="2E7ACDF2"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432" w:type="pct"/>
            <w:tcBorders>
              <w:top w:val="nil"/>
              <w:left w:val="nil"/>
              <w:bottom w:val="single" w:sz="4" w:space="0" w:color="auto"/>
              <w:right w:val="single" w:sz="4" w:space="0" w:color="auto"/>
            </w:tcBorders>
            <w:vAlign w:val="center"/>
            <w:hideMark/>
          </w:tcPr>
          <w:p w14:paraId="61A19D26" w14:textId="5EB1D733"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433" w:type="pct"/>
            <w:tcBorders>
              <w:top w:val="single" w:sz="4" w:space="0" w:color="auto"/>
              <w:left w:val="nil"/>
              <w:bottom w:val="single" w:sz="4" w:space="0" w:color="auto"/>
              <w:right w:val="single" w:sz="4" w:space="0" w:color="auto"/>
            </w:tcBorders>
          </w:tcPr>
          <w:p w14:paraId="2B0E2A53" w14:textId="23AC4865"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w:t>
            </w:r>
          </w:p>
        </w:tc>
        <w:tc>
          <w:tcPr>
            <w:tcW w:w="330" w:type="pct"/>
            <w:tcBorders>
              <w:top w:val="single" w:sz="4" w:space="0" w:color="auto"/>
              <w:left w:val="single" w:sz="4" w:space="0" w:color="auto"/>
              <w:bottom w:val="single" w:sz="4" w:space="0" w:color="auto"/>
              <w:right w:val="single" w:sz="4" w:space="0" w:color="auto"/>
            </w:tcBorders>
          </w:tcPr>
          <w:p w14:paraId="26E7FC82" w14:textId="77777777" w:rsidR="006C6AB5" w:rsidRPr="0054390B" w:rsidRDefault="006C6AB5" w:rsidP="0054390B">
            <w:pPr>
              <w:pStyle w:val="Sinespaciado"/>
              <w:rPr>
                <w:rFonts w:ascii="Segoe UI" w:hAnsi="Segoe UI" w:cs="Segoe UI"/>
                <w:bCs/>
                <w:color w:val="000000"/>
                <w:sz w:val="12"/>
                <w:szCs w:val="14"/>
                <w:lang w:eastAsia="es-MX"/>
              </w:rPr>
            </w:pPr>
          </w:p>
        </w:tc>
        <w:tc>
          <w:tcPr>
            <w:tcW w:w="344" w:type="pct"/>
            <w:tcBorders>
              <w:top w:val="single" w:sz="4" w:space="0" w:color="auto"/>
              <w:left w:val="single" w:sz="4" w:space="0" w:color="auto"/>
              <w:bottom w:val="single" w:sz="4" w:space="0" w:color="auto"/>
              <w:right w:val="single" w:sz="4" w:space="0" w:color="auto"/>
            </w:tcBorders>
            <w:vAlign w:val="center"/>
            <w:hideMark/>
          </w:tcPr>
          <w:p w14:paraId="101696E5" w14:textId="0EFE8A63"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r>
      <w:tr w:rsidR="006C6AB5" w:rsidRPr="0054390B" w14:paraId="51015B04" w14:textId="77777777" w:rsidTr="006C6AB5">
        <w:trPr>
          <w:trHeight w:val="18"/>
        </w:trPr>
        <w:tc>
          <w:tcPr>
            <w:tcW w:w="324" w:type="pct"/>
            <w:tcBorders>
              <w:top w:val="nil"/>
              <w:left w:val="single" w:sz="4" w:space="0" w:color="auto"/>
              <w:bottom w:val="single" w:sz="4" w:space="0" w:color="auto"/>
              <w:right w:val="single" w:sz="4" w:space="0" w:color="auto"/>
            </w:tcBorders>
            <w:vAlign w:val="center"/>
            <w:hideMark/>
          </w:tcPr>
          <w:p w14:paraId="2FA87C25" w14:textId="32BAD984"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194" w:type="pct"/>
            <w:tcBorders>
              <w:top w:val="nil"/>
              <w:left w:val="nil"/>
              <w:bottom w:val="single" w:sz="4" w:space="0" w:color="auto"/>
              <w:right w:val="single" w:sz="4" w:space="0" w:color="auto"/>
            </w:tcBorders>
            <w:vAlign w:val="center"/>
            <w:hideMark/>
          </w:tcPr>
          <w:p w14:paraId="6DAF70E7" w14:textId="7ADDE689"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195" w:type="pct"/>
            <w:tcBorders>
              <w:top w:val="nil"/>
              <w:left w:val="nil"/>
              <w:bottom w:val="single" w:sz="4" w:space="0" w:color="auto"/>
              <w:right w:val="single" w:sz="4" w:space="0" w:color="auto"/>
            </w:tcBorders>
            <w:vAlign w:val="center"/>
            <w:hideMark/>
          </w:tcPr>
          <w:p w14:paraId="7E8B4979" w14:textId="56BF3433"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194" w:type="pct"/>
            <w:tcBorders>
              <w:top w:val="nil"/>
              <w:left w:val="nil"/>
              <w:bottom w:val="single" w:sz="4" w:space="0" w:color="auto"/>
              <w:right w:val="single" w:sz="4" w:space="0" w:color="auto"/>
            </w:tcBorders>
            <w:vAlign w:val="center"/>
            <w:hideMark/>
          </w:tcPr>
          <w:p w14:paraId="408E9507" w14:textId="11D7F2E1"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134" w:type="pct"/>
            <w:tcBorders>
              <w:top w:val="nil"/>
              <w:left w:val="nil"/>
              <w:bottom w:val="single" w:sz="4" w:space="0" w:color="auto"/>
              <w:right w:val="single" w:sz="4" w:space="0" w:color="auto"/>
            </w:tcBorders>
            <w:vAlign w:val="center"/>
            <w:hideMark/>
          </w:tcPr>
          <w:p w14:paraId="38F800F0" w14:textId="5D025F68"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151" w:type="pct"/>
            <w:tcBorders>
              <w:top w:val="nil"/>
              <w:left w:val="nil"/>
              <w:bottom w:val="single" w:sz="4" w:space="0" w:color="auto"/>
              <w:right w:val="single" w:sz="4" w:space="0" w:color="auto"/>
            </w:tcBorders>
            <w:vAlign w:val="center"/>
            <w:hideMark/>
          </w:tcPr>
          <w:p w14:paraId="1D48D766" w14:textId="57317591"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430" w:type="pct"/>
            <w:tcBorders>
              <w:top w:val="nil"/>
              <w:left w:val="nil"/>
              <w:bottom w:val="single" w:sz="4" w:space="0" w:color="auto"/>
              <w:right w:val="single" w:sz="4" w:space="0" w:color="auto"/>
            </w:tcBorders>
            <w:vAlign w:val="center"/>
            <w:hideMark/>
          </w:tcPr>
          <w:p w14:paraId="0E7C203A" w14:textId="5FC3D942"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148" w:type="pct"/>
            <w:tcBorders>
              <w:top w:val="nil"/>
              <w:left w:val="nil"/>
              <w:bottom w:val="single" w:sz="4" w:space="0" w:color="auto"/>
              <w:right w:val="single" w:sz="4" w:space="0" w:color="auto"/>
            </w:tcBorders>
            <w:vAlign w:val="center"/>
            <w:hideMark/>
          </w:tcPr>
          <w:p w14:paraId="4AECFF13" w14:textId="03099B7F"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138" w:type="pct"/>
            <w:tcBorders>
              <w:top w:val="nil"/>
              <w:left w:val="nil"/>
              <w:bottom w:val="single" w:sz="4" w:space="0" w:color="auto"/>
              <w:right w:val="single" w:sz="4" w:space="0" w:color="auto"/>
            </w:tcBorders>
            <w:vAlign w:val="center"/>
            <w:hideMark/>
          </w:tcPr>
          <w:p w14:paraId="010269FA" w14:textId="4A21FDD0"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167" w:type="pct"/>
            <w:tcBorders>
              <w:top w:val="nil"/>
              <w:left w:val="nil"/>
              <w:bottom w:val="single" w:sz="4" w:space="0" w:color="auto"/>
              <w:right w:val="single" w:sz="4" w:space="0" w:color="auto"/>
            </w:tcBorders>
            <w:vAlign w:val="center"/>
            <w:hideMark/>
          </w:tcPr>
          <w:p w14:paraId="54A848C7" w14:textId="13450C1A"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260" w:type="pct"/>
            <w:tcBorders>
              <w:top w:val="nil"/>
              <w:left w:val="nil"/>
              <w:bottom w:val="single" w:sz="4" w:space="0" w:color="auto"/>
              <w:right w:val="single" w:sz="4" w:space="0" w:color="auto"/>
            </w:tcBorders>
            <w:vAlign w:val="center"/>
            <w:hideMark/>
          </w:tcPr>
          <w:p w14:paraId="56FCD388" w14:textId="7507FCD8"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336" w:type="pct"/>
            <w:tcBorders>
              <w:top w:val="nil"/>
              <w:left w:val="nil"/>
              <w:bottom w:val="single" w:sz="4" w:space="0" w:color="auto"/>
              <w:right w:val="single" w:sz="4" w:space="0" w:color="auto"/>
            </w:tcBorders>
            <w:vAlign w:val="center"/>
            <w:hideMark/>
          </w:tcPr>
          <w:p w14:paraId="3C4BFA86" w14:textId="01EC8569"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418" w:type="pct"/>
            <w:tcBorders>
              <w:top w:val="nil"/>
              <w:left w:val="nil"/>
              <w:bottom w:val="single" w:sz="4" w:space="0" w:color="auto"/>
              <w:right w:val="single" w:sz="4" w:space="0" w:color="auto"/>
            </w:tcBorders>
            <w:vAlign w:val="center"/>
            <w:hideMark/>
          </w:tcPr>
          <w:p w14:paraId="49D6B2A8" w14:textId="0AC3EF53"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372" w:type="pct"/>
            <w:tcBorders>
              <w:top w:val="nil"/>
              <w:left w:val="nil"/>
              <w:bottom w:val="single" w:sz="4" w:space="0" w:color="auto"/>
              <w:right w:val="single" w:sz="4" w:space="0" w:color="auto"/>
            </w:tcBorders>
            <w:vAlign w:val="center"/>
            <w:hideMark/>
          </w:tcPr>
          <w:p w14:paraId="4C90B7EA" w14:textId="1C0441AE"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432" w:type="pct"/>
            <w:tcBorders>
              <w:top w:val="nil"/>
              <w:left w:val="nil"/>
              <w:bottom w:val="single" w:sz="4" w:space="0" w:color="auto"/>
              <w:right w:val="single" w:sz="4" w:space="0" w:color="auto"/>
            </w:tcBorders>
            <w:vAlign w:val="center"/>
            <w:hideMark/>
          </w:tcPr>
          <w:p w14:paraId="66EC6086" w14:textId="5BB5EB74"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c>
          <w:tcPr>
            <w:tcW w:w="433" w:type="pct"/>
            <w:tcBorders>
              <w:top w:val="single" w:sz="4" w:space="0" w:color="auto"/>
              <w:left w:val="nil"/>
              <w:bottom w:val="single" w:sz="4" w:space="0" w:color="auto"/>
              <w:right w:val="single" w:sz="4" w:space="0" w:color="auto"/>
            </w:tcBorders>
          </w:tcPr>
          <w:p w14:paraId="4CD526E5" w14:textId="23621A7E"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w:t>
            </w:r>
          </w:p>
        </w:tc>
        <w:tc>
          <w:tcPr>
            <w:tcW w:w="330" w:type="pct"/>
            <w:tcBorders>
              <w:top w:val="single" w:sz="4" w:space="0" w:color="auto"/>
              <w:left w:val="single" w:sz="4" w:space="0" w:color="auto"/>
              <w:bottom w:val="single" w:sz="4" w:space="0" w:color="auto"/>
              <w:right w:val="single" w:sz="4" w:space="0" w:color="auto"/>
            </w:tcBorders>
          </w:tcPr>
          <w:p w14:paraId="168C0723" w14:textId="77777777" w:rsidR="006C6AB5" w:rsidRPr="0054390B" w:rsidRDefault="006C6AB5" w:rsidP="0054390B">
            <w:pPr>
              <w:pStyle w:val="Sinespaciado"/>
              <w:rPr>
                <w:rFonts w:ascii="Segoe UI" w:hAnsi="Segoe UI" w:cs="Segoe UI"/>
                <w:bCs/>
                <w:color w:val="000000"/>
                <w:sz w:val="12"/>
                <w:szCs w:val="14"/>
                <w:lang w:eastAsia="es-MX"/>
              </w:rPr>
            </w:pPr>
          </w:p>
        </w:tc>
        <w:tc>
          <w:tcPr>
            <w:tcW w:w="344" w:type="pct"/>
            <w:tcBorders>
              <w:top w:val="single" w:sz="4" w:space="0" w:color="auto"/>
              <w:left w:val="single" w:sz="4" w:space="0" w:color="auto"/>
              <w:bottom w:val="single" w:sz="4" w:space="0" w:color="auto"/>
              <w:right w:val="single" w:sz="4" w:space="0" w:color="auto"/>
            </w:tcBorders>
            <w:vAlign w:val="center"/>
            <w:hideMark/>
          </w:tcPr>
          <w:p w14:paraId="153FF0B0" w14:textId="1949C994"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r>
      <w:tr w:rsidR="006C6AB5" w:rsidRPr="0054390B" w14:paraId="7F230C8A" w14:textId="77777777" w:rsidTr="006C6AB5">
        <w:trPr>
          <w:trHeight w:val="18"/>
        </w:trPr>
        <w:tc>
          <w:tcPr>
            <w:tcW w:w="3893" w:type="pct"/>
            <w:gridSpan w:val="15"/>
            <w:tcBorders>
              <w:top w:val="single" w:sz="4" w:space="0" w:color="auto"/>
              <w:left w:val="single" w:sz="4" w:space="0" w:color="auto"/>
              <w:bottom w:val="single" w:sz="4" w:space="0" w:color="auto"/>
              <w:right w:val="single" w:sz="4" w:space="0" w:color="auto"/>
            </w:tcBorders>
            <w:vAlign w:val="center"/>
            <w:hideMark/>
          </w:tcPr>
          <w:p w14:paraId="3C0D8271" w14:textId="73417EBD" w:rsidR="006C6AB5" w:rsidRPr="0054390B" w:rsidRDefault="006C6AB5" w:rsidP="0054390B">
            <w:pPr>
              <w:pStyle w:val="Sinespaciado"/>
              <w:jc w:val="right"/>
              <w:rPr>
                <w:rFonts w:ascii="Segoe UI" w:hAnsi="Segoe UI" w:cs="Segoe UI"/>
                <w:b/>
                <w:bCs/>
                <w:color w:val="000000"/>
                <w:sz w:val="12"/>
                <w:szCs w:val="14"/>
                <w:lang w:eastAsia="es-MX"/>
              </w:rPr>
            </w:pPr>
            <w:r w:rsidRPr="0054390B">
              <w:rPr>
                <w:rFonts w:ascii="Segoe UI" w:hAnsi="Segoe UI" w:cs="Segoe UI"/>
                <w:b/>
                <w:bCs/>
                <w:color w:val="000000"/>
                <w:sz w:val="12"/>
                <w:szCs w:val="14"/>
                <w:lang w:eastAsia="es-MX"/>
              </w:rPr>
              <w:t>SUB – TOTALES</w:t>
            </w:r>
          </w:p>
        </w:tc>
        <w:tc>
          <w:tcPr>
            <w:tcW w:w="433" w:type="pct"/>
            <w:tcBorders>
              <w:top w:val="nil"/>
              <w:left w:val="nil"/>
              <w:bottom w:val="single" w:sz="4" w:space="0" w:color="auto"/>
              <w:right w:val="nil"/>
            </w:tcBorders>
          </w:tcPr>
          <w:p w14:paraId="0593FE3D" w14:textId="77777777" w:rsidR="006C6AB5" w:rsidRPr="0054390B" w:rsidRDefault="006C6AB5" w:rsidP="0054390B">
            <w:pPr>
              <w:pStyle w:val="Sinespaciado"/>
              <w:rPr>
                <w:rFonts w:ascii="Segoe UI" w:hAnsi="Segoe UI" w:cs="Segoe UI"/>
                <w:bCs/>
                <w:color w:val="000000"/>
                <w:sz w:val="12"/>
                <w:szCs w:val="14"/>
                <w:lang w:eastAsia="es-MX"/>
              </w:rPr>
            </w:pPr>
          </w:p>
        </w:tc>
        <w:tc>
          <w:tcPr>
            <w:tcW w:w="330" w:type="pct"/>
            <w:tcBorders>
              <w:top w:val="nil"/>
              <w:left w:val="nil"/>
              <w:bottom w:val="single" w:sz="4" w:space="0" w:color="auto"/>
              <w:right w:val="nil"/>
            </w:tcBorders>
          </w:tcPr>
          <w:p w14:paraId="69BE25AB" w14:textId="77777777" w:rsidR="006C6AB5" w:rsidRPr="0054390B" w:rsidRDefault="006C6AB5" w:rsidP="0054390B">
            <w:pPr>
              <w:pStyle w:val="Sinespaciado"/>
              <w:rPr>
                <w:rFonts w:ascii="Segoe UI" w:hAnsi="Segoe UI" w:cs="Segoe UI"/>
                <w:bCs/>
                <w:color w:val="000000"/>
                <w:sz w:val="12"/>
                <w:szCs w:val="14"/>
                <w:lang w:eastAsia="es-MX"/>
              </w:rPr>
            </w:pPr>
          </w:p>
        </w:tc>
        <w:tc>
          <w:tcPr>
            <w:tcW w:w="344" w:type="pct"/>
            <w:tcBorders>
              <w:top w:val="nil"/>
              <w:left w:val="nil"/>
              <w:bottom w:val="single" w:sz="4" w:space="0" w:color="auto"/>
              <w:right w:val="single" w:sz="4" w:space="0" w:color="auto"/>
            </w:tcBorders>
            <w:vAlign w:val="center"/>
            <w:hideMark/>
          </w:tcPr>
          <w:p w14:paraId="6D5208A8" w14:textId="75336F03"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r>
      <w:tr w:rsidR="006C6AB5" w:rsidRPr="0054390B" w14:paraId="7A9C7816" w14:textId="77777777" w:rsidTr="006C6AB5">
        <w:trPr>
          <w:trHeight w:val="18"/>
        </w:trPr>
        <w:tc>
          <w:tcPr>
            <w:tcW w:w="3893" w:type="pct"/>
            <w:gridSpan w:val="15"/>
            <w:tcBorders>
              <w:top w:val="single" w:sz="4" w:space="0" w:color="auto"/>
              <w:left w:val="single" w:sz="4" w:space="0" w:color="auto"/>
              <w:bottom w:val="single" w:sz="4" w:space="0" w:color="auto"/>
              <w:right w:val="single" w:sz="4" w:space="0" w:color="auto"/>
            </w:tcBorders>
            <w:vAlign w:val="center"/>
            <w:hideMark/>
          </w:tcPr>
          <w:p w14:paraId="7EA4FF8B" w14:textId="3D36DEDC" w:rsidR="006C6AB5" w:rsidRPr="0054390B" w:rsidRDefault="006C6AB5" w:rsidP="0054390B">
            <w:pPr>
              <w:pStyle w:val="Sinespaciado"/>
              <w:jc w:val="right"/>
              <w:rPr>
                <w:rFonts w:ascii="Segoe UI" w:hAnsi="Segoe UI" w:cs="Segoe UI"/>
                <w:b/>
                <w:bCs/>
                <w:color w:val="000000"/>
                <w:sz w:val="12"/>
                <w:szCs w:val="14"/>
                <w:lang w:eastAsia="es-MX"/>
              </w:rPr>
            </w:pPr>
            <w:r w:rsidRPr="0054390B">
              <w:rPr>
                <w:rFonts w:ascii="Segoe UI" w:hAnsi="Segoe UI" w:cs="Segoe UI"/>
                <w:b/>
                <w:bCs/>
                <w:color w:val="000000"/>
                <w:sz w:val="12"/>
                <w:szCs w:val="14"/>
                <w:lang w:eastAsia="es-MX"/>
              </w:rPr>
              <w:t>I.V.A.</w:t>
            </w:r>
          </w:p>
        </w:tc>
        <w:tc>
          <w:tcPr>
            <w:tcW w:w="433" w:type="pct"/>
            <w:tcBorders>
              <w:top w:val="nil"/>
              <w:left w:val="nil"/>
              <w:bottom w:val="single" w:sz="4" w:space="0" w:color="auto"/>
              <w:right w:val="nil"/>
            </w:tcBorders>
          </w:tcPr>
          <w:p w14:paraId="54E21175" w14:textId="77777777" w:rsidR="006C6AB5" w:rsidRPr="0054390B" w:rsidRDefault="006C6AB5" w:rsidP="0054390B">
            <w:pPr>
              <w:pStyle w:val="Sinespaciado"/>
              <w:rPr>
                <w:rFonts w:ascii="Segoe UI" w:hAnsi="Segoe UI" w:cs="Segoe UI"/>
                <w:bCs/>
                <w:color w:val="000000"/>
                <w:sz w:val="12"/>
                <w:szCs w:val="14"/>
                <w:lang w:eastAsia="es-MX"/>
              </w:rPr>
            </w:pPr>
          </w:p>
        </w:tc>
        <w:tc>
          <w:tcPr>
            <w:tcW w:w="330" w:type="pct"/>
            <w:tcBorders>
              <w:top w:val="nil"/>
              <w:left w:val="nil"/>
              <w:bottom w:val="single" w:sz="4" w:space="0" w:color="auto"/>
              <w:right w:val="nil"/>
            </w:tcBorders>
          </w:tcPr>
          <w:p w14:paraId="32C5F9A2" w14:textId="77777777" w:rsidR="006C6AB5" w:rsidRPr="0054390B" w:rsidRDefault="006C6AB5" w:rsidP="0054390B">
            <w:pPr>
              <w:pStyle w:val="Sinespaciado"/>
              <w:rPr>
                <w:rFonts w:ascii="Segoe UI" w:hAnsi="Segoe UI" w:cs="Segoe UI"/>
                <w:bCs/>
                <w:color w:val="000000"/>
                <w:sz w:val="12"/>
                <w:szCs w:val="14"/>
                <w:lang w:eastAsia="es-MX"/>
              </w:rPr>
            </w:pPr>
          </w:p>
        </w:tc>
        <w:tc>
          <w:tcPr>
            <w:tcW w:w="344" w:type="pct"/>
            <w:tcBorders>
              <w:top w:val="nil"/>
              <w:left w:val="nil"/>
              <w:bottom w:val="single" w:sz="4" w:space="0" w:color="auto"/>
              <w:right w:val="single" w:sz="4" w:space="0" w:color="auto"/>
            </w:tcBorders>
            <w:vAlign w:val="center"/>
            <w:hideMark/>
          </w:tcPr>
          <w:p w14:paraId="1AEC699D" w14:textId="79820005"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r>
      <w:tr w:rsidR="006C6AB5" w:rsidRPr="0054390B" w14:paraId="7C9EF367" w14:textId="77777777" w:rsidTr="006C6AB5">
        <w:trPr>
          <w:trHeight w:val="18"/>
        </w:trPr>
        <w:tc>
          <w:tcPr>
            <w:tcW w:w="3893" w:type="pct"/>
            <w:gridSpan w:val="15"/>
            <w:tcBorders>
              <w:top w:val="single" w:sz="4" w:space="0" w:color="auto"/>
              <w:left w:val="single" w:sz="4" w:space="0" w:color="auto"/>
              <w:bottom w:val="single" w:sz="4" w:space="0" w:color="auto"/>
              <w:right w:val="single" w:sz="4" w:space="0" w:color="auto"/>
            </w:tcBorders>
            <w:vAlign w:val="center"/>
            <w:hideMark/>
          </w:tcPr>
          <w:p w14:paraId="5FB7CBD7" w14:textId="5AAF90C9" w:rsidR="006C6AB5" w:rsidRPr="0054390B" w:rsidRDefault="006C6AB5" w:rsidP="0054390B">
            <w:pPr>
              <w:pStyle w:val="Sinespaciado"/>
              <w:jc w:val="right"/>
              <w:rPr>
                <w:rFonts w:ascii="Segoe UI" w:hAnsi="Segoe UI" w:cs="Segoe UI"/>
                <w:b/>
                <w:bCs/>
                <w:color w:val="000000"/>
                <w:sz w:val="12"/>
                <w:szCs w:val="14"/>
                <w:lang w:eastAsia="es-MX"/>
              </w:rPr>
            </w:pPr>
            <w:r w:rsidRPr="0054390B">
              <w:rPr>
                <w:rFonts w:ascii="Segoe UI" w:hAnsi="Segoe UI" w:cs="Segoe UI"/>
                <w:b/>
                <w:bCs/>
                <w:color w:val="000000"/>
                <w:sz w:val="12"/>
                <w:szCs w:val="14"/>
                <w:lang w:eastAsia="es-MX"/>
              </w:rPr>
              <w:t>IMPORTES TOTALES</w:t>
            </w:r>
          </w:p>
        </w:tc>
        <w:tc>
          <w:tcPr>
            <w:tcW w:w="433" w:type="pct"/>
            <w:tcBorders>
              <w:top w:val="nil"/>
              <w:left w:val="nil"/>
              <w:bottom w:val="single" w:sz="4" w:space="0" w:color="auto"/>
              <w:right w:val="nil"/>
            </w:tcBorders>
          </w:tcPr>
          <w:p w14:paraId="325FF8C8" w14:textId="77777777" w:rsidR="006C6AB5" w:rsidRPr="0054390B" w:rsidRDefault="006C6AB5" w:rsidP="0054390B">
            <w:pPr>
              <w:pStyle w:val="Sinespaciado"/>
              <w:rPr>
                <w:rFonts w:ascii="Segoe UI" w:hAnsi="Segoe UI" w:cs="Segoe UI"/>
                <w:bCs/>
                <w:color w:val="000000"/>
                <w:sz w:val="12"/>
                <w:szCs w:val="14"/>
                <w:lang w:eastAsia="es-MX"/>
              </w:rPr>
            </w:pPr>
          </w:p>
        </w:tc>
        <w:tc>
          <w:tcPr>
            <w:tcW w:w="330" w:type="pct"/>
            <w:tcBorders>
              <w:top w:val="nil"/>
              <w:left w:val="nil"/>
              <w:bottom w:val="single" w:sz="4" w:space="0" w:color="auto"/>
              <w:right w:val="nil"/>
            </w:tcBorders>
          </w:tcPr>
          <w:p w14:paraId="450BB71B" w14:textId="77777777" w:rsidR="006C6AB5" w:rsidRPr="0054390B" w:rsidRDefault="006C6AB5" w:rsidP="0054390B">
            <w:pPr>
              <w:pStyle w:val="Sinespaciado"/>
              <w:rPr>
                <w:rFonts w:ascii="Segoe UI" w:hAnsi="Segoe UI" w:cs="Segoe UI"/>
                <w:bCs/>
                <w:color w:val="000000"/>
                <w:sz w:val="12"/>
                <w:szCs w:val="14"/>
                <w:lang w:eastAsia="es-MX"/>
              </w:rPr>
            </w:pPr>
          </w:p>
        </w:tc>
        <w:tc>
          <w:tcPr>
            <w:tcW w:w="344" w:type="pct"/>
            <w:tcBorders>
              <w:top w:val="nil"/>
              <w:left w:val="nil"/>
              <w:bottom w:val="single" w:sz="4" w:space="0" w:color="auto"/>
              <w:right w:val="single" w:sz="4" w:space="0" w:color="auto"/>
            </w:tcBorders>
            <w:vAlign w:val="center"/>
            <w:hideMark/>
          </w:tcPr>
          <w:p w14:paraId="2913EE05" w14:textId="1EC72ECF" w:rsidR="006C6AB5" w:rsidRPr="0054390B" w:rsidRDefault="006C6AB5" w:rsidP="0054390B">
            <w:pPr>
              <w:pStyle w:val="Sinespaciado"/>
              <w:rPr>
                <w:rFonts w:ascii="Segoe UI" w:hAnsi="Segoe UI" w:cs="Segoe UI"/>
                <w:bCs/>
                <w:color w:val="000000"/>
                <w:sz w:val="12"/>
                <w:szCs w:val="14"/>
                <w:lang w:eastAsia="es-MX"/>
              </w:rPr>
            </w:pPr>
            <w:r w:rsidRPr="0054390B">
              <w:rPr>
                <w:rFonts w:ascii="Segoe UI" w:hAnsi="Segoe UI" w:cs="Segoe UI"/>
                <w:bCs/>
                <w:color w:val="000000"/>
                <w:sz w:val="12"/>
                <w:szCs w:val="14"/>
                <w:lang w:eastAsia="es-MX"/>
              </w:rPr>
              <w:t> </w:t>
            </w:r>
          </w:p>
        </w:tc>
      </w:tr>
    </w:tbl>
    <w:p w14:paraId="5BE15356" w14:textId="77777777" w:rsidR="00E40AB4" w:rsidRPr="0054390B" w:rsidRDefault="00E40AB4" w:rsidP="0054390B">
      <w:pPr>
        <w:jc w:val="center"/>
        <w:rPr>
          <w:rFonts w:ascii="Segoe UI" w:hAnsi="Segoe UI" w:cs="Segoe UI"/>
          <w:bCs/>
          <w:sz w:val="16"/>
          <w:szCs w:val="18"/>
        </w:rPr>
      </w:pPr>
    </w:p>
    <w:p w14:paraId="2CF04B67" w14:textId="77777777" w:rsidR="0069652A" w:rsidRPr="0054390B" w:rsidRDefault="0069652A" w:rsidP="0054390B">
      <w:pPr>
        <w:jc w:val="center"/>
        <w:rPr>
          <w:rFonts w:ascii="Segoe UI" w:hAnsi="Segoe UI" w:cs="Segoe UI"/>
          <w:bCs/>
          <w:sz w:val="16"/>
          <w:szCs w:val="18"/>
        </w:rPr>
      </w:pPr>
    </w:p>
    <w:p w14:paraId="532926DA" w14:textId="760D372F" w:rsidR="00B52A69" w:rsidRPr="0054390B" w:rsidRDefault="00B52A69" w:rsidP="0054390B">
      <w:pPr>
        <w:jc w:val="center"/>
        <w:rPr>
          <w:rFonts w:ascii="Segoe UI" w:hAnsi="Segoe UI" w:cs="Segoe UI"/>
          <w:bCs/>
          <w:sz w:val="16"/>
          <w:szCs w:val="18"/>
        </w:rPr>
      </w:pPr>
      <w:r w:rsidRPr="0054390B">
        <w:rPr>
          <w:rFonts w:ascii="Segoe UI" w:hAnsi="Segoe UI" w:cs="Segoe UI"/>
          <w:bCs/>
          <w:sz w:val="16"/>
          <w:szCs w:val="18"/>
        </w:rPr>
        <w:t xml:space="preserve">EXPRESAR EN LETRA EL PRECIO TOTAL DE LA PROPOSICION Y QUE LOS PRECIOS COTIZADOS PERMANECERÁN FIJOS DURANTE LA VIGENCIA DEL </w:t>
      </w:r>
      <w:r w:rsidR="00BC2C1A" w:rsidRPr="0054390B">
        <w:rPr>
          <w:rFonts w:ascii="Segoe UI" w:hAnsi="Segoe UI" w:cs="Segoe UI"/>
          <w:bCs/>
          <w:sz w:val="16"/>
          <w:szCs w:val="18"/>
        </w:rPr>
        <w:t>PEDIDO</w:t>
      </w:r>
      <w:r w:rsidRPr="0054390B">
        <w:rPr>
          <w:rFonts w:ascii="Segoe UI" w:hAnsi="Segoe UI" w:cs="Segoe UI"/>
          <w:bCs/>
          <w:sz w:val="16"/>
          <w:szCs w:val="18"/>
        </w:rPr>
        <w:t>.</w:t>
      </w:r>
    </w:p>
    <w:p w14:paraId="6CC456C7" w14:textId="77777777" w:rsidR="00B52A69" w:rsidRPr="0054390B" w:rsidRDefault="00B52A69" w:rsidP="0054390B">
      <w:pPr>
        <w:jc w:val="center"/>
        <w:rPr>
          <w:rFonts w:ascii="Segoe UI" w:hAnsi="Segoe UI" w:cs="Segoe UI"/>
          <w:bCs/>
          <w:sz w:val="8"/>
          <w:szCs w:val="18"/>
        </w:rPr>
      </w:pPr>
    </w:p>
    <w:p w14:paraId="502A9277" w14:textId="77777777" w:rsidR="003530E2" w:rsidRPr="0054390B" w:rsidRDefault="003530E2" w:rsidP="0054390B">
      <w:pPr>
        <w:jc w:val="center"/>
        <w:rPr>
          <w:rFonts w:ascii="Segoe UI" w:hAnsi="Segoe UI" w:cs="Segoe UI"/>
          <w:bCs/>
          <w:sz w:val="8"/>
          <w:szCs w:val="18"/>
        </w:rPr>
      </w:pPr>
    </w:p>
    <w:p w14:paraId="0C41C297" w14:textId="77777777" w:rsidR="003530E2" w:rsidRPr="0054390B" w:rsidRDefault="003530E2" w:rsidP="0054390B">
      <w:pPr>
        <w:jc w:val="center"/>
        <w:rPr>
          <w:rFonts w:ascii="Segoe UI" w:hAnsi="Segoe UI" w:cs="Segoe UI"/>
          <w:bCs/>
          <w:sz w:val="8"/>
          <w:szCs w:val="18"/>
        </w:rPr>
      </w:pPr>
    </w:p>
    <w:p w14:paraId="43420B7A" w14:textId="77777777" w:rsidR="00B52A69" w:rsidRPr="0054390B" w:rsidRDefault="00B52A69" w:rsidP="0054390B">
      <w:pPr>
        <w:jc w:val="center"/>
        <w:rPr>
          <w:rFonts w:ascii="Segoe UI" w:hAnsi="Segoe UI" w:cs="Segoe UI"/>
          <w:bCs/>
          <w:sz w:val="16"/>
          <w:szCs w:val="18"/>
        </w:rPr>
      </w:pPr>
      <w:r w:rsidRPr="0054390B">
        <w:rPr>
          <w:rFonts w:ascii="Segoe UI" w:hAnsi="Segoe UI" w:cs="Segoe UI"/>
          <w:bCs/>
          <w:sz w:val="16"/>
          <w:szCs w:val="18"/>
        </w:rPr>
        <w:t>LA PRESTACIÓN DEL SERVICIO PROPUESTO SE APEGA A LA DESCRIPCIÓN Y PRESENTACIÓN SOLICITADA POR EL IMSS</w:t>
      </w:r>
    </w:p>
    <w:p w14:paraId="57BF1279" w14:textId="77777777" w:rsidR="007333B1" w:rsidRPr="0054390B" w:rsidRDefault="007333B1" w:rsidP="0054390B">
      <w:pPr>
        <w:jc w:val="center"/>
        <w:rPr>
          <w:rFonts w:ascii="Segoe UI" w:hAnsi="Segoe UI" w:cs="Segoe UI"/>
          <w:bCs/>
          <w:sz w:val="16"/>
          <w:szCs w:val="18"/>
        </w:rPr>
      </w:pPr>
    </w:p>
    <w:p w14:paraId="58348CEA" w14:textId="77777777" w:rsidR="00B52A69" w:rsidRPr="0054390B" w:rsidRDefault="00B52A69" w:rsidP="0054390B">
      <w:pPr>
        <w:numPr>
          <w:ilvl w:val="0"/>
          <w:numId w:val="1"/>
        </w:numPr>
        <w:jc w:val="center"/>
        <w:rPr>
          <w:rFonts w:ascii="Segoe UI" w:hAnsi="Segoe UI" w:cs="Segoe UI"/>
          <w:b/>
          <w:sz w:val="18"/>
        </w:rPr>
      </w:pPr>
      <w:r w:rsidRPr="0054390B">
        <w:rPr>
          <w:rFonts w:ascii="Segoe UI" w:hAnsi="Segoe UI" w:cs="Segoe UI"/>
          <w:b/>
          <w:sz w:val="18"/>
        </w:rPr>
        <w:t>ATENTAMENTE</w:t>
      </w:r>
    </w:p>
    <w:p w14:paraId="56DFA52B" w14:textId="77777777" w:rsidR="003530E2" w:rsidRPr="0054390B" w:rsidRDefault="003530E2" w:rsidP="0054390B">
      <w:pPr>
        <w:jc w:val="center"/>
        <w:rPr>
          <w:rFonts w:ascii="Segoe UI" w:hAnsi="Segoe UI" w:cs="Segoe UI"/>
          <w:b/>
          <w:sz w:val="18"/>
        </w:rPr>
      </w:pPr>
    </w:p>
    <w:p w14:paraId="3F5E01FE" w14:textId="77777777" w:rsidR="003530E2" w:rsidRPr="0054390B" w:rsidRDefault="003530E2" w:rsidP="0054390B">
      <w:pPr>
        <w:jc w:val="center"/>
        <w:rPr>
          <w:rFonts w:ascii="Segoe UI" w:hAnsi="Segoe UI" w:cs="Segoe UI"/>
          <w:b/>
          <w:sz w:val="18"/>
        </w:rPr>
      </w:pPr>
    </w:p>
    <w:p w14:paraId="730EC87E" w14:textId="77777777" w:rsidR="00B52A69" w:rsidRPr="0054390B" w:rsidRDefault="00B52A69" w:rsidP="0054390B">
      <w:pPr>
        <w:numPr>
          <w:ilvl w:val="0"/>
          <w:numId w:val="1"/>
        </w:numPr>
        <w:jc w:val="center"/>
        <w:rPr>
          <w:rFonts w:ascii="Segoe UI" w:hAnsi="Segoe UI" w:cs="Segoe UI"/>
          <w:b/>
          <w:sz w:val="18"/>
        </w:rPr>
      </w:pPr>
      <w:r w:rsidRPr="0054390B">
        <w:rPr>
          <w:rFonts w:ascii="Segoe UI" w:hAnsi="Segoe UI" w:cs="Segoe UI"/>
          <w:b/>
          <w:sz w:val="18"/>
        </w:rPr>
        <w:t>__________________________________________</w:t>
      </w:r>
    </w:p>
    <w:p w14:paraId="192E81A9" w14:textId="77777777" w:rsidR="00B52A69" w:rsidRPr="0054390B" w:rsidRDefault="00B52A69" w:rsidP="0054390B">
      <w:pPr>
        <w:pStyle w:val="Ttulo1"/>
        <w:jc w:val="center"/>
        <w:rPr>
          <w:rFonts w:ascii="Segoe UI" w:hAnsi="Segoe UI" w:cs="Segoe UI"/>
          <w:sz w:val="18"/>
        </w:rPr>
      </w:pPr>
      <w:bookmarkStart w:id="130" w:name="_Toc180668722"/>
      <w:r w:rsidRPr="0054390B">
        <w:rPr>
          <w:rFonts w:ascii="Segoe UI" w:hAnsi="Segoe UI" w:cs="Segoe UI"/>
          <w:sz w:val="18"/>
        </w:rPr>
        <w:t xml:space="preserve">(NOMBRE Y FIRMA DEL </w:t>
      </w:r>
      <w:r w:rsidRPr="0054390B">
        <w:rPr>
          <w:rFonts w:ascii="Segoe UI" w:hAnsi="Segoe UI" w:cs="Segoe UI"/>
          <w:kern w:val="0"/>
          <w:sz w:val="18"/>
          <w:szCs w:val="20"/>
        </w:rPr>
        <w:t>REPRESENTANTE Y/O APODERADO LEGAL</w:t>
      </w:r>
      <w:r w:rsidRPr="0054390B">
        <w:rPr>
          <w:rFonts w:ascii="Segoe UI" w:hAnsi="Segoe UI" w:cs="Segoe UI"/>
          <w:sz w:val="18"/>
        </w:rPr>
        <w:t>)</w:t>
      </w:r>
      <w:bookmarkEnd w:id="130"/>
    </w:p>
    <w:p w14:paraId="2830FBD9" w14:textId="77777777" w:rsidR="00B52A69" w:rsidRPr="0054390B" w:rsidRDefault="00B52A69" w:rsidP="0054390B">
      <w:pPr>
        <w:rPr>
          <w:rFonts w:ascii="Segoe UI" w:hAnsi="Segoe UI" w:cs="Segoe UI"/>
          <w:lang w:val="pt-BR"/>
        </w:rPr>
      </w:pPr>
    </w:p>
    <w:p w14:paraId="6E46F610" w14:textId="77777777" w:rsidR="00E40AB4" w:rsidRPr="0054390B" w:rsidRDefault="00E40AB4" w:rsidP="0054390B">
      <w:pPr>
        <w:rPr>
          <w:rFonts w:ascii="Segoe UI" w:hAnsi="Segoe UI" w:cs="Segoe UI"/>
          <w:lang w:val="pt-BR"/>
        </w:rPr>
      </w:pPr>
    </w:p>
    <w:p w14:paraId="12696A41" w14:textId="77777777" w:rsidR="009523DC" w:rsidRPr="0054390B" w:rsidRDefault="009523DC" w:rsidP="0054390B">
      <w:pPr>
        <w:rPr>
          <w:rFonts w:ascii="Segoe UI" w:hAnsi="Segoe UI" w:cs="Segoe UI"/>
          <w:lang w:val="pt-BR"/>
        </w:rPr>
      </w:pPr>
    </w:p>
    <w:p w14:paraId="385D26B5" w14:textId="77777777" w:rsidR="00B52A69" w:rsidRPr="0054390B" w:rsidRDefault="00B52A69" w:rsidP="0054390B">
      <w:pPr>
        <w:jc w:val="center"/>
        <w:rPr>
          <w:rFonts w:ascii="Segoe UI" w:hAnsi="Segoe UI" w:cs="Segoe UI"/>
          <w:b/>
          <w:color w:val="31849B"/>
          <w:sz w:val="22"/>
        </w:rPr>
      </w:pPr>
      <w:bookmarkStart w:id="131" w:name="_Toc162367287"/>
      <w:bookmarkStart w:id="132" w:name="_Toc150857328"/>
      <w:bookmarkStart w:id="133" w:name="_Toc151058984"/>
      <w:r w:rsidRPr="0054390B">
        <w:rPr>
          <w:rFonts w:ascii="Segoe UI" w:hAnsi="Segoe UI" w:cs="Segoe UI"/>
          <w:b/>
          <w:color w:val="31849B"/>
          <w:sz w:val="22"/>
        </w:rPr>
        <w:t xml:space="preserve">ANEXO 16 (DIECISÉIS) </w:t>
      </w:r>
    </w:p>
    <w:p w14:paraId="68A2BA67" w14:textId="77777777" w:rsidR="00B52A69" w:rsidRPr="0054390B" w:rsidRDefault="00B52A69" w:rsidP="0054390B">
      <w:pPr>
        <w:jc w:val="center"/>
        <w:rPr>
          <w:rFonts w:ascii="Segoe UI" w:hAnsi="Segoe UI" w:cs="Segoe UI"/>
          <w:b/>
          <w:sz w:val="18"/>
        </w:rPr>
      </w:pPr>
      <w:r w:rsidRPr="0054390B">
        <w:rPr>
          <w:rFonts w:ascii="Segoe UI" w:hAnsi="Segoe UI" w:cs="Segoe UI"/>
          <w:b/>
          <w:color w:val="31849B"/>
          <w:sz w:val="22"/>
        </w:rPr>
        <w:lastRenderedPageBreak/>
        <w:t xml:space="preserve"> </w:t>
      </w:r>
      <w:bookmarkStart w:id="134" w:name="_Toc162367281"/>
      <w:bookmarkStart w:id="135" w:name="_Toc460500949"/>
      <w:bookmarkEnd w:id="131"/>
      <w:bookmarkEnd w:id="132"/>
      <w:bookmarkEnd w:id="133"/>
      <w:r w:rsidRPr="0054390B">
        <w:rPr>
          <w:rFonts w:ascii="Segoe UI" w:hAnsi="Segoe UI" w:cs="Segoe UI"/>
          <w:b/>
          <w:sz w:val="22"/>
        </w:rPr>
        <w:t>NOTA OCDE</w:t>
      </w:r>
      <w:bookmarkEnd w:id="134"/>
      <w:bookmarkEnd w:id="135"/>
    </w:p>
    <w:p w14:paraId="45D5FAA7" w14:textId="77777777" w:rsidR="00B52A69" w:rsidRPr="0054390B" w:rsidRDefault="00B52A69" w:rsidP="0054390B">
      <w:pPr>
        <w:tabs>
          <w:tab w:val="left" w:pos="7727"/>
        </w:tabs>
        <w:jc w:val="center"/>
        <w:rPr>
          <w:rFonts w:ascii="Segoe UI" w:hAnsi="Segoe UI" w:cs="Segoe UI"/>
          <w:b/>
          <w:sz w:val="18"/>
        </w:rPr>
      </w:pPr>
      <w:r w:rsidRPr="0054390B">
        <w:rPr>
          <w:rFonts w:ascii="Segoe UI" w:hAnsi="Segoe UI" w:cs="Segoe UI"/>
          <w:b/>
          <w:sz w:val="18"/>
        </w:rPr>
        <w:t>(PREFERENTEMENTE EN PAPEL MEMBRETADO DEL LICITANTE)</w:t>
      </w:r>
    </w:p>
    <w:p w14:paraId="3CFDAE76" w14:textId="77777777" w:rsidR="00B52A69" w:rsidRPr="0054390B" w:rsidRDefault="00B52A69" w:rsidP="0054390B">
      <w:pPr>
        <w:rPr>
          <w:rFonts w:ascii="Segoe UI" w:hAnsi="Segoe UI" w:cs="Segoe UI"/>
          <w:sz w:val="18"/>
        </w:rPr>
      </w:pPr>
    </w:p>
    <w:p w14:paraId="6B1ABDE1" w14:textId="77777777" w:rsidR="00B52A69" w:rsidRPr="0054390B" w:rsidRDefault="00B52A69" w:rsidP="0054390B">
      <w:pPr>
        <w:jc w:val="both"/>
        <w:rPr>
          <w:rFonts w:ascii="Segoe UI" w:hAnsi="Segoe UI" w:cs="Segoe UI"/>
          <w:sz w:val="18"/>
        </w:rPr>
      </w:pPr>
      <w:r w:rsidRPr="0054390B">
        <w:rPr>
          <w:rFonts w:ascii="Segoe UI" w:hAnsi="Segoe UI" w:cs="Segoe UI"/>
          <w:sz w:val="18"/>
        </w:rPr>
        <w:t>Nota informativa para participantes de países miembros de la Organización para la Cooperación y el Desarrollo Económico (OCDE)</w:t>
      </w:r>
    </w:p>
    <w:p w14:paraId="7BF358D8" w14:textId="77777777" w:rsidR="00B52A69" w:rsidRPr="0054390B" w:rsidRDefault="00B52A69" w:rsidP="0054390B">
      <w:pPr>
        <w:jc w:val="both"/>
        <w:rPr>
          <w:rFonts w:ascii="Segoe UI" w:hAnsi="Segoe UI" w:cs="Segoe UI"/>
          <w:sz w:val="18"/>
        </w:rPr>
      </w:pPr>
    </w:p>
    <w:p w14:paraId="41A45D44" w14:textId="77777777" w:rsidR="00B52A69" w:rsidRPr="0054390B" w:rsidRDefault="00B52A69" w:rsidP="0054390B">
      <w:pPr>
        <w:jc w:val="both"/>
        <w:rPr>
          <w:rFonts w:ascii="Segoe UI" w:hAnsi="Segoe UI" w:cs="Segoe UI"/>
          <w:sz w:val="18"/>
        </w:rPr>
      </w:pPr>
      <w:r w:rsidRPr="0054390B">
        <w:rPr>
          <w:rFonts w:ascii="Segoe UI" w:hAnsi="Segoe UI" w:cs="Segoe UI"/>
          <w:sz w:val="18"/>
        </w:rPr>
        <w:t>El compromiso de México en el combate a la corrupción ha trascendido nuestras fronteras y el ámbito de acción del gobierno federal. En el plano internacional y como miembro de la Organización para la Cooperación y el Desarrollo Económico (OCDE) y firmante de la Convención para combatir el cohecho de servidores públicos extranjeros en transacciones comerciales internacionales, hemos adquirido responsabilidades que involucran a los sectores público y privado.</w:t>
      </w:r>
    </w:p>
    <w:p w14:paraId="599ACAD9" w14:textId="77777777" w:rsidR="00B52A69" w:rsidRPr="0054390B" w:rsidRDefault="00B52A69" w:rsidP="0054390B">
      <w:pPr>
        <w:jc w:val="both"/>
        <w:rPr>
          <w:rFonts w:ascii="Segoe UI" w:hAnsi="Segoe UI" w:cs="Segoe UI"/>
          <w:sz w:val="18"/>
        </w:rPr>
      </w:pPr>
    </w:p>
    <w:p w14:paraId="2264DC2C" w14:textId="77777777" w:rsidR="00B52A69" w:rsidRPr="0054390B" w:rsidRDefault="00B52A69" w:rsidP="0054390B">
      <w:pPr>
        <w:jc w:val="both"/>
        <w:rPr>
          <w:rFonts w:ascii="Segoe UI" w:hAnsi="Segoe UI" w:cs="Segoe UI"/>
          <w:sz w:val="18"/>
        </w:rPr>
      </w:pPr>
      <w:r w:rsidRPr="0054390B">
        <w:rPr>
          <w:rFonts w:ascii="Segoe UI" w:hAnsi="Segoe UI" w:cs="Segoe UI"/>
          <w:sz w:val="18"/>
        </w:rPr>
        <w:t>Esta Convención busca establecer medidas para prevenir y penalizar a las personas y a las empresas que prometan o den gratificaciones a funcionarios públicos extranjeros que participan en transacciones comerciales internacionales. Su objetivo es eliminar la competencia desleal y crear igualdad de oportunidades para las empresas que compiten por las contrataciones gubernamentales.</w:t>
      </w:r>
    </w:p>
    <w:p w14:paraId="125F48B2" w14:textId="77777777" w:rsidR="00B52A69" w:rsidRPr="0054390B" w:rsidRDefault="00B52A69" w:rsidP="0054390B">
      <w:pPr>
        <w:jc w:val="both"/>
        <w:rPr>
          <w:rFonts w:ascii="Segoe UI" w:hAnsi="Segoe UI" w:cs="Segoe UI"/>
          <w:sz w:val="18"/>
        </w:rPr>
      </w:pPr>
    </w:p>
    <w:p w14:paraId="6C749DCB" w14:textId="77777777" w:rsidR="00B52A69" w:rsidRPr="0054390B" w:rsidRDefault="00B52A69" w:rsidP="0054390B">
      <w:pPr>
        <w:jc w:val="both"/>
        <w:rPr>
          <w:rFonts w:ascii="Segoe UI" w:hAnsi="Segoe UI" w:cs="Segoe UI"/>
          <w:sz w:val="18"/>
        </w:rPr>
      </w:pPr>
      <w:r w:rsidRPr="0054390B">
        <w:rPr>
          <w:rFonts w:ascii="Segoe UI" w:hAnsi="Segoe UI" w:cs="Segoe UI"/>
          <w:sz w:val="18"/>
        </w:rPr>
        <w:t>La OCDE ha establecido mecanismos muy claros para que los países firmantes de la Convención cumplan con las recomendaciones emitidas por ésta y en caso de México, iniciará en noviembre de 2003 una segunda fase de evaluación – la primera ya fue aprobada- en donde un grupo de expertos verificará, entre otros:</w:t>
      </w:r>
    </w:p>
    <w:p w14:paraId="50D65960" w14:textId="77777777" w:rsidR="00B52A69" w:rsidRPr="0054390B" w:rsidRDefault="00B52A69" w:rsidP="0054390B">
      <w:pPr>
        <w:jc w:val="both"/>
        <w:rPr>
          <w:rFonts w:ascii="Segoe UI" w:hAnsi="Segoe UI" w:cs="Segoe UI"/>
          <w:sz w:val="18"/>
        </w:rPr>
      </w:pPr>
    </w:p>
    <w:p w14:paraId="4A2F8F9E" w14:textId="77777777" w:rsidR="00B52A69" w:rsidRPr="0054390B" w:rsidRDefault="00B52A69" w:rsidP="0054390B">
      <w:pPr>
        <w:jc w:val="both"/>
        <w:rPr>
          <w:rFonts w:ascii="Segoe UI" w:hAnsi="Segoe UI" w:cs="Segoe UI"/>
          <w:sz w:val="18"/>
        </w:rPr>
      </w:pPr>
      <w:r w:rsidRPr="0054390B">
        <w:rPr>
          <w:rFonts w:ascii="Segoe UI" w:hAnsi="Segoe UI" w:cs="Segoe UI"/>
          <w:sz w:val="18"/>
        </w:rPr>
        <w:t>La compatibilidad de nuestro marco jurídico con las disposiciones de la Convención.</w:t>
      </w:r>
    </w:p>
    <w:p w14:paraId="1DA56EC7" w14:textId="77777777" w:rsidR="00B52A69" w:rsidRPr="0054390B" w:rsidRDefault="00B52A69" w:rsidP="0054390B">
      <w:pPr>
        <w:jc w:val="both"/>
        <w:rPr>
          <w:rFonts w:ascii="Segoe UI" w:hAnsi="Segoe UI" w:cs="Segoe UI"/>
          <w:sz w:val="18"/>
        </w:rPr>
      </w:pPr>
      <w:r w:rsidRPr="0054390B">
        <w:rPr>
          <w:rFonts w:ascii="Segoe UI" w:hAnsi="Segoe UI" w:cs="Segoe UI"/>
          <w:sz w:val="18"/>
        </w:rPr>
        <w:t>El conocimiento que tengan los sectores público y privado de las recomendaciones de la Convención.</w:t>
      </w:r>
    </w:p>
    <w:p w14:paraId="6E977B9E" w14:textId="77777777" w:rsidR="00B52A69" w:rsidRPr="0054390B" w:rsidRDefault="00B52A69" w:rsidP="0054390B">
      <w:pPr>
        <w:jc w:val="both"/>
        <w:rPr>
          <w:rFonts w:ascii="Segoe UI" w:hAnsi="Segoe UI" w:cs="Segoe UI"/>
          <w:sz w:val="18"/>
        </w:rPr>
      </w:pPr>
    </w:p>
    <w:p w14:paraId="446E467F" w14:textId="77777777" w:rsidR="00B52A69" w:rsidRPr="0054390B" w:rsidRDefault="00B52A69" w:rsidP="0054390B">
      <w:pPr>
        <w:jc w:val="both"/>
        <w:rPr>
          <w:rFonts w:ascii="Segoe UI" w:hAnsi="Segoe UI" w:cs="Segoe UI"/>
          <w:sz w:val="18"/>
        </w:rPr>
      </w:pPr>
      <w:r w:rsidRPr="0054390B">
        <w:rPr>
          <w:rFonts w:ascii="Segoe UI" w:hAnsi="Segoe UI" w:cs="Segoe UI"/>
          <w:sz w:val="18"/>
        </w:rPr>
        <w:t>El resultado de esta evaluación impactará el grado de inversión otorgado a México por las agencias calificadores y la atracción de inversión extranjera.</w:t>
      </w:r>
    </w:p>
    <w:p w14:paraId="559357C4" w14:textId="77777777" w:rsidR="00B52A69" w:rsidRPr="0054390B" w:rsidRDefault="00B52A69" w:rsidP="0054390B">
      <w:pPr>
        <w:jc w:val="both"/>
        <w:rPr>
          <w:rFonts w:ascii="Segoe UI" w:hAnsi="Segoe UI" w:cs="Segoe UI"/>
          <w:sz w:val="18"/>
        </w:rPr>
      </w:pPr>
    </w:p>
    <w:p w14:paraId="109AEE0C" w14:textId="77777777" w:rsidR="00B52A69" w:rsidRPr="0054390B" w:rsidRDefault="00B52A69" w:rsidP="0054390B">
      <w:pPr>
        <w:jc w:val="both"/>
        <w:rPr>
          <w:rFonts w:ascii="Segoe UI" w:hAnsi="Segoe UI" w:cs="Segoe UI"/>
          <w:sz w:val="18"/>
        </w:rPr>
      </w:pPr>
      <w:r w:rsidRPr="0054390B">
        <w:rPr>
          <w:rFonts w:ascii="Segoe UI" w:hAnsi="Segoe UI" w:cs="Segoe UI"/>
          <w:sz w:val="18"/>
        </w:rPr>
        <w:t>Las responsabilidades del sector público se centran en:</w:t>
      </w:r>
    </w:p>
    <w:p w14:paraId="22AAEECB" w14:textId="77777777" w:rsidR="00B52A69" w:rsidRPr="0054390B" w:rsidRDefault="00B52A69" w:rsidP="0054390B">
      <w:pPr>
        <w:jc w:val="both"/>
        <w:rPr>
          <w:rFonts w:ascii="Segoe UI" w:hAnsi="Segoe UI" w:cs="Segoe UI"/>
          <w:sz w:val="18"/>
        </w:rPr>
      </w:pPr>
    </w:p>
    <w:p w14:paraId="1297B093" w14:textId="77777777" w:rsidR="00B52A69" w:rsidRPr="0054390B" w:rsidRDefault="00B52A69" w:rsidP="0054390B">
      <w:pPr>
        <w:jc w:val="both"/>
        <w:rPr>
          <w:rFonts w:ascii="Segoe UI" w:hAnsi="Segoe UI" w:cs="Segoe UI"/>
          <w:sz w:val="18"/>
        </w:rPr>
      </w:pPr>
      <w:r w:rsidRPr="0054390B">
        <w:rPr>
          <w:rFonts w:ascii="Segoe UI" w:hAnsi="Segoe UI" w:cs="Segoe UI"/>
          <w:sz w:val="18"/>
        </w:rPr>
        <w:t>Profundizar las reformas legales que inició en 1999.</w:t>
      </w:r>
    </w:p>
    <w:p w14:paraId="605DAE2C" w14:textId="77777777" w:rsidR="00B52A69" w:rsidRPr="0054390B" w:rsidRDefault="00B52A69" w:rsidP="0054390B">
      <w:pPr>
        <w:jc w:val="both"/>
        <w:rPr>
          <w:rFonts w:ascii="Segoe UI" w:hAnsi="Segoe UI" w:cs="Segoe UI"/>
          <w:sz w:val="18"/>
        </w:rPr>
      </w:pPr>
      <w:r w:rsidRPr="0054390B">
        <w:rPr>
          <w:rFonts w:ascii="Segoe UI" w:hAnsi="Segoe UI" w:cs="Segoe UI"/>
          <w:sz w:val="18"/>
        </w:rPr>
        <w:t>Difundir las recomendaciones de la Convención y las obligaciones de cada uno de los actores comprometidos en su cumplimiento.</w:t>
      </w:r>
    </w:p>
    <w:p w14:paraId="04EFC5B9" w14:textId="77777777" w:rsidR="00B52A69" w:rsidRPr="0054390B" w:rsidRDefault="00B52A69" w:rsidP="0054390B">
      <w:pPr>
        <w:jc w:val="both"/>
        <w:rPr>
          <w:rFonts w:ascii="Segoe UI" w:hAnsi="Segoe UI" w:cs="Segoe UI"/>
          <w:sz w:val="18"/>
        </w:rPr>
      </w:pPr>
      <w:r w:rsidRPr="0054390B">
        <w:rPr>
          <w:rFonts w:ascii="Segoe UI" w:hAnsi="Segoe UI" w:cs="Segoe UI"/>
          <w:sz w:val="18"/>
        </w:rPr>
        <w:t>Presentar casos de cohecho en proceso y concluidos (incluyendo aquellos relacionados con lavado de dinero y extradición).</w:t>
      </w:r>
    </w:p>
    <w:p w14:paraId="7D8107B8" w14:textId="77777777" w:rsidR="00B52A69" w:rsidRPr="0054390B" w:rsidRDefault="00B52A69" w:rsidP="0054390B">
      <w:pPr>
        <w:jc w:val="both"/>
        <w:rPr>
          <w:rFonts w:ascii="Segoe UI" w:hAnsi="Segoe UI" w:cs="Segoe UI"/>
          <w:sz w:val="18"/>
        </w:rPr>
      </w:pPr>
    </w:p>
    <w:p w14:paraId="5A1222EA" w14:textId="77777777" w:rsidR="00B52A69" w:rsidRPr="0054390B" w:rsidRDefault="00B52A69" w:rsidP="0054390B">
      <w:pPr>
        <w:jc w:val="both"/>
        <w:rPr>
          <w:rFonts w:ascii="Segoe UI" w:hAnsi="Segoe UI" w:cs="Segoe UI"/>
          <w:sz w:val="18"/>
        </w:rPr>
      </w:pPr>
      <w:r w:rsidRPr="0054390B">
        <w:rPr>
          <w:rFonts w:ascii="Segoe UI" w:hAnsi="Segoe UI" w:cs="Segoe UI"/>
          <w:sz w:val="18"/>
        </w:rPr>
        <w:t>Las responsabilidades del sector privado contemplan:</w:t>
      </w:r>
    </w:p>
    <w:p w14:paraId="04D25BA1" w14:textId="77777777" w:rsidR="00B52A69" w:rsidRPr="0054390B" w:rsidRDefault="00B52A69" w:rsidP="0054390B">
      <w:pPr>
        <w:jc w:val="both"/>
        <w:rPr>
          <w:rFonts w:ascii="Segoe UI" w:hAnsi="Segoe UI" w:cs="Segoe UI"/>
          <w:sz w:val="18"/>
        </w:rPr>
      </w:pPr>
    </w:p>
    <w:p w14:paraId="1511E331" w14:textId="77777777" w:rsidR="00B52A69" w:rsidRPr="0054390B" w:rsidRDefault="00B52A69" w:rsidP="0054390B">
      <w:pPr>
        <w:jc w:val="both"/>
        <w:rPr>
          <w:rFonts w:ascii="Segoe UI" w:hAnsi="Segoe UI" w:cs="Segoe UI"/>
          <w:sz w:val="18"/>
        </w:rPr>
      </w:pPr>
      <w:r w:rsidRPr="0054390B">
        <w:rPr>
          <w:rFonts w:ascii="Segoe UI" w:hAnsi="Segoe UI" w:cs="Segoe UI"/>
          <w:sz w:val="18"/>
        </w:rPr>
        <w:t>Las empresas: adoptar esquemas preventivos como el establecimiento de códigos de conducta, de mejores prácticas corporativas (controles internos, monitoreo, información financiera pública, auditorías externas) y de mecanismos que prevengan el ofrecimiento y otorgamiento de recursos o bienes a servidores públicos, para obtener beneficios particulares o para la empresa.</w:t>
      </w:r>
    </w:p>
    <w:p w14:paraId="6A458F03" w14:textId="77777777" w:rsidR="00B52A69" w:rsidRPr="0054390B" w:rsidRDefault="00B52A69" w:rsidP="0054390B">
      <w:pPr>
        <w:jc w:val="both"/>
        <w:rPr>
          <w:rFonts w:ascii="Segoe UI" w:hAnsi="Segoe UI" w:cs="Segoe UI"/>
          <w:sz w:val="18"/>
        </w:rPr>
      </w:pPr>
    </w:p>
    <w:p w14:paraId="098C597C" w14:textId="77777777" w:rsidR="00B52A69" w:rsidRPr="0054390B" w:rsidRDefault="00B52A69" w:rsidP="0054390B">
      <w:pPr>
        <w:jc w:val="both"/>
        <w:rPr>
          <w:rFonts w:ascii="Segoe UI" w:hAnsi="Segoe UI" w:cs="Segoe UI"/>
          <w:sz w:val="18"/>
        </w:rPr>
      </w:pPr>
      <w:r w:rsidRPr="0054390B">
        <w:rPr>
          <w:rFonts w:ascii="Segoe UI" w:hAnsi="Segoe UI" w:cs="Segoe UI"/>
          <w:sz w:val="18"/>
        </w:rPr>
        <w:t>Los contadores públicos: realizar auditorías: no encubrir actividades ilícitas (doble contabilidad y transacciones indebidas, como asientos contables falsificados, informes financieros fraudulentos, transferencias sin autorización, acceso a los activos sin consentimiento de la gerencia); utilizar registros contables precisos; informar a los directivos sobre conductas ilegales.</w:t>
      </w:r>
    </w:p>
    <w:p w14:paraId="60E8F985" w14:textId="77777777" w:rsidR="00CB01CA" w:rsidRPr="0054390B" w:rsidRDefault="00CB01CA" w:rsidP="0054390B">
      <w:pPr>
        <w:jc w:val="both"/>
        <w:rPr>
          <w:rFonts w:ascii="Segoe UI" w:hAnsi="Segoe UI" w:cs="Segoe UI"/>
          <w:sz w:val="18"/>
        </w:rPr>
      </w:pPr>
    </w:p>
    <w:p w14:paraId="68519308" w14:textId="77777777" w:rsidR="00B52A69" w:rsidRPr="0054390B" w:rsidRDefault="00B52A69" w:rsidP="0054390B">
      <w:pPr>
        <w:jc w:val="both"/>
        <w:rPr>
          <w:rFonts w:ascii="Segoe UI" w:hAnsi="Segoe UI" w:cs="Segoe UI"/>
          <w:sz w:val="18"/>
        </w:rPr>
      </w:pPr>
      <w:r w:rsidRPr="0054390B">
        <w:rPr>
          <w:rFonts w:ascii="Segoe UI" w:hAnsi="Segoe UI" w:cs="Segoe UI"/>
          <w:sz w:val="18"/>
        </w:rPr>
        <w:t>Los abogados: promover el cumplimiento y revisión de la Convención (imprimir el carácter vinculatorio entre ésta y la legislación nacional); impulsar los esquemas preventivos que deben adoptar las empresas.</w:t>
      </w:r>
    </w:p>
    <w:p w14:paraId="1C828176" w14:textId="77777777" w:rsidR="00B52A69" w:rsidRPr="0054390B" w:rsidRDefault="00B52A69" w:rsidP="0054390B">
      <w:pPr>
        <w:jc w:val="both"/>
        <w:rPr>
          <w:rFonts w:ascii="Segoe UI" w:hAnsi="Segoe UI" w:cs="Segoe UI"/>
          <w:sz w:val="18"/>
        </w:rPr>
      </w:pPr>
    </w:p>
    <w:p w14:paraId="55AD4064" w14:textId="77777777" w:rsidR="00B52A69" w:rsidRPr="0054390B" w:rsidRDefault="00B52A69" w:rsidP="0054390B">
      <w:pPr>
        <w:jc w:val="both"/>
        <w:rPr>
          <w:rFonts w:ascii="Segoe UI" w:hAnsi="Segoe UI" w:cs="Segoe UI"/>
          <w:sz w:val="18"/>
        </w:rPr>
      </w:pPr>
      <w:r w:rsidRPr="0054390B">
        <w:rPr>
          <w:rFonts w:ascii="Segoe UI" w:hAnsi="Segoe UI" w:cs="Segoe UI"/>
          <w:sz w:val="18"/>
        </w:rPr>
        <w:t>Las sanciones impuestas a las personas físicas o morales (privados) y a los servidores públicos que incumplan las recomendaciones de la Convención, implican entre otras, privación de la libertad, extradición, decomiso y/o embargo de dinero o bienes.</w:t>
      </w:r>
    </w:p>
    <w:p w14:paraId="728C22D4" w14:textId="77777777" w:rsidR="00B52A69" w:rsidRPr="0054390B" w:rsidRDefault="00B52A69" w:rsidP="0054390B">
      <w:pPr>
        <w:jc w:val="both"/>
        <w:rPr>
          <w:rFonts w:ascii="Segoe UI" w:hAnsi="Segoe UI" w:cs="Segoe UI"/>
          <w:sz w:val="18"/>
        </w:rPr>
      </w:pPr>
    </w:p>
    <w:p w14:paraId="05210B71" w14:textId="77777777" w:rsidR="00B52A69" w:rsidRPr="0054390B" w:rsidRDefault="00B52A69" w:rsidP="0054390B">
      <w:pPr>
        <w:jc w:val="both"/>
        <w:rPr>
          <w:rFonts w:ascii="Segoe UI" w:hAnsi="Segoe UI" w:cs="Segoe UI"/>
          <w:sz w:val="18"/>
        </w:rPr>
      </w:pPr>
      <w:r w:rsidRPr="0054390B">
        <w:rPr>
          <w:rFonts w:ascii="Segoe UI" w:hAnsi="Segoe UI" w:cs="Segoe UI"/>
          <w:sz w:val="18"/>
        </w:rPr>
        <w:lastRenderedPageBreak/>
        <w:t>Asimismo, es importante conocer que el pago realizado a servidores públicos extranjeros es perseguido y castigado independientemente de que el funcionario sea acusado o no. Las investigaciones pueden iniciarse por denuncia, pero también por otros medios, como la revisión de la situación patrimonial de los servidores públicos o la identificación de transacciones ilícitas, en el caso de las empresas.</w:t>
      </w:r>
    </w:p>
    <w:p w14:paraId="5FC09B3B" w14:textId="77777777" w:rsidR="00B52A69" w:rsidRPr="0054390B" w:rsidRDefault="00B52A69" w:rsidP="0054390B">
      <w:pPr>
        <w:jc w:val="both"/>
        <w:rPr>
          <w:rFonts w:ascii="Segoe UI" w:hAnsi="Segoe UI" w:cs="Segoe UI"/>
          <w:sz w:val="18"/>
        </w:rPr>
      </w:pPr>
    </w:p>
    <w:p w14:paraId="7B101493" w14:textId="77777777" w:rsidR="00B52A69" w:rsidRPr="0054390B" w:rsidRDefault="00B52A69" w:rsidP="0054390B">
      <w:pPr>
        <w:jc w:val="both"/>
        <w:rPr>
          <w:rFonts w:ascii="Segoe UI" w:hAnsi="Segoe UI" w:cs="Segoe UI"/>
          <w:sz w:val="18"/>
        </w:rPr>
      </w:pPr>
      <w:r w:rsidRPr="0054390B">
        <w:rPr>
          <w:rFonts w:ascii="Segoe UI" w:hAnsi="Segoe UI" w:cs="Segoe UI"/>
          <w:sz w:val="18"/>
        </w:rPr>
        <w:t>El culpable puede ser perseguido en cualquier país firmante de la Convención, independientemente del lugar donde el acto de cohecho haya sido cometido.</w:t>
      </w:r>
    </w:p>
    <w:p w14:paraId="32F24C0E" w14:textId="77777777" w:rsidR="00B52A69" w:rsidRPr="0054390B" w:rsidRDefault="00B52A69" w:rsidP="0054390B">
      <w:pPr>
        <w:jc w:val="both"/>
        <w:rPr>
          <w:rFonts w:ascii="Segoe UI" w:hAnsi="Segoe UI" w:cs="Segoe UI"/>
          <w:sz w:val="18"/>
        </w:rPr>
      </w:pPr>
    </w:p>
    <w:p w14:paraId="145C8A48" w14:textId="77777777" w:rsidR="00B52A69" w:rsidRPr="0054390B" w:rsidRDefault="00B52A69" w:rsidP="0054390B">
      <w:pPr>
        <w:jc w:val="both"/>
        <w:rPr>
          <w:rFonts w:ascii="Segoe UI" w:hAnsi="Segoe UI" w:cs="Segoe UI"/>
          <w:sz w:val="18"/>
        </w:rPr>
      </w:pPr>
      <w:r w:rsidRPr="0054390B">
        <w:rPr>
          <w:rFonts w:ascii="Segoe UI" w:hAnsi="Segoe UI" w:cs="Segoe UI"/>
          <w:sz w:val="18"/>
        </w:rPr>
        <w:t>En la medida que estos lineamientos sean conocidos por las empresas y los servidores públicos del país, estaremos contribuyendo a construir estructuras preventivas que impidan el incumplimiento de las recomendaciones de la convención y por tanto la comisión de actos de corrupción.</w:t>
      </w:r>
    </w:p>
    <w:p w14:paraId="3D31B3CA" w14:textId="77777777" w:rsidR="00B52A69" w:rsidRPr="0054390B" w:rsidRDefault="00B52A69" w:rsidP="0054390B">
      <w:pPr>
        <w:jc w:val="both"/>
        <w:rPr>
          <w:rFonts w:ascii="Segoe UI" w:hAnsi="Segoe UI" w:cs="Segoe UI"/>
          <w:sz w:val="18"/>
        </w:rPr>
      </w:pPr>
    </w:p>
    <w:p w14:paraId="36CB18BC" w14:textId="77777777" w:rsidR="00B52A69" w:rsidRPr="0054390B" w:rsidRDefault="00B52A69" w:rsidP="0054390B">
      <w:pPr>
        <w:jc w:val="both"/>
        <w:rPr>
          <w:rFonts w:ascii="Segoe UI" w:hAnsi="Segoe UI" w:cs="Segoe UI"/>
          <w:sz w:val="18"/>
        </w:rPr>
      </w:pPr>
      <w:r w:rsidRPr="0054390B">
        <w:rPr>
          <w:rFonts w:ascii="Segoe UI" w:hAnsi="Segoe UI" w:cs="Segoe UI"/>
          <w:sz w:val="18"/>
        </w:rPr>
        <w:t>Por otra parte, es de señalar que el Código Penal Federal sanciona el cohecho en los siguientes términos:</w:t>
      </w:r>
    </w:p>
    <w:p w14:paraId="2880C1A9" w14:textId="77777777" w:rsidR="00B52A69" w:rsidRPr="0054390B" w:rsidRDefault="00B52A69" w:rsidP="0054390B">
      <w:pPr>
        <w:jc w:val="both"/>
        <w:rPr>
          <w:rFonts w:ascii="Segoe UI" w:hAnsi="Segoe UI" w:cs="Segoe UI"/>
          <w:sz w:val="18"/>
        </w:rPr>
      </w:pPr>
    </w:p>
    <w:p w14:paraId="6E92304E" w14:textId="77777777" w:rsidR="00B52A69" w:rsidRPr="0054390B" w:rsidRDefault="00B52A69" w:rsidP="0054390B">
      <w:pPr>
        <w:jc w:val="both"/>
        <w:rPr>
          <w:rFonts w:ascii="Segoe UI" w:hAnsi="Segoe UI" w:cs="Segoe UI"/>
          <w:sz w:val="18"/>
        </w:rPr>
      </w:pPr>
      <w:r w:rsidRPr="0054390B">
        <w:rPr>
          <w:rFonts w:ascii="Segoe UI" w:hAnsi="Segoe UI" w:cs="Segoe UI"/>
          <w:sz w:val="18"/>
        </w:rPr>
        <w:t>Artículo 222.- Cometen el delito de cohecho:</w:t>
      </w:r>
    </w:p>
    <w:p w14:paraId="79541E36" w14:textId="77777777" w:rsidR="00B52A69" w:rsidRPr="0054390B" w:rsidRDefault="00B52A69" w:rsidP="0054390B">
      <w:pPr>
        <w:jc w:val="both"/>
        <w:rPr>
          <w:rFonts w:ascii="Segoe UI" w:hAnsi="Segoe UI" w:cs="Segoe UI"/>
          <w:sz w:val="18"/>
        </w:rPr>
      </w:pPr>
    </w:p>
    <w:p w14:paraId="2B1803D1" w14:textId="77777777" w:rsidR="00B52A69" w:rsidRPr="0054390B" w:rsidRDefault="00B52A69" w:rsidP="0054390B">
      <w:pPr>
        <w:jc w:val="both"/>
        <w:rPr>
          <w:rFonts w:ascii="Segoe UI" w:hAnsi="Segoe UI" w:cs="Segoe UI"/>
          <w:sz w:val="18"/>
        </w:rPr>
      </w:pPr>
      <w:r w:rsidRPr="0054390B">
        <w:rPr>
          <w:rFonts w:ascii="Segoe UI" w:hAnsi="Segoe UI" w:cs="Segoe UI"/>
          <w:sz w:val="18"/>
        </w:rPr>
        <w:t xml:space="preserve">I.- El servidor público que por sí, o por interpósita persona solicite o reciba ilícitamente para sí o para otro, dinero o cualquier beneficio, o acepte una promesa, para hacer o dejar de realizar un acto propio de sus funciones inherentes a su empleo, cargo o comisión; </w:t>
      </w:r>
    </w:p>
    <w:p w14:paraId="535728B0" w14:textId="77777777" w:rsidR="00B52A69" w:rsidRPr="0054390B" w:rsidRDefault="00B52A69" w:rsidP="0054390B">
      <w:pPr>
        <w:jc w:val="both"/>
        <w:rPr>
          <w:rFonts w:ascii="Segoe UI" w:hAnsi="Segoe UI" w:cs="Segoe UI"/>
          <w:sz w:val="18"/>
        </w:rPr>
      </w:pPr>
    </w:p>
    <w:p w14:paraId="51C0D7E1" w14:textId="77777777" w:rsidR="00B52A69" w:rsidRPr="0054390B" w:rsidRDefault="00B52A69" w:rsidP="0054390B">
      <w:pPr>
        <w:jc w:val="both"/>
        <w:rPr>
          <w:rFonts w:ascii="Segoe UI" w:hAnsi="Segoe UI" w:cs="Segoe UI"/>
          <w:sz w:val="18"/>
        </w:rPr>
      </w:pPr>
      <w:r w:rsidRPr="0054390B">
        <w:rPr>
          <w:rFonts w:ascii="Segoe UI" w:hAnsi="Segoe UI" w:cs="Segoe UI"/>
          <w:sz w:val="18"/>
        </w:rPr>
        <w:t xml:space="preserve">II.- El que dé, prometa o entregue cualquier beneficio a alguna de las personas que se mencionan en el artículo 212 de este Código, para que haga u omita un acto relacionado con sus funciones, a su empleo, cargo o comisión, y </w:t>
      </w:r>
    </w:p>
    <w:p w14:paraId="6E26BAD0" w14:textId="77777777" w:rsidR="00B52A69" w:rsidRPr="0054390B" w:rsidRDefault="00B52A69" w:rsidP="0054390B">
      <w:pPr>
        <w:jc w:val="both"/>
        <w:rPr>
          <w:rFonts w:ascii="Segoe UI" w:hAnsi="Segoe UI" w:cs="Segoe UI"/>
          <w:sz w:val="18"/>
        </w:rPr>
      </w:pPr>
    </w:p>
    <w:p w14:paraId="5ED9A2DD" w14:textId="77777777" w:rsidR="00B52A69" w:rsidRPr="0054390B" w:rsidRDefault="00B52A69" w:rsidP="0054390B">
      <w:pPr>
        <w:jc w:val="both"/>
        <w:rPr>
          <w:rFonts w:ascii="Segoe UI" w:hAnsi="Segoe UI" w:cs="Segoe UI"/>
          <w:sz w:val="18"/>
        </w:rPr>
      </w:pPr>
      <w:r w:rsidRPr="0054390B">
        <w:rPr>
          <w:rFonts w:ascii="Segoe UI" w:hAnsi="Segoe UI" w:cs="Segoe UI"/>
          <w:sz w:val="18"/>
        </w:rPr>
        <w:t xml:space="preserve">III.- El legislador federal que, en el ejercicio de sus funciones o atribuciones, y en el marco del proceso de aprobación del presupuesto de egresos respectivo, gestione o solicite: </w:t>
      </w:r>
    </w:p>
    <w:p w14:paraId="5E49E84D" w14:textId="77777777" w:rsidR="00B52A69" w:rsidRPr="0054390B" w:rsidRDefault="00B52A69" w:rsidP="0054390B">
      <w:pPr>
        <w:jc w:val="both"/>
        <w:rPr>
          <w:rFonts w:ascii="Segoe UI" w:hAnsi="Segoe UI" w:cs="Segoe UI"/>
          <w:sz w:val="18"/>
        </w:rPr>
      </w:pPr>
    </w:p>
    <w:p w14:paraId="5461C104" w14:textId="77777777" w:rsidR="00B52A69" w:rsidRPr="0054390B" w:rsidRDefault="00B52A69" w:rsidP="0054390B">
      <w:pPr>
        <w:jc w:val="both"/>
        <w:rPr>
          <w:rFonts w:ascii="Segoe UI" w:hAnsi="Segoe UI" w:cs="Segoe UI"/>
          <w:sz w:val="18"/>
        </w:rPr>
      </w:pPr>
      <w:r w:rsidRPr="0054390B">
        <w:rPr>
          <w:rFonts w:ascii="Segoe UI" w:hAnsi="Segoe UI" w:cs="Segoe UI"/>
          <w:sz w:val="18"/>
        </w:rPr>
        <w:t>a) La asignación de recursos a favor de un ente público, exigiendo u obteniendo, para sí o para un tercero, una comisión, dádiva o contraprestación, en dinero o en especie, distinta a la que le corresponde por el ejercicio de su encargo;</w:t>
      </w:r>
    </w:p>
    <w:p w14:paraId="453697A3" w14:textId="77777777" w:rsidR="00B52A69" w:rsidRPr="0054390B" w:rsidRDefault="00B52A69" w:rsidP="0054390B">
      <w:pPr>
        <w:jc w:val="both"/>
        <w:rPr>
          <w:rFonts w:ascii="Segoe UI" w:hAnsi="Segoe UI" w:cs="Segoe UI"/>
          <w:sz w:val="18"/>
        </w:rPr>
      </w:pPr>
    </w:p>
    <w:p w14:paraId="5A64123E" w14:textId="77777777" w:rsidR="00B52A69" w:rsidRPr="0054390B" w:rsidRDefault="00B52A69" w:rsidP="0054390B">
      <w:pPr>
        <w:jc w:val="both"/>
        <w:rPr>
          <w:rFonts w:ascii="Segoe UI" w:hAnsi="Segoe UI" w:cs="Segoe UI"/>
          <w:sz w:val="18"/>
        </w:rPr>
      </w:pPr>
      <w:r w:rsidRPr="0054390B">
        <w:rPr>
          <w:rFonts w:ascii="Segoe UI" w:hAnsi="Segoe UI" w:cs="Segoe UI"/>
          <w:sz w:val="18"/>
        </w:rPr>
        <w:t>b) El otorgamiento de contratos de obra pública o de servicios a favor de determinadas personas físicas o morales.</w:t>
      </w:r>
    </w:p>
    <w:p w14:paraId="4C1CC00C" w14:textId="77777777" w:rsidR="00B52A69" w:rsidRPr="0054390B" w:rsidRDefault="00B52A69" w:rsidP="0054390B">
      <w:pPr>
        <w:jc w:val="both"/>
        <w:rPr>
          <w:rFonts w:ascii="Segoe UI" w:hAnsi="Segoe UI" w:cs="Segoe UI"/>
          <w:sz w:val="18"/>
        </w:rPr>
      </w:pPr>
      <w:r w:rsidRPr="0054390B">
        <w:rPr>
          <w:rFonts w:ascii="Segoe UI" w:hAnsi="Segoe UI" w:cs="Segoe UI"/>
          <w:sz w:val="18"/>
        </w:rPr>
        <w:t>Se aplicará la misma pena a cualquier persona que gestione, solicite a nombre o en representación del legislador federal las asignaciones de recursos u otorgamiento de contratos a que se refieren los incisos a) y b) de este artículo.</w:t>
      </w:r>
    </w:p>
    <w:p w14:paraId="060058F1" w14:textId="77777777" w:rsidR="00B52A69" w:rsidRPr="0054390B" w:rsidRDefault="00B52A69" w:rsidP="0054390B">
      <w:pPr>
        <w:jc w:val="both"/>
        <w:rPr>
          <w:rFonts w:ascii="Segoe UI" w:hAnsi="Segoe UI" w:cs="Segoe UI"/>
          <w:sz w:val="18"/>
        </w:rPr>
      </w:pPr>
    </w:p>
    <w:p w14:paraId="5660BB17" w14:textId="77777777" w:rsidR="00B52A69" w:rsidRPr="0054390B" w:rsidRDefault="00B52A69" w:rsidP="0054390B">
      <w:pPr>
        <w:jc w:val="both"/>
        <w:rPr>
          <w:rFonts w:ascii="Segoe UI" w:hAnsi="Segoe UI" w:cs="Segoe UI"/>
          <w:sz w:val="18"/>
        </w:rPr>
      </w:pPr>
      <w:r w:rsidRPr="0054390B">
        <w:rPr>
          <w:rFonts w:ascii="Segoe UI" w:hAnsi="Segoe UI" w:cs="Segoe UI"/>
          <w:sz w:val="18"/>
        </w:rPr>
        <w:t xml:space="preserve">Al que comete el delito de cohecho se le impondrán las siguientes sanciones: </w:t>
      </w:r>
    </w:p>
    <w:p w14:paraId="57F63B45" w14:textId="77777777" w:rsidR="00B52A69" w:rsidRPr="0054390B" w:rsidRDefault="00B52A69" w:rsidP="0054390B">
      <w:pPr>
        <w:jc w:val="both"/>
        <w:rPr>
          <w:rFonts w:ascii="Segoe UI" w:hAnsi="Segoe UI" w:cs="Segoe UI"/>
          <w:sz w:val="18"/>
        </w:rPr>
      </w:pPr>
    </w:p>
    <w:p w14:paraId="1C4C9EB6" w14:textId="77777777" w:rsidR="00B52A69" w:rsidRPr="0054390B" w:rsidRDefault="00B52A69" w:rsidP="0054390B">
      <w:pPr>
        <w:jc w:val="both"/>
        <w:rPr>
          <w:rFonts w:ascii="Segoe UI" w:hAnsi="Segoe UI" w:cs="Segoe UI"/>
          <w:sz w:val="18"/>
        </w:rPr>
      </w:pPr>
      <w:r w:rsidRPr="0054390B">
        <w:rPr>
          <w:rFonts w:ascii="Segoe UI" w:hAnsi="Segoe UI" w:cs="Segoe UI"/>
          <w:sz w:val="18"/>
        </w:rPr>
        <w:t xml:space="preserve">Cuando la cantidad o el valor de la dádiva, de los bienes o la promesa no excedan del equivalente de quinientas veces el valor diario de la Unidad de Medida y Actualización en el momento de cometerse el delito, o no sea evaluable, se impondrán de tres meses a dos años de prisión y de treinta a cien días multa. </w:t>
      </w:r>
    </w:p>
    <w:p w14:paraId="42715B06" w14:textId="77777777" w:rsidR="00B52A69" w:rsidRPr="0054390B" w:rsidRDefault="00B52A69" w:rsidP="0054390B">
      <w:pPr>
        <w:jc w:val="both"/>
        <w:rPr>
          <w:rFonts w:ascii="Segoe UI" w:hAnsi="Segoe UI" w:cs="Segoe UI"/>
          <w:sz w:val="18"/>
        </w:rPr>
      </w:pPr>
    </w:p>
    <w:p w14:paraId="11BDC3C8" w14:textId="77777777" w:rsidR="00B52A69" w:rsidRPr="0054390B" w:rsidRDefault="00B52A69" w:rsidP="0054390B">
      <w:pPr>
        <w:jc w:val="both"/>
        <w:rPr>
          <w:rFonts w:ascii="Segoe UI" w:hAnsi="Segoe UI" w:cs="Segoe UI"/>
          <w:sz w:val="18"/>
        </w:rPr>
      </w:pPr>
      <w:r w:rsidRPr="0054390B">
        <w:rPr>
          <w:rFonts w:ascii="Segoe UI" w:hAnsi="Segoe UI" w:cs="Segoe UI"/>
          <w:sz w:val="18"/>
        </w:rPr>
        <w:t xml:space="preserve">Cuando la cantidad o el valor de la dádiva, los bienes, promesa o prestación exceda de quinientas veces el valor diario de la Unidad de Medida y Actualización en el momento de cometerse el delito, se impondrán de dos a catorce años de prisión y de cien a ciento cincuenta días multa. </w:t>
      </w:r>
    </w:p>
    <w:p w14:paraId="380C97E3" w14:textId="77777777" w:rsidR="00B52A69" w:rsidRPr="0054390B" w:rsidRDefault="00B52A69" w:rsidP="0054390B">
      <w:pPr>
        <w:jc w:val="both"/>
        <w:rPr>
          <w:rFonts w:ascii="Segoe UI" w:hAnsi="Segoe UI" w:cs="Segoe UI"/>
          <w:sz w:val="18"/>
        </w:rPr>
      </w:pPr>
    </w:p>
    <w:p w14:paraId="562BBD33" w14:textId="77777777" w:rsidR="00B52A69" w:rsidRPr="0054390B" w:rsidRDefault="00B52A69" w:rsidP="0054390B">
      <w:pPr>
        <w:jc w:val="both"/>
        <w:rPr>
          <w:rFonts w:ascii="Segoe UI" w:hAnsi="Segoe UI" w:cs="Segoe UI"/>
          <w:sz w:val="18"/>
        </w:rPr>
      </w:pPr>
      <w:r w:rsidRPr="0054390B">
        <w:rPr>
          <w:rFonts w:ascii="Segoe UI" w:hAnsi="Segoe UI" w:cs="Segoe UI"/>
          <w:sz w:val="18"/>
        </w:rPr>
        <w:t xml:space="preserve">En ningún caso se devolverá a los responsables del delito de cohecho, el dinero o dádivas entregadas, las mismas se aplicarán en beneficio del Estado. </w:t>
      </w:r>
    </w:p>
    <w:p w14:paraId="67063048" w14:textId="77777777" w:rsidR="00B52A69" w:rsidRPr="0054390B" w:rsidRDefault="00B52A69" w:rsidP="0054390B">
      <w:pPr>
        <w:jc w:val="both"/>
        <w:rPr>
          <w:rFonts w:ascii="Segoe UI" w:hAnsi="Segoe UI" w:cs="Segoe UI"/>
          <w:sz w:val="18"/>
        </w:rPr>
      </w:pPr>
    </w:p>
    <w:p w14:paraId="7377236D" w14:textId="77777777" w:rsidR="00B52A69" w:rsidRPr="0054390B" w:rsidRDefault="00B52A69" w:rsidP="0054390B">
      <w:pPr>
        <w:jc w:val="both"/>
        <w:rPr>
          <w:rFonts w:ascii="Segoe UI" w:hAnsi="Segoe UI" w:cs="Segoe UI"/>
          <w:sz w:val="18"/>
        </w:rPr>
      </w:pPr>
      <w:r w:rsidRPr="0054390B">
        <w:rPr>
          <w:rFonts w:ascii="Segoe UI" w:hAnsi="Segoe UI" w:cs="Segoe UI"/>
          <w:sz w:val="18"/>
        </w:rPr>
        <w:t>Capítulo XI</w:t>
      </w:r>
    </w:p>
    <w:p w14:paraId="3C9714AB" w14:textId="77777777" w:rsidR="00B52A69" w:rsidRPr="0054390B" w:rsidRDefault="00B52A69" w:rsidP="0054390B">
      <w:pPr>
        <w:jc w:val="both"/>
        <w:rPr>
          <w:rFonts w:ascii="Segoe UI" w:hAnsi="Segoe UI" w:cs="Segoe UI"/>
          <w:sz w:val="18"/>
        </w:rPr>
      </w:pPr>
      <w:r w:rsidRPr="0054390B">
        <w:rPr>
          <w:rFonts w:ascii="Segoe UI" w:hAnsi="Segoe UI" w:cs="Segoe UI"/>
          <w:sz w:val="18"/>
        </w:rPr>
        <w:t>Cohecho a servidores públicos extranjeros</w:t>
      </w:r>
    </w:p>
    <w:p w14:paraId="0B00B892" w14:textId="77777777" w:rsidR="00B52A69" w:rsidRPr="0054390B" w:rsidRDefault="00B52A69" w:rsidP="0054390B">
      <w:pPr>
        <w:jc w:val="both"/>
        <w:rPr>
          <w:rFonts w:ascii="Segoe UI" w:hAnsi="Segoe UI" w:cs="Segoe UI"/>
          <w:sz w:val="18"/>
        </w:rPr>
      </w:pPr>
    </w:p>
    <w:p w14:paraId="35B5615A" w14:textId="77777777" w:rsidR="00B52A69" w:rsidRPr="0054390B" w:rsidRDefault="00B52A69" w:rsidP="0054390B">
      <w:pPr>
        <w:jc w:val="both"/>
        <w:rPr>
          <w:rFonts w:ascii="Segoe UI" w:hAnsi="Segoe UI" w:cs="Segoe UI"/>
          <w:sz w:val="18"/>
        </w:rPr>
      </w:pPr>
      <w:r w:rsidRPr="0054390B">
        <w:rPr>
          <w:rFonts w:ascii="Segoe UI" w:hAnsi="Segoe UI" w:cs="Segoe UI"/>
          <w:sz w:val="18"/>
        </w:rPr>
        <w:t>Artículo 222 bis.- Se impondrán las penas previstas en el artículo anterior al que con el propósito de obtener o retener para sí o para otra persona ventajas indebidas en el desarrollo o conducción de transacciones comerciales internacionales, ofrezca, prometa o dé, por sí o por interpósita persona, dinero o cualquiera otra dádiva, ya sea en bienes o servicios:</w:t>
      </w:r>
    </w:p>
    <w:p w14:paraId="0A6488E6" w14:textId="77777777" w:rsidR="00B52A69" w:rsidRPr="0054390B" w:rsidRDefault="00B52A69" w:rsidP="0054390B">
      <w:pPr>
        <w:jc w:val="both"/>
        <w:rPr>
          <w:rFonts w:ascii="Segoe UI" w:hAnsi="Segoe UI" w:cs="Segoe UI"/>
          <w:sz w:val="18"/>
        </w:rPr>
      </w:pPr>
    </w:p>
    <w:p w14:paraId="4DE492CE" w14:textId="77777777" w:rsidR="00B52A69" w:rsidRPr="0054390B" w:rsidRDefault="00B52A69" w:rsidP="0054390B">
      <w:pPr>
        <w:jc w:val="both"/>
        <w:rPr>
          <w:rFonts w:ascii="Segoe UI" w:hAnsi="Segoe UI" w:cs="Segoe UI"/>
          <w:sz w:val="18"/>
        </w:rPr>
      </w:pPr>
      <w:r w:rsidRPr="0054390B">
        <w:rPr>
          <w:rFonts w:ascii="Segoe UI" w:hAnsi="Segoe UI" w:cs="Segoe UI"/>
          <w:sz w:val="18"/>
        </w:rPr>
        <w:t xml:space="preserve">A un servidor público extranjero, en su beneficio o el de un tercero, para que dicho servidor público gestione o se abstenga de gestionar la tramitación o resolución de asuntos relacionados con las funciones inherentes a su empleo, cargo o comisión; </w:t>
      </w:r>
    </w:p>
    <w:p w14:paraId="54E0CBF7" w14:textId="77777777" w:rsidR="00B52A69" w:rsidRPr="0054390B" w:rsidRDefault="00B52A69" w:rsidP="0054390B">
      <w:pPr>
        <w:jc w:val="both"/>
        <w:rPr>
          <w:rFonts w:ascii="Segoe UI" w:hAnsi="Segoe UI" w:cs="Segoe UI"/>
          <w:sz w:val="18"/>
        </w:rPr>
      </w:pPr>
      <w:r w:rsidRPr="0054390B">
        <w:rPr>
          <w:rFonts w:ascii="Segoe UI" w:hAnsi="Segoe UI" w:cs="Segoe UI"/>
          <w:sz w:val="18"/>
        </w:rPr>
        <w:t xml:space="preserve"> A un servidor público extranjero, en su beneficio o el de un tercero, para que dicho servidor público gestione la tramitación o resolución de cualquier asunto que se encuentre fuera del ámbito de las funciones inherentes a su empleo, cargo o comisión, o</w:t>
      </w:r>
    </w:p>
    <w:p w14:paraId="4EFDA87C" w14:textId="77777777" w:rsidR="00B52A69" w:rsidRPr="0054390B" w:rsidRDefault="00B52A69" w:rsidP="0054390B">
      <w:pPr>
        <w:jc w:val="both"/>
        <w:rPr>
          <w:rFonts w:ascii="Segoe UI" w:hAnsi="Segoe UI" w:cs="Segoe UI"/>
          <w:sz w:val="18"/>
        </w:rPr>
      </w:pPr>
    </w:p>
    <w:p w14:paraId="74356A25" w14:textId="77777777" w:rsidR="00B52A69" w:rsidRPr="0054390B" w:rsidRDefault="00B52A69" w:rsidP="0054390B">
      <w:pPr>
        <w:jc w:val="both"/>
        <w:rPr>
          <w:rFonts w:ascii="Segoe UI" w:hAnsi="Segoe UI" w:cs="Segoe UI"/>
          <w:sz w:val="18"/>
        </w:rPr>
      </w:pPr>
      <w:r w:rsidRPr="0054390B">
        <w:rPr>
          <w:rFonts w:ascii="Segoe UI" w:hAnsi="Segoe UI" w:cs="Segoe UI"/>
          <w:sz w:val="18"/>
        </w:rPr>
        <w:t xml:space="preserve">A cualquier persona para que acuda ante un servidor público extranjero y le requiera o le proponga llevar a cabo la tramitación o resolución de cualquier asunto relacionado con las funciones inherentes al empleo, cargo o comisión de este último. </w:t>
      </w:r>
    </w:p>
    <w:p w14:paraId="40360A1F" w14:textId="77777777" w:rsidR="00B52A69" w:rsidRPr="0054390B" w:rsidRDefault="00B52A69" w:rsidP="0054390B">
      <w:pPr>
        <w:jc w:val="both"/>
        <w:rPr>
          <w:rFonts w:ascii="Segoe UI" w:hAnsi="Segoe UI" w:cs="Segoe UI"/>
          <w:sz w:val="18"/>
        </w:rPr>
      </w:pPr>
    </w:p>
    <w:p w14:paraId="742F2AB0" w14:textId="77777777" w:rsidR="00B52A69" w:rsidRPr="0054390B" w:rsidRDefault="00B52A69" w:rsidP="0054390B">
      <w:pPr>
        <w:jc w:val="both"/>
        <w:rPr>
          <w:rFonts w:ascii="Segoe UI" w:hAnsi="Segoe UI" w:cs="Segoe UI"/>
          <w:sz w:val="18"/>
        </w:rPr>
      </w:pPr>
      <w:r w:rsidRPr="0054390B">
        <w:rPr>
          <w:rFonts w:ascii="Segoe UI" w:hAnsi="Segoe UI" w:cs="Segoe UI"/>
          <w:sz w:val="18"/>
        </w:rPr>
        <w:t xml:space="preserve">Para los efectos de este artículo se entiende por servidor público extranjero, toda persona que desempeñe un empleo, cargo o comisión en el poder legislativo, ejecutivo o judicial o en un órgano público autónomo en cualquier orden o nivel de gobierno de un Estado extranjero, sea designado o electo; cualquier persona en ejercicio de una función para una autoridad, organismo o empresa pública o de participación estatal de un país extranjero; y cualquier funcionario o agente de un organismo u organización pública internacional. </w:t>
      </w:r>
    </w:p>
    <w:p w14:paraId="5085A390" w14:textId="77777777" w:rsidR="00B52A69" w:rsidRPr="0054390B" w:rsidRDefault="00B52A69" w:rsidP="0054390B">
      <w:pPr>
        <w:jc w:val="both"/>
        <w:rPr>
          <w:rFonts w:ascii="Segoe UI" w:hAnsi="Segoe UI" w:cs="Segoe UI"/>
          <w:sz w:val="18"/>
        </w:rPr>
      </w:pPr>
    </w:p>
    <w:p w14:paraId="31E0AE72" w14:textId="77777777" w:rsidR="00B52A69" w:rsidRPr="0054390B" w:rsidRDefault="00B52A69" w:rsidP="0054390B">
      <w:pPr>
        <w:jc w:val="both"/>
        <w:rPr>
          <w:rFonts w:ascii="Segoe UI" w:hAnsi="Segoe UI" w:cs="Segoe UI"/>
          <w:sz w:val="18"/>
        </w:rPr>
      </w:pPr>
      <w:r w:rsidRPr="0054390B">
        <w:rPr>
          <w:rFonts w:ascii="Segoe UI" w:hAnsi="Segoe UI" w:cs="Segoe UI"/>
          <w:sz w:val="18"/>
        </w:rPr>
        <w:t>Cuando alguno de los delitos comprendidos en este artículo se cometa en los supuestos a que se refiere el artículo 11 de este Código, el juez impondrá a la persona moral hasta mil días multa y podrá decretar su suspensión o disolución, tomando en consideración el grado de conocimiento de los órganos de administración respecto del cohecho en la transacción internacional y el daño causado o el beneficio obtenido por la persona moral.</w:t>
      </w:r>
    </w:p>
    <w:p w14:paraId="13910ACE" w14:textId="77777777" w:rsidR="00B52A69" w:rsidRPr="0054390B" w:rsidRDefault="00B52A69" w:rsidP="0054390B">
      <w:pPr>
        <w:jc w:val="center"/>
        <w:rPr>
          <w:rFonts w:ascii="Segoe UI" w:hAnsi="Segoe UI" w:cs="Segoe UI"/>
          <w:b/>
        </w:rPr>
      </w:pPr>
    </w:p>
    <w:p w14:paraId="3E584DF0" w14:textId="77777777" w:rsidR="00B52A69" w:rsidRPr="0054390B" w:rsidRDefault="00B52A69" w:rsidP="0054390B">
      <w:pPr>
        <w:rPr>
          <w:rFonts w:ascii="Segoe UI" w:hAnsi="Segoe UI" w:cs="Segoe UI"/>
          <w:sz w:val="20"/>
        </w:rPr>
      </w:pPr>
    </w:p>
    <w:p w14:paraId="5CB2C681" w14:textId="77777777" w:rsidR="00B52A69" w:rsidRPr="0054390B" w:rsidRDefault="00B52A69" w:rsidP="0054390B">
      <w:pPr>
        <w:rPr>
          <w:rFonts w:ascii="Segoe UI" w:hAnsi="Segoe UI" w:cs="Segoe UI"/>
          <w:sz w:val="20"/>
        </w:rPr>
      </w:pPr>
    </w:p>
    <w:p w14:paraId="5176264B" w14:textId="77777777" w:rsidR="00B52A69" w:rsidRPr="0054390B" w:rsidRDefault="00B52A69" w:rsidP="0054390B">
      <w:pPr>
        <w:rPr>
          <w:rFonts w:ascii="Segoe UI" w:hAnsi="Segoe UI" w:cs="Segoe UI"/>
          <w:sz w:val="20"/>
        </w:rPr>
      </w:pPr>
    </w:p>
    <w:p w14:paraId="3CA7E682" w14:textId="77777777" w:rsidR="00B52A69" w:rsidRPr="0054390B" w:rsidRDefault="00B52A69" w:rsidP="0054390B">
      <w:pPr>
        <w:rPr>
          <w:rFonts w:ascii="Segoe UI" w:hAnsi="Segoe UI" w:cs="Segoe UI"/>
          <w:sz w:val="20"/>
        </w:rPr>
      </w:pPr>
    </w:p>
    <w:p w14:paraId="1042EC36" w14:textId="77777777" w:rsidR="00B52A69" w:rsidRPr="0054390B" w:rsidRDefault="00B52A69" w:rsidP="0054390B">
      <w:pPr>
        <w:rPr>
          <w:rFonts w:ascii="Segoe UI" w:hAnsi="Segoe UI" w:cs="Segoe UI"/>
        </w:rPr>
      </w:pPr>
    </w:p>
    <w:p w14:paraId="726C8511" w14:textId="77777777" w:rsidR="00B52A69" w:rsidRPr="0054390B" w:rsidRDefault="00B52A69" w:rsidP="0054390B">
      <w:pPr>
        <w:rPr>
          <w:rFonts w:ascii="Segoe UI" w:hAnsi="Segoe UI" w:cs="Segoe UI"/>
        </w:rPr>
      </w:pPr>
    </w:p>
    <w:p w14:paraId="4839D8E2" w14:textId="77777777" w:rsidR="00B52A69" w:rsidRPr="0054390B" w:rsidRDefault="00B52A69" w:rsidP="0054390B">
      <w:pPr>
        <w:rPr>
          <w:rFonts w:ascii="Segoe UI" w:hAnsi="Segoe UI" w:cs="Segoe UI"/>
        </w:rPr>
      </w:pPr>
    </w:p>
    <w:p w14:paraId="6E422BBE" w14:textId="77777777" w:rsidR="00B52A69" w:rsidRPr="0054390B" w:rsidRDefault="00B52A69" w:rsidP="0054390B">
      <w:pPr>
        <w:rPr>
          <w:rFonts w:ascii="Segoe UI" w:hAnsi="Segoe UI" w:cs="Segoe UI"/>
        </w:rPr>
      </w:pPr>
    </w:p>
    <w:p w14:paraId="7B950976" w14:textId="77777777" w:rsidR="00B52A69" w:rsidRPr="0054390B" w:rsidRDefault="00B52A69" w:rsidP="0054390B">
      <w:pPr>
        <w:rPr>
          <w:rFonts w:ascii="Segoe UI" w:hAnsi="Segoe UI" w:cs="Segoe UI"/>
        </w:rPr>
      </w:pPr>
    </w:p>
    <w:p w14:paraId="1F98F45F" w14:textId="77777777" w:rsidR="00B52A69" w:rsidRPr="0054390B" w:rsidRDefault="00B52A69" w:rsidP="0054390B">
      <w:pPr>
        <w:rPr>
          <w:rFonts w:ascii="Segoe UI" w:hAnsi="Segoe UI" w:cs="Segoe UI"/>
        </w:rPr>
      </w:pPr>
    </w:p>
    <w:p w14:paraId="49E3A7C5" w14:textId="77777777" w:rsidR="00B52A69" w:rsidRPr="0054390B" w:rsidRDefault="00B52A69" w:rsidP="0054390B">
      <w:pPr>
        <w:rPr>
          <w:rFonts w:ascii="Segoe UI" w:hAnsi="Segoe UI" w:cs="Segoe UI"/>
        </w:rPr>
      </w:pPr>
    </w:p>
    <w:p w14:paraId="3A9834F2" w14:textId="77777777" w:rsidR="004B4752" w:rsidRPr="0054390B" w:rsidRDefault="004B4752" w:rsidP="0054390B">
      <w:pPr>
        <w:rPr>
          <w:rFonts w:ascii="Segoe UI" w:hAnsi="Segoe UI" w:cs="Segoe UI"/>
        </w:rPr>
      </w:pPr>
    </w:p>
    <w:p w14:paraId="335AAC43" w14:textId="77777777" w:rsidR="00E40AB4" w:rsidRPr="0054390B" w:rsidRDefault="00E40AB4" w:rsidP="0054390B">
      <w:pPr>
        <w:rPr>
          <w:rFonts w:ascii="Segoe UI" w:hAnsi="Segoe UI" w:cs="Segoe UI"/>
        </w:rPr>
      </w:pPr>
    </w:p>
    <w:p w14:paraId="388F6846" w14:textId="77777777" w:rsidR="00E40AB4" w:rsidRPr="0054390B" w:rsidRDefault="00E40AB4" w:rsidP="0054390B">
      <w:pPr>
        <w:rPr>
          <w:rFonts w:ascii="Segoe UI" w:hAnsi="Segoe UI" w:cs="Segoe UI"/>
        </w:rPr>
      </w:pPr>
    </w:p>
    <w:p w14:paraId="70A0086A" w14:textId="77777777" w:rsidR="00E40AB4" w:rsidRPr="0054390B" w:rsidRDefault="00E40AB4" w:rsidP="0054390B">
      <w:pPr>
        <w:rPr>
          <w:rFonts w:ascii="Segoe UI" w:hAnsi="Segoe UI" w:cs="Segoe UI"/>
        </w:rPr>
      </w:pPr>
    </w:p>
    <w:p w14:paraId="3DA80071" w14:textId="77777777" w:rsidR="00B52A69" w:rsidRPr="0054390B" w:rsidRDefault="00B52A69" w:rsidP="0054390B">
      <w:pPr>
        <w:rPr>
          <w:rFonts w:ascii="Segoe UI" w:hAnsi="Segoe UI" w:cs="Segoe UI"/>
        </w:rPr>
      </w:pPr>
    </w:p>
    <w:p w14:paraId="7125BAA7" w14:textId="77777777" w:rsidR="00B52A69" w:rsidRPr="0054390B" w:rsidRDefault="00B52A69" w:rsidP="0054390B">
      <w:pPr>
        <w:rPr>
          <w:rFonts w:ascii="Segoe UI" w:hAnsi="Segoe UI" w:cs="Segoe UI"/>
        </w:rPr>
      </w:pPr>
    </w:p>
    <w:p w14:paraId="4F767D12" w14:textId="77777777" w:rsidR="00B52A69" w:rsidRPr="0054390B" w:rsidRDefault="00B52A69" w:rsidP="0054390B">
      <w:pPr>
        <w:rPr>
          <w:rFonts w:ascii="Segoe UI" w:hAnsi="Segoe UI" w:cs="Segoe UI"/>
        </w:rPr>
      </w:pPr>
    </w:p>
    <w:p w14:paraId="0FA904AB" w14:textId="77777777" w:rsidR="00B52A69" w:rsidRPr="0054390B" w:rsidRDefault="00B52A69" w:rsidP="0054390B">
      <w:pPr>
        <w:rPr>
          <w:rFonts w:ascii="Segoe UI" w:hAnsi="Segoe UI" w:cs="Segoe UI"/>
        </w:rPr>
      </w:pPr>
    </w:p>
    <w:p w14:paraId="20CA492B" w14:textId="77777777" w:rsidR="00B52A69" w:rsidRPr="0054390B" w:rsidRDefault="00B52A69" w:rsidP="0054390B">
      <w:pPr>
        <w:pBdr>
          <w:bottom w:val="single" w:sz="6" w:space="1" w:color="auto"/>
        </w:pBdr>
        <w:spacing w:after="60" w:line="200" w:lineRule="exact"/>
        <w:jc w:val="center"/>
        <w:rPr>
          <w:rFonts w:ascii="Segoe UI" w:hAnsi="Segoe UI" w:cs="Segoe UI"/>
          <w:b/>
          <w:color w:val="31849B"/>
          <w:sz w:val="22"/>
        </w:rPr>
      </w:pPr>
      <w:bookmarkStart w:id="136" w:name="_Toc22644769"/>
      <w:bookmarkEnd w:id="126"/>
      <w:bookmarkEnd w:id="127"/>
      <w:bookmarkEnd w:id="129"/>
      <w:r w:rsidRPr="0054390B">
        <w:rPr>
          <w:rFonts w:ascii="Segoe UI" w:hAnsi="Segoe UI" w:cs="Segoe UI"/>
          <w:b/>
          <w:color w:val="31849B"/>
          <w:sz w:val="22"/>
        </w:rPr>
        <w:lastRenderedPageBreak/>
        <w:t>ANEXO 17 (DIECISIETE)</w:t>
      </w:r>
    </w:p>
    <w:bookmarkEnd w:id="136"/>
    <w:p w14:paraId="0B65ACB9" w14:textId="1C541395" w:rsidR="00B52A69" w:rsidRPr="0054390B" w:rsidRDefault="00B52A69" w:rsidP="0054390B">
      <w:pPr>
        <w:pBdr>
          <w:bottom w:val="single" w:sz="6" w:space="1" w:color="auto"/>
        </w:pBdr>
        <w:spacing w:after="60" w:line="200" w:lineRule="exact"/>
        <w:jc w:val="both"/>
        <w:rPr>
          <w:rFonts w:ascii="Segoe UI" w:hAnsi="Segoe UI" w:cs="Segoe UI"/>
          <w:b/>
          <w:color w:val="31849B"/>
          <w:sz w:val="18"/>
        </w:rPr>
      </w:pPr>
      <w:r w:rsidRPr="0054390B">
        <w:rPr>
          <w:rFonts w:ascii="Segoe UI" w:hAnsi="Segoe UI" w:cs="Segoe UI"/>
          <w:b/>
          <w:color w:val="31849B"/>
          <w:sz w:val="18"/>
        </w:rPr>
        <w:t>FORMATO PARA LA MANIFESTACIÓN QUE DEBERAN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569FEE3A" w14:textId="77777777" w:rsidR="00B52A69" w:rsidRPr="0054390B" w:rsidRDefault="00B52A69" w:rsidP="0054390B">
      <w:pPr>
        <w:spacing w:after="60" w:line="200" w:lineRule="exact"/>
        <w:ind w:firstLine="288"/>
        <w:jc w:val="right"/>
        <w:rPr>
          <w:rFonts w:ascii="Segoe UI" w:hAnsi="Segoe UI" w:cs="Segoe UI"/>
          <w:sz w:val="16"/>
          <w:szCs w:val="17"/>
        </w:rPr>
      </w:pPr>
      <w:r w:rsidRPr="0054390B">
        <w:rPr>
          <w:rFonts w:ascii="Segoe UI" w:hAnsi="Segoe UI" w:cs="Segoe UI"/>
          <w:sz w:val="16"/>
          <w:szCs w:val="17"/>
        </w:rPr>
        <w:t xml:space="preserve">____ </w:t>
      </w:r>
      <w:proofErr w:type="gramStart"/>
      <w:r w:rsidRPr="0054390B">
        <w:rPr>
          <w:rFonts w:ascii="Segoe UI" w:hAnsi="Segoe UI" w:cs="Segoe UI"/>
          <w:sz w:val="16"/>
          <w:szCs w:val="17"/>
        </w:rPr>
        <w:t>de</w:t>
      </w:r>
      <w:proofErr w:type="gramEnd"/>
      <w:r w:rsidRPr="0054390B">
        <w:rPr>
          <w:rFonts w:ascii="Segoe UI" w:hAnsi="Segoe UI" w:cs="Segoe UI"/>
          <w:sz w:val="16"/>
          <w:szCs w:val="17"/>
        </w:rPr>
        <w:t xml:space="preserve"> _______________ </w:t>
      </w:r>
      <w:proofErr w:type="spellStart"/>
      <w:r w:rsidRPr="0054390B">
        <w:rPr>
          <w:rFonts w:ascii="Segoe UI" w:hAnsi="Segoe UI" w:cs="Segoe UI"/>
          <w:sz w:val="16"/>
          <w:szCs w:val="17"/>
        </w:rPr>
        <w:t>de</w:t>
      </w:r>
      <w:proofErr w:type="spellEnd"/>
      <w:r w:rsidRPr="0054390B">
        <w:rPr>
          <w:rFonts w:ascii="Segoe UI" w:hAnsi="Segoe UI" w:cs="Segoe UI"/>
          <w:sz w:val="16"/>
          <w:szCs w:val="17"/>
        </w:rPr>
        <w:t xml:space="preserve"> ______ (1)</w:t>
      </w:r>
    </w:p>
    <w:p w14:paraId="508309AD" w14:textId="77777777" w:rsidR="00B52A69" w:rsidRPr="0054390B" w:rsidRDefault="00B52A69" w:rsidP="0054390B">
      <w:pPr>
        <w:spacing w:after="60" w:line="200" w:lineRule="exact"/>
        <w:ind w:firstLine="288"/>
        <w:jc w:val="both"/>
        <w:rPr>
          <w:rFonts w:ascii="Segoe UI" w:hAnsi="Segoe UI" w:cs="Segoe UI"/>
          <w:sz w:val="16"/>
          <w:szCs w:val="17"/>
        </w:rPr>
      </w:pPr>
      <w:r w:rsidRPr="0054390B">
        <w:rPr>
          <w:rFonts w:ascii="Segoe UI" w:hAnsi="Segoe UI" w:cs="Segoe UI"/>
          <w:sz w:val="16"/>
          <w:szCs w:val="17"/>
        </w:rPr>
        <w:t>_______</w:t>
      </w:r>
      <w:proofErr w:type="gramStart"/>
      <w:r w:rsidRPr="0054390B">
        <w:rPr>
          <w:rFonts w:ascii="Segoe UI" w:hAnsi="Segoe UI" w:cs="Segoe UI"/>
          <w:sz w:val="16"/>
          <w:szCs w:val="17"/>
        </w:rPr>
        <w:t>_(</w:t>
      </w:r>
      <w:proofErr w:type="gramEnd"/>
      <w:r w:rsidRPr="0054390B">
        <w:rPr>
          <w:rFonts w:ascii="Segoe UI" w:hAnsi="Segoe UI" w:cs="Segoe UI"/>
          <w:sz w:val="16"/>
          <w:szCs w:val="17"/>
        </w:rPr>
        <w:t>2)____________</w:t>
      </w:r>
    </w:p>
    <w:p w14:paraId="4E170D2F" w14:textId="77777777" w:rsidR="00B52A69" w:rsidRPr="0054390B" w:rsidRDefault="00B52A69" w:rsidP="0054390B">
      <w:pPr>
        <w:spacing w:after="60" w:line="200" w:lineRule="exact"/>
        <w:ind w:firstLine="288"/>
        <w:jc w:val="both"/>
        <w:rPr>
          <w:rFonts w:ascii="Segoe UI" w:hAnsi="Segoe UI" w:cs="Segoe UI"/>
          <w:sz w:val="16"/>
          <w:szCs w:val="17"/>
        </w:rPr>
      </w:pPr>
      <w:r w:rsidRPr="0054390B">
        <w:rPr>
          <w:rFonts w:ascii="Segoe UI" w:hAnsi="Segoe UI" w:cs="Segoe UI"/>
          <w:sz w:val="16"/>
          <w:szCs w:val="17"/>
        </w:rPr>
        <w:t>PRESENTE.</w:t>
      </w:r>
    </w:p>
    <w:p w14:paraId="6561AE05" w14:textId="77777777" w:rsidR="00B52A69" w:rsidRPr="0054390B" w:rsidRDefault="00B52A69" w:rsidP="0054390B">
      <w:pPr>
        <w:spacing w:after="60" w:line="200" w:lineRule="exact"/>
        <w:ind w:firstLine="288"/>
        <w:jc w:val="both"/>
        <w:rPr>
          <w:rFonts w:ascii="Segoe UI" w:hAnsi="Segoe UI" w:cs="Segoe UI"/>
          <w:sz w:val="16"/>
          <w:szCs w:val="17"/>
        </w:rPr>
      </w:pPr>
      <w:r w:rsidRPr="0054390B">
        <w:rPr>
          <w:rFonts w:ascii="Segoe UI" w:hAnsi="Segoe UI" w:cs="Segoe UI"/>
          <w:sz w:val="16"/>
          <w:szCs w:val="17"/>
        </w:rPr>
        <w:t>Me refiero al procedimiento ________</w:t>
      </w:r>
      <w:proofErr w:type="gramStart"/>
      <w:r w:rsidRPr="0054390B">
        <w:rPr>
          <w:rFonts w:ascii="Segoe UI" w:hAnsi="Segoe UI" w:cs="Segoe UI"/>
          <w:sz w:val="16"/>
          <w:szCs w:val="17"/>
        </w:rPr>
        <w:t>_(</w:t>
      </w:r>
      <w:proofErr w:type="gramEnd"/>
      <w:r w:rsidRPr="0054390B">
        <w:rPr>
          <w:rFonts w:ascii="Segoe UI" w:hAnsi="Segoe UI" w:cs="Segoe UI"/>
          <w:sz w:val="16"/>
          <w:szCs w:val="17"/>
        </w:rPr>
        <w:t>3)_________ No._____(4)____ en el que mi representada, la empresa __________________(5)_____________participa a través de la presente propuesta.</w:t>
      </w:r>
    </w:p>
    <w:p w14:paraId="6F5DEFDF" w14:textId="2A2D840D" w:rsidR="00B52A69" w:rsidRPr="0054390B" w:rsidRDefault="00B52A69" w:rsidP="0054390B">
      <w:pPr>
        <w:spacing w:after="60" w:line="200" w:lineRule="exact"/>
        <w:ind w:firstLine="288"/>
        <w:jc w:val="both"/>
        <w:rPr>
          <w:rFonts w:ascii="Segoe UI" w:hAnsi="Segoe UI" w:cs="Segoe UI"/>
          <w:b/>
          <w:color w:val="000000"/>
          <w:sz w:val="16"/>
          <w:szCs w:val="17"/>
        </w:rPr>
      </w:pPr>
      <w:r w:rsidRPr="0054390B">
        <w:rPr>
          <w:rFonts w:ascii="Segoe UI" w:hAnsi="Segoe UI" w:cs="Segoe UI"/>
          <w:sz w:val="16"/>
          <w:szCs w:val="17"/>
        </w:rPr>
        <w:t xml:space="preserve">Sobre el particular, y en los términos de lo previsto en las </w:t>
      </w:r>
      <w:r w:rsidR="00AA3D48" w:rsidRPr="0054390B">
        <w:rPr>
          <w:rFonts w:ascii="Segoe UI" w:hAnsi="Segoe UI" w:cs="Segoe UI"/>
          <w:sz w:val="16"/>
          <w:szCs w:val="17"/>
        </w:rPr>
        <w:t>“</w:t>
      </w:r>
      <w:r w:rsidR="00AA3D48" w:rsidRPr="0054390B">
        <w:rPr>
          <w:rFonts w:ascii="Segoe UI" w:hAnsi="Segoe UI" w:cs="Segoe UI"/>
          <w:i/>
          <w:sz w:val="16"/>
          <w:szCs w:val="17"/>
        </w:rPr>
        <w:t>Reglas para la celebración de Licitaciones Públicas Electrónicas Internacionales Bajo Cobertura de Tratados suscritos por los Estados Unidos Mexicanos”</w:t>
      </w:r>
      <w:r w:rsidRPr="0054390B">
        <w:rPr>
          <w:rFonts w:ascii="Segoe UI" w:hAnsi="Segoe UI" w:cs="Segoe UI"/>
          <w:sz w:val="16"/>
          <w:szCs w:val="17"/>
        </w:rPr>
        <w:t>, el que suscribe manifiesta bajo protesta de decir verdad que, en el supuesto de que me sea adjudicado el contrato respectivo, la totalidad de los bienes que oferto en dicha propuesta y suministraré, bajo la clave ____(6)______, será(n) producido(s) en los Estados Unidos Mexicanos y contarán con un porcentaje de contenido nacional de cuando menos el 65%</w:t>
      </w:r>
      <w:r w:rsidRPr="0054390B">
        <w:rPr>
          <w:rFonts w:ascii="Segoe UI" w:hAnsi="Segoe UI" w:cs="Segoe UI"/>
          <w:b/>
          <w:sz w:val="16"/>
          <w:szCs w:val="17"/>
        </w:rPr>
        <w:t>*</w:t>
      </w:r>
      <w:r w:rsidRPr="0054390B">
        <w:rPr>
          <w:rFonts w:ascii="Segoe UI" w:hAnsi="Segoe UI" w:cs="Segoe UI"/>
          <w:sz w:val="16"/>
          <w:szCs w:val="17"/>
        </w:rPr>
        <w:t>, o __(7)___% como caso de excepción.</w:t>
      </w:r>
    </w:p>
    <w:p w14:paraId="01C83A19" w14:textId="77777777" w:rsidR="00B52A69" w:rsidRPr="0054390B" w:rsidRDefault="00B52A69" w:rsidP="0054390B">
      <w:pPr>
        <w:spacing w:after="60" w:line="200" w:lineRule="exact"/>
        <w:ind w:firstLine="288"/>
        <w:jc w:val="both"/>
        <w:rPr>
          <w:rFonts w:ascii="Segoe UI" w:hAnsi="Segoe UI" w:cs="Segoe UI"/>
          <w:sz w:val="16"/>
          <w:szCs w:val="17"/>
        </w:rPr>
      </w:pPr>
      <w:r w:rsidRPr="0054390B">
        <w:rPr>
          <w:rFonts w:ascii="Segoe UI" w:hAnsi="Segoe UI" w:cs="Segoe UI"/>
          <w:sz w:val="16"/>
          <w:szCs w:val="17"/>
        </w:rPr>
        <w:t xml:space="preserve">De igual forma, manifiesto </w:t>
      </w:r>
      <w:r w:rsidRPr="0054390B">
        <w:rPr>
          <w:rFonts w:ascii="Segoe UI" w:hAnsi="Segoe UI" w:cs="Segoe UI"/>
          <w:b/>
          <w:sz w:val="16"/>
          <w:szCs w:val="17"/>
          <w:u w:val="single"/>
        </w:rPr>
        <w:t>Bajo Protesta de Decir Verdad</w:t>
      </w:r>
      <w:r w:rsidRPr="0054390B">
        <w:rPr>
          <w:rFonts w:ascii="Segoe UI" w:hAnsi="Segoe UI" w:cs="Segoe UI"/>
          <w:sz w:val="16"/>
          <w:szCs w:val="17"/>
        </w:rPr>
        <w:t xml:space="preserve">, que tengo conocimiento de lo previsto en el artículo </w:t>
      </w:r>
      <w:r w:rsidR="006E04D9" w:rsidRPr="0054390B">
        <w:rPr>
          <w:rFonts w:ascii="Segoe UI" w:hAnsi="Segoe UI" w:cs="Segoe UI"/>
          <w:sz w:val="16"/>
          <w:szCs w:val="17"/>
        </w:rPr>
        <w:t>87</w:t>
      </w:r>
      <w:r w:rsidRPr="0054390B">
        <w:rPr>
          <w:rFonts w:ascii="Segoe UI" w:hAnsi="Segoe UI" w:cs="Segoe UI"/>
          <w:sz w:val="16"/>
          <w:szCs w:val="17"/>
        </w:rPr>
        <w:t xml:space="preserve"> de la Ley de Adquisiciones, Arrendamientos y Servicios del Sector Público. En este sentido, me comprometo, en caso de ser requerido, a aceptar una verificación del cumplimiento de los requisitos sobre el contenido nacional de los bienes aquí ofertados, a través de la exhibición de la información documental correspondiente y/o a través de una inspección física de la planta industrial en la que se producen los bienes, conservando dicha información por tres años a partir de la entrega de los bienes a la Convocante. </w:t>
      </w:r>
    </w:p>
    <w:tbl>
      <w:tblPr>
        <w:tblW w:w="0" w:type="auto"/>
        <w:jc w:val="center"/>
        <w:tblLayout w:type="fixed"/>
        <w:tblCellMar>
          <w:left w:w="70" w:type="dxa"/>
          <w:right w:w="70" w:type="dxa"/>
        </w:tblCellMar>
        <w:tblLook w:val="04A0" w:firstRow="1" w:lastRow="0" w:firstColumn="1" w:lastColumn="0" w:noHBand="0" w:noVBand="1"/>
      </w:tblPr>
      <w:tblGrid>
        <w:gridCol w:w="4490"/>
      </w:tblGrid>
      <w:tr w:rsidR="00B52A69" w:rsidRPr="0054390B" w14:paraId="75A14699" w14:textId="77777777" w:rsidTr="005966AE">
        <w:trPr>
          <w:cantSplit/>
          <w:trHeight w:val="890"/>
          <w:jc w:val="center"/>
        </w:trPr>
        <w:tc>
          <w:tcPr>
            <w:tcW w:w="4490" w:type="dxa"/>
            <w:hideMark/>
          </w:tcPr>
          <w:p w14:paraId="79697CC3" w14:textId="77777777" w:rsidR="00B52A69" w:rsidRPr="0054390B" w:rsidRDefault="00B52A69" w:rsidP="0054390B">
            <w:pPr>
              <w:spacing w:after="60" w:line="200" w:lineRule="exact"/>
              <w:jc w:val="center"/>
              <w:rPr>
                <w:rFonts w:ascii="Segoe UI" w:hAnsi="Segoe UI" w:cs="Segoe UI"/>
                <w:sz w:val="16"/>
                <w:szCs w:val="17"/>
              </w:rPr>
            </w:pPr>
            <w:r w:rsidRPr="0054390B">
              <w:rPr>
                <w:rFonts w:ascii="Segoe UI" w:hAnsi="Segoe UI" w:cs="Segoe UI"/>
                <w:sz w:val="16"/>
                <w:szCs w:val="17"/>
              </w:rPr>
              <w:t>ATENTAMENTE</w:t>
            </w:r>
          </w:p>
          <w:p w14:paraId="5EE44112" w14:textId="77777777" w:rsidR="00B52A69" w:rsidRPr="0054390B" w:rsidRDefault="00B52A69" w:rsidP="0054390B">
            <w:pPr>
              <w:spacing w:after="60" w:line="200" w:lineRule="exact"/>
              <w:jc w:val="center"/>
              <w:rPr>
                <w:rFonts w:ascii="Segoe UI" w:hAnsi="Segoe UI" w:cs="Segoe UI"/>
                <w:sz w:val="16"/>
                <w:szCs w:val="17"/>
              </w:rPr>
            </w:pPr>
            <w:r w:rsidRPr="0054390B">
              <w:rPr>
                <w:rFonts w:ascii="Segoe UI" w:hAnsi="Segoe UI" w:cs="Segoe UI"/>
                <w:sz w:val="16"/>
                <w:szCs w:val="17"/>
              </w:rPr>
              <w:t>________________(8)_____________</w:t>
            </w:r>
          </w:p>
        </w:tc>
      </w:tr>
    </w:tbl>
    <w:p w14:paraId="471E4D79" w14:textId="77777777" w:rsidR="00B52A69" w:rsidRPr="0054390B" w:rsidRDefault="00B52A69" w:rsidP="0054390B">
      <w:pPr>
        <w:spacing w:after="60" w:line="200" w:lineRule="exact"/>
        <w:ind w:firstLine="288"/>
        <w:jc w:val="both"/>
        <w:rPr>
          <w:rFonts w:ascii="Segoe UI" w:hAnsi="Segoe UI" w:cs="Segoe UI"/>
          <w:sz w:val="16"/>
          <w:szCs w:val="17"/>
        </w:rPr>
      </w:pPr>
      <w:r w:rsidRPr="0054390B">
        <w:rPr>
          <w:rFonts w:ascii="Segoe UI" w:hAnsi="Segoe UI" w:cs="Segoe UI"/>
          <w:b/>
          <w:sz w:val="16"/>
          <w:szCs w:val="17"/>
        </w:rPr>
        <w:t>*</w:t>
      </w:r>
      <w:r w:rsidRPr="0054390B">
        <w:rPr>
          <w:rFonts w:ascii="Segoe UI" w:hAnsi="Segoe UI" w:cs="Segoe UI"/>
          <w:sz w:val="16"/>
          <w:szCs w:val="17"/>
        </w:rPr>
        <w:t>Este porcentaje deberá adecuarse conforme a los incrementos previstos en la cuarta de las reglas para la determinación, acreditación y verificación del contenido nacional de los bienes que se ofertan y entregan en los procedimientos de contratación, así como para la aplicación del requisito de contenido nacional en la contratación de obras públicas, que celebran las dependencias y entidades de la Administración Pública Federal</w:t>
      </w:r>
    </w:p>
    <w:p w14:paraId="708EF864" w14:textId="77777777" w:rsidR="00B52A69" w:rsidRPr="0054390B" w:rsidRDefault="00B52A69" w:rsidP="0054390B">
      <w:pPr>
        <w:spacing w:after="60" w:line="200" w:lineRule="exact"/>
        <w:ind w:firstLine="288"/>
        <w:jc w:val="both"/>
        <w:rPr>
          <w:rFonts w:ascii="Segoe UI" w:hAnsi="Segoe UI" w:cs="Segoe UI"/>
          <w:b/>
          <w:sz w:val="16"/>
          <w:szCs w:val="17"/>
        </w:rPr>
      </w:pPr>
      <w:r w:rsidRPr="0054390B">
        <w:rPr>
          <w:rFonts w:ascii="Segoe UI" w:hAnsi="Segoe UI" w:cs="Segoe UI"/>
          <w:b/>
          <w:sz w:val="16"/>
          <w:szCs w:val="17"/>
        </w:rPr>
        <w:t xml:space="preserve">INSTRUCTIVO PARA EL LLENADO DEL FORMATO PARA LA MANIFESTACIÓN QUE DEBERAN PRESENTAR LOS PROVEEDORES QUE PARTICIPEN EN LICITACIONES PÚBLICAS INTERNACIONALES BAJO LA COBERTURA DE TRATADOS PARA LA ADQUISICIÓN DE BIENES, Y DAR CUMPLIMIENTO A LO DISPUESTO EN LA REGLA 5.2 </w:t>
      </w:r>
    </w:p>
    <w:tbl>
      <w:tblPr>
        <w:tblW w:w="9697" w:type="dxa"/>
        <w:jc w:val="center"/>
        <w:tblInd w:w="-307" w:type="dxa"/>
        <w:tblLayout w:type="fixed"/>
        <w:tblCellMar>
          <w:left w:w="72" w:type="dxa"/>
          <w:right w:w="72" w:type="dxa"/>
        </w:tblCellMar>
        <w:tblLook w:val="04A0" w:firstRow="1" w:lastRow="0" w:firstColumn="1" w:lastColumn="0" w:noHBand="0" w:noVBand="1"/>
      </w:tblPr>
      <w:tblGrid>
        <w:gridCol w:w="1007"/>
        <w:gridCol w:w="8690"/>
      </w:tblGrid>
      <w:tr w:rsidR="00B52A69" w:rsidRPr="0054390B" w14:paraId="2AB02D0F" w14:textId="77777777" w:rsidTr="00B33838">
        <w:trPr>
          <w:trHeight w:val="20"/>
          <w:jc w:val="center"/>
        </w:trPr>
        <w:tc>
          <w:tcPr>
            <w:tcW w:w="1007" w:type="dxa"/>
            <w:tcBorders>
              <w:top w:val="single" w:sz="6" w:space="0" w:color="auto"/>
              <w:left w:val="single" w:sz="6" w:space="0" w:color="auto"/>
              <w:bottom w:val="single" w:sz="6" w:space="0" w:color="auto"/>
              <w:right w:val="single" w:sz="6" w:space="0" w:color="auto"/>
            </w:tcBorders>
            <w:shd w:val="clear" w:color="auto" w:fill="C5E0B3" w:themeFill="accent6" w:themeFillTint="66"/>
            <w:noWrap/>
            <w:hideMark/>
          </w:tcPr>
          <w:p w14:paraId="37DC0193" w14:textId="77777777" w:rsidR="00B52A69" w:rsidRPr="0054390B" w:rsidRDefault="00B52A69" w:rsidP="0054390B">
            <w:pPr>
              <w:spacing w:after="60" w:line="220" w:lineRule="exact"/>
              <w:jc w:val="center"/>
              <w:rPr>
                <w:rFonts w:ascii="Segoe UI" w:hAnsi="Segoe UI" w:cs="Segoe UI"/>
                <w:b/>
                <w:sz w:val="14"/>
                <w:szCs w:val="17"/>
              </w:rPr>
            </w:pPr>
            <w:r w:rsidRPr="0054390B">
              <w:rPr>
                <w:rFonts w:ascii="Segoe UI" w:hAnsi="Segoe UI" w:cs="Segoe UI"/>
                <w:b/>
                <w:sz w:val="14"/>
                <w:szCs w:val="17"/>
              </w:rPr>
              <w:t>NUMERO</w:t>
            </w:r>
          </w:p>
        </w:tc>
        <w:tc>
          <w:tcPr>
            <w:tcW w:w="8690" w:type="dxa"/>
            <w:tcBorders>
              <w:top w:val="single" w:sz="6" w:space="0" w:color="auto"/>
              <w:left w:val="single" w:sz="6" w:space="0" w:color="auto"/>
              <w:bottom w:val="single" w:sz="6" w:space="0" w:color="auto"/>
              <w:right w:val="single" w:sz="6" w:space="0" w:color="auto"/>
            </w:tcBorders>
            <w:shd w:val="clear" w:color="auto" w:fill="C5E0B3" w:themeFill="accent6" w:themeFillTint="66"/>
            <w:hideMark/>
          </w:tcPr>
          <w:p w14:paraId="0E3537F3" w14:textId="77777777" w:rsidR="00B52A69" w:rsidRPr="0054390B" w:rsidRDefault="00B52A69" w:rsidP="0054390B">
            <w:pPr>
              <w:spacing w:after="60" w:line="220" w:lineRule="exact"/>
              <w:jc w:val="center"/>
              <w:rPr>
                <w:rFonts w:ascii="Segoe UI" w:hAnsi="Segoe UI" w:cs="Segoe UI"/>
                <w:b/>
                <w:sz w:val="14"/>
                <w:szCs w:val="17"/>
              </w:rPr>
            </w:pPr>
            <w:r w:rsidRPr="0054390B">
              <w:rPr>
                <w:rFonts w:ascii="Segoe UI" w:hAnsi="Segoe UI" w:cs="Segoe UI"/>
                <w:b/>
                <w:sz w:val="14"/>
                <w:szCs w:val="17"/>
              </w:rPr>
              <w:t>DESCRIPCIÓN</w:t>
            </w:r>
          </w:p>
        </w:tc>
      </w:tr>
      <w:tr w:rsidR="00B52A69" w:rsidRPr="0054390B" w14:paraId="2FD06652" w14:textId="77777777" w:rsidTr="00B33838">
        <w:trPr>
          <w:trHeight w:val="20"/>
          <w:jc w:val="center"/>
        </w:trPr>
        <w:tc>
          <w:tcPr>
            <w:tcW w:w="1007" w:type="dxa"/>
            <w:tcBorders>
              <w:top w:val="single" w:sz="6" w:space="0" w:color="auto"/>
              <w:left w:val="single" w:sz="6" w:space="0" w:color="auto"/>
              <w:bottom w:val="single" w:sz="6" w:space="0" w:color="auto"/>
              <w:right w:val="single" w:sz="6" w:space="0" w:color="auto"/>
            </w:tcBorders>
            <w:hideMark/>
          </w:tcPr>
          <w:p w14:paraId="43BD72BD" w14:textId="77777777" w:rsidR="00B52A69" w:rsidRPr="0054390B" w:rsidRDefault="00B52A69" w:rsidP="0054390B">
            <w:pPr>
              <w:spacing w:after="60" w:line="220" w:lineRule="exact"/>
              <w:jc w:val="center"/>
              <w:rPr>
                <w:rFonts w:ascii="Segoe UI" w:hAnsi="Segoe UI" w:cs="Segoe UI"/>
                <w:sz w:val="14"/>
                <w:szCs w:val="17"/>
              </w:rPr>
            </w:pPr>
            <w:r w:rsidRPr="0054390B">
              <w:rPr>
                <w:rFonts w:ascii="Segoe UI" w:hAnsi="Segoe UI" w:cs="Segoe UI"/>
                <w:sz w:val="14"/>
                <w:szCs w:val="17"/>
              </w:rPr>
              <w:t>1</w:t>
            </w:r>
          </w:p>
        </w:tc>
        <w:tc>
          <w:tcPr>
            <w:tcW w:w="8690" w:type="dxa"/>
            <w:tcBorders>
              <w:top w:val="single" w:sz="6" w:space="0" w:color="auto"/>
              <w:left w:val="single" w:sz="6" w:space="0" w:color="auto"/>
              <w:bottom w:val="single" w:sz="6" w:space="0" w:color="auto"/>
              <w:right w:val="single" w:sz="6" w:space="0" w:color="auto"/>
            </w:tcBorders>
            <w:hideMark/>
          </w:tcPr>
          <w:p w14:paraId="55E791C7" w14:textId="77777777" w:rsidR="00B52A69" w:rsidRPr="0054390B" w:rsidRDefault="00B52A69" w:rsidP="0054390B">
            <w:pPr>
              <w:spacing w:after="60" w:line="220" w:lineRule="exact"/>
              <w:jc w:val="both"/>
              <w:rPr>
                <w:rFonts w:ascii="Segoe UI" w:hAnsi="Segoe UI" w:cs="Segoe UI"/>
                <w:sz w:val="14"/>
                <w:szCs w:val="17"/>
              </w:rPr>
            </w:pPr>
            <w:r w:rsidRPr="0054390B">
              <w:rPr>
                <w:rFonts w:ascii="Segoe UI" w:hAnsi="Segoe UI" w:cs="Segoe UI"/>
                <w:sz w:val="14"/>
                <w:szCs w:val="17"/>
              </w:rPr>
              <w:t>Señalar la fecha de suscripción del documento.</w:t>
            </w:r>
          </w:p>
        </w:tc>
      </w:tr>
      <w:tr w:rsidR="00B52A69" w:rsidRPr="0054390B" w14:paraId="5E5EACF3" w14:textId="77777777" w:rsidTr="00B33838">
        <w:trPr>
          <w:trHeight w:val="20"/>
          <w:jc w:val="center"/>
        </w:trPr>
        <w:tc>
          <w:tcPr>
            <w:tcW w:w="1007" w:type="dxa"/>
            <w:tcBorders>
              <w:top w:val="single" w:sz="6" w:space="0" w:color="auto"/>
              <w:left w:val="single" w:sz="6" w:space="0" w:color="auto"/>
              <w:bottom w:val="single" w:sz="6" w:space="0" w:color="auto"/>
              <w:right w:val="single" w:sz="6" w:space="0" w:color="auto"/>
            </w:tcBorders>
            <w:hideMark/>
          </w:tcPr>
          <w:p w14:paraId="68F22843" w14:textId="77777777" w:rsidR="00B52A69" w:rsidRPr="0054390B" w:rsidRDefault="00B52A69" w:rsidP="0054390B">
            <w:pPr>
              <w:spacing w:after="60" w:line="220" w:lineRule="exact"/>
              <w:jc w:val="center"/>
              <w:rPr>
                <w:rFonts w:ascii="Segoe UI" w:hAnsi="Segoe UI" w:cs="Segoe UI"/>
                <w:sz w:val="14"/>
                <w:szCs w:val="17"/>
              </w:rPr>
            </w:pPr>
            <w:r w:rsidRPr="0054390B">
              <w:rPr>
                <w:rFonts w:ascii="Segoe UI" w:hAnsi="Segoe UI" w:cs="Segoe UI"/>
                <w:sz w:val="14"/>
                <w:szCs w:val="17"/>
              </w:rPr>
              <w:t>2</w:t>
            </w:r>
          </w:p>
        </w:tc>
        <w:tc>
          <w:tcPr>
            <w:tcW w:w="8690" w:type="dxa"/>
            <w:tcBorders>
              <w:top w:val="single" w:sz="6" w:space="0" w:color="auto"/>
              <w:left w:val="single" w:sz="6" w:space="0" w:color="auto"/>
              <w:bottom w:val="single" w:sz="6" w:space="0" w:color="auto"/>
              <w:right w:val="single" w:sz="6" w:space="0" w:color="auto"/>
            </w:tcBorders>
            <w:hideMark/>
          </w:tcPr>
          <w:p w14:paraId="2CFF6F54" w14:textId="77777777" w:rsidR="00B52A69" w:rsidRPr="0054390B" w:rsidRDefault="00B52A69" w:rsidP="0054390B">
            <w:pPr>
              <w:spacing w:after="60" w:line="220" w:lineRule="exact"/>
              <w:jc w:val="both"/>
              <w:rPr>
                <w:rFonts w:ascii="Segoe UI" w:hAnsi="Segoe UI" w:cs="Segoe UI"/>
                <w:sz w:val="14"/>
                <w:szCs w:val="17"/>
              </w:rPr>
            </w:pPr>
            <w:r w:rsidRPr="0054390B">
              <w:rPr>
                <w:rFonts w:ascii="Segoe UI" w:hAnsi="Segoe UI" w:cs="Segoe UI"/>
                <w:sz w:val="14"/>
                <w:szCs w:val="17"/>
              </w:rPr>
              <w:t>Anotar el nombre de la dependencia o entidad que invita o convoca.</w:t>
            </w:r>
          </w:p>
        </w:tc>
      </w:tr>
      <w:tr w:rsidR="00AA3D48" w:rsidRPr="0054390B" w14:paraId="248577E7" w14:textId="77777777" w:rsidTr="00B33838">
        <w:trPr>
          <w:trHeight w:val="20"/>
          <w:jc w:val="center"/>
        </w:trPr>
        <w:tc>
          <w:tcPr>
            <w:tcW w:w="1007" w:type="dxa"/>
            <w:tcBorders>
              <w:top w:val="single" w:sz="6" w:space="0" w:color="auto"/>
              <w:left w:val="single" w:sz="6" w:space="0" w:color="auto"/>
              <w:bottom w:val="single" w:sz="6" w:space="0" w:color="auto"/>
              <w:right w:val="single" w:sz="6" w:space="0" w:color="auto"/>
            </w:tcBorders>
            <w:hideMark/>
          </w:tcPr>
          <w:p w14:paraId="711DD265" w14:textId="77777777" w:rsidR="00AA3D48" w:rsidRPr="0054390B" w:rsidRDefault="00AA3D48" w:rsidP="0054390B">
            <w:pPr>
              <w:spacing w:after="60" w:line="220" w:lineRule="exact"/>
              <w:jc w:val="center"/>
              <w:rPr>
                <w:rFonts w:ascii="Segoe UI" w:hAnsi="Segoe UI" w:cs="Segoe UI"/>
                <w:sz w:val="14"/>
                <w:szCs w:val="17"/>
              </w:rPr>
            </w:pPr>
            <w:r w:rsidRPr="0054390B">
              <w:rPr>
                <w:rFonts w:ascii="Segoe UI" w:hAnsi="Segoe UI" w:cs="Segoe UI"/>
                <w:sz w:val="14"/>
                <w:szCs w:val="17"/>
              </w:rPr>
              <w:t>3</w:t>
            </w:r>
          </w:p>
        </w:tc>
        <w:tc>
          <w:tcPr>
            <w:tcW w:w="8690" w:type="dxa"/>
            <w:tcBorders>
              <w:top w:val="single" w:sz="6" w:space="0" w:color="auto"/>
              <w:left w:val="single" w:sz="6" w:space="0" w:color="auto"/>
              <w:bottom w:val="single" w:sz="6" w:space="0" w:color="auto"/>
              <w:right w:val="single" w:sz="6" w:space="0" w:color="auto"/>
            </w:tcBorders>
            <w:hideMark/>
          </w:tcPr>
          <w:p w14:paraId="201D7104" w14:textId="6B074C30" w:rsidR="00AA3D48" w:rsidRPr="0054390B" w:rsidRDefault="00AA3D48" w:rsidP="0054390B">
            <w:pPr>
              <w:spacing w:after="60" w:line="220" w:lineRule="exact"/>
              <w:jc w:val="both"/>
              <w:rPr>
                <w:rFonts w:ascii="Segoe UI" w:hAnsi="Segoe UI" w:cs="Segoe UI"/>
                <w:sz w:val="14"/>
                <w:szCs w:val="17"/>
              </w:rPr>
            </w:pPr>
            <w:r w:rsidRPr="0054390B">
              <w:rPr>
                <w:rFonts w:ascii="Segoe UI" w:hAnsi="Segoe UI" w:cs="Segoe UI"/>
                <w:sz w:val="14"/>
                <w:szCs w:val="17"/>
              </w:rPr>
              <w:t>Precisar el procedimiento de contratación de que se trate, Licitaciones Públicas Electrónicas Internacionales Bajo Cobertura de Tratados suscritos por los Estados Unidos Mexicanos o invitación a cuando menos tres personas.</w:t>
            </w:r>
          </w:p>
        </w:tc>
      </w:tr>
      <w:tr w:rsidR="00B52A69" w:rsidRPr="0054390B" w14:paraId="29713E5B" w14:textId="77777777" w:rsidTr="00B33838">
        <w:trPr>
          <w:trHeight w:val="20"/>
          <w:jc w:val="center"/>
        </w:trPr>
        <w:tc>
          <w:tcPr>
            <w:tcW w:w="1007" w:type="dxa"/>
            <w:tcBorders>
              <w:top w:val="single" w:sz="6" w:space="0" w:color="auto"/>
              <w:left w:val="single" w:sz="6" w:space="0" w:color="auto"/>
              <w:bottom w:val="single" w:sz="6" w:space="0" w:color="auto"/>
              <w:right w:val="single" w:sz="6" w:space="0" w:color="auto"/>
            </w:tcBorders>
            <w:hideMark/>
          </w:tcPr>
          <w:p w14:paraId="2F559D67" w14:textId="77777777" w:rsidR="00B52A69" w:rsidRPr="0054390B" w:rsidRDefault="00B52A69" w:rsidP="0054390B">
            <w:pPr>
              <w:spacing w:after="60" w:line="220" w:lineRule="exact"/>
              <w:jc w:val="center"/>
              <w:rPr>
                <w:rFonts w:ascii="Segoe UI" w:hAnsi="Segoe UI" w:cs="Segoe UI"/>
                <w:sz w:val="14"/>
                <w:szCs w:val="17"/>
              </w:rPr>
            </w:pPr>
            <w:r w:rsidRPr="0054390B">
              <w:rPr>
                <w:rFonts w:ascii="Segoe UI" w:hAnsi="Segoe UI" w:cs="Segoe UI"/>
                <w:sz w:val="14"/>
                <w:szCs w:val="17"/>
              </w:rPr>
              <w:t>4</w:t>
            </w:r>
          </w:p>
        </w:tc>
        <w:tc>
          <w:tcPr>
            <w:tcW w:w="8690" w:type="dxa"/>
            <w:tcBorders>
              <w:top w:val="single" w:sz="6" w:space="0" w:color="auto"/>
              <w:left w:val="single" w:sz="6" w:space="0" w:color="auto"/>
              <w:bottom w:val="single" w:sz="6" w:space="0" w:color="auto"/>
              <w:right w:val="single" w:sz="6" w:space="0" w:color="auto"/>
            </w:tcBorders>
            <w:hideMark/>
          </w:tcPr>
          <w:p w14:paraId="02845303" w14:textId="77777777" w:rsidR="00B52A69" w:rsidRPr="0054390B" w:rsidRDefault="00B52A69" w:rsidP="0054390B">
            <w:pPr>
              <w:spacing w:after="60" w:line="220" w:lineRule="exact"/>
              <w:jc w:val="both"/>
              <w:rPr>
                <w:rFonts w:ascii="Segoe UI" w:hAnsi="Segoe UI" w:cs="Segoe UI"/>
                <w:sz w:val="14"/>
                <w:szCs w:val="17"/>
              </w:rPr>
            </w:pPr>
            <w:r w:rsidRPr="0054390B">
              <w:rPr>
                <w:rFonts w:ascii="Segoe UI" w:hAnsi="Segoe UI" w:cs="Segoe UI"/>
                <w:sz w:val="14"/>
                <w:szCs w:val="17"/>
              </w:rPr>
              <w:t>Indicar el número respectivo.</w:t>
            </w:r>
          </w:p>
        </w:tc>
      </w:tr>
      <w:tr w:rsidR="00B52A69" w:rsidRPr="0054390B" w14:paraId="4A6EE6A4" w14:textId="77777777" w:rsidTr="00B33838">
        <w:trPr>
          <w:trHeight w:val="20"/>
          <w:jc w:val="center"/>
        </w:trPr>
        <w:tc>
          <w:tcPr>
            <w:tcW w:w="1007" w:type="dxa"/>
            <w:tcBorders>
              <w:top w:val="single" w:sz="6" w:space="0" w:color="auto"/>
              <w:left w:val="single" w:sz="6" w:space="0" w:color="auto"/>
              <w:bottom w:val="single" w:sz="6" w:space="0" w:color="auto"/>
              <w:right w:val="single" w:sz="6" w:space="0" w:color="auto"/>
            </w:tcBorders>
            <w:hideMark/>
          </w:tcPr>
          <w:p w14:paraId="7871FF9A" w14:textId="77777777" w:rsidR="00B52A69" w:rsidRPr="0054390B" w:rsidRDefault="00B52A69" w:rsidP="0054390B">
            <w:pPr>
              <w:spacing w:after="60" w:line="220" w:lineRule="exact"/>
              <w:jc w:val="center"/>
              <w:rPr>
                <w:rFonts w:ascii="Segoe UI" w:hAnsi="Segoe UI" w:cs="Segoe UI"/>
                <w:sz w:val="14"/>
                <w:szCs w:val="17"/>
              </w:rPr>
            </w:pPr>
            <w:r w:rsidRPr="0054390B">
              <w:rPr>
                <w:rFonts w:ascii="Segoe UI" w:hAnsi="Segoe UI" w:cs="Segoe UI"/>
                <w:sz w:val="14"/>
                <w:szCs w:val="17"/>
              </w:rPr>
              <w:t>5</w:t>
            </w:r>
          </w:p>
        </w:tc>
        <w:tc>
          <w:tcPr>
            <w:tcW w:w="8690" w:type="dxa"/>
            <w:tcBorders>
              <w:top w:val="single" w:sz="6" w:space="0" w:color="auto"/>
              <w:left w:val="single" w:sz="6" w:space="0" w:color="auto"/>
              <w:bottom w:val="single" w:sz="6" w:space="0" w:color="auto"/>
              <w:right w:val="single" w:sz="6" w:space="0" w:color="auto"/>
            </w:tcBorders>
            <w:hideMark/>
          </w:tcPr>
          <w:p w14:paraId="48679FEB" w14:textId="77777777" w:rsidR="00B52A69" w:rsidRPr="0054390B" w:rsidRDefault="00B52A69" w:rsidP="0054390B">
            <w:pPr>
              <w:spacing w:line="220" w:lineRule="exact"/>
              <w:jc w:val="both"/>
              <w:rPr>
                <w:rFonts w:ascii="Segoe UI" w:hAnsi="Segoe UI" w:cs="Segoe UI"/>
                <w:sz w:val="14"/>
                <w:szCs w:val="17"/>
              </w:rPr>
            </w:pPr>
            <w:r w:rsidRPr="0054390B">
              <w:rPr>
                <w:rFonts w:ascii="Segoe UI" w:hAnsi="Segoe UI" w:cs="Segoe UI"/>
                <w:sz w:val="14"/>
                <w:szCs w:val="17"/>
              </w:rPr>
              <w:t>Citar el nombre o razón social o denominación de la empresa licitante.</w:t>
            </w:r>
          </w:p>
        </w:tc>
      </w:tr>
      <w:tr w:rsidR="00B52A69" w:rsidRPr="0054390B" w14:paraId="7BF8A288" w14:textId="77777777" w:rsidTr="00B33838">
        <w:trPr>
          <w:trHeight w:val="20"/>
          <w:jc w:val="center"/>
        </w:trPr>
        <w:tc>
          <w:tcPr>
            <w:tcW w:w="1007" w:type="dxa"/>
            <w:tcBorders>
              <w:top w:val="single" w:sz="6" w:space="0" w:color="auto"/>
              <w:left w:val="single" w:sz="6" w:space="0" w:color="auto"/>
              <w:bottom w:val="single" w:sz="6" w:space="0" w:color="auto"/>
              <w:right w:val="single" w:sz="6" w:space="0" w:color="auto"/>
            </w:tcBorders>
            <w:hideMark/>
          </w:tcPr>
          <w:p w14:paraId="1B930D7A" w14:textId="77777777" w:rsidR="00B52A69" w:rsidRPr="0054390B" w:rsidRDefault="00B52A69" w:rsidP="0054390B">
            <w:pPr>
              <w:spacing w:after="60" w:line="220" w:lineRule="exact"/>
              <w:jc w:val="center"/>
              <w:rPr>
                <w:rFonts w:ascii="Segoe UI" w:hAnsi="Segoe UI" w:cs="Segoe UI"/>
                <w:sz w:val="14"/>
                <w:szCs w:val="17"/>
              </w:rPr>
            </w:pPr>
            <w:r w:rsidRPr="0054390B">
              <w:rPr>
                <w:rFonts w:ascii="Segoe UI" w:hAnsi="Segoe UI" w:cs="Segoe UI"/>
                <w:sz w:val="14"/>
                <w:szCs w:val="17"/>
              </w:rPr>
              <w:t>6</w:t>
            </w:r>
          </w:p>
        </w:tc>
        <w:tc>
          <w:tcPr>
            <w:tcW w:w="8690" w:type="dxa"/>
            <w:tcBorders>
              <w:top w:val="single" w:sz="6" w:space="0" w:color="auto"/>
              <w:left w:val="single" w:sz="6" w:space="0" w:color="auto"/>
              <w:bottom w:val="single" w:sz="6" w:space="0" w:color="auto"/>
              <w:right w:val="single" w:sz="6" w:space="0" w:color="auto"/>
            </w:tcBorders>
            <w:hideMark/>
          </w:tcPr>
          <w:p w14:paraId="7378CA5F" w14:textId="77777777" w:rsidR="00B52A69" w:rsidRPr="0054390B" w:rsidRDefault="00B52A69" w:rsidP="0054390B">
            <w:pPr>
              <w:spacing w:line="220" w:lineRule="exact"/>
              <w:jc w:val="both"/>
              <w:rPr>
                <w:rFonts w:ascii="Segoe UI" w:hAnsi="Segoe UI" w:cs="Segoe UI"/>
                <w:sz w:val="14"/>
                <w:szCs w:val="17"/>
              </w:rPr>
            </w:pPr>
            <w:r w:rsidRPr="0054390B">
              <w:rPr>
                <w:rFonts w:ascii="Segoe UI" w:hAnsi="Segoe UI" w:cs="Segoe UI"/>
                <w:sz w:val="14"/>
                <w:szCs w:val="17"/>
              </w:rPr>
              <w:t>Señalar el número de clave que corresponda.</w:t>
            </w:r>
          </w:p>
        </w:tc>
      </w:tr>
      <w:tr w:rsidR="00B52A69" w:rsidRPr="0054390B" w14:paraId="679FFB2A" w14:textId="77777777" w:rsidTr="00B33838">
        <w:trPr>
          <w:trHeight w:val="20"/>
          <w:jc w:val="center"/>
        </w:trPr>
        <w:tc>
          <w:tcPr>
            <w:tcW w:w="1007" w:type="dxa"/>
            <w:tcBorders>
              <w:top w:val="single" w:sz="6" w:space="0" w:color="auto"/>
              <w:left w:val="single" w:sz="6" w:space="0" w:color="auto"/>
              <w:bottom w:val="single" w:sz="6" w:space="0" w:color="auto"/>
              <w:right w:val="single" w:sz="6" w:space="0" w:color="auto"/>
            </w:tcBorders>
            <w:hideMark/>
          </w:tcPr>
          <w:p w14:paraId="0C803DB6" w14:textId="77777777" w:rsidR="00B52A69" w:rsidRPr="0054390B" w:rsidRDefault="00B52A69" w:rsidP="0054390B">
            <w:pPr>
              <w:spacing w:after="60" w:line="220" w:lineRule="exact"/>
              <w:jc w:val="center"/>
              <w:rPr>
                <w:rFonts w:ascii="Segoe UI" w:hAnsi="Segoe UI" w:cs="Segoe UI"/>
                <w:sz w:val="14"/>
                <w:szCs w:val="17"/>
              </w:rPr>
            </w:pPr>
            <w:r w:rsidRPr="0054390B">
              <w:rPr>
                <w:rFonts w:ascii="Segoe UI" w:hAnsi="Segoe UI" w:cs="Segoe UI"/>
                <w:sz w:val="14"/>
                <w:szCs w:val="17"/>
              </w:rPr>
              <w:t>7</w:t>
            </w:r>
          </w:p>
        </w:tc>
        <w:tc>
          <w:tcPr>
            <w:tcW w:w="8690" w:type="dxa"/>
            <w:tcBorders>
              <w:top w:val="single" w:sz="6" w:space="0" w:color="auto"/>
              <w:left w:val="single" w:sz="6" w:space="0" w:color="auto"/>
              <w:bottom w:val="single" w:sz="6" w:space="0" w:color="auto"/>
              <w:right w:val="single" w:sz="6" w:space="0" w:color="auto"/>
            </w:tcBorders>
            <w:hideMark/>
          </w:tcPr>
          <w:p w14:paraId="2ECC1DCD" w14:textId="77777777" w:rsidR="00B52A69" w:rsidRPr="0054390B" w:rsidRDefault="00B52A69" w:rsidP="0054390B">
            <w:pPr>
              <w:spacing w:line="220" w:lineRule="exact"/>
              <w:jc w:val="both"/>
              <w:rPr>
                <w:rFonts w:ascii="Segoe UI" w:hAnsi="Segoe UI" w:cs="Segoe UI"/>
                <w:sz w:val="14"/>
                <w:szCs w:val="17"/>
              </w:rPr>
            </w:pPr>
            <w:r w:rsidRPr="0054390B">
              <w:rPr>
                <w:rFonts w:ascii="Segoe UI" w:hAnsi="Segoe UI" w:cs="Segoe UI"/>
                <w:sz w:val="14"/>
                <w:szCs w:val="17"/>
              </w:rPr>
              <w:t xml:space="preserve">Establecer el porcentaje correspondiente al Capítulo III, de los casos de excepción al contenido nacional, de las </w:t>
            </w:r>
            <w:r w:rsidRPr="0054390B">
              <w:rPr>
                <w:rFonts w:ascii="Segoe UI" w:hAnsi="Segoe UI" w:cs="Segoe UI"/>
                <w:i/>
                <w:sz w:val="14"/>
                <w:szCs w:val="17"/>
              </w:rPr>
              <w:t>“Reglas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w:t>
            </w:r>
          </w:p>
        </w:tc>
      </w:tr>
      <w:tr w:rsidR="00B52A69" w:rsidRPr="0054390B" w14:paraId="2DB1DD2D" w14:textId="77777777" w:rsidTr="00B33838">
        <w:trPr>
          <w:trHeight w:val="20"/>
          <w:jc w:val="center"/>
        </w:trPr>
        <w:tc>
          <w:tcPr>
            <w:tcW w:w="1007" w:type="dxa"/>
            <w:tcBorders>
              <w:top w:val="single" w:sz="6" w:space="0" w:color="auto"/>
              <w:left w:val="single" w:sz="6" w:space="0" w:color="auto"/>
              <w:bottom w:val="single" w:sz="6" w:space="0" w:color="auto"/>
              <w:right w:val="single" w:sz="6" w:space="0" w:color="auto"/>
            </w:tcBorders>
            <w:hideMark/>
          </w:tcPr>
          <w:p w14:paraId="7F737536" w14:textId="77777777" w:rsidR="00B52A69" w:rsidRPr="0054390B" w:rsidRDefault="00B52A69" w:rsidP="0054390B">
            <w:pPr>
              <w:spacing w:after="60" w:line="220" w:lineRule="exact"/>
              <w:jc w:val="center"/>
              <w:rPr>
                <w:rFonts w:ascii="Segoe UI" w:hAnsi="Segoe UI" w:cs="Segoe UI"/>
                <w:sz w:val="14"/>
                <w:szCs w:val="17"/>
              </w:rPr>
            </w:pPr>
            <w:r w:rsidRPr="0054390B">
              <w:rPr>
                <w:rFonts w:ascii="Segoe UI" w:hAnsi="Segoe UI" w:cs="Segoe UI"/>
                <w:sz w:val="14"/>
                <w:szCs w:val="17"/>
              </w:rPr>
              <w:t>8</w:t>
            </w:r>
          </w:p>
        </w:tc>
        <w:tc>
          <w:tcPr>
            <w:tcW w:w="8690" w:type="dxa"/>
            <w:tcBorders>
              <w:top w:val="single" w:sz="6" w:space="0" w:color="auto"/>
              <w:left w:val="single" w:sz="6" w:space="0" w:color="auto"/>
              <w:bottom w:val="single" w:sz="6" w:space="0" w:color="auto"/>
              <w:right w:val="single" w:sz="6" w:space="0" w:color="auto"/>
            </w:tcBorders>
            <w:hideMark/>
          </w:tcPr>
          <w:p w14:paraId="0B649B98" w14:textId="77777777" w:rsidR="00B52A69" w:rsidRPr="0054390B" w:rsidRDefault="00B52A69" w:rsidP="0054390B">
            <w:pPr>
              <w:spacing w:after="60" w:line="220" w:lineRule="exact"/>
              <w:jc w:val="both"/>
              <w:rPr>
                <w:rFonts w:ascii="Segoe UI" w:hAnsi="Segoe UI" w:cs="Segoe UI"/>
                <w:sz w:val="14"/>
                <w:szCs w:val="17"/>
              </w:rPr>
            </w:pPr>
            <w:r w:rsidRPr="0054390B">
              <w:rPr>
                <w:rFonts w:ascii="Segoe UI" w:hAnsi="Segoe UI" w:cs="Segoe UI"/>
                <w:sz w:val="14"/>
                <w:szCs w:val="17"/>
              </w:rPr>
              <w:t>Anotar el nombre y firma del representante de la empresa licitante.</w:t>
            </w:r>
          </w:p>
        </w:tc>
      </w:tr>
    </w:tbl>
    <w:p w14:paraId="1B7EE1B7" w14:textId="77777777" w:rsidR="00B52A69" w:rsidRPr="0054390B" w:rsidRDefault="00B52A69" w:rsidP="0054390B">
      <w:pPr>
        <w:spacing w:after="60" w:line="200" w:lineRule="exact"/>
        <w:ind w:firstLine="288"/>
        <w:jc w:val="both"/>
        <w:rPr>
          <w:rFonts w:ascii="Segoe UI" w:hAnsi="Segoe UI" w:cs="Segoe UI"/>
          <w:b/>
          <w:sz w:val="16"/>
          <w:szCs w:val="17"/>
        </w:rPr>
      </w:pPr>
    </w:p>
    <w:p w14:paraId="6DA5DF34" w14:textId="77777777" w:rsidR="00B52A69" w:rsidRPr="0054390B" w:rsidRDefault="00B52A69" w:rsidP="0054390B">
      <w:pPr>
        <w:spacing w:after="60" w:line="200" w:lineRule="exact"/>
        <w:ind w:firstLine="288"/>
        <w:jc w:val="both"/>
        <w:rPr>
          <w:rFonts w:ascii="Segoe UI" w:hAnsi="Segoe UI" w:cs="Segoe UI"/>
          <w:sz w:val="16"/>
          <w:szCs w:val="17"/>
        </w:rPr>
      </w:pPr>
      <w:r w:rsidRPr="0054390B">
        <w:rPr>
          <w:rFonts w:ascii="Segoe UI" w:hAnsi="Segoe UI" w:cs="Segoe UI"/>
          <w:b/>
          <w:sz w:val="16"/>
          <w:szCs w:val="17"/>
        </w:rPr>
        <w:t xml:space="preserve">NOTA: </w:t>
      </w:r>
      <w:r w:rsidRPr="0054390B">
        <w:rPr>
          <w:rFonts w:ascii="Segoe UI" w:hAnsi="Segoe UI" w:cs="Segoe UI"/>
          <w:sz w:val="16"/>
          <w:szCs w:val="17"/>
        </w:rPr>
        <w:t>Si el licitante es una persona física, se podrá ajustar el presente formato en su parte conducente.</w:t>
      </w:r>
    </w:p>
    <w:p w14:paraId="2CE7B4A7" w14:textId="77777777" w:rsidR="00B33838" w:rsidRPr="0054390B" w:rsidRDefault="00B33838" w:rsidP="0054390B">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p>
    <w:p w14:paraId="4DCEDA45" w14:textId="77777777" w:rsidR="00316CB1" w:rsidRPr="0054390B" w:rsidRDefault="00316CB1" w:rsidP="0054390B">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p>
    <w:p w14:paraId="713B52F4" w14:textId="77777777" w:rsidR="00B52A69" w:rsidRPr="0054390B" w:rsidRDefault="00B52A69" w:rsidP="0054390B">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Segoe UI" w:hAnsi="Segoe UI" w:cs="Segoe UI"/>
          <w:b/>
          <w:color w:val="31849B"/>
          <w:sz w:val="22"/>
        </w:rPr>
      </w:pPr>
      <w:r w:rsidRPr="0054390B">
        <w:rPr>
          <w:rFonts w:ascii="Segoe UI" w:hAnsi="Segoe UI" w:cs="Segoe UI"/>
          <w:b/>
          <w:color w:val="31849B"/>
          <w:sz w:val="22"/>
        </w:rPr>
        <w:lastRenderedPageBreak/>
        <w:t>ANEXO 18 (DIECIOCHO)</w:t>
      </w:r>
    </w:p>
    <w:p w14:paraId="0BEA5A79" w14:textId="0DE79FB4" w:rsidR="00B52A69" w:rsidRPr="0054390B" w:rsidRDefault="00B52A69" w:rsidP="0054390B">
      <w:pPr>
        <w:pBdr>
          <w:bottom w:val="single" w:sz="6" w:space="1" w:color="auto"/>
        </w:pBdr>
        <w:spacing w:after="101" w:line="264" w:lineRule="exact"/>
        <w:jc w:val="both"/>
        <w:rPr>
          <w:rFonts w:ascii="Segoe UI" w:hAnsi="Segoe UI" w:cs="Segoe UI"/>
          <w:b/>
          <w:color w:val="31849B"/>
          <w:sz w:val="18"/>
        </w:rPr>
      </w:pPr>
      <w:r w:rsidRPr="0054390B">
        <w:rPr>
          <w:rFonts w:ascii="Segoe UI" w:hAnsi="Segoe UI" w:cs="Segoe UI"/>
          <w:b/>
          <w:color w:val="31849B"/>
          <w:sz w:val="18"/>
        </w:rPr>
        <w:t>FORMATO PARA LA MANIFESTACIÓN QUE DEBERAN PRESENTAR LOS PROVEEDORES QUE PARTICIPEN EN LICITACIONES PÚBLICAS INTERNACIONALES BAJO LA COBERTURA DE TRATADOS PARA LA ADQUISICIÓN DE BIENES, Y DAR CUMPLIMIENTO A LO DISPUESTO EN LA REGLA 5.</w:t>
      </w:r>
      <w:r w:rsidR="00BD6504" w:rsidRPr="0054390B">
        <w:rPr>
          <w:rFonts w:ascii="Segoe UI" w:hAnsi="Segoe UI" w:cs="Segoe UI"/>
          <w:b/>
          <w:color w:val="31849B"/>
          <w:sz w:val="18"/>
        </w:rPr>
        <w:t>3</w:t>
      </w:r>
      <w:r w:rsidRPr="0054390B">
        <w:rPr>
          <w:rFonts w:ascii="Segoe UI" w:hAnsi="Segoe UI" w:cs="Segoe UI"/>
          <w:b/>
          <w:color w:val="31849B"/>
          <w:sz w:val="18"/>
        </w:rPr>
        <w:t xml:space="preserve"> DE LAS REGLAS PARA LA CELEBRACIÓN DE LICITACIONES PÚBLICAS INTERNACIONALES BAJO LA COBERTURA DE TRATADOS DE LIBRE COMERCIO SUSCRITOS POR LOS ESTADOS UNIDOS MEXICANOS</w:t>
      </w:r>
    </w:p>
    <w:p w14:paraId="389D82F0" w14:textId="77777777" w:rsidR="00B52A69" w:rsidRPr="0054390B" w:rsidRDefault="00B52A69" w:rsidP="0054390B">
      <w:pPr>
        <w:spacing w:after="101" w:line="264" w:lineRule="exact"/>
        <w:ind w:firstLine="288"/>
        <w:jc w:val="right"/>
        <w:rPr>
          <w:rFonts w:ascii="Segoe UI" w:hAnsi="Segoe UI" w:cs="Segoe UI"/>
          <w:sz w:val="16"/>
          <w:szCs w:val="17"/>
        </w:rPr>
      </w:pPr>
      <w:r w:rsidRPr="0054390B">
        <w:rPr>
          <w:rFonts w:ascii="Segoe UI" w:hAnsi="Segoe UI" w:cs="Segoe UI"/>
          <w:sz w:val="16"/>
          <w:szCs w:val="17"/>
        </w:rPr>
        <w:t xml:space="preserve">____ </w:t>
      </w:r>
      <w:proofErr w:type="gramStart"/>
      <w:r w:rsidRPr="0054390B">
        <w:rPr>
          <w:rFonts w:ascii="Segoe UI" w:hAnsi="Segoe UI" w:cs="Segoe UI"/>
          <w:sz w:val="16"/>
          <w:szCs w:val="17"/>
        </w:rPr>
        <w:t>de</w:t>
      </w:r>
      <w:proofErr w:type="gramEnd"/>
      <w:r w:rsidRPr="0054390B">
        <w:rPr>
          <w:rFonts w:ascii="Segoe UI" w:hAnsi="Segoe UI" w:cs="Segoe UI"/>
          <w:sz w:val="16"/>
          <w:szCs w:val="17"/>
        </w:rPr>
        <w:t xml:space="preserve"> _______________ </w:t>
      </w:r>
      <w:proofErr w:type="spellStart"/>
      <w:r w:rsidRPr="0054390B">
        <w:rPr>
          <w:rFonts w:ascii="Segoe UI" w:hAnsi="Segoe UI" w:cs="Segoe UI"/>
          <w:sz w:val="16"/>
          <w:szCs w:val="17"/>
        </w:rPr>
        <w:t>de</w:t>
      </w:r>
      <w:proofErr w:type="spellEnd"/>
      <w:r w:rsidRPr="0054390B">
        <w:rPr>
          <w:rFonts w:ascii="Segoe UI" w:hAnsi="Segoe UI" w:cs="Segoe UI"/>
          <w:sz w:val="16"/>
          <w:szCs w:val="17"/>
        </w:rPr>
        <w:t xml:space="preserve"> ______ (1) ________(2)____________</w:t>
      </w:r>
    </w:p>
    <w:p w14:paraId="0DB506C2" w14:textId="77777777" w:rsidR="00B52A69" w:rsidRPr="0054390B" w:rsidRDefault="00B52A69" w:rsidP="0054390B">
      <w:pPr>
        <w:spacing w:after="101" w:line="264" w:lineRule="exact"/>
        <w:ind w:firstLine="288"/>
        <w:jc w:val="both"/>
        <w:rPr>
          <w:rFonts w:ascii="Segoe UI" w:hAnsi="Segoe UI" w:cs="Segoe UI"/>
          <w:sz w:val="16"/>
          <w:szCs w:val="17"/>
        </w:rPr>
      </w:pPr>
      <w:r w:rsidRPr="0054390B">
        <w:rPr>
          <w:rFonts w:ascii="Segoe UI" w:hAnsi="Segoe UI" w:cs="Segoe UI"/>
          <w:sz w:val="16"/>
          <w:szCs w:val="17"/>
        </w:rPr>
        <w:t>PRESENTE.</w:t>
      </w:r>
    </w:p>
    <w:p w14:paraId="74D10495" w14:textId="77777777" w:rsidR="00B52A69" w:rsidRPr="0054390B" w:rsidRDefault="00B52A69" w:rsidP="0054390B">
      <w:pPr>
        <w:spacing w:after="101" w:line="264" w:lineRule="exact"/>
        <w:ind w:firstLine="288"/>
        <w:jc w:val="both"/>
        <w:rPr>
          <w:rFonts w:ascii="Segoe UI" w:hAnsi="Segoe UI" w:cs="Segoe UI"/>
          <w:sz w:val="16"/>
          <w:szCs w:val="17"/>
        </w:rPr>
      </w:pPr>
      <w:r w:rsidRPr="0054390B">
        <w:rPr>
          <w:rFonts w:ascii="Segoe UI" w:hAnsi="Segoe UI" w:cs="Segoe UI"/>
          <w:sz w:val="16"/>
          <w:szCs w:val="17"/>
        </w:rPr>
        <w:t>Me refiero al procedimiento ________</w:t>
      </w:r>
      <w:proofErr w:type="gramStart"/>
      <w:r w:rsidRPr="0054390B">
        <w:rPr>
          <w:rFonts w:ascii="Segoe UI" w:hAnsi="Segoe UI" w:cs="Segoe UI"/>
          <w:sz w:val="16"/>
          <w:szCs w:val="17"/>
        </w:rPr>
        <w:t>_(</w:t>
      </w:r>
      <w:proofErr w:type="gramEnd"/>
      <w:r w:rsidRPr="0054390B">
        <w:rPr>
          <w:rFonts w:ascii="Segoe UI" w:hAnsi="Segoe UI" w:cs="Segoe UI"/>
          <w:sz w:val="16"/>
          <w:szCs w:val="17"/>
        </w:rPr>
        <w:t>3)_________ No._____(4)____ en el que mi representada, la empresa __________________(5)_____________participa a través de la presente propuesta.</w:t>
      </w:r>
    </w:p>
    <w:p w14:paraId="11A9CC9B" w14:textId="6893F996" w:rsidR="00B52A69" w:rsidRPr="0054390B" w:rsidRDefault="00B52A69" w:rsidP="0054390B">
      <w:pPr>
        <w:spacing w:after="101" w:line="264" w:lineRule="exact"/>
        <w:ind w:firstLine="288"/>
        <w:jc w:val="both"/>
        <w:rPr>
          <w:rFonts w:ascii="Segoe UI" w:hAnsi="Segoe UI" w:cs="Segoe UI"/>
          <w:sz w:val="16"/>
          <w:szCs w:val="17"/>
        </w:rPr>
      </w:pPr>
      <w:r w:rsidRPr="0054390B">
        <w:rPr>
          <w:rFonts w:ascii="Segoe UI" w:hAnsi="Segoe UI" w:cs="Segoe UI"/>
          <w:sz w:val="16"/>
          <w:szCs w:val="17"/>
        </w:rPr>
        <w:t xml:space="preserve">Sobre el particular, y en los términos de lo previsto en las </w:t>
      </w:r>
      <w:r w:rsidR="00AA3D48" w:rsidRPr="0054390B">
        <w:rPr>
          <w:rFonts w:ascii="Segoe UI" w:hAnsi="Segoe UI" w:cs="Segoe UI"/>
          <w:sz w:val="16"/>
          <w:szCs w:val="17"/>
        </w:rPr>
        <w:t>“</w:t>
      </w:r>
      <w:r w:rsidR="00AA3D48" w:rsidRPr="0054390B">
        <w:rPr>
          <w:rFonts w:ascii="Segoe UI" w:hAnsi="Segoe UI" w:cs="Segoe UI"/>
          <w:i/>
          <w:sz w:val="16"/>
          <w:szCs w:val="17"/>
        </w:rPr>
        <w:t>Reglas para la celebración de Licitaciones Públicas Electrónicas Internacionales Bajo Cobertura de Tratados suscritos por los Estados Unidos Mexicanos suscritos por los Estados Unidos Mexicanos”</w:t>
      </w:r>
      <w:r w:rsidRPr="0054390B">
        <w:rPr>
          <w:rFonts w:ascii="Segoe UI" w:hAnsi="Segoe UI" w:cs="Segoe UI"/>
          <w:sz w:val="16"/>
          <w:szCs w:val="17"/>
        </w:rPr>
        <w:t>, el que suscribe manifiesta bajo protesta de decir verdad que, en el supuesto de que me sea adjudicado el contrato respectivo, el (la totalidad de los) bien(es) que oferto, con la marca y/o modelo indicado en mi proposición, bajo la clave(s) número ____(6)_____, son originarios de______(7)_____, país que tiene suscrito con los Estados Unidos Mexicanos el Tratado de Libre Comercio _______(8)______, de conformidad con la regla de origen establecida en el capítulo de compras del sector público de dicho tratado.</w:t>
      </w:r>
    </w:p>
    <w:p w14:paraId="3A1B0F2E" w14:textId="77777777" w:rsidR="00B52A69" w:rsidRPr="0054390B" w:rsidRDefault="00B52A69" w:rsidP="0054390B">
      <w:pPr>
        <w:spacing w:after="101" w:line="264" w:lineRule="exact"/>
        <w:ind w:firstLine="288"/>
        <w:jc w:val="both"/>
        <w:rPr>
          <w:rFonts w:ascii="Segoe UI" w:hAnsi="Segoe UI" w:cs="Segoe UI"/>
          <w:sz w:val="16"/>
          <w:szCs w:val="17"/>
        </w:rPr>
      </w:pPr>
      <w:r w:rsidRPr="0054390B">
        <w:rPr>
          <w:rFonts w:ascii="Segoe UI" w:hAnsi="Segoe UI" w:cs="Segoe UI"/>
          <w:sz w:val="16"/>
          <w:szCs w:val="17"/>
        </w:rPr>
        <w:t>Adicionalmente, manifiesto que ante una verificación del cumplimiento de las reglas de origen del (los) bien (es), me comprometo a proporcionar la información que me sea requerida por la instancia correspondiente y que permita sustentar en todo momento la veracidad de la presente, para lo cual conservaré durante tres años dicha información.</w:t>
      </w:r>
    </w:p>
    <w:tbl>
      <w:tblPr>
        <w:tblW w:w="0" w:type="auto"/>
        <w:jc w:val="center"/>
        <w:tblLayout w:type="fixed"/>
        <w:tblCellMar>
          <w:left w:w="70" w:type="dxa"/>
          <w:right w:w="70" w:type="dxa"/>
        </w:tblCellMar>
        <w:tblLook w:val="04A0" w:firstRow="1" w:lastRow="0" w:firstColumn="1" w:lastColumn="0" w:noHBand="0" w:noVBand="1"/>
      </w:tblPr>
      <w:tblGrid>
        <w:gridCol w:w="4443"/>
      </w:tblGrid>
      <w:tr w:rsidR="00B52A69" w:rsidRPr="0054390B" w14:paraId="027B0321" w14:textId="77777777" w:rsidTr="005966AE">
        <w:trPr>
          <w:cantSplit/>
          <w:trHeight w:val="513"/>
          <w:jc w:val="center"/>
        </w:trPr>
        <w:tc>
          <w:tcPr>
            <w:tcW w:w="4443" w:type="dxa"/>
            <w:hideMark/>
          </w:tcPr>
          <w:p w14:paraId="3B222C61" w14:textId="77777777" w:rsidR="00B52A69" w:rsidRPr="0054390B" w:rsidRDefault="00B52A69" w:rsidP="0054390B">
            <w:pPr>
              <w:spacing w:after="101" w:line="264" w:lineRule="exact"/>
              <w:jc w:val="center"/>
              <w:rPr>
                <w:rFonts w:ascii="Segoe UI" w:hAnsi="Segoe UI" w:cs="Segoe UI"/>
                <w:sz w:val="16"/>
                <w:szCs w:val="17"/>
              </w:rPr>
            </w:pPr>
            <w:r w:rsidRPr="0054390B">
              <w:rPr>
                <w:rFonts w:ascii="Segoe UI" w:hAnsi="Segoe UI" w:cs="Segoe UI"/>
                <w:sz w:val="16"/>
                <w:szCs w:val="17"/>
              </w:rPr>
              <w:t>ATENTAMENTE</w:t>
            </w:r>
          </w:p>
          <w:p w14:paraId="290D68D2" w14:textId="77777777" w:rsidR="00B52A69" w:rsidRPr="0054390B" w:rsidRDefault="00B52A69" w:rsidP="0054390B">
            <w:pPr>
              <w:spacing w:after="101" w:line="264" w:lineRule="exact"/>
              <w:jc w:val="center"/>
              <w:rPr>
                <w:rFonts w:ascii="Segoe UI" w:hAnsi="Segoe UI" w:cs="Segoe UI"/>
                <w:sz w:val="16"/>
                <w:szCs w:val="17"/>
              </w:rPr>
            </w:pPr>
            <w:r w:rsidRPr="0054390B">
              <w:rPr>
                <w:rFonts w:ascii="Segoe UI" w:hAnsi="Segoe UI" w:cs="Segoe UI"/>
                <w:sz w:val="16"/>
                <w:szCs w:val="17"/>
              </w:rPr>
              <w:t>______________(9)______________</w:t>
            </w:r>
          </w:p>
        </w:tc>
      </w:tr>
    </w:tbl>
    <w:p w14:paraId="4433BD5D" w14:textId="77777777" w:rsidR="00B52A69" w:rsidRPr="0054390B" w:rsidRDefault="00B52A69" w:rsidP="0054390B">
      <w:pPr>
        <w:jc w:val="center"/>
        <w:rPr>
          <w:rFonts w:ascii="Segoe UI" w:hAnsi="Segoe UI" w:cs="Segoe UI"/>
          <w:b/>
          <w:sz w:val="14"/>
          <w:szCs w:val="17"/>
        </w:rPr>
      </w:pPr>
      <w:r w:rsidRPr="0054390B">
        <w:rPr>
          <w:rFonts w:ascii="Segoe UI" w:hAnsi="Segoe UI" w:cs="Segoe UI"/>
          <w:b/>
          <w:sz w:val="14"/>
          <w:szCs w:val="17"/>
        </w:rPr>
        <w:t xml:space="preserve">INSTRUCTIVO PARA EL LLENADO DEL FORMATO PARA LA MANIFESTACIÓN QUE DEBERAN PRESENTAR LOS PROVEEDORES QUE PARTICIPEN EN LICITACIONES PÚBLICAS INTERNACIONALES BAJO LA COBERTURA DE TRATADOS PARA LA ADQUISICIÓN DE BIENES, Y DAR CUMPLIMIENTO A LO DISPUESTO EN LA REGLA 5.2 </w:t>
      </w:r>
    </w:p>
    <w:tbl>
      <w:tblPr>
        <w:tblW w:w="9961" w:type="dxa"/>
        <w:tblInd w:w="144" w:type="dxa"/>
        <w:tblLayout w:type="fixed"/>
        <w:tblCellMar>
          <w:left w:w="72" w:type="dxa"/>
          <w:right w:w="72" w:type="dxa"/>
        </w:tblCellMar>
        <w:tblLook w:val="04A0" w:firstRow="1" w:lastRow="0" w:firstColumn="1" w:lastColumn="0" w:noHBand="0" w:noVBand="1"/>
      </w:tblPr>
      <w:tblGrid>
        <w:gridCol w:w="921"/>
        <w:gridCol w:w="9040"/>
      </w:tblGrid>
      <w:tr w:rsidR="00B52A69" w:rsidRPr="0054390B" w14:paraId="2B881CA8" w14:textId="77777777" w:rsidTr="00B33838">
        <w:trPr>
          <w:trHeight w:val="2"/>
        </w:trPr>
        <w:tc>
          <w:tcPr>
            <w:tcW w:w="921" w:type="dxa"/>
            <w:tcBorders>
              <w:top w:val="single" w:sz="6" w:space="0" w:color="auto"/>
              <w:left w:val="single" w:sz="6" w:space="0" w:color="auto"/>
              <w:bottom w:val="single" w:sz="6" w:space="0" w:color="auto"/>
              <w:right w:val="single" w:sz="6" w:space="0" w:color="auto"/>
            </w:tcBorders>
            <w:shd w:val="clear" w:color="auto" w:fill="C5E0B3" w:themeFill="accent6" w:themeFillTint="66"/>
            <w:noWrap/>
            <w:hideMark/>
          </w:tcPr>
          <w:p w14:paraId="0FF4715B" w14:textId="77777777" w:rsidR="00B52A69" w:rsidRPr="0054390B" w:rsidRDefault="00B52A69" w:rsidP="0054390B">
            <w:pPr>
              <w:spacing w:after="101" w:line="264" w:lineRule="exact"/>
              <w:jc w:val="center"/>
              <w:rPr>
                <w:rFonts w:ascii="Segoe UI" w:hAnsi="Segoe UI" w:cs="Segoe UI"/>
                <w:b/>
                <w:sz w:val="16"/>
                <w:szCs w:val="17"/>
              </w:rPr>
            </w:pPr>
            <w:r w:rsidRPr="0054390B">
              <w:rPr>
                <w:rFonts w:ascii="Segoe UI" w:hAnsi="Segoe UI" w:cs="Segoe UI"/>
                <w:b/>
                <w:sz w:val="16"/>
                <w:szCs w:val="17"/>
              </w:rPr>
              <w:t>NUMERO</w:t>
            </w:r>
          </w:p>
        </w:tc>
        <w:tc>
          <w:tcPr>
            <w:tcW w:w="9040" w:type="dxa"/>
            <w:tcBorders>
              <w:top w:val="single" w:sz="6" w:space="0" w:color="auto"/>
              <w:left w:val="single" w:sz="6" w:space="0" w:color="auto"/>
              <w:bottom w:val="single" w:sz="6" w:space="0" w:color="auto"/>
              <w:right w:val="single" w:sz="6" w:space="0" w:color="auto"/>
            </w:tcBorders>
            <w:shd w:val="clear" w:color="auto" w:fill="C5E0B3" w:themeFill="accent6" w:themeFillTint="66"/>
            <w:hideMark/>
          </w:tcPr>
          <w:p w14:paraId="2FAD6F00" w14:textId="77777777" w:rsidR="00B52A69" w:rsidRPr="0054390B" w:rsidRDefault="00B52A69" w:rsidP="0054390B">
            <w:pPr>
              <w:spacing w:after="101" w:line="264" w:lineRule="exact"/>
              <w:jc w:val="center"/>
              <w:rPr>
                <w:rFonts w:ascii="Segoe UI" w:hAnsi="Segoe UI" w:cs="Segoe UI"/>
                <w:b/>
                <w:sz w:val="16"/>
                <w:szCs w:val="17"/>
              </w:rPr>
            </w:pPr>
            <w:r w:rsidRPr="0054390B">
              <w:rPr>
                <w:rFonts w:ascii="Segoe UI" w:hAnsi="Segoe UI" w:cs="Segoe UI"/>
                <w:b/>
                <w:sz w:val="16"/>
                <w:szCs w:val="17"/>
              </w:rPr>
              <w:t>DESCRIPCIÓN</w:t>
            </w:r>
          </w:p>
        </w:tc>
      </w:tr>
      <w:tr w:rsidR="00B52A69" w:rsidRPr="0054390B" w14:paraId="53AF6800" w14:textId="77777777" w:rsidTr="002F61C9">
        <w:trPr>
          <w:trHeight w:val="2"/>
        </w:trPr>
        <w:tc>
          <w:tcPr>
            <w:tcW w:w="921" w:type="dxa"/>
            <w:tcBorders>
              <w:top w:val="single" w:sz="6" w:space="0" w:color="auto"/>
              <w:left w:val="single" w:sz="6" w:space="0" w:color="auto"/>
              <w:bottom w:val="single" w:sz="6" w:space="0" w:color="auto"/>
              <w:right w:val="single" w:sz="6" w:space="0" w:color="auto"/>
            </w:tcBorders>
            <w:hideMark/>
          </w:tcPr>
          <w:p w14:paraId="1FC021B7" w14:textId="77777777" w:rsidR="00B52A69" w:rsidRPr="0054390B" w:rsidRDefault="00B52A69" w:rsidP="0054390B">
            <w:pPr>
              <w:spacing w:after="101" w:line="264" w:lineRule="exact"/>
              <w:jc w:val="center"/>
              <w:rPr>
                <w:rFonts w:ascii="Segoe UI" w:hAnsi="Segoe UI" w:cs="Segoe UI"/>
                <w:sz w:val="16"/>
                <w:szCs w:val="17"/>
              </w:rPr>
            </w:pPr>
            <w:r w:rsidRPr="0054390B">
              <w:rPr>
                <w:rFonts w:ascii="Segoe UI" w:hAnsi="Segoe UI" w:cs="Segoe UI"/>
                <w:sz w:val="16"/>
                <w:szCs w:val="17"/>
              </w:rPr>
              <w:t>1</w:t>
            </w:r>
          </w:p>
        </w:tc>
        <w:tc>
          <w:tcPr>
            <w:tcW w:w="9040" w:type="dxa"/>
            <w:tcBorders>
              <w:top w:val="single" w:sz="6" w:space="0" w:color="auto"/>
              <w:left w:val="single" w:sz="6" w:space="0" w:color="auto"/>
              <w:bottom w:val="single" w:sz="6" w:space="0" w:color="auto"/>
              <w:right w:val="single" w:sz="6" w:space="0" w:color="auto"/>
            </w:tcBorders>
            <w:hideMark/>
          </w:tcPr>
          <w:p w14:paraId="28DA244D" w14:textId="77777777" w:rsidR="00B52A69" w:rsidRPr="0054390B" w:rsidRDefault="00B52A69" w:rsidP="0054390B">
            <w:pPr>
              <w:spacing w:after="101" w:line="264" w:lineRule="exact"/>
              <w:jc w:val="both"/>
              <w:rPr>
                <w:rFonts w:ascii="Segoe UI" w:hAnsi="Segoe UI" w:cs="Segoe UI"/>
                <w:sz w:val="16"/>
                <w:szCs w:val="17"/>
              </w:rPr>
            </w:pPr>
            <w:r w:rsidRPr="0054390B">
              <w:rPr>
                <w:rFonts w:ascii="Segoe UI" w:hAnsi="Segoe UI" w:cs="Segoe UI"/>
                <w:sz w:val="16"/>
                <w:szCs w:val="17"/>
              </w:rPr>
              <w:t>Señalar la fecha de suscripción del documento.</w:t>
            </w:r>
          </w:p>
        </w:tc>
      </w:tr>
      <w:tr w:rsidR="00B52A69" w:rsidRPr="0054390B" w14:paraId="56BEF7E1" w14:textId="77777777" w:rsidTr="002F61C9">
        <w:trPr>
          <w:trHeight w:val="2"/>
        </w:trPr>
        <w:tc>
          <w:tcPr>
            <w:tcW w:w="921" w:type="dxa"/>
            <w:tcBorders>
              <w:top w:val="single" w:sz="6" w:space="0" w:color="auto"/>
              <w:left w:val="single" w:sz="6" w:space="0" w:color="auto"/>
              <w:bottom w:val="single" w:sz="6" w:space="0" w:color="auto"/>
              <w:right w:val="single" w:sz="6" w:space="0" w:color="auto"/>
            </w:tcBorders>
            <w:hideMark/>
          </w:tcPr>
          <w:p w14:paraId="0B35B387" w14:textId="77777777" w:rsidR="00B52A69" w:rsidRPr="0054390B" w:rsidRDefault="00B52A69" w:rsidP="0054390B">
            <w:pPr>
              <w:spacing w:after="101" w:line="264" w:lineRule="exact"/>
              <w:jc w:val="center"/>
              <w:rPr>
                <w:rFonts w:ascii="Segoe UI" w:hAnsi="Segoe UI" w:cs="Segoe UI"/>
                <w:sz w:val="16"/>
                <w:szCs w:val="17"/>
              </w:rPr>
            </w:pPr>
            <w:r w:rsidRPr="0054390B">
              <w:rPr>
                <w:rFonts w:ascii="Segoe UI" w:hAnsi="Segoe UI" w:cs="Segoe UI"/>
                <w:sz w:val="16"/>
                <w:szCs w:val="17"/>
              </w:rPr>
              <w:t>2</w:t>
            </w:r>
          </w:p>
        </w:tc>
        <w:tc>
          <w:tcPr>
            <w:tcW w:w="9040" w:type="dxa"/>
            <w:tcBorders>
              <w:top w:val="single" w:sz="6" w:space="0" w:color="auto"/>
              <w:left w:val="single" w:sz="6" w:space="0" w:color="auto"/>
              <w:bottom w:val="single" w:sz="6" w:space="0" w:color="auto"/>
              <w:right w:val="single" w:sz="6" w:space="0" w:color="auto"/>
            </w:tcBorders>
            <w:hideMark/>
          </w:tcPr>
          <w:p w14:paraId="2634E842" w14:textId="77777777" w:rsidR="00B52A69" w:rsidRPr="0054390B" w:rsidRDefault="00B52A69" w:rsidP="0054390B">
            <w:pPr>
              <w:spacing w:after="101" w:line="264" w:lineRule="exact"/>
              <w:jc w:val="both"/>
              <w:rPr>
                <w:rFonts w:ascii="Segoe UI" w:hAnsi="Segoe UI" w:cs="Segoe UI"/>
                <w:sz w:val="16"/>
                <w:szCs w:val="17"/>
              </w:rPr>
            </w:pPr>
            <w:r w:rsidRPr="0054390B">
              <w:rPr>
                <w:rFonts w:ascii="Segoe UI" w:hAnsi="Segoe UI" w:cs="Segoe UI"/>
                <w:sz w:val="16"/>
                <w:szCs w:val="17"/>
              </w:rPr>
              <w:t>Anotar el nombre de la dependencia o entidad convocante.</w:t>
            </w:r>
          </w:p>
        </w:tc>
      </w:tr>
      <w:tr w:rsidR="00AA3D48" w:rsidRPr="0054390B" w14:paraId="76445B0A" w14:textId="77777777" w:rsidTr="002F61C9">
        <w:trPr>
          <w:trHeight w:val="2"/>
        </w:trPr>
        <w:tc>
          <w:tcPr>
            <w:tcW w:w="921" w:type="dxa"/>
            <w:tcBorders>
              <w:top w:val="single" w:sz="6" w:space="0" w:color="auto"/>
              <w:left w:val="single" w:sz="6" w:space="0" w:color="auto"/>
              <w:bottom w:val="single" w:sz="6" w:space="0" w:color="auto"/>
              <w:right w:val="single" w:sz="6" w:space="0" w:color="auto"/>
            </w:tcBorders>
            <w:hideMark/>
          </w:tcPr>
          <w:p w14:paraId="77384CA6" w14:textId="77777777" w:rsidR="00AA3D48" w:rsidRPr="0054390B" w:rsidRDefault="00AA3D48" w:rsidP="0054390B">
            <w:pPr>
              <w:spacing w:after="101" w:line="264" w:lineRule="exact"/>
              <w:jc w:val="center"/>
              <w:rPr>
                <w:rFonts w:ascii="Segoe UI" w:hAnsi="Segoe UI" w:cs="Segoe UI"/>
                <w:sz w:val="16"/>
                <w:szCs w:val="17"/>
              </w:rPr>
            </w:pPr>
            <w:r w:rsidRPr="0054390B">
              <w:rPr>
                <w:rFonts w:ascii="Segoe UI" w:hAnsi="Segoe UI" w:cs="Segoe UI"/>
                <w:sz w:val="16"/>
                <w:szCs w:val="17"/>
              </w:rPr>
              <w:t>3</w:t>
            </w:r>
          </w:p>
        </w:tc>
        <w:tc>
          <w:tcPr>
            <w:tcW w:w="9040" w:type="dxa"/>
            <w:tcBorders>
              <w:top w:val="single" w:sz="6" w:space="0" w:color="auto"/>
              <w:left w:val="single" w:sz="6" w:space="0" w:color="auto"/>
              <w:bottom w:val="single" w:sz="6" w:space="0" w:color="auto"/>
              <w:right w:val="single" w:sz="6" w:space="0" w:color="auto"/>
            </w:tcBorders>
            <w:hideMark/>
          </w:tcPr>
          <w:p w14:paraId="45E17B4F" w14:textId="119946DF" w:rsidR="00AA3D48" w:rsidRPr="0054390B" w:rsidRDefault="00AA3D48" w:rsidP="0054390B">
            <w:pPr>
              <w:spacing w:after="101" w:line="264" w:lineRule="exact"/>
              <w:jc w:val="both"/>
              <w:rPr>
                <w:rFonts w:ascii="Segoe UI" w:hAnsi="Segoe UI" w:cs="Segoe UI"/>
                <w:sz w:val="16"/>
                <w:szCs w:val="17"/>
              </w:rPr>
            </w:pPr>
            <w:r w:rsidRPr="0054390B">
              <w:rPr>
                <w:rFonts w:ascii="Segoe UI" w:hAnsi="Segoe UI" w:cs="Segoe UI"/>
                <w:sz w:val="16"/>
                <w:szCs w:val="17"/>
              </w:rPr>
              <w:t>Precisar el procedimiento de contratación de que se trate, Licitaciones Públicas Electrónicas Internacionales Bajo Cobertura de Tratados suscritos por los Estados Unidos Mexicanos o invitación a cuando menos tres personas.</w:t>
            </w:r>
          </w:p>
        </w:tc>
      </w:tr>
      <w:tr w:rsidR="00B52A69" w:rsidRPr="0054390B" w14:paraId="0107DCE0" w14:textId="77777777" w:rsidTr="002F61C9">
        <w:trPr>
          <w:trHeight w:val="2"/>
        </w:trPr>
        <w:tc>
          <w:tcPr>
            <w:tcW w:w="921" w:type="dxa"/>
            <w:tcBorders>
              <w:top w:val="single" w:sz="6" w:space="0" w:color="auto"/>
              <w:left w:val="single" w:sz="6" w:space="0" w:color="auto"/>
              <w:bottom w:val="single" w:sz="6" w:space="0" w:color="auto"/>
              <w:right w:val="single" w:sz="6" w:space="0" w:color="auto"/>
            </w:tcBorders>
            <w:hideMark/>
          </w:tcPr>
          <w:p w14:paraId="37658A91" w14:textId="77777777" w:rsidR="00B52A69" w:rsidRPr="0054390B" w:rsidRDefault="00B52A69" w:rsidP="0054390B">
            <w:pPr>
              <w:spacing w:after="101" w:line="264" w:lineRule="exact"/>
              <w:jc w:val="center"/>
              <w:rPr>
                <w:rFonts w:ascii="Segoe UI" w:hAnsi="Segoe UI" w:cs="Segoe UI"/>
                <w:sz w:val="16"/>
                <w:szCs w:val="17"/>
              </w:rPr>
            </w:pPr>
            <w:r w:rsidRPr="0054390B">
              <w:rPr>
                <w:rFonts w:ascii="Segoe UI" w:hAnsi="Segoe UI" w:cs="Segoe UI"/>
                <w:sz w:val="16"/>
                <w:szCs w:val="17"/>
              </w:rPr>
              <w:t>4</w:t>
            </w:r>
          </w:p>
        </w:tc>
        <w:tc>
          <w:tcPr>
            <w:tcW w:w="9040" w:type="dxa"/>
            <w:tcBorders>
              <w:top w:val="single" w:sz="6" w:space="0" w:color="auto"/>
              <w:left w:val="single" w:sz="6" w:space="0" w:color="auto"/>
              <w:bottom w:val="single" w:sz="6" w:space="0" w:color="auto"/>
              <w:right w:val="single" w:sz="6" w:space="0" w:color="auto"/>
            </w:tcBorders>
            <w:hideMark/>
          </w:tcPr>
          <w:p w14:paraId="4D81A0EF" w14:textId="77777777" w:rsidR="00B52A69" w:rsidRPr="0054390B" w:rsidRDefault="00B52A69" w:rsidP="0054390B">
            <w:pPr>
              <w:spacing w:after="101" w:line="264" w:lineRule="exact"/>
              <w:jc w:val="both"/>
              <w:rPr>
                <w:rFonts w:ascii="Segoe UI" w:hAnsi="Segoe UI" w:cs="Segoe UI"/>
                <w:sz w:val="16"/>
                <w:szCs w:val="17"/>
              </w:rPr>
            </w:pPr>
            <w:r w:rsidRPr="0054390B">
              <w:rPr>
                <w:rFonts w:ascii="Segoe UI" w:hAnsi="Segoe UI" w:cs="Segoe UI"/>
                <w:sz w:val="16"/>
                <w:szCs w:val="17"/>
              </w:rPr>
              <w:t>Indicar el número de procedimiento respectivo.</w:t>
            </w:r>
          </w:p>
        </w:tc>
      </w:tr>
      <w:tr w:rsidR="00B52A69" w:rsidRPr="0054390B" w14:paraId="15372DB2" w14:textId="77777777" w:rsidTr="002F61C9">
        <w:trPr>
          <w:trHeight w:val="2"/>
        </w:trPr>
        <w:tc>
          <w:tcPr>
            <w:tcW w:w="921" w:type="dxa"/>
            <w:tcBorders>
              <w:top w:val="single" w:sz="6" w:space="0" w:color="auto"/>
              <w:left w:val="single" w:sz="6" w:space="0" w:color="auto"/>
              <w:bottom w:val="single" w:sz="6" w:space="0" w:color="auto"/>
              <w:right w:val="single" w:sz="6" w:space="0" w:color="auto"/>
            </w:tcBorders>
            <w:hideMark/>
          </w:tcPr>
          <w:p w14:paraId="25B12E01" w14:textId="77777777" w:rsidR="00B52A69" w:rsidRPr="0054390B" w:rsidRDefault="00B52A69" w:rsidP="0054390B">
            <w:pPr>
              <w:spacing w:after="101" w:line="264" w:lineRule="exact"/>
              <w:jc w:val="center"/>
              <w:rPr>
                <w:rFonts w:ascii="Segoe UI" w:hAnsi="Segoe UI" w:cs="Segoe UI"/>
                <w:sz w:val="16"/>
                <w:szCs w:val="17"/>
              </w:rPr>
            </w:pPr>
            <w:r w:rsidRPr="0054390B">
              <w:rPr>
                <w:rFonts w:ascii="Segoe UI" w:hAnsi="Segoe UI" w:cs="Segoe UI"/>
                <w:sz w:val="16"/>
                <w:szCs w:val="17"/>
              </w:rPr>
              <w:t>5</w:t>
            </w:r>
          </w:p>
        </w:tc>
        <w:tc>
          <w:tcPr>
            <w:tcW w:w="9040" w:type="dxa"/>
            <w:tcBorders>
              <w:top w:val="single" w:sz="6" w:space="0" w:color="auto"/>
              <w:left w:val="single" w:sz="6" w:space="0" w:color="auto"/>
              <w:bottom w:val="single" w:sz="6" w:space="0" w:color="auto"/>
              <w:right w:val="single" w:sz="6" w:space="0" w:color="auto"/>
            </w:tcBorders>
            <w:hideMark/>
          </w:tcPr>
          <w:p w14:paraId="193EB1C9" w14:textId="77777777" w:rsidR="00B52A69" w:rsidRPr="0054390B" w:rsidRDefault="00B52A69" w:rsidP="0054390B">
            <w:pPr>
              <w:spacing w:after="101" w:line="264" w:lineRule="exact"/>
              <w:jc w:val="both"/>
              <w:rPr>
                <w:rFonts w:ascii="Segoe UI" w:hAnsi="Segoe UI" w:cs="Segoe UI"/>
                <w:sz w:val="16"/>
                <w:szCs w:val="17"/>
              </w:rPr>
            </w:pPr>
            <w:r w:rsidRPr="0054390B">
              <w:rPr>
                <w:rFonts w:ascii="Segoe UI" w:hAnsi="Segoe UI" w:cs="Segoe UI"/>
                <w:sz w:val="16"/>
                <w:szCs w:val="17"/>
              </w:rPr>
              <w:t>Citar el nombre o razón social o denominación del licitante.</w:t>
            </w:r>
          </w:p>
        </w:tc>
      </w:tr>
      <w:tr w:rsidR="00B52A69" w:rsidRPr="0054390B" w14:paraId="6B866F81" w14:textId="77777777" w:rsidTr="002F61C9">
        <w:trPr>
          <w:trHeight w:val="2"/>
        </w:trPr>
        <w:tc>
          <w:tcPr>
            <w:tcW w:w="921" w:type="dxa"/>
            <w:tcBorders>
              <w:top w:val="single" w:sz="6" w:space="0" w:color="auto"/>
              <w:left w:val="single" w:sz="6" w:space="0" w:color="auto"/>
              <w:bottom w:val="single" w:sz="6" w:space="0" w:color="auto"/>
              <w:right w:val="single" w:sz="6" w:space="0" w:color="auto"/>
            </w:tcBorders>
            <w:hideMark/>
          </w:tcPr>
          <w:p w14:paraId="00E0D44E" w14:textId="77777777" w:rsidR="00B52A69" w:rsidRPr="0054390B" w:rsidRDefault="00B52A69" w:rsidP="0054390B">
            <w:pPr>
              <w:spacing w:after="101" w:line="264" w:lineRule="exact"/>
              <w:jc w:val="center"/>
              <w:rPr>
                <w:rFonts w:ascii="Segoe UI" w:hAnsi="Segoe UI" w:cs="Segoe UI"/>
                <w:sz w:val="16"/>
                <w:szCs w:val="17"/>
              </w:rPr>
            </w:pPr>
            <w:r w:rsidRPr="0054390B">
              <w:rPr>
                <w:rFonts w:ascii="Segoe UI" w:hAnsi="Segoe UI" w:cs="Segoe UI"/>
                <w:sz w:val="16"/>
                <w:szCs w:val="17"/>
              </w:rPr>
              <w:t>6</w:t>
            </w:r>
          </w:p>
        </w:tc>
        <w:tc>
          <w:tcPr>
            <w:tcW w:w="9040" w:type="dxa"/>
            <w:tcBorders>
              <w:top w:val="single" w:sz="6" w:space="0" w:color="auto"/>
              <w:left w:val="single" w:sz="6" w:space="0" w:color="auto"/>
              <w:bottom w:val="single" w:sz="6" w:space="0" w:color="auto"/>
              <w:right w:val="single" w:sz="6" w:space="0" w:color="auto"/>
            </w:tcBorders>
            <w:hideMark/>
          </w:tcPr>
          <w:p w14:paraId="4C3D6CDE" w14:textId="77777777" w:rsidR="00B52A69" w:rsidRPr="0054390B" w:rsidRDefault="00B52A69" w:rsidP="0054390B">
            <w:pPr>
              <w:spacing w:after="101" w:line="264" w:lineRule="exact"/>
              <w:jc w:val="both"/>
              <w:rPr>
                <w:rFonts w:ascii="Segoe UI" w:hAnsi="Segoe UI" w:cs="Segoe UI"/>
                <w:sz w:val="16"/>
                <w:szCs w:val="17"/>
              </w:rPr>
            </w:pPr>
            <w:r w:rsidRPr="0054390B">
              <w:rPr>
                <w:rFonts w:ascii="Segoe UI" w:hAnsi="Segoe UI" w:cs="Segoe UI"/>
                <w:sz w:val="16"/>
                <w:szCs w:val="17"/>
              </w:rPr>
              <w:t>Señalar el número de clave que corresponda.</w:t>
            </w:r>
          </w:p>
        </w:tc>
      </w:tr>
      <w:tr w:rsidR="00B52A69" w:rsidRPr="0054390B" w14:paraId="53E1C6E0" w14:textId="77777777" w:rsidTr="002F61C9">
        <w:trPr>
          <w:trHeight w:val="2"/>
        </w:trPr>
        <w:tc>
          <w:tcPr>
            <w:tcW w:w="921" w:type="dxa"/>
            <w:tcBorders>
              <w:top w:val="single" w:sz="6" w:space="0" w:color="auto"/>
              <w:left w:val="single" w:sz="6" w:space="0" w:color="auto"/>
              <w:bottom w:val="single" w:sz="6" w:space="0" w:color="auto"/>
              <w:right w:val="single" w:sz="6" w:space="0" w:color="auto"/>
            </w:tcBorders>
            <w:hideMark/>
          </w:tcPr>
          <w:p w14:paraId="1F70964F" w14:textId="77777777" w:rsidR="00B52A69" w:rsidRPr="0054390B" w:rsidRDefault="00B52A69" w:rsidP="0054390B">
            <w:pPr>
              <w:spacing w:after="101" w:line="264" w:lineRule="exact"/>
              <w:jc w:val="center"/>
              <w:rPr>
                <w:rFonts w:ascii="Segoe UI" w:hAnsi="Segoe UI" w:cs="Segoe UI"/>
                <w:sz w:val="16"/>
                <w:szCs w:val="17"/>
              </w:rPr>
            </w:pPr>
            <w:r w:rsidRPr="0054390B">
              <w:rPr>
                <w:rFonts w:ascii="Segoe UI" w:hAnsi="Segoe UI" w:cs="Segoe UI"/>
                <w:sz w:val="16"/>
                <w:szCs w:val="17"/>
              </w:rPr>
              <w:t>7</w:t>
            </w:r>
          </w:p>
        </w:tc>
        <w:tc>
          <w:tcPr>
            <w:tcW w:w="9040" w:type="dxa"/>
            <w:tcBorders>
              <w:top w:val="single" w:sz="6" w:space="0" w:color="auto"/>
              <w:left w:val="single" w:sz="6" w:space="0" w:color="auto"/>
              <w:bottom w:val="single" w:sz="6" w:space="0" w:color="auto"/>
              <w:right w:val="single" w:sz="6" w:space="0" w:color="auto"/>
            </w:tcBorders>
            <w:hideMark/>
          </w:tcPr>
          <w:p w14:paraId="3D4324A6" w14:textId="77777777" w:rsidR="00B52A69" w:rsidRPr="0054390B" w:rsidRDefault="00B52A69" w:rsidP="0054390B">
            <w:pPr>
              <w:spacing w:after="101" w:line="264" w:lineRule="exact"/>
              <w:jc w:val="both"/>
              <w:rPr>
                <w:rFonts w:ascii="Segoe UI" w:hAnsi="Segoe UI" w:cs="Segoe UI"/>
                <w:sz w:val="16"/>
                <w:szCs w:val="17"/>
              </w:rPr>
            </w:pPr>
            <w:r w:rsidRPr="0054390B">
              <w:rPr>
                <w:rFonts w:ascii="Segoe UI" w:hAnsi="Segoe UI" w:cs="Segoe UI"/>
                <w:sz w:val="16"/>
                <w:szCs w:val="17"/>
              </w:rPr>
              <w:t>Anotar el nombre del país de origen del bien.</w:t>
            </w:r>
          </w:p>
        </w:tc>
      </w:tr>
      <w:tr w:rsidR="00B52A69" w:rsidRPr="0054390B" w14:paraId="4737C6A8" w14:textId="77777777" w:rsidTr="002F61C9">
        <w:trPr>
          <w:trHeight w:val="2"/>
        </w:trPr>
        <w:tc>
          <w:tcPr>
            <w:tcW w:w="921" w:type="dxa"/>
            <w:tcBorders>
              <w:top w:val="single" w:sz="6" w:space="0" w:color="auto"/>
              <w:left w:val="single" w:sz="6" w:space="0" w:color="auto"/>
              <w:bottom w:val="single" w:sz="6" w:space="0" w:color="auto"/>
              <w:right w:val="single" w:sz="6" w:space="0" w:color="auto"/>
            </w:tcBorders>
            <w:hideMark/>
          </w:tcPr>
          <w:p w14:paraId="17975FA9" w14:textId="77777777" w:rsidR="00B52A69" w:rsidRPr="0054390B" w:rsidRDefault="00B52A69" w:rsidP="0054390B">
            <w:pPr>
              <w:spacing w:after="101" w:line="264" w:lineRule="exact"/>
              <w:jc w:val="center"/>
              <w:rPr>
                <w:rFonts w:ascii="Segoe UI" w:hAnsi="Segoe UI" w:cs="Segoe UI"/>
                <w:sz w:val="16"/>
                <w:szCs w:val="17"/>
              </w:rPr>
            </w:pPr>
            <w:r w:rsidRPr="0054390B">
              <w:rPr>
                <w:rFonts w:ascii="Segoe UI" w:hAnsi="Segoe UI" w:cs="Segoe UI"/>
                <w:sz w:val="16"/>
                <w:szCs w:val="17"/>
              </w:rPr>
              <w:t>8</w:t>
            </w:r>
          </w:p>
        </w:tc>
        <w:tc>
          <w:tcPr>
            <w:tcW w:w="9040" w:type="dxa"/>
            <w:tcBorders>
              <w:top w:val="single" w:sz="6" w:space="0" w:color="auto"/>
              <w:left w:val="single" w:sz="6" w:space="0" w:color="auto"/>
              <w:bottom w:val="single" w:sz="6" w:space="0" w:color="auto"/>
              <w:right w:val="single" w:sz="6" w:space="0" w:color="auto"/>
            </w:tcBorders>
            <w:hideMark/>
          </w:tcPr>
          <w:p w14:paraId="253D9988" w14:textId="77777777" w:rsidR="00B52A69" w:rsidRPr="0054390B" w:rsidRDefault="00B52A69" w:rsidP="0054390B">
            <w:pPr>
              <w:spacing w:after="101" w:line="264" w:lineRule="exact"/>
              <w:jc w:val="both"/>
              <w:rPr>
                <w:rFonts w:ascii="Segoe UI" w:hAnsi="Segoe UI" w:cs="Segoe UI"/>
                <w:sz w:val="16"/>
                <w:szCs w:val="17"/>
              </w:rPr>
            </w:pPr>
            <w:r w:rsidRPr="0054390B">
              <w:rPr>
                <w:rFonts w:ascii="Segoe UI" w:hAnsi="Segoe UI" w:cs="Segoe UI"/>
                <w:sz w:val="16"/>
                <w:szCs w:val="17"/>
              </w:rPr>
              <w:t>Indicar el tratado bajo cuya cobertura se realiza el procedimiento de contratación.</w:t>
            </w:r>
          </w:p>
        </w:tc>
      </w:tr>
      <w:tr w:rsidR="00B52A69" w:rsidRPr="0054390B" w14:paraId="46BA6AE0" w14:textId="77777777" w:rsidTr="002F61C9">
        <w:trPr>
          <w:trHeight w:val="2"/>
        </w:trPr>
        <w:tc>
          <w:tcPr>
            <w:tcW w:w="921" w:type="dxa"/>
            <w:tcBorders>
              <w:top w:val="single" w:sz="6" w:space="0" w:color="auto"/>
              <w:left w:val="single" w:sz="6" w:space="0" w:color="auto"/>
              <w:bottom w:val="single" w:sz="6" w:space="0" w:color="auto"/>
              <w:right w:val="single" w:sz="6" w:space="0" w:color="auto"/>
            </w:tcBorders>
            <w:hideMark/>
          </w:tcPr>
          <w:p w14:paraId="41CCE31D" w14:textId="77777777" w:rsidR="00B52A69" w:rsidRPr="0054390B" w:rsidRDefault="00B52A69" w:rsidP="0054390B">
            <w:pPr>
              <w:spacing w:after="101" w:line="264" w:lineRule="exact"/>
              <w:jc w:val="center"/>
              <w:rPr>
                <w:rFonts w:ascii="Segoe UI" w:hAnsi="Segoe UI" w:cs="Segoe UI"/>
                <w:sz w:val="16"/>
                <w:szCs w:val="17"/>
              </w:rPr>
            </w:pPr>
            <w:r w:rsidRPr="0054390B">
              <w:rPr>
                <w:rFonts w:ascii="Segoe UI" w:hAnsi="Segoe UI" w:cs="Segoe UI"/>
                <w:sz w:val="16"/>
                <w:szCs w:val="17"/>
              </w:rPr>
              <w:t>9</w:t>
            </w:r>
          </w:p>
        </w:tc>
        <w:tc>
          <w:tcPr>
            <w:tcW w:w="9040" w:type="dxa"/>
            <w:tcBorders>
              <w:top w:val="single" w:sz="6" w:space="0" w:color="auto"/>
              <w:left w:val="single" w:sz="6" w:space="0" w:color="auto"/>
              <w:bottom w:val="single" w:sz="6" w:space="0" w:color="auto"/>
              <w:right w:val="single" w:sz="6" w:space="0" w:color="auto"/>
            </w:tcBorders>
            <w:hideMark/>
          </w:tcPr>
          <w:p w14:paraId="6C319F55" w14:textId="77777777" w:rsidR="00B52A69" w:rsidRPr="0054390B" w:rsidRDefault="00B52A69" w:rsidP="0054390B">
            <w:pPr>
              <w:spacing w:after="101" w:line="264" w:lineRule="exact"/>
              <w:jc w:val="both"/>
              <w:rPr>
                <w:rFonts w:ascii="Segoe UI" w:hAnsi="Segoe UI" w:cs="Segoe UI"/>
                <w:sz w:val="16"/>
                <w:szCs w:val="17"/>
              </w:rPr>
            </w:pPr>
            <w:r w:rsidRPr="0054390B">
              <w:rPr>
                <w:rFonts w:ascii="Segoe UI" w:hAnsi="Segoe UI" w:cs="Segoe UI"/>
                <w:sz w:val="16"/>
                <w:szCs w:val="17"/>
              </w:rPr>
              <w:t>Anotar el nombre y firma del representante de la empresa licitante.</w:t>
            </w:r>
          </w:p>
        </w:tc>
      </w:tr>
    </w:tbl>
    <w:p w14:paraId="5F71521C" w14:textId="77777777" w:rsidR="003530E2" w:rsidRPr="0054390B" w:rsidRDefault="003530E2" w:rsidP="0054390B">
      <w:pPr>
        <w:jc w:val="center"/>
        <w:rPr>
          <w:rFonts w:ascii="Segoe UI" w:hAnsi="Segoe UI" w:cs="Segoe UI"/>
          <w:b/>
          <w:sz w:val="16"/>
          <w:szCs w:val="17"/>
        </w:rPr>
      </w:pPr>
    </w:p>
    <w:p w14:paraId="78A2FBE6" w14:textId="77777777" w:rsidR="00B52A69" w:rsidRPr="0054390B" w:rsidRDefault="00B52A69" w:rsidP="0054390B">
      <w:pPr>
        <w:jc w:val="center"/>
        <w:rPr>
          <w:rFonts w:ascii="Segoe UI" w:hAnsi="Segoe UI" w:cs="Segoe UI"/>
          <w:b/>
          <w:sz w:val="16"/>
          <w:szCs w:val="17"/>
        </w:rPr>
      </w:pPr>
      <w:r w:rsidRPr="0054390B">
        <w:rPr>
          <w:rFonts w:ascii="Segoe UI" w:hAnsi="Segoe UI" w:cs="Segoe UI"/>
          <w:b/>
          <w:sz w:val="16"/>
          <w:szCs w:val="17"/>
        </w:rPr>
        <w:t xml:space="preserve">NOTA: </w:t>
      </w:r>
      <w:r w:rsidRPr="0054390B">
        <w:rPr>
          <w:rFonts w:ascii="Segoe UI" w:hAnsi="Segoe UI" w:cs="Segoe UI"/>
          <w:sz w:val="16"/>
          <w:szCs w:val="17"/>
        </w:rPr>
        <w:t>Si el licitante es una persona física, se podrá ajustar el presente formato en su parte conducente</w:t>
      </w:r>
    </w:p>
    <w:p w14:paraId="53D47AC7" w14:textId="1DF2BF06" w:rsidR="00B52A69" w:rsidRPr="0054390B" w:rsidRDefault="00B52A69" w:rsidP="0054390B">
      <w:pPr>
        <w:jc w:val="center"/>
        <w:rPr>
          <w:rFonts w:ascii="Segoe UI" w:hAnsi="Segoe UI" w:cs="Segoe UI"/>
          <w:b/>
          <w:color w:val="C0504D"/>
          <w:sz w:val="20"/>
          <w:szCs w:val="18"/>
        </w:rPr>
      </w:pPr>
      <w:r w:rsidRPr="0054390B">
        <w:rPr>
          <w:rFonts w:ascii="Segoe UI" w:hAnsi="Segoe UI" w:cs="Segoe UI"/>
          <w:b/>
          <w:color w:val="31849B"/>
          <w:sz w:val="22"/>
        </w:rPr>
        <w:lastRenderedPageBreak/>
        <w:t>ANEXO 19 (DIECINUEVE)</w:t>
      </w:r>
      <w:r w:rsidRPr="0054390B">
        <w:rPr>
          <w:rFonts w:ascii="Segoe UI" w:hAnsi="Segoe UI" w:cs="Segoe UI"/>
          <w:b/>
          <w:color w:val="C0504D"/>
          <w:sz w:val="20"/>
          <w:szCs w:val="18"/>
        </w:rPr>
        <w:t xml:space="preserve"> </w:t>
      </w:r>
      <w:r w:rsidRPr="0054390B">
        <w:rPr>
          <w:rFonts w:ascii="Segoe UI" w:hAnsi="Segoe UI" w:cs="Segoe UI"/>
          <w:b/>
          <w:color w:val="C0504D"/>
          <w:sz w:val="20"/>
          <w:szCs w:val="18"/>
        </w:rPr>
        <w:tab/>
      </w:r>
    </w:p>
    <w:p w14:paraId="1976FD29" w14:textId="1DED0B23" w:rsidR="00B52A69" w:rsidRPr="0054390B" w:rsidRDefault="00B52A69" w:rsidP="0054390B">
      <w:pPr>
        <w:jc w:val="center"/>
        <w:rPr>
          <w:rFonts w:ascii="Segoe UI" w:hAnsi="Segoe UI" w:cs="Segoe UI"/>
          <w:b/>
          <w:color w:val="31849B"/>
          <w:sz w:val="22"/>
        </w:rPr>
      </w:pPr>
      <w:r w:rsidRPr="0054390B">
        <w:rPr>
          <w:rFonts w:ascii="Segoe UI" w:hAnsi="Segoe UI" w:cs="Segoe UI"/>
          <w:b/>
          <w:color w:val="31849B"/>
          <w:sz w:val="22"/>
        </w:rPr>
        <w:t xml:space="preserve"> RELACIÓN DE DOCUMENTOS REQUERIDOS EN LA </w:t>
      </w:r>
      <w:r w:rsidR="00513D62" w:rsidRPr="0054390B">
        <w:rPr>
          <w:rFonts w:ascii="Segoe UI" w:hAnsi="Segoe UI" w:cs="Segoe UI"/>
          <w:b/>
          <w:color w:val="31849B"/>
          <w:sz w:val="22"/>
        </w:rPr>
        <w:t>INVITACIÓN</w:t>
      </w:r>
    </w:p>
    <w:p w14:paraId="04DAD1B5" w14:textId="77777777" w:rsidR="00B52A69" w:rsidRPr="0054390B" w:rsidRDefault="00B52A69" w:rsidP="0054390B">
      <w:pPr>
        <w:jc w:val="center"/>
        <w:rPr>
          <w:rFonts w:ascii="Segoe UI" w:hAnsi="Segoe UI" w:cs="Segoe UI"/>
          <w:b/>
        </w:rPr>
      </w:pPr>
    </w:p>
    <w:p w14:paraId="59ABCEFD" w14:textId="77777777" w:rsidR="00B52A69" w:rsidRPr="0054390B" w:rsidRDefault="00B52A69" w:rsidP="0054390B">
      <w:pPr>
        <w:rPr>
          <w:rFonts w:ascii="Segoe UI" w:hAnsi="Segoe UI" w:cs="Segoe UI"/>
          <w:sz w:val="20"/>
        </w:rPr>
      </w:pPr>
      <w:r w:rsidRPr="0054390B">
        <w:rPr>
          <w:rFonts w:ascii="Segoe UI" w:hAnsi="Segoe UI" w:cs="Segoe UI"/>
          <w:sz w:val="20"/>
        </w:rPr>
        <w:t>(Se solicita que en el presente documento se indique los folios en que se encuentra cada parámetro en formato PDF)</w:t>
      </w:r>
    </w:p>
    <w:p w14:paraId="2F30AFA1" w14:textId="77777777" w:rsidR="00B52A69" w:rsidRPr="0054390B" w:rsidRDefault="00B52A69" w:rsidP="0054390B">
      <w:pPr>
        <w:rPr>
          <w:rFonts w:ascii="Segoe UI" w:hAnsi="Segoe UI" w:cs="Segoe UI"/>
          <w:sz w:val="20"/>
        </w:rPr>
      </w:pPr>
    </w:p>
    <w:p w14:paraId="79CE86A8" w14:textId="77777777" w:rsidR="00B52A69" w:rsidRPr="0054390B" w:rsidRDefault="00B52A69" w:rsidP="0054390B">
      <w:pPr>
        <w:rPr>
          <w:rFonts w:ascii="Segoe UI" w:hAnsi="Segoe UI" w:cs="Segoe UI"/>
          <w:sz w:val="20"/>
        </w:rPr>
      </w:pPr>
      <w:r w:rsidRPr="0054390B">
        <w:rPr>
          <w:rFonts w:ascii="Segoe UI" w:hAnsi="Segoe UI" w:cs="Segoe UI"/>
          <w:sz w:val="20"/>
        </w:rPr>
        <w:t>Instituto Mexicano del Seguro Social</w:t>
      </w:r>
    </w:p>
    <w:p w14:paraId="0310CCB4" w14:textId="77777777" w:rsidR="00B52A69" w:rsidRPr="0054390B" w:rsidRDefault="00B52A69" w:rsidP="0054390B">
      <w:pPr>
        <w:rPr>
          <w:rFonts w:ascii="Segoe UI" w:hAnsi="Segoe UI" w:cs="Segoe UI"/>
          <w:sz w:val="20"/>
        </w:rPr>
      </w:pPr>
      <w:r w:rsidRPr="0054390B">
        <w:rPr>
          <w:rFonts w:ascii="Segoe UI" w:hAnsi="Segoe UI" w:cs="Segoe UI"/>
          <w:sz w:val="20"/>
        </w:rPr>
        <w:t>Órgano de Operación Administrativa Desconcentrada Estatal, Hidalgo</w:t>
      </w:r>
    </w:p>
    <w:p w14:paraId="3689B7A2" w14:textId="77777777" w:rsidR="00B52A69" w:rsidRPr="0054390B" w:rsidRDefault="00B52A69" w:rsidP="0054390B">
      <w:pPr>
        <w:rPr>
          <w:rFonts w:ascii="Segoe UI" w:hAnsi="Segoe UI" w:cs="Segoe UI"/>
          <w:sz w:val="20"/>
        </w:rPr>
      </w:pPr>
      <w:r w:rsidRPr="0054390B">
        <w:rPr>
          <w:rFonts w:ascii="Segoe UI" w:hAnsi="Segoe UI" w:cs="Segoe UI"/>
          <w:sz w:val="20"/>
        </w:rPr>
        <w:t>Coordinación de Abastecimiento y Equipamiento</w:t>
      </w:r>
    </w:p>
    <w:p w14:paraId="5C569C11" w14:textId="77777777" w:rsidR="00B52A69" w:rsidRPr="0054390B" w:rsidRDefault="00B52A69" w:rsidP="0054390B">
      <w:pPr>
        <w:rPr>
          <w:rFonts w:ascii="Segoe UI" w:hAnsi="Segoe UI" w:cs="Segoe UI"/>
          <w:sz w:val="20"/>
        </w:rPr>
      </w:pPr>
      <w:r w:rsidRPr="0054390B">
        <w:rPr>
          <w:rFonts w:ascii="Segoe UI" w:hAnsi="Segoe UI" w:cs="Segoe UI"/>
          <w:sz w:val="20"/>
        </w:rPr>
        <w:t>Presente.</w:t>
      </w:r>
    </w:p>
    <w:p w14:paraId="01AE1D55" w14:textId="77777777" w:rsidR="00B52A69" w:rsidRPr="0054390B" w:rsidRDefault="00B52A69" w:rsidP="0054390B">
      <w:pPr>
        <w:rPr>
          <w:rFonts w:ascii="Segoe UI" w:hAnsi="Segoe UI" w:cs="Segoe UI"/>
          <w:sz w:val="20"/>
        </w:rPr>
      </w:pPr>
    </w:p>
    <w:p w14:paraId="0FA8019A" w14:textId="77777777" w:rsidR="00B52A69" w:rsidRPr="0054390B" w:rsidRDefault="00B52A69" w:rsidP="0054390B">
      <w:pPr>
        <w:rPr>
          <w:rFonts w:ascii="Segoe UI" w:hAnsi="Segoe UI" w:cs="Segoe UI"/>
          <w:sz w:val="20"/>
        </w:rPr>
      </w:pPr>
      <w:r w:rsidRPr="0054390B">
        <w:rPr>
          <w:rFonts w:ascii="Segoe UI" w:hAnsi="Segoe UI" w:cs="Segoe UI"/>
          <w:sz w:val="20"/>
        </w:rPr>
        <w:t>NOMBRE DEL LICITANTE: ___________________________________________</w:t>
      </w:r>
    </w:p>
    <w:p w14:paraId="3B521B82" w14:textId="77777777" w:rsidR="00B52A69" w:rsidRPr="0054390B" w:rsidRDefault="00B52A69" w:rsidP="0054390B">
      <w:pPr>
        <w:rPr>
          <w:rFonts w:ascii="Segoe UI" w:hAnsi="Segoe UI" w:cs="Segoe UI"/>
          <w:sz w:val="20"/>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4A0" w:firstRow="1" w:lastRow="0" w:firstColumn="1" w:lastColumn="0" w:noHBand="0" w:noVBand="1"/>
      </w:tblPr>
      <w:tblGrid>
        <w:gridCol w:w="5786"/>
        <w:gridCol w:w="1478"/>
        <w:gridCol w:w="713"/>
        <w:gridCol w:w="24"/>
        <w:gridCol w:w="6"/>
        <w:gridCol w:w="853"/>
        <w:gridCol w:w="1853"/>
      </w:tblGrid>
      <w:tr w:rsidR="00B33838" w:rsidRPr="0054390B" w14:paraId="13E8297B" w14:textId="77777777" w:rsidTr="005A0763">
        <w:trPr>
          <w:cantSplit/>
          <w:trHeight w:val="64"/>
          <w:tblHeader/>
          <w:jc w:val="center"/>
        </w:trPr>
        <w:tc>
          <w:tcPr>
            <w:tcW w:w="2700" w:type="pct"/>
            <w:vMerge w:val="restart"/>
            <w:tcBorders>
              <w:top w:val="single" w:sz="4" w:space="0" w:color="000000"/>
              <w:left w:val="single" w:sz="4" w:space="0" w:color="000000"/>
              <w:bottom w:val="single" w:sz="4" w:space="0" w:color="000000"/>
              <w:right w:val="single" w:sz="4" w:space="0" w:color="000000"/>
            </w:tcBorders>
            <w:shd w:val="clear" w:color="auto" w:fill="92D050"/>
            <w:vAlign w:val="center"/>
            <w:hideMark/>
          </w:tcPr>
          <w:p w14:paraId="57F61B4C" w14:textId="77777777" w:rsidR="00B52A69" w:rsidRPr="0054390B" w:rsidRDefault="00B52A69" w:rsidP="0054390B">
            <w:pPr>
              <w:jc w:val="center"/>
              <w:rPr>
                <w:rFonts w:ascii="Segoe UI" w:hAnsi="Segoe UI" w:cs="Segoe UI"/>
                <w:b/>
                <w:sz w:val="18"/>
              </w:rPr>
            </w:pPr>
            <w:r w:rsidRPr="0054390B">
              <w:rPr>
                <w:rFonts w:ascii="Segoe UI" w:hAnsi="Segoe UI" w:cs="Segoe UI"/>
                <w:b/>
                <w:sz w:val="18"/>
              </w:rPr>
              <w:t>DOCUMENTACIÓN LEGAL Y ADMINISTRATIVA</w:t>
            </w:r>
          </w:p>
        </w:tc>
        <w:tc>
          <w:tcPr>
            <w:tcW w:w="690" w:type="pct"/>
            <w:vMerge w:val="restart"/>
            <w:tcBorders>
              <w:top w:val="single" w:sz="4" w:space="0" w:color="000000"/>
              <w:left w:val="single" w:sz="4" w:space="0" w:color="000000"/>
              <w:bottom w:val="single" w:sz="4" w:space="0" w:color="000000"/>
              <w:right w:val="single" w:sz="4" w:space="0" w:color="000000"/>
            </w:tcBorders>
            <w:shd w:val="clear" w:color="auto" w:fill="92D050"/>
            <w:vAlign w:val="center"/>
            <w:hideMark/>
          </w:tcPr>
          <w:p w14:paraId="178220FB" w14:textId="4FA4F7C4" w:rsidR="00B52A69" w:rsidRPr="0054390B" w:rsidRDefault="00B52A69" w:rsidP="0054390B">
            <w:pPr>
              <w:jc w:val="center"/>
              <w:rPr>
                <w:rFonts w:ascii="Segoe UI" w:hAnsi="Segoe UI" w:cs="Segoe UI"/>
                <w:b/>
                <w:sz w:val="18"/>
              </w:rPr>
            </w:pPr>
            <w:r w:rsidRPr="0054390B">
              <w:rPr>
                <w:rFonts w:ascii="Segoe UI" w:hAnsi="Segoe UI" w:cs="Segoe UI"/>
                <w:b/>
                <w:sz w:val="14"/>
              </w:rPr>
              <w:t xml:space="preserve">NUMERAL DE LA </w:t>
            </w:r>
            <w:r w:rsidR="00513D62" w:rsidRPr="0054390B">
              <w:rPr>
                <w:rFonts w:ascii="Segoe UI" w:hAnsi="Segoe UI" w:cs="Segoe UI"/>
                <w:b/>
                <w:sz w:val="14"/>
              </w:rPr>
              <w:t>INVITACIÓN</w:t>
            </w:r>
          </w:p>
        </w:tc>
        <w:tc>
          <w:tcPr>
            <w:tcW w:w="745" w:type="pct"/>
            <w:gridSpan w:val="4"/>
            <w:tcBorders>
              <w:top w:val="single" w:sz="4" w:space="0" w:color="000000"/>
              <w:left w:val="single" w:sz="4" w:space="0" w:color="000000"/>
              <w:bottom w:val="single" w:sz="4" w:space="0" w:color="000000"/>
              <w:right w:val="single" w:sz="4" w:space="0" w:color="000000"/>
            </w:tcBorders>
            <w:shd w:val="clear" w:color="auto" w:fill="92D050"/>
            <w:vAlign w:val="center"/>
            <w:hideMark/>
          </w:tcPr>
          <w:p w14:paraId="76380603" w14:textId="77777777" w:rsidR="00B52A69" w:rsidRPr="0054390B" w:rsidRDefault="00B52A69" w:rsidP="0054390B">
            <w:pPr>
              <w:jc w:val="center"/>
              <w:rPr>
                <w:rFonts w:ascii="Segoe UI" w:hAnsi="Segoe UI" w:cs="Segoe UI"/>
                <w:b/>
                <w:sz w:val="18"/>
              </w:rPr>
            </w:pPr>
            <w:r w:rsidRPr="0054390B">
              <w:rPr>
                <w:rFonts w:ascii="Segoe UI" w:hAnsi="Segoe UI" w:cs="Segoe UI"/>
                <w:b/>
                <w:sz w:val="18"/>
              </w:rPr>
              <w:t>CUMPLE</w:t>
            </w:r>
          </w:p>
        </w:tc>
        <w:tc>
          <w:tcPr>
            <w:tcW w:w="865" w:type="pct"/>
            <w:vMerge w:val="restart"/>
            <w:tcBorders>
              <w:top w:val="single" w:sz="4" w:space="0" w:color="000000"/>
              <w:left w:val="single" w:sz="4" w:space="0" w:color="000000"/>
              <w:bottom w:val="single" w:sz="4" w:space="0" w:color="000000"/>
              <w:right w:val="single" w:sz="4" w:space="0" w:color="000000"/>
            </w:tcBorders>
            <w:shd w:val="clear" w:color="auto" w:fill="92D050"/>
            <w:vAlign w:val="center"/>
            <w:hideMark/>
          </w:tcPr>
          <w:p w14:paraId="5E4B9035" w14:textId="77777777" w:rsidR="00B52A69" w:rsidRPr="0054390B" w:rsidRDefault="00B52A69" w:rsidP="0054390B">
            <w:pPr>
              <w:jc w:val="center"/>
              <w:rPr>
                <w:rFonts w:ascii="Segoe UI" w:hAnsi="Segoe UI" w:cs="Segoe UI"/>
                <w:b/>
                <w:sz w:val="18"/>
              </w:rPr>
            </w:pPr>
            <w:r w:rsidRPr="0054390B">
              <w:rPr>
                <w:rFonts w:ascii="Segoe UI" w:hAnsi="Segoe UI" w:cs="Segoe UI"/>
                <w:b/>
                <w:sz w:val="18"/>
              </w:rPr>
              <w:t>OBSERVACIONES</w:t>
            </w:r>
          </w:p>
        </w:tc>
      </w:tr>
      <w:tr w:rsidR="00B52A69" w:rsidRPr="0054390B" w14:paraId="368C2B31" w14:textId="77777777" w:rsidTr="005A0763">
        <w:trPr>
          <w:trHeight w:val="244"/>
          <w:tblHeade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C8C208F" w14:textId="77777777" w:rsidR="00B52A69" w:rsidRPr="0054390B" w:rsidRDefault="00B52A69" w:rsidP="0054390B">
            <w:pPr>
              <w:suppressAutoHyphens w:val="0"/>
              <w:rPr>
                <w:rFonts w:ascii="Segoe UI" w:hAnsi="Segoe UI" w:cs="Segoe UI"/>
                <w:b/>
                <w:color w:val="FFFFFF"/>
                <w:sz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6C9F5BA" w14:textId="77777777" w:rsidR="00B52A69" w:rsidRPr="0054390B" w:rsidRDefault="00B52A69" w:rsidP="0054390B">
            <w:pPr>
              <w:suppressAutoHyphens w:val="0"/>
              <w:rPr>
                <w:rFonts w:ascii="Segoe UI" w:hAnsi="Segoe UI" w:cs="Segoe UI"/>
                <w:b/>
                <w:color w:val="FFFFFF"/>
                <w:sz w:val="18"/>
              </w:rPr>
            </w:pPr>
          </w:p>
        </w:tc>
        <w:tc>
          <w:tcPr>
            <w:tcW w:w="347" w:type="pct"/>
            <w:gridSpan w:val="3"/>
            <w:tcBorders>
              <w:top w:val="single" w:sz="4" w:space="0" w:color="000000"/>
              <w:left w:val="single" w:sz="4" w:space="0" w:color="000000"/>
              <w:bottom w:val="single" w:sz="4" w:space="0" w:color="000000"/>
              <w:right w:val="single" w:sz="4" w:space="0" w:color="000000"/>
            </w:tcBorders>
            <w:shd w:val="clear" w:color="auto" w:fill="92D050"/>
            <w:vAlign w:val="center"/>
            <w:hideMark/>
          </w:tcPr>
          <w:p w14:paraId="7CE4A9FF" w14:textId="77777777" w:rsidR="00B52A69" w:rsidRPr="0054390B" w:rsidRDefault="00B52A69" w:rsidP="0054390B">
            <w:pPr>
              <w:jc w:val="center"/>
              <w:rPr>
                <w:rFonts w:ascii="Segoe UI" w:hAnsi="Segoe UI" w:cs="Segoe UI"/>
                <w:b/>
                <w:sz w:val="12"/>
              </w:rPr>
            </w:pPr>
            <w:r w:rsidRPr="0054390B">
              <w:rPr>
                <w:rFonts w:ascii="Segoe UI" w:hAnsi="Segoe UI" w:cs="Segoe UI"/>
                <w:b/>
                <w:sz w:val="12"/>
              </w:rPr>
              <w:t>SI</w:t>
            </w:r>
          </w:p>
        </w:tc>
        <w:tc>
          <w:tcPr>
            <w:tcW w:w="398" w:type="pct"/>
            <w:tcBorders>
              <w:top w:val="single" w:sz="4" w:space="0" w:color="000000"/>
              <w:left w:val="single" w:sz="4" w:space="0" w:color="000000"/>
              <w:bottom w:val="single" w:sz="4" w:space="0" w:color="000000"/>
              <w:right w:val="single" w:sz="4" w:space="0" w:color="000000"/>
            </w:tcBorders>
            <w:shd w:val="clear" w:color="auto" w:fill="92D050"/>
            <w:vAlign w:val="center"/>
            <w:hideMark/>
          </w:tcPr>
          <w:p w14:paraId="6B5A9C23" w14:textId="77777777" w:rsidR="00B52A69" w:rsidRPr="0054390B" w:rsidRDefault="00B52A69" w:rsidP="0054390B">
            <w:pPr>
              <w:jc w:val="center"/>
              <w:rPr>
                <w:rFonts w:ascii="Segoe UI" w:hAnsi="Segoe UI" w:cs="Segoe UI"/>
                <w:b/>
                <w:sz w:val="12"/>
              </w:rPr>
            </w:pPr>
            <w:r w:rsidRPr="0054390B">
              <w:rPr>
                <w:rFonts w:ascii="Segoe UI" w:hAnsi="Segoe UI" w:cs="Segoe UI"/>
                <w:b/>
                <w:sz w:val="12"/>
              </w:rPr>
              <w:t>NO</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E24D857" w14:textId="77777777" w:rsidR="00B52A69" w:rsidRPr="0054390B" w:rsidRDefault="00B52A69" w:rsidP="0054390B">
            <w:pPr>
              <w:suppressAutoHyphens w:val="0"/>
              <w:rPr>
                <w:rFonts w:ascii="Segoe UI" w:hAnsi="Segoe UI" w:cs="Segoe UI"/>
                <w:b/>
                <w:color w:val="FFFFFF"/>
                <w:sz w:val="18"/>
              </w:rPr>
            </w:pPr>
          </w:p>
        </w:tc>
      </w:tr>
      <w:tr w:rsidR="005A0763" w:rsidRPr="0054390B" w14:paraId="68B005DE" w14:textId="77777777" w:rsidTr="005A0763">
        <w:trPr>
          <w:cantSplit/>
          <w:trHeight w:val="293"/>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3A61C95F" w14:textId="77777777" w:rsidR="005A0763" w:rsidRPr="0054390B" w:rsidRDefault="005A0763" w:rsidP="0054390B">
            <w:pPr>
              <w:rPr>
                <w:rFonts w:ascii="Segoe UI" w:hAnsi="Segoe UI" w:cs="Segoe UI"/>
                <w:sz w:val="20"/>
              </w:rPr>
            </w:pPr>
            <w:proofErr w:type="spellStart"/>
            <w:r w:rsidRPr="0054390B">
              <w:rPr>
                <w:rFonts w:ascii="Segoe UI" w:hAnsi="Segoe UI" w:cs="Segoe UI"/>
                <w:sz w:val="20"/>
              </w:rPr>
              <w:t>Acreditamiento</w:t>
            </w:r>
            <w:proofErr w:type="spellEnd"/>
            <w:r w:rsidRPr="0054390B">
              <w:rPr>
                <w:rFonts w:ascii="Segoe UI" w:hAnsi="Segoe UI" w:cs="Segoe UI"/>
                <w:sz w:val="20"/>
              </w:rPr>
              <w:t xml:space="preserve"> de Personalidad Jurídica. </w:t>
            </w:r>
            <w:r w:rsidRPr="0054390B">
              <w:rPr>
                <w:rFonts w:ascii="Segoe UI" w:hAnsi="Segoe UI" w:cs="Segoe UI"/>
                <w:b/>
                <w:sz w:val="20"/>
              </w:rPr>
              <w:t>Anexo 1</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547721CB" w14:textId="33855424" w:rsidR="005A0763" w:rsidRPr="0054390B" w:rsidRDefault="005A0763" w:rsidP="0054390B">
            <w:pPr>
              <w:jc w:val="center"/>
              <w:rPr>
                <w:rFonts w:ascii="Segoe UI" w:hAnsi="Segoe UI" w:cs="Segoe UI"/>
                <w:sz w:val="20"/>
              </w:rPr>
            </w:pPr>
            <w:r w:rsidRPr="0054390B">
              <w:rPr>
                <w:rFonts w:ascii="Segoe UI" w:hAnsi="Segoe UI" w:cs="Segoe UI"/>
                <w:sz w:val="20"/>
              </w:rPr>
              <w:t xml:space="preserve">4.1.1 </w:t>
            </w:r>
            <w:r w:rsidRPr="0054390B">
              <w:rPr>
                <w:rFonts w:ascii="Segoe UI" w:hAnsi="Segoe UI" w:cs="Segoe UI"/>
                <w:b/>
                <w:sz w:val="20"/>
              </w:rPr>
              <w:t>*</w:t>
            </w:r>
          </w:p>
        </w:tc>
        <w:tc>
          <w:tcPr>
            <w:tcW w:w="344" w:type="pct"/>
            <w:gridSpan w:val="2"/>
            <w:tcBorders>
              <w:top w:val="single" w:sz="4" w:space="0" w:color="000000"/>
              <w:left w:val="single" w:sz="4" w:space="0" w:color="000000"/>
              <w:bottom w:val="single" w:sz="4" w:space="0" w:color="000000"/>
              <w:right w:val="single" w:sz="4" w:space="0" w:color="auto"/>
            </w:tcBorders>
            <w:vAlign w:val="center"/>
            <w:hideMark/>
          </w:tcPr>
          <w:p w14:paraId="7958523E" w14:textId="77777777" w:rsidR="005A0763" w:rsidRPr="0054390B" w:rsidRDefault="005A0763" w:rsidP="0054390B">
            <w:pPr>
              <w:suppressAutoHyphens w:val="0"/>
              <w:rPr>
                <w:rFonts w:ascii="Segoe UI" w:hAnsi="Segoe UI" w:cs="Segoe UI"/>
                <w:sz w:val="20"/>
                <w:lang w:val="es-MX" w:eastAsia="es-MX"/>
              </w:rPr>
            </w:pPr>
          </w:p>
        </w:tc>
        <w:tc>
          <w:tcPr>
            <w:tcW w:w="401" w:type="pct"/>
            <w:gridSpan w:val="2"/>
            <w:tcBorders>
              <w:top w:val="single" w:sz="4" w:space="0" w:color="000000"/>
              <w:left w:val="single" w:sz="4" w:space="0" w:color="auto"/>
              <w:bottom w:val="single" w:sz="4" w:space="0" w:color="000000"/>
              <w:right w:val="single" w:sz="4" w:space="0" w:color="000000"/>
            </w:tcBorders>
            <w:vAlign w:val="center"/>
          </w:tcPr>
          <w:p w14:paraId="3D8E494C" w14:textId="77777777" w:rsidR="005A0763" w:rsidRPr="0054390B" w:rsidRDefault="005A0763" w:rsidP="0054390B">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4C580B22" w14:textId="140922F2" w:rsidR="005A0763" w:rsidRPr="0054390B" w:rsidRDefault="005A0763" w:rsidP="0054390B">
            <w:pPr>
              <w:rPr>
                <w:rFonts w:ascii="Segoe UI" w:hAnsi="Segoe UI" w:cs="Segoe UI"/>
                <w:sz w:val="20"/>
              </w:rPr>
            </w:pPr>
          </w:p>
        </w:tc>
      </w:tr>
      <w:tr w:rsidR="008B3417" w:rsidRPr="0054390B" w14:paraId="34F30FB2" w14:textId="77777777" w:rsidTr="005A0763">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6B85D305" w14:textId="75903264" w:rsidR="008B3417" w:rsidRPr="0054390B" w:rsidRDefault="008B3417" w:rsidP="0054390B">
            <w:pPr>
              <w:rPr>
                <w:rFonts w:ascii="Segoe UI" w:hAnsi="Segoe UI" w:cs="Segoe UI"/>
                <w:sz w:val="20"/>
              </w:rPr>
            </w:pPr>
            <w:r w:rsidRPr="0054390B">
              <w:rPr>
                <w:rFonts w:ascii="Segoe UI" w:hAnsi="Segoe UI" w:cs="Segoe UI"/>
                <w:sz w:val="20"/>
              </w:rPr>
              <w:t xml:space="preserve">Constancia de Situación Fiscal </w:t>
            </w:r>
          </w:p>
        </w:tc>
        <w:tc>
          <w:tcPr>
            <w:tcW w:w="690" w:type="pct"/>
            <w:tcBorders>
              <w:top w:val="single" w:sz="4" w:space="0" w:color="000000"/>
              <w:left w:val="single" w:sz="4" w:space="0" w:color="000000"/>
              <w:bottom w:val="single" w:sz="4" w:space="0" w:color="000000"/>
              <w:right w:val="single" w:sz="4" w:space="0" w:color="000000"/>
            </w:tcBorders>
            <w:vAlign w:val="center"/>
          </w:tcPr>
          <w:p w14:paraId="07FD4947" w14:textId="37EA0DE1" w:rsidR="008B3417" w:rsidRPr="0054390B" w:rsidRDefault="008B3417" w:rsidP="0054390B">
            <w:pPr>
              <w:jc w:val="center"/>
              <w:rPr>
                <w:rFonts w:ascii="Segoe UI" w:hAnsi="Segoe UI" w:cs="Segoe UI"/>
                <w:sz w:val="20"/>
              </w:rPr>
            </w:pPr>
            <w:r w:rsidRPr="0054390B">
              <w:rPr>
                <w:rFonts w:ascii="Segoe UI" w:hAnsi="Segoe UI" w:cs="Segoe UI"/>
                <w:sz w:val="20"/>
              </w:rPr>
              <w:t>4.1.1.1*</w:t>
            </w:r>
          </w:p>
        </w:tc>
        <w:tc>
          <w:tcPr>
            <w:tcW w:w="344" w:type="pct"/>
            <w:gridSpan w:val="2"/>
            <w:tcBorders>
              <w:top w:val="single" w:sz="4" w:space="0" w:color="000000"/>
              <w:left w:val="single" w:sz="4" w:space="0" w:color="000000"/>
              <w:bottom w:val="single" w:sz="4" w:space="0" w:color="000000"/>
              <w:right w:val="single" w:sz="4" w:space="0" w:color="auto"/>
            </w:tcBorders>
            <w:vAlign w:val="center"/>
          </w:tcPr>
          <w:p w14:paraId="1AF0CFFC" w14:textId="77777777" w:rsidR="008B3417" w:rsidRPr="0054390B" w:rsidRDefault="008B3417" w:rsidP="0054390B">
            <w:pPr>
              <w:suppressAutoHyphens w:val="0"/>
              <w:rPr>
                <w:rFonts w:ascii="Segoe UI" w:hAnsi="Segoe UI" w:cs="Segoe UI"/>
                <w:sz w:val="20"/>
                <w:lang w:val="es-MX" w:eastAsia="es-MX"/>
              </w:rPr>
            </w:pPr>
          </w:p>
        </w:tc>
        <w:tc>
          <w:tcPr>
            <w:tcW w:w="401" w:type="pct"/>
            <w:gridSpan w:val="2"/>
            <w:tcBorders>
              <w:top w:val="single" w:sz="4" w:space="0" w:color="000000"/>
              <w:left w:val="single" w:sz="4" w:space="0" w:color="auto"/>
              <w:bottom w:val="single" w:sz="4" w:space="0" w:color="000000"/>
              <w:right w:val="single" w:sz="4" w:space="0" w:color="000000"/>
            </w:tcBorders>
            <w:vAlign w:val="center"/>
          </w:tcPr>
          <w:p w14:paraId="2367A9F3" w14:textId="77777777" w:rsidR="008B3417" w:rsidRPr="0054390B" w:rsidRDefault="008B3417" w:rsidP="0054390B">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5AEF99FB" w14:textId="77777777" w:rsidR="008B3417" w:rsidRPr="0054390B" w:rsidRDefault="008B3417" w:rsidP="0054390B">
            <w:pPr>
              <w:rPr>
                <w:rFonts w:ascii="Segoe UI" w:hAnsi="Segoe UI" w:cs="Segoe UI"/>
                <w:sz w:val="20"/>
              </w:rPr>
            </w:pPr>
          </w:p>
        </w:tc>
      </w:tr>
      <w:tr w:rsidR="005A0763" w:rsidRPr="0054390B" w14:paraId="6BEC5D9E" w14:textId="77777777" w:rsidTr="005A0763">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43DE12C7" w14:textId="77777777" w:rsidR="005A0763" w:rsidRPr="0054390B" w:rsidRDefault="005A0763" w:rsidP="0054390B">
            <w:pPr>
              <w:rPr>
                <w:rFonts w:ascii="Segoe UI" w:hAnsi="Segoe UI" w:cs="Segoe UI"/>
                <w:sz w:val="20"/>
              </w:rPr>
            </w:pPr>
            <w:r w:rsidRPr="0054390B">
              <w:rPr>
                <w:rFonts w:ascii="Segoe UI" w:hAnsi="Segoe UI" w:cs="Segoe UI"/>
                <w:sz w:val="20"/>
              </w:rPr>
              <w:t xml:space="preserve">Dirección de correo electrónico del licitante. </w:t>
            </w:r>
            <w:r w:rsidRPr="0054390B">
              <w:rPr>
                <w:rFonts w:ascii="Segoe UI" w:hAnsi="Segoe UI" w:cs="Segoe UI"/>
                <w:b/>
                <w:sz w:val="20"/>
              </w:rPr>
              <w:t>Anexo 2</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3983432C" w14:textId="77777777" w:rsidR="005A0763" w:rsidRPr="0054390B" w:rsidRDefault="005A0763" w:rsidP="0054390B">
            <w:pPr>
              <w:jc w:val="center"/>
              <w:rPr>
                <w:rFonts w:ascii="Segoe UI" w:hAnsi="Segoe UI" w:cs="Segoe UI"/>
                <w:sz w:val="20"/>
              </w:rPr>
            </w:pPr>
            <w:r w:rsidRPr="0054390B">
              <w:rPr>
                <w:rFonts w:ascii="Segoe UI" w:hAnsi="Segoe UI" w:cs="Segoe UI"/>
                <w:sz w:val="20"/>
              </w:rPr>
              <w:t>4.1.2</w:t>
            </w:r>
          </w:p>
        </w:tc>
        <w:tc>
          <w:tcPr>
            <w:tcW w:w="344" w:type="pct"/>
            <w:gridSpan w:val="2"/>
            <w:tcBorders>
              <w:top w:val="single" w:sz="4" w:space="0" w:color="000000"/>
              <w:left w:val="single" w:sz="4" w:space="0" w:color="000000"/>
              <w:bottom w:val="single" w:sz="4" w:space="0" w:color="000000"/>
              <w:right w:val="single" w:sz="4" w:space="0" w:color="auto"/>
            </w:tcBorders>
            <w:vAlign w:val="center"/>
            <w:hideMark/>
          </w:tcPr>
          <w:p w14:paraId="7BB4B184" w14:textId="77777777" w:rsidR="005A0763" w:rsidRPr="0054390B" w:rsidRDefault="005A0763" w:rsidP="0054390B">
            <w:pPr>
              <w:suppressAutoHyphens w:val="0"/>
              <w:rPr>
                <w:rFonts w:ascii="Segoe UI" w:hAnsi="Segoe UI" w:cs="Segoe UI"/>
                <w:sz w:val="20"/>
                <w:lang w:val="es-MX" w:eastAsia="es-MX"/>
              </w:rPr>
            </w:pPr>
          </w:p>
        </w:tc>
        <w:tc>
          <w:tcPr>
            <w:tcW w:w="401" w:type="pct"/>
            <w:gridSpan w:val="2"/>
            <w:tcBorders>
              <w:top w:val="single" w:sz="4" w:space="0" w:color="000000"/>
              <w:left w:val="single" w:sz="4" w:space="0" w:color="auto"/>
              <w:bottom w:val="single" w:sz="4" w:space="0" w:color="000000"/>
              <w:right w:val="single" w:sz="4" w:space="0" w:color="000000"/>
            </w:tcBorders>
            <w:vAlign w:val="center"/>
          </w:tcPr>
          <w:p w14:paraId="5D0D2A54" w14:textId="77777777" w:rsidR="005A0763" w:rsidRPr="0054390B" w:rsidRDefault="005A0763" w:rsidP="0054390B">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5E0B208B" w14:textId="08B684B1" w:rsidR="005A0763" w:rsidRPr="0054390B" w:rsidRDefault="005A0763" w:rsidP="0054390B">
            <w:pPr>
              <w:rPr>
                <w:rFonts w:ascii="Segoe UI" w:hAnsi="Segoe UI" w:cs="Segoe UI"/>
                <w:sz w:val="20"/>
              </w:rPr>
            </w:pPr>
          </w:p>
        </w:tc>
      </w:tr>
      <w:tr w:rsidR="005A0763" w:rsidRPr="0054390B" w14:paraId="1D3193F2" w14:textId="77777777" w:rsidTr="005A0763">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65D07088" w14:textId="5826E0FD" w:rsidR="005A0763" w:rsidRPr="0054390B" w:rsidRDefault="005A0763" w:rsidP="0054390B">
            <w:pPr>
              <w:rPr>
                <w:rFonts w:ascii="Segoe UI" w:hAnsi="Segoe UI" w:cs="Segoe UI"/>
                <w:sz w:val="20"/>
              </w:rPr>
            </w:pPr>
            <w:r w:rsidRPr="0054390B">
              <w:rPr>
                <w:rFonts w:ascii="Segoe UI" w:hAnsi="Segoe UI" w:cs="Segoe UI"/>
                <w:sz w:val="20"/>
              </w:rPr>
              <w:t xml:space="preserve">Escrito de los supuestos establecidos en los artículos 71 y 90 de la LAASSP. </w:t>
            </w:r>
            <w:r w:rsidRPr="0054390B">
              <w:rPr>
                <w:rFonts w:ascii="Segoe UI" w:hAnsi="Segoe UI" w:cs="Segoe UI"/>
                <w:b/>
                <w:sz w:val="20"/>
              </w:rPr>
              <w:t>Anexo 3</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0879EE3F" w14:textId="77777777" w:rsidR="005A0763" w:rsidRPr="0054390B" w:rsidRDefault="005A0763" w:rsidP="0054390B">
            <w:pPr>
              <w:jc w:val="center"/>
              <w:rPr>
                <w:rFonts w:ascii="Segoe UI" w:hAnsi="Segoe UI" w:cs="Segoe UI"/>
                <w:sz w:val="20"/>
              </w:rPr>
            </w:pPr>
            <w:r w:rsidRPr="0054390B">
              <w:rPr>
                <w:rFonts w:ascii="Segoe UI" w:hAnsi="Segoe UI" w:cs="Segoe UI"/>
                <w:sz w:val="20"/>
              </w:rPr>
              <w:t xml:space="preserve">4.1.3 </w:t>
            </w:r>
            <w:r w:rsidRPr="0054390B">
              <w:rPr>
                <w:rFonts w:ascii="Segoe UI" w:hAnsi="Segoe UI" w:cs="Segoe UI"/>
                <w:b/>
                <w:sz w:val="20"/>
              </w:rPr>
              <w:t>*</w:t>
            </w:r>
          </w:p>
        </w:tc>
        <w:tc>
          <w:tcPr>
            <w:tcW w:w="344" w:type="pct"/>
            <w:gridSpan w:val="2"/>
            <w:tcBorders>
              <w:top w:val="single" w:sz="4" w:space="0" w:color="000000"/>
              <w:left w:val="single" w:sz="4" w:space="0" w:color="000000"/>
              <w:bottom w:val="single" w:sz="4" w:space="0" w:color="000000"/>
              <w:right w:val="single" w:sz="4" w:space="0" w:color="auto"/>
            </w:tcBorders>
            <w:vAlign w:val="center"/>
            <w:hideMark/>
          </w:tcPr>
          <w:p w14:paraId="48B59C63" w14:textId="77777777" w:rsidR="005A0763" w:rsidRPr="0054390B" w:rsidRDefault="005A0763" w:rsidP="0054390B">
            <w:pPr>
              <w:suppressAutoHyphens w:val="0"/>
              <w:rPr>
                <w:rFonts w:ascii="Segoe UI" w:hAnsi="Segoe UI" w:cs="Segoe UI"/>
                <w:sz w:val="20"/>
                <w:lang w:val="es-MX" w:eastAsia="es-MX"/>
              </w:rPr>
            </w:pPr>
          </w:p>
        </w:tc>
        <w:tc>
          <w:tcPr>
            <w:tcW w:w="401" w:type="pct"/>
            <w:gridSpan w:val="2"/>
            <w:tcBorders>
              <w:top w:val="single" w:sz="4" w:space="0" w:color="000000"/>
              <w:left w:val="single" w:sz="4" w:space="0" w:color="auto"/>
              <w:bottom w:val="single" w:sz="4" w:space="0" w:color="000000"/>
              <w:right w:val="single" w:sz="4" w:space="0" w:color="000000"/>
            </w:tcBorders>
            <w:vAlign w:val="center"/>
          </w:tcPr>
          <w:p w14:paraId="35F6A993" w14:textId="77777777" w:rsidR="005A0763" w:rsidRPr="0054390B" w:rsidRDefault="005A0763" w:rsidP="0054390B">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7A3D4FF6" w14:textId="520F748A" w:rsidR="005A0763" w:rsidRPr="0054390B" w:rsidRDefault="005A0763" w:rsidP="0054390B">
            <w:pPr>
              <w:rPr>
                <w:rFonts w:ascii="Segoe UI" w:hAnsi="Segoe UI" w:cs="Segoe UI"/>
                <w:sz w:val="20"/>
              </w:rPr>
            </w:pPr>
          </w:p>
        </w:tc>
      </w:tr>
      <w:tr w:rsidR="005A0763" w:rsidRPr="0054390B" w14:paraId="59A2A6D4" w14:textId="77777777" w:rsidTr="005A0763">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12055CE5" w14:textId="77777777" w:rsidR="005A0763" w:rsidRPr="0054390B" w:rsidRDefault="005A0763" w:rsidP="0054390B">
            <w:pPr>
              <w:rPr>
                <w:rFonts w:ascii="Segoe UI" w:hAnsi="Segoe UI" w:cs="Segoe UI"/>
                <w:sz w:val="20"/>
              </w:rPr>
            </w:pPr>
            <w:r w:rsidRPr="0054390B">
              <w:rPr>
                <w:rFonts w:ascii="Segoe UI" w:hAnsi="Segoe UI" w:cs="Segoe UI"/>
                <w:sz w:val="20"/>
              </w:rPr>
              <w:t xml:space="preserve">Declaración de Integridad. </w:t>
            </w:r>
            <w:r w:rsidRPr="0054390B">
              <w:rPr>
                <w:rFonts w:ascii="Segoe UI" w:hAnsi="Segoe UI" w:cs="Segoe UI"/>
                <w:b/>
                <w:sz w:val="20"/>
              </w:rPr>
              <w:t>Anexo 4</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72C97695" w14:textId="35A33870" w:rsidR="005A0763" w:rsidRPr="0054390B" w:rsidRDefault="005A0763" w:rsidP="0054390B">
            <w:pPr>
              <w:jc w:val="center"/>
              <w:rPr>
                <w:rFonts w:ascii="Segoe UI" w:hAnsi="Segoe UI" w:cs="Segoe UI"/>
                <w:sz w:val="20"/>
              </w:rPr>
            </w:pPr>
            <w:r w:rsidRPr="0054390B">
              <w:rPr>
                <w:rFonts w:ascii="Segoe UI" w:hAnsi="Segoe UI" w:cs="Segoe UI"/>
                <w:sz w:val="20"/>
              </w:rPr>
              <w:t xml:space="preserve">4.1.4 </w:t>
            </w:r>
            <w:r w:rsidRPr="0054390B">
              <w:rPr>
                <w:rFonts w:ascii="Segoe UI" w:hAnsi="Segoe UI" w:cs="Segoe UI"/>
                <w:b/>
                <w:sz w:val="20"/>
              </w:rPr>
              <w:t>*</w:t>
            </w:r>
          </w:p>
        </w:tc>
        <w:tc>
          <w:tcPr>
            <w:tcW w:w="344" w:type="pct"/>
            <w:gridSpan w:val="2"/>
            <w:tcBorders>
              <w:top w:val="single" w:sz="4" w:space="0" w:color="000000"/>
              <w:left w:val="single" w:sz="4" w:space="0" w:color="000000"/>
              <w:bottom w:val="single" w:sz="4" w:space="0" w:color="000000"/>
              <w:right w:val="single" w:sz="4" w:space="0" w:color="auto"/>
            </w:tcBorders>
            <w:vAlign w:val="center"/>
            <w:hideMark/>
          </w:tcPr>
          <w:p w14:paraId="35D73794" w14:textId="77777777" w:rsidR="005A0763" w:rsidRPr="0054390B" w:rsidRDefault="005A0763" w:rsidP="0054390B">
            <w:pPr>
              <w:suppressAutoHyphens w:val="0"/>
              <w:rPr>
                <w:rFonts w:ascii="Segoe UI" w:hAnsi="Segoe UI" w:cs="Segoe UI"/>
                <w:sz w:val="20"/>
                <w:lang w:val="es-MX" w:eastAsia="es-MX"/>
              </w:rPr>
            </w:pPr>
          </w:p>
        </w:tc>
        <w:tc>
          <w:tcPr>
            <w:tcW w:w="401" w:type="pct"/>
            <w:gridSpan w:val="2"/>
            <w:tcBorders>
              <w:top w:val="single" w:sz="4" w:space="0" w:color="000000"/>
              <w:left w:val="single" w:sz="4" w:space="0" w:color="auto"/>
              <w:bottom w:val="single" w:sz="4" w:space="0" w:color="000000"/>
              <w:right w:val="single" w:sz="4" w:space="0" w:color="000000"/>
            </w:tcBorders>
            <w:vAlign w:val="center"/>
          </w:tcPr>
          <w:p w14:paraId="3E691EC5" w14:textId="77777777" w:rsidR="005A0763" w:rsidRPr="0054390B" w:rsidRDefault="005A0763" w:rsidP="0054390B">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1C7BEF93" w14:textId="0879A986" w:rsidR="005A0763" w:rsidRPr="0054390B" w:rsidRDefault="005A0763" w:rsidP="0054390B">
            <w:pPr>
              <w:rPr>
                <w:rFonts w:ascii="Segoe UI" w:hAnsi="Segoe UI" w:cs="Segoe UI"/>
                <w:sz w:val="20"/>
              </w:rPr>
            </w:pPr>
          </w:p>
        </w:tc>
      </w:tr>
      <w:tr w:rsidR="005A0763" w:rsidRPr="0054390B" w14:paraId="75FD9226" w14:textId="77777777" w:rsidTr="005A0763">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4FE6F758" w14:textId="373EFEEF" w:rsidR="005A0763" w:rsidRPr="0054390B" w:rsidRDefault="005A0763" w:rsidP="0054390B">
            <w:pPr>
              <w:rPr>
                <w:rFonts w:ascii="Segoe UI" w:hAnsi="Segoe UI" w:cs="Segoe UI"/>
                <w:sz w:val="20"/>
              </w:rPr>
            </w:pPr>
            <w:r w:rsidRPr="0054390B">
              <w:rPr>
                <w:rFonts w:ascii="Segoe UI" w:hAnsi="Segoe UI" w:cs="Segoe UI"/>
                <w:sz w:val="20"/>
              </w:rPr>
              <w:t xml:space="preserve">Manifiesto de Nacionalidad. </w:t>
            </w:r>
            <w:r w:rsidRPr="0054390B">
              <w:rPr>
                <w:rFonts w:ascii="Segoe UI" w:hAnsi="Segoe UI" w:cs="Segoe UI"/>
                <w:b/>
                <w:sz w:val="20"/>
              </w:rPr>
              <w:t>Anexo 25</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6AABCD1F" w14:textId="417852D1" w:rsidR="005A0763" w:rsidRPr="0054390B" w:rsidRDefault="005A0763" w:rsidP="0054390B">
            <w:pPr>
              <w:jc w:val="center"/>
              <w:rPr>
                <w:rFonts w:ascii="Segoe UI" w:hAnsi="Segoe UI" w:cs="Segoe UI"/>
                <w:sz w:val="20"/>
              </w:rPr>
            </w:pPr>
            <w:r w:rsidRPr="0054390B">
              <w:rPr>
                <w:rFonts w:ascii="Segoe UI" w:hAnsi="Segoe UI" w:cs="Segoe UI"/>
                <w:sz w:val="20"/>
              </w:rPr>
              <w:t>4.1.5</w:t>
            </w:r>
            <w:r w:rsidRPr="0054390B">
              <w:rPr>
                <w:rFonts w:ascii="Segoe UI" w:hAnsi="Segoe UI" w:cs="Segoe UI"/>
                <w:b/>
                <w:sz w:val="20"/>
              </w:rPr>
              <w:t>*</w:t>
            </w:r>
          </w:p>
        </w:tc>
        <w:tc>
          <w:tcPr>
            <w:tcW w:w="344" w:type="pct"/>
            <w:gridSpan w:val="2"/>
            <w:tcBorders>
              <w:top w:val="single" w:sz="4" w:space="0" w:color="000000"/>
              <w:left w:val="single" w:sz="4" w:space="0" w:color="000000"/>
              <w:bottom w:val="single" w:sz="4" w:space="0" w:color="000000"/>
              <w:right w:val="single" w:sz="4" w:space="0" w:color="auto"/>
            </w:tcBorders>
            <w:vAlign w:val="center"/>
          </w:tcPr>
          <w:p w14:paraId="5BE91C84" w14:textId="77777777" w:rsidR="005A0763" w:rsidRPr="0054390B" w:rsidRDefault="005A0763" w:rsidP="0054390B">
            <w:pPr>
              <w:rPr>
                <w:rFonts w:ascii="Segoe UI" w:hAnsi="Segoe UI" w:cs="Segoe UI"/>
                <w:sz w:val="20"/>
              </w:rPr>
            </w:pPr>
          </w:p>
        </w:tc>
        <w:tc>
          <w:tcPr>
            <w:tcW w:w="401" w:type="pct"/>
            <w:gridSpan w:val="2"/>
            <w:tcBorders>
              <w:top w:val="single" w:sz="4" w:space="0" w:color="000000"/>
              <w:left w:val="single" w:sz="4" w:space="0" w:color="auto"/>
              <w:bottom w:val="single" w:sz="4" w:space="0" w:color="000000"/>
              <w:right w:val="single" w:sz="4" w:space="0" w:color="000000"/>
            </w:tcBorders>
            <w:vAlign w:val="center"/>
          </w:tcPr>
          <w:p w14:paraId="3F00D37F" w14:textId="77777777" w:rsidR="005A0763" w:rsidRPr="0054390B" w:rsidRDefault="005A0763" w:rsidP="0054390B">
            <w:pPr>
              <w:rPr>
                <w:rFonts w:ascii="Segoe UI" w:hAnsi="Segoe UI"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18F7D044" w14:textId="6E61F4FF" w:rsidR="005A0763" w:rsidRPr="0054390B" w:rsidRDefault="005A0763" w:rsidP="0054390B">
            <w:pPr>
              <w:rPr>
                <w:rFonts w:ascii="Segoe UI" w:hAnsi="Segoe UI" w:cs="Segoe UI"/>
                <w:sz w:val="20"/>
              </w:rPr>
            </w:pPr>
          </w:p>
        </w:tc>
      </w:tr>
      <w:tr w:rsidR="005A0763" w:rsidRPr="0054390B" w14:paraId="2676080C" w14:textId="77777777" w:rsidTr="005A0763">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4E30A738" w14:textId="559037C1" w:rsidR="005A0763" w:rsidRPr="0054390B" w:rsidRDefault="005A0763" w:rsidP="0054390B">
            <w:pPr>
              <w:jc w:val="both"/>
              <w:rPr>
                <w:rFonts w:ascii="Segoe UI" w:hAnsi="Segoe UI" w:cs="Segoe UI"/>
                <w:sz w:val="20"/>
              </w:rPr>
            </w:pPr>
            <w:r w:rsidRPr="0054390B">
              <w:rPr>
                <w:rFonts w:ascii="Segoe UI" w:hAnsi="Segoe UI" w:cs="Segoe UI"/>
                <w:sz w:val="20"/>
              </w:rPr>
              <w:t xml:space="preserve">Reglas para la celebración de licitaciones públicas internacionales bajo la cobertura de tratados de libre comercio suscritos por los Estados Unidos Mexicanos </w:t>
            </w:r>
            <w:r w:rsidRPr="0054390B">
              <w:rPr>
                <w:rFonts w:ascii="Segoe UI" w:hAnsi="Segoe UI" w:cs="Segoe UI"/>
                <w:b/>
                <w:sz w:val="20"/>
              </w:rPr>
              <w:t>Anexo 17</w:t>
            </w:r>
            <w:r w:rsidRPr="0054390B">
              <w:rPr>
                <w:rFonts w:ascii="Segoe UI" w:hAnsi="Segoe UI" w:cs="Segoe UI"/>
                <w:sz w:val="20"/>
              </w:rPr>
              <w:t xml:space="preserve"> y/o </w:t>
            </w:r>
            <w:r w:rsidRPr="0054390B">
              <w:rPr>
                <w:rFonts w:ascii="Segoe UI" w:hAnsi="Segoe UI" w:cs="Segoe UI"/>
                <w:b/>
                <w:sz w:val="20"/>
              </w:rPr>
              <w:t>Anexo 18</w:t>
            </w:r>
          </w:p>
        </w:tc>
        <w:tc>
          <w:tcPr>
            <w:tcW w:w="690" w:type="pct"/>
            <w:tcBorders>
              <w:top w:val="single" w:sz="4" w:space="0" w:color="000000"/>
              <w:left w:val="single" w:sz="4" w:space="0" w:color="000000"/>
              <w:bottom w:val="single" w:sz="4" w:space="0" w:color="000000"/>
              <w:right w:val="single" w:sz="4" w:space="0" w:color="000000"/>
            </w:tcBorders>
            <w:vAlign w:val="center"/>
          </w:tcPr>
          <w:p w14:paraId="3B8BF76B" w14:textId="73356AE3" w:rsidR="005A0763" w:rsidRPr="0054390B" w:rsidRDefault="005A0763" w:rsidP="0054390B">
            <w:pPr>
              <w:jc w:val="center"/>
              <w:rPr>
                <w:rFonts w:ascii="Segoe UI" w:hAnsi="Segoe UI" w:cs="Segoe UI"/>
                <w:sz w:val="20"/>
              </w:rPr>
            </w:pPr>
            <w:r w:rsidRPr="0054390B">
              <w:rPr>
                <w:rFonts w:ascii="Segoe UI" w:hAnsi="Segoe UI" w:cs="Segoe UI"/>
                <w:sz w:val="20"/>
              </w:rPr>
              <w:t>4.1.5.1</w:t>
            </w:r>
            <w:r w:rsidRPr="0054390B">
              <w:rPr>
                <w:rFonts w:ascii="Segoe UI" w:hAnsi="Segoe UI" w:cs="Segoe UI"/>
                <w:b/>
                <w:sz w:val="20"/>
              </w:rPr>
              <w:t>*</w:t>
            </w:r>
          </w:p>
        </w:tc>
        <w:tc>
          <w:tcPr>
            <w:tcW w:w="344" w:type="pct"/>
            <w:gridSpan w:val="2"/>
            <w:tcBorders>
              <w:top w:val="single" w:sz="4" w:space="0" w:color="000000"/>
              <w:left w:val="single" w:sz="4" w:space="0" w:color="000000"/>
              <w:bottom w:val="single" w:sz="4" w:space="0" w:color="000000"/>
              <w:right w:val="single" w:sz="4" w:space="0" w:color="auto"/>
            </w:tcBorders>
            <w:vAlign w:val="center"/>
          </w:tcPr>
          <w:p w14:paraId="039FA92E" w14:textId="77777777" w:rsidR="005A0763" w:rsidRPr="0054390B" w:rsidRDefault="005A0763" w:rsidP="0054390B">
            <w:pPr>
              <w:suppressAutoHyphens w:val="0"/>
              <w:rPr>
                <w:rFonts w:ascii="Segoe UI" w:hAnsi="Segoe UI" w:cs="Segoe UI"/>
                <w:sz w:val="20"/>
                <w:lang w:val="es-MX" w:eastAsia="es-MX"/>
              </w:rPr>
            </w:pPr>
          </w:p>
        </w:tc>
        <w:tc>
          <w:tcPr>
            <w:tcW w:w="401" w:type="pct"/>
            <w:gridSpan w:val="2"/>
            <w:tcBorders>
              <w:top w:val="single" w:sz="4" w:space="0" w:color="000000"/>
              <w:left w:val="single" w:sz="4" w:space="0" w:color="auto"/>
              <w:bottom w:val="single" w:sz="4" w:space="0" w:color="000000"/>
              <w:right w:val="single" w:sz="4" w:space="0" w:color="000000"/>
            </w:tcBorders>
            <w:vAlign w:val="center"/>
          </w:tcPr>
          <w:p w14:paraId="34DECB03" w14:textId="77777777" w:rsidR="005A0763" w:rsidRPr="0054390B" w:rsidRDefault="005A0763" w:rsidP="0054390B">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1F29ED01" w14:textId="7679AC95" w:rsidR="005A0763" w:rsidRPr="0054390B" w:rsidRDefault="005A0763" w:rsidP="0054390B">
            <w:pPr>
              <w:rPr>
                <w:rFonts w:ascii="Segoe UI" w:hAnsi="Segoe UI" w:cs="Segoe UI"/>
                <w:sz w:val="20"/>
              </w:rPr>
            </w:pPr>
          </w:p>
        </w:tc>
      </w:tr>
      <w:tr w:rsidR="005A0763" w:rsidRPr="0054390B" w14:paraId="05FD3651" w14:textId="77777777" w:rsidTr="005A0763">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1BDCA6A8" w14:textId="77777777" w:rsidR="005A0763" w:rsidRPr="0054390B" w:rsidRDefault="005A0763" w:rsidP="0054390B">
            <w:pPr>
              <w:rPr>
                <w:rFonts w:ascii="Segoe UI" w:hAnsi="Segoe UI" w:cs="Segoe UI"/>
                <w:sz w:val="20"/>
              </w:rPr>
            </w:pPr>
            <w:r w:rsidRPr="0054390B">
              <w:rPr>
                <w:rFonts w:ascii="Segoe UI" w:hAnsi="Segoe UI" w:cs="Segoe UI"/>
                <w:sz w:val="20"/>
              </w:rPr>
              <w:t xml:space="preserve">Estratificación de las micro, pequeñas y medianas empresas (MIPYMES). </w:t>
            </w:r>
            <w:r w:rsidRPr="0054390B">
              <w:rPr>
                <w:rFonts w:ascii="Segoe UI" w:hAnsi="Segoe UI" w:cs="Segoe UI"/>
                <w:b/>
                <w:sz w:val="20"/>
              </w:rPr>
              <w:t>Anexo 5</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7AF22F67" w14:textId="71191373" w:rsidR="005A0763" w:rsidRPr="0054390B" w:rsidRDefault="005A0763" w:rsidP="0054390B">
            <w:pPr>
              <w:jc w:val="center"/>
              <w:rPr>
                <w:rFonts w:ascii="Segoe UI" w:hAnsi="Segoe UI" w:cs="Segoe UI"/>
                <w:sz w:val="20"/>
              </w:rPr>
            </w:pPr>
            <w:r w:rsidRPr="0054390B">
              <w:rPr>
                <w:rFonts w:ascii="Segoe UI" w:hAnsi="Segoe UI" w:cs="Segoe UI"/>
                <w:sz w:val="20"/>
              </w:rPr>
              <w:t>4.1.6</w:t>
            </w:r>
            <w:r w:rsidRPr="0054390B">
              <w:rPr>
                <w:rFonts w:ascii="Segoe UI" w:hAnsi="Segoe UI" w:cs="Segoe UI"/>
                <w:b/>
                <w:sz w:val="20"/>
              </w:rPr>
              <w:t>*</w:t>
            </w:r>
          </w:p>
        </w:tc>
        <w:tc>
          <w:tcPr>
            <w:tcW w:w="344" w:type="pct"/>
            <w:gridSpan w:val="2"/>
            <w:tcBorders>
              <w:top w:val="single" w:sz="4" w:space="0" w:color="000000"/>
              <w:left w:val="single" w:sz="4" w:space="0" w:color="000000"/>
              <w:bottom w:val="single" w:sz="4" w:space="0" w:color="000000"/>
              <w:right w:val="single" w:sz="4" w:space="0" w:color="auto"/>
            </w:tcBorders>
            <w:vAlign w:val="center"/>
            <w:hideMark/>
          </w:tcPr>
          <w:p w14:paraId="38118159" w14:textId="77777777" w:rsidR="005A0763" w:rsidRPr="0054390B" w:rsidRDefault="005A0763" w:rsidP="0054390B">
            <w:pPr>
              <w:suppressAutoHyphens w:val="0"/>
              <w:rPr>
                <w:rFonts w:ascii="Segoe UI" w:hAnsi="Segoe UI" w:cs="Segoe UI"/>
                <w:sz w:val="20"/>
                <w:lang w:val="es-MX" w:eastAsia="es-MX"/>
              </w:rPr>
            </w:pPr>
          </w:p>
        </w:tc>
        <w:tc>
          <w:tcPr>
            <w:tcW w:w="401" w:type="pct"/>
            <w:gridSpan w:val="2"/>
            <w:tcBorders>
              <w:top w:val="single" w:sz="4" w:space="0" w:color="000000"/>
              <w:left w:val="single" w:sz="4" w:space="0" w:color="auto"/>
              <w:bottom w:val="single" w:sz="4" w:space="0" w:color="000000"/>
              <w:right w:val="single" w:sz="4" w:space="0" w:color="000000"/>
            </w:tcBorders>
            <w:vAlign w:val="center"/>
          </w:tcPr>
          <w:p w14:paraId="34422595" w14:textId="77777777" w:rsidR="005A0763" w:rsidRPr="0054390B" w:rsidRDefault="005A0763" w:rsidP="0054390B">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129C01C9" w14:textId="0B0AB158" w:rsidR="005A0763" w:rsidRPr="0054390B" w:rsidRDefault="005A0763" w:rsidP="0054390B">
            <w:pPr>
              <w:rPr>
                <w:rFonts w:ascii="Segoe UI" w:hAnsi="Segoe UI" w:cs="Segoe UI"/>
                <w:sz w:val="20"/>
              </w:rPr>
            </w:pPr>
          </w:p>
        </w:tc>
      </w:tr>
      <w:tr w:rsidR="005A0763" w:rsidRPr="0054390B" w14:paraId="197F29B5" w14:textId="77777777" w:rsidTr="005A0763">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5E19810A" w14:textId="77777777" w:rsidR="005A0763" w:rsidRPr="0054390B" w:rsidRDefault="005A0763" w:rsidP="0054390B">
            <w:pPr>
              <w:rPr>
                <w:rFonts w:ascii="Segoe UI" w:hAnsi="Segoe UI" w:cs="Segoe UI"/>
                <w:sz w:val="20"/>
              </w:rPr>
            </w:pPr>
            <w:r w:rsidRPr="0054390B">
              <w:rPr>
                <w:rFonts w:ascii="Segoe UI" w:hAnsi="Segoe UI" w:cs="Segoe UI"/>
                <w:sz w:val="20"/>
              </w:rPr>
              <w:t xml:space="preserve">Convenio de participación conjunta. </w:t>
            </w:r>
            <w:r w:rsidRPr="0054390B">
              <w:rPr>
                <w:rFonts w:ascii="Segoe UI" w:hAnsi="Segoe UI" w:cs="Segoe UI"/>
                <w:b/>
                <w:sz w:val="20"/>
              </w:rPr>
              <w:t>Anexo 6</w:t>
            </w:r>
          </w:p>
          <w:p w14:paraId="13783EA4" w14:textId="77777777" w:rsidR="005A0763" w:rsidRPr="0054390B" w:rsidRDefault="005A0763" w:rsidP="0054390B">
            <w:pPr>
              <w:jc w:val="both"/>
              <w:rPr>
                <w:rFonts w:ascii="Segoe UI" w:hAnsi="Segoe UI" w:cs="Segoe UI"/>
                <w:sz w:val="20"/>
              </w:rPr>
            </w:pPr>
            <w:r w:rsidRPr="0054390B">
              <w:rPr>
                <w:rFonts w:ascii="Segoe UI" w:hAnsi="Segoe UI" w:cs="Segoe UI"/>
                <w:sz w:val="20"/>
              </w:rPr>
              <w:t>(Solamente en caso de que el licitante participe de manera conjunta)</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0707E389" w14:textId="6DD4F272" w:rsidR="005A0763" w:rsidRPr="0054390B" w:rsidRDefault="005A0763" w:rsidP="0054390B">
            <w:pPr>
              <w:jc w:val="center"/>
              <w:rPr>
                <w:rFonts w:ascii="Segoe UI" w:hAnsi="Segoe UI" w:cs="Segoe UI"/>
                <w:sz w:val="20"/>
              </w:rPr>
            </w:pPr>
            <w:r w:rsidRPr="0054390B">
              <w:rPr>
                <w:rFonts w:ascii="Segoe UI" w:hAnsi="Segoe UI" w:cs="Segoe UI"/>
                <w:sz w:val="20"/>
              </w:rPr>
              <w:t>4.1.7</w:t>
            </w:r>
            <w:r w:rsidRPr="0054390B">
              <w:rPr>
                <w:rFonts w:ascii="Segoe UI" w:hAnsi="Segoe UI" w:cs="Segoe UI"/>
                <w:b/>
                <w:sz w:val="20"/>
              </w:rPr>
              <w:t>*</w:t>
            </w:r>
          </w:p>
        </w:tc>
        <w:tc>
          <w:tcPr>
            <w:tcW w:w="344" w:type="pct"/>
            <w:gridSpan w:val="2"/>
            <w:tcBorders>
              <w:top w:val="single" w:sz="4" w:space="0" w:color="000000"/>
              <w:left w:val="single" w:sz="4" w:space="0" w:color="000000"/>
              <w:bottom w:val="single" w:sz="4" w:space="0" w:color="000000"/>
              <w:right w:val="single" w:sz="4" w:space="0" w:color="auto"/>
            </w:tcBorders>
            <w:vAlign w:val="center"/>
            <w:hideMark/>
          </w:tcPr>
          <w:p w14:paraId="54B0BCF6" w14:textId="77777777" w:rsidR="005A0763" w:rsidRPr="0054390B" w:rsidRDefault="005A0763" w:rsidP="0054390B">
            <w:pPr>
              <w:suppressAutoHyphens w:val="0"/>
              <w:rPr>
                <w:rFonts w:ascii="Segoe UI" w:hAnsi="Segoe UI" w:cs="Segoe UI"/>
                <w:sz w:val="20"/>
                <w:lang w:val="es-MX" w:eastAsia="es-MX"/>
              </w:rPr>
            </w:pPr>
          </w:p>
        </w:tc>
        <w:tc>
          <w:tcPr>
            <w:tcW w:w="401" w:type="pct"/>
            <w:gridSpan w:val="2"/>
            <w:tcBorders>
              <w:top w:val="single" w:sz="4" w:space="0" w:color="000000"/>
              <w:left w:val="single" w:sz="4" w:space="0" w:color="auto"/>
              <w:bottom w:val="single" w:sz="4" w:space="0" w:color="000000"/>
              <w:right w:val="single" w:sz="4" w:space="0" w:color="000000"/>
            </w:tcBorders>
            <w:vAlign w:val="center"/>
          </w:tcPr>
          <w:p w14:paraId="5A254CB9" w14:textId="77777777" w:rsidR="005A0763" w:rsidRPr="0054390B" w:rsidRDefault="005A0763" w:rsidP="0054390B">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1B4DFA11" w14:textId="37C6A143" w:rsidR="005A0763" w:rsidRPr="0054390B" w:rsidRDefault="005A0763" w:rsidP="0054390B">
            <w:pPr>
              <w:rPr>
                <w:rFonts w:ascii="Segoe UI" w:hAnsi="Segoe UI" w:cs="Segoe UI"/>
                <w:sz w:val="20"/>
              </w:rPr>
            </w:pPr>
          </w:p>
        </w:tc>
      </w:tr>
      <w:tr w:rsidR="005A0763" w:rsidRPr="0054390B" w14:paraId="77B1D593" w14:textId="77777777" w:rsidTr="005A0763">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3E6FBBD4" w14:textId="77777777" w:rsidR="005A0763" w:rsidRPr="0054390B" w:rsidRDefault="005A0763" w:rsidP="0054390B">
            <w:pPr>
              <w:rPr>
                <w:rFonts w:ascii="Segoe UI" w:hAnsi="Segoe UI" w:cs="Segoe UI"/>
                <w:sz w:val="20"/>
              </w:rPr>
            </w:pPr>
            <w:r w:rsidRPr="0054390B">
              <w:rPr>
                <w:rFonts w:ascii="Segoe UI" w:hAnsi="Segoe UI" w:cs="Segoe UI"/>
                <w:sz w:val="20"/>
              </w:rPr>
              <w:t>Identificación oficial vigente.</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5F857AE5" w14:textId="77777777" w:rsidR="005A0763" w:rsidRPr="0054390B" w:rsidRDefault="005A0763" w:rsidP="0054390B">
            <w:pPr>
              <w:jc w:val="center"/>
              <w:rPr>
                <w:rFonts w:ascii="Segoe UI" w:hAnsi="Segoe UI" w:cs="Segoe UI"/>
                <w:sz w:val="20"/>
              </w:rPr>
            </w:pPr>
            <w:r w:rsidRPr="0054390B">
              <w:rPr>
                <w:rFonts w:ascii="Segoe UI" w:hAnsi="Segoe UI" w:cs="Segoe UI"/>
                <w:sz w:val="20"/>
              </w:rPr>
              <w:t>4.1.8</w:t>
            </w:r>
          </w:p>
        </w:tc>
        <w:tc>
          <w:tcPr>
            <w:tcW w:w="344" w:type="pct"/>
            <w:gridSpan w:val="2"/>
            <w:tcBorders>
              <w:top w:val="single" w:sz="4" w:space="0" w:color="000000"/>
              <w:left w:val="single" w:sz="4" w:space="0" w:color="000000"/>
              <w:bottom w:val="single" w:sz="4" w:space="0" w:color="000000"/>
              <w:right w:val="single" w:sz="4" w:space="0" w:color="auto"/>
            </w:tcBorders>
            <w:vAlign w:val="center"/>
            <w:hideMark/>
          </w:tcPr>
          <w:p w14:paraId="1EC89CF4" w14:textId="77777777" w:rsidR="005A0763" w:rsidRPr="0054390B" w:rsidRDefault="005A0763" w:rsidP="0054390B">
            <w:pPr>
              <w:suppressAutoHyphens w:val="0"/>
              <w:rPr>
                <w:rFonts w:ascii="Segoe UI" w:hAnsi="Segoe UI" w:cs="Segoe UI"/>
                <w:sz w:val="20"/>
                <w:lang w:val="es-MX" w:eastAsia="es-MX"/>
              </w:rPr>
            </w:pPr>
          </w:p>
        </w:tc>
        <w:tc>
          <w:tcPr>
            <w:tcW w:w="401" w:type="pct"/>
            <w:gridSpan w:val="2"/>
            <w:tcBorders>
              <w:top w:val="single" w:sz="4" w:space="0" w:color="000000"/>
              <w:left w:val="single" w:sz="4" w:space="0" w:color="auto"/>
              <w:bottom w:val="single" w:sz="4" w:space="0" w:color="000000"/>
              <w:right w:val="single" w:sz="4" w:space="0" w:color="000000"/>
            </w:tcBorders>
            <w:vAlign w:val="center"/>
          </w:tcPr>
          <w:p w14:paraId="3C33FB92" w14:textId="77777777" w:rsidR="005A0763" w:rsidRPr="0054390B" w:rsidRDefault="005A0763" w:rsidP="0054390B">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1139F67D" w14:textId="4B8B5B22" w:rsidR="005A0763" w:rsidRPr="0054390B" w:rsidRDefault="005A0763" w:rsidP="0054390B">
            <w:pPr>
              <w:rPr>
                <w:rFonts w:ascii="Segoe UI" w:hAnsi="Segoe UI" w:cs="Segoe UI"/>
                <w:sz w:val="20"/>
              </w:rPr>
            </w:pPr>
          </w:p>
        </w:tc>
      </w:tr>
      <w:tr w:rsidR="005A0763" w:rsidRPr="0054390B" w14:paraId="532AE3EF" w14:textId="77777777" w:rsidTr="005A0763">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7E8C8B45" w14:textId="77777777" w:rsidR="005A0763" w:rsidRPr="0054390B" w:rsidRDefault="005A0763" w:rsidP="0054390B">
            <w:pPr>
              <w:rPr>
                <w:rFonts w:ascii="Segoe UI" w:hAnsi="Segoe UI" w:cs="Segoe UI"/>
                <w:sz w:val="20"/>
              </w:rPr>
            </w:pPr>
            <w:r w:rsidRPr="0054390B">
              <w:rPr>
                <w:rFonts w:ascii="Segoe UI" w:hAnsi="Segoe UI" w:cs="Segoe UI"/>
                <w:sz w:val="20"/>
              </w:rPr>
              <w:t xml:space="preserve">Domicilio para recibir notificaciones. </w:t>
            </w:r>
            <w:r w:rsidRPr="0054390B">
              <w:rPr>
                <w:rFonts w:ascii="Segoe UI" w:hAnsi="Segoe UI" w:cs="Segoe UI"/>
                <w:b/>
                <w:sz w:val="20"/>
              </w:rPr>
              <w:t>Anexo 8</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70C7C149" w14:textId="77777777" w:rsidR="005A0763" w:rsidRPr="0054390B" w:rsidRDefault="005A0763" w:rsidP="0054390B">
            <w:pPr>
              <w:jc w:val="center"/>
              <w:rPr>
                <w:rFonts w:ascii="Segoe UI" w:hAnsi="Segoe UI" w:cs="Segoe UI"/>
                <w:sz w:val="20"/>
              </w:rPr>
            </w:pPr>
            <w:r w:rsidRPr="0054390B">
              <w:rPr>
                <w:rFonts w:ascii="Segoe UI" w:hAnsi="Segoe UI" w:cs="Segoe UI"/>
                <w:sz w:val="20"/>
              </w:rPr>
              <w:t>4.1.9</w:t>
            </w:r>
          </w:p>
        </w:tc>
        <w:tc>
          <w:tcPr>
            <w:tcW w:w="344" w:type="pct"/>
            <w:gridSpan w:val="2"/>
            <w:tcBorders>
              <w:top w:val="single" w:sz="4" w:space="0" w:color="000000"/>
              <w:left w:val="single" w:sz="4" w:space="0" w:color="000000"/>
              <w:bottom w:val="single" w:sz="4" w:space="0" w:color="000000"/>
              <w:right w:val="single" w:sz="4" w:space="0" w:color="auto"/>
            </w:tcBorders>
            <w:vAlign w:val="center"/>
            <w:hideMark/>
          </w:tcPr>
          <w:p w14:paraId="3A4F0B06" w14:textId="77777777" w:rsidR="005A0763" w:rsidRPr="0054390B" w:rsidRDefault="005A0763" w:rsidP="0054390B">
            <w:pPr>
              <w:suppressAutoHyphens w:val="0"/>
              <w:rPr>
                <w:rFonts w:ascii="Segoe UI" w:hAnsi="Segoe UI" w:cs="Segoe UI"/>
                <w:sz w:val="20"/>
                <w:lang w:val="es-MX" w:eastAsia="es-MX"/>
              </w:rPr>
            </w:pPr>
          </w:p>
        </w:tc>
        <w:tc>
          <w:tcPr>
            <w:tcW w:w="401" w:type="pct"/>
            <w:gridSpan w:val="2"/>
            <w:tcBorders>
              <w:top w:val="single" w:sz="4" w:space="0" w:color="000000"/>
              <w:left w:val="single" w:sz="4" w:space="0" w:color="auto"/>
              <w:bottom w:val="single" w:sz="4" w:space="0" w:color="000000"/>
              <w:right w:val="single" w:sz="4" w:space="0" w:color="000000"/>
            </w:tcBorders>
            <w:vAlign w:val="center"/>
          </w:tcPr>
          <w:p w14:paraId="693FAA72" w14:textId="77777777" w:rsidR="005A0763" w:rsidRPr="0054390B" w:rsidRDefault="005A0763" w:rsidP="0054390B">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0566C89D" w14:textId="54B97162" w:rsidR="005A0763" w:rsidRPr="0054390B" w:rsidRDefault="005A0763" w:rsidP="0054390B">
            <w:pPr>
              <w:rPr>
                <w:rFonts w:ascii="Segoe UI" w:hAnsi="Segoe UI" w:cs="Segoe UI"/>
                <w:sz w:val="20"/>
              </w:rPr>
            </w:pPr>
          </w:p>
        </w:tc>
      </w:tr>
      <w:tr w:rsidR="005A0763" w:rsidRPr="0054390B" w14:paraId="7208D380" w14:textId="77777777" w:rsidTr="005A0763">
        <w:trPr>
          <w:cantSplit/>
          <w:trHeight w:val="63"/>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2F772ACE" w14:textId="77777777" w:rsidR="005A0763" w:rsidRPr="0054390B" w:rsidRDefault="005A0763" w:rsidP="0054390B">
            <w:pPr>
              <w:rPr>
                <w:rFonts w:ascii="Segoe UI" w:hAnsi="Segoe UI" w:cs="Segoe UI"/>
                <w:sz w:val="20"/>
              </w:rPr>
            </w:pPr>
            <w:r w:rsidRPr="0054390B">
              <w:rPr>
                <w:rFonts w:ascii="Segoe UI" w:hAnsi="Segoe UI" w:cs="Segoe UI"/>
                <w:sz w:val="20"/>
              </w:rPr>
              <w:t xml:space="preserve">Aceptación de las disposiciones del Plataforma COMPRAS MX. </w:t>
            </w:r>
            <w:r w:rsidRPr="0054390B">
              <w:rPr>
                <w:rFonts w:ascii="Segoe UI" w:hAnsi="Segoe UI" w:cs="Segoe UI"/>
                <w:b/>
                <w:sz w:val="20"/>
              </w:rPr>
              <w:t>Anexo 9</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09B1F8A8" w14:textId="77777777" w:rsidR="005A0763" w:rsidRPr="0054390B" w:rsidRDefault="005A0763" w:rsidP="0054390B">
            <w:pPr>
              <w:jc w:val="center"/>
              <w:rPr>
                <w:rFonts w:ascii="Segoe UI" w:hAnsi="Segoe UI" w:cs="Segoe UI"/>
                <w:sz w:val="20"/>
              </w:rPr>
            </w:pPr>
            <w:r w:rsidRPr="0054390B">
              <w:rPr>
                <w:rFonts w:ascii="Segoe UI" w:hAnsi="Segoe UI" w:cs="Segoe UI"/>
                <w:sz w:val="20"/>
              </w:rPr>
              <w:t>4.1.10</w:t>
            </w:r>
          </w:p>
        </w:tc>
        <w:tc>
          <w:tcPr>
            <w:tcW w:w="344" w:type="pct"/>
            <w:gridSpan w:val="2"/>
            <w:tcBorders>
              <w:top w:val="single" w:sz="4" w:space="0" w:color="000000"/>
              <w:left w:val="single" w:sz="4" w:space="0" w:color="000000"/>
              <w:bottom w:val="single" w:sz="4" w:space="0" w:color="000000"/>
              <w:right w:val="single" w:sz="4" w:space="0" w:color="auto"/>
            </w:tcBorders>
            <w:vAlign w:val="center"/>
          </w:tcPr>
          <w:p w14:paraId="0B9CF404" w14:textId="77777777" w:rsidR="005A0763" w:rsidRPr="0054390B" w:rsidRDefault="005A0763" w:rsidP="0054390B">
            <w:pPr>
              <w:rPr>
                <w:rFonts w:ascii="Segoe UI" w:hAnsi="Segoe UI" w:cs="Segoe UI"/>
                <w:sz w:val="20"/>
              </w:rPr>
            </w:pPr>
          </w:p>
        </w:tc>
        <w:tc>
          <w:tcPr>
            <w:tcW w:w="401" w:type="pct"/>
            <w:gridSpan w:val="2"/>
            <w:tcBorders>
              <w:top w:val="single" w:sz="4" w:space="0" w:color="000000"/>
              <w:left w:val="single" w:sz="4" w:space="0" w:color="auto"/>
              <w:bottom w:val="single" w:sz="4" w:space="0" w:color="000000"/>
              <w:right w:val="single" w:sz="4" w:space="0" w:color="000000"/>
            </w:tcBorders>
            <w:vAlign w:val="center"/>
          </w:tcPr>
          <w:p w14:paraId="309DF286" w14:textId="77777777" w:rsidR="005A0763" w:rsidRPr="0054390B" w:rsidRDefault="005A0763" w:rsidP="0054390B">
            <w:pPr>
              <w:rPr>
                <w:rFonts w:ascii="Segoe UI" w:hAnsi="Segoe UI"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1F49ECA9" w14:textId="742AFFA2" w:rsidR="005A0763" w:rsidRPr="0054390B" w:rsidRDefault="005A0763" w:rsidP="0054390B">
            <w:pPr>
              <w:rPr>
                <w:rFonts w:ascii="Segoe UI" w:hAnsi="Segoe UI" w:cs="Segoe UI"/>
                <w:sz w:val="20"/>
              </w:rPr>
            </w:pPr>
          </w:p>
        </w:tc>
      </w:tr>
      <w:tr w:rsidR="005A0763" w:rsidRPr="0054390B" w14:paraId="39D426AF" w14:textId="77777777" w:rsidTr="005A0763">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57A6D9F9" w14:textId="20C1EF27" w:rsidR="005A0763" w:rsidRPr="0054390B" w:rsidRDefault="00513D62" w:rsidP="0054390B">
            <w:pPr>
              <w:rPr>
                <w:rFonts w:ascii="Segoe UI" w:hAnsi="Segoe UI" w:cs="Segoe UI"/>
                <w:sz w:val="20"/>
              </w:rPr>
            </w:pPr>
            <w:r w:rsidRPr="0054390B">
              <w:rPr>
                <w:rFonts w:ascii="Segoe UI" w:hAnsi="Segoe UI" w:cs="Segoe UI"/>
                <w:sz w:val="20"/>
              </w:rPr>
              <w:t>Aceptación de la Invitación A Cuando Menos Tres Personas</w:t>
            </w:r>
            <w:r w:rsidR="005A0763" w:rsidRPr="0054390B">
              <w:rPr>
                <w:rFonts w:ascii="Segoe UI" w:hAnsi="Segoe UI" w:cs="Segoe UI"/>
                <w:sz w:val="20"/>
              </w:rPr>
              <w:t xml:space="preserve">. </w:t>
            </w:r>
            <w:r w:rsidR="005A0763" w:rsidRPr="0054390B">
              <w:rPr>
                <w:rFonts w:ascii="Segoe UI" w:hAnsi="Segoe UI" w:cs="Segoe UI"/>
                <w:b/>
                <w:sz w:val="20"/>
              </w:rPr>
              <w:t>Anexo 10</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370504B1" w14:textId="77777777" w:rsidR="005A0763" w:rsidRPr="0054390B" w:rsidRDefault="005A0763" w:rsidP="0054390B">
            <w:pPr>
              <w:jc w:val="center"/>
              <w:rPr>
                <w:rFonts w:ascii="Segoe UI" w:hAnsi="Segoe UI" w:cs="Segoe UI"/>
                <w:sz w:val="20"/>
              </w:rPr>
            </w:pPr>
            <w:r w:rsidRPr="0054390B">
              <w:rPr>
                <w:rFonts w:ascii="Segoe UI" w:hAnsi="Segoe UI" w:cs="Segoe UI"/>
                <w:sz w:val="20"/>
              </w:rPr>
              <w:t>4.1.11</w:t>
            </w:r>
          </w:p>
        </w:tc>
        <w:tc>
          <w:tcPr>
            <w:tcW w:w="344" w:type="pct"/>
            <w:gridSpan w:val="2"/>
            <w:tcBorders>
              <w:top w:val="single" w:sz="4" w:space="0" w:color="000000"/>
              <w:left w:val="single" w:sz="4" w:space="0" w:color="000000"/>
              <w:bottom w:val="single" w:sz="4" w:space="0" w:color="000000"/>
              <w:right w:val="single" w:sz="4" w:space="0" w:color="auto"/>
            </w:tcBorders>
            <w:vAlign w:val="center"/>
            <w:hideMark/>
          </w:tcPr>
          <w:p w14:paraId="5691CEF8" w14:textId="77777777" w:rsidR="005A0763" w:rsidRPr="0054390B" w:rsidRDefault="005A0763" w:rsidP="0054390B">
            <w:pPr>
              <w:suppressAutoHyphens w:val="0"/>
              <w:rPr>
                <w:rFonts w:ascii="Segoe UI" w:hAnsi="Segoe UI" w:cs="Segoe UI"/>
                <w:sz w:val="20"/>
                <w:lang w:val="es-MX" w:eastAsia="es-MX"/>
              </w:rPr>
            </w:pPr>
          </w:p>
        </w:tc>
        <w:tc>
          <w:tcPr>
            <w:tcW w:w="401" w:type="pct"/>
            <w:gridSpan w:val="2"/>
            <w:tcBorders>
              <w:top w:val="single" w:sz="4" w:space="0" w:color="000000"/>
              <w:left w:val="single" w:sz="4" w:space="0" w:color="auto"/>
              <w:bottom w:val="single" w:sz="4" w:space="0" w:color="000000"/>
              <w:right w:val="single" w:sz="4" w:space="0" w:color="000000"/>
            </w:tcBorders>
            <w:vAlign w:val="center"/>
          </w:tcPr>
          <w:p w14:paraId="4ED91511" w14:textId="77777777" w:rsidR="005A0763" w:rsidRPr="0054390B" w:rsidRDefault="005A0763" w:rsidP="0054390B">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32BDE3AD" w14:textId="70177464" w:rsidR="005A0763" w:rsidRPr="0054390B" w:rsidRDefault="005A0763" w:rsidP="0054390B">
            <w:pPr>
              <w:rPr>
                <w:rFonts w:ascii="Segoe UI" w:hAnsi="Segoe UI" w:cs="Segoe UI"/>
                <w:sz w:val="20"/>
              </w:rPr>
            </w:pPr>
          </w:p>
        </w:tc>
      </w:tr>
      <w:tr w:rsidR="005A0763" w:rsidRPr="0054390B" w14:paraId="0F2414AB" w14:textId="77777777" w:rsidTr="005A0763">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1ADCE251" w14:textId="50AEBC4F" w:rsidR="005A0763" w:rsidRPr="0054390B" w:rsidRDefault="005A0763" w:rsidP="0054390B">
            <w:pPr>
              <w:jc w:val="both"/>
              <w:rPr>
                <w:rFonts w:ascii="Segoe UI" w:hAnsi="Segoe UI" w:cs="Segoe UI"/>
                <w:sz w:val="20"/>
              </w:rPr>
            </w:pPr>
            <w:r w:rsidRPr="0054390B">
              <w:rPr>
                <w:rFonts w:ascii="Segoe UI" w:hAnsi="Segoe UI" w:cs="Segoe UI"/>
                <w:sz w:val="20"/>
              </w:rPr>
              <w:t xml:space="preserve">Manifestación referente a los vínculos o relaciones de negocios, laborales, profesionales, personales o de parentesco por consanguinidad, o afinidad hasta el cuarto grado, con las personas servidoras públicas </w:t>
            </w:r>
            <w:r w:rsidRPr="0054390B">
              <w:rPr>
                <w:rFonts w:ascii="Segoe UI" w:hAnsi="Segoe UI" w:cs="Segoe UI"/>
                <w:b/>
                <w:sz w:val="20"/>
              </w:rPr>
              <w:t>Anexo 21</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26E2EFA1" w14:textId="1D65E0AC" w:rsidR="005A0763" w:rsidRPr="0054390B" w:rsidRDefault="005A0763" w:rsidP="0054390B">
            <w:pPr>
              <w:jc w:val="center"/>
              <w:rPr>
                <w:rFonts w:ascii="Segoe UI" w:hAnsi="Segoe UI" w:cs="Segoe UI"/>
                <w:sz w:val="20"/>
              </w:rPr>
            </w:pPr>
            <w:r w:rsidRPr="0054390B">
              <w:rPr>
                <w:rFonts w:ascii="Segoe UI" w:hAnsi="Segoe UI" w:cs="Segoe UI"/>
                <w:sz w:val="20"/>
              </w:rPr>
              <w:t>4.1.13</w:t>
            </w:r>
            <w:r w:rsidRPr="0054390B">
              <w:rPr>
                <w:rFonts w:ascii="Segoe UI" w:hAnsi="Segoe UI" w:cs="Segoe UI"/>
                <w:b/>
                <w:sz w:val="20"/>
              </w:rPr>
              <w:t>*</w:t>
            </w:r>
          </w:p>
        </w:tc>
        <w:tc>
          <w:tcPr>
            <w:tcW w:w="344" w:type="pct"/>
            <w:gridSpan w:val="2"/>
            <w:tcBorders>
              <w:top w:val="single" w:sz="4" w:space="0" w:color="000000"/>
              <w:left w:val="single" w:sz="4" w:space="0" w:color="000000"/>
              <w:bottom w:val="single" w:sz="4" w:space="0" w:color="000000"/>
              <w:right w:val="single" w:sz="4" w:space="0" w:color="auto"/>
            </w:tcBorders>
            <w:vAlign w:val="center"/>
          </w:tcPr>
          <w:p w14:paraId="6B0FC1C9" w14:textId="77777777" w:rsidR="005A0763" w:rsidRPr="0054390B" w:rsidRDefault="005A0763" w:rsidP="0054390B">
            <w:pPr>
              <w:rPr>
                <w:rFonts w:ascii="Segoe UI" w:hAnsi="Segoe UI" w:cs="Segoe UI"/>
                <w:sz w:val="20"/>
              </w:rPr>
            </w:pPr>
          </w:p>
        </w:tc>
        <w:tc>
          <w:tcPr>
            <w:tcW w:w="401" w:type="pct"/>
            <w:gridSpan w:val="2"/>
            <w:tcBorders>
              <w:top w:val="single" w:sz="4" w:space="0" w:color="000000"/>
              <w:left w:val="single" w:sz="4" w:space="0" w:color="auto"/>
              <w:bottom w:val="single" w:sz="4" w:space="0" w:color="000000"/>
              <w:right w:val="single" w:sz="4" w:space="0" w:color="000000"/>
            </w:tcBorders>
            <w:vAlign w:val="center"/>
          </w:tcPr>
          <w:p w14:paraId="181C041E" w14:textId="77777777" w:rsidR="005A0763" w:rsidRPr="0054390B" w:rsidRDefault="005A0763" w:rsidP="0054390B">
            <w:pPr>
              <w:rPr>
                <w:rFonts w:ascii="Segoe UI" w:hAnsi="Segoe UI"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568A351A" w14:textId="196378BF" w:rsidR="005A0763" w:rsidRPr="0054390B" w:rsidRDefault="005A0763" w:rsidP="0054390B">
            <w:pPr>
              <w:rPr>
                <w:rFonts w:ascii="Segoe UI" w:hAnsi="Segoe UI" w:cs="Segoe UI"/>
                <w:sz w:val="20"/>
              </w:rPr>
            </w:pPr>
          </w:p>
        </w:tc>
      </w:tr>
      <w:tr w:rsidR="005A0763" w:rsidRPr="0054390B" w14:paraId="4E6F447F" w14:textId="77777777" w:rsidTr="005A0763">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3E3B26FE" w14:textId="4ADCB4AE" w:rsidR="005A0763" w:rsidRPr="0054390B" w:rsidRDefault="005A0763" w:rsidP="0054390B">
            <w:pPr>
              <w:jc w:val="both"/>
              <w:rPr>
                <w:rFonts w:ascii="Segoe UI" w:hAnsi="Segoe UI" w:cs="Segoe UI"/>
                <w:sz w:val="20"/>
              </w:rPr>
            </w:pPr>
            <w:r w:rsidRPr="0054390B">
              <w:rPr>
                <w:rFonts w:ascii="Segoe UI" w:hAnsi="Segoe UI" w:cs="Segoe UI"/>
                <w:sz w:val="20"/>
              </w:rPr>
              <w:lastRenderedPageBreak/>
              <w:t xml:space="preserve">Manifestación referente a que no ejecuta con otro participante acciones que impliquen o tengan por objeto obtener un beneficio o ventaja indebida en el procedimiento. </w:t>
            </w:r>
            <w:r w:rsidRPr="0054390B">
              <w:rPr>
                <w:rFonts w:ascii="Segoe UI" w:hAnsi="Segoe UI" w:cs="Segoe UI"/>
                <w:b/>
                <w:sz w:val="20"/>
              </w:rPr>
              <w:t>Anexo 22</w:t>
            </w:r>
          </w:p>
        </w:tc>
        <w:tc>
          <w:tcPr>
            <w:tcW w:w="690" w:type="pct"/>
            <w:tcBorders>
              <w:top w:val="single" w:sz="4" w:space="0" w:color="000000"/>
              <w:left w:val="single" w:sz="4" w:space="0" w:color="000000"/>
              <w:bottom w:val="single" w:sz="4" w:space="0" w:color="000000"/>
              <w:right w:val="single" w:sz="4" w:space="0" w:color="000000"/>
            </w:tcBorders>
            <w:vAlign w:val="center"/>
          </w:tcPr>
          <w:p w14:paraId="7E53A97F" w14:textId="6868F7A1" w:rsidR="005A0763" w:rsidRPr="0054390B" w:rsidRDefault="005A0763" w:rsidP="0054390B">
            <w:pPr>
              <w:jc w:val="center"/>
              <w:rPr>
                <w:rFonts w:ascii="Segoe UI" w:hAnsi="Segoe UI" w:cs="Segoe UI"/>
                <w:sz w:val="20"/>
              </w:rPr>
            </w:pPr>
            <w:r w:rsidRPr="0054390B">
              <w:rPr>
                <w:rFonts w:ascii="Segoe UI" w:hAnsi="Segoe UI" w:cs="Segoe UI"/>
                <w:sz w:val="20"/>
              </w:rPr>
              <w:t>4.1.14</w:t>
            </w:r>
            <w:r w:rsidRPr="0054390B">
              <w:rPr>
                <w:rFonts w:ascii="Segoe UI" w:hAnsi="Segoe UI" w:cs="Segoe UI"/>
                <w:b/>
                <w:sz w:val="20"/>
              </w:rPr>
              <w:t>*</w:t>
            </w:r>
          </w:p>
        </w:tc>
        <w:tc>
          <w:tcPr>
            <w:tcW w:w="344" w:type="pct"/>
            <w:gridSpan w:val="2"/>
            <w:tcBorders>
              <w:top w:val="single" w:sz="4" w:space="0" w:color="000000"/>
              <w:left w:val="single" w:sz="4" w:space="0" w:color="000000"/>
              <w:bottom w:val="single" w:sz="4" w:space="0" w:color="000000"/>
              <w:right w:val="single" w:sz="4" w:space="0" w:color="auto"/>
            </w:tcBorders>
            <w:vAlign w:val="center"/>
          </w:tcPr>
          <w:p w14:paraId="6A9A7B6C" w14:textId="77777777" w:rsidR="005A0763" w:rsidRPr="0054390B" w:rsidRDefault="005A0763" w:rsidP="0054390B">
            <w:pPr>
              <w:suppressAutoHyphens w:val="0"/>
              <w:rPr>
                <w:rFonts w:ascii="Segoe UI" w:hAnsi="Segoe UI" w:cs="Segoe UI"/>
                <w:sz w:val="20"/>
                <w:lang w:val="es-MX" w:eastAsia="es-MX"/>
              </w:rPr>
            </w:pPr>
          </w:p>
        </w:tc>
        <w:tc>
          <w:tcPr>
            <w:tcW w:w="401" w:type="pct"/>
            <w:gridSpan w:val="2"/>
            <w:tcBorders>
              <w:top w:val="single" w:sz="4" w:space="0" w:color="000000"/>
              <w:left w:val="single" w:sz="4" w:space="0" w:color="auto"/>
              <w:bottom w:val="single" w:sz="4" w:space="0" w:color="000000"/>
              <w:right w:val="single" w:sz="4" w:space="0" w:color="000000"/>
            </w:tcBorders>
            <w:vAlign w:val="center"/>
          </w:tcPr>
          <w:p w14:paraId="45D39A05" w14:textId="77777777" w:rsidR="005A0763" w:rsidRPr="0054390B" w:rsidRDefault="005A0763" w:rsidP="0054390B">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437DDC0A" w14:textId="36F3E637" w:rsidR="005A0763" w:rsidRPr="0054390B" w:rsidRDefault="005A0763" w:rsidP="0054390B">
            <w:pPr>
              <w:rPr>
                <w:rFonts w:ascii="Segoe UI" w:hAnsi="Segoe UI" w:cs="Segoe UI"/>
                <w:sz w:val="20"/>
              </w:rPr>
            </w:pPr>
          </w:p>
        </w:tc>
      </w:tr>
      <w:tr w:rsidR="005A0763" w:rsidRPr="0054390B" w14:paraId="7570BC3D" w14:textId="77777777" w:rsidTr="005A0763">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1DA3A650" w14:textId="6898895E" w:rsidR="005A0763" w:rsidRPr="0054390B" w:rsidRDefault="005A0763" w:rsidP="0054390B">
            <w:pPr>
              <w:jc w:val="both"/>
              <w:rPr>
                <w:rFonts w:ascii="Segoe UI" w:hAnsi="Segoe UI" w:cs="Segoe UI"/>
                <w:sz w:val="20"/>
              </w:rPr>
            </w:pPr>
            <w:r w:rsidRPr="0054390B">
              <w:rPr>
                <w:rFonts w:ascii="Segoe UI" w:hAnsi="Segoe UI" w:cs="Segoe UI"/>
                <w:sz w:val="20"/>
              </w:rPr>
              <w:t xml:space="preserve">Manifestación referente a que en caso de resultar ganador, no podrá subcontratar a otro licitante que haya participado en el procedimiento. </w:t>
            </w:r>
            <w:r w:rsidRPr="0054390B">
              <w:rPr>
                <w:rFonts w:ascii="Segoe UI" w:hAnsi="Segoe UI" w:cs="Segoe UI"/>
                <w:b/>
                <w:sz w:val="20"/>
              </w:rPr>
              <w:t>Anexo 23</w:t>
            </w:r>
          </w:p>
        </w:tc>
        <w:tc>
          <w:tcPr>
            <w:tcW w:w="690" w:type="pct"/>
            <w:tcBorders>
              <w:top w:val="single" w:sz="4" w:space="0" w:color="000000"/>
              <w:left w:val="single" w:sz="4" w:space="0" w:color="000000"/>
              <w:bottom w:val="single" w:sz="4" w:space="0" w:color="000000"/>
              <w:right w:val="single" w:sz="4" w:space="0" w:color="000000"/>
            </w:tcBorders>
            <w:vAlign w:val="center"/>
          </w:tcPr>
          <w:p w14:paraId="2A300D4D" w14:textId="1DF0D0D4" w:rsidR="005A0763" w:rsidRPr="0054390B" w:rsidRDefault="005A0763" w:rsidP="0054390B">
            <w:pPr>
              <w:jc w:val="center"/>
              <w:rPr>
                <w:rFonts w:ascii="Segoe UI" w:hAnsi="Segoe UI" w:cs="Segoe UI"/>
                <w:sz w:val="20"/>
              </w:rPr>
            </w:pPr>
            <w:r w:rsidRPr="0054390B">
              <w:rPr>
                <w:rFonts w:ascii="Segoe UI" w:hAnsi="Segoe UI" w:cs="Segoe UI"/>
                <w:sz w:val="20"/>
              </w:rPr>
              <w:t>4.1.15</w:t>
            </w:r>
            <w:r w:rsidRPr="0054390B">
              <w:rPr>
                <w:rFonts w:ascii="Segoe UI" w:hAnsi="Segoe UI" w:cs="Segoe UI"/>
                <w:b/>
                <w:sz w:val="20"/>
              </w:rPr>
              <w:t>*</w:t>
            </w:r>
          </w:p>
        </w:tc>
        <w:tc>
          <w:tcPr>
            <w:tcW w:w="333" w:type="pct"/>
            <w:tcBorders>
              <w:top w:val="single" w:sz="4" w:space="0" w:color="000000"/>
              <w:left w:val="single" w:sz="4" w:space="0" w:color="000000"/>
              <w:bottom w:val="single" w:sz="4" w:space="0" w:color="000000"/>
              <w:right w:val="single" w:sz="4" w:space="0" w:color="auto"/>
            </w:tcBorders>
            <w:vAlign w:val="center"/>
          </w:tcPr>
          <w:p w14:paraId="107B0C55" w14:textId="77777777" w:rsidR="005A0763" w:rsidRPr="0054390B" w:rsidRDefault="005A0763" w:rsidP="0054390B">
            <w:pPr>
              <w:suppressAutoHyphens w:val="0"/>
              <w:rPr>
                <w:rFonts w:ascii="Segoe UI" w:hAnsi="Segoe UI" w:cs="Segoe UI"/>
                <w:sz w:val="20"/>
                <w:lang w:val="es-MX" w:eastAsia="es-MX"/>
              </w:rPr>
            </w:pPr>
          </w:p>
        </w:tc>
        <w:tc>
          <w:tcPr>
            <w:tcW w:w="412" w:type="pct"/>
            <w:gridSpan w:val="3"/>
            <w:tcBorders>
              <w:top w:val="single" w:sz="4" w:space="0" w:color="000000"/>
              <w:left w:val="single" w:sz="4" w:space="0" w:color="auto"/>
              <w:bottom w:val="single" w:sz="4" w:space="0" w:color="000000"/>
              <w:right w:val="single" w:sz="4" w:space="0" w:color="000000"/>
            </w:tcBorders>
            <w:vAlign w:val="center"/>
          </w:tcPr>
          <w:p w14:paraId="225FBF91" w14:textId="77777777" w:rsidR="005A0763" w:rsidRPr="0054390B" w:rsidRDefault="005A0763" w:rsidP="0054390B">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5B94C5AF" w14:textId="6555A9CB" w:rsidR="005A0763" w:rsidRPr="0054390B" w:rsidRDefault="005A0763" w:rsidP="0054390B">
            <w:pPr>
              <w:rPr>
                <w:rFonts w:ascii="Segoe UI" w:hAnsi="Segoe UI" w:cs="Segoe UI"/>
                <w:sz w:val="20"/>
              </w:rPr>
            </w:pPr>
          </w:p>
        </w:tc>
      </w:tr>
      <w:tr w:rsidR="005A0763" w:rsidRPr="0054390B" w14:paraId="330D675D" w14:textId="77777777" w:rsidTr="005A0763">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1A6D0819" w14:textId="4095C9D9" w:rsidR="005A0763" w:rsidRPr="0054390B" w:rsidRDefault="005A0763" w:rsidP="0054390B">
            <w:pPr>
              <w:rPr>
                <w:rFonts w:ascii="Segoe UI" w:hAnsi="Segoe UI" w:cs="Segoe UI"/>
                <w:b/>
                <w:sz w:val="20"/>
              </w:rPr>
            </w:pPr>
            <w:r w:rsidRPr="0054390B">
              <w:rPr>
                <w:rFonts w:ascii="Segoe UI" w:hAnsi="Segoe UI" w:cs="Segoe UI"/>
                <w:sz w:val="20"/>
              </w:rPr>
              <w:t xml:space="preserve">Manifestación referente al  registro electrónico de personas físicas y morales. </w:t>
            </w:r>
            <w:r w:rsidRPr="0054390B">
              <w:rPr>
                <w:rFonts w:ascii="Segoe UI" w:hAnsi="Segoe UI" w:cs="Segoe UI"/>
                <w:b/>
                <w:sz w:val="20"/>
              </w:rPr>
              <w:t>Anexo 24</w:t>
            </w:r>
          </w:p>
        </w:tc>
        <w:tc>
          <w:tcPr>
            <w:tcW w:w="690" w:type="pct"/>
            <w:tcBorders>
              <w:top w:val="single" w:sz="4" w:space="0" w:color="000000"/>
              <w:left w:val="single" w:sz="4" w:space="0" w:color="000000"/>
              <w:bottom w:val="single" w:sz="4" w:space="0" w:color="000000"/>
              <w:right w:val="single" w:sz="4" w:space="0" w:color="000000"/>
            </w:tcBorders>
            <w:vAlign w:val="center"/>
          </w:tcPr>
          <w:p w14:paraId="63DC5443" w14:textId="3A8819BA" w:rsidR="005A0763" w:rsidRPr="0054390B" w:rsidRDefault="005A0763" w:rsidP="0054390B">
            <w:pPr>
              <w:jc w:val="center"/>
              <w:rPr>
                <w:rFonts w:ascii="Segoe UI" w:hAnsi="Segoe UI" w:cs="Segoe UI"/>
                <w:sz w:val="20"/>
              </w:rPr>
            </w:pPr>
            <w:r w:rsidRPr="0054390B">
              <w:rPr>
                <w:rFonts w:ascii="Segoe UI" w:hAnsi="Segoe UI" w:cs="Segoe UI"/>
                <w:sz w:val="20"/>
              </w:rPr>
              <w:t>4.1.16</w:t>
            </w:r>
            <w:r w:rsidRPr="0054390B">
              <w:rPr>
                <w:rFonts w:ascii="Segoe UI" w:hAnsi="Segoe UI" w:cs="Segoe UI"/>
                <w:b/>
                <w:sz w:val="20"/>
              </w:rPr>
              <w:t>*</w:t>
            </w:r>
          </w:p>
        </w:tc>
        <w:tc>
          <w:tcPr>
            <w:tcW w:w="333" w:type="pct"/>
            <w:tcBorders>
              <w:top w:val="single" w:sz="4" w:space="0" w:color="000000"/>
              <w:left w:val="single" w:sz="4" w:space="0" w:color="000000"/>
              <w:bottom w:val="single" w:sz="4" w:space="0" w:color="000000"/>
              <w:right w:val="single" w:sz="4" w:space="0" w:color="auto"/>
            </w:tcBorders>
            <w:vAlign w:val="center"/>
          </w:tcPr>
          <w:p w14:paraId="16997C7D" w14:textId="77777777" w:rsidR="005A0763" w:rsidRPr="0054390B" w:rsidRDefault="005A0763" w:rsidP="0054390B">
            <w:pPr>
              <w:suppressAutoHyphens w:val="0"/>
              <w:rPr>
                <w:rFonts w:ascii="Segoe UI" w:hAnsi="Segoe UI" w:cs="Segoe UI"/>
                <w:sz w:val="20"/>
                <w:lang w:val="es-MX" w:eastAsia="es-MX"/>
              </w:rPr>
            </w:pPr>
          </w:p>
        </w:tc>
        <w:tc>
          <w:tcPr>
            <w:tcW w:w="412" w:type="pct"/>
            <w:gridSpan w:val="3"/>
            <w:tcBorders>
              <w:top w:val="single" w:sz="4" w:space="0" w:color="000000"/>
              <w:left w:val="single" w:sz="4" w:space="0" w:color="auto"/>
              <w:bottom w:val="single" w:sz="4" w:space="0" w:color="000000"/>
              <w:right w:val="single" w:sz="4" w:space="0" w:color="000000"/>
            </w:tcBorders>
            <w:vAlign w:val="center"/>
          </w:tcPr>
          <w:p w14:paraId="08679C04" w14:textId="77777777" w:rsidR="005A0763" w:rsidRPr="0054390B" w:rsidRDefault="005A0763" w:rsidP="0054390B">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19497B57" w14:textId="290037C0" w:rsidR="005A0763" w:rsidRPr="0054390B" w:rsidRDefault="005A0763" w:rsidP="0054390B">
            <w:pPr>
              <w:rPr>
                <w:rFonts w:ascii="Segoe UI" w:hAnsi="Segoe UI" w:cs="Segoe UI"/>
                <w:sz w:val="20"/>
              </w:rPr>
            </w:pPr>
          </w:p>
        </w:tc>
      </w:tr>
      <w:tr w:rsidR="005A0763" w:rsidRPr="0054390B" w14:paraId="732E8E28" w14:textId="77777777" w:rsidTr="005A0763">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54967F31" w14:textId="4FD9B925" w:rsidR="005A0763" w:rsidRPr="0054390B" w:rsidRDefault="005A0763" w:rsidP="0054390B">
            <w:pPr>
              <w:rPr>
                <w:rFonts w:ascii="Segoe UI" w:hAnsi="Segoe UI" w:cs="Segoe UI"/>
                <w:sz w:val="20"/>
              </w:rPr>
            </w:pPr>
            <w:r w:rsidRPr="0054390B">
              <w:rPr>
                <w:rFonts w:ascii="Segoe UI" w:hAnsi="Segoe UI" w:cs="Segoe UI"/>
                <w:sz w:val="20"/>
              </w:rPr>
              <w:t xml:space="preserve">Autorización para consultar su opinión de cumplimiento (32-D) en materia de seguridad social. </w:t>
            </w:r>
            <w:r w:rsidRPr="0054390B">
              <w:rPr>
                <w:rFonts w:ascii="Segoe UI" w:hAnsi="Segoe UI" w:cs="Segoe UI"/>
                <w:b/>
                <w:sz w:val="20"/>
              </w:rPr>
              <w:t>Anexo 11</w:t>
            </w:r>
          </w:p>
        </w:tc>
        <w:tc>
          <w:tcPr>
            <w:tcW w:w="690" w:type="pct"/>
            <w:tcBorders>
              <w:top w:val="single" w:sz="4" w:space="0" w:color="000000"/>
              <w:left w:val="single" w:sz="4" w:space="0" w:color="000000"/>
              <w:bottom w:val="single" w:sz="4" w:space="0" w:color="000000"/>
              <w:right w:val="single" w:sz="4" w:space="0" w:color="000000"/>
            </w:tcBorders>
            <w:vAlign w:val="center"/>
          </w:tcPr>
          <w:p w14:paraId="2C9A58D6" w14:textId="124FBDB4" w:rsidR="005A0763" w:rsidRPr="0054390B" w:rsidRDefault="005A0763" w:rsidP="0054390B">
            <w:pPr>
              <w:jc w:val="center"/>
              <w:rPr>
                <w:rFonts w:ascii="Segoe UI" w:hAnsi="Segoe UI" w:cs="Segoe UI"/>
                <w:sz w:val="20"/>
              </w:rPr>
            </w:pPr>
            <w:r w:rsidRPr="0054390B">
              <w:rPr>
                <w:rFonts w:ascii="Segoe UI" w:hAnsi="Segoe UI" w:cs="Segoe UI"/>
                <w:sz w:val="20"/>
              </w:rPr>
              <w:t>4.1.17</w:t>
            </w:r>
            <w:r w:rsidRPr="0054390B">
              <w:rPr>
                <w:rFonts w:ascii="Segoe UI" w:hAnsi="Segoe UI" w:cs="Segoe UI"/>
                <w:b/>
                <w:sz w:val="20"/>
              </w:rPr>
              <w:t>*</w:t>
            </w:r>
          </w:p>
        </w:tc>
        <w:tc>
          <w:tcPr>
            <w:tcW w:w="333" w:type="pct"/>
            <w:tcBorders>
              <w:top w:val="single" w:sz="4" w:space="0" w:color="000000"/>
              <w:left w:val="single" w:sz="4" w:space="0" w:color="000000"/>
              <w:bottom w:val="single" w:sz="4" w:space="0" w:color="000000"/>
              <w:right w:val="single" w:sz="4" w:space="0" w:color="auto"/>
            </w:tcBorders>
            <w:vAlign w:val="center"/>
          </w:tcPr>
          <w:p w14:paraId="384EE202" w14:textId="77777777" w:rsidR="005A0763" w:rsidRPr="0054390B" w:rsidRDefault="005A0763" w:rsidP="0054390B">
            <w:pPr>
              <w:suppressAutoHyphens w:val="0"/>
              <w:rPr>
                <w:rFonts w:ascii="Segoe UI" w:hAnsi="Segoe UI" w:cs="Segoe UI"/>
                <w:sz w:val="20"/>
                <w:lang w:val="es-MX" w:eastAsia="es-MX"/>
              </w:rPr>
            </w:pPr>
          </w:p>
        </w:tc>
        <w:tc>
          <w:tcPr>
            <w:tcW w:w="412" w:type="pct"/>
            <w:gridSpan w:val="3"/>
            <w:tcBorders>
              <w:top w:val="single" w:sz="4" w:space="0" w:color="000000"/>
              <w:left w:val="single" w:sz="4" w:space="0" w:color="auto"/>
              <w:bottom w:val="single" w:sz="4" w:space="0" w:color="000000"/>
              <w:right w:val="single" w:sz="4" w:space="0" w:color="000000"/>
            </w:tcBorders>
            <w:vAlign w:val="center"/>
          </w:tcPr>
          <w:p w14:paraId="72891400" w14:textId="77777777" w:rsidR="005A0763" w:rsidRPr="0054390B" w:rsidRDefault="005A0763" w:rsidP="0054390B">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45413F84" w14:textId="0405EE06" w:rsidR="005A0763" w:rsidRPr="0054390B" w:rsidRDefault="005A0763" w:rsidP="0054390B">
            <w:pPr>
              <w:rPr>
                <w:rFonts w:ascii="Segoe UI" w:hAnsi="Segoe UI" w:cs="Segoe UI"/>
                <w:sz w:val="20"/>
              </w:rPr>
            </w:pPr>
          </w:p>
        </w:tc>
      </w:tr>
      <w:tr w:rsidR="005A0763" w:rsidRPr="0054390B" w14:paraId="67715507" w14:textId="77777777" w:rsidTr="005A0763">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76399F03" w14:textId="77777777" w:rsidR="005A0763" w:rsidRPr="0054390B" w:rsidRDefault="005A0763" w:rsidP="0054390B">
            <w:pPr>
              <w:rPr>
                <w:rFonts w:ascii="Segoe UI" w:hAnsi="Segoe UI" w:cs="Segoe UI"/>
                <w:sz w:val="20"/>
              </w:rPr>
            </w:pPr>
            <w:r w:rsidRPr="0054390B">
              <w:rPr>
                <w:rFonts w:ascii="Segoe UI" w:hAnsi="Segoe UI" w:cs="Segoe UI"/>
                <w:sz w:val="20"/>
              </w:rPr>
              <w:t>Opinión de cumplimiento de obligaciones fiscales emitidas por el SAT.</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1B962D74" w14:textId="21151BCC" w:rsidR="005A0763" w:rsidRPr="0054390B" w:rsidRDefault="005A0763" w:rsidP="0054390B">
            <w:pPr>
              <w:jc w:val="center"/>
              <w:rPr>
                <w:rFonts w:ascii="Segoe UI" w:hAnsi="Segoe UI" w:cs="Segoe UI"/>
                <w:sz w:val="20"/>
              </w:rPr>
            </w:pPr>
            <w:r w:rsidRPr="0054390B">
              <w:rPr>
                <w:rFonts w:ascii="Segoe UI" w:hAnsi="Segoe UI" w:cs="Segoe UI"/>
                <w:sz w:val="20"/>
              </w:rPr>
              <w:t>4.1.18</w:t>
            </w:r>
          </w:p>
        </w:tc>
        <w:tc>
          <w:tcPr>
            <w:tcW w:w="333" w:type="pct"/>
            <w:tcBorders>
              <w:top w:val="single" w:sz="4" w:space="0" w:color="000000"/>
              <w:left w:val="single" w:sz="4" w:space="0" w:color="000000"/>
              <w:bottom w:val="single" w:sz="4" w:space="0" w:color="000000"/>
              <w:right w:val="single" w:sz="4" w:space="0" w:color="auto"/>
            </w:tcBorders>
            <w:vAlign w:val="center"/>
            <w:hideMark/>
          </w:tcPr>
          <w:p w14:paraId="6B5A7C40" w14:textId="77777777" w:rsidR="005A0763" w:rsidRPr="0054390B" w:rsidRDefault="005A0763" w:rsidP="0054390B">
            <w:pPr>
              <w:suppressAutoHyphens w:val="0"/>
              <w:rPr>
                <w:rFonts w:ascii="Segoe UI" w:hAnsi="Segoe UI" w:cs="Segoe UI"/>
                <w:sz w:val="20"/>
                <w:lang w:val="es-MX" w:eastAsia="es-MX"/>
              </w:rPr>
            </w:pPr>
          </w:p>
        </w:tc>
        <w:tc>
          <w:tcPr>
            <w:tcW w:w="412" w:type="pct"/>
            <w:gridSpan w:val="3"/>
            <w:tcBorders>
              <w:top w:val="single" w:sz="4" w:space="0" w:color="000000"/>
              <w:left w:val="single" w:sz="4" w:space="0" w:color="auto"/>
              <w:bottom w:val="single" w:sz="4" w:space="0" w:color="000000"/>
              <w:right w:val="single" w:sz="4" w:space="0" w:color="000000"/>
            </w:tcBorders>
            <w:vAlign w:val="center"/>
          </w:tcPr>
          <w:p w14:paraId="1CE9989D" w14:textId="77777777" w:rsidR="005A0763" w:rsidRPr="0054390B" w:rsidRDefault="005A0763" w:rsidP="0054390B">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095D9D89" w14:textId="4119FC1C" w:rsidR="005A0763" w:rsidRPr="0054390B" w:rsidRDefault="005A0763" w:rsidP="0054390B">
            <w:pPr>
              <w:rPr>
                <w:rFonts w:ascii="Segoe UI" w:hAnsi="Segoe UI" w:cs="Segoe UI"/>
                <w:sz w:val="20"/>
              </w:rPr>
            </w:pPr>
          </w:p>
        </w:tc>
      </w:tr>
      <w:tr w:rsidR="005A0763" w:rsidRPr="0054390B" w14:paraId="0E156AD2" w14:textId="77777777" w:rsidTr="005A0763">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01D7D998" w14:textId="77777777" w:rsidR="005A0763" w:rsidRPr="0054390B" w:rsidRDefault="005A0763" w:rsidP="0054390B">
            <w:pPr>
              <w:rPr>
                <w:rFonts w:ascii="Segoe UI" w:hAnsi="Segoe UI" w:cs="Segoe UI"/>
                <w:sz w:val="20"/>
              </w:rPr>
            </w:pPr>
            <w:r w:rsidRPr="0054390B">
              <w:rPr>
                <w:rFonts w:ascii="Segoe UI" w:hAnsi="Segoe UI" w:cs="Segoe UI"/>
                <w:sz w:val="20"/>
              </w:rPr>
              <w:t>Opinión de cumplimiento de obligaciones en materia de Seguridad Social.</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50C34CD9" w14:textId="1D0468DA" w:rsidR="005A0763" w:rsidRPr="0054390B" w:rsidRDefault="005A0763" w:rsidP="0054390B">
            <w:pPr>
              <w:jc w:val="center"/>
              <w:rPr>
                <w:rFonts w:ascii="Segoe UI" w:hAnsi="Segoe UI" w:cs="Segoe UI"/>
                <w:sz w:val="20"/>
              </w:rPr>
            </w:pPr>
            <w:r w:rsidRPr="0054390B">
              <w:rPr>
                <w:rFonts w:ascii="Segoe UI" w:hAnsi="Segoe UI" w:cs="Segoe UI"/>
                <w:sz w:val="20"/>
              </w:rPr>
              <w:t>4.1.19</w:t>
            </w:r>
          </w:p>
        </w:tc>
        <w:tc>
          <w:tcPr>
            <w:tcW w:w="333" w:type="pct"/>
            <w:tcBorders>
              <w:top w:val="single" w:sz="4" w:space="0" w:color="000000"/>
              <w:left w:val="single" w:sz="4" w:space="0" w:color="000000"/>
              <w:bottom w:val="single" w:sz="4" w:space="0" w:color="000000"/>
              <w:right w:val="single" w:sz="4" w:space="0" w:color="auto"/>
            </w:tcBorders>
            <w:vAlign w:val="center"/>
            <w:hideMark/>
          </w:tcPr>
          <w:p w14:paraId="6F67F640" w14:textId="77777777" w:rsidR="005A0763" w:rsidRPr="0054390B" w:rsidRDefault="005A0763" w:rsidP="0054390B">
            <w:pPr>
              <w:suppressAutoHyphens w:val="0"/>
              <w:rPr>
                <w:rFonts w:ascii="Segoe UI" w:hAnsi="Segoe UI" w:cs="Segoe UI"/>
                <w:sz w:val="20"/>
                <w:lang w:val="es-MX" w:eastAsia="es-MX"/>
              </w:rPr>
            </w:pPr>
          </w:p>
        </w:tc>
        <w:tc>
          <w:tcPr>
            <w:tcW w:w="412" w:type="pct"/>
            <w:gridSpan w:val="3"/>
            <w:tcBorders>
              <w:top w:val="single" w:sz="4" w:space="0" w:color="000000"/>
              <w:left w:val="single" w:sz="4" w:space="0" w:color="auto"/>
              <w:bottom w:val="single" w:sz="4" w:space="0" w:color="000000"/>
              <w:right w:val="single" w:sz="4" w:space="0" w:color="000000"/>
            </w:tcBorders>
            <w:vAlign w:val="center"/>
          </w:tcPr>
          <w:p w14:paraId="005D31A6" w14:textId="77777777" w:rsidR="005A0763" w:rsidRPr="0054390B" w:rsidRDefault="005A0763" w:rsidP="0054390B">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025EE8CB" w14:textId="057BFB1D" w:rsidR="005A0763" w:rsidRPr="0054390B" w:rsidRDefault="005A0763" w:rsidP="0054390B">
            <w:pPr>
              <w:rPr>
                <w:rFonts w:ascii="Segoe UI" w:hAnsi="Segoe UI" w:cs="Segoe UI"/>
                <w:sz w:val="20"/>
              </w:rPr>
            </w:pPr>
          </w:p>
        </w:tc>
      </w:tr>
      <w:tr w:rsidR="005A0763" w:rsidRPr="0054390B" w14:paraId="486BFA67" w14:textId="77777777" w:rsidTr="005A0763">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66AFC12C" w14:textId="00CB8F78" w:rsidR="005A0763" w:rsidRPr="0054390B" w:rsidRDefault="005A0763" w:rsidP="0054390B">
            <w:pPr>
              <w:rPr>
                <w:rFonts w:ascii="Segoe UI" w:hAnsi="Segoe UI" w:cs="Segoe UI"/>
                <w:sz w:val="20"/>
              </w:rPr>
            </w:pPr>
            <w:r w:rsidRPr="0054390B">
              <w:rPr>
                <w:rFonts w:ascii="Segoe UI" w:hAnsi="Segoe UI" w:cs="Segoe UI"/>
                <w:sz w:val="20"/>
              </w:rPr>
              <w:t>Constancia de cumplimiento INFONAVIT.</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7F929F61" w14:textId="1EC53756" w:rsidR="005A0763" w:rsidRPr="0054390B" w:rsidRDefault="005A0763" w:rsidP="0054390B">
            <w:pPr>
              <w:jc w:val="center"/>
              <w:rPr>
                <w:rFonts w:ascii="Segoe UI" w:hAnsi="Segoe UI" w:cs="Segoe UI"/>
                <w:sz w:val="20"/>
              </w:rPr>
            </w:pPr>
            <w:r w:rsidRPr="0054390B">
              <w:rPr>
                <w:rFonts w:ascii="Segoe UI" w:hAnsi="Segoe UI" w:cs="Segoe UI"/>
                <w:sz w:val="20"/>
              </w:rPr>
              <w:t>4.1.20</w:t>
            </w:r>
          </w:p>
        </w:tc>
        <w:tc>
          <w:tcPr>
            <w:tcW w:w="333" w:type="pct"/>
            <w:tcBorders>
              <w:top w:val="single" w:sz="4" w:space="0" w:color="000000"/>
              <w:left w:val="single" w:sz="4" w:space="0" w:color="000000"/>
              <w:bottom w:val="single" w:sz="4" w:space="0" w:color="000000"/>
              <w:right w:val="single" w:sz="4" w:space="0" w:color="auto"/>
            </w:tcBorders>
            <w:vAlign w:val="center"/>
            <w:hideMark/>
          </w:tcPr>
          <w:p w14:paraId="36F949BE" w14:textId="77777777" w:rsidR="005A0763" w:rsidRPr="0054390B" w:rsidRDefault="005A0763" w:rsidP="0054390B">
            <w:pPr>
              <w:suppressAutoHyphens w:val="0"/>
              <w:rPr>
                <w:rFonts w:ascii="Segoe UI" w:hAnsi="Segoe UI" w:cs="Segoe UI"/>
                <w:sz w:val="20"/>
                <w:lang w:val="es-MX" w:eastAsia="es-MX"/>
              </w:rPr>
            </w:pPr>
          </w:p>
        </w:tc>
        <w:tc>
          <w:tcPr>
            <w:tcW w:w="412" w:type="pct"/>
            <w:gridSpan w:val="3"/>
            <w:tcBorders>
              <w:top w:val="single" w:sz="4" w:space="0" w:color="000000"/>
              <w:left w:val="single" w:sz="4" w:space="0" w:color="auto"/>
              <w:bottom w:val="single" w:sz="4" w:space="0" w:color="000000"/>
              <w:right w:val="single" w:sz="4" w:space="0" w:color="000000"/>
            </w:tcBorders>
            <w:vAlign w:val="center"/>
          </w:tcPr>
          <w:p w14:paraId="5C481595" w14:textId="77777777" w:rsidR="005A0763" w:rsidRPr="0054390B" w:rsidRDefault="005A0763" w:rsidP="0054390B">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148EE175" w14:textId="495BA7FB" w:rsidR="005A0763" w:rsidRPr="0054390B" w:rsidRDefault="005A0763" w:rsidP="0054390B">
            <w:pPr>
              <w:rPr>
                <w:rFonts w:ascii="Segoe UI" w:hAnsi="Segoe UI" w:cs="Segoe UI"/>
                <w:sz w:val="20"/>
              </w:rPr>
            </w:pPr>
          </w:p>
        </w:tc>
      </w:tr>
      <w:tr w:rsidR="005A0763" w:rsidRPr="0054390B" w14:paraId="095AC09A" w14:textId="77777777" w:rsidTr="005A0763">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71722465" w14:textId="77777777" w:rsidR="005A0763" w:rsidRPr="0054390B" w:rsidRDefault="005A0763" w:rsidP="0054390B">
            <w:pPr>
              <w:rPr>
                <w:rFonts w:ascii="Segoe UI" w:hAnsi="Segoe UI" w:cs="Segoe UI"/>
                <w:sz w:val="20"/>
              </w:rPr>
            </w:pPr>
            <w:r w:rsidRPr="0054390B">
              <w:rPr>
                <w:rFonts w:ascii="Segoe UI" w:hAnsi="Segoe UI" w:cs="Segoe UI"/>
                <w:sz w:val="20"/>
              </w:rPr>
              <w:t xml:space="preserve">Información reservada y confidencial. </w:t>
            </w:r>
            <w:r w:rsidRPr="0054390B">
              <w:rPr>
                <w:rFonts w:ascii="Segoe UI" w:hAnsi="Segoe UI" w:cs="Segoe UI"/>
                <w:b/>
                <w:sz w:val="20"/>
              </w:rPr>
              <w:t>Anexo 12</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42EB34DF" w14:textId="79D7D039" w:rsidR="005A0763" w:rsidRPr="0054390B" w:rsidRDefault="005A0763" w:rsidP="0054390B">
            <w:pPr>
              <w:jc w:val="center"/>
              <w:rPr>
                <w:rFonts w:ascii="Segoe UI" w:hAnsi="Segoe UI" w:cs="Segoe UI"/>
                <w:sz w:val="20"/>
              </w:rPr>
            </w:pPr>
            <w:r w:rsidRPr="0054390B">
              <w:rPr>
                <w:rFonts w:ascii="Segoe UI" w:hAnsi="Segoe UI" w:cs="Segoe UI"/>
                <w:sz w:val="20"/>
              </w:rPr>
              <w:t>4.1.21</w:t>
            </w:r>
          </w:p>
        </w:tc>
        <w:tc>
          <w:tcPr>
            <w:tcW w:w="333" w:type="pct"/>
            <w:tcBorders>
              <w:top w:val="single" w:sz="4" w:space="0" w:color="000000"/>
              <w:left w:val="single" w:sz="4" w:space="0" w:color="000000"/>
              <w:bottom w:val="single" w:sz="4" w:space="0" w:color="000000"/>
              <w:right w:val="single" w:sz="4" w:space="0" w:color="auto"/>
            </w:tcBorders>
            <w:vAlign w:val="center"/>
            <w:hideMark/>
          </w:tcPr>
          <w:p w14:paraId="5458245B" w14:textId="77777777" w:rsidR="005A0763" w:rsidRPr="0054390B" w:rsidRDefault="005A0763" w:rsidP="0054390B">
            <w:pPr>
              <w:suppressAutoHyphens w:val="0"/>
              <w:rPr>
                <w:rFonts w:ascii="Segoe UI" w:hAnsi="Segoe UI" w:cs="Segoe UI"/>
                <w:sz w:val="20"/>
                <w:lang w:val="es-MX" w:eastAsia="es-MX"/>
              </w:rPr>
            </w:pPr>
          </w:p>
        </w:tc>
        <w:tc>
          <w:tcPr>
            <w:tcW w:w="412" w:type="pct"/>
            <w:gridSpan w:val="3"/>
            <w:tcBorders>
              <w:top w:val="single" w:sz="4" w:space="0" w:color="000000"/>
              <w:left w:val="single" w:sz="4" w:space="0" w:color="auto"/>
              <w:bottom w:val="single" w:sz="4" w:space="0" w:color="000000"/>
              <w:right w:val="single" w:sz="4" w:space="0" w:color="000000"/>
            </w:tcBorders>
            <w:vAlign w:val="center"/>
          </w:tcPr>
          <w:p w14:paraId="702CA130" w14:textId="77777777" w:rsidR="005A0763" w:rsidRPr="0054390B" w:rsidRDefault="005A0763" w:rsidP="0054390B">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54778CA0" w14:textId="78E47A16" w:rsidR="005A0763" w:rsidRPr="0054390B" w:rsidRDefault="005A0763" w:rsidP="0054390B">
            <w:pPr>
              <w:rPr>
                <w:rFonts w:ascii="Segoe UI" w:hAnsi="Segoe UI" w:cs="Segoe UI"/>
                <w:sz w:val="20"/>
              </w:rPr>
            </w:pPr>
          </w:p>
        </w:tc>
      </w:tr>
      <w:tr w:rsidR="005A0763" w:rsidRPr="0054390B" w14:paraId="2760AFCC" w14:textId="77777777" w:rsidTr="005A0763">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799B8BB0" w14:textId="77777777" w:rsidR="005A0763" w:rsidRPr="0054390B" w:rsidRDefault="005A0763" w:rsidP="0054390B">
            <w:pPr>
              <w:rPr>
                <w:rFonts w:ascii="Segoe UI" w:hAnsi="Segoe UI" w:cs="Segoe UI"/>
                <w:sz w:val="20"/>
              </w:rPr>
            </w:pPr>
            <w:r w:rsidRPr="0054390B">
              <w:rPr>
                <w:rFonts w:ascii="Segoe UI" w:hAnsi="Segoe UI" w:cs="Segoe UI"/>
                <w:sz w:val="20"/>
              </w:rPr>
              <w:t xml:space="preserve">Escrito de no conflicto de Interés. </w:t>
            </w:r>
            <w:r w:rsidRPr="0054390B">
              <w:rPr>
                <w:rFonts w:ascii="Segoe UI" w:hAnsi="Segoe UI" w:cs="Segoe UI"/>
                <w:b/>
                <w:sz w:val="20"/>
              </w:rPr>
              <w:t>Anexo 13</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5F4AE488" w14:textId="24CCA09D" w:rsidR="005A0763" w:rsidRPr="0054390B" w:rsidRDefault="005A0763" w:rsidP="0054390B">
            <w:pPr>
              <w:jc w:val="center"/>
              <w:rPr>
                <w:rFonts w:ascii="Segoe UI" w:hAnsi="Segoe UI" w:cs="Segoe UI"/>
                <w:sz w:val="20"/>
              </w:rPr>
            </w:pPr>
            <w:r w:rsidRPr="0054390B">
              <w:rPr>
                <w:rFonts w:ascii="Segoe UI" w:hAnsi="Segoe UI" w:cs="Segoe UI"/>
                <w:sz w:val="20"/>
              </w:rPr>
              <w:t>4.1.22</w:t>
            </w:r>
          </w:p>
        </w:tc>
        <w:tc>
          <w:tcPr>
            <w:tcW w:w="333" w:type="pct"/>
            <w:tcBorders>
              <w:top w:val="single" w:sz="4" w:space="0" w:color="000000"/>
              <w:left w:val="single" w:sz="4" w:space="0" w:color="000000"/>
              <w:bottom w:val="single" w:sz="4" w:space="0" w:color="000000"/>
              <w:right w:val="single" w:sz="4" w:space="0" w:color="auto"/>
            </w:tcBorders>
            <w:vAlign w:val="center"/>
            <w:hideMark/>
          </w:tcPr>
          <w:p w14:paraId="572E3083" w14:textId="77777777" w:rsidR="005A0763" w:rsidRPr="0054390B" w:rsidRDefault="005A0763" w:rsidP="0054390B">
            <w:pPr>
              <w:suppressAutoHyphens w:val="0"/>
              <w:rPr>
                <w:rFonts w:ascii="Segoe UI" w:hAnsi="Segoe UI" w:cs="Segoe UI"/>
                <w:sz w:val="20"/>
                <w:lang w:val="es-MX" w:eastAsia="es-MX"/>
              </w:rPr>
            </w:pPr>
          </w:p>
        </w:tc>
        <w:tc>
          <w:tcPr>
            <w:tcW w:w="412" w:type="pct"/>
            <w:gridSpan w:val="3"/>
            <w:tcBorders>
              <w:top w:val="single" w:sz="4" w:space="0" w:color="000000"/>
              <w:left w:val="single" w:sz="4" w:space="0" w:color="auto"/>
              <w:bottom w:val="single" w:sz="4" w:space="0" w:color="000000"/>
              <w:right w:val="single" w:sz="4" w:space="0" w:color="000000"/>
            </w:tcBorders>
            <w:vAlign w:val="center"/>
          </w:tcPr>
          <w:p w14:paraId="76428BC8" w14:textId="77777777" w:rsidR="005A0763" w:rsidRPr="0054390B" w:rsidRDefault="005A0763" w:rsidP="0054390B">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2207FC24" w14:textId="7B012703" w:rsidR="005A0763" w:rsidRPr="0054390B" w:rsidRDefault="005A0763" w:rsidP="0054390B">
            <w:pPr>
              <w:rPr>
                <w:rFonts w:ascii="Segoe UI" w:hAnsi="Segoe UI" w:cs="Segoe UI"/>
                <w:sz w:val="20"/>
              </w:rPr>
            </w:pPr>
          </w:p>
        </w:tc>
      </w:tr>
      <w:tr w:rsidR="005A0763" w:rsidRPr="0054390B" w14:paraId="1D1BC86F" w14:textId="77777777" w:rsidTr="005A0763">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4344D9DC" w14:textId="77777777" w:rsidR="005A0763" w:rsidRPr="0054390B" w:rsidRDefault="005A0763" w:rsidP="0054390B">
            <w:pPr>
              <w:rPr>
                <w:rFonts w:ascii="Segoe UI" w:hAnsi="Segoe UI" w:cs="Segoe UI"/>
                <w:sz w:val="20"/>
              </w:rPr>
            </w:pPr>
            <w:r w:rsidRPr="0054390B">
              <w:rPr>
                <w:rFonts w:ascii="Segoe UI" w:hAnsi="Segoe UI" w:cs="Segoe UI"/>
                <w:sz w:val="20"/>
              </w:rPr>
              <w:t>Protocolo de actuación en materia de contrataciones públicas y otorgamiento y prórroga de licencias, permisos, autorizaciones y concesiones.</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4366A1F7" w14:textId="2F2CEAE8" w:rsidR="005A0763" w:rsidRPr="0054390B" w:rsidRDefault="005A0763" w:rsidP="0054390B">
            <w:pPr>
              <w:jc w:val="center"/>
              <w:rPr>
                <w:rFonts w:ascii="Segoe UI" w:hAnsi="Segoe UI" w:cs="Segoe UI"/>
                <w:sz w:val="20"/>
              </w:rPr>
            </w:pPr>
            <w:r w:rsidRPr="0054390B">
              <w:rPr>
                <w:rFonts w:ascii="Segoe UI" w:hAnsi="Segoe UI" w:cs="Segoe UI"/>
                <w:sz w:val="20"/>
              </w:rPr>
              <w:t>4.1.23</w:t>
            </w:r>
          </w:p>
        </w:tc>
        <w:tc>
          <w:tcPr>
            <w:tcW w:w="333" w:type="pct"/>
            <w:tcBorders>
              <w:top w:val="single" w:sz="4" w:space="0" w:color="000000"/>
              <w:left w:val="single" w:sz="4" w:space="0" w:color="000000"/>
              <w:bottom w:val="single" w:sz="4" w:space="0" w:color="000000"/>
              <w:right w:val="single" w:sz="4" w:space="0" w:color="auto"/>
            </w:tcBorders>
            <w:vAlign w:val="center"/>
            <w:hideMark/>
          </w:tcPr>
          <w:p w14:paraId="536060CA" w14:textId="77777777" w:rsidR="005A0763" w:rsidRPr="0054390B" w:rsidRDefault="005A0763" w:rsidP="0054390B">
            <w:pPr>
              <w:suppressAutoHyphens w:val="0"/>
              <w:rPr>
                <w:rFonts w:ascii="Segoe UI" w:hAnsi="Segoe UI" w:cs="Segoe UI"/>
                <w:sz w:val="20"/>
                <w:lang w:val="es-MX" w:eastAsia="es-MX"/>
              </w:rPr>
            </w:pPr>
          </w:p>
        </w:tc>
        <w:tc>
          <w:tcPr>
            <w:tcW w:w="412" w:type="pct"/>
            <w:gridSpan w:val="3"/>
            <w:tcBorders>
              <w:top w:val="single" w:sz="4" w:space="0" w:color="000000"/>
              <w:left w:val="single" w:sz="4" w:space="0" w:color="auto"/>
              <w:bottom w:val="single" w:sz="4" w:space="0" w:color="000000"/>
              <w:right w:val="single" w:sz="4" w:space="0" w:color="000000"/>
            </w:tcBorders>
            <w:vAlign w:val="center"/>
          </w:tcPr>
          <w:p w14:paraId="22D5EECF" w14:textId="77777777" w:rsidR="005A0763" w:rsidRPr="0054390B" w:rsidRDefault="005A0763" w:rsidP="0054390B">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336DF9FA" w14:textId="7E29C0CA" w:rsidR="005A0763" w:rsidRPr="0054390B" w:rsidRDefault="005A0763" w:rsidP="0054390B">
            <w:pPr>
              <w:rPr>
                <w:rFonts w:ascii="Segoe UI" w:hAnsi="Segoe UI" w:cs="Segoe UI"/>
                <w:sz w:val="20"/>
              </w:rPr>
            </w:pPr>
          </w:p>
        </w:tc>
      </w:tr>
      <w:tr w:rsidR="005A0763" w:rsidRPr="0054390B" w14:paraId="6DDFB9FF" w14:textId="77777777" w:rsidTr="005A0763">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4DE51148" w14:textId="77777777" w:rsidR="005A0763" w:rsidRPr="0054390B" w:rsidRDefault="005A0763" w:rsidP="0054390B">
            <w:pPr>
              <w:rPr>
                <w:rFonts w:ascii="Segoe UI" w:hAnsi="Segoe UI" w:cs="Segoe UI"/>
                <w:sz w:val="20"/>
              </w:rPr>
            </w:pPr>
            <w:r w:rsidRPr="0054390B">
              <w:rPr>
                <w:rFonts w:ascii="Segoe UI" w:hAnsi="Segoe UI" w:cs="Segoe UI"/>
                <w:sz w:val="20"/>
              </w:rPr>
              <w:t xml:space="preserve">Declaración de no colusión de la Comisión Federal de Competencia Económica. </w:t>
            </w:r>
            <w:r w:rsidRPr="0054390B">
              <w:rPr>
                <w:rFonts w:ascii="Segoe UI" w:hAnsi="Segoe UI" w:cs="Segoe UI"/>
                <w:b/>
                <w:sz w:val="20"/>
              </w:rPr>
              <w:t>Anexo 14</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67D4D185" w14:textId="556D3BB8" w:rsidR="005A0763" w:rsidRPr="0054390B" w:rsidRDefault="005A0763" w:rsidP="0054390B">
            <w:pPr>
              <w:jc w:val="center"/>
              <w:rPr>
                <w:rFonts w:ascii="Segoe UI" w:hAnsi="Segoe UI" w:cs="Segoe UI"/>
                <w:sz w:val="20"/>
              </w:rPr>
            </w:pPr>
            <w:r w:rsidRPr="0054390B">
              <w:rPr>
                <w:rFonts w:ascii="Segoe UI" w:hAnsi="Segoe UI" w:cs="Segoe UI"/>
                <w:sz w:val="20"/>
              </w:rPr>
              <w:t>4.1.24</w:t>
            </w:r>
          </w:p>
        </w:tc>
        <w:tc>
          <w:tcPr>
            <w:tcW w:w="333" w:type="pct"/>
            <w:tcBorders>
              <w:top w:val="single" w:sz="4" w:space="0" w:color="000000"/>
              <w:left w:val="single" w:sz="4" w:space="0" w:color="000000"/>
              <w:bottom w:val="single" w:sz="4" w:space="0" w:color="000000"/>
              <w:right w:val="single" w:sz="4" w:space="0" w:color="auto"/>
            </w:tcBorders>
            <w:vAlign w:val="center"/>
            <w:hideMark/>
          </w:tcPr>
          <w:p w14:paraId="6A76B767" w14:textId="77777777" w:rsidR="005A0763" w:rsidRPr="0054390B" w:rsidRDefault="005A0763" w:rsidP="0054390B">
            <w:pPr>
              <w:suppressAutoHyphens w:val="0"/>
              <w:rPr>
                <w:rFonts w:ascii="Segoe UI" w:hAnsi="Segoe UI" w:cs="Segoe UI"/>
                <w:sz w:val="20"/>
                <w:lang w:val="es-MX" w:eastAsia="es-MX"/>
              </w:rPr>
            </w:pPr>
          </w:p>
        </w:tc>
        <w:tc>
          <w:tcPr>
            <w:tcW w:w="412" w:type="pct"/>
            <w:gridSpan w:val="3"/>
            <w:tcBorders>
              <w:top w:val="single" w:sz="4" w:space="0" w:color="000000"/>
              <w:left w:val="single" w:sz="4" w:space="0" w:color="auto"/>
              <w:bottom w:val="single" w:sz="4" w:space="0" w:color="000000"/>
              <w:right w:val="single" w:sz="4" w:space="0" w:color="000000"/>
            </w:tcBorders>
            <w:vAlign w:val="center"/>
          </w:tcPr>
          <w:p w14:paraId="05F387D9" w14:textId="77777777" w:rsidR="005A0763" w:rsidRPr="0054390B" w:rsidRDefault="005A0763" w:rsidP="0054390B">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6766CD52" w14:textId="38BEACAF" w:rsidR="005A0763" w:rsidRPr="0054390B" w:rsidRDefault="005A0763" w:rsidP="0054390B">
            <w:pPr>
              <w:rPr>
                <w:rFonts w:ascii="Segoe UI" w:hAnsi="Segoe UI" w:cs="Segoe UI"/>
                <w:sz w:val="20"/>
              </w:rPr>
            </w:pPr>
          </w:p>
        </w:tc>
      </w:tr>
      <w:tr w:rsidR="005A0763" w:rsidRPr="0054390B" w14:paraId="2A1B5EB2" w14:textId="77777777" w:rsidTr="005A0763">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4EF315A2" w14:textId="54B329FC" w:rsidR="005A0763" w:rsidRPr="0054390B" w:rsidRDefault="005A0763" w:rsidP="0054390B">
            <w:pPr>
              <w:rPr>
                <w:rFonts w:ascii="Segoe UI" w:hAnsi="Segoe UI" w:cs="Segoe UI"/>
                <w:sz w:val="20"/>
              </w:rPr>
            </w:pPr>
            <w:r w:rsidRPr="0054390B">
              <w:rPr>
                <w:rFonts w:ascii="Segoe UI" w:hAnsi="Segoe UI" w:cs="Segoe UI"/>
                <w:sz w:val="20"/>
              </w:rPr>
              <w:t xml:space="preserve">Nota OCDE </w:t>
            </w:r>
            <w:r w:rsidRPr="0054390B">
              <w:rPr>
                <w:rFonts w:ascii="Segoe UI" w:hAnsi="Segoe UI" w:cs="Segoe UI"/>
                <w:b/>
                <w:sz w:val="20"/>
              </w:rPr>
              <w:t>Anexo 16</w:t>
            </w:r>
          </w:p>
        </w:tc>
        <w:tc>
          <w:tcPr>
            <w:tcW w:w="690" w:type="pct"/>
            <w:tcBorders>
              <w:top w:val="single" w:sz="4" w:space="0" w:color="000000"/>
              <w:left w:val="single" w:sz="4" w:space="0" w:color="000000"/>
              <w:bottom w:val="single" w:sz="4" w:space="0" w:color="000000"/>
              <w:right w:val="single" w:sz="4" w:space="0" w:color="000000"/>
            </w:tcBorders>
            <w:vAlign w:val="center"/>
          </w:tcPr>
          <w:p w14:paraId="5E91C2AA" w14:textId="6CAD2EF0" w:rsidR="005A0763" w:rsidRPr="0054390B" w:rsidRDefault="005A0763" w:rsidP="0054390B">
            <w:pPr>
              <w:jc w:val="center"/>
              <w:rPr>
                <w:rFonts w:ascii="Segoe UI" w:hAnsi="Segoe UI" w:cs="Segoe UI"/>
                <w:sz w:val="20"/>
              </w:rPr>
            </w:pPr>
            <w:r w:rsidRPr="0054390B">
              <w:rPr>
                <w:rFonts w:ascii="Segoe UI" w:hAnsi="Segoe UI" w:cs="Segoe UI"/>
                <w:sz w:val="20"/>
              </w:rPr>
              <w:t>4.1.25</w:t>
            </w:r>
          </w:p>
        </w:tc>
        <w:tc>
          <w:tcPr>
            <w:tcW w:w="333" w:type="pct"/>
            <w:tcBorders>
              <w:top w:val="single" w:sz="4" w:space="0" w:color="000000"/>
              <w:left w:val="single" w:sz="4" w:space="0" w:color="000000"/>
              <w:bottom w:val="single" w:sz="4" w:space="0" w:color="000000"/>
              <w:right w:val="single" w:sz="4" w:space="0" w:color="auto"/>
            </w:tcBorders>
            <w:vAlign w:val="center"/>
          </w:tcPr>
          <w:p w14:paraId="18E5D34B" w14:textId="77777777" w:rsidR="005A0763" w:rsidRPr="0054390B" w:rsidRDefault="005A0763" w:rsidP="0054390B">
            <w:pPr>
              <w:rPr>
                <w:rFonts w:ascii="Segoe UI" w:hAnsi="Segoe UI" w:cs="Segoe UI"/>
                <w:sz w:val="20"/>
              </w:rPr>
            </w:pPr>
          </w:p>
        </w:tc>
        <w:tc>
          <w:tcPr>
            <w:tcW w:w="412" w:type="pct"/>
            <w:gridSpan w:val="3"/>
            <w:tcBorders>
              <w:top w:val="single" w:sz="4" w:space="0" w:color="000000"/>
              <w:left w:val="single" w:sz="4" w:space="0" w:color="auto"/>
              <w:bottom w:val="single" w:sz="4" w:space="0" w:color="000000"/>
              <w:right w:val="single" w:sz="4" w:space="0" w:color="000000"/>
            </w:tcBorders>
            <w:vAlign w:val="center"/>
          </w:tcPr>
          <w:p w14:paraId="10045A13" w14:textId="77777777" w:rsidR="005A0763" w:rsidRPr="0054390B" w:rsidRDefault="005A0763" w:rsidP="0054390B">
            <w:pPr>
              <w:rPr>
                <w:rFonts w:ascii="Segoe UI" w:hAnsi="Segoe UI"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43E7AE6D" w14:textId="10DD2C97" w:rsidR="005A0763" w:rsidRPr="0054390B" w:rsidRDefault="005A0763" w:rsidP="0054390B">
            <w:pPr>
              <w:rPr>
                <w:rFonts w:ascii="Segoe UI" w:hAnsi="Segoe UI" w:cs="Segoe UI"/>
                <w:sz w:val="20"/>
              </w:rPr>
            </w:pPr>
          </w:p>
        </w:tc>
      </w:tr>
    </w:tbl>
    <w:p w14:paraId="3EF00B4B" w14:textId="77777777" w:rsidR="00AD440A" w:rsidRPr="0054390B" w:rsidRDefault="00AD440A" w:rsidP="0054390B">
      <w:pPr>
        <w:rPr>
          <w:rFonts w:ascii="Segoe UI" w:hAnsi="Segoe UI" w:cs="Segoe UI"/>
          <w:sz w:val="20"/>
        </w:rPr>
      </w:pPr>
    </w:p>
    <w:tbl>
      <w:tblPr>
        <w:tblW w:w="10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2552"/>
        <w:gridCol w:w="850"/>
        <w:gridCol w:w="807"/>
        <w:gridCol w:w="1794"/>
      </w:tblGrid>
      <w:tr w:rsidR="00F0340B" w:rsidRPr="0054390B" w14:paraId="7DAA83DA" w14:textId="77777777" w:rsidTr="00AD440A">
        <w:trPr>
          <w:trHeight w:val="293"/>
          <w:tblHeader/>
          <w:jc w:val="center"/>
        </w:trPr>
        <w:tc>
          <w:tcPr>
            <w:tcW w:w="4786" w:type="dxa"/>
            <w:vMerge w:val="restart"/>
            <w:tcBorders>
              <w:top w:val="single" w:sz="4" w:space="0" w:color="auto"/>
              <w:left w:val="single" w:sz="4" w:space="0" w:color="auto"/>
              <w:bottom w:val="single" w:sz="4" w:space="0" w:color="auto"/>
              <w:right w:val="single" w:sz="4" w:space="0" w:color="auto"/>
            </w:tcBorders>
            <w:shd w:val="clear" w:color="auto" w:fill="76923C"/>
            <w:vAlign w:val="center"/>
            <w:hideMark/>
          </w:tcPr>
          <w:p w14:paraId="4DFC7A83" w14:textId="77777777" w:rsidR="00F0340B" w:rsidRPr="0054390B" w:rsidRDefault="00F0340B" w:rsidP="0054390B">
            <w:pPr>
              <w:jc w:val="center"/>
              <w:rPr>
                <w:rFonts w:ascii="Segoe UI" w:hAnsi="Segoe UI" w:cs="Segoe UI"/>
                <w:b/>
                <w:color w:val="FFFFFF"/>
                <w:sz w:val="18"/>
              </w:rPr>
            </w:pPr>
            <w:r w:rsidRPr="0054390B">
              <w:rPr>
                <w:rFonts w:ascii="Segoe UI" w:hAnsi="Segoe UI" w:cs="Segoe UI"/>
                <w:b/>
                <w:color w:val="FFFFFF"/>
                <w:sz w:val="18"/>
              </w:rPr>
              <w:t>DOCUMENTACIÓN TÉCNICA</w:t>
            </w:r>
          </w:p>
        </w:tc>
        <w:tc>
          <w:tcPr>
            <w:tcW w:w="2552" w:type="dxa"/>
            <w:vMerge w:val="restart"/>
            <w:tcBorders>
              <w:top w:val="single" w:sz="4" w:space="0" w:color="auto"/>
              <w:left w:val="single" w:sz="4" w:space="0" w:color="auto"/>
              <w:bottom w:val="single" w:sz="4" w:space="0" w:color="auto"/>
              <w:right w:val="single" w:sz="4" w:space="0" w:color="auto"/>
            </w:tcBorders>
            <w:shd w:val="clear" w:color="auto" w:fill="76923C"/>
            <w:vAlign w:val="center"/>
            <w:hideMark/>
          </w:tcPr>
          <w:p w14:paraId="69F4DB23" w14:textId="5A181787" w:rsidR="00F0340B" w:rsidRPr="0054390B" w:rsidRDefault="00F0340B" w:rsidP="0054390B">
            <w:pPr>
              <w:jc w:val="center"/>
              <w:rPr>
                <w:rFonts w:ascii="Segoe UI" w:hAnsi="Segoe UI" w:cs="Segoe UI"/>
                <w:b/>
                <w:color w:val="FFFFFF"/>
                <w:sz w:val="18"/>
              </w:rPr>
            </w:pPr>
            <w:r w:rsidRPr="0054390B">
              <w:rPr>
                <w:rFonts w:ascii="Segoe UI" w:hAnsi="Segoe UI" w:cs="Segoe UI"/>
                <w:b/>
                <w:color w:val="FFFFFF"/>
                <w:sz w:val="18"/>
              </w:rPr>
              <w:t xml:space="preserve">NUMERAL DE LA </w:t>
            </w:r>
            <w:r w:rsidR="00513D62" w:rsidRPr="0054390B">
              <w:rPr>
                <w:rFonts w:ascii="Segoe UI" w:hAnsi="Segoe UI" w:cs="Segoe UI"/>
                <w:b/>
                <w:color w:val="FFFFFF"/>
                <w:sz w:val="18"/>
              </w:rPr>
              <w:t>INVITACIÓN</w:t>
            </w:r>
          </w:p>
        </w:tc>
        <w:tc>
          <w:tcPr>
            <w:tcW w:w="1657" w:type="dxa"/>
            <w:gridSpan w:val="2"/>
            <w:tcBorders>
              <w:top w:val="single" w:sz="4" w:space="0" w:color="auto"/>
              <w:left w:val="single" w:sz="4" w:space="0" w:color="auto"/>
              <w:bottom w:val="single" w:sz="4" w:space="0" w:color="auto"/>
              <w:right w:val="single" w:sz="4" w:space="0" w:color="auto"/>
            </w:tcBorders>
            <w:shd w:val="clear" w:color="auto" w:fill="76923C"/>
            <w:vAlign w:val="center"/>
            <w:hideMark/>
          </w:tcPr>
          <w:p w14:paraId="7187CEF7" w14:textId="77777777" w:rsidR="00F0340B" w:rsidRPr="0054390B" w:rsidRDefault="00F0340B" w:rsidP="0054390B">
            <w:pPr>
              <w:jc w:val="center"/>
              <w:rPr>
                <w:rFonts w:ascii="Segoe UI" w:hAnsi="Segoe UI" w:cs="Segoe UI"/>
                <w:b/>
                <w:color w:val="FFFFFF"/>
                <w:sz w:val="16"/>
              </w:rPr>
            </w:pPr>
            <w:r w:rsidRPr="0054390B">
              <w:rPr>
                <w:rFonts w:ascii="Segoe UI" w:hAnsi="Segoe UI" w:cs="Segoe UI"/>
                <w:b/>
                <w:color w:val="FFFFFF"/>
                <w:sz w:val="16"/>
              </w:rPr>
              <w:t>CUMPLE</w:t>
            </w:r>
          </w:p>
        </w:tc>
        <w:tc>
          <w:tcPr>
            <w:tcW w:w="1794" w:type="dxa"/>
            <w:vMerge w:val="restart"/>
            <w:tcBorders>
              <w:top w:val="single" w:sz="4" w:space="0" w:color="auto"/>
              <w:left w:val="single" w:sz="4" w:space="0" w:color="auto"/>
              <w:bottom w:val="single" w:sz="4" w:space="0" w:color="auto"/>
              <w:right w:val="single" w:sz="4" w:space="0" w:color="auto"/>
            </w:tcBorders>
            <w:shd w:val="clear" w:color="auto" w:fill="76923C"/>
            <w:vAlign w:val="center"/>
            <w:hideMark/>
          </w:tcPr>
          <w:p w14:paraId="021BC03D" w14:textId="77777777" w:rsidR="00F0340B" w:rsidRPr="0054390B" w:rsidRDefault="00F0340B" w:rsidP="0054390B">
            <w:pPr>
              <w:jc w:val="center"/>
              <w:rPr>
                <w:rFonts w:ascii="Segoe UI" w:hAnsi="Segoe UI" w:cs="Segoe UI"/>
                <w:b/>
                <w:color w:val="FFFFFF"/>
                <w:sz w:val="16"/>
              </w:rPr>
            </w:pPr>
            <w:r w:rsidRPr="0054390B">
              <w:rPr>
                <w:rFonts w:ascii="Segoe UI" w:hAnsi="Segoe UI" w:cs="Segoe UI"/>
                <w:b/>
                <w:color w:val="FFFFFF"/>
                <w:sz w:val="16"/>
              </w:rPr>
              <w:t>OBSERVACIONES</w:t>
            </w:r>
          </w:p>
        </w:tc>
      </w:tr>
      <w:tr w:rsidR="00F0340B" w:rsidRPr="0054390B" w14:paraId="447C3C0A" w14:textId="77777777" w:rsidTr="00AD440A">
        <w:trPr>
          <w:trHeight w:val="293"/>
          <w:tblHeader/>
          <w:jc w:val="center"/>
        </w:trPr>
        <w:tc>
          <w:tcPr>
            <w:tcW w:w="4786" w:type="dxa"/>
            <w:vMerge/>
            <w:tcBorders>
              <w:top w:val="single" w:sz="4" w:space="0" w:color="auto"/>
              <w:left w:val="single" w:sz="4" w:space="0" w:color="auto"/>
              <w:bottom w:val="single" w:sz="4" w:space="0" w:color="auto"/>
              <w:right w:val="single" w:sz="4" w:space="0" w:color="auto"/>
            </w:tcBorders>
            <w:vAlign w:val="center"/>
            <w:hideMark/>
          </w:tcPr>
          <w:p w14:paraId="11913C09" w14:textId="77777777" w:rsidR="00F0340B" w:rsidRPr="0054390B" w:rsidRDefault="00F0340B" w:rsidP="0054390B">
            <w:pPr>
              <w:suppressAutoHyphens w:val="0"/>
              <w:jc w:val="both"/>
              <w:rPr>
                <w:rFonts w:ascii="Segoe UI" w:hAnsi="Segoe UI" w:cs="Segoe UI"/>
                <w:b/>
                <w:color w:val="FFFFFF"/>
                <w:sz w:val="18"/>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0BB8D6CD" w14:textId="77777777" w:rsidR="00F0340B" w:rsidRPr="0054390B" w:rsidRDefault="00F0340B" w:rsidP="0054390B">
            <w:pPr>
              <w:suppressAutoHyphens w:val="0"/>
              <w:jc w:val="center"/>
              <w:rPr>
                <w:rFonts w:ascii="Segoe UI" w:hAnsi="Segoe UI" w:cs="Segoe UI"/>
                <w:b/>
                <w:color w:val="FFFFFF"/>
                <w:sz w:val="18"/>
              </w:rPr>
            </w:pPr>
          </w:p>
        </w:tc>
        <w:tc>
          <w:tcPr>
            <w:tcW w:w="850" w:type="dxa"/>
            <w:tcBorders>
              <w:top w:val="single" w:sz="4" w:space="0" w:color="auto"/>
              <w:left w:val="single" w:sz="4" w:space="0" w:color="auto"/>
              <w:bottom w:val="single" w:sz="4" w:space="0" w:color="auto"/>
              <w:right w:val="single" w:sz="4" w:space="0" w:color="auto"/>
            </w:tcBorders>
            <w:shd w:val="clear" w:color="auto" w:fill="76923C"/>
            <w:vAlign w:val="center"/>
            <w:hideMark/>
          </w:tcPr>
          <w:p w14:paraId="4D152C6C" w14:textId="77777777" w:rsidR="00F0340B" w:rsidRPr="0054390B" w:rsidRDefault="00F0340B" w:rsidP="0054390B">
            <w:pPr>
              <w:jc w:val="center"/>
              <w:rPr>
                <w:rFonts w:ascii="Segoe UI" w:hAnsi="Segoe UI" w:cs="Segoe UI"/>
                <w:color w:val="FFFFFF"/>
                <w:sz w:val="18"/>
              </w:rPr>
            </w:pPr>
            <w:r w:rsidRPr="0054390B">
              <w:rPr>
                <w:rFonts w:ascii="Segoe UI" w:hAnsi="Segoe UI" w:cs="Segoe UI"/>
                <w:color w:val="FFFFFF"/>
                <w:sz w:val="18"/>
              </w:rPr>
              <w:t>SI</w:t>
            </w:r>
          </w:p>
        </w:tc>
        <w:tc>
          <w:tcPr>
            <w:tcW w:w="807" w:type="dxa"/>
            <w:tcBorders>
              <w:top w:val="single" w:sz="4" w:space="0" w:color="auto"/>
              <w:left w:val="single" w:sz="4" w:space="0" w:color="auto"/>
              <w:bottom w:val="single" w:sz="4" w:space="0" w:color="auto"/>
              <w:right w:val="single" w:sz="4" w:space="0" w:color="auto"/>
            </w:tcBorders>
            <w:shd w:val="clear" w:color="auto" w:fill="76923C"/>
            <w:vAlign w:val="center"/>
            <w:hideMark/>
          </w:tcPr>
          <w:p w14:paraId="4055FCAF" w14:textId="77777777" w:rsidR="00F0340B" w:rsidRPr="0054390B" w:rsidRDefault="00F0340B" w:rsidP="0054390B">
            <w:pPr>
              <w:jc w:val="center"/>
              <w:rPr>
                <w:rFonts w:ascii="Segoe UI" w:hAnsi="Segoe UI" w:cs="Segoe UI"/>
                <w:color w:val="FFFFFF"/>
                <w:sz w:val="18"/>
              </w:rPr>
            </w:pPr>
            <w:r w:rsidRPr="0054390B">
              <w:rPr>
                <w:rFonts w:ascii="Segoe UI" w:hAnsi="Segoe UI" w:cs="Segoe UI"/>
                <w:color w:val="FFFFFF"/>
                <w:sz w:val="18"/>
              </w:rPr>
              <w:t>NO</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CB8A0F" w14:textId="77777777" w:rsidR="00F0340B" w:rsidRPr="0054390B" w:rsidRDefault="00F0340B" w:rsidP="0054390B">
            <w:pPr>
              <w:suppressAutoHyphens w:val="0"/>
              <w:jc w:val="center"/>
              <w:rPr>
                <w:rFonts w:ascii="Segoe UI" w:hAnsi="Segoe UI" w:cs="Segoe UI"/>
                <w:b/>
                <w:color w:val="FFFFFF"/>
                <w:sz w:val="16"/>
              </w:rPr>
            </w:pPr>
          </w:p>
        </w:tc>
      </w:tr>
      <w:tr w:rsidR="00F0340B" w:rsidRPr="0054390B" w14:paraId="20F3BADA" w14:textId="77777777" w:rsidTr="00AD440A">
        <w:trPr>
          <w:jc w:val="center"/>
        </w:trPr>
        <w:tc>
          <w:tcPr>
            <w:tcW w:w="4786" w:type="dxa"/>
            <w:tcBorders>
              <w:top w:val="single" w:sz="4" w:space="0" w:color="auto"/>
              <w:left w:val="single" w:sz="4" w:space="0" w:color="auto"/>
              <w:bottom w:val="single" w:sz="4" w:space="0" w:color="auto"/>
              <w:right w:val="single" w:sz="4" w:space="0" w:color="auto"/>
            </w:tcBorders>
            <w:vAlign w:val="center"/>
          </w:tcPr>
          <w:p w14:paraId="7A1B684C" w14:textId="1AC07299" w:rsidR="00316CB1" w:rsidRPr="0054390B" w:rsidRDefault="00316CB1" w:rsidP="0054390B">
            <w:pPr>
              <w:suppressAutoHyphens w:val="0"/>
              <w:contextualSpacing/>
              <w:jc w:val="both"/>
              <w:rPr>
                <w:rFonts w:ascii="Segoe UI" w:eastAsia="Calibri" w:hAnsi="Segoe UI" w:cs="Segoe UI"/>
                <w:sz w:val="12"/>
                <w:szCs w:val="16"/>
              </w:rPr>
            </w:pPr>
            <w:r w:rsidRPr="0054390B">
              <w:rPr>
                <w:rFonts w:ascii="Segoe UI" w:eastAsia="Calibri" w:hAnsi="Segoe UI" w:cs="Segoe UI"/>
                <w:sz w:val="12"/>
                <w:szCs w:val="16"/>
              </w:rPr>
              <w:t></w:t>
            </w:r>
            <w:r w:rsidRPr="0054390B">
              <w:rPr>
                <w:rFonts w:ascii="Segoe UI" w:eastAsia="Calibri" w:hAnsi="Segoe UI" w:cs="Segoe UI"/>
                <w:sz w:val="12"/>
                <w:szCs w:val="16"/>
              </w:rPr>
              <w:tab/>
              <w:t>Copia simple legible del Registro Sanitario vigente expedido por la COFEPRIS, conforme a lo establecido en el artículo 376 de la Ley General de Salud (vigencia de 5 a 10 años), debidamente identificado por el número de la clave propuesta, Así mismo podrá presentar los anexos correspondientes al marbete, que acredite fehacientemente que el producto ofertado cumple con la descripción del Cuadro Básico.</w:t>
            </w:r>
          </w:p>
          <w:p w14:paraId="501ADEE2" w14:textId="13987AA9" w:rsidR="00213D6F" w:rsidRPr="0054390B" w:rsidRDefault="00213D6F" w:rsidP="0054390B">
            <w:pPr>
              <w:suppressAutoHyphens w:val="0"/>
              <w:contextualSpacing/>
              <w:jc w:val="both"/>
              <w:rPr>
                <w:rFonts w:ascii="Segoe UI" w:eastAsia="Calibri" w:hAnsi="Segoe UI" w:cs="Segoe UI"/>
                <w:sz w:val="12"/>
                <w:szCs w:val="16"/>
              </w:rPr>
            </w:pPr>
          </w:p>
        </w:tc>
        <w:tc>
          <w:tcPr>
            <w:tcW w:w="2552" w:type="dxa"/>
            <w:tcBorders>
              <w:top w:val="single" w:sz="4" w:space="0" w:color="auto"/>
              <w:left w:val="single" w:sz="4" w:space="0" w:color="auto"/>
              <w:bottom w:val="single" w:sz="4" w:space="0" w:color="auto"/>
              <w:right w:val="single" w:sz="4" w:space="0" w:color="auto"/>
            </w:tcBorders>
            <w:vAlign w:val="center"/>
          </w:tcPr>
          <w:p w14:paraId="244C73DB" w14:textId="77777777" w:rsidR="003516DA" w:rsidRPr="0054390B" w:rsidRDefault="00213D6F" w:rsidP="0054390B">
            <w:pPr>
              <w:jc w:val="center"/>
              <w:rPr>
                <w:rFonts w:ascii="Segoe UI" w:hAnsi="Segoe UI" w:cs="Segoe UI"/>
                <w:b/>
                <w:sz w:val="16"/>
                <w:szCs w:val="18"/>
              </w:rPr>
            </w:pPr>
            <w:r w:rsidRPr="0054390B">
              <w:rPr>
                <w:rFonts w:ascii="Segoe UI" w:hAnsi="Segoe UI" w:cs="Segoe UI"/>
                <w:b/>
                <w:sz w:val="16"/>
                <w:szCs w:val="18"/>
              </w:rPr>
              <w:t>ANEXO 26 (VEINTISÉIS) ANEXO TÉCNICO</w:t>
            </w:r>
          </w:p>
          <w:p w14:paraId="4626C5AC" w14:textId="3B27DE5A" w:rsidR="00213D6F" w:rsidRPr="0054390B" w:rsidRDefault="00213D6F" w:rsidP="0054390B">
            <w:pPr>
              <w:jc w:val="center"/>
              <w:rPr>
                <w:rFonts w:ascii="Segoe UI" w:hAnsi="Segoe UI" w:cs="Segoe UI"/>
                <w:b/>
                <w:sz w:val="16"/>
                <w:szCs w:val="18"/>
              </w:rPr>
            </w:pPr>
            <w:r w:rsidRPr="0054390B">
              <w:rPr>
                <w:rFonts w:ascii="Segoe UI" w:hAnsi="Segoe UI" w:cs="Segoe UI"/>
                <w:b/>
                <w:sz w:val="16"/>
                <w:szCs w:val="18"/>
              </w:rPr>
              <w:t>Inciso e)</w:t>
            </w:r>
          </w:p>
        </w:tc>
        <w:tc>
          <w:tcPr>
            <w:tcW w:w="850" w:type="dxa"/>
            <w:tcBorders>
              <w:top w:val="single" w:sz="4" w:space="0" w:color="auto"/>
              <w:left w:val="single" w:sz="4" w:space="0" w:color="auto"/>
              <w:bottom w:val="single" w:sz="4" w:space="0" w:color="auto"/>
              <w:right w:val="single" w:sz="4" w:space="0" w:color="auto"/>
            </w:tcBorders>
            <w:vAlign w:val="center"/>
          </w:tcPr>
          <w:p w14:paraId="587A3777" w14:textId="77777777" w:rsidR="00F0340B" w:rsidRPr="0054390B" w:rsidRDefault="00F0340B" w:rsidP="0054390B">
            <w:pPr>
              <w:jc w:val="center"/>
              <w:rPr>
                <w:rFonts w:ascii="Segoe UI" w:hAnsi="Segoe UI" w:cs="Segoe UI"/>
                <w:sz w:val="20"/>
              </w:rPr>
            </w:pPr>
          </w:p>
        </w:tc>
        <w:tc>
          <w:tcPr>
            <w:tcW w:w="807" w:type="dxa"/>
            <w:tcBorders>
              <w:top w:val="single" w:sz="4" w:space="0" w:color="auto"/>
              <w:left w:val="single" w:sz="4" w:space="0" w:color="auto"/>
              <w:bottom w:val="single" w:sz="4" w:space="0" w:color="auto"/>
              <w:right w:val="single" w:sz="4" w:space="0" w:color="auto"/>
            </w:tcBorders>
            <w:vAlign w:val="center"/>
          </w:tcPr>
          <w:p w14:paraId="63AEC438" w14:textId="77777777" w:rsidR="00F0340B" w:rsidRPr="0054390B" w:rsidRDefault="00F0340B" w:rsidP="0054390B">
            <w:pPr>
              <w:jc w:val="center"/>
              <w:rPr>
                <w:rFonts w:ascii="Segoe UI" w:hAnsi="Segoe UI" w:cs="Segoe UI"/>
                <w:sz w:val="20"/>
              </w:rPr>
            </w:pPr>
          </w:p>
        </w:tc>
        <w:tc>
          <w:tcPr>
            <w:tcW w:w="1794" w:type="dxa"/>
            <w:tcBorders>
              <w:top w:val="single" w:sz="4" w:space="0" w:color="auto"/>
              <w:left w:val="single" w:sz="4" w:space="0" w:color="auto"/>
              <w:bottom w:val="single" w:sz="4" w:space="0" w:color="auto"/>
              <w:right w:val="single" w:sz="4" w:space="0" w:color="auto"/>
            </w:tcBorders>
            <w:vAlign w:val="center"/>
          </w:tcPr>
          <w:p w14:paraId="42AA7914" w14:textId="77777777" w:rsidR="00F0340B" w:rsidRPr="0054390B" w:rsidRDefault="00F0340B" w:rsidP="0054390B">
            <w:pPr>
              <w:jc w:val="center"/>
              <w:rPr>
                <w:rFonts w:ascii="Segoe UI" w:hAnsi="Segoe UI" w:cs="Segoe UI"/>
                <w:sz w:val="20"/>
              </w:rPr>
            </w:pPr>
          </w:p>
        </w:tc>
      </w:tr>
      <w:tr w:rsidR="001371C0" w:rsidRPr="0054390B" w14:paraId="0F0C9D72" w14:textId="77777777" w:rsidTr="00AD440A">
        <w:trPr>
          <w:jc w:val="center"/>
        </w:trPr>
        <w:tc>
          <w:tcPr>
            <w:tcW w:w="4786" w:type="dxa"/>
            <w:tcBorders>
              <w:top w:val="single" w:sz="4" w:space="0" w:color="auto"/>
              <w:left w:val="single" w:sz="4" w:space="0" w:color="auto"/>
              <w:bottom w:val="single" w:sz="4" w:space="0" w:color="auto"/>
              <w:right w:val="single" w:sz="4" w:space="0" w:color="auto"/>
            </w:tcBorders>
            <w:vAlign w:val="center"/>
          </w:tcPr>
          <w:p w14:paraId="57F5FA43" w14:textId="3DCD9A53" w:rsidR="001371C0" w:rsidRPr="0054390B" w:rsidRDefault="00316CB1" w:rsidP="0054390B">
            <w:pPr>
              <w:suppressAutoHyphens w:val="0"/>
              <w:contextualSpacing/>
              <w:jc w:val="both"/>
              <w:rPr>
                <w:rFonts w:ascii="Segoe UI" w:eastAsia="Calibri" w:hAnsi="Segoe UI" w:cs="Segoe UI"/>
                <w:sz w:val="12"/>
                <w:szCs w:val="16"/>
              </w:rPr>
            </w:pPr>
            <w:r w:rsidRPr="0054390B">
              <w:rPr>
                <w:rFonts w:ascii="Segoe UI" w:eastAsia="Calibri" w:hAnsi="Segoe UI" w:cs="Segoe UI"/>
                <w:sz w:val="12"/>
                <w:szCs w:val="16"/>
              </w:rPr>
              <w:t>•</w:t>
            </w:r>
            <w:r w:rsidRPr="0054390B">
              <w:rPr>
                <w:rFonts w:ascii="Segoe UI" w:eastAsia="Calibri" w:hAnsi="Segoe UI" w:cs="Segoe UI"/>
                <w:sz w:val="12"/>
                <w:szCs w:val="16"/>
              </w:rPr>
              <w:tab/>
              <w:t>Para bienes terapéuticos que se requieren de Registro Sanitario, los oferentes que participen en los procesos de contratación deberán de presentar carta de respaldo expedida por el Titular del Registro Sanitario.</w:t>
            </w:r>
          </w:p>
        </w:tc>
        <w:tc>
          <w:tcPr>
            <w:tcW w:w="2552" w:type="dxa"/>
            <w:tcBorders>
              <w:top w:val="single" w:sz="4" w:space="0" w:color="auto"/>
              <w:left w:val="single" w:sz="4" w:space="0" w:color="auto"/>
              <w:bottom w:val="single" w:sz="4" w:space="0" w:color="auto"/>
              <w:right w:val="single" w:sz="4" w:space="0" w:color="auto"/>
            </w:tcBorders>
            <w:vAlign w:val="center"/>
          </w:tcPr>
          <w:p w14:paraId="322FCFA2" w14:textId="77777777" w:rsidR="001371C0" w:rsidRPr="0054390B" w:rsidRDefault="001371C0" w:rsidP="0054390B">
            <w:pPr>
              <w:jc w:val="center"/>
              <w:rPr>
                <w:rFonts w:ascii="Segoe UI" w:hAnsi="Segoe UI" w:cs="Segoe UI"/>
                <w:b/>
                <w:sz w:val="16"/>
                <w:szCs w:val="18"/>
              </w:rPr>
            </w:pPr>
            <w:r w:rsidRPr="0054390B">
              <w:rPr>
                <w:rFonts w:ascii="Segoe UI" w:hAnsi="Segoe UI" w:cs="Segoe UI"/>
                <w:b/>
                <w:sz w:val="16"/>
                <w:szCs w:val="18"/>
              </w:rPr>
              <w:t>ANEXO 26 (VEINTISÉIS) ANEXO TÉCNICO</w:t>
            </w:r>
          </w:p>
          <w:p w14:paraId="128EC817" w14:textId="6F3D5363" w:rsidR="001371C0" w:rsidRPr="0054390B" w:rsidRDefault="001371C0" w:rsidP="0054390B">
            <w:pPr>
              <w:jc w:val="center"/>
              <w:rPr>
                <w:rFonts w:ascii="Segoe UI" w:hAnsi="Segoe UI" w:cs="Segoe UI"/>
                <w:b/>
                <w:sz w:val="16"/>
                <w:szCs w:val="18"/>
              </w:rPr>
            </w:pPr>
            <w:r w:rsidRPr="0054390B">
              <w:rPr>
                <w:rFonts w:ascii="Segoe UI" w:hAnsi="Segoe UI" w:cs="Segoe UI"/>
                <w:b/>
                <w:sz w:val="16"/>
                <w:szCs w:val="18"/>
              </w:rPr>
              <w:t>Inciso e)</w:t>
            </w:r>
          </w:p>
        </w:tc>
        <w:tc>
          <w:tcPr>
            <w:tcW w:w="850" w:type="dxa"/>
            <w:tcBorders>
              <w:top w:val="single" w:sz="4" w:space="0" w:color="auto"/>
              <w:left w:val="single" w:sz="4" w:space="0" w:color="auto"/>
              <w:bottom w:val="single" w:sz="4" w:space="0" w:color="auto"/>
              <w:right w:val="single" w:sz="4" w:space="0" w:color="auto"/>
            </w:tcBorders>
            <w:vAlign w:val="center"/>
          </w:tcPr>
          <w:p w14:paraId="0A9ED57A" w14:textId="77777777" w:rsidR="001371C0" w:rsidRPr="0054390B" w:rsidRDefault="001371C0" w:rsidP="0054390B">
            <w:pPr>
              <w:jc w:val="center"/>
              <w:rPr>
                <w:rFonts w:ascii="Segoe UI" w:hAnsi="Segoe UI" w:cs="Segoe UI"/>
                <w:sz w:val="20"/>
              </w:rPr>
            </w:pPr>
          </w:p>
        </w:tc>
        <w:tc>
          <w:tcPr>
            <w:tcW w:w="807" w:type="dxa"/>
            <w:tcBorders>
              <w:top w:val="single" w:sz="4" w:space="0" w:color="auto"/>
              <w:left w:val="single" w:sz="4" w:space="0" w:color="auto"/>
              <w:bottom w:val="single" w:sz="4" w:space="0" w:color="auto"/>
              <w:right w:val="single" w:sz="4" w:space="0" w:color="auto"/>
            </w:tcBorders>
            <w:vAlign w:val="center"/>
          </w:tcPr>
          <w:p w14:paraId="0A7068DD" w14:textId="77777777" w:rsidR="001371C0" w:rsidRPr="0054390B" w:rsidRDefault="001371C0" w:rsidP="0054390B">
            <w:pPr>
              <w:jc w:val="center"/>
              <w:rPr>
                <w:rFonts w:ascii="Segoe UI" w:hAnsi="Segoe UI" w:cs="Segoe UI"/>
                <w:sz w:val="20"/>
              </w:rPr>
            </w:pPr>
          </w:p>
        </w:tc>
        <w:tc>
          <w:tcPr>
            <w:tcW w:w="1794" w:type="dxa"/>
            <w:tcBorders>
              <w:top w:val="single" w:sz="4" w:space="0" w:color="auto"/>
              <w:left w:val="single" w:sz="4" w:space="0" w:color="auto"/>
              <w:bottom w:val="single" w:sz="4" w:space="0" w:color="auto"/>
              <w:right w:val="single" w:sz="4" w:space="0" w:color="auto"/>
            </w:tcBorders>
            <w:vAlign w:val="center"/>
          </w:tcPr>
          <w:p w14:paraId="15739AF6" w14:textId="77777777" w:rsidR="001371C0" w:rsidRPr="0054390B" w:rsidRDefault="001371C0" w:rsidP="0054390B">
            <w:pPr>
              <w:jc w:val="center"/>
              <w:rPr>
                <w:rFonts w:ascii="Segoe UI" w:hAnsi="Segoe UI" w:cs="Segoe UI"/>
                <w:sz w:val="20"/>
              </w:rPr>
            </w:pPr>
          </w:p>
        </w:tc>
      </w:tr>
      <w:tr w:rsidR="001371C0" w:rsidRPr="0054390B" w14:paraId="196C4883" w14:textId="77777777" w:rsidTr="00AD440A">
        <w:trPr>
          <w:jc w:val="center"/>
        </w:trPr>
        <w:tc>
          <w:tcPr>
            <w:tcW w:w="4786" w:type="dxa"/>
            <w:tcBorders>
              <w:top w:val="single" w:sz="4" w:space="0" w:color="auto"/>
              <w:left w:val="single" w:sz="4" w:space="0" w:color="auto"/>
              <w:bottom w:val="single" w:sz="4" w:space="0" w:color="auto"/>
              <w:right w:val="single" w:sz="4" w:space="0" w:color="auto"/>
            </w:tcBorders>
            <w:vAlign w:val="center"/>
          </w:tcPr>
          <w:p w14:paraId="165F85EA" w14:textId="2E109A1D" w:rsidR="001371C0" w:rsidRPr="0054390B" w:rsidRDefault="00316CB1" w:rsidP="0054390B">
            <w:pPr>
              <w:suppressAutoHyphens w:val="0"/>
              <w:contextualSpacing/>
              <w:jc w:val="both"/>
              <w:rPr>
                <w:rFonts w:ascii="Segoe UI" w:eastAsia="Calibri" w:hAnsi="Segoe UI" w:cs="Segoe UI"/>
                <w:sz w:val="12"/>
                <w:szCs w:val="16"/>
              </w:rPr>
            </w:pPr>
            <w:r w:rsidRPr="0054390B">
              <w:rPr>
                <w:rFonts w:ascii="Segoe UI" w:eastAsia="Calibri" w:hAnsi="Segoe UI" w:cs="Segoe UI"/>
                <w:sz w:val="12"/>
                <w:szCs w:val="16"/>
              </w:rPr>
              <w:t>•</w:t>
            </w:r>
            <w:r w:rsidRPr="0054390B">
              <w:rPr>
                <w:rFonts w:ascii="Segoe UI" w:eastAsia="Calibri" w:hAnsi="Segoe UI" w:cs="Segoe UI"/>
                <w:sz w:val="12"/>
                <w:szCs w:val="16"/>
              </w:rPr>
              <w:tab/>
              <w:t>Para los bienes que no requieren Registro Sanitario, los oferentes que participen en los procesos de contratación deberán presentar carta de respaldo expedida por el fabricante o distribuidor autorizado que figure en la etiqueta del producto.</w:t>
            </w:r>
          </w:p>
        </w:tc>
        <w:tc>
          <w:tcPr>
            <w:tcW w:w="2552" w:type="dxa"/>
            <w:tcBorders>
              <w:top w:val="single" w:sz="4" w:space="0" w:color="auto"/>
              <w:left w:val="single" w:sz="4" w:space="0" w:color="auto"/>
              <w:bottom w:val="single" w:sz="4" w:space="0" w:color="auto"/>
              <w:right w:val="single" w:sz="4" w:space="0" w:color="auto"/>
            </w:tcBorders>
            <w:vAlign w:val="center"/>
          </w:tcPr>
          <w:p w14:paraId="7F42E8DF" w14:textId="77777777" w:rsidR="001371C0" w:rsidRPr="0054390B" w:rsidRDefault="001371C0" w:rsidP="0054390B">
            <w:pPr>
              <w:jc w:val="center"/>
              <w:rPr>
                <w:rFonts w:ascii="Segoe UI" w:hAnsi="Segoe UI" w:cs="Segoe UI"/>
                <w:b/>
                <w:sz w:val="16"/>
                <w:szCs w:val="18"/>
              </w:rPr>
            </w:pPr>
            <w:r w:rsidRPr="0054390B">
              <w:rPr>
                <w:rFonts w:ascii="Segoe UI" w:hAnsi="Segoe UI" w:cs="Segoe UI"/>
                <w:b/>
                <w:sz w:val="16"/>
                <w:szCs w:val="18"/>
              </w:rPr>
              <w:t>ANEXO 26 (VEINTISÉIS) ANEXO TÉCNICO</w:t>
            </w:r>
          </w:p>
          <w:p w14:paraId="69A1309B" w14:textId="44ECBC81" w:rsidR="001371C0" w:rsidRPr="0054390B" w:rsidRDefault="001371C0" w:rsidP="0054390B">
            <w:pPr>
              <w:jc w:val="center"/>
              <w:rPr>
                <w:rFonts w:ascii="Segoe UI" w:hAnsi="Segoe UI" w:cs="Segoe UI"/>
                <w:b/>
                <w:sz w:val="16"/>
                <w:szCs w:val="18"/>
              </w:rPr>
            </w:pPr>
            <w:r w:rsidRPr="0054390B">
              <w:rPr>
                <w:rFonts w:ascii="Segoe UI" w:hAnsi="Segoe UI" w:cs="Segoe UI"/>
                <w:b/>
                <w:sz w:val="16"/>
                <w:szCs w:val="18"/>
              </w:rPr>
              <w:t>Inciso e)</w:t>
            </w:r>
          </w:p>
        </w:tc>
        <w:tc>
          <w:tcPr>
            <w:tcW w:w="850" w:type="dxa"/>
            <w:tcBorders>
              <w:top w:val="single" w:sz="4" w:space="0" w:color="auto"/>
              <w:left w:val="single" w:sz="4" w:space="0" w:color="auto"/>
              <w:bottom w:val="single" w:sz="4" w:space="0" w:color="auto"/>
              <w:right w:val="single" w:sz="4" w:space="0" w:color="auto"/>
            </w:tcBorders>
            <w:vAlign w:val="center"/>
          </w:tcPr>
          <w:p w14:paraId="67D298E7" w14:textId="77777777" w:rsidR="001371C0" w:rsidRPr="0054390B" w:rsidRDefault="001371C0" w:rsidP="0054390B">
            <w:pPr>
              <w:jc w:val="center"/>
              <w:rPr>
                <w:rFonts w:ascii="Segoe UI" w:hAnsi="Segoe UI" w:cs="Segoe UI"/>
                <w:sz w:val="20"/>
              </w:rPr>
            </w:pPr>
          </w:p>
        </w:tc>
        <w:tc>
          <w:tcPr>
            <w:tcW w:w="807" w:type="dxa"/>
            <w:tcBorders>
              <w:top w:val="single" w:sz="4" w:space="0" w:color="auto"/>
              <w:left w:val="single" w:sz="4" w:space="0" w:color="auto"/>
              <w:bottom w:val="single" w:sz="4" w:space="0" w:color="auto"/>
              <w:right w:val="single" w:sz="4" w:space="0" w:color="auto"/>
            </w:tcBorders>
            <w:vAlign w:val="center"/>
          </w:tcPr>
          <w:p w14:paraId="1540B3A8" w14:textId="77777777" w:rsidR="001371C0" w:rsidRPr="0054390B" w:rsidRDefault="001371C0" w:rsidP="0054390B">
            <w:pPr>
              <w:jc w:val="center"/>
              <w:rPr>
                <w:rFonts w:ascii="Segoe UI" w:hAnsi="Segoe UI" w:cs="Segoe UI"/>
                <w:sz w:val="20"/>
              </w:rPr>
            </w:pPr>
          </w:p>
        </w:tc>
        <w:tc>
          <w:tcPr>
            <w:tcW w:w="1794" w:type="dxa"/>
            <w:tcBorders>
              <w:top w:val="single" w:sz="4" w:space="0" w:color="auto"/>
              <w:left w:val="single" w:sz="4" w:space="0" w:color="auto"/>
              <w:bottom w:val="single" w:sz="4" w:space="0" w:color="auto"/>
              <w:right w:val="single" w:sz="4" w:space="0" w:color="auto"/>
            </w:tcBorders>
            <w:vAlign w:val="center"/>
          </w:tcPr>
          <w:p w14:paraId="6E38F06C" w14:textId="77777777" w:rsidR="001371C0" w:rsidRPr="0054390B" w:rsidRDefault="001371C0" w:rsidP="0054390B">
            <w:pPr>
              <w:jc w:val="center"/>
              <w:rPr>
                <w:rFonts w:ascii="Segoe UI" w:hAnsi="Segoe UI" w:cs="Segoe UI"/>
                <w:sz w:val="20"/>
              </w:rPr>
            </w:pPr>
          </w:p>
        </w:tc>
      </w:tr>
      <w:tr w:rsidR="001371C0" w:rsidRPr="0054390B" w14:paraId="137E9477" w14:textId="77777777" w:rsidTr="00AD440A">
        <w:trPr>
          <w:jc w:val="center"/>
        </w:trPr>
        <w:tc>
          <w:tcPr>
            <w:tcW w:w="4786" w:type="dxa"/>
            <w:tcBorders>
              <w:top w:val="single" w:sz="4" w:space="0" w:color="auto"/>
              <w:left w:val="single" w:sz="4" w:space="0" w:color="auto"/>
              <w:bottom w:val="single" w:sz="4" w:space="0" w:color="auto"/>
              <w:right w:val="single" w:sz="4" w:space="0" w:color="auto"/>
            </w:tcBorders>
            <w:vAlign w:val="center"/>
          </w:tcPr>
          <w:p w14:paraId="33BBEDD4" w14:textId="10F43586" w:rsidR="001371C0" w:rsidRPr="0054390B" w:rsidRDefault="00316CB1" w:rsidP="0054390B">
            <w:pPr>
              <w:suppressAutoHyphens w:val="0"/>
              <w:contextualSpacing/>
              <w:jc w:val="both"/>
              <w:rPr>
                <w:rFonts w:ascii="Segoe UI" w:eastAsia="Calibri" w:hAnsi="Segoe UI" w:cs="Segoe UI"/>
                <w:sz w:val="12"/>
                <w:szCs w:val="16"/>
              </w:rPr>
            </w:pPr>
            <w:r w:rsidRPr="0054390B">
              <w:rPr>
                <w:rFonts w:ascii="Segoe UI" w:eastAsia="Calibri" w:hAnsi="Segoe UI" w:cs="Segoe UI"/>
                <w:sz w:val="12"/>
                <w:szCs w:val="16"/>
              </w:rPr>
              <w:t>•</w:t>
            </w:r>
            <w:r w:rsidRPr="0054390B">
              <w:rPr>
                <w:rFonts w:ascii="Segoe UI" w:eastAsia="Calibri" w:hAnsi="Segoe UI" w:cs="Segoe UI"/>
                <w:sz w:val="12"/>
                <w:szCs w:val="16"/>
              </w:rPr>
              <w:tab/>
              <w:t xml:space="preserve">Carta de respaldo del proveedor o fabricante (conforme a la etiqueta para bienes que no lo requieran).    </w:t>
            </w:r>
          </w:p>
        </w:tc>
        <w:tc>
          <w:tcPr>
            <w:tcW w:w="2552" w:type="dxa"/>
            <w:tcBorders>
              <w:top w:val="single" w:sz="4" w:space="0" w:color="auto"/>
              <w:left w:val="single" w:sz="4" w:space="0" w:color="auto"/>
              <w:bottom w:val="single" w:sz="4" w:space="0" w:color="auto"/>
              <w:right w:val="single" w:sz="4" w:space="0" w:color="auto"/>
            </w:tcBorders>
            <w:vAlign w:val="center"/>
          </w:tcPr>
          <w:p w14:paraId="2A38EAA2" w14:textId="77777777" w:rsidR="001371C0" w:rsidRPr="0054390B" w:rsidRDefault="001371C0" w:rsidP="0054390B">
            <w:pPr>
              <w:jc w:val="center"/>
              <w:rPr>
                <w:rFonts w:ascii="Segoe UI" w:hAnsi="Segoe UI" w:cs="Segoe UI"/>
                <w:b/>
                <w:sz w:val="16"/>
                <w:szCs w:val="18"/>
              </w:rPr>
            </w:pPr>
            <w:r w:rsidRPr="0054390B">
              <w:rPr>
                <w:rFonts w:ascii="Segoe UI" w:hAnsi="Segoe UI" w:cs="Segoe UI"/>
                <w:b/>
                <w:sz w:val="16"/>
                <w:szCs w:val="18"/>
              </w:rPr>
              <w:t>ANEXO 26 (VEINTISÉIS) ANEXO TÉCNICO</w:t>
            </w:r>
          </w:p>
          <w:p w14:paraId="4B9F9F47" w14:textId="648E1BA5" w:rsidR="001371C0" w:rsidRPr="0054390B" w:rsidRDefault="001371C0" w:rsidP="0054390B">
            <w:pPr>
              <w:jc w:val="center"/>
              <w:rPr>
                <w:rFonts w:ascii="Segoe UI" w:hAnsi="Segoe UI" w:cs="Segoe UI"/>
                <w:b/>
                <w:sz w:val="16"/>
                <w:szCs w:val="18"/>
              </w:rPr>
            </w:pPr>
            <w:r w:rsidRPr="0054390B">
              <w:rPr>
                <w:rFonts w:ascii="Segoe UI" w:hAnsi="Segoe UI" w:cs="Segoe UI"/>
                <w:b/>
                <w:sz w:val="16"/>
                <w:szCs w:val="18"/>
              </w:rPr>
              <w:t>Inciso e)</w:t>
            </w:r>
          </w:p>
        </w:tc>
        <w:tc>
          <w:tcPr>
            <w:tcW w:w="850" w:type="dxa"/>
            <w:tcBorders>
              <w:top w:val="single" w:sz="4" w:space="0" w:color="auto"/>
              <w:left w:val="single" w:sz="4" w:space="0" w:color="auto"/>
              <w:bottom w:val="single" w:sz="4" w:space="0" w:color="auto"/>
              <w:right w:val="single" w:sz="4" w:space="0" w:color="auto"/>
            </w:tcBorders>
            <w:vAlign w:val="center"/>
          </w:tcPr>
          <w:p w14:paraId="45AE48A6" w14:textId="77777777" w:rsidR="001371C0" w:rsidRPr="0054390B" w:rsidRDefault="001371C0" w:rsidP="0054390B">
            <w:pPr>
              <w:jc w:val="center"/>
              <w:rPr>
                <w:rFonts w:ascii="Segoe UI" w:hAnsi="Segoe UI" w:cs="Segoe UI"/>
                <w:sz w:val="20"/>
              </w:rPr>
            </w:pPr>
          </w:p>
        </w:tc>
        <w:tc>
          <w:tcPr>
            <w:tcW w:w="807" w:type="dxa"/>
            <w:tcBorders>
              <w:top w:val="single" w:sz="4" w:space="0" w:color="auto"/>
              <w:left w:val="single" w:sz="4" w:space="0" w:color="auto"/>
              <w:bottom w:val="single" w:sz="4" w:space="0" w:color="auto"/>
              <w:right w:val="single" w:sz="4" w:space="0" w:color="auto"/>
            </w:tcBorders>
            <w:vAlign w:val="center"/>
          </w:tcPr>
          <w:p w14:paraId="4A25EAAF" w14:textId="77777777" w:rsidR="001371C0" w:rsidRPr="0054390B" w:rsidRDefault="001371C0" w:rsidP="0054390B">
            <w:pPr>
              <w:jc w:val="center"/>
              <w:rPr>
                <w:rFonts w:ascii="Segoe UI" w:hAnsi="Segoe UI" w:cs="Segoe UI"/>
                <w:sz w:val="20"/>
              </w:rPr>
            </w:pPr>
          </w:p>
        </w:tc>
        <w:tc>
          <w:tcPr>
            <w:tcW w:w="1794" w:type="dxa"/>
            <w:tcBorders>
              <w:top w:val="single" w:sz="4" w:space="0" w:color="auto"/>
              <w:left w:val="single" w:sz="4" w:space="0" w:color="auto"/>
              <w:bottom w:val="single" w:sz="4" w:space="0" w:color="auto"/>
              <w:right w:val="single" w:sz="4" w:space="0" w:color="auto"/>
            </w:tcBorders>
            <w:vAlign w:val="center"/>
          </w:tcPr>
          <w:p w14:paraId="2BA9285F" w14:textId="77777777" w:rsidR="001371C0" w:rsidRPr="0054390B" w:rsidRDefault="001371C0" w:rsidP="0054390B">
            <w:pPr>
              <w:jc w:val="center"/>
              <w:rPr>
                <w:rFonts w:ascii="Segoe UI" w:hAnsi="Segoe UI" w:cs="Segoe UI"/>
                <w:sz w:val="20"/>
              </w:rPr>
            </w:pPr>
          </w:p>
        </w:tc>
      </w:tr>
      <w:tr w:rsidR="001371C0" w:rsidRPr="0054390B" w14:paraId="39EE90CC" w14:textId="77777777" w:rsidTr="00AD440A">
        <w:trPr>
          <w:jc w:val="center"/>
        </w:trPr>
        <w:tc>
          <w:tcPr>
            <w:tcW w:w="4786" w:type="dxa"/>
            <w:tcBorders>
              <w:top w:val="single" w:sz="4" w:space="0" w:color="auto"/>
              <w:left w:val="single" w:sz="4" w:space="0" w:color="auto"/>
              <w:bottom w:val="single" w:sz="4" w:space="0" w:color="auto"/>
              <w:right w:val="single" w:sz="4" w:space="0" w:color="auto"/>
            </w:tcBorders>
            <w:vAlign w:val="center"/>
          </w:tcPr>
          <w:p w14:paraId="7C81A15B" w14:textId="77777777" w:rsidR="00316CB1" w:rsidRPr="0054390B" w:rsidRDefault="00316CB1" w:rsidP="0054390B">
            <w:pPr>
              <w:suppressAutoHyphens w:val="0"/>
              <w:contextualSpacing/>
              <w:jc w:val="both"/>
              <w:rPr>
                <w:rFonts w:ascii="Segoe UI" w:eastAsia="Calibri" w:hAnsi="Segoe UI" w:cs="Segoe UI"/>
                <w:sz w:val="12"/>
                <w:szCs w:val="16"/>
              </w:rPr>
            </w:pPr>
            <w:r w:rsidRPr="0054390B">
              <w:rPr>
                <w:rFonts w:ascii="Segoe UI" w:eastAsia="Calibri" w:hAnsi="Segoe UI" w:cs="Segoe UI"/>
                <w:sz w:val="12"/>
                <w:szCs w:val="16"/>
              </w:rPr>
              <w:t>En caso de que el Registro Sanitario no se encuentre dentro del periodo de vigencia de 5- 10 años, conforme al artículo 376 de la Ley General de Salud, deberá presentar:</w:t>
            </w:r>
          </w:p>
          <w:p w14:paraId="14181EB1" w14:textId="77777777" w:rsidR="00316CB1" w:rsidRPr="0054390B" w:rsidRDefault="00316CB1" w:rsidP="0054390B">
            <w:pPr>
              <w:suppressAutoHyphens w:val="0"/>
              <w:contextualSpacing/>
              <w:jc w:val="both"/>
              <w:rPr>
                <w:rFonts w:ascii="Segoe UI" w:eastAsia="Calibri" w:hAnsi="Segoe UI" w:cs="Segoe UI"/>
                <w:sz w:val="12"/>
                <w:szCs w:val="16"/>
              </w:rPr>
            </w:pPr>
          </w:p>
          <w:p w14:paraId="7C5E1EE0" w14:textId="77777777" w:rsidR="00316CB1" w:rsidRPr="0054390B" w:rsidRDefault="00316CB1" w:rsidP="0054390B">
            <w:pPr>
              <w:suppressAutoHyphens w:val="0"/>
              <w:contextualSpacing/>
              <w:jc w:val="both"/>
              <w:rPr>
                <w:rFonts w:ascii="Segoe UI" w:eastAsia="Calibri" w:hAnsi="Segoe UI" w:cs="Segoe UI"/>
                <w:sz w:val="12"/>
                <w:szCs w:val="16"/>
              </w:rPr>
            </w:pPr>
            <w:r w:rsidRPr="0054390B">
              <w:rPr>
                <w:rFonts w:ascii="Segoe UI" w:eastAsia="Calibri" w:hAnsi="Segoe UI" w:cs="Segoe UI"/>
                <w:sz w:val="12"/>
                <w:szCs w:val="16"/>
              </w:rPr>
              <w:lastRenderedPageBreak/>
              <w:t></w:t>
            </w:r>
            <w:r w:rsidRPr="0054390B">
              <w:rPr>
                <w:rFonts w:ascii="Segoe UI" w:eastAsia="Calibri" w:hAnsi="Segoe UI" w:cs="Segoe UI"/>
                <w:sz w:val="12"/>
                <w:szCs w:val="16"/>
              </w:rPr>
              <w:tab/>
              <w:t>Copia simple legible del Registro Sanitario sometido a prórroga.</w:t>
            </w:r>
          </w:p>
          <w:p w14:paraId="41D36884" w14:textId="77777777" w:rsidR="00316CB1" w:rsidRPr="0054390B" w:rsidRDefault="00316CB1" w:rsidP="0054390B">
            <w:pPr>
              <w:suppressAutoHyphens w:val="0"/>
              <w:contextualSpacing/>
              <w:jc w:val="both"/>
              <w:rPr>
                <w:rFonts w:ascii="Segoe UI" w:eastAsia="Calibri" w:hAnsi="Segoe UI" w:cs="Segoe UI"/>
                <w:sz w:val="12"/>
                <w:szCs w:val="16"/>
              </w:rPr>
            </w:pPr>
            <w:r w:rsidRPr="0054390B">
              <w:rPr>
                <w:rFonts w:ascii="Segoe UI" w:eastAsia="Calibri" w:hAnsi="Segoe UI" w:cs="Segoe UI"/>
                <w:sz w:val="12"/>
                <w:szCs w:val="16"/>
              </w:rPr>
              <w:t></w:t>
            </w:r>
            <w:r w:rsidRPr="0054390B">
              <w:rPr>
                <w:rFonts w:ascii="Segoe UI" w:eastAsia="Calibri" w:hAnsi="Segoe UI" w:cs="Segoe UI"/>
                <w:sz w:val="12"/>
                <w:szCs w:val="16"/>
              </w:rPr>
              <w:tab/>
              <w:t xml:space="preserve">Copia simple legible del acuse de recibo del trámite de prórroga del Registro Sanitario, presentado ante la COFEPRIS así como los anexos que integran dicha prorroga de registro sanitario. </w:t>
            </w:r>
          </w:p>
          <w:p w14:paraId="665D7494" w14:textId="77777777" w:rsidR="00316CB1" w:rsidRPr="0054390B" w:rsidRDefault="00316CB1" w:rsidP="0054390B">
            <w:pPr>
              <w:suppressAutoHyphens w:val="0"/>
              <w:contextualSpacing/>
              <w:jc w:val="both"/>
              <w:rPr>
                <w:rFonts w:ascii="Segoe UI" w:eastAsia="Calibri" w:hAnsi="Segoe UI" w:cs="Segoe UI"/>
                <w:sz w:val="12"/>
                <w:szCs w:val="16"/>
              </w:rPr>
            </w:pPr>
            <w:r w:rsidRPr="0054390B">
              <w:rPr>
                <w:rFonts w:ascii="Segoe UI" w:eastAsia="Calibri" w:hAnsi="Segoe UI" w:cs="Segoe UI"/>
                <w:sz w:val="12"/>
                <w:szCs w:val="16"/>
              </w:rPr>
              <w:t></w:t>
            </w:r>
            <w:r w:rsidRPr="0054390B">
              <w:rPr>
                <w:rFonts w:ascii="Segoe UI" w:eastAsia="Calibri" w:hAnsi="Segoe UI" w:cs="Segoe UI"/>
                <w:sz w:val="12"/>
                <w:szCs w:val="16"/>
              </w:rPr>
              <w:tab/>
              <w:t xml:space="preserve">En caso de no requerir registro sanitario debe presentar el listado de COFEPRIS de no requerir registro sanitario, debidamente identificado en este con la clave propuesta. U Oficio emitido por COFEPRIS de que no requerir registro sanitario por el fabricante propuesto. Así como un folleto donde se corrobore la marca, fabricante y especificaciones técnicas. </w:t>
            </w:r>
          </w:p>
          <w:p w14:paraId="2A4E4FCC" w14:textId="77777777" w:rsidR="00316CB1" w:rsidRPr="0054390B" w:rsidRDefault="00316CB1" w:rsidP="0054390B">
            <w:pPr>
              <w:suppressAutoHyphens w:val="0"/>
              <w:contextualSpacing/>
              <w:jc w:val="both"/>
              <w:rPr>
                <w:rFonts w:ascii="Segoe UI" w:eastAsia="Calibri" w:hAnsi="Segoe UI" w:cs="Segoe UI"/>
                <w:sz w:val="12"/>
                <w:szCs w:val="16"/>
              </w:rPr>
            </w:pPr>
          </w:p>
          <w:p w14:paraId="19580C85" w14:textId="77777777" w:rsidR="00316CB1" w:rsidRPr="0054390B" w:rsidRDefault="00316CB1" w:rsidP="0054390B">
            <w:pPr>
              <w:suppressAutoHyphens w:val="0"/>
              <w:contextualSpacing/>
              <w:jc w:val="both"/>
              <w:rPr>
                <w:rFonts w:ascii="Segoe UI" w:eastAsia="Calibri" w:hAnsi="Segoe UI" w:cs="Segoe UI"/>
                <w:sz w:val="12"/>
                <w:szCs w:val="16"/>
              </w:rPr>
            </w:pPr>
            <w:r w:rsidRPr="0054390B">
              <w:rPr>
                <w:rFonts w:ascii="Segoe UI" w:eastAsia="Calibri" w:hAnsi="Segoe UI" w:cs="Segoe UI"/>
                <w:sz w:val="12"/>
                <w:szCs w:val="16"/>
              </w:rPr>
              <w:t>El instituto se reserva el derecho de validar en cualquier tiempo durante el procedimiento de contratación y posterior a su adjudicación, los Registros Sanitarios con la COFEPRIS.</w:t>
            </w:r>
          </w:p>
          <w:p w14:paraId="61E501C3" w14:textId="77777777" w:rsidR="00316CB1" w:rsidRPr="0054390B" w:rsidRDefault="00316CB1" w:rsidP="0054390B">
            <w:pPr>
              <w:suppressAutoHyphens w:val="0"/>
              <w:contextualSpacing/>
              <w:jc w:val="both"/>
              <w:rPr>
                <w:rFonts w:ascii="Segoe UI" w:eastAsia="Calibri" w:hAnsi="Segoe UI" w:cs="Segoe UI"/>
                <w:sz w:val="12"/>
                <w:szCs w:val="16"/>
              </w:rPr>
            </w:pPr>
          </w:p>
          <w:p w14:paraId="29817F91" w14:textId="77777777" w:rsidR="00316CB1" w:rsidRPr="0054390B" w:rsidRDefault="00316CB1" w:rsidP="0054390B">
            <w:pPr>
              <w:suppressAutoHyphens w:val="0"/>
              <w:contextualSpacing/>
              <w:jc w:val="both"/>
              <w:rPr>
                <w:rFonts w:ascii="Segoe UI" w:eastAsia="Calibri" w:hAnsi="Segoe UI" w:cs="Segoe UI"/>
                <w:sz w:val="12"/>
                <w:szCs w:val="16"/>
              </w:rPr>
            </w:pPr>
            <w:r w:rsidRPr="0054390B">
              <w:rPr>
                <w:rFonts w:ascii="Segoe UI" w:eastAsia="Calibri" w:hAnsi="Segoe UI" w:cs="Segoe UI"/>
                <w:sz w:val="12"/>
                <w:szCs w:val="16"/>
              </w:rPr>
              <w:t></w:t>
            </w:r>
            <w:r w:rsidRPr="0054390B">
              <w:rPr>
                <w:rFonts w:ascii="Segoe UI" w:eastAsia="Calibri" w:hAnsi="Segoe UI" w:cs="Segoe UI"/>
                <w:sz w:val="12"/>
                <w:szCs w:val="16"/>
              </w:rPr>
              <w:tab/>
              <w:t xml:space="preserve">Aviso de funcionamiento, aviso de responsable sanitario y/o licencia sanitaria del establecimiento (según aplique) de acuerdo a las características del insumo propuesto. </w:t>
            </w:r>
          </w:p>
          <w:p w14:paraId="7D34DAEC" w14:textId="5159A853" w:rsidR="001371C0" w:rsidRPr="0054390B" w:rsidRDefault="001371C0" w:rsidP="0054390B">
            <w:pPr>
              <w:suppressAutoHyphens w:val="0"/>
              <w:contextualSpacing/>
              <w:jc w:val="both"/>
              <w:rPr>
                <w:rFonts w:ascii="Segoe UI" w:eastAsia="Calibri" w:hAnsi="Segoe UI" w:cs="Segoe UI"/>
                <w:sz w:val="12"/>
                <w:szCs w:val="16"/>
              </w:rPr>
            </w:pPr>
          </w:p>
        </w:tc>
        <w:tc>
          <w:tcPr>
            <w:tcW w:w="2552" w:type="dxa"/>
            <w:tcBorders>
              <w:top w:val="single" w:sz="4" w:space="0" w:color="auto"/>
              <w:left w:val="single" w:sz="4" w:space="0" w:color="auto"/>
              <w:bottom w:val="single" w:sz="4" w:space="0" w:color="auto"/>
              <w:right w:val="single" w:sz="4" w:space="0" w:color="auto"/>
            </w:tcBorders>
            <w:vAlign w:val="center"/>
          </w:tcPr>
          <w:p w14:paraId="411AD9DB" w14:textId="77777777" w:rsidR="001371C0" w:rsidRPr="0054390B" w:rsidRDefault="001371C0" w:rsidP="0054390B">
            <w:pPr>
              <w:jc w:val="center"/>
              <w:rPr>
                <w:rFonts w:ascii="Segoe UI" w:hAnsi="Segoe UI" w:cs="Segoe UI"/>
                <w:b/>
                <w:sz w:val="16"/>
                <w:szCs w:val="18"/>
              </w:rPr>
            </w:pPr>
            <w:r w:rsidRPr="0054390B">
              <w:rPr>
                <w:rFonts w:ascii="Segoe UI" w:hAnsi="Segoe UI" w:cs="Segoe UI"/>
                <w:b/>
                <w:sz w:val="16"/>
                <w:szCs w:val="18"/>
              </w:rPr>
              <w:lastRenderedPageBreak/>
              <w:t>ANEXO 26 (VEINTISÉIS) ANEXO TÉCNICO</w:t>
            </w:r>
          </w:p>
          <w:p w14:paraId="6FBF7E40" w14:textId="3E248E2F" w:rsidR="001371C0" w:rsidRPr="0054390B" w:rsidRDefault="001371C0" w:rsidP="0054390B">
            <w:pPr>
              <w:jc w:val="center"/>
              <w:rPr>
                <w:rFonts w:ascii="Segoe UI" w:hAnsi="Segoe UI" w:cs="Segoe UI"/>
                <w:b/>
                <w:sz w:val="16"/>
                <w:szCs w:val="18"/>
              </w:rPr>
            </w:pPr>
            <w:r w:rsidRPr="0054390B">
              <w:rPr>
                <w:rFonts w:ascii="Segoe UI" w:hAnsi="Segoe UI" w:cs="Segoe UI"/>
                <w:b/>
                <w:sz w:val="16"/>
                <w:szCs w:val="18"/>
              </w:rPr>
              <w:lastRenderedPageBreak/>
              <w:t>Inciso e)</w:t>
            </w:r>
          </w:p>
        </w:tc>
        <w:tc>
          <w:tcPr>
            <w:tcW w:w="850" w:type="dxa"/>
            <w:tcBorders>
              <w:top w:val="single" w:sz="4" w:space="0" w:color="auto"/>
              <w:left w:val="single" w:sz="4" w:space="0" w:color="auto"/>
              <w:bottom w:val="single" w:sz="4" w:space="0" w:color="auto"/>
              <w:right w:val="single" w:sz="4" w:space="0" w:color="auto"/>
            </w:tcBorders>
            <w:vAlign w:val="center"/>
          </w:tcPr>
          <w:p w14:paraId="205B5A75" w14:textId="77777777" w:rsidR="001371C0" w:rsidRPr="0054390B" w:rsidRDefault="001371C0" w:rsidP="0054390B">
            <w:pPr>
              <w:jc w:val="center"/>
              <w:rPr>
                <w:rFonts w:ascii="Segoe UI" w:hAnsi="Segoe UI" w:cs="Segoe UI"/>
                <w:sz w:val="20"/>
              </w:rPr>
            </w:pPr>
          </w:p>
        </w:tc>
        <w:tc>
          <w:tcPr>
            <w:tcW w:w="807" w:type="dxa"/>
            <w:tcBorders>
              <w:top w:val="single" w:sz="4" w:space="0" w:color="auto"/>
              <w:left w:val="single" w:sz="4" w:space="0" w:color="auto"/>
              <w:bottom w:val="single" w:sz="4" w:space="0" w:color="auto"/>
              <w:right w:val="single" w:sz="4" w:space="0" w:color="auto"/>
            </w:tcBorders>
            <w:vAlign w:val="center"/>
          </w:tcPr>
          <w:p w14:paraId="6BAA020F" w14:textId="77777777" w:rsidR="001371C0" w:rsidRPr="0054390B" w:rsidRDefault="001371C0" w:rsidP="0054390B">
            <w:pPr>
              <w:jc w:val="center"/>
              <w:rPr>
                <w:rFonts w:ascii="Segoe UI" w:hAnsi="Segoe UI" w:cs="Segoe UI"/>
                <w:sz w:val="20"/>
              </w:rPr>
            </w:pPr>
          </w:p>
        </w:tc>
        <w:tc>
          <w:tcPr>
            <w:tcW w:w="1794" w:type="dxa"/>
            <w:tcBorders>
              <w:top w:val="single" w:sz="4" w:space="0" w:color="auto"/>
              <w:left w:val="single" w:sz="4" w:space="0" w:color="auto"/>
              <w:bottom w:val="single" w:sz="4" w:space="0" w:color="auto"/>
              <w:right w:val="single" w:sz="4" w:space="0" w:color="auto"/>
            </w:tcBorders>
            <w:vAlign w:val="center"/>
          </w:tcPr>
          <w:p w14:paraId="741DE531" w14:textId="77777777" w:rsidR="001371C0" w:rsidRPr="0054390B" w:rsidRDefault="001371C0" w:rsidP="0054390B">
            <w:pPr>
              <w:jc w:val="center"/>
              <w:rPr>
                <w:rFonts w:ascii="Segoe UI" w:hAnsi="Segoe UI" w:cs="Segoe UI"/>
                <w:sz w:val="20"/>
              </w:rPr>
            </w:pPr>
          </w:p>
        </w:tc>
      </w:tr>
      <w:tr w:rsidR="00F0340B" w:rsidRPr="0054390B" w14:paraId="5466795D" w14:textId="77777777" w:rsidTr="00AD440A">
        <w:trPr>
          <w:jc w:val="center"/>
        </w:trPr>
        <w:tc>
          <w:tcPr>
            <w:tcW w:w="4786" w:type="dxa"/>
            <w:tcBorders>
              <w:top w:val="single" w:sz="4" w:space="0" w:color="auto"/>
              <w:left w:val="single" w:sz="4" w:space="0" w:color="auto"/>
              <w:bottom w:val="single" w:sz="4" w:space="0" w:color="auto"/>
              <w:right w:val="single" w:sz="4" w:space="0" w:color="auto"/>
            </w:tcBorders>
            <w:vAlign w:val="center"/>
          </w:tcPr>
          <w:p w14:paraId="4CE0012C" w14:textId="5A938249" w:rsidR="00F0340B" w:rsidRPr="0054390B" w:rsidRDefault="00316CB1" w:rsidP="0054390B">
            <w:pPr>
              <w:pStyle w:val="Cuadrculamedia21"/>
              <w:jc w:val="both"/>
              <w:rPr>
                <w:rFonts w:ascii="Segoe UI" w:hAnsi="Segoe UI" w:cs="Segoe UI"/>
                <w:sz w:val="12"/>
                <w:szCs w:val="16"/>
                <w:lang w:val="es-ES"/>
              </w:rPr>
            </w:pPr>
            <w:r w:rsidRPr="0054390B">
              <w:rPr>
                <w:rFonts w:ascii="Segoe UI" w:hAnsi="Segoe UI" w:cs="Segoe UI"/>
                <w:sz w:val="12"/>
                <w:szCs w:val="16"/>
                <w:lang w:val="es-ES"/>
              </w:rPr>
              <w:lastRenderedPageBreak/>
              <w:t></w:t>
            </w:r>
            <w:r w:rsidRPr="0054390B">
              <w:rPr>
                <w:rFonts w:ascii="Segoe UI" w:hAnsi="Segoe UI" w:cs="Segoe UI"/>
                <w:sz w:val="12"/>
                <w:szCs w:val="16"/>
                <w:lang w:val="es-ES"/>
              </w:rPr>
              <w:tab/>
              <w:t>Copia del registro ante la S.H.C.P. o Registro Patronal ante el IMSS, en la que se sustente el giro de la empresa, mismo que deberá corresponder a</w:t>
            </w:r>
            <w:r w:rsidR="00BC2C1A" w:rsidRPr="0054390B">
              <w:rPr>
                <w:rFonts w:ascii="Segoe UI" w:hAnsi="Segoe UI" w:cs="Segoe UI"/>
                <w:sz w:val="12"/>
                <w:szCs w:val="16"/>
                <w:lang w:val="es-ES"/>
              </w:rPr>
              <w:t xml:space="preserve"> actividad(es) inherente(s) al pedido</w:t>
            </w:r>
            <w:r w:rsidRPr="0054390B">
              <w:rPr>
                <w:rFonts w:ascii="Segoe UI" w:hAnsi="Segoe UI" w:cs="Segoe UI"/>
                <w:sz w:val="12"/>
                <w:szCs w:val="16"/>
                <w:lang w:val="es-ES"/>
              </w:rPr>
              <w:t xml:space="preserve"> objeto de esta Adjudicación Directa.</w:t>
            </w:r>
          </w:p>
        </w:tc>
        <w:tc>
          <w:tcPr>
            <w:tcW w:w="2552" w:type="dxa"/>
            <w:tcBorders>
              <w:top w:val="single" w:sz="4" w:space="0" w:color="auto"/>
              <w:left w:val="single" w:sz="4" w:space="0" w:color="auto"/>
              <w:bottom w:val="single" w:sz="4" w:space="0" w:color="auto"/>
              <w:right w:val="single" w:sz="4" w:space="0" w:color="auto"/>
            </w:tcBorders>
            <w:vAlign w:val="center"/>
          </w:tcPr>
          <w:p w14:paraId="264CF388" w14:textId="77777777" w:rsidR="00F0340B" w:rsidRPr="0054390B" w:rsidRDefault="00213D6F" w:rsidP="0054390B">
            <w:pPr>
              <w:jc w:val="center"/>
              <w:rPr>
                <w:rFonts w:ascii="Segoe UI" w:hAnsi="Segoe UI" w:cs="Segoe UI"/>
                <w:b/>
                <w:sz w:val="16"/>
                <w:szCs w:val="18"/>
              </w:rPr>
            </w:pPr>
            <w:r w:rsidRPr="0054390B">
              <w:rPr>
                <w:rFonts w:ascii="Segoe UI" w:hAnsi="Segoe UI" w:cs="Segoe UI"/>
                <w:b/>
                <w:sz w:val="16"/>
                <w:szCs w:val="18"/>
              </w:rPr>
              <w:t>ANEXO 27 (VEINTISIETE) TÉRMINOS Y CONDICIONES</w:t>
            </w:r>
          </w:p>
          <w:p w14:paraId="50B439E9" w14:textId="65170AA1" w:rsidR="00213D6F" w:rsidRPr="0054390B" w:rsidRDefault="00213D6F" w:rsidP="0054390B">
            <w:pPr>
              <w:jc w:val="center"/>
              <w:rPr>
                <w:rFonts w:ascii="Segoe UI" w:hAnsi="Segoe UI" w:cs="Segoe UI"/>
                <w:sz w:val="16"/>
                <w:szCs w:val="18"/>
              </w:rPr>
            </w:pPr>
            <w:r w:rsidRPr="0054390B">
              <w:rPr>
                <w:rFonts w:ascii="Segoe UI" w:hAnsi="Segoe UI" w:cs="Segoe UI"/>
                <w:b/>
                <w:sz w:val="16"/>
                <w:szCs w:val="18"/>
              </w:rPr>
              <w:t>Inciso d)</w:t>
            </w:r>
          </w:p>
        </w:tc>
        <w:tc>
          <w:tcPr>
            <w:tcW w:w="850" w:type="dxa"/>
            <w:tcBorders>
              <w:top w:val="single" w:sz="4" w:space="0" w:color="auto"/>
              <w:left w:val="single" w:sz="4" w:space="0" w:color="auto"/>
              <w:bottom w:val="single" w:sz="4" w:space="0" w:color="auto"/>
              <w:right w:val="single" w:sz="4" w:space="0" w:color="auto"/>
            </w:tcBorders>
            <w:vAlign w:val="center"/>
          </w:tcPr>
          <w:p w14:paraId="2D1E6D0C" w14:textId="77777777" w:rsidR="00F0340B" w:rsidRPr="0054390B" w:rsidRDefault="00F0340B" w:rsidP="0054390B">
            <w:pPr>
              <w:jc w:val="center"/>
              <w:rPr>
                <w:rFonts w:ascii="Segoe UI" w:hAnsi="Segoe UI" w:cs="Segoe UI"/>
                <w:sz w:val="20"/>
              </w:rPr>
            </w:pPr>
          </w:p>
        </w:tc>
        <w:tc>
          <w:tcPr>
            <w:tcW w:w="807" w:type="dxa"/>
            <w:tcBorders>
              <w:top w:val="single" w:sz="4" w:space="0" w:color="auto"/>
              <w:left w:val="single" w:sz="4" w:space="0" w:color="auto"/>
              <w:bottom w:val="single" w:sz="4" w:space="0" w:color="auto"/>
              <w:right w:val="single" w:sz="4" w:space="0" w:color="auto"/>
            </w:tcBorders>
            <w:vAlign w:val="center"/>
          </w:tcPr>
          <w:p w14:paraId="034A3131" w14:textId="77777777" w:rsidR="00F0340B" w:rsidRPr="0054390B" w:rsidRDefault="00F0340B" w:rsidP="0054390B">
            <w:pPr>
              <w:jc w:val="center"/>
              <w:rPr>
                <w:rFonts w:ascii="Segoe UI" w:hAnsi="Segoe UI" w:cs="Segoe UI"/>
                <w:sz w:val="20"/>
              </w:rPr>
            </w:pPr>
          </w:p>
        </w:tc>
        <w:tc>
          <w:tcPr>
            <w:tcW w:w="1794" w:type="dxa"/>
            <w:tcBorders>
              <w:top w:val="single" w:sz="4" w:space="0" w:color="auto"/>
              <w:left w:val="single" w:sz="4" w:space="0" w:color="auto"/>
              <w:bottom w:val="single" w:sz="4" w:space="0" w:color="auto"/>
              <w:right w:val="single" w:sz="4" w:space="0" w:color="auto"/>
            </w:tcBorders>
            <w:vAlign w:val="center"/>
          </w:tcPr>
          <w:p w14:paraId="504DD162" w14:textId="77777777" w:rsidR="00F0340B" w:rsidRPr="0054390B" w:rsidRDefault="00F0340B" w:rsidP="0054390B">
            <w:pPr>
              <w:jc w:val="center"/>
              <w:rPr>
                <w:rFonts w:ascii="Segoe UI" w:hAnsi="Segoe UI" w:cs="Segoe UI"/>
                <w:sz w:val="20"/>
              </w:rPr>
            </w:pPr>
          </w:p>
        </w:tc>
      </w:tr>
      <w:tr w:rsidR="001371C0" w:rsidRPr="0054390B" w14:paraId="126F068C" w14:textId="77777777" w:rsidTr="00AD440A">
        <w:trPr>
          <w:jc w:val="center"/>
        </w:trPr>
        <w:tc>
          <w:tcPr>
            <w:tcW w:w="4786" w:type="dxa"/>
            <w:tcBorders>
              <w:top w:val="single" w:sz="4" w:space="0" w:color="auto"/>
              <w:left w:val="single" w:sz="4" w:space="0" w:color="auto"/>
              <w:bottom w:val="single" w:sz="4" w:space="0" w:color="auto"/>
              <w:right w:val="single" w:sz="4" w:space="0" w:color="auto"/>
            </w:tcBorders>
            <w:vAlign w:val="center"/>
          </w:tcPr>
          <w:p w14:paraId="599E8EA0" w14:textId="15DE2AB3" w:rsidR="001371C0" w:rsidRPr="0054390B" w:rsidRDefault="00316CB1" w:rsidP="0054390B">
            <w:pPr>
              <w:pStyle w:val="Cuadrculamedia21"/>
              <w:jc w:val="both"/>
              <w:rPr>
                <w:rFonts w:ascii="Segoe UI" w:hAnsi="Segoe UI" w:cs="Segoe UI"/>
                <w:sz w:val="12"/>
                <w:szCs w:val="16"/>
                <w:lang w:val="es-ES"/>
              </w:rPr>
            </w:pPr>
            <w:r w:rsidRPr="0054390B">
              <w:rPr>
                <w:rFonts w:ascii="Segoe UI" w:hAnsi="Segoe UI" w:cs="Segoe UI"/>
                <w:sz w:val="12"/>
                <w:szCs w:val="16"/>
                <w:lang w:val="es-ES"/>
              </w:rPr>
              <w:t></w:t>
            </w:r>
            <w:r w:rsidRPr="0054390B">
              <w:rPr>
                <w:rFonts w:ascii="Segoe UI" w:hAnsi="Segoe UI" w:cs="Segoe UI"/>
                <w:sz w:val="12"/>
                <w:szCs w:val="16"/>
                <w:lang w:val="es-ES"/>
              </w:rPr>
              <w:tab/>
              <w:t>Aviso de funcionamiento, aviso de responsable sanitario y/o licencia sanitaria del establecimiento (según aplique) de acuerdo a las características del insumo propuesto y lo establecido en el Anexo Técnico.</w:t>
            </w:r>
          </w:p>
        </w:tc>
        <w:tc>
          <w:tcPr>
            <w:tcW w:w="2552" w:type="dxa"/>
            <w:tcBorders>
              <w:top w:val="single" w:sz="4" w:space="0" w:color="auto"/>
              <w:left w:val="single" w:sz="4" w:space="0" w:color="auto"/>
              <w:bottom w:val="single" w:sz="4" w:space="0" w:color="auto"/>
              <w:right w:val="single" w:sz="4" w:space="0" w:color="auto"/>
            </w:tcBorders>
            <w:vAlign w:val="center"/>
          </w:tcPr>
          <w:p w14:paraId="6CA0C9BD" w14:textId="77777777" w:rsidR="001371C0" w:rsidRPr="0054390B" w:rsidRDefault="001371C0" w:rsidP="0054390B">
            <w:pPr>
              <w:jc w:val="center"/>
              <w:rPr>
                <w:rFonts w:ascii="Segoe UI" w:hAnsi="Segoe UI" w:cs="Segoe UI"/>
                <w:b/>
                <w:sz w:val="16"/>
                <w:szCs w:val="18"/>
              </w:rPr>
            </w:pPr>
            <w:r w:rsidRPr="0054390B">
              <w:rPr>
                <w:rFonts w:ascii="Segoe UI" w:hAnsi="Segoe UI" w:cs="Segoe UI"/>
                <w:b/>
                <w:sz w:val="16"/>
                <w:szCs w:val="18"/>
              </w:rPr>
              <w:t>ANEXO 27 (VEINTISIETE) TÉRMINOS Y CONDICIONES</w:t>
            </w:r>
          </w:p>
          <w:p w14:paraId="32D279A0" w14:textId="6F683F95" w:rsidR="001371C0" w:rsidRPr="0054390B" w:rsidRDefault="001371C0" w:rsidP="0054390B">
            <w:pPr>
              <w:jc w:val="center"/>
              <w:rPr>
                <w:rFonts w:ascii="Segoe UI" w:hAnsi="Segoe UI" w:cs="Segoe UI"/>
                <w:b/>
                <w:sz w:val="16"/>
                <w:szCs w:val="18"/>
              </w:rPr>
            </w:pPr>
            <w:r w:rsidRPr="0054390B">
              <w:rPr>
                <w:rFonts w:ascii="Segoe UI" w:hAnsi="Segoe UI" w:cs="Segoe UI"/>
                <w:b/>
                <w:sz w:val="16"/>
                <w:szCs w:val="18"/>
              </w:rPr>
              <w:t>Inciso d)</w:t>
            </w:r>
          </w:p>
        </w:tc>
        <w:tc>
          <w:tcPr>
            <w:tcW w:w="850" w:type="dxa"/>
            <w:tcBorders>
              <w:top w:val="single" w:sz="4" w:space="0" w:color="auto"/>
              <w:left w:val="single" w:sz="4" w:space="0" w:color="auto"/>
              <w:bottom w:val="single" w:sz="4" w:space="0" w:color="auto"/>
              <w:right w:val="single" w:sz="4" w:space="0" w:color="auto"/>
            </w:tcBorders>
            <w:vAlign w:val="center"/>
          </w:tcPr>
          <w:p w14:paraId="4F90BF5F" w14:textId="77777777" w:rsidR="001371C0" w:rsidRPr="0054390B" w:rsidRDefault="001371C0" w:rsidP="0054390B">
            <w:pPr>
              <w:jc w:val="center"/>
              <w:rPr>
                <w:rFonts w:ascii="Segoe UI" w:hAnsi="Segoe UI" w:cs="Segoe UI"/>
                <w:sz w:val="20"/>
              </w:rPr>
            </w:pPr>
          </w:p>
        </w:tc>
        <w:tc>
          <w:tcPr>
            <w:tcW w:w="807" w:type="dxa"/>
            <w:tcBorders>
              <w:top w:val="single" w:sz="4" w:space="0" w:color="auto"/>
              <w:left w:val="single" w:sz="4" w:space="0" w:color="auto"/>
              <w:bottom w:val="single" w:sz="4" w:space="0" w:color="auto"/>
              <w:right w:val="single" w:sz="4" w:space="0" w:color="auto"/>
            </w:tcBorders>
            <w:vAlign w:val="center"/>
          </w:tcPr>
          <w:p w14:paraId="7F0A8DF4" w14:textId="77777777" w:rsidR="001371C0" w:rsidRPr="0054390B" w:rsidRDefault="001371C0" w:rsidP="0054390B">
            <w:pPr>
              <w:jc w:val="center"/>
              <w:rPr>
                <w:rFonts w:ascii="Segoe UI" w:hAnsi="Segoe UI" w:cs="Segoe UI"/>
                <w:sz w:val="20"/>
              </w:rPr>
            </w:pPr>
          </w:p>
        </w:tc>
        <w:tc>
          <w:tcPr>
            <w:tcW w:w="1794" w:type="dxa"/>
            <w:tcBorders>
              <w:top w:val="single" w:sz="4" w:space="0" w:color="auto"/>
              <w:left w:val="single" w:sz="4" w:space="0" w:color="auto"/>
              <w:bottom w:val="single" w:sz="4" w:space="0" w:color="auto"/>
              <w:right w:val="single" w:sz="4" w:space="0" w:color="auto"/>
            </w:tcBorders>
            <w:vAlign w:val="center"/>
          </w:tcPr>
          <w:p w14:paraId="52F4BFCD" w14:textId="77777777" w:rsidR="001371C0" w:rsidRPr="0054390B" w:rsidRDefault="001371C0" w:rsidP="0054390B">
            <w:pPr>
              <w:jc w:val="center"/>
              <w:rPr>
                <w:rFonts w:ascii="Segoe UI" w:hAnsi="Segoe UI" w:cs="Segoe UI"/>
                <w:sz w:val="20"/>
              </w:rPr>
            </w:pPr>
          </w:p>
        </w:tc>
      </w:tr>
      <w:tr w:rsidR="00CA39C0" w:rsidRPr="0054390B" w14:paraId="10BEB4D3" w14:textId="77777777" w:rsidTr="00AD440A">
        <w:trPr>
          <w:jc w:val="center"/>
        </w:trPr>
        <w:tc>
          <w:tcPr>
            <w:tcW w:w="4786" w:type="dxa"/>
            <w:tcBorders>
              <w:top w:val="single" w:sz="4" w:space="0" w:color="auto"/>
              <w:left w:val="single" w:sz="4" w:space="0" w:color="auto"/>
              <w:bottom w:val="single" w:sz="4" w:space="0" w:color="auto"/>
              <w:right w:val="single" w:sz="4" w:space="0" w:color="auto"/>
            </w:tcBorders>
            <w:vAlign w:val="center"/>
          </w:tcPr>
          <w:p w14:paraId="74E02298" w14:textId="0872E902" w:rsidR="00CA39C0" w:rsidRPr="0054390B" w:rsidRDefault="00316CB1" w:rsidP="0054390B">
            <w:pPr>
              <w:jc w:val="both"/>
              <w:rPr>
                <w:rFonts w:ascii="Segoe UI" w:hAnsi="Segoe UI" w:cs="Segoe UI"/>
                <w:sz w:val="12"/>
                <w:szCs w:val="16"/>
              </w:rPr>
            </w:pPr>
            <w:r w:rsidRPr="0054390B">
              <w:rPr>
                <w:rFonts w:ascii="Segoe UI" w:hAnsi="Segoe UI" w:cs="Segoe UI"/>
                <w:sz w:val="12"/>
                <w:szCs w:val="16"/>
              </w:rPr>
              <w:t></w:t>
            </w:r>
            <w:r w:rsidRPr="0054390B">
              <w:rPr>
                <w:rFonts w:ascii="Segoe UI" w:hAnsi="Segoe UI" w:cs="Segoe UI"/>
                <w:sz w:val="12"/>
                <w:szCs w:val="16"/>
              </w:rPr>
              <w:tab/>
              <w:t xml:space="preserve">Al efecto solo podrán participar las personas físicas o morales en las partidas y/o claves que NO se encuentren dictaminadas por la Coordinación de Calidad de Insumos y Laboratorios Especializados (CCILE) con resultados técnicos no satisfactorios. En el caso de que las marcas propuestas por algún oferente aparezcan en el listado mediante la consulta realizada en la comunicación de resultados emitida por la CCILE y este dictamen se hubiese subsanado o exista dictamen favorable para la partida y/o clave, deberá incluirlo dentro de su Proposición técnica y económica; de no hacerlo, será desechada su proposición.    </w:t>
            </w:r>
          </w:p>
        </w:tc>
        <w:tc>
          <w:tcPr>
            <w:tcW w:w="2552" w:type="dxa"/>
            <w:tcBorders>
              <w:top w:val="single" w:sz="4" w:space="0" w:color="auto"/>
              <w:left w:val="single" w:sz="4" w:space="0" w:color="auto"/>
              <w:bottom w:val="single" w:sz="4" w:space="0" w:color="auto"/>
              <w:right w:val="single" w:sz="4" w:space="0" w:color="auto"/>
            </w:tcBorders>
            <w:vAlign w:val="center"/>
          </w:tcPr>
          <w:p w14:paraId="19F9A4DF" w14:textId="77777777" w:rsidR="00213D6F" w:rsidRPr="0054390B" w:rsidRDefault="00213D6F" w:rsidP="0054390B">
            <w:pPr>
              <w:jc w:val="center"/>
              <w:rPr>
                <w:rFonts w:ascii="Segoe UI" w:hAnsi="Segoe UI" w:cs="Segoe UI"/>
                <w:b/>
                <w:sz w:val="16"/>
                <w:szCs w:val="18"/>
              </w:rPr>
            </w:pPr>
            <w:r w:rsidRPr="0054390B">
              <w:rPr>
                <w:rFonts w:ascii="Segoe UI" w:hAnsi="Segoe UI" w:cs="Segoe UI"/>
                <w:b/>
                <w:sz w:val="16"/>
                <w:szCs w:val="18"/>
              </w:rPr>
              <w:t>ANEXO 27 (VEINTISIETE) TÉRMINOS Y CONDICIONES</w:t>
            </w:r>
          </w:p>
          <w:p w14:paraId="559C14FB" w14:textId="30EA2188" w:rsidR="00CA39C0" w:rsidRPr="0054390B" w:rsidRDefault="00213D6F" w:rsidP="0054390B">
            <w:pPr>
              <w:jc w:val="center"/>
              <w:rPr>
                <w:rFonts w:ascii="Segoe UI" w:hAnsi="Segoe UI" w:cs="Segoe UI"/>
                <w:sz w:val="16"/>
                <w:szCs w:val="18"/>
              </w:rPr>
            </w:pPr>
            <w:r w:rsidRPr="0054390B">
              <w:rPr>
                <w:rFonts w:ascii="Segoe UI" w:hAnsi="Segoe UI" w:cs="Segoe UI"/>
                <w:b/>
                <w:sz w:val="16"/>
                <w:szCs w:val="18"/>
              </w:rPr>
              <w:t xml:space="preserve">Inciso </w:t>
            </w:r>
            <w:r w:rsidR="001371C0" w:rsidRPr="0054390B">
              <w:rPr>
                <w:rFonts w:ascii="Segoe UI" w:hAnsi="Segoe UI" w:cs="Segoe UI"/>
                <w:b/>
                <w:sz w:val="16"/>
                <w:szCs w:val="18"/>
              </w:rPr>
              <w:t>e</w:t>
            </w:r>
            <w:r w:rsidRPr="0054390B">
              <w:rPr>
                <w:rFonts w:ascii="Segoe UI" w:hAnsi="Segoe UI" w:cs="Segoe UI"/>
                <w:b/>
                <w:sz w:val="16"/>
                <w:szCs w:val="18"/>
              </w:rPr>
              <w:t>)</w:t>
            </w:r>
          </w:p>
        </w:tc>
        <w:tc>
          <w:tcPr>
            <w:tcW w:w="850" w:type="dxa"/>
            <w:tcBorders>
              <w:top w:val="single" w:sz="4" w:space="0" w:color="auto"/>
              <w:left w:val="single" w:sz="4" w:space="0" w:color="auto"/>
              <w:bottom w:val="single" w:sz="4" w:space="0" w:color="auto"/>
              <w:right w:val="single" w:sz="4" w:space="0" w:color="auto"/>
            </w:tcBorders>
            <w:vAlign w:val="center"/>
          </w:tcPr>
          <w:p w14:paraId="5FDDD373" w14:textId="77777777" w:rsidR="00CA39C0" w:rsidRPr="0054390B" w:rsidRDefault="00CA39C0" w:rsidP="0054390B">
            <w:pPr>
              <w:jc w:val="center"/>
              <w:rPr>
                <w:rFonts w:ascii="Segoe UI" w:hAnsi="Segoe UI" w:cs="Segoe UI"/>
                <w:sz w:val="20"/>
              </w:rPr>
            </w:pPr>
          </w:p>
        </w:tc>
        <w:tc>
          <w:tcPr>
            <w:tcW w:w="807" w:type="dxa"/>
            <w:tcBorders>
              <w:top w:val="single" w:sz="4" w:space="0" w:color="auto"/>
              <w:left w:val="single" w:sz="4" w:space="0" w:color="auto"/>
              <w:bottom w:val="single" w:sz="4" w:space="0" w:color="auto"/>
              <w:right w:val="single" w:sz="4" w:space="0" w:color="auto"/>
            </w:tcBorders>
            <w:vAlign w:val="center"/>
          </w:tcPr>
          <w:p w14:paraId="5C05BCB1" w14:textId="77777777" w:rsidR="00CA39C0" w:rsidRPr="0054390B" w:rsidRDefault="00CA39C0" w:rsidP="0054390B">
            <w:pPr>
              <w:jc w:val="center"/>
              <w:rPr>
                <w:rFonts w:ascii="Segoe UI" w:hAnsi="Segoe UI" w:cs="Segoe UI"/>
                <w:sz w:val="20"/>
              </w:rPr>
            </w:pPr>
          </w:p>
        </w:tc>
        <w:tc>
          <w:tcPr>
            <w:tcW w:w="1794" w:type="dxa"/>
            <w:tcBorders>
              <w:top w:val="single" w:sz="4" w:space="0" w:color="auto"/>
              <w:left w:val="single" w:sz="4" w:space="0" w:color="auto"/>
              <w:bottom w:val="single" w:sz="4" w:space="0" w:color="auto"/>
              <w:right w:val="single" w:sz="4" w:space="0" w:color="auto"/>
            </w:tcBorders>
            <w:vAlign w:val="center"/>
          </w:tcPr>
          <w:p w14:paraId="6324AAF0" w14:textId="77777777" w:rsidR="00CA39C0" w:rsidRPr="0054390B" w:rsidRDefault="00CA39C0" w:rsidP="0054390B">
            <w:pPr>
              <w:jc w:val="center"/>
              <w:rPr>
                <w:rFonts w:ascii="Segoe UI" w:hAnsi="Segoe UI" w:cs="Segoe UI"/>
                <w:sz w:val="20"/>
              </w:rPr>
            </w:pPr>
          </w:p>
        </w:tc>
      </w:tr>
      <w:tr w:rsidR="00213D6F" w:rsidRPr="0054390B" w14:paraId="5D244521" w14:textId="77777777" w:rsidTr="00AD440A">
        <w:trPr>
          <w:jc w:val="center"/>
        </w:trPr>
        <w:tc>
          <w:tcPr>
            <w:tcW w:w="4786" w:type="dxa"/>
            <w:tcBorders>
              <w:top w:val="single" w:sz="4" w:space="0" w:color="auto"/>
              <w:left w:val="single" w:sz="4" w:space="0" w:color="auto"/>
              <w:bottom w:val="single" w:sz="4" w:space="0" w:color="auto"/>
              <w:right w:val="single" w:sz="4" w:space="0" w:color="auto"/>
            </w:tcBorders>
            <w:vAlign w:val="center"/>
          </w:tcPr>
          <w:p w14:paraId="329C079A" w14:textId="32252D18" w:rsidR="00316CB1" w:rsidRPr="0054390B" w:rsidRDefault="00316CB1" w:rsidP="0054390B">
            <w:pPr>
              <w:jc w:val="both"/>
              <w:rPr>
                <w:rFonts w:ascii="Segoe UI" w:hAnsi="Segoe UI" w:cs="Segoe UI"/>
                <w:sz w:val="12"/>
                <w:szCs w:val="16"/>
              </w:rPr>
            </w:pPr>
            <w:r w:rsidRPr="0054390B">
              <w:rPr>
                <w:rFonts w:ascii="Segoe UI" w:hAnsi="Segoe UI" w:cs="Segoe UI"/>
                <w:sz w:val="12"/>
                <w:szCs w:val="16"/>
              </w:rPr>
              <w:t>Todos los Oferentes deberán presentar la siguiente documentación: Copia simple legible (anverso y reverso) del Registro Sanitario vigente expedido por la COFEPRIS, conforme a lo establecido en el artículo 376 de la Ley General de Salud (vigencia de 5 a 10 años), debidamente identificado por el número de la clave propuesta. Así mismo podrá presentar los anexos correspondientes al marbete, que acredite fehacientemente que el producto ofertado cumple con la descripción del Cuadro Básico.</w:t>
            </w:r>
          </w:p>
          <w:p w14:paraId="26DC77AA" w14:textId="77777777" w:rsidR="00316CB1" w:rsidRPr="0054390B" w:rsidRDefault="00316CB1" w:rsidP="0054390B">
            <w:pPr>
              <w:jc w:val="both"/>
              <w:rPr>
                <w:rFonts w:ascii="Segoe UI" w:hAnsi="Segoe UI" w:cs="Segoe UI"/>
                <w:sz w:val="12"/>
                <w:szCs w:val="16"/>
              </w:rPr>
            </w:pPr>
          </w:p>
          <w:p w14:paraId="72E77621" w14:textId="77777777" w:rsidR="00316CB1" w:rsidRPr="0054390B" w:rsidRDefault="00316CB1" w:rsidP="0054390B">
            <w:pPr>
              <w:jc w:val="both"/>
              <w:rPr>
                <w:rFonts w:ascii="Segoe UI" w:hAnsi="Segoe UI" w:cs="Segoe UI"/>
                <w:sz w:val="12"/>
                <w:szCs w:val="16"/>
              </w:rPr>
            </w:pPr>
            <w:r w:rsidRPr="0054390B">
              <w:rPr>
                <w:rFonts w:ascii="Segoe UI" w:hAnsi="Segoe UI" w:cs="Segoe UI"/>
                <w:sz w:val="12"/>
                <w:szCs w:val="16"/>
              </w:rPr>
              <w:t>•</w:t>
            </w:r>
            <w:r w:rsidRPr="0054390B">
              <w:rPr>
                <w:rFonts w:ascii="Segoe UI" w:hAnsi="Segoe UI" w:cs="Segoe UI"/>
                <w:sz w:val="12"/>
                <w:szCs w:val="16"/>
              </w:rPr>
              <w:tab/>
              <w:t>Para bienes terapéuticos que se requieren de Registro Sanitario, los oferentes que participen en los procesos de contratación deberán de presentar carta de respaldo expedida por el Titular del Registro Sanitario.</w:t>
            </w:r>
          </w:p>
          <w:p w14:paraId="34ABCF7B" w14:textId="77777777" w:rsidR="00316CB1" w:rsidRPr="0054390B" w:rsidRDefault="00316CB1" w:rsidP="0054390B">
            <w:pPr>
              <w:jc w:val="both"/>
              <w:rPr>
                <w:rFonts w:ascii="Segoe UI" w:hAnsi="Segoe UI" w:cs="Segoe UI"/>
                <w:sz w:val="12"/>
                <w:szCs w:val="16"/>
              </w:rPr>
            </w:pPr>
          </w:p>
          <w:p w14:paraId="3E436ABD" w14:textId="77777777" w:rsidR="00316CB1" w:rsidRPr="0054390B" w:rsidRDefault="00316CB1" w:rsidP="0054390B">
            <w:pPr>
              <w:jc w:val="both"/>
              <w:rPr>
                <w:rFonts w:ascii="Segoe UI" w:hAnsi="Segoe UI" w:cs="Segoe UI"/>
                <w:sz w:val="12"/>
                <w:szCs w:val="16"/>
              </w:rPr>
            </w:pPr>
            <w:r w:rsidRPr="0054390B">
              <w:rPr>
                <w:rFonts w:ascii="Segoe UI" w:hAnsi="Segoe UI" w:cs="Segoe UI"/>
                <w:sz w:val="12"/>
                <w:szCs w:val="16"/>
              </w:rPr>
              <w:t>•</w:t>
            </w:r>
            <w:r w:rsidRPr="0054390B">
              <w:rPr>
                <w:rFonts w:ascii="Segoe UI" w:hAnsi="Segoe UI" w:cs="Segoe UI"/>
                <w:sz w:val="12"/>
                <w:szCs w:val="16"/>
              </w:rPr>
              <w:tab/>
              <w:t>Para los bienes que no requieren Registro Sanitario, los oferentes que participen en los procesos de contratación deberán presentar carta de respaldo expedida por el fabricante o distribuidor autorizado que figure en la etiqueta del producto.</w:t>
            </w:r>
          </w:p>
          <w:p w14:paraId="3B62B252" w14:textId="77777777" w:rsidR="00316CB1" w:rsidRPr="0054390B" w:rsidRDefault="00316CB1" w:rsidP="0054390B">
            <w:pPr>
              <w:jc w:val="both"/>
              <w:rPr>
                <w:rFonts w:ascii="Segoe UI" w:hAnsi="Segoe UI" w:cs="Segoe UI"/>
                <w:sz w:val="12"/>
                <w:szCs w:val="16"/>
              </w:rPr>
            </w:pPr>
          </w:p>
          <w:p w14:paraId="23E4773D" w14:textId="545FCF93" w:rsidR="00213D6F" w:rsidRPr="0054390B" w:rsidRDefault="00316CB1" w:rsidP="0054390B">
            <w:pPr>
              <w:jc w:val="both"/>
              <w:rPr>
                <w:rFonts w:ascii="Segoe UI" w:hAnsi="Segoe UI" w:cs="Segoe UI"/>
                <w:sz w:val="12"/>
                <w:szCs w:val="16"/>
              </w:rPr>
            </w:pPr>
            <w:r w:rsidRPr="0054390B">
              <w:rPr>
                <w:rFonts w:ascii="Segoe UI" w:hAnsi="Segoe UI" w:cs="Segoe UI"/>
                <w:sz w:val="12"/>
                <w:szCs w:val="16"/>
              </w:rPr>
              <w:t>•</w:t>
            </w:r>
            <w:r w:rsidRPr="0054390B">
              <w:rPr>
                <w:rFonts w:ascii="Segoe UI" w:hAnsi="Segoe UI" w:cs="Segoe UI"/>
                <w:sz w:val="12"/>
                <w:szCs w:val="16"/>
              </w:rPr>
              <w:tab/>
              <w:t xml:space="preserve">Carta de respaldo del proveedor o fabricante (conforme a la etiqueta para bienes que no lo requieran).    </w:t>
            </w:r>
          </w:p>
        </w:tc>
        <w:tc>
          <w:tcPr>
            <w:tcW w:w="2552" w:type="dxa"/>
            <w:tcBorders>
              <w:top w:val="single" w:sz="4" w:space="0" w:color="auto"/>
              <w:left w:val="single" w:sz="4" w:space="0" w:color="auto"/>
              <w:bottom w:val="single" w:sz="4" w:space="0" w:color="auto"/>
              <w:right w:val="single" w:sz="4" w:space="0" w:color="auto"/>
            </w:tcBorders>
            <w:vAlign w:val="center"/>
          </w:tcPr>
          <w:p w14:paraId="70CD7D36" w14:textId="77777777" w:rsidR="001371C0" w:rsidRPr="0054390B" w:rsidRDefault="001371C0" w:rsidP="0054390B">
            <w:pPr>
              <w:jc w:val="center"/>
              <w:rPr>
                <w:rFonts w:ascii="Segoe UI" w:hAnsi="Segoe UI" w:cs="Segoe UI"/>
                <w:b/>
                <w:sz w:val="16"/>
                <w:szCs w:val="18"/>
              </w:rPr>
            </w:pPr>
            <w:r w:rsidRPr="0054390B">
              <w:rPr>
                <w:rFonts w:ascii="Segoe UI" w:hAnsi="Segoe UI" w:cs="Segoe UI"/>
                <w:b/>
                <w:sz w:val="16"/>
                <w:szCs w:val="18"/>
              </w:rPr>
              <w:t>ANEXO 27 (VEINTISIETE) TÉRMINOS Y CONDICIONES</w:t>
            </w:r>
          </w:p>
          <w:p w14:paraId="0EBF339C" w14:textId="16496D91" w:rsidR="00213D6F" w:rsidRPr="0054390B" w:rsidRDefault="001371C0" w:rsidP="0054390B">
            <w:pPr>
              <w:jc w:val="center"/>
              <w:rPr>
                <w:rFonts w:ascii="Segoe UI" w:hAnsi="Segoe UI" w:cs="Segoe UI"/>
                <w:b/>
                <w:sz w:val="16"/>
                <w:szCs w:val="18"/>
              </w:rPr>
            </w:pPr>
            <w:r w:rsidRPr="0054390B">
              <w:rPr>
                <w:rFonts w:ascii="Segoe UI" w:hAnsi="Segoe UI" w:cs="Segoe UI"/>
                <w:b/>
                <w:sz w:val="16"/>
                <w:szCs w:val="18"/>
              </w:rPr>
              <w:t>Inciso e)</w:t>
            </w:r>
          </w:p>
        </w:tc>
        <w:tc>
          <w:tcPr>
            <w:tcW w:w="850" w:type="dxa"/>
            <w:tcBorders>
              <w:top w:val="single" w:sz="4" w:space="0" w:color="auto"/>
              <w:left w:val="single" w:sz="4" w:space="0" w:color="auto"/>
              <w:bottom w:val="single" w:sz="4" w:space="0" w:color="auto"/>
              <w:right w:val="single" w:sz="4" w:space="0" w:color="auto"/>
            </w:tcBorders>
            <w:vAlign w:val="center"/>
          </w:tcPr>
          <w:p w14:paraId="582B8FFB" w14:textId="77777777" w:rsidR="00213D6F" w:rsidRPr="0054390B" w:rsidRDefault="00213D6F" w:rsidP="0054390B">
            <w:pPr>
              <w:jc w:val="center"/>
              <w:rPr>
                <w:rFonts w:ascii="Segoe UI" w:hAnsi="Segoe UI" w:cs="Segoe UI"/>
                <w:sz w:val="20"/>
              </w:rPr>
            </w:pPr>
          </w:p>
        </w:tc>
        <w:tc>
          <w:tcPr>
            <w:tcW w:w="807" w:type="dxa"/>
            <w:tcBorders>
              <w:top w:val="single" w:sz="4" w:space="0" w:color="auto"/>
              <w:left w:val="single" w:sz="4" w:space="0" w:color="auto"/>
              <w:bottom w:val="single" w:sz="4" w:space="0" w:color="auto"/>
              <w:right w:val="single" w:sz="4" w:space="0" w:color="auto"/>
            </w:tcBorders>
            <w:vAlign w:val="center"/>
          </w:tcPr>
          <w:p w14:paraId="1A3F85C0" w14:textId="77777777" w:rsidR="00213D6F" w:rsidRPr="0054390B" w:rsidRDefault="00213D6F" w:rsidP="0054390B">
            <w:pPr>
              <w:jc w:val="center"/>
              <w:rPr>
                <w:rFonts w:ascii="Segoe UI" w:hAnsi="Segoe UI" w:cs="Segoe UI"/>
                <w:sz w:val="20"/>
              </w:rPr>
            </w:pPr>
          </w:p>
        </w:tc>
        <w:tc>
          <w:tcPr>
            <w:tcW w:w="1794" w:type="dxa"/>
            <w:tcBorders>
              <w:top w:val="single" w:sz="4" w:space="0" w:color="auto"/>
              <w:left w:val="single" w:sz="4" w:space="0" w:color="auto"/>
              <w:bottom w:val="single" w:sz="4" w:space="0" w:color="auto"/>
              <w:right w:val="single" w:sz="4" w:space="0" w:color="auto"/>
            </w:tcBorders>
            <w:vAlign w:val="center"/>
          </w:tcPr>
          <w:p w14:paraId="11FACA01" w14:textId="77777777" w:rsidR="00213D6F" w:rsidRPr="0054390B" w:rsidRDefault="00213D6F" w:rsidP="0054390B">
            <w:pPr>
              <w:jc w:val="center"/>
              <w:rPr>
                <w:rFonts w:ascii="Segoe UI" w:hAnsi="Segoe UI" w:cs="Segoe UI"/>
                <w:sz w:val="20"/>
              </w:rPr>
            </w:pPr>
          </w:p>
        </w:tc>
      </w:tr>
      <w:tr w:rsidR="00213D6F" w:rsidRPr="0054390B" w14:paraId="3F21AF35" w14:textId="77777777" w:rsidTr="00AD440A">
        <w:trPr>
          <w:jc w:val="center"/>
        </w:trPr>
        <w:tc>
          <w:tcPr>
            <w:tcW w:w="4786" w:type="dxa"/>
            <w:tcBorders>
              <w:top w:val="single" w:sz="4" w:space="0" w:color="auto"/>
              <w:left w:val="single" w:sz="4" w:space="0" w:color="auto"/>
              <w:bottom w:val="single" w:sz="4" w:space="0" w:color="auto"/>
              <w:right w:val="single" w:sz="4" w:space="0" w:color="auto"/>
            </w:tcBorders>
            <w:vAlign w:val="center"/>
          </w:tcPr>
          <w:p w14:paraId="1AAA4CD3" w14:textId="77777777" w:rsidR="00316CB1" w:rsidRPr="0054390B" w:rsidRDefault="00316CB1" w:rsidP="0054390B">
            <w:pPr>
              <w:jc w:val="both"/>
              <w:rPr>
                <w:rFonts w:ascii="Segoe UI" w:hAnsi="Segoe UI" w:cs="Segoe UI"/>
                <w:sz w:val="12"/>
                <w:szCs w:val="16"/>
              </w:rPr>
            </w:pPr>
            <w:r w:rsidRPr="0054390B">
              <w:rPr>
                <w:rFonts w:ascii="Segoe UI" w:hAnsi="Segoe UI" w:cs="Segoe UI"/>
                <w:sz w:val="12"/>
                <w:szCs w:val="16"/>
              </w:rPr>
              <w:t>En caso de que el Registro Sanitario no se encuentre dentro del periodo de vigencia de 5- 10 años, conforme al artículo 376 de la Ley General de Salud, deberá presentar:</w:t>
            </w:r>
          </w:p>
          <w:p w14:paraId="12520B6E" w14:textId="77777777" w:rsidR="00316CB1" w:rsidRPr="0054390B" w:rsidRDefault="00316CB1" w:rsidP="0054390B">
            <w:pPr>
              <w:jc w:val="both"/>
              <w:rPr>
                <w:rFonts w:ascii="Segoe UI" w:hAnsi="Segoe UI" w:cs="Segoe UI"/>
                <w:sz w:val="12"/>
                <w:szCs w:val="16"/>
              </w:rPr>
            </w:pPr>
          </w:p>
          <w:p w14:paraId="708D2717" w14:textId="77777777" w:rsidR="00316CB1" w:rsidRPr="0054390B" w:rsidRDefault="00316CB1" w:rsidP="0054390B">
            <w:pPr>
              <w:jc w:val="both"/>
              <w:rPr>
                <w:rFonts w:ascii="Segoe UI" w:hAnsi="Segoe UI" w:cs="Segoe UI"/>
                <w:sz w:val="12"/>
                <w:szCs w:val="16"/>
              </w:rPr>
            </w:pPr>
            <w:r w:rsidRPr="0054390B">
              <w:rPr>
                <w:rFonts w:ascii="Segoe UI" w:hAnsi="Segoe UI" w:cs="Segoe UI"/>
                <w:sz w:val="12"/>
                <w:szCs w:val="16"/>
              </w:rPr>
              <w:t>•</w:t>
            </w:r>
            <w:r w:rsidRPr="0054390B">
              <w:rPr>
                <w:rFonts w:ascii="Segoe UI" w:hAnsi="Segoe UI" w:cs="Segoe UI"/>
                <w:sz w:val="12"/>
                <w:szCs w:val="16"/>
              </w:rPr>
              <w:tab/>
              <w:t>Copia simple legible del Registro Sanitario sometido a prórroga.</w:t>
            </w:r>
          </w:p>
          <w:p w14:paraId="72219D08" w14:textId="77777777" w:rsidR="00316CB1" w:rsidRPr="0054390B" w:rsidRDefault="00316CB1" w:rsidP="0054390B">
            <w:pPr>
              <w:jc w:val="both"/>
              <w:rPr>
                <w:rFonts w:ascii="Segoe UI" w:hAnsi="Segoe UI" w:cs="Segoe UI"/>
                <w:sz w:val="12"/>
                <w:szCs w:val="16"/>
              </w:rPr>
            </w:pPr>
            <w:r w:rsidRPr="0054390B">
              <w:rPr>
                <w:rFonts w:ascii="Segoe UI" w:hAnsi="Segoe UI" w:cs="Segoe UI"/>
                <w:sz w:val="12"/>
                <w:szCs w:val="16"/>
              </w:rPr>
              <w:t>•</w:t>
            </w:r>
            <w:r w:rsidRPr="0054390B">
              <w:rPr>
                <w:rFonts w:ascii="Segoe UI" w:hAnsi="Segoe UI" w:cs="Segoe UI"/>
                <w:sz w:val="12"/>
                <w:szCs w:val="16"/>
              </w:rPr>
              <w:tab/>
              <w:t xml:space="preserve">Copia simple legible del acuse de recibo del trámite de prórroga del Registro Sanitario, presentado ante la COFEPRIS, así como los anexos que integran dicha prorroga de registro sanitario. </w:t>
            </w:r>
          </w:p>
          <w:p w14:paraId="0E922988" w14:textId="77777777" w:rsidR="00316CB1" w:rsidRPr="0054390B" w:rsidRDefault="00316CB1" w:rsidP="0054390B">
            <w:pPr>
              <w:jc w:val="both"/>
              <w:rPr>
                <w:rFonts w:ascii="Segoe UI" w:hAnsi="Segoe UI" w:cs="Segoe UI"/>
                <w:sz w:val="12"/>
                <w:szCs w:val="16"/>
              </w:rPr>
            </w:pPr>
            <w:r w:rsidRPr="0054390B">
              <w:rPr>
                <w:rFonts w:ascii="Segoe UI" w:hAnsi="Segoe UI" w:cs="Segoe UI"/>
                <w:sz w:val="12"/>
                <w:szCs w:val="16"/>
              </w:rPr>
              <w:t>•</w:t>
            </w:r>
            <w:r w:rsidRPr="0054390B">
              <w:rPr>
                <w:rFonts w:ascii="Segoe UI" w:hAnsi="Segoe UI" w:cs="Segoe UI"/>
                <w:sz w:val="12"/>
                <w:szCs w:val="16"/>
              </w:rPr>
              <w:tab/>
              <w:t xml:space="preserve">En caso de no requerir registro sanitario debe presentar el listado de COFEPRIS de no requerir registro sanitario, debidamente identificado en este con la clave propuesta. U Oficio emitido por COFEPRIS de que no requerir registro sanitario por el fabricante propuesto. Así como un folleto donde se corrobore la marca, fabricante y especificaciones técnicas. </w:t>
            </w:r>
          </w:p>
          <w:p w14:paraId="184FEFFF" w14:textId="77777777" w:rsidR="00316CB1" w:rsidRPr="0054390B" w:rsidRDefault="00316CB1" w:rsidP="0054390B">
            <w:pPr>
              <w:jc w:val="both"/>
              <w:rPr>
                <w:rFonts w:ascii="Segoe UI" w:hAnsi="Segoe UI" w:cs="Segoe UI"/>
                <w:sz w:val="12"/>
                <w:szCs w:val="16"/>
              </w:rPr>
            </w:pPr>
          </w:p>
          <w:p w14:paraId="4DB6B5D8" w14:textId="1CB320A7" w:rsidR="00316CB1" w:rsidRPr="0054390B" w:rsidRDefault="00316CB1" w:rsidP="0054390B">
            <w:pPr>
              <w:jc w:val="both"/>
              <w:rPr>
                <w:rFonts w:ascii="Segoe UI" w:hAnsi="Segoe UI" w:cs="Segoe UI"/>
                <w:sz w:val="12"/>
                <w:szCs w:val="16"/>
              </w:rPr>
            </w:pPr>
            <w:r w:rsidRPr="0054390B">
              <w:rPr>
                <w:rFonts w:ascii="Segoe UI" w:hAnsi="Segoe UI" w:cs="Segoe UI"/>
                <w:sz w:val="12"/>
                <w:szCs w:val="16"/>
              </w:rPr>
              <w:t xml:space="preserve">Sera desechada su proposición cuando la información contenida en los Registros Sanitarios  y/ prorrogas de registro sanitario, en su caso, en los anexos resulte incompleta o incongruente respecto a las especificaciones ofertadas en la presente </w:t>
            </w:r>
            <w:r w:rsidR="00C762FC" w:rsidRPr="0054390B">
              <w:rPr>
                <w:rFonts w:ascii="Segoe UI" w:hAnsi="Segoe UI" w:cs="Segoe UI"/>
                <w:sz w:val="12"/>
                <w:szCs w:val="16"/>
              </w:rPr>
              <w:lastRenderedPageBreak/>
              <w:t>Invitación</w:t>
            </w:r>
          </w:p>
          <w:p w14:paraId="756AFFC0" w14:textId="77777777" w:rsidR="00316CB1" w:rsidRPr="0054390B" w:rsidRDefault="00316CB1" w:rsidP="0054390B">
            <w:pPr>
              <w:jc w:val="both"/>
              <w:rPr>
                <w:rFonts w:ascii="Segoe UI" w:hAnsi="Segoe UI" w:cs="Segoe UI"/>
                <w:sz w:val="12"/>
                <w:szCs w:val="16"/>
              </w:rPr>
            </w:pPr>
          </w:p>
          <w:p w14:paraId="3DBE8345" w14:textId="24E25240" w:rsidR="00213D6F" w:rsidRPr="0054390B" w:rsidRDefault="00316CB1" w:rsidP="0054390B">
            <w:pPr>
              <w:jc w:val="both"/>
              <w:rPr>
                <w:rFonts w:ascii="Segoe UI" w:hAnsi="Segoe UI" w:cs="Segoe UI"/>
                <w:sz w:val="12"/>
                <w:szCs w:val="16"/>
              </w:rPr>
            </w:pPr>
            <w:r w:rsidRPr="0054390B">
              <w:rPr>
                <w:rFonts w:ascii="Segoe UI" w:hAnsi="Segoe UI" w:cs="Segoe UI"/>
                <w:sz w:val="12"/>
                <w:szCs w:val="16"/>
              </w:rPr>
              <w:t>El instituto se reserva el derecho de validar en cualquier tiempo durante el procedimiento de contratación y posterior a su adjudicación, los Registros Sanitarios y/ Prorrogas de registro sanitario con la COFEPRIS a través de los medios físicos y digitales.</w:t>
            </w:r>
          </w:p>
        </w:tc>
        <w:tc>
          <w:tcPr>
            <w:tcW w:w="2552" w:type="dxa"/>
            <w:tcBorders>
              <w:top w:val="single" w:sz="4" w:space="0" w:color="auto"/>
              <w:left w:val="single" w:sz="4" w:space="0" w:color="auto"/>
              <w:bottom w:val="single" w:sz="4" w:space="0" w:color="auto"/>
              <w:right w:val="single" w:sz="4" w:space="0" w:color="auto"/>
            </w:tcBorders>
            <w:vAlign w:val="center"/>
          </w:tcPr>
          <w:p w14:paraId="32717262" w14:textId="77777777" w:rsidR="001371C0" w:rsidRPr="0054390B" w:rsidRDefault="001371C0" w:rsidP="0054390B">
            <w:pPr>
              <w:jc w:val="center"/>
              <w:rPr>
                <w:rFonts w:ascii="Segoe UI" w:hAnsi="Segoe UI" w:cs="Segoe UI"/>
                <w:b/>
                <w:sz w:val="16"/>
                <w:szCs w:val="18"/>
              </w:rPr>
            </w:pPr>
            <w:r w:rsidRPr="0054390B">
              <w:rPr>
                <w:rFonts w:ascii="Segoe UI" w:hAnsi="Segoe UI" w:cs="Segoe UI"/>
                <w:b/>
                <w:sz w:val="16"/>
                <w:szCs w:val="18"/>
              </w:rPr>
              <w:lastRenderedPageBreak/>
              <w:t>ANEXO 27 (VEINTISIETE) TÉRMINOS Y CONDICIONES</w:t>
            </w:r>
          </w:p>
          <w:p w14:paraId="50BEB264" w14:textId="453DD758" w:rsidR="00213D6F" w:rsidRPr="0054390B" w:rsidRDefault="001371C0" w:rsidP="0054390B">
            <w:pPr>
              <w:jc w:val="center"/>
              <w:rPr>
                <w:rFonts w:ascii="Segoe UI" w:hAnsi="Segoe UI" w:cs="Segoe UI"/>
                <w:b/>
                <w:sz w:val="16"/>
                <w:szCs w:val="18"/>
              </w:rPr>
            </w:pPr>
            <w:r w:rsidRPr="0054390B">
              <w:rPr>
                <w:rFonts w:ascii="Segoe UI" w:hAnsi="Segoe UI" w:cs="Segoe UI"/>
                <w:b/>
                <w:sz w:val="16"/>
                <w:szCs w:val="18"/>
              </w:rPr>
              <w:t>Inciso e)</w:t>
            </w:r>
          </w:p>
        </w:tc>
        <w:tc>
          <w:tcPr>
            <w:tcW w:w="850" w:type="dxa"/>
            <w:tcBorders>
              <w:top w:val="single" w:sz="4" w:space="0" w:color="auto"/>
              <w:left w:val="single" w:sz="4" w:space="0" w:color="auto"/>
              <w:bottom w:val="single" w:sz="4" w:space="0" w:color="auto"/>
              <w:right w:val="single" w:sz="4" w:space="0" w:color="auto"/>
            </w:tcBorders>
            <w:vAlign w:val="center"/>
          </w:tcPr>
          <w:p w14:paraId="3ECE8A0F" w14:textId="77777777" w:rsidR="00213D6F" w:rsidRPr="0054390B" w:rsidRDefault="00213D6F" w:rsidP="0054390B">
            <w:pPr>
              <w:jc w:val="center"/>
              <w:rPr>
                <w:rFonts w:ascii="Segoe UI" w:hAnsi="Segoe UI" w:cs="Segoe UI"/>
                <w:sz w:val="20"/>
              </w:rPr>
            </w:pPr>
          </w:p>
        </w:tc>
        <w:tc>
          <w:tcPr>
            <w:tcW w:w="807" w:type="dxa"/>
            <w:tcBorders>
              <w:top w:val="single" w:sz="4" w:space="0" w:color="auto"/>
              <w:left w:val="single" w:sz="4" w:space="0" w:color="auto"/>
              <w:bottom w:val="single" w:sz="4" w:space="0" w:color="auto"/>
              <w:right w:val="single" w:sz="4" w:space="0" w:color="auto"/>
            </w:tcBorders>
            <w:vAlign w:val="center"/>
          </w:tcPr>
          <w:p w14:paraId="1493323A" w14:textId="77777777" w:rsidR="00213D6F" w:rsidRPr="0054390B" w:rsidRDefault="00213D6F" w:rsidP="0054390B">
            <w:pPr>
              <w:jc w:val="center"/>
              <w:rPr>
                <w:rFonts w:ascii="Segoe UI" w:hAnsi="Segoe UI" w:cs="Segoe UI"/>
                <w:sz w:val="20"/>
              </w:rPr>
            </w:pPr>
          </w:p>
        </w:tc>
        <w:tc>
          <w:tcPr>
            <w:tcW w:w="1794" w:type="dxa"/>
            <w:tcBorders>
              <w:top w:val="single" w:sz="4" w:space="0" w:color="auto"/>
              <w:left w:val="single" w:sz="4" w:space="0" w:color="auto"/>
              <w:bottom w:val="single" w:sz="4" w:space="0" w:color="auto"/>
              <w:right w:val="single" w:sz="4" w:space="0" w:color="auto"/>
            </w:tcBorders>
            <w:vAlign w:val="center"/>
          </w:tcPr>
          <w:p w14:paraId="6DFA8733" w14:textId="77777777" w:rsidR="00213D6F" w:rsidRPr="0054390B" w:rsidRDefault="00213D6F" w:rsidP="0054390B">
            <w:pPr>
              <w:jc w:val="center"/>
              <w:rPr>
                <w:rFonts w:ascii="Segoe UI" w:hAnsi="Segoe UI" w:cs="Segoe UI"/>
                <w:sz w:val="20"/>
              </w:rPr>
            </w:pPr>
          </w:p>
        </w:tc>
      </w:tr>
      <w:tr w:rsidR="00213D6F" w:rsidRPr="0054390B" w14:paraId="39A11FE5" w14:textId="77777777" w:rsidTr="00AD440A">
        <w:trPr>
          <w:jc w:val="center"/>
        </w:trPr>
        <w:tc>
          <w:tcPr>
            <w:tcW w:w="4786" w:type="dxa"/>
            <w:tcBorders>
              <w:top w:val="single" w:sz="4" w:space="0" w:color="auto"/>
              <w:left w:val="single" w:sz="4" w:space="0" w:color="auto"/>
              <w:bottom w:val="single" w:sz="4" w:space="0" w:color="auto"/>
              <w:right w:val="single" w:sz="4" w:space="0" w:color="auto"/>
            </w:tcBorders>
            <w:vAlign w:val="center"/>
          </w:tcPr>
          <w:p w14:paraId="277AE06E" w14:textId="0855747D" w:rsidR="00213D6F" w:rsidRPr="0054390B" w:rsidRDefault="00316CB1" w:rsidP="0054390B">
            <w:pPr>
              <w:jc w:val="both"/>
              <w:rPr>
                <w:rFonts w:ascii="Segoe UI" w:hAnsi="Segoe UI" w:cs="Segoe UI"/>
                <w:sz w:val="12"/>
                <w:szCs w:val="16"/>
              </w:rPr>
            </w:pPr>
            <w:r w:rsidRPr="0054390B">
              <w:rPr>
                <w:rFonts w:ascii="Segoe UI" w:hAnsi="Segoe UI" w:cs="Segoe UI"/>
                <w:sz w:val="12"/>
                <w:szCs w:val="16"/>
              </w:rPr>
              <w:lastRenderedPageBreak/>
              <w:t></w:t>
            </w:r>
            <w:r w:rsidRPr="0054390B">
              <w:rPr>
                <w:rFonts w:ascii="Segoe UI" w:hAnsi="Segoe UI" w:cs="Segoe UI"/>
                <w:sz w:val="12"/>
                <w:szCs w:val="16"/>
              </w:rPr>
              <w:tab/>
              <w:t>Todos los Oferentes deberán presentar un escrito el cual señale que cuando el Instituto Mexicano del Seguro Social lo determine procedente, se compromete a realizar el canje de los bienes que presenten vicios ocultos y/o que no cuenten con los requisitos de calidad necesarios para su uso.</w:t>
            </w:r>
          </w:p>
        </w:tc>
        <w:tc>
          <w:tcPr>
            <w:tcW w:w="2552" w:type="dxa"/>
            <w:tcBorders>
              <w:top w:val="single" w:sz="4" w:space="0" w:color="auto"/>
              <w:left w:val="single" w:sz="4" w:space="0" w:color="auto"/>
              <w:bottom w:val="single" w:sz="4" w:space="0" w:color="auto"/>
              <w:right w:val="single" w:sz="4" w:space="0" w:color="auto"/>
            </w:tcBorders>
            <w:vAlign w:val="center"/>
          </w:tcPr>
          <w:p w14:paraId="2E08232D" w14:textId="77777777" w:rsidR="001371C0" w:rsidRPr="0054390B" w:rsidRDefault="001371C0" w:rsidP="0054390B">
            <w:pPr>
              <w:jc w:val="center"/>
              <w:rPr>
                <w:rFonts w:ascii="Segoe UI" w:hAnsi="Segoe UI" w:cs="Segoe UI"/>
                <w:b/>
                <w:sz w:val="16"/>
                <w:szCs w:val="18"/>
              </w:rPr>
            </w:pPr>
            <w:r w:rsidRPr="0054390B">
              <w:rPr>
                <w:rFonts w:ascii="Segoe UI" w:hAnsi="Segoe UI" w:cs="Segoe UI"/>
                <w:b/>
                <w:sz w:val="16"/>
                <w:szCs w:val="18"/>
              </w:rPr>
              <w:t>ANEXO 27 (VEINTISIETE) TÉRMINOS Y CONDICIONES</w:t>
            </w:r>
          </w:p>
          <w:p w14:paraId="3000926F" w14:textId="093A37D0" w:rsidR="00213D6F" w:rsidRPr="0054390B" w:rsidRDefault="001371C0" w:rsidP="0054390B">
            <w:pPr>
              <w:jc w:val="center"/>
              <w:rPr>
                <w:rFonts w:ascii="Segoe UI" w:hAnsi="Segoe UI" w:cs="Segoe UI"/>
                <w:b/>
                <w:sz w:val="16"/>
                <w:szCs w:val="18"/>
              </w:rPr>
            </w:pPr>
            <w:r w:rsidRPr="0054390B">
              <w:rPr>
                <w:rFonts w:ascii="Segoe UI" w:hAnsi="Segoe UI" w:cs="Segoe UI"/>
                <w:b/>
                <w:sz w:val="16"/>
                <w:szCs w:val="18"/>
              </w:rPr>
              <w:t>Inciso e)</w:t>
            </w:r>
          </w:p>
        </w:tc>
        <w:tc>
          <w:tcPr>
            <w:tcW w:w="850" w:type="dxa"/>
            <w:tcBorders>
              <w:top w:val="single" w:sz="4" w:space="0" w:color="auto"/>
              <w:left w:val="single" w:sz="4" w:space="0" w:color="auto"/>
              <w:bottom w:val="single" w:sz="4" w:space="0" w:color="auto"/>
              <w:right w:val="single" w:sz="4" w:space="0" w:color="auto"/>
            </w:tcBorders>
            <w:vAlign w:val="center"/>
          </w:tcPr>
          <w:p w14:paraId="20FE8830" w14:textId="77777777" w:rsidR="00213D6F" w:rsidRPr="0054390B" w:rsidRDefault="00213D6F" w:rsidP="0054390B">
            <w:pPr>
              <w:jc w:val="center"/>
              <w:rPr>
                <w:rFonts w:ascii="Segoe UI" w:hAnsi="Segoe UI" w:cs="Segoe UI"/>
                <w:sz w:val="20"/>
              </w:rPr>
            </w:pPr>
          </w:p>
        </w:tc>
        <w:tc>
          <w:tcPr>
            <w:tcW w:w="807" w:type="dxa"/>
            <w:tcBorders>
              <w:top w:val="single" w:sz="4" w:space="0" w:color="auto"/>
              <w:left w:val="single" w:sz="4" w:space="0" w:color="auto"/>
              <w:bottom w:val="single" w:sz="4" w:space="0" w:color="auto"/>
              <w:right w:val="single" w:sz="4" w:space="0" w:color="auto"/>
            </w:tcBorders>
            <w:vAlign w:val="center"/>
          </w:tcPr>
          <w:p w14:paraId="5FBB6770" w14:textId="77777777" w:rsidR="00213D6F" w:rsidRPr="0054390B" w:rsidRDefault="00213D6F" w:rsidP="0054390B">
            <w:pPr>
              <w:jc w:val="center"/>
              <w:rPr>
                <w:rFonts w:ascii="Segoe UI" w:hAnsi="Segoe UI" w:cs="Segoe UI"/>
                <w:sz w:val="20"/>
              </w:rPr>
            </w:pPr>
          </w:p>
        </w:tc>
        <w:tc>
          <w:tcPr>
            <w:tcW w:w="1794" w:type="dxa"/>
            <w:tcBorders>
              <w:top w:val="single" w:sz="4" w:space="0" w:color="auto"/>
              <w:left w:val="single" w:sz="4" w:space="0" w:color="auto"/>
              <w:bottom w:val="single" w:sz="4" w:space="0" w:color="auto"/>
              <w:right w:val="single" w:sz="4" w:space="0" w:color="auto"/>
            </w:tcBorders>
            <w:vAlign w:val="center"/>
          </w:tcPr>
          <w:p w14:paraId="337C10E6" w14:textId="77777777" w:rsidR="00213D6F" w:rsidRPr="0054390B" w:rsidRDefault="00213D6F" w:rsidP="0054390B">
            <w:pPr>
              <w:jc w:val="center"/>
              <w:rPr>
                <w:rFonts w:ascii="Segoe UI" w:hAnsi="Segoe UI" w:cs="Segoe UI"/>
                <w:sz w:val="20"/>
              </w:rPr>
            </w:pPr>
          </w:p>
        </w:tc>
      </w:tr>
      <w:tr w:rsidR="00213D6F" w:rsidRPr="0054390B" w14:paraId="07BCB19B" w14:textId="77777777" w:rsidTr="00AD440A">
        <w:trPr>
          <w:jc w:val="center"/>
        </w:trPr>
        <w:tc>
          <w:tcPr>
            <w:tcW w:w="4786" w:type="dxa"/>
            <w:tcBorders>
              <w:top w:val="single" w:sz="4" w:space="0" w:color="auto"/>
              <w:left w:val="single" w:sz="4" w:space="0" w:color="auto"/>
              <w:bottom w:val="single" w:sz="4" w:space="0" w:color="auto"/>
              <w:right w:val="single" w:sz="4" w:space="0" w:color="auto"/>
            </w:tcBorders>
            <w:vAlign w:val="center"/>
          </w:tcPr>
          <w:p w14:paraId="72D7A838" w14:textId="149C64A0" w:rsidR="00213D6F" w:rsidRPr="0054390B" w:rsidRDefault="00316CB1" w:rsidP="0054390B">
            <w:pPr>
              <w:jc w:val="both"/>
              <w:rPr>
                <w:rFonts w:ascii="Segoe UI" w:hAnsi="Segoe UI" w:cs="Segoe UI"/>
                <w:sz w:val="12"/>
                <w:szCs w:val="16"/>
              </w:rPr>
            </w:pPr>
            <w:r w:rsidRPr="0054390B">
              <w:rPr>
                <w:rFonts w:ascii="Segoe UI" w:hAnsi="Segoe UI" w:cs="Segoe UI"/>
                <w:sz w:val="12"/>
                <w:szCs w:val="16"/>
              </w:rPr>
              <w:t></w:t>
            </w:r>
            <w:r w:rsidRPr="0054390B">
              <w:rPr>
                <w:rFonts w:ascii="Segoe UI" w:hAnsi="Segoe UI" w:cs="Segoe UI"/>
                <w:sz w:val="12"/>
                <w:szCs w:val="16"/>
              </w:rPr>
              <w:tab/>
              <w:t>Todos los Oferentes deberán presentar un escrito en hoja membretada por el Titular del Registro Sanitario o el representante legal del Licitante acreditado en México que indique que las descripciones y presentaciones ofertadas se apegan de manera estricta a lo señalado en el Apéndice No. 1 (UNO) “REQUERIMIENTO” así como el cumplimiento a lo establecidos en la Ley General de Salud (LGS), en los artículos aplicables, en la Farmacopea de los Estados Unidos Mexicanos (FEUM) y sus suplemento, en las Normas Oficiales Mexicanas y a falta de estas, Normas Internacionales, señalando cuales le resulten aplicables, o, en su caso las normas de referencia de acuerdo a las especificaciones técnicas del fabricante de conformidad con lo dispuesto en la Ley de Infraestructura de la Calidad (LIC); debiendo cumplir con las características y especificaciones requeridas en el presente Anexo Técnico, por la(s) partidas(s) en la(s) que participe.</w:t>
            </w:r>
          </w:p>
        </w:tc>
        <w:tc>
          <w:tcPr>
            <w:tcW w:w="2552" w:type="dxa"/>
            <w:tcBorders>
              <w:top w:val="single" w:sz="4" w:space="0" w:color="auto"/>
              <w:left w:val="single" w:sz="4" w:space="0" w:color="auto"/>
              <w:bottom w:val="single" w:sz="4" w:space="0" w:color="auto"/>
              <w:right w:val="single" w:sz="4" w:space="0" w:color="auto"/>
            </w:tcBorders>
            <w:vAlign w:val="center"/>
          </w:tcPr>
          <w:p w14:paraId="7DC8A952" w14:textId="77777777" w:rsidR="001371C0" w:rsidRPr="0054390B" w:rsidRDefault="001371C0" w:rsidP="0054390B">
            <w:pPr>
              <w:jc w:val="center"/>
              <w:rPr>
                <w:rFonts w:ascii="Segoe UI" w:hAnsi="Segoe UI" w:cs="Segoe UI"/>
                <w:b/>
                <w:sz w:val="16"/>
                <w:szCs w:val="18"/>
              </w:rPr>
            </w:pPr>
            <w:r w:rsidRPr="0054390B">
              <w:rPr>
                <w:rFonts w:ascii="Segoe UI" w:hAnsi="Segoe UI" w:cs="Segoe UI"/>
                <w:b/>
                <w:sz w:val="16"/>
                <w:szCs w:val="18"/>
              </w:rPr>
              <w:t>ANEXO 27 (VEINTISIETE) TÉRMINOS Y CONDICIONES</w:t>
            </w:r>
          </w:p>
          <w:p w14:paraId="565D6A99" w14:textId="1614AA0D" w:rsidR="00213D6F" w:rsidRPr="0054390B" w:rsidRDefault="001371C0" w:rsidP="0054390B">
            <w:pPr>
              <w:jc w:val="center"/>
              <w:rPr>
                <w:rFonts w:ascii="Segoe UI" w:hAnsi="Segoe UI" w:cs="Segoe UI"/>
                <w:b/>
                <w:sz w:val="16"/>
                <w:szCs w:val="18"/>
              </w:rPr>
            </w:pPr>
            <w:r w:rsidRPr="0054390B">
              <w:rPr>
                <w:rFonts w:ascii="Segoe UI" w:hAnsi="Segoe UI" w:cs="Segoe UI"/>
                <w:b/>
                <w:sz w:val="16"/>
                <w:szCs w:val="18"/>
              </w:rPr>
              <w:t>Inciso e)</w:t>
            </w:r>
          </w:p>
        </w:tc>
        <w:tc>
          <w:tcPr>
            <w:tcW w:w="850" w:type="dxa"/>
            <w:tcBorders>
              <w:top w:val="single" w:sz="4" w:space="0" w:color="auto"/>
              <w:left w:val="single" w:sz="4" w:space="0" w:color="auto"/>
              <w:bottom w:val="single" w:sz="4" w:space="0" w:color="auto"/>
              <w:right w:val="single" w:sz="4" w:space="0" w:color="auto"/>
            </w:tcBorders>
            <w:vAlign w:val="center"/>
          </w:tcPr>
          <w:p w14:paraId="58CF4BF8" w14:textId="77777777" w:rsidR="00213D6F" w:rsidRPr="0054390B" w:rsidRDefault="00213D6F" w:rsidP="0054390B">
            <w:pPr>
              <w:jc w:val="center"/>
              <w:rPr>
                <w:rFonts w:ascii="Segoe UI" w:hAnsi="Segoe UI" w:cs="Segoe UI"/>
                <w:sz w:val="20"/>
              </w:rPr>
            </w:pPr>
          </w:p>
        </w:tc>
        <w:tc>
          <w:tcPr>
            <w:tcW w:w="807" w:type="dxa"/>
            <w:tcBorders>
              <w:top w:val="single" w:sz="4" w:space="0" w:color="auto"/>
              <w:left w:val="single" w:sz="4" w:space="0" w:color="auto"/>
              <w:bottom w:val="single" w:sz="4" w:space="0" w:color="auto"/>
              <w:right w:val="single" w:sz="4" w:space="0" w:color="auto"/>
            </w:tcBorders>
            <w:vAlign w:val="center"/>
          </w:tcPr>
          <w:p w14:paraId="23A24183" w14:textId="77777777" w:rsidR="00213D6F" w:rsidRPr="0054390B" w:rsidRDefault="00213D6F" w:rsidP="0054390B">
            <w:pPr>
              <w:jc w:val="center"/>
              <w:rPr>
                <w:rFonts w:ascii="Segoe UI" w:hAnsi="Segoe UI" w:cs="Segoe UI"/>
                <w:sz w:val="20"/>
              </w:rPr>
            </w:pPr>
          </w:p>
        </w:tc>
        <w:tc>
          <w:tcPr>
            <w:tcW w:w="1794" w:type="dxa"/>
            <w:tcBorders>
              <w:top w:val="single" w:sz="4" w:space="0" w:color="auto"/>
              <w:left w:val="single" w:sz="4" w:space="0" w:color="auto"/>
              <w:bottom w:val="single" w:sz="4" w:space="0" w:color="auto"/>
              <w:right w:val="single" w:sz="4" w:space="0" w:color="auto"/>
            </w:tcBorders>
            <w:vAlign w:val="center"/>
          </w:tcPr>
          <w:p w14:paraId="22B7FEF5" w14:textId="77777777" w:rsidR="00213D6F" w:rsidRPr="0054390B" w:rsidRDefault="00213D6F" w:rsidP="0054390B">
            <w:pPr>
              <w:jc w:val="center"/>
              <w:rPr>
                <w:rFonts w:ascii="Segoe UI" w:hAnsi="Segoe UI" w:cs="Segoe UI"/>
                <w:sz w:val="20"/>
              </w:rPr>
            </w:pPr>
          </w:p>
        </w:tc>
      </w:tr>
      <w:tr w:rsidR="00213D6F" w:rsidRPr="0054390B" w14:paraId="7C5349E2" w14:textId="77777777" w:rsidTr="00AD440A">
        <w:trPr>
          <w:jc w:val="center"/>
        </w:trPr>
        <w:tc>
          <w:tcPr>
            <w:tcW w:w="4786" w:type="dxa"/>
            <w:tcBorders>
              <w:top w:val="single" w:sz="4" w:space="0" w:color="auto"/>
              <w:left w:val="single" w:sz="4" w:space="0" w:color="auto"/>
              <w:bottom w:val="single" w:sz="4" w:space="0" w:color="auto"/>
              <w:right w:val="single" w:sz="4" w:space="0" w:color="auto"/>
            </w:tcBorders>
            <w:vAlign w:val="center"/>
          </w:tcPr>
          <w:p w14:paraId="26C27693" w14:textId="57CD4350" w:rsidR="00213D6F" w:rsidRPr="0054390B" w:rsidRDefault="00316CB1" w:rsidP="0054390B">
            <w:pPr>
              <w:jc w:val="both"/>
              <w:rPr>
                <w:rFonts w:ascii="Segoe UI" w:hAnsi="Segoe UI" w:cs="Segoe UI"/>
                <w:sz w:val="12"/>
                <w:szCs w:val="16"/>
              </w:rPr>
            </w:pPr>
            <w:r w:rsidRPr="0054390B">
              <w:rPr>
                <w:rFonts w:ascii="Segoe UI" w:hAnsi="Segoe UI" w:cs="Segoe UI"/>
                <w:sz w:val="12"/>
                <w:szCs w:val="16"/>
              </w:rPr>
              <w:t></w:t>
            </w:r>
            <w:r w:rsidRPr="0054390B">
              <w:rPr>
                <w:rFonts w:ascii="Segoe UI" w:hAnsi="Segoe UI" w:cs="Segoe UI"/>
                <w:sz w:val="12"/>
                <w:szCs w:val="16"/>
              </w:rPr>
              <w:tab/>
              <w:t>En el caso de que el oferente sea distribuidor, deberá acreditarlo mediante carta de distribuidor autorizado y/o carta de respaldo expedida por el fabricante y/o titular del registro sanitario</w:t>
            </w:r>
          </w:p>
        </w:tc>
        <w:tc>
          <w:tcPr>
            <w:tcW w:w="2552" w:type="dxa"/>
            <w:tcBorders>
              <w:top w:val="single" w:sz="4" w:space="0" w:color="auto"/>
              <w:left w:val="single" w:sz="4" w:space="0" w:color="auto"/>
              <w:bottom w:val="single" w:sz="4" w:space="0" w:color="auto"/>
              <w:right w:val="single" w:sz="4" w:space="0" w:color="auto"/>
            </w:tcBorders>
            <w:vAlign w:val="center"/>
          </w:tcPr>
          <w:p w14:paraId="35B08675" w14:textId="77777777" w:rsidR="001371C0" w:rsidRPr="0054390B" w:rsidRDefault="001371C0" w:rsidP="0054390B">
            <w:pPr>
              <w:jc w:val="center"/>
              <w:rPr>
                <w:rFonts w:ascii="Segoe UI" w:hAnsi="Segoe UI" w:cs="Segoe UI"/>
                <w:b/>
                <w:sz w:val="16"/>
                <w:szCs w:val="18"/>
              </w:rPr>
            </w:pPr>
            <w:r w:rsidRPr="0054390B">
              <w:rPr>
                <w:rFonts w:ascii="Segoe UI" w:hAnsi="Segoe UI" w:cs="Segoe UI"/>
                <w:b/>
                <w:sz w:val="16"/>
                <w:szCs w:val="18"/>
              </w:rPr>
              <w:t>ANEXO 27 (VEINTISIETE) TÉRMINOS Y CONDICIONES</w:t>
            </w:r>
          </w:p>
          <w:p w14:paraId="0D4BBE58" w14:textId="50230447" w:rsidR="00213D6F" w:rsidRPr="0054390B" w:rsidRDefault="001371C0" w:rsidP="0054390B">
            <w:pPr>
              <w:jc w:val="center"/>
              <w:rPr>
                <w:rFonts w:ascii="Segoe UI" w:hAnsi="Segoe UI" w:cs="Segoe UI"/>
                <w:b/>
                <w:sz w:val="16"/>
                <w:szCs w:val="18"/>
              </w:rPr>
            </w:pPr>
            <w:r w:rsidRPr="0054390B">
              <w:rPr>
                <w:rFonts w:ascii="Segoe UI" w:hAnsi="Segoe UI" w:cs="Segoe UI"/>
                <w:b/>
                <w:sz w:val="16"/>
                <w:szCs w:val="18"/>
              </w:rPr>
              <w:t>Inciso e)</w:t>
            </w:r>
          </w:p>
        </w:tc>
        <w:tc>
          <w:tcPr>
            <w:tcW w:w="850" w:type="dxa"/>
            <w:tcBorders>
              <w:top w:val="single" w:sz="4" w:space="0" w:color="auto"/>
              <w:left w:val="single" w:sz="4" w:space="0" w:color="auto"/>
              <w:bottom w:val="single" w:sz="4" w:space="0" w:color="auto"/>
              <w:right w:val="single" w:sz="4" w:space="0" w:color="auto"/>
            </w:tcBorders>
            <w:vAlign w:val="center"/>
          </w:tcPr>
          <w:p w14:paraId="2DD200C0" w14:textId="77777777" w:rsidR="00213D6F" w:rsidRPr="0054390B" w:rsidRDefault="00213D6F" w:rsidP="0054390B">
            <w:pPr>
              <w:jc w:val="center"/>
              <w:rPr>
                <w:rFonts w:ascii="Segoe UI" w:hAnsi="Segoe UI" w:cs="Segoe UI"/>
                <w:sz w:val="20"/>
              </w:rPr>
            </w:pPr>
          </w:p>
        </w:tc>
        <w:tc>
          <w:tcPr>
            <w:tcW w:w="807" w:type="dxa"/>
            <w:tcBorders>
              <w:top w:val="single" w:sz="4" w:space="0" w:color="auto"/>
              <w:left w:val="single" w:sz="4" w:space="0" w:color="auto"/>
              <w:bottom w:val="single" w:sz="4" w:space="0" w:color="auto"/>
              <w:right w:val="single" w:sz="4" w:space="0" w:color="auto"/>
            </w:tcBorders>
            <w:vAlign w:val="center"/>
          </w:tcPr>
          <w:p w14:paraId="6C7383DD" w14:textId="77777777" w:rsidR="00213D6F" w:rsidRPr="0054390B" w:rsidRDefault="00213D6F" w:rsidP="0054390B">
            <w:pPr>
              <w:jc w:val="center"/>
              <w:rPr>
                <w:rFonts w:ascii="Segoe UI" w:hAnsi="Segoe UI" w:cs="Segoe UI"/>
                <w:sz w:val="20"/>
              </w:rPr>
            </w:pPr>
          </w:p>
        </w:tc>
        <w:tc>
          <w:tcPr>
            <w:tcW w:w="1794" w:type="dxa"/>
            <w:tcBorders>
              <w:top w:val="single" w:sz="4" w:space="0" w:color="auto"/>
              <w:left w:val="single" w:sz="4" w:space="0" w:color="auto"/>
              <w:bottom w:val="single" w:sz="4" w:space="0" w:color="auto"/>
              <w:right w:val="single" w:sz="4" w:space="0" w:color="auto"/>
            </w:tcBorders>
            <w:vAlign w:val="center"/>
          </w:tcPr>
          <w:p w14:paraId="2696A561" w14:textId="77777777" w:rsidR="00213D6F" w:rsidRPr="0054390B" w:rsidRDefault="00213D6F" w:rsidP="0054390B">
            <w:pPr>
              <w:jc w:val="center"/>
              <w:rPr>
                <w:rFonts w:ascii="Segoe UI" w:hAnsi="Segoe UI" w:cs="Segoe UI"/>
                <w:sz w:val="20"/>
              </w:rPr>
            </w:pPr>
          </w:p>
        </w:tc>
      </w:tr>
      <w:tr w:rsidR="00213D6F" w:rsidRPr="0054390B" w14:paraId="16E5D964" w14:textId="77777777" w:rsidTr="00AD440A">
        <w:trPr>
          <w:jc w:val="center"/>
        </w:trPr>
        <w:tc>
          <w:tcPr>
            <w:tcW w:w="4786" w:type="dxa"/>
            <w:tcBorders>
              <w:top w:val="single" w:sz="4" w:space="0" w:color="auto"/>
              <w:left w:val="single" w:sz="4" w:space="0" w:color="auto"/>
              <w:bottom w:val="single" w:sz="4" w:space="0" w:color="auto"/>
              <w:right w:val="single" w:sz="4" w:space="0" w:color="auto"/>
            </w:tcBorders>
            <w:vAlign w:val="center"/>
          </w:tcPr>
          <w:p w14:paraId="5058904D" w14:textId="1446A7F3" w:rsidR="00213D6F" w:rsidRPr="0054390B" w:rsidRDefault="00316CB1" w:rsidP="0054390B">
            <w:pPr>
              <w:jc w:val="both"/>
              <w:rPr>
                <w:rFonts w:ascii="Segoe UI" w:hAnsi="Segoe UI" w:cs="Segoe UI"/>
                <w:sz w:val="12"/>
                <w:szCs w:val="16"/>
              </w:rPr>
            </w:pPr>
            <w:r w:rsidRPr="0054390B">
              <w:rPr>
                <w:rFonts w:ascii="Segoe UI" w:hAnsi="Segoe UI" w:cs="Segoe UI"/>
                <w:sz w:val="12"/>
                <w:szCs w:val="16"/>
              </w:rPr>
              <w:t></w:t>
            </w:r>
            <w:r w:rsidRPr="0054390B">
              <w:rPr>
                <w:rFonts w:ascii="Segoe UI" w:hAnsi="Segoe UI" w:cs="Segoe UI"/>
                <w:sz w:val="12"/>
                <w:szCs w:val="16"/>
              </w:rPr>
              <w:tab/>
              <w:t>Escrito en el cual por su propio derecho o a través de su representante legal, garantice que el periodo de caducidad de los bienes que entregará no podrá ser menor a 12 (doce) meses, contados a partir de la fecha de entrega de éstos.</w:t>
            </w:r>
          </w:p>
        </w:tc>
        <w:tc>
          <w:tcPr>
            <w:tcW w:w="2552" w:type="dxa"/>
            <w:tcBorders>
              <w:top w:val="single" w:sz="4" w:space="0" w:color="auto"/>
              <w:left w:val="single" w:sz="4" w:space="0" w:color="auto"/>
              <w:bottom w:val="single" w:sz="4" w:space="0" w:color="auto"/>
              <w:right w:val="single" w:sz="4" w:space="0" w:color="auto"/>
            </w:tcBorders>
            <w:vAlign w:val="center"/>
          </w:tcPr>
          <w:p w14:paraId="4BFB16E5" w14:textId="77777777" w:rsidR="001371C0" w:rsidRPr="0054390B" w:rsidRDefault="001371C0" w:rsidP="0054390B">
            <w:pPr>
              <w:jc w:val="center"/>
              <w:rPr>
                <w:rFonts w:ascii="Segoe UI" w:hAnsi="Segoe UI" w:cs="Segoe UI"/>
                <w:b/>
                <w:sz w:val="16"/>
                <w:szCs w:val="18"/>
              </w:rPr>
            </w:pPr>
            <w:r w:rsidRPr="0054390B">
              <w:rPr>
                <w:rFonts w:ascii="Segoe UI" w:hAnsi="Segoe UI" w:cs="Segoe UI"/>
                <w:b/>
                <w:sz w:val="16"/>
                <w:szCs w:val="18"/>
              </w:rPr>
              <w:t>ANEXO 27 (VEINTISIETE) TÉRMINOS Y CONDICIONES</w:t>
            </w:r>
          </w:p>
          <w:p w14:paraId="70A4C3B2" w14:textId="7AAA341E" w:rsidR="00213D6F" w:rsidRPr="0054390B" w:rsidRDefault="001371C0" w:rsidP="0054390B">
            <w:pPr>
              <w:jc w:val="center"/>
              <w:rPr>
                <w:rFonts w:ascii="Segoe UI" w:hAnsi="Segoe UI" w:cs="Segoe UI"/>
                <w:b/>
                <w:sz w:val="16"/>
                <w:szCs w:val="18"/>
              </w:rPr>
            </w:pPr>
            <w:r w:rsidRPr="0054390B">
              <w:rPr>
                <w:rFonts w:ascii="Segoe UI" w:hAnsi="Segoe UI" w:cs="Segoe UI"/>
                <w:b/>
                <w:sz w:val="16"/>
                <w:szCs w:val="18"/>
              </w:rPr>
              <w:t>Inciso e)</w:t>
            </w:r>
          </w:p>
        </w:tc>
        <w:tc>
          <w:tcPr>
            <w:tcW w:w="850" w:type="dxa"/>
            <w:tcBorders>
              <w:top w:val="single" w:sz="4" w:space="0" w:color="auto"/>
              <w:left w:val="single" w:sz="4" w:space="0" w:color="auto"/>
              <w:bottom w:val="single" w:sz="4" w:space="0" w:color="auto"/>
              <w:right w:val="single" w:sz="4" w:space="0" w:color="auto"/>
            </w:tcBorders>
            <w:vAlign w:val="center"/>
          </w:tcPr>
          <w:p w14:paraId="7BF468D0" w14:textId="77777777" w:rsidR="00213D6F" w:rsidRPr="0054390B" w:rsidRDefault="00213D6F" w:rsidP="0054390B">
            <w:pPr>
              <w:jc w:val="center"/>
              <w:rPr>
                <w:rFonts w:ascii="Segoe UI" w:hAnsi="Segoe UI" w:cs="Segoe UI"/>
                <w:sz w:val="20"/>
              </w:rPr>
            </w:pPr>
          </w:p>
        </w:tc>
        <w:tc>
          <w:tcPr>
            <w:tcW w:w="807" w:type="dxa"/>
            <w:tcBorders>
              <w:top w:val="single" w:sz="4" w:space="0" w:color="auto"/>
              <w:left w:val="single" w:sz="4" w:space="0" w:color="auto"/>
              <w:bottom w:val="single" w:sz="4" w:space="0" w:color="auto"/>
              <w:right w:val="single" w:sz="4" w:space="0" w:color="auto"/>
            </w:tcBorders>
            <w:vAlign w:val="center"/>
          </w:tcPr>
          <w:p w14:paraId="6A65FC28" w14:textId="77777777" w:rsidR="00213D6F" w:rsidRPr="0054390B" w:rsidRDefault="00213D6F" w:rsidP="0054390B">
            <w:pPr>
              <w:jc w:val="center"/>
              <w:rPr>
                <w:rFonts w:ascii="Segoe UI" w:hAnsi="Segoe UI" w:cs="Segoe UI"/>
                <w:sz w:val="20"/>
              </w:rPr>
            </w:pPr>
          </w:p>
        </w:tc>
        <w:tc>
          <w:tcPr>
            <w:tcW w:w="1794" w:type="dxa"/>
            <w:tcBorders>
              <w:top w:val="single" w:sz="4" w:space="0" w:color="auto"/>
              <w:left w:val="single" w:sz="4" w:space="0" w:color="auto"/>
              <w:bottom w:val="single" w:sz="4" w:space="0" w:color="auto"/>
              <w:right w:val="single" w:sz="4" w:space="0" w:color="auto"/>
            </w:tcBorders>
            <w:vAlign w:val="center"/>
          </w:tcPr>
          <w:p w14:paraId="65876977" w14:textId="77777777" w:rsidR="00213D6F" w:rsidRPr="0054390B" w:rsidRDefault="00213D6F" w:rsidP="0054390B">
            <w:pPr>
              <w:jc w:val="center"/>
              <w:rPr>
                <w:rFonts w:ascii="Segoe UI" w:hAnsi="Segoe UI" w:cs="Segoe UI"/>
                <w:sz w:val="20"/>
              </w:rPr>
            </w:pPr>
          </w:p>
        </w:tc>
      </w:tr>
      <w:tr w:rsidR="00213D6F" w:rsidRPr="0054390B" w14:paraId="6225FD7A" w14:textId="77777777" w:rsidTr="00AD440A">
        <w:trPr>
          <w:jc w:val="center"/>
        </w:trPr>
        <w:tc>
          <w:tcPr>
            <w:tcW w:w="4786" w:type="dxa"/>
            <w:tcBorders>
              <w:top w:val="single" w:sz="4" w:space="0" w:color="auto"/>
              <w:left w:val="single" w:sz="4" w:space="0" w:color="auto"/>
              <w:bottom w:val="single" w:sz="4" w:space="0" w:color="auto"/>
              <w:right w:val="single" w:sz="4" w:space="0" w:color="auto"/>
            </w:tcBorders>
            <w:vAlign w:val="center"/>
          </w:tcPr>
          <w:p w14:paraId="34499648" w14:textId="668054A1" w:rsidR="00213D6F" w:rsidRPr="0054390B" w:rsidRDefault="00316CB1" w:rsidP="0054390B">
            <w:pPr>
              <w:rPr>
                <w:rFonts w:ascii="Segoe UI" w:hAnsi="Segoe UI" w:cs="Segoe UI"/>
                <w:sz w:val="12"/>
                <w:szCs w:val="16"/>
              </w:rPr>
            </w:pPr>
            <w:r w:rsidRPr="0054390B">
              <w:rPr>
                <w:rFonts w:ascii="Segoe UI" w:hAnsi="Segoe UI" w:cs="Segoe UI"/>
                <w:sz w:val="12"/>
                <w:szCs w:val="16"/>
              </w:rPr>
              <w:t></w:t>
            </w:r>
            <w:r w:rsidRPr="0054390B">
              <w:rPr>
                <w:rFonts w:ascii="Segoe UI" w:hAnsi="Segoe UI" w:cs="Segoe UI"/>
                <w:sz w:val="12"/>
                <w:szCs w:val="16"/>
              </w:rPr>
              <w:tab/>
              <w:t>Los proveedores podrán entregar bienes con una caducidad mínima hasta de 9 (nueve) meses, siempre y cuando entreguen una carta compromiso de canje, en la cual se obliguen a canjear los bienes, dentro de un plazo de 10 días hábiles, contados a partir del día siguiente a que sea notificada la solicitud de canje, sin costo alguno para el Instituto, de aquellos bienes que no sean consumidos dentro de su vida útil, identificando en dicha carta, la(s) clave(s), con su descripción, fabricante y número de lote.</w:t>
            </w:r>
          </w:p>
        </w:tc>
        <w:tc>
          <w:tcPr>
            <w:tcW w:w="2552" w:type="dxa"/>
            <w:tcBorders>
              <w:top w:val="single" w:sz="4" w:space="0" w:color="auto"/>
              <w:left w:val="single" w:sz="4" w:space="0" w:color="auto"/>
              <w:bottom w:val="single" w:sz="4" w:space="0" w:color="auto"/>
              <w:right w:val="single" w:sz="4" w:space="0" w:color="auto"/>
            </w:tcBorders>
            <w:vAlign w:val="center"/>
          </w:tcPr>
          <w:p w14:paraId="004A5B37" w14:textId="77777777" w:rsidR="001371C0" w:rsidRPr="0054390B" w:rsidRDefault="001371C0" w:rsidP="0054390B">
            <w:pPr>
              <w:jc w:val="center"/>
              <w:rPr>
                <w:rFonts w:ascii="Segoe UI" w:hAnsi="Segoe UI" w:cs="Segoe UI"/>
                <w:b/>
                <w:sz w:val="16"/>
                <w:szCs w:val="18"/>
              </w:rPr>
            </w:pPr>
            <w:r w:rsidRPr="0054390B">
              <w:rPr>
                <w:rFonts w:ascii="Segoe UI" w:hAnsi="Segoe UI" w:cs="Segoe UI"/>
                <w:b/>
                <w:sz w:val="16"/>
                <w:szCs w:val="18"/>
              </w:rPr>
              <w:t>ANEXO 27 (VEINTISIETE) TÉRMINOS Y CONDICIONES</w:t>
            </w:r>
          </w:p>
          <w:p w14:paraId="6395166C" w14:textId="3F9A040E" w:rsidR="00213D6F" w:rsidRPr="0054390B" w:rsidRDefault="001371C0" w:rsidP="0054390B">
            <w:pPr>
              <w:jc w:val="center"/>
              <w:rPr>
                <w:rFonts w:ascii="Segoe UI" w:hAnsi="Segoe UI" w:cs="Segoe UI"/>
                <w:b/>
                <w:sz w:val="16"/>
                <w:szCs w:val="18"/>
              </w:rPr>
            </w:pPr>
            <w:r w:rsidRPr="0054390B">
              <w:rPr>
                <w:rFonts w:ascii="Segoe UI" w:hAnsi="Segoe UI" w:cs="Segoe UI"/>
                <w:b/>
                <w:sz w:val="16"/>
                <w:szCs w:val="18"/>
              </w:rPr>
              <w:t>Inciso e)</w:t>
            </w:r>
          </w:p>
        </w:tc>
        <w:tc>
          <w:tcPr>
            <w:tcW w:w="850" w:type="dxa"/>
            <w:tcBorders>
              <w:top w:val="single" w:sz="4" w:space="0" w:color="auto"/>
              <w:left w:val="single" w:sz="4" w:space="0" w:color="auto"/>
              <w:bottom w:val="single" w:sz="4" w:space="0" w:color="auto"/>
              <w:right w:val="single" w:sz="4" w:space="0" w:color="auto"/>
            </w:tcBorders>
            <w:vAlign w:val="center"/>
          </w:tcPr>
          <w:p w14:paraId="698A0F63" w14:textId="77777777" w:rsidR="00213D6F" w:rsidRPr="0054390B" w:rsidRDefault="00213D6F" w:rsidP="0054390B">
            <w:pPr>
              <w:jc w:val="center"/>
              <w:rPr>
                <w:rFonts w:ascii="Segoe UI" w:hAnsi="Segoe UI" w:cs="Segoe UI"/>
                <w:sz w:val="20"/>
              </w:rPr>
            </w:pPr>
          </w:p>
        </w:tc>
        <w:tc>
          <w:tcPr>
            <w:tcW w:w="807" w:type="dxa"/>
            <w:tcBorders>
              <w:top w:val="single" w:sz="4" w:space="0" w:color="auto"/>
              <w:left w:val="single" w:sz="4" w:space="0" w:color="auto"/>
              <w:bottom w:val="single" w:sz="4" w:space="0" w:color="auto"/>
              <w:right w:val="single" w:sz="4" w:space="0" w:color="auto"/>
            </w:tcBorders>
            <w:vAlign w:val="center"/>
          </w:tcPr>
          <w:p w14:paraId="707D4737" w14:textId="77777777" w:rsidR="00213D6F" w:rsidRPr="0054390B" w:rsidRDefault="00213D6F" w:rsidP="0054390B">
            <w:pPr>
              <w:jc w:val="center"/>
              <w:rPr>
                <w:rFonts w:ascii="Segoe UI" w:hAnsi="Segoe UI" w:cs="Segoe UI"/>
                <w:sz w:val="20"/>
              </w:rPr>
            </w:pPr>
          </w:p>
        </w:tc>
        <w:tc>
          <w:tcPr>
            <w:tcW w:w="1794" w:type="dxa"/>
            <w:tcBorders>
              <w:top w:val="single" w:sz="4" w:space="0" w:color="auto"/>
              <w:left w:val="single" w:sz="4" w:space="0" w:color="auto"/>
              <w:bottom w:val="single" w:sz="4" w:space="0" w:color="auto"/>
              <w:right w:val="single" w:sz="4" w:space="0" w:color="auto"/>
            </w:tcBorders>
            <w:vAlign w:val="center"/>
          </w:tcPr>
          <w:p w14:paraId="11220BA9" w14:textId="77777777" w:rsidR="00213D6F" w:rsidRPr="0054390B" w:rsidRDefault="00213D6F" w:rsidP="0054390B">
            <w:pPr>
              <w:jc w:val="center"/>
              <w:rPr>
                <w:rFonts w:ascii="Segoe UI" w:hAnsi="Segoe UI" w:cs="Segoe UI"/>
                <w:sz w:val="20"/>
              </w:rPr>
            </w:pPr>
          </w:p>
        </w:tc>
      </w:tr>
      <w:tr w:rsidR="00213D6F" w:rsidRPr="0054390B" w14:paraId="10ACC5E1" w14:textId="77777777" w:rsidTr="00AD440A">
        <w:trPr>
          <w:jc w:val="center"/>
        </w:trPr>
        <w:tc>
          <w:tcPr>
            <w:tcW w:w="4786" w:type="dxa"/>
            <w:tcBorders>
              <w:top w:val="single" w:sz="4" w:space="0" w:color="auto"/>
              <w:left w:val="single" w:sz="4" w:space="0" w:color="auto"/>
              <w:bottom w:val="single" w:sz="4" w:space="0" w:color="auto"/>
              <w:right w:val="single" w:sz="4" w:space="0" w:color="auto"/>
            </w:tcBorders>
            <w:vAlign w:val="center"/>
          </w:tcPr>
          <w:p w14:paraId="5B14AFF2" w14:textId="6D0AF1A7" w:rsidR="00213D6F" w:rsidRPr="0054390B" w:rsidRDefault="00316CB1" w:rsidP="0054390B">
            <w:pPr>
              <w:jc w:val="both"/>
              <w:rPr>
                <w:rFonts w:ascii="Segoe UI" w:hAnsi="Segoe UI" w:cs="Segoe UI"/>
                <w:sz w:val="12"/>
                <w:szCs w:val="16"/>
              </w:rPr>
            </w:pPr>
            <w:r w:rsidRPr="0054390B">
              <w:rPr>
                <w:rFonts w:ascii="Segoe UI" w:hAnsi="Segoe UI" w:cs="Segoe UI"/>
                <w:sz w:val="12"/>
                <w:szCs w:val="16"/>
              </w:rPr>
              <w:t></w:t>
            </w:r>
            <w:r w:rsidRPr="0054390B">
              <w:rPr>
                <w:rFonts w:ascii="Segoe UI" w:hAnsi="Segoe UI" w:cs="Segoe UI"/>
                <w:sz w:val="12"/>
                <w:szCs w:val="16"/>
              </w:rPr>
              <w:tab/>
              <w:t>Bajo ninguna circunstancia el IMSS, aceptará bienes con caducidad inferior a 9 meses, salvo en los insumos que, por sus condiciones físicas, químicas y/o biológicas lo permitan debidamente justificados por la COFEPRIS.</w:t>
            </w:r>
          </w:p>
        </w:tc>
        <w:tc>
          <w:tcPr>
            <w:tcW w:w="2552" w:type="dxa"/>
            <w:tcBorders>
              <w:top w:val="single" w:sz="4" w:space="0" w:color="auto"/>
              <w:left w:val="single" w:sz="4" w:space="0" w:color="auto"/>
              <w:bottom w:val="single" w:sz="4" w:space="0" w:color="auto"/>
              <w:right w:val="single" w:sz="4" w:space="0" w:color="auto"/>
            </w:tcBorders>
            <w:vAlign w:val="center"/>
          </w:tcPr>
          <w:p w14:paraId="2AC347A9" w14:textId="77777777" w:rsidR="001371C0" w:rsidRPr="0054390B" w:rsidRDefault="001371C0" w:rsidP="0054390B">
            <w:pPr>
              <w:jc w:val="center"/>
              <w:rPr>
                <w:rFonts w:ascii="Segoe UI" w:hAnsi="Segoe UI" w:cs="Segoe UI"/>
                <w:b/>
                <w:sz w:val="16"/>
                <w:szCs w:val="18"/>
              </w:rPr>
            </w:pPr>
            <w:r w:rsidRPr="0054390B">
              <w:rPr>
                <w:rFonts w:ascii="Segoe UI" w:hAnsi="Segoe UI" w:cs="Segoe UI"/>
                <w:b/>
                <w:sz w:val="16"/>
                <w:szCs w:val="18"/>
              </w:rPr>
              <w:t>ANEXO 27 (VEINTISIETE) TÉRMINOS Y CONDICIONES</w:t>
            </w:r>
          </w:p>
          <w:p w14:paraId="43AEBBD8" w14:textId="20A0EEB8" w:rsidR="00213D6F" w:rsidRPr="0054390B" w:rsidRDefault="001371C0" w:rsidP="0054390B">
            <w:pPr>
              <w:jc w:val="center"/>
              <w:rPr>
                <w:rFonts w:ascii="Segoe UI" w:hAnsi="Segoe UI" w:cs="Segoe UI"/>
                <w:b/>
                <w:sz w:val="16"/>
                <w:szCs w:val="18"/>
              </w:rPr>
            </w:pPr>
            <w:r w:rsidRPr="0054390B">
              <w:rPr>
                <w:rFonts w:ascii="Segoe UI" w:hAnsi="Segoe UI" w:cs="Segoe UI"/>
                <w:b/>
                <w:sz w:val="16"/>
                <w:szCs w:val="18"/>
              </w:rPr>
              <w:t>Inciso e)</w:t>
            </w:r>
          </w:p>
        </w:tc>
        <w:tc>
          <w:tcPr>
            <w:tcW w:w="850" w:type="dxa"/>
            <w:tcBorders>
              <w:top w:val="single" w:sz="4" w:space="0" w:color="auto"/>
              <w:left w:val="single" w:sz="4" w:space="0" w:color="auto"/>
              <w:bottom w:val="single" w:sz="4" w:space="0" w:color="auto"/>
              <w:right w:val="single" w:sz="4" w:space="0" w:color="auto"/>
            </w:tcBorders>
            <w:vAlign w:val="center"/>
          </w:tcPr>
          <w:p w14:paraId="21691AA6" w14:textId="77777777" w:rsidR="00213D6F" w:rsidRPr="0054390B" w:rsidRDefault="00213D6F" w:rsidP="0054390B">
            <w:pPr>
              <w:jc w:val="center"/>
              <w:rPr>
                <w:rFonts w:ascii="Segoe UI" w:hAnsi="Segoe UI" w:cs="Segoe UI"/>
                <w:sz w:val="20"/>
              </w:rPr>
            </w:pPr>
          </w:p>
        </w:tc>
        <w:tc>
          <w:tcPr>
            <w:tcW w:w="807" w:type="dxa"/>
            <w:tcBorders>
              <w:top w:val="single" w:sz="4" w:space="0" w:color="auto"/>
              <w:left w:val="single" w:sz="4" w:space="0" w:color="auto"/>
              <w:bottom w:val="single" w:sz="4" w:space="0" w:color="auto"/>
              <w:right w:val="single" w:sz="4" w:space="0" w:color="auto"/>
            </w:tcBorders>
            <w:vAlign w:val="center"/>
          </w:tcPr>
          <w:p w14:paraId="5830093A" w14:textId="77777777" w:rsidR="00213D6F" w:rsidRPr="0054390B" w:rsidRDefault="00213D6F" w:rsidP="0054390B">
            <w:pPr>
              <w:jc w:val="center"/>
              <w:rPr>
                <w:rFonts w:ascii="Segoe UI" w:hAnsi="Segoe UI" w:cs="Segoe UI"/>
                <w:sz w:val="20"/>
              </w:rPr>
            </w:pPr>
          </w:p>
        </w:tc>
        <w:tc>
          <w:tcPr>
            <w:tcW w:w="1794" w:type="dxa"/>
            <w:tcBorders>
              <w:top w:val="single" w:sz="4" w:space="0" w:color="auto"/>
              <w:left w:val="single" w:sz="4" w:space="0" w:color="auto"/>
              <w:bottom w:val="single" w:sz="4" w:space="0" w:color="auto"/>
              <w:right w:val="single" w:sz="4" w:space="0" w:color="auto"/>
            </w:tcBorders>
            <w:vAlign w:val="center"/>
          </w:tcPr>
          <w:p w14:paraId="45DED561" w14:textId="77777777" w:rsidR="00213D6F" w:rsidRPr="0054390B" w:rsidRDefault="00213D6F" w:rsidP="0054390B">
            <w:pPr>
              <w:jc w:val="center"/>
              <w:rPr>
                <w:rFonts w:ascii="Segoe UI" w:hAnsi="Segoe UI" w:cs="Segoe UI"/>
                <w:sz w:val="20"/>
              </w:rPr>
            </w:pPr>
          </w:p>
        </w:tc>
      </w:tr>
    </w:tbl>
    <w:p w14:paraId="381B3869" w14:textId="77777777" w:rsidR="008A5CF8" w:rsidRPr="0054390B" w:rsidRDefault="008A5CF8" w:rsidP="0054390B">
      <w:pPr>
        <w:rPr>
          <w:rFonts w:ascii="Segoe UI" w:hAnsi="Segoe UI" w:cs="Segoe UI"/>
          <w:sz w:val="10"/>
        </w:rPr>
      </w:pPr>
    </w:p>
    <w:tbl>
      <w:tblPr>
        <w:tblW w:w="495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4A0" w:firstRow="1" w:lastRow="0" w:firstColumn="1" w:lastColumn="0" w:noHBand="0" w:noVBand="1"/>
      </w:tblPr>
      <w:tblGrid>
        <w:gridCol w:w="4411"/>
        <w:gridCol w:w="1551"/>
        <w:gridCol w:w="1548"/>
        <w:gridCol w:w="1548"/>
        <w:gridCol w:w="1548"/>
      </w:tblGrid>
      <w:tr w:rsidR="00B52A69" w:rsidRPr="0054390B" w14:paraId="3C69CD35" w14:textId="77777777" w:rsidTr="005966AE">
        <w:trPr>
          <w:cantSplit/>
          <w:trHeight w:val="64"/>
          <w:tblHeader/>
          <w:jc w:val="center"/>
        </w:trPr>
        <w:tc>
          <w:tcPr>
            <w:tcW w:w="2079"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1CED33D1" w14:textId="77777777" w:rsidR="00B52A69" w:rsidRPr="0054390B" w:rsidRDefault="00B52A69" w:rsidP="0054390B">
            <w:pPr>
              <w:jc w:val="center"/>
              <w:rPr>
                <w:rFonts w:ascii="Segoe UI" w:hAnsi="Segoe UI" w:cs="Segoe UI"/>
                <w:b/>
                <w:color w:val="FFFFFF"/>
                <w:sz w:val="16"/>
              </w:rPr>
            </w:pPr>
            <w:r w:rsidRPr="0054390B">
              <w:rPr>
                <w:rFonts w:ascii="Segoe UI" w:hAnsi="Segoe UI" w:cs="Segoe UI"/>
                <w:b/>
                <w:color w:val="FFFFFF"/>
                <w:sz w:val="16"/>
              </w:rPr>
              <w:t>DOCUMENTACIÓN ECONÓMICA</w:t>
            </w:r>
          </w:p>
        </w:tc>
        <w:tc>
          <w:tcPr>
            <w:tcW w:w="731"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52E99C83" w14:textId="113A9E4F" w:rsidR="00B52A69" w:rsidRPr="0054390B" w:rsidRDefault="00B52A69" w:rsidP="0054390B">
            <w:pPr>
              <w:jc w:val="center"/>
              <w:rPr>
                <w:rFonts w:ascii="Segoe UI" w:hAnsi="Segoe UI" w:cs="Segoe UI"/>
                <w:b/>
                <w:color w:val="FFFFFF"/>
                <w:sz w:val="16"/>
              </w:rPr>
            </w:pPr>
            <w:r w:rsidRPr="0054390B">
              <w:rPr>
                <w:rFonts w:ascii="Segoe UI" w:hAnsi="Segoe UI" w:cs="Segoe UI"/>
                <w:b/>
                <w:color w:val="FFFFFF"/>
                <w:sz w:val="16"/>
              </w:rPr>
              <w:t xml:space="preserve">NUMERAL DE LA </w:t>
            </w:r>
            <w:r w:rsidR="00513D62" w:rsidRPr="0054390B">
              <w:rPr>
                <w:rFonts w:ascii="Segoe UI" w:hAnsi="Segoe UI" w:cs="Segoe UI"/>
                <w:b/>
                <w:color w:val="FFFFFF"/>
                <w:sz w:val="16"/>
              </w:rPr>
              <w:t>INVITACIÓN</w:t>
            </w:r>
          </w:p>
        </w:tc>
        <w:tc>
          <w:tcPr>
            <w:tcW w:w="1460" w:type="pct"/>
            <w:gridSpan w:val="2"/>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67262148" w14:textId="77777777" w:rsidR="00B52A69" w:rsidRPr="0054390B" w:rsidRDefault="00B52A69" w:rsidP="0054390B">
            <w:pPr>
              <w:jc w:val="center"/>
              <w:rPr>
                <w:rFonts w:ascii="Segoe UI" w:hAnsi="Segoe UI" w:cs="Segoe UI"/>
                <w:b/>
                <w:color w:val="FFFFFF"/>
                <w:sz w:val="16"/>
              </w:rPr>
            </w:pPr>
            <w:r w:rsidRPr="0054390B">
              <w:rPr>
                <w:rFonts w:ascii="Segoe UI" w:hAnsi="Segoe UI" w:cs="Segoe UI"/>
                <w:b/>
                <w:color w:val="FFFFFF"/>
                <w:sz w:val="16"/>
              </w:rPr>
              <w:t>CUMPLE</w:t>
            </w:r>
          </w:p>
        </w:tc>
        <w:tc>
          <w:tcPr>
            <w:tcW w:w="730"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3CD7C33D" w14:textId="77777777" w:rsidR="00B52A69" w:rsidRPr="0054390B" w:rsidRDefault="00B52A69" w:rsidP="0054390B">
            <w:pPr>
              <w:jc w:val="center"/>
              <w:rPr>
                <w:rFonts w:ascii="Segoe UI" w:hAnsi="Segoe UI" w:cs="Segoe UI"/>
                <w:b/>
                <w:color w:val="FFFFFF"/>
                <w:sz w:val="14"/>
              </w:rPr>
            </w:pPr>
            <w:r w:rsidRPr="0054390B">
              <w:rPr>
                <w:rFonts w:ascii="Segoe UI" w:hAnsi="Segoe UI" w:cs="Segoe UI"/>
                <w:b/>
                <w:color w:val="FFFFFF"/>
                <w:sz w:val="14"/>
              </w:rPr>
              <w:t>OBSERVACIONES</w:t>
            </w:r>
          </w:p>
        </w:tc>
      </w:tr>
      <w:tr w:rsidR="00B52A69" w:rsidRPr="0054390B" w14:paraId="37CAC555" w14:textId="77777777" w:rsidTr="005966AE">
        <w:trPr>
          <w:trHeight w:val="244"/>
          <w:tblHeade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1F2401F" w14:textId="77777777" w:rsidR="00B52A69" w:rsidRPr="0054390B" w:rsidRDefault="00B52A69" w:rsidP="0054390B">
            <w:pPr>
              <w:suppressAutoHyphens w:val="0"/>
              <w:rPr>
                <w:rFonts w:ascii="Segoe UI" w:hAnsi="Segoe UI" w:cs="Segoe UI"/>
                <w:b/>
                <w:color w:val="FFFFFF"/>
                <w:sz w:val="16"/>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592C540" w14:textId="77777777" w:rsidR="00B52A69" w:rsidRPr="0054390B" w:rsidRDefault="00B52A69" w:rsidP="0054390B">
            <w:pPr>
              <w:suppressAutoHyphens w:val="0"/>
              <w:rPr>
                <w:rFonts w:ascii="Segoe UI" w:hAnsi="Segoe UI" w:cs="Segoe UI"/>
                <w:b/>
                <w:color w:val="FFFFFF"/>
                <w:sz w:val="16"/>
              </w:rPr>
            </w:pPr>
          </w:p>
        </w:tc>
        <w:tc>
          <w:tcPr>
            <w:tcW w:w="730" w:type="pc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6AA5CF83" w14:textId="77777777" w:rsidR="00B52A69" w:rsidRPr="0054390B" w:rsidRDefault="00B52A69" w:rsidP="0054390B">
            <w:pPr>
              <w:jc w:val="center"/>
              <w:rPr>
                <w:rFonts w:ascii="Segoe UI" w:hAnsi="Segoe UI" w:cs="Segoe UI"/>
                <w:color w:val="FFFFFF"/>
                <w:sz w:val="16"/>
              </w:rPr>
            </w:pPr>
            <w:r w:rsidRPr="0054390B">
              <w:rPr>
                <w:rFonts w:ascii="Segoe UI" w:hAnsi="Segoe UI" w:cs="Segoe UI"/>
                <w:color w:val="FFFFFF"/>
                <w:sz w:val="16"/>
              </w:rPr>
              <w:t>SI</w:t>
            </w:r>
          </w:p>
        </w:tc>
        <w:tc>
          <w:tcPr>
            <w:tcW w:w="730" w:type="pc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7616B552" w14:textId="77777777" w:rsidR="00B52A69" w:rsidRPr="0054390B" w:rsidRDefault="00B52A69" w:rsidP="0054390B">
            <w:pPr>
              <w:jc w:val="center"/>
              <w:rPr>
                <w:rFonts w:ascii="Segoe UI" w:hAnsi="Segoe UI" w:cs="Segoe UI"/>
                <w:color w:val="FFFFFF"/>
                <w:sz w:val="16"/>
              </w:rPr>
            </w:pPr>
            <w:r w:rsidRPr="0054390B">
              <w:rPr>
                <w:rFonts w:ascii="Segoe UI" w:hAnsi="Segoe UI" w:cs="Segoe UI"/>
                <w:color w:val="FFFFFF"/>
                <w:sz w:val="16"/>
              </w:rPr>
              <w:t>NO</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036F7BC" w14:textId="77777777" w:rsidR="00B52A69" w:rsidRPr="0054390B" w:rsidRDefault="00B52A69" w:rsidP="0054390B">
            <w:pPr>
              <w:suppressAutoHyphens w:val="0"/>
              <w:rPr>
                <w:rFonts w:ascii="Segoe UI" w:hAnsi="Segoe UI" w:cs="Segoe UI"/>
                <w:b/>
                <w:color w:val="FFFFFF"/>
                <w:sz w:val="14"/>
              </w:rPr>
            </w:pPr>
          </w:p>
        </w:tc>
      </w:tr>
      <w:tr w:rsidR="00B52A69" w:rsidRPr="0054390B" w14:paraId="1DBA7D58" w14:textId="77777777" w:rsidTr="00AD440A">
        <w:trPr>
          <w:cantSplit/>
          <w:trHeight w:val="270"/>
          <w:jc w:val="center"/>
        </w:trPr>
        <w:tc>
          <w:tcPr>
            <w:tcW w:w="2079" w:type="pct"/>
            <w:tcBorders>
              <w:top w:val="single" w:sz="4" w:space="0" w:color="000000"/>
              <w:left w:val="single" w:sz="4" w:space="0" w:color="000000"/>
              <w:bottom w:val="single" w:sz="4" w:space="0" w:color="000000"/>
              <w:right w:val="single" w:sz="4" w:space="0" w:color="000000"/>
            </w:tcBorders>
            <w:vAlign w:val="center"/>
            <w:hideMark/>
          </w:tcPr>
          <w:p w14:paraId="3C21323B" w14:textId="19EE0DB2" w:rsidR="00636FD0" w:rsidRPr="0054390B" w:rsidRDefault="00B52A69" w:rsidP="0054390B">
            <w:pPr>
              <w:rPr>
                <w:rFonts w:ascii="Segoe UI" w:hAnsi="Segoe UI" w:cs="Segoe UI"/>
                <w:sz w:val="20"/>
              </w:rPr>
            </w:pPr>
            <w:r w:rsidRPr="0054390B">
              <w:rPr>
                <w:rFonts w:ascii="Segoe UI" w:hAnsi="Segoe UI" w:cs="Segoe UI"/>
                <w:sz w:val="20"/>
              </w:rPr>
              <w:t xml:space="preserve">Propuesta Económica </w:t>
            </w:r>
            <w:r w:rsidRPr="0054390B">
              <w:rPr>
                <w:rFonts w:ascii="Segoe UI" w:hAnsi="Segoe UI" w:cs="Segoe UI"/>
                <w:b/>
                <w:sz w:val="20"/>
              </w:rPr>
              <w:t>Anexo 15</w:t>
            </w:r>
          </w:p>
        </w:tc>
        <w:tc>
          <w:tcPr>
            <w:tcW w:w="731" w:type="pct"/>
            <w:tcBorders>
              <w:top w:val="single" w:sz="4" w:space="0" w:color="000000"/>
              <w:left w:val="single" w:sz="4" w:space="0" w:color="000000"/>
              <w:bottom w:val="single" w:sz="4" w:space="0" w:color="000000"/>
              <w:right w:val="single" w:sz="4" w:space="0" w:color="000000"/>
            </w:tcBorders>
            <w:vAlign w:val="center"/>
            <w:hideMark/>
          </w:tcPr>
          <w:p w14:paraId="6090E4B6" w14:textId="77777777" w:rsidR="00B52A69" w:rsidRPr="0054390B" w:rsidRDefault="00B52A69" w:rsidP="0054390B">
            <w:pPr>
              <w:jc w:val="center"/>
              <w:rPr>
                <w:rFonts w:ascii="Segoe UI" w:hAnsi="Segoe UI" w:cs="Segoe UI"/>
                <w:sz w:val="20"/>
              </w:rPr>
            </w:pPr>
            <w:r w:rsidRPr="0054390B">
              <w:rPr>
                <w:rFonts w:ascii="Segoe UI" w:hAnsi="Segoe UI" w:cs="Segoe UI"/>
                <w:sz w:val="20"/>
              </w:rPr>
              <w:t>4.3 *</w:t>
            </w:r>
          </w:p>
        </w:tc>
        <w:tc>
          <w:tcPr>
            <w:tcW w:w="730" w:type="pct"/>
            <w:tcBorders>
              <w:top w:val="single" w:sz="4" w:space="0" w:color="000000"/>
              <w:left w:val="single" w:sz="4" w:space="0" w:color="000000"/>
              <w:bottom w:val="single" w:sz="4" w:space="0" w:color="000000"/>
              <w:right w:val="single" w:sz="4" w:space="0" w:color="000000"/>
            </w:tcBorders>
          </w:tcPr>
          <w:p w14:paraId="31A30DCF" w14:textId="77777777" w:rsidR="00B52A69" w:rsidRPr="0054390B" w:rsidRDefault="00B52A69" w:rsidP="0054390B">
            <w:pPr>
              <w:rPr>
                <w:rFonts w:ascii="Segoe UI" w:hAnsi="Segoe UI" w:cs="Segoe UI"/>
                <w:sz w:val="20"/>
              </w:rPr>
            </w:pPr>
          </w:p>
        </w:tc>
        <w:tc>
          <w:tcPr>
            <w:tcW w:w="730" w:type="pct"/>
            <w:tcBorders>
              <w:top w:val="single" w:sz="4" w:space="0" w:color="000000"/>
              <w:left w:val="single" w:sz="4" w:space="0" w:color="000000"/>
              <w:bottom w:val="single" w:sz="4" w:space="0" w:color="000000"/>
              <w:right w:val="single" w:sz="4" w:space="0" w:color="000000"/>
            </w:tcBorders>
          </w:tcPr>
          <w:p w14:paraId="5755830F" w14:textId="77777777" w:rsidR="00B52A69" w:rsidRPr="0054390B" w:rsidRDefault="00B52A69" w:rsidP="0054390B">
            <w:pPr>
              <w:rPr>
                <w:rFonts w:ascii="Segoe UI" w:hAnsi="Segoe UI" w:cs="Segoe UI"/>
                <w:sz w:val="20"/>
              </w:rPr>
            </w:pPr>
          </w:p>
        </w:tc>
        <w:tc>
          <w:tcPr>
            <w:tcW w:w="730" w:type="pct"/>
            <w:tcBorders>
              <w:top w:val="single" w:sz="4" w:space="0" w:color="000000"/>
              <w:left w:val="single" w:sz="4" w:space="0" w:color="000000"/>
              <w:bottom w:val="single" w:sz="4" w:space="0" w:color="000000"/>
              <w:right w:val="single" w:sz="4" w:space="0" w:color="000000"/>
            </w:tcBorders>
          </w:tcPr>
          <w:p w14:paraId="0691AD85" w14:textId="77777777" w:rsidR="00B52A69" w:rsidRPr="0054390B" w:rsidRDefault="00B52A69" w:rsidP="0054390B">
            <w:pPr>
              <w:rPr>
                <w:rFonts w:ascii="Segoe UI" w:hAnsi="Segoe UI" w:cs="Segoe UI"/>
                <w:sz w:val="20"/>
              </w:rPr>
            </w:pPr>
          </w:p>
        </w:tc>
      </w:tr>
    </w:tbl>
    <w:p w14:paraId="16674B06" w14:textId="77777777" w:rsidR="00B52A69" w:rsidRPr="0054390B" w:rsidRDefault="00B52A69" w:rsidP="0054390B">
      <w:pPr>
        <w:rPr>
          <w:rFonts w:ascii="Segoe UI" w:hAnsi="Segoe UI" w:cs="Segoe UI"/>
          <w:sz w:val="12"/>
        </w:rPr>
      </w:pPr>
    </w:p>
    <w:p w14:paraId="0ED824D8" w14:textId="0DF8F756" w:rsidR="000B7450" w:rsidRPr="0054390B" w:rsidRDefault="00B52A69" w:rsidP="0054390B">
      <w:pPr>
        <w:rPr>
          <w:rFonts w:ascii="Segoe UI" w:hAnsi="Segoe UI" w:cs="Segoe UI"/>
          <w:sz w:val="20"/>
        </w:rPr>
      </w:pPr>
      <w:r w:rsidRPr="0054390B">
        <w:rPr>
          <w:rFonts w:ascii="Segoe UI" w:hAnsi="Segoe UI" w:cs="Segoe UI"/>
          <w:sz w:val="20"/>
        </w:rPr>
        <w:t xml:space="preserve">EL NO PRESENTAR LOS DOCUMENTOS QUE SE IDENTIFICAN CON (*) AFECTA </w:t>
      </w:r>
      <w:r w:rsidR="00AD440A" w:rsidRPr="0054390B">
        <w:rPr>
          <w:rFonts w:ascii="Segoe UI" w:hAnsi="Segoe UI" w:cs="Segoe UI"/>
          <w:sz w:val="20"/>
        </w:rPr>
        <w:t>LA SOLVENCIA DE LA PROPOSICIÓN.</w:t>
      </w:r>
    </w:p>
    <w:p w14:paraId="032B1038" w14:textId="77777777" w:rsidR="00743A77" w:rsidRPr="0054390B" w:rsidRDefault="00743A77" w:rsidP="0054390B">
      <w:pPr>
        <w:suppressAutoHyphens w:val="0"/>
        <w:rPr>
          <w:rFonts w:ascii="Segoe UI" w:hAnsi="Segoe UI" w:cs="Segoe UI"/>
          <w:b/>
          <w:color w:val="31849B"/>
          <w:sz w:val="22"/>
        </w:rPr>
      </w:pPr>
      <w:r w:rsidRPr="0054390B">
        <w:rPr>
          <w:rFonts w:ascii="Segoe UI" w:hAnsi="Segoe UI" w:cs="Segoe UI"/>
          <w:b/>
          <w:color w:val="31849B"/>
          <w:sz w:val="22"/>
        </w:rPr>
        <w:br w:type="page"/>
      </w:r>
    </w:p>
    <w:p w14:paraId="447C9A26" w14:textId="3933615D" w:rsidR="00B52A69" w:rsidRPr="0054390B" w:rsidRDefault="00B52A69" w:rsidP="0054390B">
      <w:pPr>
        <w:jc w:val="center"/>
        <w:rPr>
          <w:rFonts w:ascii="Segoe UI" w:hAnsi="Segoe UI" w:cs="Segoe UI"/>
          <w:b/>
          <w:color w:val="31849B"/>
          <w:sz w:val="22"/>
        </w:rPr>
      </w:pPr>
      <w:r w:rsidRPr="0054390B">
        <w:rPr>
          <w:rFonts w:ascii="Segoe UI" w:hAnsi="Segoe UI" w:cs="Segoe UI"/>
          <w:b/>
          <w:color w:val="31849B"/>
          <w:sz w:val="22"/>
        </w:rPr>
        <w:lastRenderedPageBreak/>
        <w:t xml:space="preserve">ANEXO 20 (VEINTE) </w:t>
      </w:r>
      <w:r w:rsidRPr="0054390B">
        <w:rPr>
          <w:rFonts w:ascii="Segoe UI" w:hAnsi="Segoe UI" w:cs="Segoe UI"/>
          <w:b/>
          <w:color w:val="31849B"/>
          <w:sz w:val="22"/>
        </w:rPr>
        <w:br/>
        <w:t>AVISO DE PRIVACIDAD INTEGRAL DE LOS PROCEDIMIENTOS DE ADQUISICIONES DE BIENES, ARRENDAMIENTOS Y CONTRATACIÓN DE SERVICIOS</w:t>
      </w:r>
    </w:p>
    <w:p w14:paraId="7B328D00" w14:textId="77777777" w:rsidR="00B52A69" w:rsidRPr="0054390B" w:rsidRDefault="00B52A69" w:rsidP="0054390B">
      <w:pPr>
        <w:tabs>
          <w:tab w:val="left" w:pos="5921"/>
        </w:tabs>
        <w:rPr>
          <w:rFonts w:ascii="Segoe UI" w:hAnsi="Segoe UI" w:cs="Segoe UI"/>
        </w:rPr>
      </w:pPr>
      <w:r w:rsidRPr="0054390B">
        <w:rPr>
          <w:rFonts w:ascii="Segoe UI" w:hAnsi="Segoe UI" w:cs="Segoe UI"/>
        </w:rPr>
        <w:tab/>
      </w:r>
    </w:p>
    <w:p w14:paraId="5D583A1A" w14:textId="77777777" w:rsidR="00B52A69" w:rsidRPr="0054390B" w:rsidRDefault="00B52A69" w:rsidP="0054390B">
      <w:pPr>
        <w:jc w:val="both"/>
        <w:rPr>
          <w:rFonts w:ascii="Segoe UI" w:hAnsi="Segoe UI" w:cs="Segoe UI"/>
          <w:sz w:val="20"/>
        </w:rPr>
      </w:pPr>
      <w:r w:rsidRPr="0054390B">
        <w:rPr>
          <w:rFonts w:ascii="Segoe UI" w:hAnsi="Segoe UI" w:cs="Segoe UI"/>
          <w:sz w:val="20"/>
        </w:rPr>
        <w:t xml:space="preserve">(El presente Anexo únicamente es de carácter informativo por lo que no deberá incluirse en la proposición y no será causal de </w:t>
      </w:r>
      <w:proofErr w:type="spellStart"/>
      <w:r w:rsidRPr="0054390B">
        <w:rPr>
          <w:rFonts w:ascii="Segoe UI" w:hAnsi="Segoe UI" w:cs="Segoe UI"/>
          <w:sz w:val="20"/>
        </w:rPr>
        <w:t>desechamiento</w:t>
      </w:r>
      <w:proofErr w:type="spellEnd"/>
      <w:r w:rsidRPr="0054390B">
        <w:rPr>
          <w:rFonts w:ascii="Segoe UI" w:hAnsi="Segoe UI" w:cs="Segoe UI"/>
          <w:sz w:val="20"/>
        </w:rPr>
        <w:t xml:space="preserve"> la no presentación de la misma.)</w:t>
      </w:r>
    </w:p>
    <w:p w14:paraId="1CB9D017" w14:textId="77777777" w:rsidR="00B52A69" w:rsidRPr="0054390B" w:rsidRDefault="00B52A69" w:rsidP="0054390B">
      <w:pPr>
        <w:jc w:val="both"/>
        <w:rPr>
          <w:rFonts w:ascii="Segoe UI" w:hAnsi="Segoe UI" w:cs="Segoe UI"/>
          <w:sz w:val="20"/>
        </w:rPr>
      </w:pPr>
    </w:p>
    <w:p w14:paraId="1F70B143" w14:textId="71C037EE" w:rsidR="00B52A69" w:rsidRPr="0054390B" w:rsidRDefault="00B52A69" w:rsidP="0054390B">
      <w:pPr>
        <w:jc w:val="both"/>
        <w:rPr>
          <w:rFonts w:ascii="Segoe UI" w:hAnsi="Segoe UI" w:cs="Segoe UI"/>
          <w:sz w:val="20"/>
        </w:rPr>
      </w:pPr>
      <w:r w:rsidRPr="0054390B">
        <w:rPr>
          <w:rFonts w:ascii="Segoe UI" w:hAnsi="Segoe UI" w:cs="Segoe UI"/>
          <w:sz w:val="20"/>
        </w:rPr>
        <w:t xml:space="preserve">El Instituto Mexicano del Seguro Social (IMSS), con domicilio en </w:t>
      </w:r>
      <w:r w:rsidR="00143551" w:rsidRPr="0054390B">
        <w:rPr>
          <w:rFonts w:ascii="Segoe UI" w:hAnsi="Segoe UI" w:cs="Segoe UI"/>
          <w:sz w:val="20"/>
        </w:rPr>
        <w:t xml:space="preserve">Carretera </w:t>
      </w:r>
      <w:proofErr w:type="spellStart"/>
      <w:r w:rsidR="00143551" w:rsidRPr="0054390B">
        <w:rPr>
          <w:rFonts w:ascii="Segoe UI" w:hAnsi="Segoe UI" w:cs="Segoe UI"/>
          <w:sz w:val="20"/>
        </w:rPr>
        <w:t>Acayuca</w:t>
      </w:r>
      <w:proofErr w:type="spellEnd"/>
      <w:r w:rsidR="00143551" w:rsidRPr="0054390B">
        <w:rPr>
          <w:rFonts w:ascii="Segoe UI" w:hAnsi="Segoe UI" w:cs="Segoe UI"/>
          <w:sz w:val="20"/>
        </w:rPr>
        <w:t xml:space="preserve"> S/N, Colonia </w:t>
      </w:r>
      <w:proofErr w:type="spellStart"/>
      <w:r w:rsidR="00143551" w:rsidRPr="0054390B">
        <w:rPr>
          <w:rFonts w:ascii="Segoe UI" w:hAnsi="Segoe UI" w:cs="Segoe UI"/>
          <w:sz w:val="20"/>
        </w:rPr>
        <w:t>Acayuca</w:t>
      </w:r>
      <w:proofErr w:type="spellEnd"/>
      <w:r w:rsidR="00143551" w:rsidRPr="0054390B">
        <w:rPr>
          <w:rFonts w:ascii="Segoe UI" w:hAnsi="Segoe UI" w:cs="Segoe UI"/>
          <w:sz w:val="20"/>
        </w:rPr>
        <w:t xml:space="preserve">, </w:t>
      </w:r>
      <w:proofErr w:type="spellStart"/>
      <w:r w:rsidR="00143551" w:rsidRPr="0054390B">
        <w:rPr>
          <w:rFonts w:ascii="Segoe UI" w:hAnsi="Segoe UI" w:cs="Segoe UI"/>
          <w:sz w:val="20"/>
        </w:rPr>
        <w:t>Mpio</w:t>
      </w:r>
      <w:proofErr w:type="spellEnd"/>
      <w:r w:rsidR="00143551" w:rsidRPr="0054390B">
        <w:rPr>
          <w:rFonts w:ascii="Segoe UI" w:hAnsi="Segoe UI" w:cs="Segoe UI"/>
          <w:sz w:val="20"/>
        </w:rPr>
        <w:t>. Zapotlán de Juarez, Hidalgo C.P. 42191</w:t>
      </w:r>
      <w:r w:rsidRPr="0054390B">
        <w:rPr>
          <w:rFonts w:ascii="Segoe UI" w:hAnsi="Segoe UI" w:cs="Segoe UI"/>
          <w:sz w:val="20"/>
        </w:rPr>
        <w:t>, es responsable del tratamiento de los datos personales que nos proporcione, los cuales serán protegidos conforme a lo dispuesto por la Ley General de Protección de Datos Personales en Posesión de Sujetos Obligados (LGPDPPSO), y demás normatividad que resulte aplicable.</w:t>
      </w:r>
    </w:p>
    <w:p w14:paraId="414D25F1" w14:textId="77777777" w:rsidR="00B52A69" w:rsidRPr="0054390B" w:rsidRDefault="00B52A69" w:rsidP="0054390B">
      <w:pPr>
        <w:jc w:val="both"/>
        <w:rPr>
          <w:rFonts w:ascii="Segoe UI" w:hAnsi="Segoe UI" w:cs="Segoe UI"/>
          <w:sz w:val="20"/>
        </w:rPr>
      </w:pPr>
    </w:p>
    <w:p w14:paraId="47B556C8" w14:textId="77777777" w:rsidR="00B52A69" w:rsidRPr="0054390B" w:rsidRDefault="00B52A69" w:rsidP="0054390B">
      <w:pPr>
        <w:jc w:val="both"/>
        <w:rPr>
          <w:rFonts w:ascii="Segoe UI" w:hAnsi="Segoe UI" w:cs="Segoe UI"/>
          <w:sz w:val="20"/>
        </w:rPr>
      </w:pPr>
      <w:r w:rsidRPr="0054390B">
        <w:rPr>
          <w:rFonts w:ascii="Segoe UI" w:hAnsi="Segoe UI" w:cs="Segoe UI"/>
          <w:sz w:val="20"/>
        </w:rPr>
        <w:t>¿Qué datos personales se recaban y para qué finalidad?</w:t>
      </w:r>
    </w:p>
    <w:p w14:paraId="12CF1465" w14:textId="77777777" w:rsidR="00B52A69" w:rsidRPr="0054390B" w:rsidRDefault="00B52A69" w:rsidP="0054390B">
      <w:pPr>
        <w:jc w:val="both"/>
        <w:rPr>
          <w:rFonts w:ascii="Segoe UI" w:hAnsi="Segoe UI" w:cs="Segoe UI"/>
          <w:sz w:val="20"/>
        </w:rPr>
      </w:pPr>
    </w:p>
    <w:p w14:paraId="2D4E2316" w14:textId="77777777" w:rsidR="00B52A69" w:rsidRPr="0054390B" w:rsidRDefault="00B52A69" w:rsidP="0054390B">
      <w:pPr>
        <w:jc w:val="both"/>
        <w:rPr>
          <w:rFonts w:ascii="Segoe UI" w:hAnsi="Segoe UI" w:cs="Segoe UI"/>
          <w:sz w:val="20"/>
        </w:rPr>
      </w:pPr>
      <w:r w:rsidRPr="0054390B">
        <w:rPr>
          <w:rFonts w:ascii="Segoe UI" w:hAnsi="Segoe UI" w:cs="Segoe UI"/>
          <w:sz w:val="20"/>
        </w:rPr>
        <w:t>Los datos personales que se recabarán son: datos de identificación, datos de contacto y datos patrimoniales y/o financieros.</w:t>
      </w:r>
    </w:p>
    <w:p w14:paraId="29A4C5E8" w14:textId="77777777" w:rsidR="00B52A69" w:rsidRPr="0054390B" w:rsidRDefault="00B52A69" w:rsidP="0054390B">
      <w:pPr>
        <w:jc w:val="both"/>
        <w:rPr>
          <w:rFonts w:ascii="Segoe UI" w:hAnsi="Segoe UI" w:cs="Segoe UI"/>
          <w:sz w:val="20"/>
        </w:rPr>
      </w:pPr>
    </w:p>
    <w:p w14:paraId="314910A0" w14:textId="77777777" w:rsidR="00B52A69" w:rsidRPr="0054390B" w:rsidRDefault="00B52A69" w:rsidP="0054390B">
      <w:pPr>
        <w:jc w:val="both"/>
        <w:rPr>
          <w:rFonts w:ascii="Segoe UI" w:hAnsi="Segoe UI" w:cs="Segoe UI"/>
          <w:sz w:val="20"/>
        </w:rPr>
      </w:pPr>
      <w:r w:rsidRPr="0054390B">
        <w:rPr>
          <w:rFonts w:ascii="Segoe UI" w:hAnsi="Segoe UI" w:cs="Segoe UI"/>
          <w:sz w:val="20"/>
        </w:rPr>
        <w:t>No se recabarán datos personales sensibles.</w:t>
      </w:r>
    </w:p>
    <w:p w14:paraId="5B0F9E91" w14:textId="77777777" w:rsidR="00B52A69" w:rsidRPr="0054390B" w:rsidRDefault="00B52A69" w:rsidP="0054390B">
      <w:pPr>
        <w:jc w:val="both"/>
        <w:rPr>
          <w:rFonts w:ascii="Segoe UI" w:hAnsi="Segoe UI" w:cs="Segoe UI"/>
          <w:sz w:val="20"/>
        </w:rPr>
      </w:pPr>
    </w:p>
    <w:p w14:paraId="014315B8" w14:textId="77777777" w:rsidR="00B52A69" w:rsidRPr="0054390B" w:rsidRDefault="00B52A69" w:rsidP="0054390B">
      <w:pPr>
        <w:jc w:val="both"/>
        <w:rPr>
          <w:rFonts w:ascii="Segoe UI" w:hAnsi="Segoe UI" w:cs="Segoe UI"/>
          <w:sz w:val="20"/>
        </w:rPr>
      </w:pPr>
      <w:r w:rsidRPr="0054390B">
        <w:rPr>
          <w:rFonts w:ascii="Segoe UI" w:hAnsi="Segoe UI" w:cs="Segoe UI"/>
          <w:sz w:val="20"/>
        </w:rPr>
        <w:t>Los datos personales recabados serán incorporados y tratados en los expedientes de los procedimientos de adquisiciones de bienes, arrendamientos y contratación de servicios que efectúe el IMSS, en los cuales tenga alguna participación como oferente y/o proveedor; lo anterior para las siguientes finalidades:</w:t>
      </w:r>
    </w:p>
    <w:p w14:paraId="05A4DCAF" w14:textId="77777777" w:rsidR="00B52A69" w:rsidRPr="0054390B" w:rsidRDefault="00B52A69" w:rsidP="0054390B">
      <w:pPr>
        <w:jc w:val="both"/>
        <w:rPr>
          <w:rFonts w:ascii="Segoe UI" w:hAnsi="Segoe UI" w:cs="Segoe UI"/>
          <w:sz w:val="20"/>
        </w:rPr>
      </w:pPr>
    </w:p>
    <w:p w14:paraId="20B2D8D4" w14:textId="77777777" w:rsidR="00B52A69" w:rsidRPr="0054390B" w:rsidRDefault="00B52A69" w:rsidP="0054390B">
      <w:pPr>
        <w:jc w:val="both"/>
        <w:rPr>
          <w:rFonts w:ascii="Segoe UI" w:hAnsi="Segoe UI" w:cs="Segoe UI"/>
          <w:sz w:val="20"/>
        </w:rPr>
      </w:pPr>
      <w:r w:rsidRPr="0054390B">
        <w:rPr>
          <w:rFonts w:ascii="Segoe UI" w:hAnsi="Segoe UI" w:cs="Segoe UI"/>
          <w:sz w:val="20"/>
        </w:rPr>
        <w:t>Acreditar su existencia legal y/o personalidad jurídica, así como identidad, con motivo de su participación en procedimientos de contratación, en la formalización de contratos y/o convenios modificatorios, así como en los procedimientos de rescisión de contratos y conciliación.</w:t>
      </w:r>
    </w:p>
    <w:p w14:paraId="08350548" w14:textId="77777777" w:rsidR="00571B20" w:rsidRPr="0054390B" w:rsidRDefault="00571B20" w:rsidP="0054390B">
      <w:pPr>
        <w:jc w:val="both"/>
        <w:rPr>
          <w:rFonts w:ascii="Segoe UI" w:hAnsi="Segoe UI" w:cs="Segoe UI"/>
          <w:sz w:val="20"/>
        </w:rPr>
      </w:pPr>
    </w:p>
    <w:p w14:paraId="7518618C" w14:textId="77777777" w:rsidR="00B52A69" w:rsidRPr="0054390B" w:rsidRDefault="00B52A69" w:rsidP="0054390B">
      <w:pPr>
        <w:jc w:val="both"/>
        <w:rPr>
          <w:rFonts w:ascii="Segoe UI" w:hAnsi="Segoe UI" w:cs="Segoe UI"/>
          <w:sz w:val="20"/>
        </w:rPr>
      </w:pPr>
      <w:r w:rsidRPr="0054390B">
        <w:rPr>
          <w:rFonts w:ascii="Segoe UI" w:hAnsi="Segoe UI" w:cs="Segoe UI"/>
          <w:sz w:val="20"/>
        </w:rPr>
        <w:t>Realizar notificaciones relacionadas con los procedimientos de contratación, formalización de contratos y/o convenios modificatorios, procedimientos de rescisión de contratos y conciliación.</w:t>
      </w:r>
    </w:p>
    <w:p w14:paraId="43633DDE" w14:textId="77777777" w:rsidR="00571B20" w:rsidRPr="0054390B" w:rsidRDefault="00571B20" w:rsidP="0054390B">
      <w:pPr>
        <w:jc w:val="both"/>
        <w:rPr>
          <w:rFonts w:ascii="Segoe UI" w:hAnsi="Segoe UI" w:cs="Segoe UI"/>
          <w:sz w:val="20"/>
        </w:rPr>
      </w:pPr>
    </w:p>
    <w:p w14:paraId="51495593" w14:textId="77777777" w:rsidR="00B52A69" w:rsidRPr="0054390B" w:rsidRDefault="00B52A69" w:rsidP="0054390B">
      <w:pPr>
        <w:jc w:val="both"/>
        <w:rPr>
          <w:rFonts w:ascii="Segoe UI" w:hAnsi="Segoe UI" w:cs="Segoe UI"/>
          <w:sz w:val="20"/>
        </w:rPr>
      </w:pPr>
      <w:r w:rsidRPr="0054390B">
        <w:rPr>
          <w:rFonts w:ascii="Segoe UI" w:hAnsi="Segoe UI" w:cs="Segoe UI"/>
          <w:sz w:val="20"/>
        </w:rPr>
        <w:t>Formalización de instrumentos contractuales derivados de los procedimientos de contratación.</w:t>
      </w:r>
    </w:p>
    <w:p w14:paraId="0564BFC6" w14:textId="77777777" w:rsidR="00571B20" w:rsidRPr="0054390B" w:rsidRDefault="00571B20" w:rsidP="0054390B">
      <w:pPr>
        <w:jc w:val="both"/>
        <w:rPr>
          <w:rFonts w:ascii="Segoe UI" w:hAnsi="Segoe UI" w:cs="Segoe UI"/>
          <w:sz w:val="20"/>
        </w:rPr>
      </w:pPr>
    </w:p>
    <w:p w14:paraId="051DBA78" w14:textId="77777777" w:rsidR="00B52A69" w:rsidRPr="0054390B" w:rsidRDefault="00B52A69" w:rsidP="0054390B">
      <w:pPr>
        <w:jc w:val="both"/>
        <w:rPr>
          <w:rFonts w:ascii="Segoe UI" w:hAnsi="Segoe UI" w:cs="Segoe UI"/>
          <w:sz w:val="20"/>
        </w:rPr>
      </w:pPr>
      <w:r w:rsidRPr="0054390B">
        <w:rPr>
          <w:rFonts w:ascii="Segoe UI" w:hAnsi="Segoe UI" w:cs="Segoe UI"/>
          <w:sz w:val="20"/>
        </w:rPr>
        <w:t>Dar cumplimiento a las obligaciones de transparencia comunes que marca la Ley General de Transparencia y Acceso a la Información Pública (por lo que se refiere a nombre y firma de licitantes, proveedores adjudicados y/o representantes legales).</w:t>
      </w:r>
    </w:p>
    <w:p w14:paraId="60872F29" w14:textId="77777777" w:rsidR="00571B20" w:rsidRPr="0054390B" w:rsidRDefault="00571B20" w:rsidP="0054390B">
      <w:pPr>
        <w:jc w:val="both"/>
        <w:rPr>
          <w:rFonts w:ascii="Segoe UI" w:hAnsi="Segoe UI" w:cs="Segoe UI"/>
          <w:sz w:val="20"/>
        </w:rPr>
      </w:pPr>
    </w:p>
    <w:p w14:paraId="3D29201F" w14:textId="77777777" w:rsidR="00B52A69" w:rsidRPr="0054390B" w:rsidRDefault="00B52A69" w:rsidP="0054390B">
      <w:pPr>
        <w:jc w:val="both"/>
        <w:rPr>
          <w:rFonts w:ascii="Segoe UI" w:hAnsi="Segoe UI" w:cs="Segoe UI"/>
          <w:sz w:val="20"/>
        </w:rPr>
      </w:pPr>
      <w:r w:rsidRPr="0054390B">
        <w:rPr>
          <w:rFonts w:ascii="Segoe UI" w:hAnsi="Segoe UI" w:cs="Segoe UI"/>
          <w:sz w:val="20"/>
        </w:rPr>
        <w:t>Atender las solicitudes de acceso a la información relacionadas con los procedimientos de contratación (por lo que se refiere a nombre y firma de licitantes, proveedores adjudicados y/o representantes legales).</w:t>
      </w:r>
    </w:p>
    <w:p w14:paraId="6DC21223" w14:textId="77777777" w:rsidR="00B52A69" w:rsidRPr="0054390B" w:rsidRDefault="00B52A69" w:rsidP="0054390B">
      <w:pPr>
        <w:jc w:val="both"/>
        <w:rPr>
          <w:rFonts w:ascii="Segoe UI" w:hAnsi="Segoe UI" w:cs="Segoe UI"/>
          <w:sz w:val="20"/>
        </w:rPr>
      </w:pPr>
    </w:p>
    <w:p w14:paraId="493EB07E" w14:textId="77777777" w:rsidR="00B52A69" w:rsidRPr="0054390B" w:rsidRDefault="00B52A69" w:rsidP="0054390B">
      <w:pPr>
        <w:jc w:val="both"/>
        <w:rPr>
          <w:rFonts w:ascii="Segoe UI" w:hAnsi="Segoe UI" w:cs="Segoe UI"/>
          <w:sz w:val="20"/>
        </w:rPr>
      </w:pPr>
      <w:r w:rsidRPr="0054390B">
        <w:rPr>
          <w:rFonts w:ascii="Segoe UI" w:hAnsi="Segoe UI" w:cs="Segoe UI"/>
          <w:sz w:val="20"/>
        </w:rPr>
        <w:t>Para dichas finalidades no es necesario el consentimiento del titular para el tratamiento de sus datos personales.</w:t>
      </w:r>
    </w:p>
    <w:p w14:paraId="05059B48" w14:textId="77777777" w:rsidR="00B52A69" w:rsidRPr="0054390B" w:rsidRDefault="00B52A69" w:rsidP="0054390B">
      <w:pPr>
        <w:jc w:val="both"/>
        <w:rPr>
          <w:rFonts w:ascii="Segoe UI" w:hAnsi="Segoe UI" w:cs="Segoe UI"/>
          <w:sz w:val="20"/>
        </w:rPr>
      </w:pPr>
      <w:r w:rsidRPr="0054390B">
        <w:rPr>
          <w:rFonts w:ascii="Segoe UI" w:hAnsi="Segoe UI" w:cs="Segoe UI"/>
          <w:sz w:val="20"/>
        </w:rPr>
        <w:t>Fundamento para el tratamiento de datos personales.</w:t>
      </w:r>
    </w:p>
    <w:p w14:paraId="4322D3E6" w14:textId="77777777" w:rsidR="00B52A69" w:rsidRPr="0054390B" w:rsidRDefault="00B52A69" w:rsidP="0054390B">
      <w:pPr>
        <w:jc w:val="both"/>
        <w:rPr>
          <w:rFonts w:ascii="Segoe UI" w:hAnsi="Segoe UI" w:cs="Segoe UI"/>
          <w:sz w:val="20"/>
        </w:rPr>
      </w:pPr>
    </w:p>
    <w:p w14:paraId="2A2807FB" w14:textId="180D9FB4" w:rsidR="00B52A69" w:rsidRPr="0054390B" w:rsidRDefault="00B52A69" w:rsidP="0054390B">
      <w:pPr>
        <w:jc w:val="both"/>
        <w:rPr>
          <w:rFonts w:ascii="Segoe UI" w:hAnsi="Segoe UI" w:cs="Segoe UI"/>
          <w:sz w:val="20"/>
        </w:rPr>
      </w:pPr>
      <w:r w:rsidRPr="0054390B">
        <w:rPr>
          <w:rFonts w:ascii="Segoe UI" w:hAnsi="Segoe UI" w:cs="Segoe UI"/>
          <w:sz w:val="20"/>
        </w:rPr>
        <w:lastRenderedPageBreak/>
        <w:t xml:space="preserve">El tratamiento de los datos personales se realiza con fundamento en lo establecido en los artículos 3, fracción XXVIII, 22, fracciones I, V y VIII, 26, 27, 28 de la LGPDPPSO; </w:t>
      </w:r>
      <w:r w:rsidR="009667DD" w:rsidRPr="0054390B">
        <w:rPr>
          <w:rFonts w:ascii="Segoe UI" w:hAnsi="Segoe UI" w:cs="Segoe UI"/>
          <w:sz w:val="20"/>
        </w:rPr>
        <w:t>; 19, 64, 65 fracción XXVI y 123 de la LGTAIP;</w:t>
      </w:r>
      <w:r w:rsidRPr="0054390B">
        <w:rPr>
          <w:rFonts w:ascii="Segoe UI" w:hAnsi="Segoe UI" w:cs="Segoe UI"/>
          <w:sz w:val="20"/>
        </w:rPr>
        <w:t xml:space="preserve"> 251, fracciones IV y V de la Ley del Seguro Social, 29, fracción VII, 33 bis, cuarto párrafo, 37, fracción IV, 45, fracción IV, 56 de Ley de Adquisiciones, Arrendamientos y Servicios del Sector Público, </w:t>
      </w:r>
      <w:r w:rsidR="00750AAB" w:rsidRPr="0054390B">
        <w:rPr>
          <w:rFonts w:ascii="Segoe UI" w:hAnsi="Segoe UI" w:cs="Segoe UI"/>
          <w:sz w:val="20"/>
        </w:rPr>
        <w:t>58, fracción II, 83</w:t>
      </w:r>
      <w:r w:rsidRPr="0054390B">
        <w:rPr>
          <w:rFonts w:ascii="Segoe UI" w:hAnsi="Segoe UI" w:cs="Segoe UI"/>
          <w:sz w:val="20"/>
        </w:rPr>
        <w:t xml:space="preserve">, fracción III, inciso </w:t>
      </w:r>
      <w:r w:rsidR="00750AAB" w:rsidRPr="0054390B">
        <w:rPr>
          <w:rFonts w:ascii="Segoe UI" w:hAnsi="Segoe UI" w:cs="Segoe UI"/>
          <w:sz w:val="20"/>
        </w:rPr>
        <w:t>g</w:t>
      </w:r>
      <w:r w:rsidRPr="0054390B">
        <w:rPr>
          <w:rFonts w:ascii="Segoe UI" w:hAnsi="Segoe UI" w:cs="Segoe UI"/>
          <w:sz w:val="20"/>
        </w:rPr>
        <w:t xml:space="preserve">) y fracción VI, </w:t>
      </w:r>
      <w:r w:rsidR="00FD0F7E" w:rsidRPr="0054390B">
        <w:rPr>
          <w:rFonts w:ascii="Segoe UI" w:hAnsi="Segoe UI" w:cs="Segoe UI"/>
          <w:sz w:val="20"/>
        </w:rPr>
        <w:t>88</w:t>
      </w:r>
      <w:r w:rsidRPr="0054390B">
        <w:rPr>
          <w:rFonts w:ascii="Segoe UI" w:hAnsi="Segoe UI" w:cs="Segoe UI"/>
          <w:sz w:val="20"/>
        </w:rPr>
        <w:t xml:space="preserve">, fracción II, </w:t>
      </w:r>
      <w:r w:rsidR="00FD0F7E" w:rsidRPr="0054390B">
        <w:rPr>
          <w:rFonts w:ascii="Segoe UI" w:hAnsi="Segoe UI" w:cs="Segoe UI"/>
          <w:sz w:val="20"/>
        </w:rPr>
        <w:t>93</w:t>
      </w:r>
      <w:r w:rsidRPr="0054390B">
        <w:rPr>
          <w:rFonts w:ascii="Segoe UI" w:hAnsi="Segoe UI" w:cs="Segoe UI"/>
          <w:sz w:val="20"/>
        </w:rPr>
        <w:t xml:space="preserve"> fracciones </w:t>
      </w:r>
      <w:r w:rsidR="00FD0F7E" w:rsidRPr="0054390B">
        <w:rPr>
          <w:rFonts w:ascii="Segoe UI" w:hAnsi="Segoe UI" w:cs="Segoe UI"/>
          <w:sz w:val="20"/>
        </w:rPr>
        <w:t>I</w:t>
      </w:r>
      <w:r w:rsidRPr="0054390B">
        <w:rPr>
          <w:rFonts w:ascii="Segoe UI" w:hAnsi="Segoe UI" w:cs="Segoe UI"/>
          <w:sz w:val="20"/>
        </w:rPr>
        <w:t xml:space="preserve"> </w:t>
      </w:r>
      <w:r w:rsidR="00FD0F7E" w:rsidRPr="0054390B">
        <w:rPr>
          <w:rFonts w:ascii="Segoe UI" w:hAnsi="Segoe UI" w:cs="Segoe UI"/>
          <w:sz w:val="20"/>
        </w:rPr>
        <w:t>y I</w:t>
      </w:r>
      <w:r w:rsidRPr="0054390B">
        <w:rPr>
          <w:rFonts w:ascii="Segoe UI" w:hAnsi="Segoe UI" w:cs="Segoe UI"/>
          <w:sz w:val="20"/>
        </w:rPr>
        <w:t xml:space="preserve">I de su Reglamento, artículo 32-D del Código Fiscal de la Federación, las Políticas, Bases y Lineamientos en materia de adquisiciones, arrendamientos y servicios del IMSS, artículo 69 del Reglamento Interior del Instituto Mexicano del Seguro Social, numeral 7.1.3.1 del Manual de Organización de la Dirección de Administración, y el Acuerdo que establece la información relativa a los procedimientos de </w:t>
      </w:r>
      <w:r w:rsidR="00294D3F" w:rsidRPr="0054390B">
        <w:rPr>
          <w:rFonts w:ascii="Segoe UI" w:hAnsi="Segoe UI" w:cs="Segoe UI"/>
          <w:sz w:val="20"/>
        </w:rPr>
        <w:t>Invitación A Cuando Menos Tres Personas</w:t>
      </w:r>
      <w:r w:rsidRPr="0054390B">
        <w:rPr>
          <w:rFonts w:ascii="Segoe UI" w:hAnsi="Segoe UI" w:cs="Segoe UI"/>
          <w:sz w:val="20"/>
        </w:rPr>
        <w:t xml:space="preserve"> que las dependencias y entidades de la Administración Pública Federal deberán remitir a la Secretaría de Contraloría y Desarrollo Administrativo por transmisión electrónica o en medio magnético, así como la documentación que las mismas podrán requerir a los proveedores para que éstos acrediten su personalidad en los procedimientos de </w:t>
      </w:r>
      <w:r w:rsidR="00294D3F" w:rsidRPr="0054390B">
        <w:rPr>
          <w:rFonts w:ascii="Segoe UI" w:hAnsi="Segoe UI" w:cs="Segoe UI"/>
          <w:sz w:val="20"/>
        </w:rPr>
        <w:t>Invitación A Cuando Menos Tres Personas</w:t>
      </w:r>
      <w:r w:rsidRPr="0054390B">
        <w:rPr>
          <w:rFonts w:ascii="Segoe UI" w:hAnsi="Segoe UI" w:cs="Segoe UI"/>
          <w:sz w:val="20"/>
        </w:rPr>
        <w:t xml:space="preserve">, publicado en el Diario Oficial de la Federación el 11 de abril de 1997. </w:t>
      </w:r>
    </w:p>
    <w:p w14:paraId="5CC6F176" w14:textId="77777777" w:rsidR="00B52A69" w:rsidRPr="0054390B" w:rsidRDefault="00B52A69" w:rsidP="0054390B">
      <w:pPr>
        <w:jc w:val="both"/>
        <w:rPr>
          <w:rFonts w:ascii="Segoe UI" w:hAnsi="Segoe UI" w:cs="Segoe UI"/>
          <w:sz w:val="20"/>
        </w:rPr>
      </w:pPr>
    </w:p>
    <w:p w14:paraId="572A2E6E" w14:textId="77777777" w:rsidR="00B52A69" w:rsidRPr="0054390B" w:rsidRDefault="00B52A69" w:rsidP="0054390B">
      <w:pPr>
        <w:jc w:val="both"/>
        <w:rPr>
          <w:rFonts w:ascii="Segoe UI" w:hAnsi="Segoe UI" w:cs="Segoe UI"/>
          <w:sz w:val="20"/>
        </w:rPr>
      </w:pPr>
      <w:r w:rsidRPr="0054390B">
        <w:rPr>
          <w:rFonts w:ascii="Segoe UI" w:hAnsi="Segoe UI" w:cs="Segoe UI"/>
          <w:sz w:val="20"/>
        </w:rPr>
        <w:t>Transferencia de datos personales.</w:t>
      </w:r>
    </w:p>
    <w:p w14:paraId="084427C0" w14:textId="77777777" w:rsidR="00B52A69" w:rsidRPr="0054390B" w:rsidRDefault="00B52A69" w:rsidP="0054390B">
      <w:pPr>
        <w:jc w:val="both"/>
        <w:rPr>
          <w:rFonts w:ascii="Segoe UI" w:hAnsi="Segoe UI" w:cs="Segoe UI"/>
          <w:sz w:val="20"/>
        </w:rPr>
      </w:pPr>
    </w:p>
    <w:p w14:paraId="39B5B8E8" w14:textId="77777777" w:rsidR="00B52A69" w:rsidRPr="0054390B" w:rsidRDefault="00B52A69" w:rsidP="0054390B">
      <w:pPr>
        <w:jc w:val="both"/>
        <w:rPr>
          <w:rFonts w:ascii="Segoe UI" w:hAnsi="Segoe UI" w:cs="Segoe UI"/>
          <w:sz w:val="20"/>
        </w:rPr>
      </w:pPr>
      <w:r w:rsidRPr="0054390B">
        <w:rPr>
          <w:rFonts w:ascii="Segoe UI" w:hAnsi="Segoe UI" w:cs="Segoe UI"/>
          <w:sz w:val="20"/>
        </w:rPr>
        <w:t>Se informa que no se realizarán transferencias de datos personales, salvo aquellas que sean necesarias para atender requerimientos de información de autoridad competente que estén debidamente fundados y motivados.</w:t>
      </w:r>
    </w:p>
    <w:p w14:paraId="0B83730D" w14:textId="77777777" w:rsidR="00B52A69" w:rsidRPr="0054390B" w:rsidRDefault="00B52A69" w:rsidP="0054390B">
      <w:pPr>
        <w:jc w:val="both"/>
        <w:rPr>
          <w:rFonts w:ascii="Segoe UI" w:hAnsi="Segoe UI" w:cs="Segoe UI"/>
          <w:sz w:val="20"/>
        </w:rPr>
      </w:pPr>
    </w:p>
    <w:p w14:paraId="4CE17A3C" w14:textId="77777777" w:rsidR="00B52A69" w:rsidRPr="0054390B" w:rsidRDefault="00B52A69" w:rsidP="0054390B">
      <w:pPr>
        <w:jc w:val="both"/>
        <w:rPr>
          <w:rFonts w:ascii="Segoe UI" w:hAnsi="Segoe UI" w:cs="Segoe UI"/>
          <w:sz w:val="20"/>
        </w:rPr>
      </w:pPr>
      <w:r w:rsidRPr="0054390B">
        <w:rPr>
          <w:rFonts w:ascii="Segoe UI" w:hAnsi="Segoe UI" w:cs="Segoe UI"/>
          <w:sz w:val="20"/>
        </w:rPr>
        <w:t>¿Dónde se pueden ejercer los derechos de acceso, corrección/rectificación, cancelación u oposición de datos personales (derechos ARCO)?</w:t>
      </w:r>
    </w:p>
    <w:p w14:paraId="011B38B3" w14:textId="77777777" w:rsidR="00B52A69" w:rsidRPr="0054390B" w:rsidRDefault="00B52A69" w:rsidP="0054390B">
      <w:pPr>
        <w:jc w:val="both"/>
        <w:rPr>
          <w:rFonts w:ascii="Segoe UI" w:hAnsi="Segoe UI" w:cs="Segoe UI"/>
          <w:sz w:val="20"/>
        </w:rPr>
      </w:pPr>
    </w:p>
    <w:p w14:paraId="0C5AE9E5" w14:textId="77777777" w:rsidR="00B52A69" w:rsidRPr="0054390B" w:rsidRDefault="00B52A69" w:rsidP="0054390B">
      <w:pPr>
        <w:jc w:val="both"/>
        <w:rPr>
          <w:rFonts w:ascii="Segoe UI" w:hAnsi="Segoe UI" w:cs="Segoe UI"/>
          <w:sz w:val="20"/>
        </w:rPr>
      </w:pPr>
      <w:r w:rsidRPr="0054390B">
        <w:rPr>
          <w:rFonts w:ascii="Segoe UI" w:hAnsi="Segoe UI" w:cs="Segoe UI"/>
          <w:sz w:val="20"/>
        </w:rPr>
        <w:t xml:space="preserve">Usted podrá presentar su solicitud para el ejercicio de los derechos de Acceso, Rectificación, Cancelación u Oposición directamente ante la Unidad de Transparencia del IMSS, ubicada en Av. Paseo de la Reforma, No. 476, Col. Juárez, C.P. 06600, Del. Cuauhtémoc, Ciudad de México, o bien a través de la Plataforma Nacional de Transparencia en la página: </w:t>
      </w:r>
      <w:hyperlink r:id="rId30" w:history="1">
        <w:r w:rsidRPr="0054390B">
          <w:rPr>
            <w:rStyle w:val="Hipervnculo"/>
            <w:rFonts w:ascii="Segoe UI" w:hAnsi="Segoe UI" w:cs="Segoe UI"/>
            <w:sz w:val="20"/>
          </w:rPr>
          <w:t>http://www.plataformadetransparencia.org.mx/</w:t>
        </w:r>
      </w:hyperlink>
      <w:r w:rsidRPr="0054390B">
        <w:rPr>
          <w:rFonts w:ascii="Segoe UI" w:hAnsi="Segoe UI" w:cs="Segoe UI"/>
          <w:sz w:val="20"/>
        </w:rPr>
        <w:t xml:space="preserve">, o en el correo electrónico </w:t>
      </w:r>
      <w:hyperlink r:id="rId31" w:history="1">
        <w:r w:rsidRPr="0054390B">
          <w:rPr>
            <w:rStyle w:val="Hipervnculo"/>
            <w:rFonts w:ascii="Segoe UI" w:hAnsi="Segoe UI" w:cs="Segoe UI"/>
            <w:sz w:val="20"/>
          </w:rPr>
          <w:t>unidad.enlace@imss.gob.mx</w:t>
        </w:r>
      </w:hyperlink>
      <w:r w:rsidRPr="0054390B">
        <w:rPr>
          <w:rFonts w:ascii="Segoe UI" w:hAnsi="Segoe UI" w:cs="Segoe UI"/>
          <w:sz w:val="20"/>
        </w:rPr>
        <w:t>.</w:t>
      </w:r>
    </w:p>
    <w:p w14:paraId="16CBB8E2" w14:textId="77777777" w:rsidR="00B52A69" w:rsidRPr="0054390B" w:rsidRDefault="00B52A69" w:rsidP="0054390B">
      <w:pPr>
        <w:jc w:val="both"/>
        <w:rPr>
          <w:rFonts w:ascii="Segoe UI" w:hAnsi="Segoe UI" w:cs="Segoe UI"/>
          <w:sz w:val="20"/>
        </w:rPr>
      </w:pPr>
    </w:p>
    <w:p w14:paraId="2080680B" w14:textId="77777777" w:rsidR="00B52A69" w:rsidRPr="0054390B" w:rsidRDefault="00B52A69" w:rsidP="0054390B">
      <w:pPr>
        <w:jc w:val="both"/>
        <w:rPr>
          <w:rFonts w:ascii="Segoe UI" w:hAnsi="Segoe UI" w:cs="Segoe UI"/>
          <w:sz w:val="20"/>
        </w:rPr>
      </w:pPr>
      <w:r w:rsidRPr="0054390B">
        <w:rPr>
          <w:rFonts w:ascii="Segoe UI" w:hAnsi="Segoe UI" w:cs="Segoe UI"/>
          <w:sz w:val="20"/>
        </w:rPr>
        <w:t>Si desea conocer el procedimiento para el ejercicio de los derechos ARCO, puede acudir a la Unidad de Transparencia y/o enviar un correo electrónico a la dirección citada.</w:t>
      </w:r>
    </w:p>
    <w:p w14:paraId="79243716" w14:textId="77777777" w:rsidR="00B52A69" w:rsidRPr="0054390B" w:rsidRDefault="00B52A69" w:rsidP="0054390B">
      <w:pPr>
        <w:jc w:val="both"/>
        <w:rPr>
          <w:rFonts w:ascii="Segoe UI" w:hAnsi="Segoe UI" w:cs="Segoe UI"/>
          <w:sz w:val="20"/>
        </w:rPr>
      </w:pPr>
    </w:p>
    <w:p w14:paraId="7D623B51" w14:textId="77777777" w:rsidR="00B52A69" w:rsidRPr="0054390B" w:rsidRDefault="00B52A69" w:rsidP="0054390B">
      <w:pPr>
        <w:jc w:val="both"/>
        <w:rPr>
          <w:rFonts w:ascii="Segoe UI" w:hAnsi="Segoe UI" w:cs="Segoe UI"/>
          <w:sz w:val="20"/>
        </w:rPr>
      </w:pPr>
      <w:r w:rsidRPr="0054390B">
        <w:rPr>
          <w:rFonts w:ascii="Segoe UI" w:hAnsi="Segoe UI" w:cs="Segoe UI"/>
          <w:sz w:val="20"/>
        </w:rPr>
        <w:t>Cambios al aviso de privacidad</w:t>
      </w:r>
    </w:p>
    <w:p w14:paraId="3C8A7F72" w14:textId="77777777" w:rsidR="00B52A69" w:rsidRPr="0054390B" w:rsidRDefault="00B52A69" w:rsidP="0054390B">
      <w:pPr>
        <w:jc w:val="both"/>
        <w:rPr>
          <w:rFonts w:ascii="Segoe UI" w:hAnsi="Segoe UI" w:cs="Segoe UI"/>
          <w:sz w:val="20"/>
        </w:rPr>
      </w:pPr>
    </w:p>
    <w:p w14:paraId="28481D58" w14:textId="77777777" w:rsidR="00B52A69" w:rsidRPr="0054390B" w:rsidRDefault="00B52A69" w:rsidP="0054390B">
      <w:pPr>
        <w:jc w:val="both"/>
        <w:rPr>
          <w:rFonts w:ascii="Segoe UI" w:hAnsi="Segoe UI" w:cs="Segoe UI"/>
          <w:sz w:val="20"/>
        </w:rPr>
      </w:pPr>
      <w:r w:rsidRPr="0054390B">
        <w:rPr>
          <w:rFonts w:ascii="Segoe UI" w:hAnsi="Segoe UI" w:cs="Segoe UI"/>
          <w:sz w:val="20"/>
        </w:rPr>
        <w:t>El presente aviso de privacidad puede sufrir modificaciones, cambios o actualizaciones derivadas de nuevos requerimientos legales o por otras causas.</w:t>
      </w:r>
    </w:p>
    <w:p w14:paraId="719A8624" w14:textId="77777777" w:rsidR="00B52A69" w:rsidRPr="0054390B" w:rsidRDefault="00B52A69" w:rsidP="0054390B">
      <w:pPr>
        <w:jc w:val="both"/>
        <w:rPr>
          <w:rFonts w:ascii="Segoe UI" w:hAnsi="Segoe UI" w:cs="Segoe UI"/>
          <w:sz w:val="20"/>
        </w:rPr>
      </w:pPr>
    </w:p>
    <w:p w14:paraId="501916BA" w14:textId="77777777" w:rsidR="00B52A69" w:rsidRPr="0054390B" w:rsidRDefault="00B52A69" w:rsidP="0054390B">
      <w:pPr>
        <w:jc w:val="both"/>
        <w:rPr>
          <w:rFonts w:ascii="Segoe UI" w:hAnsi="Segoe UI" w:cs="Segoe UI"/>
          <w:sz w:val="20"/>
        </w:rPr>
      </w:pPr>
      <w:r w:rsidRPr="0054390B">
        <w:rPr>
          <w:rFonts w:ascii="Segoe UI" w:hAnsi="Segoe UI" w:cs="Segoe UI"/>
          <w:sz w:val="20"/>
        </w:rPr>
        <w:t>En caso de que se efectúen cambios, los mismos se comunicarán a través de la página de internet institucional, www.imss.gob.mx, o bien de manera presencial en nuestras instalaciones.</w:t>
      </w:r>
    </w:p>
    <w:p w14:paraId="6D89BCF4" w14:textId="77777777" w:rsidR="00B52A69" w:rsidRPr="0054390B" w:rsidRDefault="00B52A69" w:rsidP="0054390B">
      <w:pPr>
        <w:jc w:val="both"/>
        <w:rPr>
          <w:rFonts w:ascii="Segoe UI" w:hAnsi="Segoe UI" w:cs="Segoe UI"/>
          <w:sz w:val="20"/>
        </w:rPr>
      </w:pPr>
    </w:p>
    <w:p w14:paraId="5822BF3F" w14:textId="77777777" w:rsidR="00B52A69" w:rsidRPr="0054390B" w:rsidRDefault="00B52A69" w:rsidP="0054390B">
      <w:pPr>
        <w:jc w:val="both"/>
        <w:rPr>
          <w:rFonts w:ascii="Segoe UI" w:eastAsia="Arial" w:hAnsi="Segoe UI" w:cs="Segoe UI"/>
          <w:sz w:val="20"/>
        </w:rPr>
      </w:pPr>
      <w:r w:rsidRPr="0054390B">
        <w:rPr>
          <w:rFonts w:ascii="Segoe UI" w:eastAsia="Arial" w:hAnsi="Segoe UI" w:cs="Segoe UI"/>
          <w:sz w:val="20"/>
        </w:rPr>
        <w:t>AVISO DE PRIVACIDAD INTEGRAL DE LOS PROCEDIMIENTOS DE ADQUISICIONES DE BIENES, ARRENDAMIENTOS Y CONTRATACIÓN DE SERVICIOS</w:t>
      </w:r>
    </w:p>
    <w:p w14:paraId="480FAF39" w14:textId="77777777" w:rsidR="00B52A69" w:rsidRPr="0054390B" w:rsidRDefault="00B52A69" w:rsidP="0054390B">
      <w:pPr>
        <w:jc w:val="both"/>
        <w:rPr>
          <w:rFonts w:ascii="Segoe UI" w:hAnsi="Segoe UI" w:cs="Segoe UI"/>
          <w:sz w:val="20"/>
        </w:rPr>
      </w:pPr>
    </w:p>
    <w:p w14:paraId="1CC207A8" w14:textId="77777777" w:rsidR="00B52A69" w:rsidRPr="0054390B" w:rsidRDefault="00B52A69" w:rsidP="0054390B">
      <w:pPr>
        <w:jc w:val="both"/>
        <w:rPr>
          <w:rFonts w:ascii="Segoe UI" w:eastAsia="Arial" w:hAnsi="Segoe UI" w:cs="Segoe UI"/>
          <w:sz w:val="20"/>
        </w:rPr>
      </w:pPr>
      <w:r w:rsidRPr="0054390B">
        <w:rPr>
          <w:rFonts w:ascii="Segoe UI" w:eastAsia="Arial" w:hAnsi="Segoe UI" w:cs="Segoe UI"/>
          <w:sz w:val="20"/>
        </w:rPr>
        <w:t>El Instituto Mexicano del Seguro Social (IMSS), es responsable del tratamiento de los datos personales que nos proporcione, los cuales serán protegidos conforme a lo dispuesto por la Ley General de Protección de Datos Personales en Posesión de Sujetos Obligados (LGPDPPSO), y demás normatividad que resulte aplicable.</w:t>
      </w:r>
    </w:p>
    <w:p w14:paraId="5AAC8BBA" w14:textId="77777777" w:rsidR="00B52A69" w:rsidRPr="0054390B" w:rsidRDefault="00B52A69" w:rsidP="0054390B">
      <w:pPr>
        <w:jc w:val="both"/>
        <w:rPr>
          <w:rFonts w:ascii="Segoe UI" w:hAnsi="Segoe UI" w:cs="Segoe UI"/>
          <w:sz w:val="20"/>
        </w:rPr>
      </w:pPr>
    </w:p>
    <w:p w14:paraId="2879344A" w14:textId="77777777" w:rsidR="00B52A69" w:rsidRPr="0054390B" w:rsidRDefault="00B52A69" w:rsidP="0054390B">
      <w:pPr>
        <w:jc w:val="both"/>
        <w:rPr>
          <w:rFonts w:ascii="Segoe UI" w:eastAsia="Arial" w:hAnsi="Segoe UI" w:cs="Segoe UI"/>
          <w:sz w:val="20"/>
        </w:rPr>
      </w:pPr>
      <w:r w:rsidRPr="0054390B">
        <w:rPr>
          <w:rFonts w:ascii="Segoe UI" w:eastAsia="Arial" w:hAnsi="Segoe UI" w:cs="Segoe UI"/>
          <w:sz w:val="20"/>
        </w:rPr>
        <w:lastRenderedPageBreak/>
        <w:t>¿Para qué finalidades recabamos sus datos?</w:t>
      </w:r>
    </w:p>
    <w:p w14:paraId="4CD7CCEE" w14:textId="77777777" w:rsidR="00B52A69" w:rsidRPr="0054390B" w:rsidRDefault="00B52A69" w:rsidP="0054390B">
      <w:pPr>
        <w:jc w:val="both"/>
        <w:rPr>
          <w:rFonts w:ascii="Segoe UI" w:eastAsia="Arial" w:hAnsi="Segoe UI" w:cs="Segoe UI"/>
          <w:sz w:val="20"/>
        </w:rPr>
      </w:pPr>
    </w:p>
    <w:p w14:paraId="0DDD9C55" w14:textId="77777777" w:rsidR="00B52A69" w:rsidRPr="0054390B" w:rsidRDefault="00B52A69" w:rsidP="0054390B">
      <w:pPr>
        <w:jc w:val="both"/>
        <w:rPr>
          <w:rFonts w:ascii="Segoe UI" w:eastAsia="Arial" w:hAnsi="Segoe UI" w:cs="Segoe UI"/>
          <w:sz w:val="20"/>
        </w:rPr>
      </w:pPr>
      <w:r w:rsidRPr="0054390B">
        <w:rPr>
          <w:rFonts w:ascii="Segoe UI" w:eastAsia="Arial" w:hAnsi="Segoe UI" w:cs="Segoe UI"/>
          <w:sz w:val="20"/>
        </w:rPr>
        <w:t>Acreditar su existencia legal y/o personalidad jurídica, así como identidad, con motivo de su participación en procedimientos de contratación, en la formalización de contratos y/o convenios modificatorios, así como en los procedimientos de rescisión de contratos y conciliación.</w:t>
      </w:r>
    </w:p>
    <w:p w14:paraId="09C32281" w14:textId="77777777" w:rsidR="00571B20" w:rsidRPr="0054390B" w:rsidRDefault="00571B20" w:rsidP="0054390B">
      <w:pPr>
        <w:jc w:val="both"/>
        <w:rPr>
          <w:rFonts w:ascii="Segoe UI" w:eastAsia="Arial" w:hAnsi="Segoe UI" w:cs="Segoe UI"/>
          <w:sz w:val="20"/>
        </w:rPr>
      </w:pPr>
    </w:p>
    <w:p w14:paraId="1E0F5621" w14:textId="77777777" w:rsidR="00B52A69" w:rsidRPr="0054390B" w:rsidRDefault="00B52A69" w:rsidP="0054390B">
      <w:pPr>
        <w:jc w:val="both"/>
        <w:rPr>
          <w:rFonts w:ascii="Segoe UI" w:eastAsia="Arial" w:hAnsi="Segoe UI" w:cs="Segoe UI"/>
          <w:sz w:val="20"/>
        </w:rPr>
      </w:pPr>
      <w:r w:rsidRPr="0054390B">
        <w:rPr>
          <w:rFonts w:ascii="Segoe UI" w:eastAsia="Arial" w:hAnsi="Segoe UI" w:cs="Segoe UI"/>
          <w:sz w:val="20"/>
        </w:rPr>
        <w:t>Realizar notificaciones relacionadas con los procedimientos de contratación, formalización de contratos y/o convenios modificatorios, procedimientos de rescisión de contratos y conciliación.</w:t>
      </w:r>
    </w:p>
    <w:p w14:paraId="4D67EA5B" w14:textId="77777777" w:rsidR="00571B20" w:rsidRPr="0054390B" w:rsidRDefault="00571B20" w:rsidP="0054390B">
      <w:pPr>
        <w:jc w:val="both"/>
        <w:rPr>
          <w:rFonts w:ascii="Segoe UI" w:eastAsia="Arial" w:hAnsi="Segoe UI" w:cs="Segoe UI"/>
          <w:sz w:val="20"/>
        </w:rPr>
      </w:pPr>
    </w:p>
    <w:p w14:paraId="26969202" w14:textId="77777777" w:rsidR="00B52A69" w:rsidRPr="0054390B" w:rsidRDefault="00B52A69" w:rsidP="0054390B">
      <w:pPr>
        <w:jc w:val="both"/>
        <w:rPr>
          <w:rFonts w:ascii="Segoe UI" w:eastAsia="Arial" w:hAnsi="Segoe UI" w:cs="Segoe UI"/>
          <w:sz w:val="20"/>
        </w:rPr>
      </w:pPr>
      <w:r w:rsidRPr="0054390B">
        <w:rPr>
          <w:rFonts w:ascii="Segoe UI" w:eastAsia="Arial" w:hAnsi="Segoe UI" w:cs="Segoe UI"/>
          <w:sz w:val="20"/>
        </w:rPr>
        <w:t>Formalización de instrumentos contractuales derivados de los procedimientos de contratación.</w:t>
      </w:r>
    </w:p>
    <w:p w14:paraId="796C0E3F" w14:textId="77777777" w:rsidR="00571B20" w:rsidRPr="0054390B" w:rsidRDefault="00571B20" w:rsidP="0054390B">
      <w:pPr>
        <w:jc w:val="both"/>
        <w:rPr>
          <w:rFonts w:ascii="Segoe UI" w:eastAsia="Arial" w:hAnsi="Segoe UI" w:cs="Segoe UI"/>
          <w:sz w:val="20"/>
        </w:rPr>
      </w:pPr>
    </w:p>
    <w:p w14:paraId="416B7794" w14:textId="77777777" w:rsidR="00B52A69" w:rsidRPr="0054390B" w:rsidRDefault="00B52A69" w:rsidP="0054390B">
      <w:pPr>
        <w:jc w:val="both"/>
        <w:rPr>
          <w:rFonts w:ascii="Segoe UI" w:eastAsia="Arial" w:hAnsi="Segoe UI" w:cs="Segoe UI"/>
          <w:sz w:val="20"/>
        </w:rPr>
      </w:pPr>
      <w:r w:rsidRPr="0054390B">
        <w:rPr>
          <w:rFonts w:ascii="Segoe UI" w:eastAsia="Arial" w:hAnsi="Segoe UI" w:cs="Segoe UI"/>
          <w:sz w:val="20"/>
        </w:rPr>
        <w:t>Dar cumplimiento a las obligaciones de transparencia comunes que marca la Ley General de Transparencia y Acceso a la Información Pública (por lo que se refiere a nombre y firma de licitantes, proveedores adjudicados y/o representantes legales).</w:t>
      </w:r>
    </w:p>
    <w:p w14:paraId="52D749CC" w14:textId="77777777" w:rsidR="00571B20" w:rsidRPr="0054390B" w:rsidRDefault="00571B20" w:rsidP="0054390B">
      <w:pPr>
        <w:jc w:val="both"/>
        <w:rPr>
          <w:rFonts w:ascii="Segoe UI" w:eastAsia="Arial" w:hAnsi="Segoe UI" w:cs="Segoe UI"/>
          <w:sz w:val="20"/>
        </w:rPr>
      </w:pPr>
    </w:p>
    <w:p w14:paraId="2836F991" w14:textId="77777777" w:rsidR="00B52A69" w:rsidRPr="0054390B" w:rsidRDefault="00B52A69" w:rsidP="0054390B">
      <w:pPr>
        <w:jc w:val="both"/>
        <w:rPr>
          <w:rFonts w:ascii="Segoe UI" w:eastAsia="Arial" w:hAnsi="Segoe UI" w:cs="Segoe UI"/>
          <w:sz w:val="20"/>
        </w:rPr>
      </w:pPr>
      <w:r w:rsidRPr="0054390B">
        <w:rPr>
          <w:rFonts w:ascii="Segoe UI" w:eastAsia="Arial" w:hAnsi="Segoe UI" w:cs="Segoe UI"/>
          <w:sz w:val="20"/>
        </w:rPr>
        <w:t>Atender las solicitudes de acceso a la información relacionadas con los procedimientos de contratación (por lo que se refiere a nombre y firma de licitantes, proveedores adjudicados y/o representantes legales).</w:t>
      </w:r>
    </w:p>
    <w:p w14:paraId="6010FD13" w14:textId="77777777" w:rsidR="00B52A69" w:rsidRPr="0054390B" w:rsidRDefault="00B52A69" w:rsidP="0054390B">
      <w:pPr>
        <w:jc w:val="both"/>
        <w:rPr>
          <w:rFonts w:ascii="Segoe UI" w:hAnsi="Segoe UI" w:cs="Segoe UI"/>
          <w:sz w:val="20"/>
        </w:rPr>
      </w:pPr>
    </w:p>
    <w:p w14:paraId="06C9B419" w14:textId="77777777" w:rsidR="00B52A69" w:rsidRPr="0054390B" w:rsidRDefault="00B52A69" w:rsidP="0054390B">
      <w:pPr>
        <w:jc w:val="both"/>
        <w:rPr>
          <w:rFonts w:ascii="Segoe UI" w:eastAsia="Arial" w:hAnsi="Segoe UI" w:cs="Segoe UI"/>
          <w:sz w:val="20"/>
        </w:rPr>
      </w:pPr>
      <w:r w:rsidRPr="0054390B">
        <w:rPr>
          <w:rFonts w:ascii="Segoe UI" w:eastAsia="Arial" w:hAnsi="Segoe UI" w:cs="Segoe UI"/>
          <w:sz w:val="20"/>
        </w:rPr>
        <w:t>¿Con quién compartimos su información personal y para qué fines?</w:t>
      </w:r>
    </w:p>
    <w:p w14:paraId="030ECFAB" w14:textId="77777777" w:rsidR="00B52A69" w:rsidRPr="0054390B" w:rsidRDefault="00B52A69" w:rsidP="0054390B">
      <w:pPr>
        <w:jc w:val="both"/>
        <w:rPr>
          <w:rFonts w:ascii="Segoe UI" w:hAnsi="Segoe UI" w:cs="Segoe UI"/>
          <w:sz w:val="20"/>
        </w:rPr>
      </w:pPr>
    </w:p>
    <w:p w14:paraId="6A418984" w14:textId="77777777" w:rsidR="00B52A69" w:rsidRPr="0054390B" w:rsidRDefault="00B52A69" w:rsidP="0054390B">
      <w:pPr>
        <w:jc w:val="both"/>
        <w:rPr>
          <w:rFonts w:ascii="Segoe UI" w:eastAsia="Arial" w:hAnsi="Segoe UI" w:cs="Segoe UI"/>
          <w:sz w:val="20"/>
        </w:rPr>
      </w:pPr>
      <w:r w:rsidRPr="0054390B">
        <w:rPr>
          <w:rFonts w:ascii="Segoe UI" w:eastAsia="Arial" w:hAnsi="Segoe UI" w:cs="Segoe UI"/>
          <w:sz w:val="20"/>
        </w:rPr>
        <w:t>Se informa que no se realizarán transferencias de datos personales, salvo aquellas que sean necesarias para atender requerimientos de información de autoridad competente que estén debidamente fundados y motivados.</w:t>
      </w:r>
    </w:p>
    <w:p w14:paraId="6F458836" w14:textId="77777777" w:rsidR="00B52A69" w:rsidRPr="0054390B" w:rsidRDefault="00B52A69" w:rsidP="0054390B">
      <w:pPr>
        <w:jc w:val="both"/>
        <w:rPr>
          <w:rFonts w:ascii="Segoe UI" w:hAnsi="Segoe UI" w:cs="Segoe UI"/>
          <w:sz w:val="20"/>
        </w:rPr>
      </w:pPr>
    </w:p>
    <w:p w14:paraId="598768BE" w14:textId="77777777" w:rsidR="00B52A69" w:rsidRPr="0054390B" w:rsidRDefault="00B52A69" w:rsidP="0054390B">
      <w:pPr>
        <w:jc w:val="both"/>
        <w:rPr>
          <w:rFonts w:ascii="Segoe UI" w:eastAsia="Arial" w:hAnsi="Segoe UI" w:cs="Segoe UI"/>
          <w:sz w:val="20"/>
        </w:rPr>
      </w:pPr>
      <w:r w:rsidRPr="0054390B">
        <w:rPr>
          <w:rFonts w:ascii="Segoe UI" w:eastAsia="Arial" w:hAnsi="Segoe UI" w:cs="Segoe UI"/>
          <w:sz w:val="20"/>
        </w:rPr>
        <w:t xml:space="preserve">Si desea conocer nuestro Aviso de Privacidad Integral, puede consultarlo en el sitio de internet institucional, </w:t>
      </w:r>
      <w:hyperlink r:id="rId32" w:history="1">
        <w:r w:rsidRPr="0054390B">
          <w:rPr>
            <w:rStyle w:val="Hipervnculo"/>
            <w:rFonts w:ascii="Segoe UI" w:eastAsia="Arial" w:hAnsi="Segoe UI" w:cs="Segoe UI"/>
            <w:sz w:val="20"/>
          </w:rPr>
          <w:t>www.imss.gob.mx, o</w:t>
        </w:r>
      </w:hyperlink>
      <w:r w:rsidRPr="0054390B">
        <w:rPr>
          <w:rFonts w:ascii="Segoe UI" w:eastAsia="Arial" w:hAnsi="Segoe UI" w:cs="Segoe UI"/>
          <w:sz w:val="20"/>
        </w:rPr>
        <w:t xml:space="preserve"> bien de manera presencial en nuestras instalaciones.</w:t>
      </w:r>
    </w:p>
    <w:p w14:paraId="3ACA14DE" w14:textId="77777777" w:rsidR="00A10EAC" w:rsidRPr="0054390B" w:rsidRDefault="00A10EAC" w:rsidP="0054390B">
      <w:pPr>
        <w:jc w:val="both"/>
        <w:rPr>
          <w:rFonts w:ascii="Segoe UI" w:eastAsia="Arial" w:hAnsi="Segoe UI" w:cs="Segoe UI"/>
          <w:sz w:val="20"/>
        </w:rPr>
      </w:pPr>
    </w:p>
    <w:p w14:paraId="758F6C4D" w14:textId="77777777" w:rsidR="00A10EAC" w:rsidRPr="0054390B" w:rsidRDefault="00A10EAC" w:rsidP="0054390B">
      <w:pPr>
        <w:jc w:val="both"/>
        <w:rPr>
          <w:rFonts w:ascii="Segoe UI" w:eastAsia="Arial" w:hAnsi="Segoe UI" w:cs="Segoe UI"/>
          <w:sz w:val="20"/>
        </w:rPr>
      </w:pPr>
    </w:p>
    <w:p w14:paraId="1A3AB625" w14:textId="77777777" w:rsidR="00A10EAC" w:rsidRPr="0054390B" w:rsidRDefault="00A10EAC" w:rsidP="0054390B">
      <w:pPr>
        <w:jc w:val="both"/>
        <w:rPr>
          <w:rFonts w:ascii="Segoe UI" w:eastAsia="Arial" w:hAnsi="Segoe UI" w:cs="Segoe UI"/>
          <w:sz w:val="20"/>
        </w:rPr>
      </w:pPr>
    </w:p>
    <w:p w14:paraId="596A59C5" w14:textId="77777777" w:rsidR="00A10EAC" w:rsidRPr="0054390B" w:rsidRDefault="00A10EAC" w:rsidP="0054390B">
      <w:pPr>
        <w:jc w:val="both"/>
        <w:rPr>
          <w:rFonts w:ascii="Segoe UI" w:eastAsia="Arial" w:hAnsi="Segoe UI" w:cs="Segoe UI"/>
          <w:sz w:val="20"/>
        </w:rPr>
      </w:pPr>
    </w:p>
    <w:p w14:paraId="6002BA79" w14:textId="77777777" w:rsidR="00A10EAC" w:rsidRPr="0054390B" w:rsidRDefault="00A10EAC" w:rsidP="0054390B">
      <w:pPr>
        <w:jc w:val="both"/>
        <w:rPr>
          <w:rFonts w:ascii="Segoe UI" w:eastAsia="Arial" w:hAnsi="Segoe UI" w:cs="Segoe UI"/>
          <w:sz w:val="20"/>
        </w:rPr>
      </w:pPr>
    </w:p>
    <w:p w14:paraId="63B8A0FA" w14:textId="77777777" w:rsidR="00A10EAC" w:rsidRPr="0054390B" w:rsidRDefault="00A10EAC" w:rsidP="0054390B">
      <w:pPr>
        <w:jc w:val="both"/>
        <w:rPr>
          <w:rFonts w:ascii="Segoe UI" w:eastAsia="Arial" w:hAnsi="Segoe UI" w:cs="Segoe UI"/>
          <w:sz w:val="20"/>
        </w:rPr>
      </w:pPr>
    </w:p>
    <w:p w14:paraId="3D047BAD" w14:textId="77777777" w:rsidR="00A10EAC" w:rsidRPr="0054390B" w:rsidRDefault="00A10EAC" w:rsidP="0054390B">
      <w:pPr>
        <w:jc w:val="both"/>
        <w:rPr>
          <w:rFonts w:ascii="Segoe UI" w:eastAsia="Arial" w:hAnsi="Segoe UI" w:cs="Segoe UI"/>
          <w:sz w:val="20"/>
        </w:rPr>
      </w:pPr>
    </w:p>
    <w:p w14:paraId="7009620E" w14:textId="77777777" w:rsidR="00A10EAC" w:rsidRPr="0054390B" w:rsidRDefault="00A10EAC" w:rsidP="0054390B">
      <w:pPr>
        <w:jc w:val="both"/>
        <w:rPr>
          <w:rFonts w:ascii="Segoe UI" w:eastAsia="Arial" w:hAnsi="Segoe UI" w:cs="Segoe UI"/>
          <w:sz w:val="20"/>
        </w:rPr>
      </w:pPr>
    </w:p>
    <w:p w14:paraId="3303947E" w14:textId="77777777" w:rsidR="00A10EAC" w:rsidRPr="0054390B" w:rsidRDefault="00A10EAC" w:rsidP="0054390B">
      <w:pPr>
        <w:jc w:val="both"/>
        <w:rPr>
          <w:rFonts w:ascii="Segoe UI" w:eastAsia="Arial" w:hAnsi="Segoe UI" w:cs="Segoe UI"/>
          <w:sz w:val="20"/>
        </w:rPr>
      </w:pPr>
    </w:p>
    <w:p w14:paraId="2B6484B6" w14:textId="77777777" w:rsidR="00A10EAC" w:rsidRPr="0054390B" w:rsidRDefault="00A10EAC" w:rsidP="0054390B">
      <w:pPr>
        <w:jc w:val="both"/>
        <w:rPr>
          <w:rFonts w:ascii="Segoe UI" w:eastAsia="Arial" w:hAnsi="Segoe UI" w:cs="Segoe UI"/>
          <w:sz w:val="20"/>
        </w:rPr>
      </w:pPr>
    </w:p>
    <w:p w14:paraId="4A43F2EA" w14:textId="77777777" w:rsidR="00A10EAC" w:rsidRPr="0054390B" w:rsidRDefault="00A10EAC" w:rsidP="0054390B">
      <w:pPr>
        <w:jc w:val="both"/>
        <w:rPr>
          <w:rFonts w:ascii="Segoe UI" w:eastAsia="Arial" w:hAnsi="Segoe UI" w:cs="Segoe UI"/>
          <w:sz w:val="20"/>
        </w:rPr>
      </w:pPr>
    </w:p>
    <w:p w14:paraId="2BCAC8B6" w14:textId="77777777" w:rsidR="00A10EAC" w:rsidRPr="0054390B" w:rsidRDefault="00A10EAC" w:rsidP="0054390B">
      <w:pPr>
        <w:jc w:val="both"/>
        <w:rPr>
          <w:rFonts w:ascii="Segoe UI" w:eastAsia="Arial" w:hAnsi="Segoe UI" w:cs="Segoe UI"/>
          <w:sz w:val="20"/>
        </w:rPr>
      </w:pPr>
    </w:p>
    <w:p w14:paraId="1D82AF75" w14:textId="77777777" w:rsidR="00A10EAC" w:rsidRPr="0054390B" w:rsidRDefault="00A10EAC" w:rsidP="0054390B">
      <w:pPr>
        <w:jc w:val="both"/>
        <w:rPr>
          <w:rFonts w:ascii="Segoe UI" w:eastAsia="Arial" w:hAnsi="Segoe UI" w:cs="Segoe UI"/>
          <w:sz w:val="20"/>
        </w:rPr>
      </w:pPr>
    </w:p>
    <w:p w14:paraId="3991DDF7" w14:textId="77777777" w:rsidR="00A10EAC" w:rsidRPr="0054390B" w:rsidRDefault="00A10EAC" w:rsidP="0054390B">
      <w:pPr>
        <w:jc w:val="both"/>
        <w:rPr>
          <w:rFonts w:ascii="Segoe UI" w:eastAsia="Arial" w:hAnsi="Segoe UI" w:cs="Segoe UI"/>
          <w:sz w:val="20"/>
        </w:rPr>
      </w:pPr>
    </w:p>
    <w:p w14:paraId="2BFD2AFE" w14:textId="77777777" w:rsidR="00A10EAC" w:rsidRPr="0054390B" w:rsidRDefault="00A10EAC" w:rsidP="0054390B">
      <w:pPr>
        <w:jc w:val="both"/>
        <w:rPr>
          <w:rFonts w:ascii="Segoe UI" w:eastAsia="Arial" w:hAnsi="Segoe UI" w:cs="Segoe UI"/>
          <w:sz w:val="20"/>
        </w:rPr>
      </w:pPr>
    </w:p>
    <w:p w14:paraId="2A671915" w14:textId="77777777" w:rsidR="00A10EAC" w:rsidRPr="0054390B" w:rsidRDefault="00A10EAC" w:rsidP="0054390B">
      <w:pPr>
        <w:jc w:val="both"/>
        <w:rPr>
          <w:rFonts w:ascii="Segoe UI" w:eastAsia="Arial" w:hAnsi="Segoe UI" w:cs="Segoe UI"/>
          <w:sz w:val="20"/>
        </w:rPr>
      </w:pPr>
    </w:p>
    <w:p w14:paraId="07688815" w14:textId="77777777" w:rsidR="00142D2B" w:rsidRPr="0054390B" w:rsidRDefault="00142D2B" w:rsidP="0054390B">
      <w:pPr>
        <w:jc w:val="both"/>
        <w:rPr>
          <w:rFonts w:ascii="Segoe UI" w:eastAsia="Arial" w:hAnsi="Segoe UI" w:cs="Segoe UI"/>
          <w:sz w:val="20"/>
        </w:rPr>
      </w:pPr>
    </w:p>
    <w:p w14:paraId="6BB80ABD" w14:textId="77777777" w:rsidR="00E40AB4" w:rsidRPr="0054390B" w:rsidRDefault="00E40AB4" w:rsidP="0054390B">
      <w:pPr>
        <w:jc w:val="both"/>
        <w:rPr>
          <w:rFonts w:ascii="Segoe UI" w:eastAsia="Arial" w:hAnsi="Segoe UI" w:cs="Segoe UI"/>
          <w:sz w:val="20"/>
        </w:rPr>
      </w:pPr>
    </w:p>
    <w:p w14:paraId="36D72CAA" w14:textId="77777777" w:rsidR="00A10EAC" w:rsidRPr="0054390B" w:rsidRDefault="00A10EAC" w:rsidP="0054390B">
      <w:pPr>
        <w:tabs>
          <w:tab w:val="left" w:pos="3203"/>
        </w:tabs>
        <w:jc w:val="center"/>
        <w:rPr>
          <w:rFonts w:ascii="Segoe UI" w:hAnsi="Segoe UI" w:cs="Segoe UI"/>
          <w:b/>
          <w:color w:val="31849B"/>
          <w:sz w:val="22"/>
        </w:rPr>
      </w:pPr>
      <w:r w:rsidRPr="0054390B">
        <w:rPr>
          <w:rFonts w:ascii="Segoe UI" w:hAnsi="Segoe UI" w:cs="Segoe UI"/>
          <w:b/>
          <w:color w:val="31849B"/>
          <w:sz w:val="22"/>
        </w:rPr>
        <w:lastRenderedPageBreak/>
        <w:t xml:space="preserve">ANEXO NO. 21 (VEINTIUNO) </w:t>
      </w:r>
    </w:p>
    <w:p w14:paraId="77D94DA5" w14:textId="65E0D56B" w:rsidR="00A10EAC" w:rsidRPr="0054390B" w:rsidRDefault="00A10EAC" w:rsidP="0054390B">
      <w:pPr>
        <w:pStyle w:val="Textonormal"/>
        <w:spacing w:after="0"/>
        <w:jc w:val="center"/>
        <w:outlineLvl w:val="0"/>
        <w:rPr>
          <w:rFonts w:ascii="Segoe UI" w:hAnsi="Segoe UI" w:cs="Segoe UI"/>
          <w:b/>
          <w:color w:val="31849B"/>
          <w:sz w:val="22"/>
        </w:rPr>
      </w:pPr>
      <w:r w:rsidRPr="0054390B">
        <w:rPr>
          <w:rFonts w:ascii="Segoe UI" w:hAnsi="Segoe UI" w:cs="Segoe UI"/>
          <w:b/>
          <w:color w:val="31849B"/>
          <w:sz w:val="22"/>
        </w:rPr>
        <w:t>“</w:t>
      </w:r>
      <w:r w:rsidR="000F3B30" w:rsidRPr="0054390B">
        <w:rPr>
          <w:rFonts w:ascii="Segoe UI" w:hAnsi="Segoe UI" w:cs="Segoe UI"/>
          <w:b/>
          <w:color w:val="31849B"/>
          <w:sz w:val="22"/>
        </w:rPr>
        <w:t>MANIFESTACIÓN REFERENTE A LOS VÍNCULOS O RELACIONES DE NEGOCIOS, LABORALES, PROFESIONALES, PERSONALES O DE PARENTESCO POR CONSANGUINIDAD, O AFINIDAD HASTA EL CUARTO GRADO, CON LAS PERSONAS SERVIDORAS PÚBLICAS</w:t>
      </w:r>
      <w:r w:rsidRPr="0054390B">
        <w:rPr>
          <w:rFonts w:ascii="Segoe UI" w:hAnsi="Segoe UI" w:cs="Segoe UI"/>
          <w:b/>
          <w:color w:val="31849B"/>
          <w:sz w:val="22"/>
        </w:rPr>
        <w:t>”</w:t>
      </w:r>
    </w:p>
    <w:p w14:paraId="6684B59D" w14:textId="77777777" w:rsidR="00A10EAC" w:rsidRPr="0054390B" w:rsidRDefault="00A10EAC" w:rsidP="0054390B">
      <w:pPr>
        <w:ind w:left="284"/>
        <w:jc w:val="center"/>
        <w:rPr>
          <w:rFonts w:ascii="Segoe UI" w:hAnsi="Segoe UI" w:cs="Segoe UI"/>
          <w:sz w:val="20"/>
        </w:rPr>
      </w:pPr>
      <w:r w:rsidRPr="0054390B">
        <w:rPr>
          <w:rFonts w:ascii="Segoe UI" w:hAnsi="Segoe UI" w:cs="Segoe UI"/>
          <w:sz w:val="20"/>
        </w:rPr>
        <w:t>(PREFERENTEMENTE EN PAPEL MEMBRETADO DEL LICITANTE)</w:t>
      </w:r>
    </w:p>
    <w:p w14:paraId="0C383FD9" w14:textId="77777777" w:rsidR="00A10EAC" w:rsidRPr="0054390B" w:rsidRDefault="00A10EAC" w:rsidP="0054390B">
      <w:pPr>
        <w:jc w:val="both"/>
        <w:rPr>
          <w:rFonts w:ascii="Segoe UI" w:hAnsi="Segoe UI" w:cs="Segoe UI"/>
          <w:sz w:val="20"/>
        </w:rPr>
      </w:pPr>
    </w:p>
    <w:p w14:paraId="64F62C51" w14:textId="77777777" w:rsidR="00A10EAC" w:rsidRPr="0054390B" w:rsidRDefault="00A10EAC" w:rsidP="0054390B">
      <w:pPr>
        <w:jc w:val="right"/>
        <w:rPr>
          <w:rFonts w:ascii="Segoe UI" w:hAnsi="Segoe UI" w:cs="Segoe UI"/>
          <w:sz w:val="20"/>
        </w:rPr>
      </w:pPr>
      <w:r w:rsidRPr="0054390B">
        <w:rPr>
          <w:rFonts w:ascii="Segoe UI" w:hAnsi="Segoe UI" w:cs="Segoe UI"/>
          <w:sz w:val="20"/>
        </w:rPr>
        <w:t>Lugar y Fecha.,  a _____ de ___________________ del 20___.</w:t>
      </w:r>
    </w:p>
    <w:p w14:paraId="530EFA03" w14:textId="77777777" w:rsidR="00A10EAC" w:rsidRPr="0054390B" w:rsidRDefault="00A10EAC" w:rsidP="0054390B">
      <w:pPr>
        <w:ind w:left="142"/>
        <w:rPr>
          <w:rFonts w:ascii="Segoe UI" w:hAnsi="Segoe UI" w:cs="Segoe UI"/>
          <w:sz w:val="20"/>
        </w:rPr>
      </w:pPr>
    </w:p>
    <w:p w14:paraId="009A3616" w14:textId="77777777" w:rsidR="00A10EAC" w:rsidRPr="0054390B" w:rsidRDefault="00A10EAC" w:rsidP="0054390B">
      <w:pPr>
        <w:keepLines/>
        <w:ind w:left="142" w:right="193"/>
        <w:jc w:val="both"/>
        <w:rPr>
          <w:rFonts w:ascii="Segoe UI" w:eastAsia="Calibri" w:hAnsi="Segoe UI" w:cs="Segoe UI"/>
          <w:b/>
          <w:sz w:val="20"/>
        </w:rPr>
      </w:pPr>
      <w:r w:rsidRPr="0054390B">
        <w:rPr>
          <w:rFonts w:ascii="Segoe UI" w:eastAsia="Calibri" w:hAnsi="Segoe UI" w:cs="Segoe UI"/>
          <w:b/>
          <w:sz w:val="20"/>
        </w:rPr>
        <w:t>INSTITUTO MEXICANO DEL SEGURO SOCIAL</w:t>
      </w:r>
    </w:p>
    <w:p w14:paraId="37199A2C" w14:textId="77777777" w:rsidR="00A10EAC" w:rsidRPr="0054390B" w:rsidRDefault="00A10EAC" w:rsidP="0054390B">
      <w:pPr>
        <w:keepLines/>
        <w:ind w:left="142" w:right="193"/>
        <w:jc w:val="both"/>
        <w:rPr>
          <w:rFonts w:ascii="Segoe UI" w:eastAsia="Calibri" w:hAnsi="Segoe UI" w:cs="Segoe UI"/>
          <w:b/>
          <w:sz w:val="20"/>
        </w:rPr>
      </w:pPr>
      <w:r w:rsidRPr="0054390B">
        <w:rPr>
          <w:rFonts w:ascii="Segoe UI" w:eastAsia="Calibri" w:hAnsi="Segoe UI" w:cs="Segoe UI"/>
          <w:b/>
          <w:sz w:val="20"/>
        </w:rPr>
        <w:t>ÓRGANO DE OPERACIÓN ADMINISTRATIVA DESCONCENTRADA ESTATAL HIDALGO</w:t>
      </w:r>
    </w:p>
    <w:p w14:paraId="6C3C5BF4" w14:textId="77777777" w:rsidR="00A10EAC" w:rsidRPr="0054390B" w:rsidRDefault="00A10EAC" w:rsidP="0054390B">
      <w:pPr>
        <w:keepLines/>
        <w:ind w:left="142" w:right="193"/>
        <w:jc w:val="both"/>
        <w:rPr>
          <w:rFonts w:ascii="Segoe UI" w:eastAsia="Calibri" w:hAnsi="Segoe UI" w:cs="Segoe UI"/>
          <w:b/>
          <w:sz w:val="20"/>
        </w:rPr>
      </w:pPr>
      <w:r w:rsidRPr="0054390B">
        <w:rPr>
          <w:rFonts w:ascii="Segoe UI" w:eastAsia="Calibri" w:hAnsi="Segoe UI" w:cs="Segoe UI"/>
          <w:b/>
          <w:sz w:val="20"/>
        </w:rPr>
        <w:t>JEFATURA DE SERVICIOS ADMINISTRATIVOS</w:t>
      </w:r>
    </w:p>
    <w:p w14:paraId="62A0A05E" w14:textId="77777777" w:rsidR="00A10EAC" w:rsidRPr="0054390B" w:rsidRDefault="00A10EAC" w:rsidP="0054390B">
      <w:pPr>
        <w:ind w:left="142" w:right="193"/>
        <w:rPr>
          <w:rFonts w:ascii="Segoe UI" w:eastAsia="Calibri" w:hAnsi="Segoe UI" w:cs="Segoe UI"/>
          <w:b/>
          <w:sz w:val="20"/>
        </w:rPr>
      </w:pPr>
      <w:r w:rsidRPr="0054390B">
        <w:rPr>
          <w:rFonts w:ascii="Segoe UI" w:eastAsia="Calibri" w:hAnsi="Segoe UI" w:cs="Segoe UI"/>
          <w:b/>
          <w:sz w:val="20"/>
        </w:rPr>
        <w:t>COORDINACIÓN DE ABASTECIMIENTO Y EQUIPAMIENTO</w:t>
      </w:r>
    </w:p>
    <w:p w14:paraId="47351263" w14:textId="77777777" w:rsidR="00A10EAC" w:rsidRPr="0054390B" w:rsidRDefault="00A10EAC" w:rsidP="0054390B">
      <w:pPr>
        <w:ind w:left="142" w:right="193"/>
        <w:rPr>
          <w:rFonts w:ascii="Segoe UI" w:hAnsi="Segoe UI" w:cs="Segoe UI"/>
          <w:sz w:val="20"/>
        </w:rPr>
      </w:pPr>
      <w:r w:rsidRPr="0054390B">
        <w:rPr>
          <w:rFonts w:ascii="Segoe UI" w:eastAsia="Calibri" w:hAnsi="Segoe UI" w:cs="Segoe UI"/>
          <w:b/>
          <w:sz w:val="20"/>
        </w:rPr>
        <w:t xml:space="preserve">PRESENTE </w:t>
      </w:r>
    </w:p>
    <w:p w14:paraId="5A0F2A71" w14:textId="77777777" w:rsidR="00A10EAC" w:rsidRPr="0054390B" w:rsidRDefault="00A10EAC" w:rsidP="0054390B">
      <w:pPr>
        <w:tabs>
          <w:tab w:val="left" w:pos="-31680"/>
        </w:tabs>
        <w:autoSpaceDE w:val="0"/>
        <w:ind w:left="142"/>
        <w:jc w:val="both"/>
        <w:rPr>
          <w:rFonts w:ascii="Segoe UI" w:hAnsi="Segoe UI" w:cs="Segoe UI"/>
          <w:b/>
          <w:sz w:val="20"/>
        </w:rPr>
      </w:pPr>
    </w:p>
    <w:p w14:paraId="12DC2006" w14:textId="77777777" w:rsidR="00A10EAC" w:rsidRPr="0054390B" w:rsidRDefault="00A10EAC" w:rsidP="0054390B">
      <w:pPr>
        <w:ind w:left="142" w:right="-3"/>
        <w:jc w:val="both"/>
        <w:rPr>
          <w:rFonts w:ascii="Segoe UI" w:hAnsi="Segoe UI" w:cs="Segoe UI"/>
          <w:sz w:val="20"/>
        </w:rPr>
      </w:pPr>
      <w:r w:rsidRPr="0054390B">
        <w:rPr>
          <w:rFonts w:ascii="Segoe UI" w:hAnsi="Segoe UI" w:cs="Segoe UI"/>
          <w:sz w:val="20"/>
        </w:rPr>
        <w:t xml:space="preserve">Me refiero al procedimiento de _________________ Núm. _______________ </w:t>
      </w:r>
      <w:proofErr w:type="gramStart"/>
      <w:r w:rsidRPr="0054390B">
        <w:rPr>
          <w:rFonts w:ascii="Segoe UI" w:hAnsi="Segoe UI" w:cs="Segoe UI"/>
          <w:sz w:val="20"/>
        </w:rPr>
        <w:t>en</w:t>
      </w:r>
      <w:proofErr w:type="gramEnd"/>
      <w:r w:rsidRPr="0054390B">
        <w:rPr>
          <w:rFonts w:ascii="Segoe UI" w:hAnsi="Segoe UI" w:cs="Segoe UI"/>
          <w:sz w:val="20"/>
        </w:rPr>
        <w:t xml:space="preserve"> el que mí representada, ________ ________, participa a través de la presente propuesta.</w:t>
      </w:r>
    </w:p>
    <w:p w14:paraId="21C53A08" w14:textId="77777777" w:rsidR="00A10EAC" w:rsidRPr="0054390B" w:rsidRDefault="00A10EAC" w:rsidP="0054390B">
      <w:pPr>
        <w:ind w:left="142" w:right="-3"/>
        <w:jc w:val="both"/>
        <w:rPr>
          <w:rFonts w:ascii="Segoe UI" w:hAnsi="Segoe UI" w:cs="Segoe UI"/>
          <w:sz w:val="20"/>
        </w:rPr>
      </w:pPr>
    </w:p>
    <w:p w14:paraId="2650130F" w14:textId="45655432" w:rsidR="00A10EAC" w:rsidRPr="0054390B" w:rsidRDefault="00A10EAC" w:rsidP="0054390B">
      <w:pPr>
        <w:ind w:left="142" w:right="-3"/>
        <w:jc w:val="both"/>
        <w:rPr>
          <w:rFonts w:ascii="Segoe UI" w:hAnsi="Segoe UI" w:cs="Segoe UI"/>
          <w:sz w:val="20"/>
        </w:rPr>
      </w:pPr>
      <w:r w:rsidRPr="0054390B">
        <w:rPr>
          <w:rFonts w:ascii="Segoe UI" w:hAnsi="Segoe UI" w:cs="Segoe UI"/>
          <w:sz w:val="20"/>
        </w:rPr>
        <w:t>Al respecto ______________, en mi carácter de _________________________, de la __</w:t>
      </w:r>
      <w:proofErr w:type="gramStart"/>
      <w:r w:rsidRPr="0054390B">
        <w:rPr>
          <w:rFonts w:ascii="Segoe UI" w:hAnsi="Segoe UI" w:cs="Segoe UI"/>
          <w:sz w:val="20"/>
        </w:rPr>
        <w:t>_(</w:t>
      </w:r>
      <w:proofErr w:type="gramEnd"/>
      <w:r w:rsidRPr="0054390B">
        <w:rPr>
          <w:rFonts w:ascii="Segoe UI" w:hAnsi="Segoe UI" w:cs="Segoe UI"/>
          <w:sz w:val="20"/>
        </w:rPr>
        <w:t xml:space="preserve">Persona Moral)___, y en los términos de lo previsto en numeral 4.2, Documentación distinta a la proposición (legal-administrativa), de la </w:t>
      </w:r>
      <w:r w:rsidR="00513D62" w:rsidRPr="0054390B">
        <w:rPr>
          <w:rFonts w:ascii="Segoe UI" w:hAnsi="Segoe UI" w:cs="Segoe UI"/>
          <w:sz w:val="20"/>
        </w:rPr>
        <w:t>Invitación</w:t>
      </w:r>
      <w:r w:rsidRPr="0054390B">
        <w:rPr>
          <w:rFonts w:ascii="Segoe UI" w:hAnsi="Segoe UI" w:cs="Segoe UI"/>
          <w:sz w:val="20"/>
        </w:rPr>
        <w:t xml:space="preserve"> para la </w:t>
      </w:r>
      <w:r w:rsidR="00294D3F" w:rsidRPr="0054390B">
        <w:rPr>
          <w:rFonts w:ascii="Segoe UI" w:hAnsi="Segoe UI" w:cs="Segoe UI"/>
          <w:sz w:val="20"/>
        </w:rPr>
        <w:t>Invitación A Cuando Menos Tres Personas</w:t>
      </w:r>
      <w:r w:rsidRPr="0054390B">
        <w:rPr>
          <w:rFonts w:ascii="Segoe UI" w:hAnsi="Segoe UI" w:cs="Segoe UI"/>
          <w:sz w:val="20"/>
        </w:rPr>
        <w:t xml:space="preserve"> Electrónica Internacional Bajo la Cobertura de Tratados citada en el párrafo anterior, manifiesto </w:t>
      </w:r>
      <w:r w:rsidRPr="0054390B">
        <w:rPr>
          <w:rFonts w:ascii="Segoe UI" w:hAnsi="Segoe UI" w:cs="Segoe UI"/>
          <w:b/>
          <w:sz w:val="20"/>
        </w:rPr>
        <w:t>bajo protesta de decir verdad</w:t>
      </w:r>
      <w:r w:rsidRPr="0054390B">
        <w:rPr>
          <w:rFonts w:ascii="Segoe UI" w:hAnsi="Segoe UI" w:cs="Segoe UI"/>
          <w:sz w:val="20"/>
        </w:rPr>
        <w:t xml:space="preserve"> que quien suscribe y los siguientes socios o accionistas:</w:t>
      </w:r>
    </w:p>
    <w:p w14:paraId="68F7EB3B" w14:textId="77777777" w:rsidR="00A10EAC" w:rsidRPr="0054390B" w:rsidRDefault="00A10EAC" w:rsidP="0054390B">
      <w:pPr>
        <w:ind w:left="142" w:right="-3"/>
        <w:jc w:val="both"/>
        <w:rPr>
          <w:rFonts w:ascii="Segoe UI" w:hAnsi="Segoe UI" w:cs="Segoe UI"/>
          <w:sz w:val="20"/>
        </w:rPr>
      </w:pPr>
    </w:p>
    <w:p w14:paraId="0A082CE6" w14:textId="77777777" w:rsidR="00A10EAC" w:rsidRPr="0054390B" w:rsidRDefault="00A10EAC" w:rsidP="0054390B">
      <w:pPr>
        <w:pStyle w:val="Prrafodelista"/>
        <w:numPr>
          <w:ilvl w:val="0"/>
          <w:numId w:val="37"/>
        </w:numPr>
        <w:ind w:right="-3"/>
        <w:jc w:val="both"/>
        <w:rPr>
          <w:rFonts w:ascii="Segoe UI" w:hAnsi="Segoe UI" w:cs="Segoe UI"/>
          <w:sz w:val="20"/>
        </w:rPr>
      </w:pPr>
    </w:p>
    <w:p w14:paraId="76AF2DB2" w14:textId="77777777" w:rsidR="00A10EAC" w:rsidRPr="0054390B" w:rsidRDefault="00A10EAC" w:rsidP="0054390B">
      <w:pPr>
        <w:ind w:left="142" w:right="-3"/>
        <w:jc w:val="both"/>
        <w:rPr>
          <w:rFonts w:ascii="Segoe UI" w:hAnsi="Segoe UI" w:cs="Segoe UI"/>
          <w:sz w:val="20"/>
        </w:rPr>
      </w:pPr>
      <w:r w:rsidRPr="0054390B">
        <w:rPr>
          <w:rFonts w:ascii="Segoe UI" w:hAnsi="Segoe UI" w:cs="Segoe UI"/>
          <w:sz w:val="20"/>
        </w:rPr>
        <w:t>2.</w:t>
      </w:r>
    </w:p>
    <w:p w14:paraId="39790412" w14:textId="77777777" w:rsidR="00A10EAC" w:rsidRPr="0054390B" w:rsidRDefault="00A10EAC" w:rsidP="0054390B">
      <w:pPr>
        <w:ind w:left="142" w:right="-3"/>
        <w:jc w:val="both"/>
        <w:rPr>
          <w:rFonts w:ascii="Segoe UI" w:hAnsi="Segoe UI" w:cs="Segoe UI"/>
          <w:sz w:val="20"/>
        </w:rPr>
      </w:pPr>
    </w:p>
    <w:p w14:paraId="729DEA7F" w14:textId="77777777" w:rsidR="00A10EAC" w:rsidRPr="0054390B" w:rsidRDefault="00A10EAC" w:rsidP="0054390B">
      <w:pPr>
        <w:ind w:left="142" w:right="-3"/>
        <w:jc w:val="both"/>
        <w:rPr>
          <w:rFonts w:ascii="Segoe UI" w:hAnsi="Segoe UI" w:cs="Segoe UI"/>
          <w:sz w:val="20"/>
        </w:rPr>
      </w:pPr>
      <w:r w:rsidRPr="0054390B">
        <w:rPr>
          <w:rFonts w:ascii="Segoe UI" w:hAnsi="Segoe UI" w:cs="Segoe UI"/>
          <w:sz w:val="20"/>
        </w:rPr>
        <w:t>No tienen vínculos o relaciones de negocios, laborales, profesionales, personales o de parentesco por consanguinidad o afinidad hasta el cuarto grado con las personas servidoras públicas que establece el Protocolo de Actuación en Contrataciones.</w:t>
      </w:r>
    </w:p>
    <w:p w14:paraId="2F3A00AD" w14:textId="77777777" w:rsidR="00A10EAC" w:rsidRPr="0054390B" w:rsidRDefault="00A10EAC" w:rsidP="0054390B">
      <w:pPr>
        <w:ind w:left="142" w:right="-3"/>
        <w:jc w:val="both"/>
        <w:rPr>
          <w:rFonts w:ascii="Segoe UI" w:hAnsi="Segoe UI" w:cs="Segoe UI"/>
          <w:sz w:val="20"/>
        </w:rPr>
      </w:pPr>
    </w:p>
    <w:p w14:paraId="5F38AE1C" w14:textId="77777777" w:rsidR="00A10EAC" w:rsidRPr="0054390B" w:rsidRDefault="00A10EAC" w:rsidP="0054390B">
      <w:pPr>
        <w:ind w:left="142" w:right="-3"/>
        <w:jc w:val="both"/>
        <w:rPr>
          <w:rFonts w:ascii="Segoe UI" w:hAnsi="Segoe UI" w:cs="Segoe UI"/>
          <w:sz w:val="20"/>
        </w:rPr>
      </w:pPr>
      <w:r w:rsidRPr="0054390B">
        <w:rPr>
          <w:rFonts w:ascii="Segoe UI" w:hAnsi="Segoe UI" w:cs="Segoe UI"/>
          <w:sz w:val="20"/>
        </w:rPr>
        <w:t>(En caso de algún socio o accionista tenga vínculos o relaciones como las descritas, se deberá indicar el nombre del socio o accionista y señalar el vínculo o la relación con la persona servidora pública de que se trate).</w:t>
      </w:r>
    </w:p>
    <w:p w14:paraId="1C7C4A08" w14:textId="77777777" w:rsidR="00A10EAC" w:rsidRPr="0054390B" w:rsidRDefault="00A10EAC" w:rsidP="0054390B">
      <w:pPr>
        <w:ind w:left="142" w:right="-3"/>
        <w:jc w:val="center"/>
        <w:rPr>
          <w:rFonts w:ascii="Segoe UI" w:hAnsi="Segoe UI" w:cs="Segoe UI"/>
          <w:sz w:val="20"/>
        </w:rPr>
      </w:pPr>
      <w:r w:rsidRPr="0054390B">
        <w:rPr>
          <w:rFonts w:ascii="Segoe UI" w:hAnsi="Segoe UI" w:cs="Segoe UI"/>
          <w:sz w:val="20"/>
        </w:rPr>
        <w:t>Protesto lo necesario</w:t>
      </w:r>
    </w:p>
    <w:p w14:paraId="6730D0EC" w14:textId="77777777" w:rsidR="00A10EAC" w:rsidRPr="0054390B" w:rsidRDefault="00A10EAC" w:rsidP="0054390B">
      <w:pPr>
        <w:ind w:left="142" w:right="-3"/>
        <w:jc w:val="center"/>
        <w:rPr>
          <w:rFonts w:ascii="Segoe UI" w:hAnsi="Segoe UI" w:cs="Segoe UI"/>
          <w:sz w:val="20"/>
        </w:rPr>
      </w:pPr>
      <w:r w:rsidRPr="0054390B">
        <w:rPr>
          <w:rFonts w:ascii="Segoe UI" w:hAnsi="Segoe UI" w:cs="Segoe UI"/>
          <w:sz w:val="20"/>
        </w:rPr>
        <w:t>______________________________________________________</w:t>
      </w:r>
    </w:p>
    <w:p w14:paraId="56CBDA87" w14:textId="77777777" w:rsidR="00A10EAC" w:rsidRPr="0054390B" w:rsidRDefault="00A10EAC" w:rsidP="0054390B">
      <w:pPr>
        <w:ind w:left="142" w:right="-3"/>
        <w:jc w:val="center"/>
        <w:rPr>
          <w:rFonts w:ascii="Segoe UI" w:hAnsi="Segoe UI" w:cs="Segoe UI"/>
          <w:sz w:val="20"/>
        </w:rPr>
      </w:pPr>
      <w:r w:rsidRPr="0054390B">
        <w:rPr>
          <w:rFonts w:ascii="Segoe UI" w:hAnsi="Segoe UI" w:cs="Segoe UI"/>
          <w:sz w:val="20"/>
        </w:rPr>
        <w:t>(Nombre y Firma del Apoderado o Representante Legal del Licitante)</w:t>
      </w:r>
    </w:p>
    <w:p w14:paraId="658B635A" w14:textId="77777777" w:rsidR="00A10EAC" w:rsidRPr="0054390B" w:rsidRDefault="00A10EAC" w:rsidP="0054390B">
      <w:pPr>
        <w:pStyle w:val="Prrafodelista"/>
        <w:spacing w:after="200" w:line="276" w:lineRule="auto"/>
        <w:ind w:left="0"/>
        <w:contextualSpacing/>
        <w:jc w:val="center"/>
        <w:rPr>
          <w:rFonts w:ascii="Segoe UI" w:hAnsi="Segoe UI" w:cs="Segoe UI"/>
          <w:b/>
          <w:color w:val="943634"/>
          <w:sz w:val="20"/>
          <w:szCs w:val="22"/>
          <w:lang w:val="es-ES_tradnl"/>
        </w:rPr>
      </w:pPr>
    </w:p>
    <w:p w14:paraId="2F6F6CA2" w14:textId="77777777" w:rsidR="00A10EAC" w:rsidRPr="0054390B" w:rsidRDefault="00A10EAC" w:rsidP="0054390B">
      <w:pPr>
        <w:pStyle w:val="Prrafodelista"/>
        <w:spacing w:after="200" w:line="276" w:lineRule="auto"/>
        <w:ind w:left="0"/>
        <w:contextualSpacing/>
        <w:jc w:val="center"/>
        <w:rPr>
          <w:rFonts w:ascii="Segoe UI" w:hAnsi="Segoe UI" w:cs="Segoe UI"/>
          <w:b/>
          <w:color w:val="943634"/>
          <w:sz w:val="20"/>
          <w:szCs w:val="22"/>
          <w:lang w:val="es-ES_tradnl"/>
        </w:rPr>
      </w:pPr>
    </w:p>
    <w:p w14:paraId="60A73CC5" w14:textId="77777777" w:rsidR="00A10EAC" w:rsidRPr="0054390B" w:rsidRDefault="00A10EAC" w:rsidP="0054390B">
      <w:pPr>
        <w:pStyle w:val="Prrafodelista"/>
        <w:spacing w:after="200" w:line="276" w:lineRule="auto"/>
        <w:ind w:left="0"/>
        <w:contextualSpacing/>
        <w:jc w:val="center"/>
        <w:rPr>
          <w:rFonts w:ascii="Segoe UI" w:hAnsi="Segoe UI" w:cs="Segoe UI"/>
          <w:b/>
          <w:color w:val="943634"/>
          <w:sz w:val="20"/>
          <w:szCs w:val="22"/>
          <w:lang w:val="es-ES_tradnl"/>
        </w:rPr>
      </w:pPr>
    </w:p>
    <w:p w14:paraId="0AD33B12" w14:textId="77777777" w:rsidR="00A10EAC" w:rsidRPr="0054390B" w:rsidRDefault="00A10EAC" w:rsidP="0054390B">
      <w:pPr>
        <w:pStyle w:val="Prrafodelista"/>
        <w:spacing w:after="200" w:line="276" w:lineRule="auto"/>
        <w:ind w:left="0"/>
        <w:contextualSpacing/>
        <w:jc w:val="center"/>
        <w:rPr>
          <w:rFonts w:ascii="Segoe UI" w:hAnsi="Segoe UI" w:cs="Segoe UI"/>
          <w:b/>
          <w:color w:val="943634"/>
          <w:sz w:val="20"/>
          <w:szCs w:val="22"/>
          <w:lang w:val="es-ES_tradnl"/>
        </w:rPr>
      </w:pPr>
    </w:p>
    <w:p w14:paraId="648DCB6C" w14:textId="77777777" w:rsidR="00A10EAC" w:rsidRPr="0054390B" w:rsidRDefault="00A10EAC" w:rsidP="0054390B">
      <w:pPr>
        <w:pStyle w:val="Prrafodelista"/>
        <w:spacing w:after="200" w:line="276" w:lineRule="auto"/>
        <w:ind w:left="0"/>
        <w:contextualSpacing/>
        <w:jc w:val="center"/>
        <w:rPr>
          <w:rFonts w:ascii="Segoe UI" w:hAnsi="Segoe UI" w:cs="Segoe UI"/>
          <w:b/>
          <w:color w:val="943634"/>
          <w:sz w:val="20"/>
          <w:szCs w:val="22"/>
          <w:lang w:val="es-ES_tradnl"/>
        </w:rPr>
      </w:pPr>
    </w:p>
    <w:p w14:paraId="2EC1DCAE" w14:textId="77777777" w:rsidR="00A10EAC" w:rsidRPr="0054390B" w:rsidRDefault="00A10EAC" w:rsidP="0054390B">
      <w:pPr>
        <w:pStyle w:val="Prrafodelista"/>
        <w:spacing w:after="200" w:line="276" w:lineRule="auto"/>
        <w:ind w:left="0"/>
        <w:contextualSpacing/>
        <w:jc w:val="center"/>
        <w:rPr>
          <w:rFonts w:ascii="Segoe UI" w:hAnsi="Segoe UI" w:cs="Segoe UI"/>
          <w:b/>
          <w:color w:val="943634"/>
          <w:sz w:val="20"/>
          <w:szCs w:val="22"/>
          <w:lang w:val="es-ES_tradnl"/>
        </w:rPr>
      </w:pPr>
    </w:p>
    <w:p w14:paraId="5E3BCF02" w14:textId="77777777" w:rsidR="00A10EAC" w:rsidRPr="0054390B" w:rsidRDefault="00A10EAC" w:rsidP="0054390B">
      <w:pPr>
        <w:pStyle w:val="Prrafodelista"/>
        <w:spacing w:after="200" w:line="276" w:lineRule="auto"/>
        <w:ind w:left="0"/>
        <w:contextualSpacing/>
        <w:jc w:val="center"/>
        <w:rPr>
          <w:rFonts w:ascii="Segoe UI" w:hAnsi="Segoe UI" w:cs="Segoe UI"/>
          <w:b/>
          <w:color w:val="943634"/>
          <w:sz w:val="20"/>
          <w:szCs w:val="22"/>
          <w:lang w:val="es-ES_tradnl"/>
        </w:rPr>
      </w:pPr>
    </w:p>
    <w:p w14:paraId="36AFA5AF" w14:textId="77777777" w:rsidR="00A10EAC" w:rsidRPr="0054390B" w:rsidRDefault="00A10EAC" w:rsidP="0054390B">
      <w:pPr>
        <w:tabs>
          <w:tab w:val="left" w:pos="3203"/>
        </w:tabs>
        <w:jc w:val="center"/>
        <w:rPr>
          <w:rFonts w:ascii="Segoe UI" w:hAnsi="Segoe UI" w:cs="Segoe UI"/>
          <w:b/>
          <w:color w:val="31849B"/>
          <w:sz w:val="22"/>
        </w:rPr>
      </w:pPr>
      <w:r w:rsidRPr="0054390B">
        <w:rPr>
          <w:rFonts w:ascii="Segoe UI" w:hAnsi="Segoe UI" w:cs="Segoe UI"/>
          <w:b/>
          <w:color w:val="31849B"/>
          <w:sz w:val="22"/>
        </w:rPr>
        <w:lastRenderedPageBreak/>
        <w:t xml:space="preserve">ANEXO NO. 22 (VEINTIDOS) </w:t>
      </w:r>
    </w:p>
    <w:p w14:paraId="0B740205" w14:textId="77777777" w:rsidR="00A10EAC" w:rsidRPr="0054390B" w:rsidRDefault="00A10EAC" w:rsidP="0054390B">
      <w:pPr>
        <w:pStyle w:val="Textonormal"/>
        <w:spacing w:after="0"/>
        <w:jc w:val="center"/>
        <w:outlineLvl w:val="0"/>
        <w:rPr>
          <w:rFonts w:ascii="Segoe UI" w:hAnsi="Segoe UI" w:cs="Segoe UI"/>
          <w:b/>
          <w:color w:val="31849B"/>
          <w:sz w:val="22"/>
        </w:rPr>
      </w:pPr>
      <w:r w:rsidRPr="0054390B">
        <w:rPr>
          <w:rFonts w:ascii="Segoe UI" w:hAnsi="Segoe UI" w:cs="Segoe UI"/>
          <w:b/>
          <w:color w:val="31849B"/>
          <w:sz w:val="22"/>
        </w:rPr>
        <w:t>“ESCRITO DE NO BENEFICIO O VENTAJA”</w:t>
      </w:r>
    </w:p>
    <w:p w14:paraId="777195FB" w14:textId="77777777" w:rsidR="00F0340B" w:rsidRPr="0054390B" w:rsidRDefault="00F0340B" w:rsidP="0054390B">
      <w:pPr>
        <w:pStyle w:val="Textonormal"/>
        <w:spacing w:after="0"/>
        <w:jc w:val="center"/>
        <w:outlineLvl w:val="0"/>
        <w:rPr>
          <w:rFonts w:ascii="Segoe UI" w:hAnsi="Segoe UI" w:cs="Segoe UI"/>
          <w:b/>
          <w:color w:val="31849B"/>
          <w:sz w:val="22"/>
        </w:rPr>
      </w:pPr>
    </w:p>
    <w:p w14:paraId="7C7E2C51" w14:textId="77777777" w:rsidR="00A10EAC" w:rsidRPr="0054390B" w:rsidRDefault="00A10EAC" w:rsidP="0054390B">
      <w:pPr>
        <w:ind w:left="284"/>
        <w:jc w:val="center"/>
        <w:rPr>
          <w:rFonts w:ascii="Segoe UI" w:hAnsi="Segoe UI" w:cs="Segoe UI"/>
          <w:sz w:val="20"/>
        </w:rPr>
      </w:pPr>
      <w:r w:rsidRPr="0054390B">
        <w:rPr>
          <w:rFonts w:ascii="Segoe UI" w:hAnsi="Segoe UI" w:cs="Segoe UI"/>
          <w:sz w:val="20"/>
        </w:rPr>
        <w:t>(PREFERENTEMENTE EN PAPEL MEMBRETADO DEL LICITANTE)</w:t>
      </w:r>
    </w:p>
    <w:p w14:paraId="0F77099A" w14:textId="77777777" w:rsidR="00A10EAC" w:rsidRPr="0054390B" w:rsidRDefault="00A10EAC" w:rsidP="0054390B">
      <w:pPr>
        <w:jc w:val="both"/>
        <w:rPr>
          <w:rFonts w:ascii="Segoe UI" w:hAnsi="Segoe UI" w:cs="Segoe UI"/>
          <w:sz w:val="20"/>
        </w:rPr>
      </w:pPr>
    </w:p>
    <w:p w14:paraId="64B81B41" w14:textId="77777777" w:rsidR="00A10EAC" w:rsidRPr="0054390B" w:rsidRDefault="00A10EAC" w:rsidP="0054390B">
      <w:pPr>
        <w:jc w:val="right"/>
        <w:rPr>
          <w:rFonts w:ascii="Segoe UI" w:hAnsi="Segoe UI" w:cs="Segoe UI"/>
          <w:sz w:val="20"/>
        </w:rPr>
      </w:pPr>
      <w:r w:rsidRPr="0054390B">
        <w:rPr>
          <w:rFonts w:ascii="Segoe UI" w:hAnsi="Segoe UI" w:cs="Segoe UI"/>
          <w:sz w:val="20"/>
        </w:rPr>
        <w:t>Lugar y Fecha.,  a _____ de ___________________ del 20___.</w:t>
      </w:r>
    </w:p>
    <w:p w14:paraId="05FA834E" w14:textId="77777777" w:rsidR="00A10EAC" w:rsidRPr="0054390B" w:rsidRDefault="00A10EAC" w:rsidP="0054390B">
      <w:pPr>
        <w:ind w:left="142"/>
        <w:rPr>
          <w:rFonts w:ascii="Segoe UI" w:hAnsi="Segoe UI" w:cs="Segoe UI"/>
          <w:sz w:val="20"/>
        </w:rPr>
      </w:pPr>
    </w:p>
    <w:p w14:paraId="768BF005" w14:textId="77777777" w:rsidR="00A10EAC" w:rsidRPr="0054390B" w:rsidRDefault="00A10EAC" w:rsidP="0054390B">
      <w:pPr>
        <w:keepLines/>
        <w:ind w:left="142" w:right="193"/>
        <w:jc w:val="both"/>
        <w:rPr>
          <w:rFonts w:ascii="Segoe UI" w:eastAsia="Calibri" w:hAnsi="Segoe UI" w:cs="Segoe UI"/>
          <w:b/>
          <w:sz w:val="20"/>
        </w:rPr>
      </w:pPr>
      <w:r w:rsidRPr="0054390B">
        <w:rPr>
          <w:rFonts w:ascii="Segoe UI" w:eastAsia="Calibri" w:hAnsi="Segoe UI" w:cs="Segoe UI"/>
          <w:b/>
          <w:sz w:val="20"/>
        </w:rPr>
        <w:t>INSTITUTO MEXICANO DEL SEGURO SOCIAL</w:t>
      </w:r>
    </w:p>
    <w:p w14:paraId="7183E1DB" w14:textId="77777777" w:rsidR="00A10EAC" w:rsidRPr="0054390B" w:rsidRDefault="00A10EAC" w:rsidP="0054390B">
      <w:pPr>
        <w:keepLines/>
        <w:ind w:left="142" w:right="193"/>
        <w:jc w:val="both"/>
        <w:rPr>
          <w:rFonts w:ascii="Segoe UI" w:eastAsia="Calibri" w:hAnsi="Segoe UI" w:cs="Segoe UI"/>
          <w:b/>
          <w:sz w:val="20"/>
        </w:rPr>
      </w:pPr>
      <w:r w:rsidRPr="0054390B">
        <w:rPr>
          <w:rFonts w:ascii="Segoe UI" w:eastAsia="Calibri" w:hAnsi="Segoe UI" w:cs="Segoe UI"/>
          <w:b/>
          <w:sz w:val="20"/>
        </w:rPr>
        <w:t>ÓRGANO DE OPERACIÓN ADMINISTRATIVA DESCONCENTRADA ESTATAL HIDALGO</w:t>
      </w:r>
    </w:p>
    <w:p w14:paraId="6B7C7A14" w14:textId="77777777" w:rsidR="00A10EAC" w:rsidRPr="0054390B" w:rsidRDefault="00A10EAC" w:rsidP="0054390B">
      <w:pPr>
        <w:keepLines/>
        <w:ind w:left="142" w:right="193"/>
        <w:jc w:val="both"/>
        <w:rPr>
          <w:rFonts w:ascii="Segoe UI" w:eastAsia="Calibri" w:hAnsi="Segoe UI" w:cs="Segoe UI"/>
          <w:b/>
          <w:sz w:val="20"/>
        </w:rPr>
      </w:pPr>
      <w:r w:rsidRPr="0054390B">
        <w:rPr>
          <w:rFonts w:ascii="Segoe UI" w:eastAsia="Calibri" w:hAnsi="Segoe UI" w:cs="Segoe UI"/>
          <w:b/>
          <w:sz w:val="20"/>
        </w:rPr>
        <w:t>JEFATURA DE SERVICIOS ADMINISTRATIVOS</w:t>
      </w:r>
    </w:p>
    <w:p w14:paraId="21644448" w14:textId="77777777" w:rsidR="00A10EAC" w:rsidRPr="0054390B" w:rsidRDefault="00A10EAC" w:rsidP="0054390B">
      <w:pPr>
        <w:ind w:left="142" w:right="193"/>
        <w:rPr>
          <w:rFonts w:ascii="Segoe UI" w:eastAsia="Calibri" w:hAnsi="Segoe UI" w:cs="Segoe UI"/>
          <w:b/>
          <w:sz w:val="20"/>
        </w:rPr>
      </w:pPr>
      <w:r w:rsidRPr="0054390B">
        <w:rPr>
          <w:rFonts w:ascii="Segoe UI" w:eastAsia="Calibri" w:hAnsi="Segoe UI" w:cs="Segoe UI"/>
          <w:b/>
          <w:sz w:val="20"/>
        </w:rPr>
        <w:t>COORDINACIÓN DE ABASTECIMIENTO Y EQUIPAMIENTO</w:t>
      </w:r>
    </w:p>
    <w:p w14:paraId="1E9C511B" w14:textId="77777777" w:rsidR="00A10EAC" w:rsidRPr="0054390B" w:rsidRDefault="00A10EAC" w:rsidP="0054390B">
      <w:pPr>
        <w:ind w:left="142" w:right="193"/>
        <w:rPr>
          <w:rFonts w:ascii="Segoe UI" w:hAnsi="Segoe UI" w:cs="Segoe UI"/>
          <w:sz w:val="20"/>
        </w:rPr>
      </w:pPr>
      <w:r w:rsidRPr="0054390B">
        <w:rPr>
          <w:rFonts w:ascii="Segoe UI" w:eastAsia="Calibri" w:hAnsi="Segoe UI" w:cs="Segoe UI"/>
          <w:b/>
          <w:sz w:val="20"/>
        </w:rPr>
        <w:t xml:space="preserve">PRESENTE </w:t>
      </w:r>
    </w:p>
    <w:p w14:paraId="6DE02F34" w14:textId="77777777" w:rsidR="00A10EAC" w:rsidRPr="0054390B" w:rsidRDefault="00A10EAC" w:rsidP="0054390B">
      <w:pPr>
        <w:pStyle w:val="Prrafodelista"/>
        <w:spacing w:after="200" w:line="276" w:lineRule="auto"/>
        <w:ind w:left="0"/>
        <w:contextualSpacing/>
        <w:jc w:val="center"/>
        <w:rPr>
          <w:rFonts w:ascii="Segoe UI" w:hAnsi="Segoe UI" w:cs="Segoe UI"/>
          <w:b/>
          <w:color w:val="943634"/>
          <w:sz w:val="20"/>
          <w:szCs w:val="22"/>
          <w:lang w:val="es-ES_tradnl"/>
        </w:rPr>
      </w:pPr>
    </w:p>
    <w:p w14:paraId="4C7FD926" w14:textId="77777777" w:rsidR="00A10EAC" w:rsidRPr="0054390B" w:rsidRDefault="00A10EAC" w:rsidP="0054390B">
      <w:pPr>
        <w:ind w:left="142" w:right="-3"/>
        <w:jc w:val="both"/>
        <w:rPr>
          <w:rFonts w:ascii="Segoe UI" w:hAnsi="Segoe UI" w:cs="Segoe UI"/>
          <w:sz w:val="20"/>
        </w:rPr>
      </w:pPr>
      <w:r w:rsidRPr="0054390B">
        <w:rPr>
          <w:rFonts w:ascii="Segoe UI" w:hAnsi="Segoe UI" w:cs="Segoe UI"/>
          <w:sz w:val="20"/>
        </w:rPr>
        <w:t xml:space="preserve">Me refiero al procedimiento de _________________ Núm. _______________ </w:t>
      </w:r>
      <w:proofErr w:type="gramStart"/>
      <w:r w:rsidRPr="0054390B">
        <w:rPr>
          <w:rFonts w:ascii="Segoe UI" w:hAnsi="Segoe UI" w:cs="Segoe UI"/>
          <w:sz w:val="20"/>
        </w:rPr>
        <w:t>en</w:t>
      </w:r>
      <w:proofErr w:type="gramEnd"/>
      <w:r w:rsidRPr="0054390B">
        <w:rPr>
          <w:rFonts w:ascii="Segoe UI" w:hAnsi="Segoe UI" w:cs="Segoe UI"/>
          <w:sz w:val="20"/>
        </w:rPr>
        <w:t xml:space="preserve"> el que mí representada, ________ ________, participa a través de la presente propuesta.</w:t>
      </w:r>
    </w:p>
    <w:p w14:paraId="5FBA5900" w14:textId="77777777" w:rsidR="00A10EAC" w:rsidRPr="0054390B" w:rsidRDefault="00A10EAC" w:rsidP="0054390B">
      <w:pPr>
        <w:ind w:left="142" w:right="-3"/>
        <w:jc w:val="both"/>
        <w:rPr>
          <w:rFonts w:ascii="Segoe UI" w:hAnsi="Segoe UI" w:cs="Segoe UI"/>
          <w:sz w:val="20"/>
        </w:rPr>
      </w:pPr>
    </w:p>
    <w:p w14:paraId="0AF538CF" w14:textId="6C9E34D8" w:rsidR="00A10EAC" w:rsidRPr="0054390B" w:rsidRDefault="00A10EAC" w:rsidP="0054390B">
      <w:pPr>
        <w:ind w:left="142" w:right="-3"/>
        <w:jc w:val="both"/>
        <w:rPr>
          <w:rFonts w:ascii="Segoe UI" w:hAnsi="Segoe UI" w:cs="Segoe UI"/>
          <w:sz w:val="20"/>
        </w:rPr>
      </w:pPr>
      <w:r w:rsidRPr="0054390B">
        <w:rPr>
          <w:rFonts w:ascii="Segoe UI" w:hAnsi="Segoe UI" w:cs="Segoe UI"/>
          <w:sz w:val="20"/>
        </w:rPr>
        <w:t xml:space="preserve">Al respecto ______________, en mi carácter de _________________________, de la ___(Persona Moral)___, y en los términos de lo previsto en numeral 4.2, Documentación distinta a la proposición (legal-administrativa), de la </w:t>
      </w:r>
      <w:r w:rsidR="00513D62" w:rsidRPr="0054390B">
        <w:rPr>
          <w:rFonts w:ascii="Segoe UI" w:hAnsi="Segoe UI" w:cs="Segoe UI"/>
          <w:sz w:val="20"/>
        </w:rPr>
        <w:t>Invitación</w:t>
      </w:r>
      <w:r w:rsidRPr="0054390B">
        <w:rPr>
          <w:rFonts w:ascii="Segoe UI" w:hAnsi="Segoe UI" w:cs="Segoe UI"/>
          <w:sz w:val="20"/>
        </w:rPr>
        <w:t xml:space="preserve"> para la </w:t>
      </w:r>
      <w:r w:rsidR="00294D3F" w:rsidRPr="0054390B">
        <w:rPr>
          <w:rFonts w:ascii="Segoe UI" w:hAnsi="Segoe UI" w:cs="Segoe UI"/>
          <w:sz w:val="20"/>
        </w:rPr>
        <w:t>Invitación A Cuando Menos Tres Personas</w:t>
      </w:r>
      <w:r w:rsidRPr="0054390B">
        <w:rPr>
          <w:rFonts w:ascii="Segoe UI" w:hAnsi="Segoe UI" w:cs="Segoe UI"/>
          <w:sz w:val="20"/>
        </w:rPr>
        <w:t xml:space="preserve"> Electrónica Internacional Bajo la Cobertura de Tratados citada en el párrafo anterior, manifiesto </w:t>
      </w:r>
      <w:r w:rsidRPr="0054390B">
        <w:rPr>
          <w:rFonts w:ascii="Segoe UI" w:hAnsi="Segoe UI" w:cs="Segoe UI"/>
          <w:b/>
          <w:sz w:val="20"/>
        </w:rPr>
        <w:t>bajo protesta de decir verdad</w:t>
      </w:r>
      <w:r w:rsidRPr="0054390B">
        <w:rPr>
          <w:rFonts w:ascii="Segoe UI" w:hAnsi="Segoe UI" w:cs="Segoe UI"/>
          <w:sz w:val="20"/>
        </w:rPr>
        <w:t xml:space="preserve"> lo siguiente:</w:t>
      </w:r>
    </w:p>
    <w:p w14:paraId="7C910E93" w14:textId="77777777" w:rsidR="00A10EAC" w:rsidRPr="0054390B" w:rsidRDefault="00A10EAC" w:rsidP="0054390B">
      <w:pPr>
        <w:ind w:left="142" w:right="-3"/>
        <w:jc w:val="both"/>
        <w:rPr>
          <w:rFonts w:ascii="Segoe UI" w:hAnsi="Segoe UI" w:cs="Segoe UI"/>
          <w:sz w:val="20"/>
        </w:rPr>
      </w:pPr>
    </w:p>
    <w:p w14:paraId="63E91224" w14:textId="77777777" w:rsidR="00A10EAC" w:rsidRPr="0054390B" w:rsidRDefault="00A10EAC" w:rsidP="0054390B">
      <w:pPr>
        <w:ind w:left="142" w:right="-3"/>
        <w:jc w:val="both"/>
        <w:rPr>
          <w:rFonts w:ascii="Segoe UI" w:hAnsi="Segoe UI" w:cs="Segoe UI"/>
          <w:sz w:val="20"/>
        </w:rPr>
      </w:pPr>
      <w:r w:rsidRPr="0054390B">
        <w:rPr>
          <w:rFonts w:ascii="Segoe UI" w:hAnsi="Segoe UI" w:cs="Segoe UI"/>
          <w:sz w:val="20"/>
        </w:rPr>
        <w:t>Que mi representada no ejecuta con otro participante acciones que impliquen o tengan por objeto obtener un beneficio o ventaja indebida en el procedimiento.</w:t>
      </w:r>
    </w:p>
    <w:p w14:paraId="7F69C8EA" w14:textId="77777777" w:rsidR="00A10EAC" w:rsidRPr="0054390B" w:rsidRDefault="00A10EAC" w:rsidP="0054390B">
      <w:pPr>
        <w:ind w:left="-142" w:right="-3"/>
        <w:jc w:val="both"/>
        <w:rPr>
          <w:rFonts w:ascii="Segoe UI" w:hAnsi="Segoe UI" w:cs="Segoe UI"/>
          <w:sz w:val="20"/>
        </w:rPr>
      </w:pPr>
    </w:p>
    <w:p w14:paraId="184DB10C" w14:textId="77777777" w:rsidR="00A10EAC" w:rsidRPr="0054390B" w:rsidRDefault="00A10EAC" w:rsidP="0054390B">
      <w:pPr>
        <w:ind w:left="-142" w:right="-3"/>
        <w:jc w:val="both"/>
        <w:rPr>
          <w:rFonts w:ascii="Segoe UI" w:hAnsi="Segoe UI" w:cs="Segoe UI"/>
          <w:sz w:val="20"/>
        </w:rPr>
      </w:pPr>
    </w:p>
    <w:p w14:paraId="778DCC88" w14:textId="77777777" w:rsidR="00A10EAC" w:rsidRPr="0054390B" w:rsidRDefault="00A10EAC" w:rsidP="0054390B">
      <w:pPr>
        <w:ind w:left="-142" w:right="-3"/>
        <w:jc w:val="center"/>
        <w:rPr>
          <w:rFonts w:ascii="Segoe UI" w:hAnsi="Segoe UI" w:cs="Segoe UI"/>
          <w:sz w:val="20"/>
        </w:rPr>
      </w:pPr>
      <w:r w:rsidRPr="0054390B">
        <w:rPr>
          <w:rFonts w:ascii="Segoe UI" w:hAnsi="Segoe UI" w:cs="Segoe UI"/>
          <w:sz w:val="20"/>
        </w:rPr>
        <w:t>Protesto lo necesario</w:t>
      </w:r>
    </w:p>
    <w:p w14:paraId="15EC7FEF" w14:textId="77777777" w:rsidR="00A10EAC" w:rsidRPr="0054390B" w:rsidRDefault="00A10EAC" w:rsidP="0054390B">
      <w:pPr>
        <w:ind w:left="-142" w:right="-3"/>
        <w:jc w:val="center"/>
        <w:rPr>
          <w:rFonts w:ascii="Segoe UI" w:hAnsi="Segoe UI" w:cs="Segoe UI"/>
          <w:sz w:val="20"/>
        </w:rPr>
      </w:pPr>
      <w:r w:rsidRPr="0054390B">
        <w:rPr>
          <w:rFonts w:ascii="Segoe UI" w:hAnsi="Segoe UI" w:cs="Segoe UI"/>
          <w:sz w:val="20"/>
        </w:rPr>
        <w:t>______________________________________________________</w:t>
      </w:r>
    </w:p>
    <w:p w14:paraId="2CF4B77C" w14:textId="77777777" w:rsidR="00A10EAC" w:rsidRPr="0054390B" w:rsidRDefault="00A10EAC" w:rsidP="0054390B">
      <w:pPr>
        <w:ind w:left="-142" w:right="-3"/>
        <w:jc w:val="center"/>
        <w:rPr>
          <w:rFonts w:ascii="Segoe UI" w:hAnsi="Segoe UI" w:cs="Segoe UI"/>
          <w:sz w:val="20"/>
        </w:rPr>
      </w:pPr>
      <w:r w:rsidRPr="0054390B">
        <w:rPr>
          <w:rFonts w:ascii="Segoe UI" w:hAnsi="Segoe UI" w:cs="Segoe UI"/>
          <w:sz w:val="20"/>
        </w:rPr>
        <w:t>(Nombre y Firma del Apoderado o Representante Legal del Licitante)</w:t>
      </w:r>
    </w:p>
    <w:p w14:paraId="432FEAB6" w14:textId="77777777" w:rsidR="00A10EAC" w:rsidRPr="0054390B" w:rsidRDefault="00A10EAC" w:rsidP="0054390B">
      <w:pPr>
        <w:pStyle w:val="Prrafodelista"/>
        <w:spacing w:after="200" w:line="276" w:lineRule="auto"/>
        <w:ind w:left="0"/>
        <w:contextualSpacing/>
        <w:jc w:val="center"/>
        <w:rPr>
          <w:rFonts w:ascii="Segoe UI" w:hAnsi="Segoe UI" w:cs="Segoe UI"/>
          <w:b/>
          <w:color w:val="943634"/>
          <w:sz w:val="20"/>
          <w:szCs w:val="22"/>
          <w:lang w:val="es-ES_tradnl"/>
        </w:rPr>
      </w:pPr>
    </w:p>
    <w:p w14:paraId="204C19B7" w14:textId="77777777" w:rsidR="00A10EAC" w:rsidRPr="0054390B" w:rsidRDefault="00A10EAC" w:rsidP="0054390B">
      <w:pPr>
        <w:pStyle w:val="Prrafodelista"/>
        <w:spacing w:after="200" w:line="276" w:lineRule="auto"/>
        <w:ind w:left="0"/>
        <w:contextualSpacing/>
        <w:jc w:val="center"/>
        <w:rPr>
          <w:rFonts w:ascii="Segoe UI" w:hAnsi="Segoe UI" w:cs="Segoe UI"/>
          <w:b/>
          <w:color w:val="943634"/>
          <w:sz w:val="20"/>
          <w:szCs w:val="22"/>
          <w:lang w:val="es-ES_tradnl"/>
        </w:rPr>
      </w:pPr>
    </w:p>
    <w:p w14:paraId="228353E7" w14:textId="77777777" w:rsidR="00A10EAC" w:rsidRPr="0054390B" w:rsidRDefault="00A10EAC" w:rsidP="0054390B">
      <w:pPr>
        <w:pStyle w:val="Prrafodelista"/>
        <w:spacing w:after="200" w:line="276" w:lineRule="auto"/>
        <w:ind w:left="0"/>
        <w:contextualSpacing/>
        <w:jc w:val="center"/>
        <w:rPr>
          <w:rFonts w:ascii="Segoe UI" w:hAnsi="Segoe UI" w:cs="Segoe UI"/>
          <w:b/>
          <w:color w:val="943634"/>
          <w:sz w:val="20"/>
          <w:szCs w:val="22"/>
          <w:lang w:val="es-ES_tradnl"/>
        </w:rPr>
      </w:pPr>
    </w:p>
    <w:p w14:paraId="23369744" w14:textId="77777777" w:rsidR="00A10EAC" w:rsidRPr="0054390B" w:rsidRDefault="00A10EAC" w:rsidP="0054390B">
      <w:pPr>
        <w:pStyle w:val="Prrafodelista"/>
        <w:spacing w:after="200" w:line="276" w:lineRule="auto"/>
        <w:ind w:left="0"/>
        <w:contextualSpacing/>
        <w:jc w:val="center"/>
        <w:rPr>
          <w:rFonts w:ascii="Segoe UI" w:hAnsi="Segoe UI" w:cs="Segoe UI"/>
          <w:b/>
          <w:color w:val="943634"/>
          <w:sz w:val="20"/>
          <w:szCs w:val="22"/>
          <w:lang w:val="es-ES_tradnl"/>
        </w:rPr>
      </w:pPr>
    </w:p>
    <w:p w14:paraId="0055D716" w14:textId="77777777" w:rsidR="00A10EAC" w:rsidRPr="0054390B" w:rsidRDefault="00A10EAC" w:rsidP="0054390B">
      <w:pPr>
        <w:pStyle w:val="Prrafodelista"/>
        <w:spacing w:after="200" w:line="276" w:lineRule="auto"/>
        <w:ind w:left="0"/>
        <w:contextualSpacing/>
        <w:jc w:val="center"/>
        <w:rPr>
          <w:rFonts w:ascii="Segoe UI" w:hAnsi="Segoe UI" w:cs="Segoe UI"/>
          <w:b/>
          <w:color w:val="943634"/>
          <w:sz w:val="20"/>
          <w:szCs w:val="22"/>
          <w:lang w:val="es-ES_tradnl"/>
        </w:rPr>
      </w:pPr>
    </w:p>
    <w:p w14:paraId="78291020" w14:textId="77777777" w:rsidR="00A10EAC" w:rsidRPr="0054390B" w:rsidRDefault="00A10EAC" w:rsidP="0054390B">
      <w:pPr>
        <w:pStyle w:val="Prrafodelista"/>
        <w:spacing w:after="200" w:line="276" w:lineRule="auto"/>
        <w:ind w:left="0"/>
        <w:contextualSpacing/>
        <w:jc w:val="center"/>
        <w:rPr>
          <w:rFonts w:ascii="Segoe UI" w:hAnsi="Segoe UI" w:cs="Segoe UI"/>
          <w:b/>
          <w:color w:val="943634"/>
          <w:sz w:val="20"/>
          <w:szCs w:val="22"/>
          <w:lang w:val="es-ES_tradnl"/>
        </w:rPr>
      </w:pPr>
    </w:p>
    <w:p w14:paraId="5A5C911D" w14:textId="77777777" w:rsidR="00A10EAC" w:rsidRPr="0054390B" w:rsidRDefault="00A10EAC" w:rsidP="0054390B">
      <w:pPr>
        <w:pStyle w:val="Prrafodelista"/>
        <w:spacing w:after="200" w:line="276" w:lineRule="auto"/>
        <w:ind w:left="0"/>
        <w:contextualSpacing/>
        <w:jc w:val="center"/>
        <w:rPr>
          <w:rFonts w:ascii="Segoe UI" w:hAnsi="Segoe UI" w:cs="Segoe UI"/>
          <w:b/>
          <w:color w:val="943634"/>
          <w:sz w:val="20"/>
          <w:szCs w:val="22"/>
          <w:lang w:val="es-ES_tradnl"/>
        </w:rPr>
      </w:pPr>
    </w:p>
    <w:p w14:paraId="2C37E692" w14:textId="77777777" w:rsidR="00A10EAC" w:rsidRPr="0054390B" w:rsidRDefault="00A10EAC" w:rsidP="0054390B">
      <w:pPr>
        <w:pStyle w:val="Prrafodelista"/>
        <w:spacing w:after="200" w:line="276" w:lineRule="auto"/>
        <w:ind w:left="0"/>
        <w:contextualSpacing/>
        <w:jc w:val="center"/>
        <w:rPr>
          <w:rFonts w:ascii="Segoe UI" w:hAnsi="Segoe UI" w:cs="Segoe UI"/>
          <w:b/>
          <w:color w:val="943634"/>
          <w:sz w:val="20"/>
          <w:szCs w:val="22"/>
          <w:lang w:val="es-ES_tradnl"/>
        </w:rPr>
      </w:pPr>
    </w:p>
    <w:p w14:paraId="77952B21" w14:textId="77777777" w:rsidR="00A10EAC" w:rsidRPr="0054390B" w:rsidRDefault="00A10EAC" w:rsidP="0054390B">
      <w:pPr>
        <w:pStyle w:val="Prrafodelista"/>
        <w:spacing w:after="200" w:line="276" w:lineRule="auto"/>
        <w:ind w:left="0"/>
        <w:contextualSpacing/>
        <w:jc w:val="center"/>
        <w:rPr>
          <w:rFonts w:ascii="Segoe UI" w:hAnsi="Segoe UI" w:cs="Segoe UI"/>
          <w:b/>
          <w:color w:val="943634"/>
          <w:sz w:val="20"/>
          <w:szCs w:val="22"/>
          <w:lang w:val="es-ES_tradnl"/>
        </w:rPr>
      </w:pPr>
    </w:p>
    <w:p w14:paraId="30A484C1" w14:textId="77777777" w:rsidR="00A10EAC" w:rsidRPr="0054390B" w:rsidRDefault="00A10EAC" w:rsidP="0054390B">
      <w:pPr>
        <w:pStyle w:val="Prrafodelista"/>
        <w:spacing w:after="200" w:line="276" w:lineRule="auto"/>
        <w:ind w:left="0"/>
        <w:contextualSpacing/>
        <w:jc w:val="center"/>
        <w:rPr>
          <w:rFonts w:ascii="Segoe UI" w:hAnsi="Segoe UI" w:cs="Segoe UI"/>
          <w:b/>
          <w:color w:val="943634"/>
          <w:sz w:val="20"/>
          <w:szCs w:val="22"/>
          <w:lang w:val="es-ES_tradnl"/>
        </w:rPr>
      </w:pPr>
    </w:p>
    <w:p w14:paraId="3285AC04" w14:textId="77777777" w:rsidR="00A10EAC" w:rsidRPr="0054390B" w:rsidRDefault="00A10EAC" w:rsidP="0054390B">
      <w:pPr>
        <w:pStyle w:val="Prrafodelista"/>
        <w:spacing w:after="200" w:line="276" w:lineRule="auto"/>
        <w:ind w:left="0"/>
        <w:contextualSpacing/>
        <w:jc w:val="center"/>
        <w:rPr>
          <w:rFonts w:ascii="Segoe UI" w:hAnsi="Segoe UI" w:cs="Segoe UI"/>
          <w:b/>
          <w:color w:val="943634"/>
          <w:sz w:val="20"/>
          <w:szCs w:val="22"/>
          <w:lang w:val="es-ES_tradnl"/>
        </w:rPr>
      </w:pPr>
    </w:p>
    <w:p w14:paraId="4D24EF5E" w14:textId="77777777" w:rsidR="00A10EAC" w:rsidRPr="0054390B" w:rsidRDefault="00A10EAC" w:rsidP="0054390B">
      <w:pPr>
        <w:pStyle w:val="Prrafodelista"/>
        <w:spacing w:after="200" w:line="276" w:lineRule="auto"/>
        <w:ind w:left="0"/>
        <w:contextualSpacing/>
        <w:jc w:val="center"/>
        <w:rPr>
          <w:rFonts w:ascii="Segoe UI" w:hAnsi="Segoe UI" w:cs="Segoe UI"/>
          <w:b/>
          <w:color w:val="943634"/>
          <w:sz w:val="20"/>
          <w:szCs w:val="22"/>
          <w:lang w:val="es-ES_tradnl"/>
        </w:rPr>
      </w:pPr>
    </w:p>
    <w:p w14:paraId="1ABA37A7" w14:textId="00102900" w:rsidR="00A10EAC" w:rsidRPr="0054390B" w:rsidRDefault="00A10EAC" w:rsidP="0054390B">
      <w:pPr>
        <w:tabs>
          <w:tab w:val="left" w:pos="3203"/>
        </w:tabs>
        <w:jc w:val="center"/>
        <w:rPr>
          <w:rFonts w:ascii="Segoe UI" w:hAnsi="Segoe UI" w:cs="Segoe UI"/>
          <w:b/>
          <w:color w:val="31849B"/>
          <w:sz w:val="22"/>
        </w:rPr>
      </w:pPr>
      <w:r w:rsidRPr="0054390B">
        <w:rPr>
          <w:rFonts w:ascii="Segoe UI" w:hAnsi="Segoe UI" w:cs="Segoe UI"/>
          <w:b/>
          <w:color w:val="31849B"/>
          <w:sz w:val="22"/>
        </w:rPr>
        <w:lastRenderedPageBreak/>
        <w:t>A</w:t>
      </w:r>
      <w:r w:rsidR="00AA3007" w:rsidRPr="0054390B">
        <w:rPr>
          <w:rFonts w:ascii="Segoe UI" w:hAnsi="Segoe UI" w:cs="Segoe UI"/>
          <w:b/>
          <w:color w:val="31849B"/>
          <w:sz w:val="22"/>
        </w:rPr>
        <w:t>NEXO</w:t>
      </w:r>
      <w:r w:rsidRPr="0054390B">
        <w:rPr>
          <w:rFonts w:ascii="Segoe UI" w:hAnsi="Segoe UI" w:cs="Segoe UI"/>
          <w:b/>
          <w:color w:val="31849B"/>
          <w:sz w:val="22"/>
        </w:rPr>
        <w:t xml:space="preserve"> NO. 23 (VEINTITRES) </w:t>
      </w:r>
    </w:p>
    <w:p w14:paraId="74F5D044" w14:textId="77777777" w:rsidR="00A10EAC" w:rsidRPr="0054390B" w:rsidRDefault="00A10EAC" w:rsidP="0054390B">
      <w:pPr>
        <w:pStyle w:val="Textonormal"/>
        <w:spacing w:after="0"/>
        <w:jc w:val="center"/>
        <w:outlineLvl w:val="0"/>
        <w:rPr>
          <w:rFonts w:ascii="Segoe UI" w:hAnsi="Segoe UI" w:cs="Segoe UI"/>
          <w:b/>
          <w:color w:val="31849B"/>
          <w:sz w:val="22"/>
        </w:rPr>
      </w:pPr>
      <w:r w:rsidRPr="0054390B">
        <w:rPr>
          <w:rFonts w:ascii="Segoe UI" w:hAnsi="Segoe UI" w:cs="Segoe UI"/>
          <w:b/>
          <w:color w:val="31849B"/>
          <w:sz w:val="22"/>
        </w:rPr>
        <w:t>“ESCRITO DE NO SUBCONTRATAR A LICITANTES”</w:t>
      </w:r>
    </w:p>
    <w:p w14:paraId="1543AF4D" w14:textId="77777777" w:rsidR="00A10EAC" w:rsidRPr="0054390B" w:rsidRDefault="00A10EAC" w:rsidP="0054390B">
      <w:pPr>
        <w:ind w:left="284"/>
        <w:jc w:val="center"/>
        <w:rPr>
          <w:rFonts w:ascii="Segoe UI" w:hAnsi="Segoe UI" w:cs="Segoe UI"/>
          <w:sz w:val="20"/>
        </w:rPr>
      </w:pPr>
      <w:r w:rsidRPr="0054390B">
        <w:rPr>
          <w:rFonts w:ascii="Segoe UI" w:hAnsi="Segoe UI" w:cs="Segoe UI"/>
          <w:sz w:val="20"/>
        </w:rPr>
        <w:t>(PREFERENTEMENTE EN PAPEL MEMBRETADO DEL LICITANTE)</w:t>
      </w:r>
    </w:p>
    <w:p w14:paraId="60A8D458" w14:textId="77777777" w:rsidR="00A10EAC" w:rsidRPr="0054390B" w:rsidRDefault="00A10EAC" w:rsidP="0054390B">
      <w:pPr>
        <w:jc w:val="both"/>
        <w:rPr>
          <w:rFonts w:ascii="Segoe UI" w:hAnsi="Segoe UI" w:cs="Segoe UI"/>
          <w:sz w:val="20"/>
        </w:rPr>
      </w:pPr>
    </w:p>
    <w:p w14:paraId="47E716B9" w14:textId="77777777" w:rsidR="00A10EAC" w:rsidRPr="0054390B" w:rsidRDefault="00A10EAC" w:rsidP="0054390B">
      <w:pPr>
        <w:jc w:val="right"/>
        <w:rPr>
          <w:rFonts w:ascii="Segoe UI" w:hAnsi="Segoe UI" w:cs="Segoe UI"/>
          <w:sz w:val="20"/>
        </w:rPr>
      </w:pPr>
      <w:r w:rsidRPr="0054390B">
        <w:rPr>
          <w:rFonts w:ascii="Segoe UI" w:hAnsi="Segoe UI" w:cs="Segoe UI"/>
          <w:sz w:val="20"/>
        </w:rPr>
        <w:t>Lugar y Fecha.,  a _____ de ___________________ del 20___.</w:t>
      </w:r>
    </w:p>
    <w:p w14:paraId="075FA07C" w14:textId="77777777" w:rsidR="00A10EAC" w:rsidRPr="0054390B" w:rsidRDefault="00A10EAC" w:rsidP="0054390B">
      <w:pPr>
        <w:ind w:left="142"/>
        <w:rPr>
          <w:rFonts w:ascii="Segoe UI" w:hAnsi="Segoe UI" w:cs="Segoe UI"/>
          <w:sz w:val="20"/>
        </w:rPr>
      </w:pPr>
    </w:p>
    <w:p w14:paraId="7A9C7063" w14:textId="77777777" w:rsidR="00A10EAC" w:rsidRPr="0054390B" w:rsidRDefault="00A10EAC" w:rsidP="0054390B">
      <w:pPr>
        <w:keepLines/>
        <w:ind w:left="142" w:right="193"/>
        <w:jc w:val="both"/>
        <w:rPr>
          <w:rFonts w:ascii="Segoe UI" w:eastAsia="Calibri" w:hAnsi="Segoe UI" w:cs="Segoe UI"/>
          <w:b/>
          <w:sz w:val="20"/>
        </w:rPr>
      </w:pPr>
      <w:r w:rsidRPr="0054390B">
        <w:rPr>
          <w:rFonts w:ascii="Segoe UI" w:eastAsia="Calibri" w:hAnsi="Segoe UI" w:cs="Segoe UI"/>
          <w:b/>
          <w:sz w:val="20"/>
        </w:rPr>
        <w:t>INSTITUTO MEXICANO DEL SEGURO SOCIAL</w:t>
      </w:r>
    </w:p>
    <w:p w14:paraId="5E9080C5" w14:textId="77777777" w:rsidR="00A10EAC" w:rsidRPr="0054390B" w:rsidRDefault="00A10EAC" w:rsidP="0054390B">
      <w:pPr>
        <w:keepLines/>
        <w:ind w:left="142" w:right="193"/>
        <w:jc w:val="both"/>
        <w:rPr>
          <w:rFonts w:ascii="Segoe UI" w:eastAsia="Calibri" w:hAnsi="Segoe UI" w:cs="Segoe UI"/>
          <w:b/>
          <w:sz w:val="20"/>
        </w:rPr>
      </w:pPr>
      <w:r w:rsidRPr="0054390B">
        <w:rPr>
          <w:rFonts w:ascii="Segoe UI" w:eastAsia="Calibri" w:hAnsi="Segoe UI" w:cs="Segoe UI"/>
          <w:b/>
          <w:sz w:val="20"/>
        </w:rPr>
        <w:t>ÓRGANO DE OPERACIÓN ADMINISTRATIVA DESCONCENTRADA ESTATAL HIDALGO</w:t>
      </w:r>
    </w:p>
    <w:p w14:paraId="68A8FAAD" w14:textId="77777777" w:rsidR="00A10EAC" w:rsidRPr="0054390B" w:rsidRDefault="00A10EAC" w:rsidP="0054390B">
      <w:pPr>
        <w:keepLines/>
        <w:ind w:left="142" w:right="193"/>
        <w:jc w:val="both"/>
        <w:rPr>
          <w:rFonts w:ascii="Segoe UI" w:eastAsia="Calibri" w:hAnsi="Segoe UI" w:cs="Segoe UI"/>
          <w:b/>
          <w:sz w:val="20"/>
        </w:rPr>
      </w:pPr>
      <w:r w:rsidRPr="0054390B">
        <w:rPr>
          <w:rFonts w:ascii="Segoe UI" w:eastAsia="Calibri" w:hAnsi="Segoe UI" w:cs="Segoe UI"/>
          <w:b/>
          <w:sz w:val="20"/>
        </w:rPr>
        <w:t>JEFATURA DE SERVICIOS ADMINISTRATIVOS</w:t>
      </w:r>
    </w:p>
    <w:p w14:paraId="35A5BB61" w14:textId="77777777" w:rsidR="00A10EAC" w:rsidRPr="0054390B" w:rsidRDefault="00A10EAC" w:rsidP="0054390B">
      <w:pPr>
        <w:ind w:left="142" w:right="193"/>
        <w:rPr>
          <w:rFonts w:ascii="Segoe UI" w:eastAsia="Calibri" w:hAnsi="Segoe UI" w:cs="Segoe UI"/>
          <w:b/>
          <w:sz w:val="20"/>
        </w:rPr>
      </w:pPr>
      <w:r w:rsidRPr="0054390B">
        <w:rPr>
          <w:rFonts w:ascii="Segoe UI" w:eastAsia="Calibri" w:hAnsi="Segoe UI" w:cs="Segoe UI"/>
          <w:b/>
          <w:sz w:val="20"/>
        </w:rPr>
        <w:t>COORDINACIÓN DE ABASTECIMIENTO Y EQUIPAMIENTO</w:t>
      </w:r>
    </w:p>
    <w:p w14:paraId="32124DBC" w14:textId="77777777" w:rsidR="00A10EAC" w:rsidRPr="0054390B" w:rsidRDefault="00A10EAC" w:rsidP="0054390B">
      <w:pPr>
        <w:ind w:left="142" w:right="193"/>
        <w:rPr>
          <w:rFonts w:ascii="Segoe UI" w:hAnsi="Segoe UI" w:cs="Segoe UI"/>
          <w:sz w:val="20"/>
        </w:rPr>
      </w:pPr>
      <w:r w:rsidRPr="0054390B">
        <w:rPr>
          <w:rFonts w:ascii="Segoe UI" w:eastAsia="Calibri" w:hAnsi="Segoe UI" w:cs="Segoe UI"/>
          <w:b/>
          <w:sz w:val="20"/>
        </w:rPr>
        <w:t xml:space="preserve">PRESENTE </w:t>
      </w:r>
    </w:p>
    <w:p w14:paraId="033CE271" w14:textId="77777777" w:rsidR="00A10EAC" w:rsidRPr="0054390B" w:rsidRDefault="00A10EAC" w:rsidP="0054390B">
      <w:pPr>
        <w:pStyle w:val="Prrafodelista"/>
        <w:spacing w:after="200" w:line="276" w:lineRule="auto"/>
        <w:ind w:left="0"/>
        <w:contextualSpacing/>
        <w:jc w:val="center"/>
        <w:rPr>
          <w:rFonts w:ascii="Segoe UI" w:hAnsi="Segoe UI" w:cs="Segoe UI"/>
          <w:b/>
          <w:color w:val="943634"/>
          <w:sz w:val="20"/>
          <w:szCs w:val="22"/>
          <w:lang w:val="es-ES_tradnl"/>
        </w:rPr>
      </w:pPr>
    </w:p>
    <w:p w14:paraId="51C7C4EB" w14:textId="77777777" w:rsidR="00A10EAC" w:rsidRPr="0054390B" w:rsidRDefault="00A10EAC" w:rsidP="0054390B">
      <w:pPr>
        <w:pStyle w:val="Prrafodelista"/>
        <w:spacing w:after="200" w:line="276" w:lineRule="auto"/>
        <w:ind w:left="0"/>
        <w:contextualSpacing/>
        <w:jc w:val="center"/>
        <w:rPr>
          <w:rFonts w:ascii="Segoe UI" w:hAnsi="Segoe UI" w:cs="Segoe UI"/>
          <w:b/>
          <w:color w:val="943634"/>
          <w:sz w:val="20"/>
          <w:szCs w:val="22"/>
          <w:lang w:val="es-ES_tradnl"/>
        </w:rPr>
      </w:pPr>
    </w:p>
    <w:p w14:paraId="77DA4A3B" w14:textId="77777777" w:rsidR="00A10EAC" w:rsidRPr="0054390B" w:rsidRDefault="00A10EAC" w:rsidP="0054390B">
      <w:pPr>
        <w:ind w:left="142" w:right="-3"/>
        <w:jc w:val="both"/>
        <w:rPr>
          <w:rFonts w:ascii="Segoe UI" w:hAnsi="Segoe UI" w:cs="Segoe UI"/>
          <w:sz w:val="20"/>
        </w:rPr>
      </w:pPr>
      <w:r w:rsidRPr="0054390B">
        <w:rPr>
          <w:rFonts w:ascii="Segoe UI" w:hAnsi="Segoe UI" w:cs="Segoe UI"/>
          <w:sz w:val="20"/>
        </w:rPr>
        <w:t xml:space="preserve">Me refiero al procedimiento de _________________ Núm. _______________ </w:t>
      </w:r>
      <w:proofErr w:type="gramStart"/>
      <w:r w:rsidRPr="0054390B">
        <w:rPr>
          <w:rFonts w:ascii="Segoe UI" w:hAnsi="Segoe UI" w:cs="Segoe UI"/>
          <w:sz w:val="20"/>
        </w:rPr>
        <w:t>en</w:t>
      </w:r>
      <w:proofErr w:type="gramEnd"/>
      <w:r w:rsidRPr="0054390B">
        <w:rPr>
          <w:rFonts w:ascii="Segoe UI" w:hAnsi="Segoe UI" w:cs="Segoe UI"/>
          <w:sz w:val="20"/>
        </w:rPr>
        <w:t xml:space="preserve"> el que mí representada, ________ ________, participa a través de la presente propuesta.</w:t>
      </w:r>
    </w:p>
    <w:p w14:paraId="0C5EA8A1" w14:textId="77777777" w:rsidR="00A10EAC" w:rsidRPr="0054390B" w:rsidRDefault="00A10EAC" w:rsidP="0054390B">
      <w:pPr>
        <w:ind w:left="142" w:right="-3"/>
        <w:jc w:val="both"/>
        <w:rPr>
          <w:rFonts w:ascii="Segoe UI" w:hAnsi="Segoe UI" w:cs="Segoe UI"/>
          <w:sz w:val="20"/>
        </w:rPr>
      </w:pPr>
    </w:p>
    <w:p w14:paraId="2677F13F" w14:textId="16EB9556" w:rsidR="00A10EAC" w:rsidRPr="0054390B" w:rsidRDefault="00A10EAC" w:rsidP="0054390B">
      <w:pPr>
        <w:ind w:left="142" w:right="-3"/>
        <w:jc w:val="both"/>
        <w:rPr>
          <w:rFonts w:ascii="Segoe UI" w:hAnsi="Segoe UI" w:cs="Segoe UI"/>
          <w:sz w:val="20"/>
        </w:rPr>
      </w:pPr>
      <w:r w:rsidRPr="0054390B">
        <w:rPr>
          <w:rFonts w:ascii="Segoe UI" w:hAnsi="Segoe UI" w:cs="Segoe UI"/>
          <w:sz w:val="20"/>
        </w:rPr>
        <w:t xml:space="preserve">Al respecto ______________, en mi carácter de _________________________, de la ___(Persona Moral)___, y en los términos de lo previsto en numeral 4.2, Documentación distinta a la proposición (legal-administrativa), de la </w:t>
      </w:r>
      <w:r w:rsidR="00513D62" w:rsidRPr="0054390B">
        <w:rPr>
          <w:rFonts w:ascii="Segoe UI" w:hAnsi="Segoe UI" w:cs="Segoe UI"/>
          <w:sz w:val="20"/>
        </w:rPr>
        <w:t>Invitación</w:t>
      </w:r>
      <w:r w:rsidRPr="0054390B">
        <w:rPr>
          <w:rFonts w:ascii="Segoe UI" w:hAnsi="Segoe UI" w:cs="Segoe UI"/>
          <w:sz w:val="20"/>
        </w:rPr>
        <w:t xml:space="preserve"> para la </w:t>
      </w:r>
      <w:r w:rsidR="00294D3F" w:rsidRPr="0054390B">
        <w:rPr>
          <w:rFonts w:ascii="Segoe UI" w:hAnsi="Segoe UI" w:cs="Segoe UI"/>
          <w:sz w:val="20"/>
        </w:rPr>
        <w:t>Invitación A Cuando Menos Tres Personas</w:t>
      </w:r>
      <w:r w:rsidRPr="0054390B">
        <w:rPr>
          <w:rFonts w:ascii="Segoe UI" w:hAnsi="Segoe UI" w:cs="Segoe UI"/>
          <w:sz w:val="20"/>
        </w:rPr>
        <w:t xml:space="preserve"> Electrónica Internacional Bajo la Cobertura de Tratados citada en el párrafo anterior, manifiesto </w:t>
      </w:r>
      <w:r w:rsidRPr="0054390B">
        <w:rPr>
          <w:rFonts w:ascii="Segoe UI" w:hAnsi="Segoe UI" w:cs="Segoe UI"/>
          <w:b/>
          <w:sz w:val="20"/>
        </w:rPr>
        <w:t>bajo protesta de decir verdad</w:t>
      </w:r>
      <w:r w:rsidRPr="0054390B">
        <w:rPr>
          <w:rFonts w:ascii="Segoe UI" w:hAnsi="Segoe UI" w:cs="Segoe UI"/>
          <w:sz w:val="20"/>
        </w:rPr>
        <w:t xml:space="preserve"> lo siguiente:</w:t>
      </w:r>
    </w:p>
    <w:p w14:paraId="626EBFAC" w14:textId="77777777" w:rsidR="00A10EAC" w:rsidRPr="0054390B" w:rsidRDefault="00A10EAC" w:rsidP="0054390B">
      <w:pPr>
        <w:ind w:left="142" w:right="-3"/>
        <w:jc w:val="both"/>
        <w:rPr>
          <w:rFonts w:ascii="Segoe UI" w:hAnsi="Segoe UI" w:cs="Segoe UI"/>
          <w:sz w:val="20"/>
        </w:rPr>
      </w:pPr>
    </w:p>
    <w:p w14:paraId="4DBC15C1" w14:textId="77777777" w:rsidR="00A10EAC" w:rsidRPr="0054390B" w:rsidRDefault="00A10EAC" w:rsidP="0054390B">
      <w:pPr>
        <w:ind w:left="142" w:right="-3"/>
        <w:jc w:val="both"/>
        <w:rPr>
          <w:rFonts w:ascii="Segoe UI" w:hAnsi="Segoe UI" w:cs="Segoe UI"/>
          <w:sz w:val="20"/>
        </w:rPr>
      </w:pPr>
    </w:p>
    <w:p w14:paraId="439B7903" w14:textId="77777777" w:rsidR="00A10EAC" w:rsidRPr="0054390B" w:rsidRDefault="00A10EAC" w:rsidP="0054390B">
      <w:pPr>
        <w:ind w:left="142" w:right="-3"/>
        <w:jc w:val="both"/>
        <w:rPr>
          <w:rFonts w:ascii="Segoe UI" w:hAnsi="Segoe UI" w:cs="Segoe UI"/>
          <w:sz w:val="20"/>
        </w:rPr>
      </w:pPr>
      <w:r w:rsidRPr="0054390B">
        <w:rPr>
          <w:rFonts w:ascii="Segoe UI" w:hAnsi="Segoe UI" w:cs="Segoe UI"/>
          <w:sz w:val="20"/>
        </w:rPr>
        <w:t>Que mi representada, en caso de resultar ganadora, no podrá subcontratar a otro licitante que haya participado en el procedimiento.</w:t>
      </w:r>
    </w:p>
    <w:p w14:paraId="3E7E3125" w14:textId="77777777" w:rsidR="00A10EAC" w:rsidRPr="0054390B" w:rsidRDefault="00A10EAC" w:rsidP="0054390B">
      <w:pPr>
        <w:ind w:left="142" w:right="-3"/>
        <w:jc w:val="both"/>
        <w:rPr>
          <w:rFonts w:ascii="Segoe UI" w:hAnsi="Segoe UI" w:cs="Segoe UI"/>
          <w:sz w:val="20"/>
        </w:rPr>
      </w:pPr>
    </w:p>
    <w:p w14:paraId="0A30361B" w14:textId="77777777" w:rsidR="00A10EAC" w:rsidRPr="0054390B" w:rsidRDefault="00A10EAC" w:rsidP="0054390B">
      <w:pPr>
        <w:ind w:left="-142" w:right="-3"/>
        <w:jc w:val="both"/>
        <w:rPr>
          <w:rFonts w:ascii="Segoe UI" w:hAnsi="Segoe UI" w:cs="Segoe UI"/>
          <w:sz w:val="20"/>
        </w:rPr>
      </w:pPr>
    </w:p>
    <w:p w14:paraId="76985F3B" w14:textId="77777777" w:rsidR="00A10EAC" w:rsidRPr="0054390B" w:rsidRDefault="00A10EAC" w:rsidP="0054390B">
      <w:pPr>
        <w:ind w:left="-142" w:right="-3"/>
        <w:jc w:val="center"/>
        <w:rPr>
          <w:rFonts w:ascii="Segoe UI" w:hAnsi="Segoe UI" w:cs="Segoe UI"/>
          <w:sz w:val="20"/>
        </w:rPr>
      </w:pPr>
      <w:r w:rsidRPr="0054390B">
        <w:rPr>
          <w:rFonts w:ascii="Segoe UI" w:hAnsi="Segoe UI" w:cs="Segoe UI"/>
          <w:sz w:val="20"/>
        </w:rPr>
        <w:t>Protesto lo necesario</w:t>
      </w:r>
    </w:p>
    <w:p w14:paraId="76B330D2" w14:textId="77777777" w:rsidR="00F0340B" w:rsidRPr="0054390B" w:rsidRDefault="00F0340B" w:rsidP="0054390B">
      <w:pPr>
        <w:ind w:left="-142" w:right="-3"/>
        <w:jc w:val="center"/>
        <w:rPr>
          <w:rFonts w:ascii="Segoe UI" w:hAnsi="Segoe UI" w:cs="Segoe UI"/>
          <w:sz w:val="20"/>
        </w:rPr>
      </w:pPr>
    </w:p>
    <w:p w14:paraId="4E8A47D4" w14:textId="77777777" w:rsidR="00A10EAC" w:rsidRPr="0054390B" w:rsidRDefault="00A10EAC" w:rsidP="0054390B">
      <w:pPr>
        <w:ind w:left="-142" w:right="-3"/>
        <w:jc w:val="center"/>
        <w:rPr>
          <w:rFonts w:ascii="Segoe UI" w:hAnsi="Segoe UI" w:cs="Segoe UI"/>
          <w:sz w:val="20"/>
        </w:rPr>
      </w:pPr>
      <w:r w:rsidRPr="0054390B">
        <w:rPr>
          <w:rFonts w:ascii="Segoe UI" w:hAnsi="Segoe UI" w:cs="Segoe UI"/>
          <w:sz w:val="20"/>
        </w:rPr>
        <w:t>______________________________________________________</w:t>
      </w:r>
    </w:p>
    <w:p w14:paraId="29F27159" w14:textId="77777777" w:rsidR="00A10EAC" w:rsidRPr="0054390B" w:rsidRDefault="00A10EAC" w:rsidP="0054390B">
      <w:pPr>
        <w:ind w:left="-142" w:right="-3"/>
        <w:jc w:val="center"/>
        <w:rPr>
          <w:rFonts w:ascii="Segoe UI" w:hAnsi="Segoe UI" w:cs="Segoe UI"/>
          <w:sz w:val="20"/>
        </w:rPr>
      </w:pPr>
      <w:r w:rsidRPr="0054390B">
        <w:rPr>
          <w:rFonts w:ascii="Segoe UI" w:hAnsi="Segoe UI" w:cs="Segoe UI"/>
          <w:sz w:val="20"/>
        </w:rPr>
        <w:t>(Nombre y Firma del Apoderado o Representante Legal del Licitante)</w:t>
      </w:r>
    </w:p>
    <w:p w14:paraId="54F33B4C" w14:textId="77777777" w:rsidR="00A10EAC" w:rsidRPr="0054390B" w:rsidRDefault="00A10EAC" w:rsidP="0054390B">
      <w:pPr>
        <w:pStyle w:val="Prrafodelista"/>
        <w:spacing w:after="200" w:line="276" w:lineRule="auto"/>
        <w:ind w:left="0"/>
        <w:contextualSpacing/>
        <w:jc w:val="center"/>
        <w:rPr>
          <w:rFonts w:ascii="Segoe UI" w:hAnsi="Segoe UI" w:cs="Segoe UI"/>
          <w:b/>
          <w:color w:val="943634"/>
          <w:sz w:val="20"/>
          <w:szCs w:val="22"/>
          <w:lang w:val="es-ES_tradnl"/>
        </w:rPr>
      </w:pPr>
    </w:p>
    <w:p w14:paraId="1236B5E4" w14:textId="77777777" w:rsidR="00A10EAC" w:rsidRPr="0054390B" w:rsidRDefault="00A10EAC" w:rsidP="0054390B">
      <w:pPr>
        <w:pStyle w:val="Prrafodelista"/>
        <w:spacing w:after="200" w:line="276" w:lineRule="auto"/>
        <w:ind w:left="0"/>
        <w:contextualSpacing/>
        <w:jc w:val="center"/>
        <w:rPr>
          <w:rFonts w:ascii="Segoe UI" w:hAnsi="Segoe UI" w:cs="Segoe UI"/>
          <w:b/>
          <w:color w:val="943634"/>
          <w:sz w:val="20"/>
          <w:szCs w:val="22"/>
          <w:lang w:val="es-ES_tradnl"/>
        </w:rPr>
      </w:pPr>
    </w:p>
    <w:p w14:paraId="57ECB927" w14:textId="77777777" w:rsidR="00A10EAC" w:rsidRPr="0054390B" w:rsidRDefault="00A10EAC" w:rsidP="0054390B">
      <w:pPr>
        <w:pStyle w:val="Prrafodelista"/>
        <w:spacing w:after="200" w:line="276" w:lineRule="auto"/>
        <w:ind w:left="0"/>
        <w:contextualSpacing/>
        <w:jc w:val="center"/>
        <w:rPr>
          <w:rFonts w:ascii="Segoe UI" w:hAnsi="Segoe UI" w:cs="Segoe UI"/>
          <w:b/>
          <w:color w:val="943634"/>
          <w:sz w:val="20"/>
          <w:szCs w:val="22"/>
          <w:lang w:val="es-ES_tradnl"/>
        </w:rPr>
      </w:pPr>
    </w:p>
    <w:p w14:paraId="2F87F864" w14:textId="77777777" w:rsidR="00A10EAC" w:rsidRPr="0054390B" w:rsidRDefault="00A10EAC" w:rsidP="0054390B">
      <w:pPr>
        <w:pStyle w:val="Prrafodelista"/>
        <w:spacing w:after="200" w:line="276" w:lineRule="auto"/>
        <w:ind w:left="0"/>
        <w:contextualSpacing/>
        <w:jc w:val="center"/>
        <w:rPr>
          <w:rFonts w:ascii="Segoe UI" w:hAnsi="Segoe UI" w:cs="Segoe UI"/>
          <w:b/>
          <w:color w:val="943634"/>
          <w:sz w:val="20"/>
          <w:szCs w:val="22"/>
          <w:lang w:val="es-ES_tradnl"/>
        </w:rPr>
      </w:pPr>
    </w:p>
    <w:p w14:paraId="0E50EB66" w14:textId="77777777" w:rsidR="00A10EAC" w:rsidRPr="0054390B" w:rsidRDefault="00A10EAC" w:rsidP="0054390B">
      <w:pPr>
        <w:pStyle w:val="Prrafodelista"/>
        <w:spacing w:after="200" w:line="276" w:lineRule="auto"/>
        <w:ind w:left="0"/>
        <w:contextualSpacing/>
        <w:jc w:val="center"/>
        <w:rPr>
          <w:rFonts w:ascii="Segoe UI" w:hAnsi="Segoe UI" w:cs="Segoe UI"/>
          <w:b/>
          <w:color w:val="943634"/>
          <w:sz w:val="20"/>
          <w:szCs w:val="22"/>
          <w:lang w:val="es-ES_tradnl"/>
        </w:rPr>
      </w:pPr>
    </w:p>
    <w:p w14:paraId="51635E14" w14:textId="77777777" w:rsidR="00A10EAC" w:rsidRPr="0054390B" w:rsidRDefault="00A10EAC" w:rsidP="0054390B">
      <w:pPr>
        <w:pStyle w:val="Prrafodelista"/>
        <w:spacing w:after="200" w:line="276" w:lineRule="auto"/>
        <w:ind w:left="0"/>
        <w:contextualSpacing/>
        <w:jc w:val="center"/>
        <w:rPr>
          <w:rFonts w:ascii="Segoe UI" w:hAnsi="Segoe UI" w:cs="Segoe UI"/>
          <w:b/>
          <w:color w:val="943634"/>
          <w:sz w:val="20"/>
          <w:szCs w:val="22"/>
          <w:lang w:val="es-ES_tradnl"/>
        </w:rPr>
      </w:pPr>
    </w:p>
    <w:p w14:paraId="6C1CFDAE" w14:textId="77777777" w:rsidR="00A10EAC" w:rsidRPr="0054390B" w:rsidRDefault="00A10EAC" w:rsidP="0054390B">
      <w:pPr>
        <w:pStyle w:val="Prrafodelista"/>
        <w:spacing w:after="200" w:line="276" w:lineRule="auto"/>
        <w:ind w:left="0"/>
        <w:contextualSpacing/>
        <w:jc w:val="center"/>
        <w:rPr>
          <w:rFonts w:ascii="Segoe UI" w:hAnsi="Segoe UI" w:cs="Segoe UI"/>
          <w:b/>
          <w:color w:val="943634"/>
          <w:sz w:val="20"/>
          <w:szCs w:val="22"/>
          <w:lang w:val="es-ES_tradnl"/>
        </w:rPr>
      </w:pPr>
    </w:p>
    <w:p w14:paraId="2F3CE2F0" w14:textId="77777777" w:rsidR="00A10EAC" w:rsidRPr="0054390B" w:rsidRDefault="00A10EAC" w:rsidP="0054390B">
      <w:pPr>
        <w:pStyle w:val="Prrafodelista"/>
        <w:spacing w:after="200" w:line="276" w:lineRule="auto"/>
        <w:ind w:left="0"/>
        <w:contextualSpacing/>
        <w:jc w:val="center"/>
        <w:rPr>
          <w:rFonts w:ascii="Segoe UI" w:hAnsi="Segoe UI" w:cs="Segoe UI"/>
          <w:b/>
          <w:color w:val="943634"/>
          <w:sz w:val="20"/>
          <w:szCs w:val="22"/>
          <w:lang w:val="es-ES_tradnl"/>
        </w:rPr>
      </w:pPr>
    </w:p>
    <w:p w14:paraId="4DDAEC3A" w14:textId="77777777" w:rsidR="00A10EAC" w:rsidRPr="0054390B" w:rsidRDefault="00A10EAC" w:rsidP="0054390B">
      <w:pPr>
        <w:pStyle w:val="Prrafodelista"/>
        <w:spacing w:after="200" w:line="276" w:lineRule="auto"/>
        <w:ind w:left="0"/>
        <w:contextualSpacing/>
        <w:jc w:val="center"/>
        <w:rPr>
          <w:rFonts w:ascii="Segoe UI" w:hAnsi="Segoe UI" w:cs="Segoe UI"/>
          <w:b/>
          <w:color w:val="943634"/>
          <w:sz w:val="20"/>
          <w:szCs w:val="22"/>
          <w:lang w:val="es-ES_tradnl"/>
        </w:rPr>
      </w:pPr>
    </w:p>
    <w:p w14:paraId="62A53B25" w14:textId="77777777" w:rsidR="00A10EAC" w:rsidRPr="0054390B" w:rsidRDefault="00A10EAC" w:rsidP="0054390B">
      <w:pPr>
        <w:pStyle w:val="Prrafodelista"/>
        <w:spacing w:after="200" w:line="276" w:lineRule="auto"/>
        <w:ind w:left="0"/>
        <w:contextualSpacing/>
        <w:jc w:val="center"/>
        <w:rPr>
          <w:rFonts w:ascii="Segoe UI" w:hAnsi="Segoe UI" w:cs="Segoe UI"/>
          <w:b/>
          <w:color w:val="943634"/>
          <w:sz w:val="20"/>
          <w:szCs w:val="22"/>
          <w:lang w:val="es-ES_tradnl"/>
        </w:rPr>
      </w:pPr>
    </w:p>
    <w:p w14:paraId="229B4DFC" w14:textId="44A06586" w:rsidR="00A10EAC" w:rsidRPr="0054390B" w:rsidRDefault="00AA3007" w:rsidP="0054390B">
      <w:pPr>
        <w:tabs>
          <w:tab w:val="left" w:pos="3203"/>
        </w:tabs>
        <w:jc w:val="center"/>
        <w:rPr>
          <w:rFonts w:ascii="Segoe UI" w:hAnsi="Segoe UI" w:cs="Segoe UI"/>
          <w:b/>
          <w:color w:val="31849B"/>
          <w:sz w:val="22"/>
        </w:rPr>
      </w:pPr>
      <w:r w:rsidRPr="0054390B">
        <w:rPr>
          <w:rFonts w:ascii="Segoe UI" w:hAnsi="Segoe UI" w:cs="Segoe UI"/>
          <w:b/>
          <w:color w:val="31849B"/>
          <w:sz w:val="22"/>
        </w:rPr>
        <w:lastRenderedPageBreak/>
        <w:t>ANEXO</w:t>
      </w:r>
      <w:r w:rsidR="00A10EAC" w:rsidRPr="0054390B">
        <w:rPr>
          <w:rFonts w:ascii="Segoe UI" w:hAnsi="Segoe UI" w:cs="Segoe UI"/>
          <w:b/>
          <w:color w:val="31849B"/>
          <w:sz w:val="22"/>
        </w:rPr>
        <w:t xml:space="preserve"> NO. 24 (VEINTICUATRO) </w:t>
      </w:r>
    </w:p>
    <w:p w14:paraId="3B0B7651" w14:textId="77777777" w:rsidR="00A10EAC" w:rsidRPr="0054390B" w:rsidRDefault="00A10EAC" w:rsidP="0054390B">
      <w:pPr>
        <w:pStyle w:val="Textonormal"/>
        <w:spacing w:after="0"/>
        <w:jc w:val="center"/>
        <w:outlineLvl w:val="0"/>
        <w:rPr>
          <w:rFonts w:ascii="Segoe UI" w:hAnsi="Segoe UI" w:cs="Segoe UI"/>
          <w:b/>
          <w:color w:val="31849B"/>
          <w:sz w:val="22"/>
        </w:rPr>
      </w:pPr>
      <w:r w:rsidRPr="0054390B">
        <w:rPr>
          <w:rFonts w:ascii="Segoe UI" w:hAnsi="Segoe UI" w:cs="Segoe UI"/>
          <w:b/>
          <w:color w:val="31849B"/>
          <w:sz w:val="22"/>
        </w:rPr>
        <w:t>“ESCRITO DE REGISTRO ELECTRÓNICO DE PERSONAS FÍSICAS Y MORALES”</w:t>
      </w:r>
    </w:p>
    <w:p w14:paraId="41C6DCFD" w14:textId="77777777" w:rsidR="00A10EAC" w:rsidRPr="0054390B" w:rsidRDefault="00A10EAC" w:rsidP="0054390B">
      <w:pPr>
        <w:ind w:left="284"/>
        <w:jc w:val="center"/>
        <w:rPr>
          <w:rFonts w:ascii="Segoe UI" w:hAnsi="Segoe UI" w:cs="Segoe UI"/>
          <w:sz w:val="20"/>
        </w:rPr>
      </w:pPr>
      <w:r w:rsidRPr="0054390B">
        <w:rPr>
          <w:rFonts w:ascii="Segoe UI" w:hAnsi="Segoe UI" w:cs="Segoe UI"/>
          <w:sz w:val="20"/>
        </w:rPr>
        <w:t>(PREFERENTEMENTE EN PAPEL MEMBRETADO DEL LICITANTE)</w:t>
      </w:r>
    </w:p>
    <w:p w14:paraId="0518AE68" w14:textId="77777777" w:rsidR="00A10EAC" w:rsidRPr="0054390B" w:rsidRDefault="00A10EAC" w:rsidP="0054390B">
      <w:pPr>
        <w:jc w:val="both"/>
        <w:rPr>
          <w:rFonts w:ascii="Segoe UI" w:hAnsi="Segoe UI" w:cs="Segoe UI"/>
          <w:sz w:val="20"/>
        </w:rPr>
      </w:pPr>
    </w:p>
    <w:p w14:paraId="1EE76CC1" w14:textId="77777777" w:rsidR="00A10EAC" w:rsidRPr="0054390B" w:rsidRDefault="00A10EAC" w:rsidP="0054390B">
      <w:pPr>
        <w:jc w:val="right"/>
        <w:rPr>
          <w:rFonts w:ascii="Segoe UI" w:hAnsi="Segoe UI" w:cs="Segoe UI"/>
          <w:sz w:val="20"/>
        </w:rPr>
      </w:pPr>
      <w:r w:rsidRPr="0054390B">
        <w:rPr>
          <w:rFonts w:ascii="Segoe UI" w:hAnsi="Segoe UI" w:cs="Segoe UI"/>
          <w:sz w:val="20"/>
        </w:rPr>
        <w:t>Lugar y Fecha.,  a _____ de ___________________ del 20___.</w:t>
      </w:r>
    </w:p>
    <w:p w14:paraId="2F43D898" w14:textId="77777777" w:rsidR="00A10EAC" w:rsidRPr="0054390B" w:rsidRDefault="00A10EAC" w:rsidP="0054390B">
      <w:pPr>
        <w:ind w:left="142"/>
        <w:rPr>
          <w:rFonts w:ascii="Segoe UI" w:hAnsi="Segoe UI" w:cs="Segoe UI"/>
          <w:sz w:val="20"/>
        </w:rPr>
      </w:pPr>
    </w:p>
    <w:p w14:paraId="58D906B3" w14:textId="77777777" w:rsidR="00A10EAC" w:rsidRPr="0054390B" w:rsidRDefault="00A10EAC" w:rsidP="0054390B">
      <w:pPr>
        <w:keepLines/>
        <w:ind w:left="142" w:right="193"/>
        <w:jc w:val="both"/>
        <w:rPr>
          <w:rFonts w:ascii="Segoe UI" w:eastAsia="Calibri" w:hAnsi="Segoe UI" w:cs="Segoe UI"/>
          <w:b/>
          <w:sz w:val="20"/>
        </w:rPr>
      </w:pPr>
      <w:r w:rsidRPr="0054390B">
        <w:rPr>
          <w:rFonts w:ascii="Segoe UI" w:eastAsia="Calibri" w:hAnsi="Segoe UI" w:cs="Segoe UI"/>
          <w:b/>
          <w:sz w:val="20"/>
        </w:rPr>
        <w:t>INSTITUTO MEXICANO DEL SEGURO SOCIAL</w:t>
      </w:r>
    </w:p>
    <w:p w14:paraId="18E2E5CF" w14:textId="77777777" w:rsidR="00A10EAC" w:rsidRPr="0054390B" w:rsidRDefault="00A10EAC" w:rsidP="0054390B">
      <w:pPr>
        <w:keepLines/>
        <w:ind w:left="142" w:right="193"/>
        <w:jc w:val="both"/>
        <w:rPr>
          <w:rFonts w:ascii="Segoe UI" w:eastAsia="Calibri" w:hAnsi="Segoe UI" w:cs="Segoe UI"/>
          <w:b/>
          <w:sz w:val="20"/>
        </w:rPr>
      </w:pPr>
      <w:r w:rsidRPr="0054390B">
        <w:rPr>
          <w:rFonts w:ascii="Segoe UI" w:eastAsia="Calibri" w:hAnsi="Segoe UI" w:cs="Segoe UI"/>
          <w:b/>
          <w:sz w:val="20"/>
        </w:rPr>
        <w:t>ÓRGANO DE OPERACIÓN ADMINISTRATIVA DESCONCENTRADA ESTATAL HIDALGO</w:t>
      </w:r>
    </w:p>
    <w:p w14:paraId="5396F570" w14:textId="77777777" w:rsidR="00A10EAC" w:rsidRPr="0054390B" w:rsidRDefault="00A10EAC" w:rsidP="0054390B">
      <w:pPr>
        <w:keepLines/>
        <w:ind w:left="142" w:right="193"/>
        <w:jc w:val="both"/>
        <w:rPr>
          <w:rFonts w:ascii="Segoe UI" w:eastAsia="Calibri" w:hAnsi="Segoe UI" w:cs="Segoe UI"/>
          <w:b/>
          <w:sz w:val="20"/>
        </w:rPr>
      </w:pPr>
      <w:r w:rsidRPr="0054390B">
        <w:rPr>
          <w:rFonts w:ascii="Segoe UI" w:eastAsia="Calibri" w:hAnsi="Segoe UI" w:cs="Segoe UI"/>
          <w:b/>
          <w:sz w:val="20"/>
        </w:rPr>
        <w:t>JEFATURA DE SERVICIOS ADMINISTRATIVOS</w:t>
      </w:r>
    </w:p>
    <w:p w14:paraId="6152AF37" w14:textId="77777777" w:rsidR="00A10EAC" w:rsidRPr="0054390B" w:rsidRDefault="00A10EAC" w:rsidP="0054390B">
      <w:pPr>
        <w:ind w:left="142" w:right="193"/>
        <w:rPr>
          <w:rFonts w:ascii="Segoe UI" w:eastAsia="Calibri" w:hAnsi="Segoe UI" w:cs="Segoe UI"/>
          <w:b/>
          <w:sz w:val="20"/>
        </w:rPr>
      </w:pPr>
      <w:r w:rsidRPr="0054390B">
        <w:rPr>
          <w:rFonts w:ascii="Segoe UI" w:eastAsia="Calibri" w:hAnsi="Segoe UI" w:cs="Segoe UI"/>
          <w:b/>
          <w:sz w:val="20"/>
        </w:rPr>
        <w:t>COORDINACIÓN DE ABASTECIMIENTO Y EQUIPAMIENTO</w:t>
      </w:r>
    </w:p>
    <w:p w14:paraId="3C18AF8A" w14:textId="77777777" w:rsidR="00A10EAC" w:rsidRPr="0054390B" w:rsidRDefault="00A10EAC" w:rsidP="0054390B">
      <w:pPr>
        <w:ind w:left="142" w:right="193"/>
        <w:rPr>
          <w:rFonts w:ascii="Segoe UI" w:hAnsi="Segoe UI" w:cs="Segoe UI"/>
          <w:sz w:val="20"/>
        </w:rPr>
      </w:pPr>
      <w:r w:rsidRPr="0054390B">
        <w:rPr>
          <w:rFonts w:ascii="Segoe UI" w:eastAsia="Calibri" w:hAnsi="Segoe UI" w:cs="Segoe UI"/>
          <w:b/>
          <w:sz w:val="20"/>
        </w:rPr>
        <w:t xml:space="preserve">PRESENTE </w:t>
      </w:r>
    </w:p>
    <w:p w14:paraId="1A1323D1" w14:textId="77777777" w:rsidR="00A10EAC" w:rsidRPr="0054390B" w:rsidRDefault="00A10EAC" w:rsidP="0054390B">
      <w:pPr>
        <w:pStyle w:val="Prrafodelista"/>
        <w:spacing w:after="200" w:line="276" w:lineRule="auto"/>
        <w:ind w:left="0"/>
        <w:contextualSpacing/>
        <w:jc w:val="center"/>
        <w:rPr>
          <w:rFonts w:ascii="Segoe UI" w:hAnsi="Segoe UI" w:cs="Segoe UI"/>
          <w:b/>
          <w:color w:val="943634"/>
          <w:sz w:val="20"/>
          <w:szCs w:val="22"/>
          <w:lang w:val="es-ES_tradnl"/>
        </w:rPr>
      </w:pPr>
    </w:p>
    <w:p w14:paraId="6B51C4DE" w14:textId="2E66BCB3" w:rsidR="00A10EAC" w:rsidRPr="0054390B" w:rsidRDefault="00A10EAC" w:rsidP="0054390B">
      <w:pPr>
        <w:ind w:left="142"/>
        <w:jc w:val="both"/>
        <w:rPr>
          <w:rFonts w:ascii="Segoe UI" w:hAnsi="Segoe UI" w:cs="Segoe UI"/>
          <w:sz w:val="20"/>
        </w:rPr>
      </w:pPr>
      <w:r w:rsidRPr="0054390B">
        <w:rPr>
          <w:rFonts w:ascii="Segoe UI" w:hAnsi="Segoe UI" w:cs="Segoe UI"/>
          <w:sz w:val="20"/>
        </w:rPr>
        <w:t>Me refiero al procedimiento _________ (</w:t>
      </w:r>
      <w:r w:rsidR="00294D3F" w:rsidRPr="0054390B">
        <w:rPr>
          <w:rFonts w:ascii="Segoe UI" w:hAnsi="Segoe UI" w:cs="Segoe UI"/>
          <w:i/>
          <w:sz w:val="20"/>
        </w:rPr>
        <w:t>Invitación A Cuando Menos Tres Personas</w:t>
      </w:r>
      <w:r w:rsidRPr="0054390B">
        <w:rPr>
          <w:rFonts w:ascii="Segoe UI" w:hAnsi="Segoe UI" w:cs="Segoe UI"/>
          <w:i/>
          <w:sz w:val="20"/>
        </w:rPr>
        <w:t xml:space="preserve"> </w:t>
      </w:r>
      <w:r w:rsidR="006D01CC" w:rsidRPr="0054390B">
        <w:rPr>
          <w:rFonts w:ascii="Segoe UI" w:hAnsi="Segoe UI" w:cs="Segoe UI"/>
          <w:i/>
          <w:sz w:val="20"/>
        </w:rPr>
        <w:t>Internacional Bajo la Cobertura de Tratados</w:t>
      </w:r>
      <w:r w:rsidRPr="0054390B">
        <w:rPr>
          <w:rFonts w:ascii="Segoe UI" w:hAnsi="Segoe UI" w:cs="Segoe UI"/>
          <w:sz w:val="20"/>
        </w:rPr>
        <w:t>) _________ No. _____ (</w:t>
      </w:r>
      <w:r w:rsidRPr="0054390B">
        <w:rPr>
          <w:rFonts w:ascii="Segoe UI" w:hAnsi="Segoe UI" w:cs="Segoe UI"/>
          <w:i/>
          <w:sz w:val="20"/>
        </w:rPr>
        <w:t>Número de Procedimiento</w:t>
      </w:r>
      <w:r w:rsidRPr="0054390B">
        <w:rPr>
          <w:rFonts w:ascii="Segoe UI" w:hAnsi="Segoe UI" w:cs="Segoe UI"/>
          <w:sz w:val="20"/>
        </w:rPr>
        <w:t>) ____ en el que mi representada, la empresa __________________ (</w:t>
      </w:r>
      <w:r w:rsidRPr="0054390B">
        <w:rPr>
          <w:rFonts w:ascii="Segoe UI" w:hAnsi="Segoe UI" w:cs="Segoe UI"/>
          <w:i/>
          <w:sz w:val="20"/>
        </w:rPr>
        <w:t>nombre o razón social del LICITANTE</w:t>
      </w:r>
      <w:r w:rsidRPr="0054390B">
        <w:rPr>
          <w:rFonts w:ascii="Segoe UI" w:hAnsi="Segoe UI" w:cs="Segoe UI"/>
          <w:sz w:val="20"/>
        </w:rPr>
        <w:t>) _____________participa a través de la presente propuesta.</w:t>
      </w:r>
    </w:p>
    <w:p w14:paraId="3AFA5E7A" w14:textId="77777777" w:rsidR="00A10EAC" w:rsidRPr="0054390B" w:rsidRDefault="00A10EAC" w:rsidP="0054390B">
      <w:pPr>
        <w:ind w:left="142"/>
        <w:jc w:val="both"/>
        <w:rPr>
          <w:rFonts w:ascii="Segoe UI" w:hAnsi="Segoe UI" w:cs="Segoe UI"/>
          <w:sz w:val="20"/>
        </w:rPr>
      </w:pPr>
    </w:p>
    <w:p w14:paraId="32074277" w14:textId="77777777" w:rsidR="00A10EAC" w:rsidRPr="0054390B" w:rsidRDefault="00A10EAC" w:rsidP="0054390B">
      <w:pPr>
        <w:ind w:left="142"/>
        <w:jc w:val="both"/>
        <w:rPr>
          <w:rFonts w:ascii="Segoe UI" w:hAnsi="Segoe UI" w:cs="Segoe UI"/>
          <w:sz w:val="20"/>
        </w:rPr>
      </w:pPr>
      <w:r w:rsidRPr="0054390B">
        <w:rPr>
          <w:rFonts w:ascii="Segoe UI" w:hAnsi="Segoe UI" w:cs="Segoe UI"/>
          <w:sz w:val="20"/>
        </w:rPr>
        <w:t>Al respecto ______________, en mi carácter de _________________________, de la __</w:t>
      </w:r>
      <w:proofErr w:type="gramStart"/>
      <w:r w:rsidRPr="0054390B">
        <w:rPr>
          <w:rFonts w:ascii="Segoe UI" w:hAnsi="Segoe UI" w:cs="Segoe UI"/>
          <w:sz w:val="20"/>
        </w:rPr>
        <w:t>_(</w:t>
      </w:r>
      <w:proofErr w:type="gramEnd"/>
      <w:r w:rsidRPr="0054390B">
        <w:rPr>
          <w:rFonts w:ascii="Segoe UI" w:hAnsi="Segoe UI" w:cs="Segoe UI"/>
          <w:sz w:val="20"/>
        </w:rPr>
        <w:t xml:space="preserve">Persona Moral)___, </w:t>
      </w:r>
      <w:r w:rsidRPr="0054390B">
        <w:rPr>
          <w:rFonts w:ascii="Segoe UI" w:hAnsi="Segoe UI" w:cs="Segoe UI"/>
          <w:bCs/>
          <w:sz w:val="20"/>
        </w:rPr>
        <w:t>manifiesto</w:t>
      </w:r>
      <w:r w:rsidRPr="0054390B">
        <w:rPr>
          <w:rFonts w:ascii="Segoe UI" w:hAnsi="Segoe UI" w:cs="Segoe UI"/>
          <w:b/>
          <w:sz w:val="20"/>
        </w:rPr>
        <w:t xml:space="preserve"> </w:t>
      </w:r>
      <w:r w:rsidRPr="0054390B">
        <w:rPr>
          <w:rFonts w:ascii="Segoe UI" w:hAnsi="Segoe UI" w:cs="Segoe UI"/>
          <w:sz w:val="20"/>
        </w:rPr>
        <w:t>lo siguiente:</w:t>
      </w:r>
    </w:p>
    <w:p w14:paraId="5B8DA865" w14:textId="77777777" w:rsidR="00A10EAC" w:rsidRPr="0054390B" w:rsidRDefault="00A10EAC" w:rsidP="0054390B">
      <w:pPr>
        <w:ind w:left="142"/>
        <w:jc w:val="both"/>
        <w:rPr>
          <w:rFonts w:ascii="Segoe UI" w:hAnsi="Segoe UI" w:cs="Segoe UI"/>
          <w:sz w:val="20"/>
        </w:rPr>
      </w:pPr>
    </w:p>
    <w:p w14:paraId="64820A5F" w14:textId="77777777" w:rsidR="00A10EAC" w:rsidRPr="0054390B" w:rsidRDefault="00A10EAC" w:rsidP="0054390B">
      <w:pPr>
        <w:ind w:left="142"/>
        <w:jc w:val="both"/>
        <w:rPr>
          <w:rFonts w:ascii="Segoe UI" w:hAnsi="Segoe UI" w:cs="Segoe UI"/>
          <w:sz w:val="20"/>
        </w:rPr>
      </w:pPr>
      <w:r w:rsidRPr="0054390B">
        <w:rPr>
          <w:rFonts w:ascii="Segoe UI" w:hAnsi="Segoe UI" w:cs="Segoe UI"/>
          <w:sz w:val="20"/>
        </w:rPr>
        <w:t>Que mi representada, está (o deberá estar) inscrita en el registro electrónico de personas físicas y morales a que hace referencia el artículo 86 de esta Ley.</w:t>
      </w:r>
    </w:p>
    <w:p w14:paraId="6BD4DCFD" w14:textId="77777777" w:rsidR="00A10EAC" w:rsidRPr="0054390B" w:rsidRDefault="00A10EAC" w:rsidP="0054390B">
      <w:pPr>
        <w:ind w:left="142"/>
        <w:jc w:val="both"/>
        <w:rPr>
          <w:rFonts w:ascii="Segoe UI" w:hAnsi="Segoe UI" w:cs="Segoe UI"/>
          <w:sz w:val="20"/>
        </w:rPr>
      </w:pPr>
    </w:p>
    <w:p w14:paraId="602EC720" w14:textId="77777777" w:rsidR="00A10EAC" w:rsidRPr="0054390B" w:rsidRDefault="00A10EAC" w:rsidP="0054390B">
      <w:pPr>
        <w:ind w:left="142"/>
        <w:jc w:val="both"/>
        <w:rPr>
          <w:rFonts w:ascii="Segoe UI" w:hAnsi="Segoe UI" w:cs="Segoe UI"/>
          <w:sz w:val="20"/>
        </w:rPr>
      </w:pPr>
    </w:p>
    <w:p w14:paraId="7D9A0225" w14:textId="77777777" w:rsidR="00A10EAC" w:rsidRPr="0054390B" w:rsidRDefault="00A10EAC" w:rsidP="0054390B">
      <w:pPr>
        <w:ind w:left="142"/>
        <w:jc w:val="both"/>
        <w:rPr>
          <w:rFonts w:ascii="Segoe UI" w:hAnsi="Segoe UI" w:cs="Segoe UI"/>
          <w:sz w:val="20"/>
        </w:rPr>
      </w:pPr>
      <w:r w:rsidRPr="0054390B">
        <w:rPr>
          <w:rFonts w:ascii="Segoe UI" w:hAnsi="Segoe UI" w:cs="Segoe UI"/>
          <w:sz w:val="20"/>
        </w:rPr>
        <w:t>Protesto lo necesario</w:t>
      </w:r>
    </w:p>
    <w:p w14:paraId="18513862" w14:textId="77777777" w:rsidR="00A10EAC" w:rsidRPr="0054390B" w:rsidRDefault="00A10EAC" w:rsidP="0054390B">
      <w:pPr>
        <w:ind w:left="142"/>
        <w:jc w:val="both"/>
        <w:rPr>
          <w:rFonts w:ascii="Segoe UI" w:hAnsi="Segoe UI" w:cs="Segoe UI"/>
          <w:sz w:val="20"/>
        </w:rPr>
      </w:pPr>
    </w:p>
    <w:p w14:paraId="7EECD3A6" w14:textId="77777777" w:rsidR="00A10EAC" w:rsidRPr="0054390B" w:rsidRDefault="00A10EAC" w:rsidP="0054390B">
      <w:pPr>
        <w:ind w:left="142"/>
        <w:rPr>
          <w:rFonts w:ascii="Segoe UI" w:hAnsi="Segoe UI" w:cs="Segoe UI"/>
          <w:sz w:val="20"/>
        </w:rPr>
      </w:pPr>
      <w:r w:rsidRPr="0054390B">
        <w:rPr>
          <w:rFonts w:ascii="Segoe UI" w:hAnsi="Segoe UI" w:cs="Segoe UI"/>
          <w:sz w:val="20"/>
        </w:rPr>
        <w:t>______________________________________________________</w:t>
      </w:r>
    </w:p>
    <w:p w14:paraId="5E809584" w14:textId="77777777" w:rsidR="00A10EAC" w:rsidRPr="0054390B" w:rsidRDefault="00A10EAC" w:rsidP="0054390B">
      <w:pPr>
        <w:ind w:left="142"/>
        <w:rPr>
          <w:rFonts w:ascii="Segoe UI" w:hAnsi="Segoe UI" w:cs="Segoe UI"/>
          <w:sz w:val="20"/>
        </w:rPr>
      </w:pPr>
      <w:r w:rsidRPr="0054390B">
        <w:rPr>
          <w:rFonts w:ascii="Segoe UI" w:hAnsi="Segoe UI" w:cs="Segoe UI"/>
          <w:sz w:val="20"/>
        </w:rPr>
        <w:t>(Nombre y Firma del Apoderado o Representante Legal del Licitante)</w:t>
      </w:r>
    </w:p>
    <w:p w14:paraId="05F4DFDE" w14:textId="77777777" w:rsidR="00A10EAC" w:rsidRPr="0054390B" w:rsidRDefault="00A10EAC" w:rsidP="0054390B">
      <w:pPr>
        <w:pStyle w:val="Prrafodelista"/>
        <w:spacing w:after="200" w:line="276" w:lineRule="auto"/>
        <w:ind w:left="0"/>
        <w:contextualSpacing/>
        <w:jc w:val="center"/>
        <w:rPr>
          <w:rFonts w:ascii="Segoe UI" w:hAnsi="Segoe UI" w:cs="Segoe UI"/>
          <w:b/>
          <w:color w:val="943634"/>
          <w:sz w:val="20"/>
          <w:szCs w:val="22"/>
          <w:lang w:val="es-ES_tradnl"/>
        </w:rPr>
      </w:pPr>
    </w:p>
    <w:p w14:paraId="1E3D053E" w14:textId="77777777" w:rsidR="00A10EAC" w:rsidRPr="0054390B" w:rsidRDefault="00A10EAC" w:rsidP="0054390B">
      <w:pPr>
        <w:jc w:val="both"/>
        <w:rPr>
          <w:rFonts w:ascii="Segoe UI" w:eastAsia="Arial" w:hAnsi="Segoe UI" w:cs="Segoe UI"/>
          <w:sz w:val="20"/>
        </w:rPr>
      </w:pPr>
    </w:p>
    <w:p w14:paraId="25FEDAD7" w14:textId="77777777" w:rsidR="00A10EAC" w:rsidRPr="0054390B" w:rsidRDefault="00A10EAC" w:rsidP="0054390B">
      <w:pPr>
        <w:jc w:val="both"/>
        <w:rPr>
          <w:rFonts w:ascii="Segoe UI" w:eastAsia="Arial" w:hAnsi="Segoe UI" w:cs="Segoe UI"/>
          <w:sz w:val="20"/>
        </w:rPr>
      </w:pPr>
    </w:p>
    <w:p w14:paraId="3D1E303D" w14:textId="77777777" w:rsidR="00A10EAC" w:rsidRPr="0054390B" w:rsidRDefault="00A10EAC" w:rsidP="0054390B">
      <w:pPr>
        <w:jc w:val="both"/>
        <w:rPr>
          <w:rFonts w:ascii="Segoe UI" w:eastAsia="Arial" w:hAnsi="Segoe UI" w:cs="Segoe UI"/>
          <w:sz w:val="20"/>
        </w:rPr>
      </w:pPr>
    </w:p>
    <w:p w14:paraId="4A2D6E99" w14:textId="77777777" w:rsidR="00A10EAC" w:rsidRPr="0054390B" w:rsidRDefault="00A10EAC" w:rsidP="0054390B">
      <w:pPr>
        <w:jc w:val="both"/>
        <w:rPr>
          <w:rFonts w:ascii="Segoe UI" w:eastAsia="Arial" w:hAnsi="Segoe UI" w:cs="Segoe UI"/>
          <w:sz w:val="20"/>
        </w:rPr>
      </w:pPr>
    </w:p>
    <w:p w14:paraId="4BF8C6A3" w14:textId="77777777" w:rsidR="00A10EAC" w:rsidRPr="0054390B" w:rsidRDefault="00A10EAC" w:rsidP="0054390B">
      <w:pPr>
        <w:jc w:val="both"/>
        <w:rPr>
          <w:rFonts w:ascii="Segoe UI" w:eastAsia="Arial" w:hAnsi="Segoe UI" w:cs="Segoe UI"/>
          <w:sz w:val="20"/>
        </w:rPr>
      </w:pPr>
    </w:p>
    <w:p w14:paraId="21E93A00" w14:textId="77777777" w:rsidR="00A10EAC" w:rsidRPr="0054390B" w:rsidRDefault="00A10EAC" w:rsidP="0054390B">
      <w:pPr>
        <w:jc w:val="both"/>
        <w:rPr>
          <w:rFonts w:ascii="Segoe UI" w:eastAsia="Arial" w:hAnsi="Segoe UI" w:cs="Segoe UI"/>
          <w:sz w:val="20"/>
        </w:rPr>
      </w:pPr>
    </w:p>
    <w:p w14:paraId="327D2310" w14:textId="77777777" w:rsidR="00C975AA" w:rsidRPr="0054390B" w:rsidRDefault="00C975AA" w:rsidP="0054390B">
      <w:pPr>
        <w:jc w:val="both"/>
        <w:rPr>
          <w:rFonts w:ascii="Segoe UI" w:eastAsia="Arial" w:hAnsi="Segoe UI" w:cs="Segoe UI"/>
          <w:sz w:val="20"/>
        </w:rPr>
      </w:pPr>
    </w:p>
    <w:p w14:paraId="05B6DEC1" w14:textId="77777777" w:rsidR="00C975AA" w:rsidRPr="0054390B" w:rsidRDefault="00C975AA" w:rsidP="0054390B">
      <w:pPr>
        <w:jc w:val="both"/>
        <w:rPr>
          <w:rFonts w:ascii="Segoe UI" w:eastAsia="Arial" w:hAnsi="Segoe UI" w:cs="Segoe UI"/>
          <w:sz w:val="20"/>
        </w:rPr>
      </w:pPr>
    </w:p>
    <w:p w14:paraId="538C3F98" w14:textId="77777777" w:rsidR="00C975AA" w:rsidRPr="0054390B" w:rsidRDefault="00C975AA" w:rsidP="0054390B">
      <w:pPr>
        <w:jc w:val="both"/>
        <w:rPr>
          <w:rFonts w:ascii="Segoe UI" w:eastAsia="Arial" w:hAnsi="Segoe UI" w:cs="Segoe UI"/>
          <w:sz w:val="20"/>
        </w:rPr>
      </w:pPr>
    </w:p>
    <w:p w14:paraId="46708DE0" w14:textId="77777777" w:rsidR="00C975AA" w:rsidRPr="0054390B" w:rsidRDefault="00C975AA" w:rsidP="0054390B">
      <w:pPr>
        <w:jc w:val="both"/>
        <w:rPr>
          <w:rFonts w:ascii="Segoe UI" w:eastAsia="Arial" w:hAnsi="Segoe UI" w:cs="Segoe UI"/>
          <w:sz w:val="20"/>
        </w:rPr>
      </w:pPr>
    </w:p>
    <w:p w14:paraId="66FF942D" w14:textId="77777777" w:rsidR="00C975AA" w:rsidRPr="0054390B" w:rsidRDefault="00C975AA" w:rsidP="0054390B">
      <w:pPr>
        <w:jc w:val="both"/>
        <w:rPr>
          <w:rFonts w:ascii="Segoe UI" w:eastAsia="Arial" w:hAnsi="Segoe UI" w:cs="Segoe UI"/>
          <w:sz w:val="20"/>
        </w:rPr>
      </w:pPr>
    </w:p>
    <w:p w14:paraId="75E47F53" w14:textId="77777777" w:rsidR="00C975AA" w:rsidRPr="0054390B" w:rsidRDefault="00C975AA" w:rsidP="0054390B">
      <w:pPr>
        <w:jc w:val="both"/>
        <w:rPr>
          <w:rFonts w:ascii="Segoe UI" w:eastAsia="Arial" w:hAnsi="Segoe UI" w:cs="Segoe UI"/>
          <w:sz w:val="20"/>
        </w:rPr>
      </w:pPr>
    </w:p>
    <w:p w14:paraId="59F59274" w14:textId="77777777" w:rsidR="00C975AA" w:rsidRPr="0054390B" w:rsidRDefault="00C975AA" w:rsidP="0054390B">
      <w:pPr>
        <w:jc w:val="both"/>
        <w:rPr>
          <w:rFonts w:ascii="Segoe UI" w:eastAsia="Arial" w:hAnsi="Segoe UI" w:cs="Segoe UI"/>
          <w:sz w:val="20"/>
        </w:rPr>
      </w:pPr>
    </w:p>
    <w:p w14:paraId="745C7C51" w14:textId="77777777" w:rsidR="00BB0697" w:rsidRPr="0054390B" w:rsidRDefault="00C975AA" w:rsidP="0054390B">
      <w:pPr>
        <w:ind w:left="-142" w:right="-3"/>
        <w:jc w:val="center"/>
        <w:rPr>
          <w:rFonts w:ascii="Segoe UI" w:hAnsi="Segoe UI" w:cs="Segoe UI"/>
          <w:b/>
          <w:color w:val="31849B"/>
          <w:sz w:val="22"/>
        </w:rPr>
      </w:pPr>
      <w:r w:rsidRPr="0054390B">
        <w:rPr>
          <w:rFonts w:ascii="Segoe UI" w:hAnsi="Segoe UI" w:cs="Segoe UI"/>
          <w:b/>
          <w:color w:val="31849B"/>
          <w:sz w:val="22"/>
        </w:rPr>
        <w:lastRenderedPageBreak/>
        <w:t xml:space="preserve">ANEXO NUMERO NÚMERO 25 (VEINTICINCO) </w:t>
      </w:r>
    </w:p>
    <w:p w14:paraId="520A5781" w14:textId="1B1A22E5" w:rsidR="00C975AA" w:rsidRPr="0054390B" w:rsidRDefault="00C975AA" w:rsidP="0054390B">
      <w:pPr>
        <w:ind w:left="-142" w:right="-3"/>
        <w:jc w:val="center"/>
        <w:rPr>
          <w:rFonts w:ascii="Segoe UI" w:hAnsi="Segoe UI" w:cs="Segoe UI"/>
          <w:b/>
          <w:color w:val="31849B"/>
          <w:sz w:val="22"/>
        </w:rPr>
      </w:pPr>
      <w:r w:rsidRPr="0054390B">
        <w:rPr>
          <w:rFonts w:ascii="Segoe UI" w:hAnsi="Segoe UI" w:cs="Segoe UI"/>
          <w:b/>
          <w:color w:val="31849B"/>
          <w:sz w:val="22"/>
        </w:rPr>
        <w:t>ESCRITO DE NACIONALIDAD MEXICANA</w:t>
      </w:r>
    </w:p>
    <w:p w14:paraId="71CBDBD5" w14:textId="77777777" w:rsidR="00C975AA" w:rsidRPr="0054390B" w:rsidRDefault="00C975AA" w:rsidP="0054390B">
      <w:pPr>
        <w:ind w:left="-142" w:right="-3"/>
        <w:rPr>
          <w:rFonts w:ascii="Segoe UI" w:hAnsi="Segoe UI" w:cs="Segoe UI"/>
          <w:bCs/>
          <w:sz w:val="20"/>
        </w:rPr>
      </w:pPr>
    </w:p>
    <w:p w14:paraId="34BD70C4" w14:textId="77777777" w:rsidR="00C975AA" w:rsidRPr="0054390B" w:rsidRDefault="00C975AA" w:rsidP="0054390B">
      <w:pPr>
        <w:jc w:val="right"/>
        <w:rPr>
          <w:rFonts w:ascii="Segoe UI" w:hAnsi="Segoe UI" w:cs="Segoe UI"/>
          <w:sz w:val="20"/>
        </w:rPr>
      </w:pPr>
      <w:r w:rsidRPr="0054390B">
        <w:rPr>
          <w:rFonts w:ascii="Segoe UI" w:hAnsi="Segoe UI" w:cs="Segoe UI"/>
          <w:sz w:val="20"/>
        </w:rPr>
        <w:t>Lugar y Fecha.,  a _____ de ___________________ del 20___.</w:t>
      </w:r>
    </w:p>
    <w:p w14:paraId="629BE8BE" w14:textId="77777777" w:rsidR="00C975AA" w:rsidRPr="0054390B" w:rsidRDefault="00C975AA" w:rsidP="0054390B">
      <w:pPr>
        <w:ind w:left="142"/>
        <w:rPr>
          <w:rFonts w:ascii="Segoe UI" w:hAnsi="Segoe UI" w:cs="Segoe UI"/>
          <w:sz w:val="20"/>
        </w:rPr>
      </w:pPr>
    </w:p>
    <w:p w14:paraId="123C9D30" w14:textId="77777777" w:rsidR="00C975AA" w:rsidRPr="0054390B" w:rsidRDefault="00C975AA" w:rsidP="0054390B">
      <w:pPr>
        <w:keepLines/>
        <w:ind w:left="142" w:right="193"/>
        <w:jc w:val="both"/>
        <w:rPr>
          <w:rFonts w:ascii="Segoe UI" w:eastAsia="Calibri" w:hAnsi="Segoe UI" w:cs="Segoe UI"/>
          <w:b/>
          <w:sz w:val="20"/>
        </w:rPr>
      </w:pPr>
      <w:r w:rsidRPr="0054390B">
        <w:rPr>
          <w:rFonts w:ascii="Segoe UI" w:eastAsia="Calibri" w:hAnsi="Segoe UI" w:cs="Segoe UI"/>
          <w:b/>
          <w:sz w:val="20"/>
        </w:rPr>
        <w:t>INSTITUTO MEXICANO DEL SEGURO SOCIAL</w:t>
      </w:r>
    </w:p>
    <w:p w14:paraId="3A66FDF3" w14:textId="77777777" w:rsidR="00C975AA" w:rsidRPr="0054390B" w:rsidRDefault="00C975AA" w:rsidP="0054390B">
      <w:pPr>
        <w:keepLines/>
        <w:ind w:left="142" w:right="193"/>
        <w:jc w:val="both"/>
        <w:rPr>
          <w:rFonts w:ascii="Segoe UI" w:eastAsia="Calibri" w:hAnsi="Segoe UI" w:cs="Segoe UI"/>
          <w:b/>
          <w:sz w:val="20"/>
        </w:rPr>
      </w:pPr>
      <w:r w:rsidRPr="0054390B">
        <w:rPr>
          <w:rFonts w:ascii="Segoe UI" w:eastAsia="Calibri" w:hAnsi="Segoe UI" w:cs="Segoe UI"/>
          <w:b/>
          <w:sz w:val="20"/>
        </w:rPr>
        <w:t>ÓRGANO DE OPERACIÓN ADMINISTRATIVA DESCONCENTRADA ESTATAL HIDALGO</w:t>
      </w:r>
    </w:p>
    <w:p w14:paraId="1C292002" w14:textId="77777777" w:rsidR="00C975AA" w:rsidRPr="0054390B" w:rsidRDefault="00C975AA" w:rsidP="0054390B">
      <w:pPr>
        <w:keepLines/>
        <w:ind w:left="142" w:right="193"/>
        <w:jc w:val="both"/>
        <w:rPr>
          <w:rFonts w:ascii="Segoe UI" w:eastAsia="Calibri" w:hAnsi="Segoe UI" w:cs="Segoe UI"/>
          <w:b/>
          <w:sz w:val="20"/>
        </w:rPr>
      </w:pPr>
      <w:r w:rsidRPr="0054390B">
        <w:rPr>
          <w:rFonts w:ascii="Segoe UI" w:eastAsia="Calibri" w:hAnsi="Segoe UI" w:cs="Segoe UI"/>
          <w:b/>
          <w:sz w:val="20"/>
        </w:rPr>
        <w:t>JEFATURA DE SERVICIOS ADMINISTRATIVOS</w:t>
      </w:r>
    </w:p>
    <w:p w14:paraId="70BDA033" w14:textId="77777777" w:rsidR="00C975AA" w:rsidRPr="0054390B" w:rsidRDefault="00C975AA" w:rsidP="0054390B">
      <w:pPr>
        <w:ind w:left="142" w:right="193"/>
        <w:rPr>
          <w:rFonts w:ascii="Segoe UI" w:eastAsia="Calibri" w:hAnsi="Segoe UI" w:cs="Segoe UI"/>
          <w:b/>
          <w:sz w:val="20"/>
        </w:rPr>
      </w:pPr>
      <w:r w:rsidRPr="0054390B">
        <w:rPr>
          <w:rFonts w:ascii="Segoe UI" w:eastAsia="Calibri" w:hAnsi="Segoe UI" w:cs="Segoe UI"/>
          <w:b/>
          <w:sz w:val="20"/>
        </w:rPr>
        <w:t>COORDINACIÓN DE ABASTECIMIENTO Y EQUIPAMIENTO</w:t>
      </w:r>
    </w:p>
    <w:p w14:paraId="35B7BC90" w14:textId="77777777" w:rsidR="00C975AA" w:rsidRPr="0054390B" w:rsidRDefault="00C975AA" w:rsidP="0054390B">
      <w:pPr>
        <w:ind w:left="142" w:right="193"/>
        <w:rPr>
          <w:rFonts w:ascii="Segoe UI" w:hAnsi="Segoe UI" w:cs="Segoe UI"/>
          <w:sz w:val="20"/>
        </w:rPr>
      </w:pPr>
      <w:r w:rsidRPr="0054390B">
        <w:rPr>
          <w:rFonts w:ascii="Segoe UI" w:eastAsia="Calibri" w:hAnsi="Segoe UI" w:cs="Segoe UI"/>
          <w:b/>
          <w:sz w:val="20"/>
        </w:rPr>
        <w:t xml:space="preserve">PRESENTE </w:t>
      </w:r>
    </w:p>
    <w:p w14:paraId="64C9B9DA" w14:textId="77777777" w:rsidR="00C975AA" w:rsidRPr="0054390B" w:rsidRDefault="00C975AA" w:rsidP="0054390B">
      <w:pPr>
        <w:ind w:left="-142" w:right="-3"/>
        <w:jc w:val="both"/>
        <w:rPr>
          <w:rFonts w:ascii="Segoe UI" w:hAnsi="Segoe UI" w:cs="Segoe UI"/>
          <w:sz w:val="20"/>
        </w:rPr>
      </w:pPr>
    </w:p>
    <w:p w14:paraId="29EBBC5C" w14:textId="77777777" w:rsidR="00C975AA" w:rsidRPr="0054390B" w:rsidRDefault="00C975AA" w:rsidP="0054390B">
      <w:pPr>
        <w:ind w:left="-142" w:right="-3"/>
        <w:jc w:val="both"/>
        <w:rPr>
          <w:rFonts w:ascii="Segoe UI" w:hAnsi="Segoe UI" w:cs="Segoe UI"/>
          <w:sz w:val="20"/>
        </w:rPr>
      </w:pPr>
    </w:p>
    <w:p w14:paraId="53A5D8EE" w14:textId="66EB95F3" w:rsidR="00C975AA" w:rsidRPr="0054390B" w:rsidRDefault="00C975AA" w:rsidP="0054390B">
      <w:pPr>
        <w:ind w:left="142" w:right="367"/>
        <w:jc w:val="both"/>
        <w:rPr>
          <w:rFonts w:ascii="Segoe UI" w:hAnsi="Segoe UI" w:cs="Segoe UI"/>
          <w:sz w:val="20"/>
        </w:rPr>
      </w:pPr>
      <w:r w:rsidRPr="0054390B">
        <w:rPr>
          <w:rFonts w:ascii="Segoe UI" w:hAnsi="Segoe UI" w:cs="Segoe UI"/>
          <w:sz w:val="20"/>
        </w:rPr>
        <w:t>Me refiero al procedimiento _________ (</w:t>
      </w:r>
      <w:r w:rsidR="00294D3F" w:rsidRPr="0054390B">
        <w:rPr>
          <w:rFonts w:ascii="Segoe UI" w:hAnsi="Segoe UI" w:cs="Segoe UI"/>
          <w:i/>
          <w:sz w:val="20"/>
        </w:rPr>
        <w:t>Invitación A Cuando Menos Tres Personas</w:t>
      </w:r>
      <w:r w:rsidR="000B23B1" w:rsidRPr="0054390B">
        <w:rPr>
          <w:rFonts w:ascii="Segoe UI" w:hAnsi="Segoe UI" w:cs="Segoe UI"/>
          <w:i/>
          <w:sz w:val="20"/>
        </w:rPr>
        <w:t xml:space="preserve"> Internacional Bajo la Cobertura de Tratados</w:t>
      </w:r>
      <w:r w:rsidRPr="0054390B">
        <w:rPr>
          <w:rFonts w:ascii="Segoe UI" w:hAnsi="Segoe UI" w:cs="Segoe UI"/>
          <w:sz w:val="20"/>
        </w:rPr>
        <w:t>) _________ No. _____ (</w:t>
      </w:r>
      <w:r w:rsidRPr="0054390B">
        <w:rPr>
          <w:rFonts w:ascii="Segoe UI" w:hAnsi="Segoe UI" w:cs="Segoe UI"/>
          <w:i/>
          <w:sz w:val="20"/>
        </w:rPr>
        <w:t>Número de Procedimiento</w:t>
      </w:r>
      <w:r w:rsidRPr="0054390B">
        <w:rPr>
          <w:rFonts w:ascii="Segoe UI" w:hAnsi="Segoe UI" w:cs="Segoe UI"/>
          <w:sz w:val="20"/>
        </w:rPr>
        <w:t>) ____ en el que mi representada, la empresa __________________ (</w:t>
      </w:r>
      <w:r w:rsidRPr="0054390B">
        <w:rPr>
          <w:rFonts w:ascii="Segoe UI" w:hAnsi="Segoe UI" w:cs="Segoe UI"/>
          <w:i/>
          <w:sz w:val="20"/>
        </w:rPr>
        <w:t>nombre o razón social del licitante</w:t>
      </w:r>
      <w:r w:rsidRPr="0054390B">
        <w:rPr>
          <w:rFonts w:ascii="Segoe UI" w:hAnsi="Segoe UI" w:cs="Segoe UI"/>
          <w:sz w:val="20"/>
        </w:rPr>
        <w:t>) _____________participa a través de la presente propuesta.</w:t>
      </w:r>
    </w:p>
    <w:p w14:paraId="1C80158E" w14:textId="77777777" w:rsidR="00C975AA" w:rsidRPr="0054390B" w:rsidRDefault="00C975AA" w:rsidP="0054390B">
      <w:pPr>
        <w:ind w:left="142" w:right="367"/>
        <w:jc w:val="both"/>
        <w:rPr>
          <w:rFonts w:ascii="Segoe UI" w:hAnsi="Segoe UI" w:cs="Segoe UI"/>
          <w:sz w:val="20"/>
        </w:rPr>
      </w:pPr>
    </w:p>
    <w:p w14:paraId="78C79C0F" w14:textId="5AFDCDFC" w:rsidR="00C975AA" w:rsidRPr="0054390B" w:rsidRDefault="00C975AA" w:rsidP="0054390B">
      <w:pPr>
        <w:ind w:left="142" w:right="367"/>
        <w:jc w:val="both"/>
        <w:rPr>
          <w:rFonts w:ascii="Segoe UI" w:hAnsi="Segoe UI" w:cs="Segoe UI"/>
          <w:sz w:val="20"/>
        </w:rPr>
      </w:pPr>
      <w:r w:rsidRPr="0054390B">
        <w:rPr>
          <w:rFonts w:ascii="Segoe UI" w:hAnsi="Segoe UI" w:cs="Segoe UI"/>
          <w:sz w:val="20"/>
        </w:rPr>
        <w:t xml:space="preserve">Sobre el particular, y en los términos de lo previsto en numeral 4.1.5., Manifiesto de Nacionalidad), de la </w:t>
      </w:r>
      <w:r w:rsidR="00513D62" w:rsidRPr="0054390B">
        <w:rPr>
          <w:rFonts w:ascii="Segoe UI" w:hAnsi="Segoe UI" w:cs="Segoe UI"/>
          <w:sz w:val="20"/>
        </w:rPr>
        <w:t>Invitación</w:t>
      </w:r>
      <w:r w:rsidRPr="0054390B">
        <w:rPr>
          <w:rFonts w:ascii="Segoe UI" w:hAnsi="Segoe UI" w:cs="Segoe UI"/>
          <w:sz w:val="20"/>
        </w:rPr>
        <w:t xml:space="preserve"> de la </w:t>
      </w:r>
      <w:r w:rsidR="00294D3F" w:rsidRPr="0054390B">
        <w:rPr>
          <w:rFonts w:ascii="Segoe UI" w:hAnsi="Segoe UI" w:cs="Segoe UI"/>
          <w:sz w:val="20"/>
        </w:rPr>
        <w:t>Invitación A Cuando Menos Tres Personas</w:t>
      </w:r>
      <w:r w:rsidRPr="0054390B">
        <w:rPr>
          <w:rFonts w:ascii="Segoe UI" w:hAnsi="Segoe UI" w:cs="Segoe UI"/>
          <w:sz w:val="20"/>
        </w:rPr>
        <w:t xml:space="preserve"> Nacional</w:t>
      </w:r>
      <w:r w:rsidRPr="0054390B">
        <w:rPr>
          <w:rFonts w:ascii="Segoe UI" w:hAnsi="Segoe UI" w:cs="Segoe UI"/>
          <w:sz w:val="20"/>
          <w:lang w:val="es-ES_tradnl"/>
        </w:rPr>
        <w:t xml:space="preserve"> Electrónica</w:t>
      </w:r>
      <w:r w:rsidRPr="0054390B">
        <w:rPr>
          <w:rFonts w:ascii="Segoe UI" w:hAnsi="Segoe UI" w:cs="Segoe UI"/>
          <w:sz w:val="20"/>
        </w:rPr>
        <w:t xml:space="preserve"> citada en el párrafo anterior, manifiesto </w:t>
      </w:r>
      <w:r w:rsidRPr="0054390B">
        <w:rPr>
          <w:rFonts w:ascii="Segoe UI" w:hAnsi="Segoe UI" w:cs="Segoe UI"/>
          <w:b/>
          <w:sz w:val="20"/>
        </w:rPr>
        <w:t>bajo protesta de decir verdad</w:t>
      </w:r>
      <w:r w:rsidRPr="0054390B">
        <w:rPr>
          <w:rFonts w:ascii="Segoe UI" w:hAnsi="Segoe UI" w:cs="Segoe UI"/>
          <w:sz w:val="20"/>
        </w:rPr>
        <w:t xml:space="preserve"> lo siguiente:</w:t>
      </w:r>
    </w:p>
    <w:p w14:paraId="1CBAE37D" w14:textId="77777777" w:rsidR="00C975AA" w:rsidRPr="0054390B" w:rsidRDefault="00C975AA" w:rsidP="0054390B">
      <w:pPr>
        <w:ind w:left="142" w:right="367"/>
        <w:jc w:val="both"/>
        <w:rPr>
          <w:rFonts w:ascii="Segoe UI" w:hAnsi="Segoe UI" w:cs="Segoe UI"/>
          <w:sz w:val="20"/>
        </w:rPr>
      </w:pPr>
    </w:p>
    <w:p w14:paraId="48B5E596" w14:textId="77777777" w:rsidR="00C975AA" w:rsidRPr="0054390B" w:rsidRDefault="00C975AA" w:rsidP="0054390B">
      <w:pPr>
        <w:ind w:right="367"/>
        <w:jc w:val="both"/>
        <w:rPr>
          <w:rFonts w:ascii="Segoe UI" w:hAnsi="Segoe UI" w:cs="Segoe UI"/>
          <w:sz w:val="20"/>
        </w:rPr>
      </w:pPr>
    </w:p>
    <w:p w14:paraId="053587A8" w14:textId="7E27D6EA" w:rsidR="00C975AA" w:rsidRPr="0054390B" w:rsidRDefault="00C975AA" w:rsidP="0054390B">
      <w:pPr>
        <w:ind w:left="142" w:right="367"/>
        <w:jc w:val="both"/>
        <w:rPr>
          <w:rFonts w:ascii="Segoe UI" w:hAnsi="Segoe UI" w:cs="Segoe UI"/>
          <w:sz w:val="20"/>
        </w:rPr>
      </w:pPr>
      <w:r w:rsidRPr="0054390B">
        <w:rPr>
          <w:rFonts w:ascii="Segoe UI" w:hAnsi="Segoe UI" w:cs="Segoe UI"/>
          <w:sz w:val="20"/>
        </w:rPr>
        <w:t>•</w:t>
      </w:r>
      <w:r w:rsidRPr="0054390B">
        <w:rPr>
          <w:rFonts w:ascii="Segoe UI" w:hAnsi="Segoe UI" w:cs="Segoe UI"/>
          <w:sz w:val="20"/>
        </w:rPr>
        <w:tab/>
        <w:t xml:space="preserve">Conforme al artículo </w:t>
      </w:r>
      <w:r w:rsidR="00FD0F7E" w:rsidRPr="0054390B">
        <w:rPr>
          <w:rFonts w:ascii="Segoe UI" w:hAnsi="Segoe UI" w:cs="Segoe UI"/>
          <w:sz w:val="20"/>
        </w:rPr>
        <w:t>58</w:t>
      </w:r>
      <w:r w:rsidRPr="0054390B">
        <w:rPr>
          <w:rFonts w:ascii="Segoe UI" w:hAnsi="Segoe UI" w:cs="Segoe UI"/>
          <w:sz w:val="20"/>
        </w:rPr>
        <w:t xml:space="preserve"> del Reglamento de la Ley de Adquisiciones, Arrendamientos y Servicios del Sector Público, que mi representada es de nacionalidad mexicana, para participar en el procedimiento de </w:t>
      </w:r>
      <w:r w:rsidR="00294D3F" w:rsidRPr="0054390B">
        <w:rPr>
          <w:rFonts w:ascii="Segoe UI" w:hAnsi="Segoe UI" w:cs="Segoe UI"/>
          <w:sz w:val="20"/>
          <w:lang w:val="es-ES_tradnl"/>
        </w:rPr>
        <w:t>Invitación A Cuando Menos Tres Personas</w:t>
      </w:r>
      <w:r w:rsidRPr="0054390B">
        <w:rPr>
          <w:rFonts w:ascii="Segoe UI" w:hAnsi="Segoe UI" w:cs="Segoe UI"/>
          <w:sz w:val="20"/>
          <w:lang w:val="es-ES_tradnl"/>
        </w:rPr>
        <w:t xml:space="preserve"> Nacional Electrónica</w:t>
      </w:r>
      <w:r w:rsidRPr="0054390B">
        <w:rPr>
          <w:rFonts w:ascii="Segoe UI" w:hAnsi="Segoe UI" w:cs="Segoe UI"/>
          <w:sz w:val="20"/>
        </w:rPr>
        <w:t>.</w:t>
      </w:r>
    </w:p>
    <w:p w14:paraId="71A1FB8A" w14:textId="77777777" w:rsidR="00C975AA" w:rsidRPr="0054390B" w:rsidRDefault="00C975AA" w:rsidP="0054390B">
      <w:pPr>
        <w:ind w:left="142" w:right="367"/>
        <w:jc w:val="both"/>
        <w:rPr>
          <w:rFonts w:ascii="Segoe UI" w:hAnsi="Segoe UI" w:cs="Segoe UI"/>
          <w:sz w:val="20"/>
        </w:rPr>
      </w:pPr>
    </w:p>
    <w:p w14:paraId="6E3BD038" w14:textId="3472F498" w:rsidR="00C975AA" w:rsidRPr="0054390B" w:rsidRDefault="00C975AA" w:rsidP="0054390B">
      <w:pPr>
        <w:ind w:left="142" w:right="367"/>
        <w:jc w:val="both"/>
        <w:rPr>
          <w:rFonts w:ascii="Segoe UI" w:hAnsi="Segoe UI" w:cs="Segoe UI"/>
          <w:sz w:val="20"/>
        </w:rPr>
      </w:pPr>
      <w:r w:rsidRPr="0054390B">
        <w:rPr>
          <w:rFonts w:ascii="Segoe UI" w:hAnsi="Segoe UI" w:cs="Segoe UI"/>
          <w:sz w:val="20"/>
        </w:rPr>
        <w:t>•</w:t>
      </w:r>
      <w:r w:rsidRPr="0054390B">
        <w:rPr>
          <w:rFonts w:ascii="Segoe UI" w:hAnsi="Segoe UI" w:cs="Segoe UI"/>
          <w:sz w:val="20"/>
        </w:rPr>
        <w:tab/>
        <w:t xml:space="preserve">Conforme al artículo </w:t>
      </w:r>
      <w:r w:rsidR="00FD0F7E" w:rsidRPr="0054390B">
        <w:rPr>
          <w:rFonts w:ascii="Segoe UI" w:hAnsi="Segoe UI" w:cs="Segoe UI"/>
          <w:sz w:val="20"/>
        </w:rPr>
        <w:t>83</w:t>
      </w:r>
      <w:r w:rsidRPr="0054390B">
        <w:rPr>
          <w:rFonts w:ascii="Segoe UI" w:hAnsi="Segoe UI" w:cs="Segoe UI"/>
          <w:sz w:val="20"/>
        </w:rPr>
        <w:t>, fracción VIII del Reglamento de la citada Ley que el origen de los servicios que oferto, serán de origen nacional.</w:t>
      </w:r>
    </w:p>
    <w:p w14:paraId="07AFF48D" w14:textId="77777777" w:rsidR="00C975AA" w:rsidRPr="0054390B" w:rsidRDefault="00C975AA" w:rsidP="0054390B">
      <w:pPr>
        <w:ind w:left="142" w:right="367"/>
        <w:jc w:val="both"/>
        <w:rPr>
          <w:rFonts w:ascii="Segoe UI" w:hAnsi="Segoe UI" w:cs="Segoe UI"/>
          <w:sz w:val="20"/>
        </w:rPr>
      </w:pPr>
    </w:p>
    <w:p w14:paraId="0445709C" w14:textId="77777777" w:rsidR="00C975AA" w:rsidRPr="0054390B" w:rsidRDefault="00C975AA" w:rsidP="0054390B">
      <w:pPr>
        <w:ind w:left="142" w:right="367"/>
        <w:jc w:val="both"/>
        <w:rPr>
          <w:rFonts w:ascii="Segoe UI" w:hAnsi="Segoe UI" w:cs="Segoe UI"/>
          <w:sz w:val="20"/>
        </w:rPr>
      </w:pPr>
    </w:p>
    <w:p w14:paraId="76FDCAAA" w14:textId="77777777" w:rsidR="00C975AA" w:rsidRPr="0054390B" w:rsidRDefault="00C975AA" w:rsidP="0054390B">
      <w:pPr>
        <w:ind w:left="142" w:right="367"/>
        <w:jc w:val="both"/>
        <w:rPr>
          <w:rFonts w:ascii="Segoe UI" w:hAnsi="Segoe UI" w:cs="Segoe UI"/>
          <w:sz w:val="20"/>
        </w:rPr>
      </w:pPr>
      <w:r w:rsidRPr="0054390B">
        <w:rPr>
          <w:rFonts w:ascii="Segoe UI" w:hAnsi="Segoe UI" w:cs="Segoe UI"/>
          <w:sz w:val="20"/>
        </w:rPr>
        <w:t>Protesto lo necesario</w:t>
      </w:r>
    </w:p>
    <w:p w14:paraId="0154CC3B" w14:textId="77777777" w:rsidR="00C975AA" w:rsidRPr="0054390B" w:rsidRDefault="00C975AA" w:rsidP="0054390B">
      <w:pPr>
        <w:ind w:left="142" w:right="367"/>
        <w:jc w:val="both"/>
        <w:rPr>
          <w:rFonts w:ascii="Segoe UI" w:hAnsi="Segoe UI" w:cs="Segoe UI"/>
          <w:sz w:val="20"/>
        </w:rPr>
      </w:pPr>
      <w:r w:rsidRPr="0054390B">
        <w:rPr>
          <w:rFonts w:ascii="Segoe UI" w:hAnsi="Segoe UI" w:cs="Segoe UI"/>
          <w:sz w:val="20"/>
        </w:rPr>
        <w:t>_____________________________________________________</w:t>
      </w:r>
    </w:p>
    <w:p w14:paraId="2D2B9946" w14:textId="77777777" w:rsidR="00C975AA" w:rsidRPr="0054390B" w:rsidRDefault="00C975AA" w:rsidP="0054390B">
      <w:pPr>
        <w:ind w:left="142" w:right="367"/>
        <w:jc w:val="both"/>
        <w:rPr>
          <w:rFonts w:ascii="Segoe UI" w:hAnsi="Segoe UI" w:cs="Segoe UI"/>
          <w:sz w:val="20"/>
        </w:rPr>
      </w:pPr>
      <w:r w:rsidRPr="0054390B">
        <w:rPr>
          <w:rFonts w:ascii="Segoe UI" w:hAnsi="Segoe UI" w:cs="Segoe UI"/>
          <w:sz w:val="20"/>
        </w:rPr>
        <w:t>(Nombre y Firma del Apoderado o Representante Legal del Licitante)</w:t>
      </w:r>
    </w:p>
    <w:p w14:paraId="7CA3E1DA" w14:textId="77777777" w:rsidR="00C975AA" w:rsidRPr="0054390B" w:rsidRDefault="00C975AA" w:rsidP="0054390B">
      <w:pPr>
        <w:jc w:val="center"/>
        <w:rPr>
          <w:rFonts w:ascii="Segoe UI" w:eastAsia="Arial" w:hAnsi="Segoe UI" w:cs="Segoe UI"/>
          <w:sz w:val="20"/>
        </w:rPr>
      </w:pPr>
    </w:p>
    <w:p w14:paraId="3D005D5C" w14:textId="77777777" w:rsidR="00C975AA" w:rsidRPr="0054390B" w:rsidRDefault="00C975AA" w:rsidP="0054390B">
      <w:pPr>
        <w:jc w:val="both"/>
        <w:rPr>
          <w:rFonts w:ascii="Segoe UI" w:eastAsia="Arial" w:hAnsi="Segoe UI" w:cs="Segoe UI"/>
          <w:sz w:val="20"/>
        </w:rPr>
      </w:pPr>
    </w:p>
    <w:p w14:paraId="0B62E33A" w14:textId="77777777" w:rsidR="00A10EAC" w:rsidRPr="0054390B" w:rsidRDefault="00A10EAC" w:rsidP="0054390B">
      <w:pPr>
        <w:jc w:val="both"/>
        <w:rPr>
          <w:rFonts w:ascii="Segoe UI" w:eastAsia="Arial" w:hAnsi="Segoe UI" w:cs="Segoe UI"/>
          <w:sz w:val="20"/>
        </w:rPr>
      </w:pPr>
    </w:p>
    <w:p w14:paraId="6BB3D7A6" w14:textId="77777777" w:rsidR="00A10EAC" w:rsidRPr="0054390B" w:rsidRDefault="00A10EAC" w:rsidP="0054390B">
      <w:pPr>
        <w:jc w:val="both"/>
        <w:rPr>
          <w:rFonts w:ascii="Segoe UI" w:eastAsia="Arial" w:hAnsi="Segoe UI" w:cs="Segoe UI"/>
          <w:sz w:val="20"/>
        </w:rPr>
      </w:pPr>
    </w:p>
    <w:p w14:paraId="71D1CC1C" w14:textId="77777777" w:rsidR="000B23B1" w:rsidRPr="0054390B" w:rsidRDefault="000B23B1" w:rsidP="0054390B">
      <w:pPr>
        <w:jc w:val="both"/>
        <w:rPr>
          <w:rFonts w:ascii="Segoe UI" w:eastAsia="Arial" w:hAnsi="Segoe UI" w:cs="Segoe UI"/>
          <w:sz w:val="20"/>
        </w:rPr>
      </w:pPr>
    </w:p>
    <w:p w14:paraId="18903461" w14:textId="77777777" w:rsidR="000B23B1" w:rsidRPr="0054390B" w:rsidRDefault="000B23B1" w:rsidP="0054390B">
      <w:pPr>
        <w:jc w:val="both"/>
        <w:rPr>
          <w:rFonts w:ascii="Segoe UI" w:eastAsia="Arial" w:hAnsi="Segoe UI" w:cs="Segoe UI"/>
          <w:sz w:val="20"/>
        </w:rPr>
      </w:pPr>
    </w:p>
    <w:p w14:paraId="6F3625CE" w14:textId="77777777" w:rsidR="000B23B1" w:rsidRPr="0054390B" w:rsidRDefault="000B23B1" w:rsidP="0054390B">
      <w:pPr>
        <w:jc w:val="both"/>
        <w:rPr>
          <w:rFonts w:ascii="Segoe UI" w:eastAsia="Arial" w:hAnsi="Segoe UI" w:cs="Segoe UI"/>
          <w:sz w:val="20"/>
        </w:rPr>
      </w:pPr>
    </w:p>
    <w:p w14:paraId="0B55555D" w14:textId="77777777" w:rsidR="000B23B1" w:rsidRPr="0054390B" w:rsidRDefault="000B23B1" w:rsidP="0054390B">
      <w:pPr>
        <w:jc w:val="both"/>
        <w:rPr>
          <w:rFonts w:ascii="Segoe UI" w:eastAsia="Arial" w:hAnsi="Segoe UI" w:cs="Segoe UI"/>
          <w:sz w:val="20"/>
        </w:rPr>
      </w:pPr>
    </w:p>
    <w:p w14:paraId="6D64E241" w14:textId="77777777" w:rsidR="00B52A69" w:rsidRPr="0054390B" w:rsidRDefault="00B52A69" w:rsidP="0054390B">
      <w:pPr>
        <w:jc w:val="center"/>
        <w:rPr>
          <w:rFonts w:ascii="Segoe UI" w:hAnsi="Segoe UI" w:cs="Segoe UI"/>
          <w:b/>
          <w:color w:val="31849B"/>
          <w:sz w:val="22"/>
        </w:rPr>
      </w:pPr>
    </w:p>
    <w:p w14:paraId="5248C7A1" w14:textId="77777777" w:rsidR="00B52A69" w:rsidRPr="0054390B" w:rsidRDefault="00B52A69" w:rsidP="0054390B">
      <w:pPr>
        <w:jc w:val="center"/>
        <w:rPr>
          <w:rFonts w:ascii="Segoe UI" w:hAnsi="Segoe UI" w:cs="Segoe UI"/>
          <w:b/>
          <w:color w:val="31849B"/>
          <w:sz w:val="22"/>
        </w:rPr>
      </w:pPr>
    </w:p>
    <w:p w14:paraId="4D1F5A9B" w14:textId="77777777" w:rsidR="00204FB3" w:rsidRPr="0054390B" w:rsidRDefault="00204FB3" w:rsidP="0054390B">
      <w:pPr>
        <w:jc w:val="center"/>
        <w:rPr>
          <w:rFonts w:ascii="Segoe UI" w:hAnsi="Segoe UI" w:cs="Segoe UI"/>
          <w:b/>
          <w:color w:val="31849B"/>
          <w:sz w:val="22"/>
        </w:rPr>
      </w:pPr>
    </w:p>
    <w:p w14:paraId="46E3D475" w14:textId="77777777" w:rsidR="00204FB3" w:rsidRPr="0054390B" w:rsidRDefault="00204FB3" w:rsidP="0054390B">
      <w:pPr>
        <w:jc w:val="center"/>
        <w:rPr>
          <w:rFonts w:ascii="Segoe UI" w:hAnsi="Segoe UI" w:cs="Segoe UI"/>
          <w:b/>
          <w:color w:val="31849B"/>
          <w:sz w:val="22"/>
        </w:rPr>
      </w:pPr>
    </w:p>
    <w:p w14:paraId="0E0D63B7" w14:textId="77777777" w:rsidR="00DD4DB2" w:rsidRPr="0054390B" w:rsidRDefault="00B52A69" w:rsidP="0054390B">
      <w:pPr>
        <w:jc w:val="center"/>
        <w:rPr>
          <w:rFonts w:ascii="Segoe UI" w:hAnsi="Segoe UI" w:cs="Segoe UI"/>
          <w:b/>
          <w:color w:val="31849B"/>
          <w:sz w:val="22"/>
        </w:rPr>
      </w:pPr>
      <w:r w:rsidRPr="0054390B">
        <w:rPr>
          <w:rFonts w:ascii="Segoe UI" w:hAnsi="Segoe UI" w:cs="Segoe UI"/>
          <w:b/>
          <w:color w:val="31849B"/>
          <w:sz w:val="22"/>
        </w:rPr>
        <w:t xml:space="preserve">ANEXO </w:t>
      </w:r>
      <w:r w:rsidR="00A10EAC" w:rsidRPr="0054390B">
        <w:rPr>
          <w:rFonts w:ascii="Segoe UI" w:hAnsi="Segoe UI" w:cs="Segoe UI"/>
          <w:b/>
          <w:color w:val="31849B"/>
          <w:sz w:val="22"/>
        </w:rPr>
        <w:t>2</w:t>
      </w:r>
      <w:r w:rsidR="00016187" w:rsidRPr="0054390B">
        <w:rPr>
          <w:rFonts w:ascii="Segoe UI" w:hAnsi="Segoe UI" w:cs="Segoe UI"/>
          <w:b/>
          <w:color w:val="31849B"/>
          <w:sz w:val="22"/>
        </w:rPr>
        <w:t>6</w:t>
      </w:r>
      <w:r w:rsidRPr="0054390B">
        <w:rPr>
          <w:rFonts w:ascii="Segoe UI" w:hAnsi="Segoe UI" w:cs="Segoe UI"/>
          <w:b/>
          <w:color w:val="31849B"/>
          <w:sz w:val="22"/>
        </w:rPr>
        <w:t xml:space="preserve"> </w:t>
      </w:r>
      <w:r w:rsidR="00016187" w:rsidRPr="0054390B">
        <w:rPr>
          <w:rFonts w:ascii="Segoe UI" w:hAnsi="Segoe UI" w:cs="Segoe UI"/>
          <w:b/>
          <w:color w:val="31849B"/>
          <w:sz w:val="22"/>
        </w:rPr>
        <w:t>(VEINTISÉIS) ANEXO TÉCNICO</w:t>
      </w:r>
    </w:p>
    <w:p w14:paraId="7FF38942" w14:textId="77777777" w:rsidR="0069652A" w:rsidRPr="0054390B" w:rsidRDefault="0069652A" w:rsidP="0054390B">
      <w:pPr>
        <w:jc w:val="center"/>
        <w:rPr>
          <w:rFonts w:ascii="Segoe UI" w:eastAsia="Arial" w:hAnsi="Segoe UI" w:cs="Segoe UI"/>
          <w:sz w:val="20"/>
        </w:rPr>
      </w:pPr>
      <w:r w:rsidRPr="0054390B">
        <w:rPr>
          <w:rFonts w:ascii="Segoe UI" w:eastAsia="Arial" w:hAnsi="Segoe UI" w:cs="Segoe UI"/>
          <w:sz w:val="20"/>
        </w:rPr>
        <w:t>El presente anexo corresponde a la información proporcionada por el Área Requirente para el procedimiento de contratación que nos ocupa.</w:t>
      </w:r>
    </w:p>
    <w:p w14:paraId="4F0E78AF" w14:textId="77777777" w:rsidR="0069652A" w:rsidRPr="0054390B" w:rsidRDefault="0069652A" w:rsidP="0054390B">
      <w:pPr>
        <w:jc w:val="center"/>
        <w:rPr>
          <w:rFonts w:ascii="Segoe UI" w:eastAsia="Arial" w:hAnsi="Segoe UI" w:cs="Segoe UI"/>
          <w:sz w:val="20"/>
        </w:rPr>
      </w:pPr>
    </w:p>
    <w:bookmarkStart w:id="137" w:name="_MON_1849342016"/>
    <w:bookmarkEnd w:id="137"/>
    <w:p w14:paraId="179B90A3" w14:textId="5B5AE751" w:rsidR="00EC358D" w:rsidRPr="0054390B" w:rsidRDefault="00BF78AD" w:rsidP="0054390B">
      <w:pPr>
        <w:jc w:val="center"/>
        <w:rPr>
          <w:rFonts w:ascii="Segoe UI" w:eastAsia="Arial" w:hAnsi="Segoe UI" w:cs="Segoe UI"/>
          <w:sz w:val="20"/>
        </w:rPr>
      </w:pPr>
      <w:r w:rsidRPr="0054390B">
        <w:rPr>
          <w:rFonts w:ascii="Segoe UI" w:eastAsia="Arial" w:hAnsi="Segoe UI" w:cs="Segoe UI"/>
          <w:sz w:val="20"/>
        </w:rPr>
        <w:object w:dxaOrig="1530" w:dyaOrig="995" w14:anchorId="652C3A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7pt;height:49.55pt" o:ole="">
            <v:imagedata r:id="rId33" o:title=""/>
          </v:shape>
          <o:OLEObject Type="Embed" ProgID="Word.Document.12" ShapeID="_x0000_i1025" DrawAspect="Icon" ObjectID="_1849959581" r:id="rId34">
            <o:FieldCodes>\s</o:FieldCodes>
          </o:OLEObject>
        </w:object>
      </w:r>
    </w:p>
    <w:p w14:paraId="7938BC92" w14:textId="73A40A3B" w:rsidR="0069652A" w:rsidRPr="0054390B" w:rsidRDefault="0069652A" w:rsidP="0054390B">
      <w:pPr>
        <w:jc w:val="center"/>
        <w:rPr>
          <w:rFonts w:ascii="Segoe UI" w:eastAsia="Arial" w:hAnsi="Segoe UI" w:cs="Segoe UI"/>
          <w:sz w:val="20"/>
        </w:rPr>
      </w:pPr>
    </w:p>
    <w:p w14:paraId="10A71591" w14:textId="77777777" w:rsidR="0069652A" w:rsidRPr="0054390B" w:rsidRDefault="0069652A" w:rsidP="0054390B">
      <w:pPr>
        <w:jc w:val="center"/>
        <w:rPr>
          <w:rFonts w:ascii="Segoe UI" w:eastAsia="Arial" w:hAnsi="Segoe UI" w:cs="Segoe UI"/>
          <w:sz w:val="20"/>
        </w:rPr>
      </w:pPr>
    </w:p>
    <w:p w14:paraId="0FBD9C75" w14:textId="77777777" w:rsidR="00DD4DB2" w:rsidRPr="0054390B" w:rsidRDefault="00DD4DB2" w:rsidP="0054390B">
      <w:pPr>
        <w:jc w:val="center"/>
        <w:rPr>
          <w:rFonts w:ascii="Segoe UI" w:hAnsi="Segoe UI" w:cs="Segoe UI"/>
          <w:b/>
          <w:color w:val="31849B"/>
          <w:sz w:val="22"/>
        </w:rPr>
      </w:pPr>
      <w:r w:rsidRPr="0054390B">
        <w:rPr>
          <w:rFonts w:ascii="Segoe UI" w:hAnsi="Segoe UI" w:cs="Segoe UI"/>
          <w:b/>
          <w:color w:val="31849B"/>
          <w:sz w:val="22"/>
        </w:rPr>
        <w:t>ANEXO 27 (VEINTISIETE) TÉRMINOS Y CONDICIONES</w:t>
      </w:r>
    </w:p>
    <w:p w14:paraId="3CE5983F" w14:textId="77777777" w:rsidR="0069652A" w:rsidRPr="0054390B" w:rsidRDefault="0069652A" w:rsidP="0054390B">
      <w:pPr>
        <w:jc w:val="center"/>
        <w:rPr>
          <w:rFonts w:ascii="Segoe UI" w:eastAsia="Arial" w:hAnsi="Segoe UI" w:cs="Segoe UI"/>
          <w:sz w:val="20"/>
        </w:rPr>
      </w:pPr>
      <w:r w:rsidRPr="0054390B">
        <w:rPr>
          <w:rFonts w:ascii="Segoe UI" w:eastAsia="Arial" w:hAnsi="Segoe UI" w:cs="Segoe UI"/>
          <w:sz w:val="20"/>
        </w:rPr>
        <w:t>El presente anexo corresponde a la información proporcionada por el Área Requirente para el procedimiento de contratación que nos ocupa.</w:t>
      </w:r>
    </w:p>
    <w:p w14:paraId="74F31E22" w14:textId="77777777" w:rsidR="0069652A" w:rsidRPr="0054390B" w:rsidRDefault="0069652A" w:rsidP="0054390B">
      <w:pPr>
        <w:jc w:val="center"/>
        <w:rPr>
          <w:rFonts w:ascii="Segoe UI" w:eastAsia="Arial" w:hAnsi="Segoe UI" w:cs="Segoe UI"/>
          <w:sz w:val="20"/>
        </w:rPr>
      </w:pPr>
    </w:p>
    <w:p w14:paraId="2DD802FA" w14:textId="4968F993" w:rsidR="0069652A" w:rsidRPr="0054390B" w:rsidRDefault="0069652A" w:rsidP="0054390B">
      <w:pPr>
        <w:jc w:val="center"/>
        <w:rPr>
          <w:rFonts w:ascii="Segoe UI" w:eastAsia="Arial" w:hAnsi="Segoe UI" w:cs="Segoe UI"/>
          <w:sz w:val="20"/>
        </w:rPr>
      </w:pPr>
    </w:p>
    <w:p w14:paraId="52F6F7C7" w14:textId="77295C90" w:rsidR="0069652A" w:rsidRPr="0054390B" w:rsidRDefault="0069652A" w:rsidP="0054390B">
      <w:pPr>
        <w:jc w:val="center"/>
        <w:rPr>
          <w:rFonts w:ascii="Segoe UI" w:eastAsia="Arial" w:hAnsi="Segoe UI" w:cs="Segoe UI"/>
          <w:sz w:val="20"/>
        </w:rPr>
      </w:pPr>
    </w:p>
    <w:bookmarkStart w:id="138" w:name="_MON_1849342037"/>
    <w:bookmarkEnd w:id="138"/>
    <w:p w14:paraId="26CC7E7B" w14:textId="56B99624" w:rsidR="0069652A" w:rsidRPr="005E56F1" w:rsidRDefault="0054390B" w:rsidP="0054390B">
      <w:pPr>
        <w:ind w:left="360" w:hanging="360"/>
        <w:jc w:val="center"/>
        <w:rPr>
          <w:rFonts w:ascii="Segoe UI" w:hAnsi="Segoe UI" w:cs="Segoe UI"/>
          <w:b/>
          <w:color w:val="31849B"/>
          <w:sz w:val="22"/>
        </w:rPr>
      </w:pPr>
      <w:r w:rsidRPr="0054390B">
        <w:rPr>
          <w:rFonts w:ascii="Segoe UI" w:hAnsi="Segoe UI" w:cs="Segoe UI"/>
          <w:b/>
          <w:color w:val="31849B"/>
          <w:sz w:val="22"/>
        </w:rPr>
        <w:object w:dxaOrig="1530" w:dyaOrig="995" w14:anchorId="5A651B24">
          <v:shape id="_x0000_i1040" type="#_x0000_t75" style="width:76.7pt;height:49.55pt" o:ole="">
            <v:imagedata r:id="rId35" o:title=""/>
          </v:shape>
          <o:OLEObject Type="Embed" ProgID="Word.Document.12" ShapeID="_x0000_i1040" DrawAspect="Icon" ObjectID="_1849959582" r:id="rId36">
            <o:FieldCodes>\s</o:FieldCodes>
          </o:OLEObject>
        </w:object>
      </w:r>
      <w:r w:rsidR="0060639C">
        <w:rPr>
          <w:rFonts w:ascii="Segoe UI" w:hAnsi="Segoe UI" w:cs="Segoe UI"/>
          <w:b/>
          <w:color w:val="31849B"/>
          <w:sz w:val="22"/>
        </w:rPr>
        <w:t xml:space="preserve">    </w:t>
      </w:r>
    </w:p>
    <w:p w14:paraId="0E1D0190" w14:textId="77777777" w:rsidR="0069652A" w:rsidRPr="005E56F1" w:rsidRDefault="0069652A" w:rsidP="0054390B">
      <w:pPr>
        <w:jc w:val="center"/>
        <w:rPr>
          <w:rFonts w:ascii="Segoe UI" w:hAnsi="Segoe UI" w:cs="Segoe UI"/>
          <w:b/>
          <w:color w:val="31849B"/>
          <w:sz w:val="22"/>
        </w:rPr>
      </w:pPr>
    </w:p>
    <w:p w14:paraId="007824F3" w14:textId="5B3B4C80" w:rsidR="00D47BED" w:rsidRPr="005E56F1" w:rsidRDefault="00D47BED" w:rsidP="0054390B">
      <w:pPr>
        <w:tabs>
          <w:tab w:val="left" w:pos="8822"/>
        </w:tabs>
        <w:jc w:val="center"/>
        <w:rPr>
          <w:rFonts w:ascii="Segoe UI" w:hAnsi="Segoe UI" w:cs="Segoe UI"/>
          <w:b/>
          <w:color w:val="31849B"/>
          <w:sz w:val="22"/>
        </w:rPr>
      </w:pPr>
    </w:p>
    <w:p w14:paraId="1C2E1DAD" w14:textId="65606685" w:rsidR="00D47BED" w:rsidRPr="005E56F1" w:rsidRDefault="00D47BED" w:rsidP="0054390B">
      <w:pPr>
        <w:tabs>
          <w:tab w:val="left" w:pos="8822"/>
        </w:tabs>
        <w:jc w:val="center"/>
        <w:rPr>
          <w:rFonts w:ascii="Segoe UI" w:hAnsi="Segoe UI" w:cs="Segoe UI"/>
          <w:b/>
          <w:color w:val="31849B"/>
          <w:sz w:val="22"/>
        </w:rPr>
      </w:pPr>
    </w:p>
    <w:p w14:paraId="4B440299" w14:textId="3E49DF5F" w:rsidR="00204FB3" w:rsidRPr="00245023" w:rsidRDefault="00204FB3" w:rsidP="0054390B">
      <w:pPr>
        <w:jc w:val="center"/>
        <w:rPr>
          <w:rFonts w:ascii="Segoe UI" w:hAnsi="Segoe UI" w:cs="Segoe UI"/>
          <w:b/>
          <w:color w:val="31849B"/>
          <w:sz w:val="22"/>
        </w:rPr>
      </w:pPr>
      <w:bookmarkStart w:id="139" w:name="_MON_1828602873"/>
      <w:bookmarkEnd w:id="139"/>
    </w:p>
    <w:p w14:paraId="10A2F3A3" w14:textId="77777777" w:rsidR="00DE0EDC" w:rsidRPr="00245023" w:rsidRDefault="00DE0EDC" w:rsidP="0054390B">
      <w:pPr>
        <w:rPr>
          <w:rFonts w:ascii="Segoe UI" w:hAnsi="Segoe UI" w:cs="Segoe UI"/>
        </w:rPr>
      </w:pPr>
    </w:p>
    <w:sectPr w:rsidR="00DE0EDC" w:rsidRPr="00245023" w:rsidSect="00B52A69">
      <w:headerReference w:type="default" r:id="rId37"/>
      <w:footerReference w:type="default" r:id="rId38"/>
      <w:footnotePr>
        <w:pos w:val="beneathText"/>
      </w:footnotePr>
      <w:pgSz w:w="12240" w:h="15840" w:code="1"/>
      <w:pgMar w:top="1539" w:right="760" w:bottom="1702" w:left="907" w:header="709" w:footer="39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DDAF54" w14:textId="77777777" w:rsidR="00AD759B" w:rsidRDefault="00AD759B">
      <w:r>
        <w:separator/>
      </w:r>
    </w:p>
  </w:endnote>
  <w:endnote w:type="continuationSeparator" w:id="0">
    <w:p w14:paraId="4F781AD8" w14:textId="77777777" w:rsidR="00AD759B" w:rsidRDefault="00AD75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ontserrat Medium">
    <w:altName w:val="Courier New"/>
    <w:charset w:val="00"/>
    <w:family w:val="auto"/>
    <w:pitch w:val="variable"/>
    <w:sig w:usb0="00000001"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ontserrat">
    <w:altName w:val="Courier New"/>
    <w:charset w:val="00"/>
    <w:family w:val="auto"/>
    <w:pitch w:val="variable"/>
    <w:sig w:usb0="00000001"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Palatino">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ontserrat Light">
    <w:altName w:val="Courier New"/>
    <w:charset w:val="00"/>
    <w:family w:val="auto"/>
    <w:pitch w:val="variable"/>
    <w:sig w:usb0="00000001" w:usb1="00000003" w:usb2="00000000" w:usb3="00000000" w:csb0="00000197" w:csb1="00000000"/>
  </w:font>
  <w:font w:name="Malgun Gothic">
    <w:panose1 w:val="020B0503020000020004"/>
    <w:charset w:val="81"/>
    <w:family w:val="swiss"/>
    <w:pitch w:val="variable"/>
    <w:sig w:usb0="9000002F" w:usb1="29D77CFB" w:usb2="00000012" w:usb3="00000000" w:csb0="00080001" w:csb1="00000000"/>
  </w:font>
  <w:font w:name="OpenSymbol">
    <w:charset w:val="00"/>
    <w:family w:val="auto"/>
    <w:pitch w:val="variable"/>
    <w:sig w:usb0="800000AF" w:usb1="1001ECEA"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Roman PS">
    <w:panose1 w:val="00000000000000000000"/>
    <w:charset w:val="00"/>
    <w:family w:val="roman"/>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AmeriGarmnd BT">
    <w:altName w:val="Times New Roman"/>
    <w:charset w:val="00"/>
    <w:family w:val="roman"/>
    <w:pitch w:val="variable"/>
    <w:sig w:usb0="00000087" w:usb1="00000000" w:usb2="00000000" w:usb3="00000000" w:csb0="0000001B" w:csb1="00000000"/>
  </w:font>
  <w:font w:name="Note Sans">
    <w:altName w:val="Times New Roman"/>
    <w:panose1 w:val="00000000000000000000"/>
    <w:charset w:val="00"/>
    <w:family w:val="roman"/>
    <w:notTrueType/>
    <w:pitch w:val="default"/>
  </w:font>
  <w:font w:name="Noto Sans">
    <w:altName w:val="Arial"/>
    <w:charset w:val="00"/>
    <w:family w:val="swiss"/>
    <w:pitch w:val="variable"/>
    <w:sig w:usb0="E00082FF" w:usb1="400078FF" w:usb2="00000021" w:usb3="00000000" w:csb0="0000019F" w:csb1="00000000"/>
  </w:font>
  <w:font w:name="Montserrat Regular">
    <w:altName w:val="Courier New"/>
    <w:charset w:val="00"/>
    <w:family w:val="auto"/>
    <w:pitch w:val="variable"/>
    <w:sig w:usb0="00000001"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63A07C" w14:textId="01E9ABB2" w:rsidR="00AD759B" w:rsidRPr="007E43C6" w:rsidRDefault="00AD759B" w:rsidP="00CC2871">
    <w:pPr>
      <w:pStyle w:val="Piedepgina"/>
      <w:ind w:right="508"/>
      <w:jc w:val="center"/>
      <w:rPr>
        <w:rFonts w:ascii="Montserrat" w:hAnsi="Montserrat"/>
        <w:sz w:val="20"/>
      </w:rPr>
    </w:pPr>
    <w:r w:rsidRPr="00BC1000">
      <w:rPr>
        <w:noProof/>
        <w:szCs w:val="24"/>
        <w:lang w:val="es-MX" w:eastAsia="es-MX"/>
      </w:rPr>
      <mc:AlternateContent>
        <mc:Choice Requires="wps">
          <w:drawing>
            <wp:anchor distT="0" distB="0" distL="114300" distR="114300" simplePos="0" relativeHeight="251662336" behindDoc="0" locked="0" layoutInCell="1" hidden="0" allowOverlap="1" wp14:anchorId="7C6C709A" wp14:editId="58A380F6">
              <wp:simplePos x="0" y="0"/>
              <wp:positionH relativeFrom="column">
                <wp:posOffset>1548130</wp:posOffset>
              </wp:positionH>
              <wp:positionV relativeFrom="paragraph">
                <wp:posOffset>-341630</wp:posOffset>
              </wp:positionV>
              <wp:extent cx="5324475" cy="228600"/>
              <wp:effectExtent l="0" t="0" r="0" b="0"/>
              <wp:wrapNone/>
              <wp:docPr id="13" name="Rectángulo 1"/>
              <wp:cNvGraphicFramePr/>
              <a:graphic xmlns:a="http://schemas.openxmlformats.org/drawingml/2006/main">
                <a:graphicData uri="http://schemas.microsoft.com/office/word/2010/wordprocessingShape">
                  <wps:wsp>
                    <wps:cNvSpPr/>
                    <wps:spPr>
                      <a:xfrm>
                        <a:off x="0" y="0"/>
                        <a:ext cx="5324475" cy="228600"/>
                      </a:xfrm>
                      <a:prstGeom prst="rect">
                        <a:avLst/>
                      </a:prstGeom>
                      <a:noFill/>
                      <a:ln>
                        <a:noFill/>
                      </a:ln>
                    </wps:spPr>
                    <wps:txbx>
                      <w:txbxContent>
                        <w:p w14:paraId="6ECFA82D" w14:textId="77777777" w:rsidR="00AD759B" w:rsidRDefault="00AD759B" w:rsidP="003E7D5B">
                          <w:pPr>
                            <w:textDirection w:val="btLr"/>
                          </w:pPr>
                          <w:r w:rsidRPr="00B72710">
                            <w:rPr>
                              <w:rFonts w:ascii="Noto Sans" w:eastAsia="Noto Sans" w:hAnsi="Noto Sans" w:cs="Noto Sans"/>
                              <w:color w:val="4D192A"/>
                              <w:sz w:val="13"/>
                            </w:rPr>
                            <w:t xml:space="preserve">Boulevard Luis Donaldo Colosio No. 4604, </w:t>
                          </w:r>
                          <w:proofErr w:type="spellStart"/>
                          <w:r w:rsidRPr="00B72710">
                            <w:rPr>
                              <w:rFonts w:ascii="Noto Sans" w:eastAsia="Noto Sans" w:hAnsi="Noto Sans" w:cs="Noto Sans"/>
                              <w:color w:val="4D192A"/>
                              <w:sz w:val="13"/>
                            </w:rPr>
                            <w:t>Fracc</w:t>
                          </w:r>
                          <w:proofErr w:type="spellEnd"/>
                          <w:r w:rsidRPr="00B72710">
                            <w:rPr>
                              <w:rFonts w:ascii="Noto Sans" w:eastAsia="Noto Sans" w:hAnsi="Noto Sans" w:cs="Noto Sans"/>
                              <w:color w:val="4D192A"/>
                              <w:sz w:val="13"/>
                            </w:rPr>
                            <w:t>. El Palmar II, Fracción II C.P. 42088 en Pachuca de Soto, Hidalgo.</w:t>
                          </w:r>
                          <w:r>
                            <w:rPr>
                              <w:rFonts w:ascii="Noto Sans" w:eastAsia="Noto Sans" w:hAnsi="Noto Sans" w:cs="Noto Sans"/>
                              <w:color w:val="4D192A"/>
                              <w:sz w:val="13"/>
                            </w:rPr>
                            <w:t xml:space="preserve"> www.imss.gob.mx</w:t>
                          </w:r>
                        </w:p>
                        <w:p w14:paraId="2F73AFC6" w14:textId="77777777" w:rsidR="00AD759B" w:rsidRDefault="00AD759B" w:rsidP="003E7D5B"/>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Rectángulo 1" o:spid="_x0000_s1027" style="position:absolute;left:0;text-align:left;margin-left:121.9pt;margin-top:-26.9pt;width:419.25pt;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" filled="f" stroked="f">
              <v:textbox inset="2.53958mm,1.2694mm,2.53958mm,1.2694mm">
                <w:txbxContent>
                  <w:p w14:paraId="6ECFA82D" w14:textId="77777777" w:rsidR="00FA6384" w:rsidRDefault="00FA6384" w:rsidP="003E7D5B">
                    <w:pPr>
                      <w:textDirection w:val="btLr"/>
                    </w:pPr>
                    <w:r w:rsidRPr="00B72710">
                      <w:rPr>
                        <w:rFonts w:ascii="Noto Sans" w:eastAsia="Noto Sans" w:hAnsi="Noto Sans" w:cs="Noto Sans"/>
                        <w:color w:val="4D192A"/>
                        <w:sz w:val="13"/>
                      </w:rPr>
                      <w:t xml:space="preserve">Boulevard Luis Donaldo Colosio No. 4604, </w:t>
                    </w:r>
                    <w:proofErr w:type="spellStart"/>
                    <w:r w:rsidRPr="00B72710">
                      <w:rPr>
                        <w:rFonts w:ascii="Noto Sans" w:eastAsia="Noto Sans" w:hAnsi="Noto Sans" w:cs="Noto Sans"/>
                        <w:color w:val="4D192A"/>
                        <w:sz w:val="13"/>
                      </w:rPr>
                      <w:t>Fracc</w:t>
                    </w:r>
                    <w:proofErr w:type="spellEnd"/>
                    <w:r w:rsidRPr="00B72710">
                      <w:rPr>
                        <w:rFonts w:ascii="Noto Sans" w:eastAsia="Noto Sans" w:hAnsi="Noto Sans" w:cs="Noto Sans"/>
                        <w:color w:val="4D192A"/>
                        <w:sz w:val="13"/>
                      </w:rPr>
                      <w:t>. El Palmar II, Fracción II C.P. 42088 en Pachuca de Soto, Hidalgo.</w:t>
                    </w:r>
                    <w:r>
                      <w:rPr>
                        <w:rFonts w:ascii="Noto Sans" w:eastAsia="Noto Sans" w:hAnsi="Noto Sans" w:cs="Noto Sans"/>
                        <w:color w:val="4D192A"/>
                        <w:sz w:val="13"/>
                      </w:rPr>
                      <w:t xml:space="preserve"> www.imss.gob.mx</w:t>
                    </w:r>
                  </w:p>
                  <w:p w14:paraId="2F73AFC6" w14:textId="77777777" w:rsidR="00FA6384" w:rsidRDefault="00FA6384" w:rsidP="003E7D5B"/>
                </w:txbxContent>
              </v:textbox>
            </v:rect>
          </w:pict>
        </mc:Fallback>
      </mc:AlternateContent>
    </w:r>
    <w:r>
      <w:rPr>
        <w:noProof/>
        <w:color w:val="000000"/>
        <w:lang w:val="es-MX" w:eastAsia="es-MX"/>
      </w:rPr>
      <w:drawing>
        <wp:anchor distT="0" distB="0" distL="114300" distR="114300" simplePos="0" relativeHeight="251660288" behindDoc="1" locked="0" layoutInCell="1" allowOverlap="1" wp14:anchorId="6CD0E72B" wp14:editId="002A9CC0">
          <wp:simplePos x="0" y="0"/>
          <wp:positionH relativeFrom="column">
            <wp:posOffset>-509905</wp:posOffset>
          </wp:positionH>
          <wp:positionV relativeFrom="paragraph">
            <wp:posOffset>-570865</wp:posOffset>
          </wp:positionV>
          <wp:extent cx="7475813" cy="1019175"/>
          <wp:effectExtent l="0" t="0" r="0" b="0"/>
          <wp:wrapNone/>
          <wp:docPr id="10"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68181" name="Imagen 1870168181"/>
                  <pic:cNvPicPr/>
                </pic:nvPicPr>
                <pic:blipFill rotWithShape="1">
                  <a:blip r:embed="rId1" cstate="print">
                    <a:extLst>
                      <a:ext uri="{28A0092B-C50C-407E-A947-70E740481C1C}">
                        <a14:useLocalDpi xmlns:a14="http://schemas.microsoft.com/office/drawing/2010/main" val="0"/>
                      </a:ext>
                    </a:extLst>
                  </a:blip>
                  <a:srcRect t="86088" b="3574"/>
                  <a:stretch/>
                </pic:blipFill>
                <pic:spPr bwMode="auto">
                  <a:xfrm>
                    <a:off x="0" y="0"/>
                    <a:ext cx="7475813" cy="10191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E43C6">
      <w:rPr>
        <w:rFonts w:ascii="Montserrat" w:hAnsi="Montserrat"/>
        <w:sz w:val="20"/>
      </w:rPr>
      <w:t xml:space="preserve">Página </w:t>
    </w:r>
    <w:r w:rsidRPr="007E43C6">
      <w:rPr>
        <w:rFonts w:ascii="Montserrat" w:hAnsi="Montserrat"/>
        <w:bCs/>
        <w:sz w:val="20"/>
      </w:rPr>
      <w:fldChar w:fldCharType="begin"/>
    </w:r>
    <w:r w:rsidRPr="007E43C6">
      <w:rPr>
        <w:rFonts w:ascii="Montserrat" w:hAnsi="Montserrat"/>
        <w:bCs/>
        <w:sz w:val="20"/>
      </w:rPr>
      <w:instrText>PAGE</w:instrText>
    </w:r>
    <w:r w:rsidRPr="007E43C6">
      <w:rPr>
        <w:rFonts w:ascii="Montserrat" w:hAnsi="Montserrat"/>
        <w:bCs/>
        <w:sz w:val="20"/>
      </w:rPr>
      <w:fldChar w:fldCharType="separate"/>
    </w:r>
    <w:r w:rsidR="0054390B">
      <w:rPr>
        <w:rFonts w:ascii="Montserrat" w:hAnsi="Montserrat"/>
        <w:bCs/>
        <w:noProof/>
        <w:sz w:val="20"/>
      </w:rPr>
      <w:t>18</w:t>
    </w:r>
    <w:r w:rsidRPr="007E43C6">
      <w:rPr>
        <w:rFonts w:ascii="Montserrat" w:hAnsi="Montserrat"/>
        <w:bCs/>
        <w:sz w:val="20"/>
      </w:rPr>
      <w:fldChar w:fldCharType="end"/>
    </w:r>
    <w:r w:rsidRPr="007E43C6">
      <w:rPr>
        <w:rFonts w:ascii="Montserrat" w:hAnsi="Montserrat"/>
        <w:sz w:val="20"/>
      </w:rPr>
      <w:t xml:space="preserve"> de </w:t>
    </w:r>
    <w:r w:rsidRPr="007E43C6">
      <w:rPr>
        <w:rFonts w:ascii="Montserrat" w:hAnsi="Montserrat"/>
        <w:bCs/>
        <w:sz w:val="20"/>
      </w:rPr>
      <w:fldChar w:fldCharType="begin"/>
    </w:r>
    <w:r w:rsidRPr="007E43C6">
      <w:rPr>
        <w:rFonts w:ascii="Montserrat" w:hAnsi="Montserrat"/>
        <w:bCs/>
        <w:sz w:val="20"/>
      </w:rPr>
      <w:instrText>NUMPAGES</w:instrText>
    </w:r>
    <w:r w:rsidRPr="007E43C6">
      <w:rPr>
        <w:rFonts w:ascii="Montserrat" w:hAnsi="Montserrat"/>
        <w:bCs/>
        <w:sz w:val="20"/>
      </w:rPr>
      <w:fldChar w:fldCharType="separate"/>
    </w:r>
    <w:r w:rsidR="0054390B">
      <w:rPr>
        <w:rFonts w:ascii="Montserrat" w:hAnsi="Montserrat"/>
        <w:bCs/>
        <w:noProof/>
        <w:sz w:val="20"/>
      </w:rPr>
      <w:t>92</w:t>
    </w:r>
    <w:r w:rsidRPr="007E43C6">
      <w:rPr>
        <w:rFonts w:ascii="Montserrat" w:hAnsi="Montserrat"/>
        <w:bCs/>
        <w:sz w:val="20"/>
      </w:rPr>
      <w:fldChar w:fldCharType="end"/>
    </w:r>
  </w:p>
  <w:p w14:paraId="6710A6DC" w14:textId="09F44257" w:rsidR="00AD759B" w:rsidRDefault="00AD759B" w:rsidP="00A501DC">
    <w:pPr>
      <w:pStyle w:val="Piedepgin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977AAD" w14:textId="77777777" w:rsidR="00AD759B" w:rsidRDefault="00AD759B">
      <w:r>
        <w:separator/>
      </w:r>
    </w:p>
  </w:footnote>
  <w:footnote w:type="continuationSeparator" w:id="0">
    <w:p w14:paraId="5E21BFFF" w14:textId="77777777" w:rsidR="00AD759B" w:rsidRDefault="00AD759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3"/>
      <w:gridCol w:w="3860"/>
      <w:gridCol w:w="1746"/>
    </w:tblGrid>
    <w:tr w:rsidR="00AD759B" w:rsidRPr="002C13BC" w14:paraId="2AB7123E" w14:textId="77777777" w:rsidTr="002C66A4">
      <w:trPr>
        <w:trHeight w:val="1550"/>
      </w:trPr>
      <w:tc>
        <w:tcPr>
          <w:tcW w:w="2402" w:type="pct"/>
          <w:shd w:val="clear" w:color="auto" w:fill="auto"/>
          <w:vAlign w:val="center"/>
        </w:tcPr>
        <w:p w14:paraId="13E89E4E" w14:textId="77777777" w:rsidR="00AD759B" w:rsidRPr="007510B5" w:rsidRDefault="00AD759B" w:rsidP="007510B5">
          <w:pPr>
            <w:jc w:val="center"/>
            <w:rPr>
              <w:rFonts w:ascii="Arial" w:hAnsi="Arial" w:cs="Arial"/>
              <w:b/>
              <w:sz w:val="16"/>
              <w:szCs w:val="18"/>
            </w:rPr>
          </w:pPr>
          <w:r>
            <w:rPr>
              <w:rFonts w:ascii="Arial" w:hAnsi="Arial" w:cs="Arial"/>
              <w:b/>
              <w:noProof/>
              <w:sz w:val="16"/>
              <w:szCs w:val="18"/>
              <w:lang w:val="es-MX" w:eastAsia="es-MX"/>
            </w:rPr>
            <mc:AlternateContent>
              <mc:Choice Requires="wps">
                <w:drawing>
                  <wp:anchor distT="0" distB="0" distL="114300" distR="114300" simplePos="0" relativeHeight="251658240" behindDoc="0" locked="0" layoutInCell="1" allowOverlap="1" wp14:anchorId="3FE508CF" wp14:editId="2A752924">
                    <wp:simplePos x="0" y="0"/>
                    <wp:positionH relativeFrom="column">
                      <wp:posOffset>8890</wp:posOffset>
                    </wp:positionH>
                    <wp:positionV relativeFrom="paragraph">
                      <wp:posOffset>412750</wp:posOffset>
                    </wp:positionV>
                    <wp:extent cx="3180715" cy="543560"/>
                    <wp:effectExtent l="0" t="0" r="635" b="8890"/>
                    <wp:wrapNone/>
                    <wp:docPr id="1095012496"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80715" cy="5435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D771E5" w14:textId="77777777" w:rsidR="00AD759B" w:rsidRPr="00E40AB4" w:rsidRDefault="00AD759B">
                                <w:pPr>
                                  <w:rPr>
                                    <w:rFonts w:ascii="Montserrat Light" w:hAnsi="Montserrat Light"/>
                                    <w:b/>
                                    <w:sz w:val="10"/>
                                    <w:szCs w:val="12"/>
                                    <w:lang w:val="es-MX"/>
                                  </w:rPr>
                                </w:pPr>
                              </w:p>
                              <w:p w14:paraId="61393362" w14:textId="77777777" w:rsidR="00AD759B" w:rsidRPr="00E40AB4" w:rsidRDefault="00AD759B">
                                <w:pPr>
                                  <w:rPr>
                                    <w:rFonts w:ascii="Montserrat Light" w:hAnsi="Montserrat Light"/>
                                    <w:b/>
                                    <w:sz w:val="10"/>
                                    <w:szCs w:val="12"/>
                                    <w:lang w:val="es-MX"/>
                                  </w:rPr>
                                </w:pPr>
                                <w:r w:rsidRPr="00E40AB4">
                                  <w:rPr>
                                    <w:rFonts w:ascii="Montserrat Light" w:hAnsi="Montserrat Light"/>
                                    <w:b/>
                                    <w:sz w:val="10"/>
                                    <w:szCs w:val="12"/>
                                    <w:lang w:val="es-MX"/>
                                  </w:rPr>
                                  <w:t xml:space="preserve">Órgano de Operación Administrativa Desconcentrada Estatal Hidalgo </w:t>
                                </w:r>
                              </w:p>
                              <w:p w14:paraId="6A752498" w14:textId="77777777" w:rsidR="00AD759B" w:rsidRPr="00E40AB4" w:rsidRDefault="00AD759B">
                                <w:pPr>
                                  <w:rPr>
                                    <w:rFonts w:ascii="Montserrat Light" w:hAnsi="Montserrat Light"/>
                                    <w:sz w:val="10"/>
                                    <w:szCs w:val="12"/>
                                    <w:lang w:val="es-MX"/>
                                  </w:rPr>
                                </w:pPr>
                                <w:r w:rsidRPr="00E40AB4">
                                  <w:rPr>
                                    <w:rFonts w:ascii="Montserrat Light" w:hAnsi="Montserrat Light"/>
                                    <w:sz w:val="10"/>
                                    <w:szCs w:val="12"/>
                                    <w:lang w:val="es-MX"/>
                                  </w:rPr>
                                  <w:t>Jefatura de Servicios Administrativos</w:t>
                                </w:r>
                              </w:p>
                              <w:p w14:paraId="2B09CDF0" w14:textId="77777777" w:rsidR="00AD759B" w:rsidRPr="00E40AB4" w:rsidRDefault="00AD759B">
                                <w:pPr>
                                  <w:rPr>
                                    <w:rFonts w:ascii="Montserrat Light" w:hAnsi="Montserrat Light"/>
                                    <w:sz w:val="10"/>
                                    <w:szCs w:val="12"/>
                                    <w:lang w:val="es-MX"/>
                                  </w:rPr>
                                </w:pPr>
                                <w:r w:rsidRPr="00E40AB4">
                                  <w:rPr>
                                    <w:rFonts w:ascii="Montserrat Light" w:hAnsi="Montserrat Light"/>
                                    <w:sz w:val="10"/>
                                    <w:szCs w:val="12"/>
                                    <w:lang w:val="es-MX"/>
                                  </w:rPr>
                                  <w:t xml:space="preserve">Coordinación de Abastecimiento y Equipamiento  </w:t>
                                </w:r>
                              </w:p>
                              <w:p w14:paraId="322E2730" w14:textId="77777777" w:rsidR="00AD759B" w:rsidRPr="00E40AB4" w:rsidRDefault="00AD759B">
                                <w:pPr>
                                  <w:rPr>
                                    <w:rFonts w:ascii="Montserrat Light" w:hAnsi="Montserrat Light"/>
                                    <w:sz w:val="10"/>
                                    <w:szCs w:val="12"/>
                                    <w:lang w:val="es-MX"/>
                                  </w:rPr>
                                </w:pPr>
                                <w:r w:rsidRPr="00E40AB4">
                                  <w:rPr>
                                    <w:rFonts w:ascii="Montserrat Light" w:hAnsi="Montserrat Light"/>
                                    <w:sz w:val="10"/>
                                    <w:szCs w:val="12"/>
                                    <w:lang w:val="es-MX"/>
                                  </w:rPr>
                                  <w:t xml:space="preserve">Departamento de Adquisición de Bienes y Contratación de Servicios </w:t>
                                </w:r>
                              </w:p>
                              <w:p w14:paraId="2FA21C5A" w14:textId="77777777" w:rsidR="00AD759B" w:rsidRPr="00E40AB4" w:rsidRDefault="00AD759B">
                                <w:pPr>
                                  <w:rPr>
                                    <w:rFonts w:ascii="Montserrat Light" w:hAnsi="Montserrat Light"/>
                                    <w:sz w:val="10"/>
                                    <w:szCs w:val="12"/>
                                    <w:lang w:val="es-MX"/>
                                  </w:rPr>
                                </w:pPr>
                                <w:r w:rsidRPr="00E40AB4">
                                  <w:rPr>
                                    <w:rFonts w:ascii="Montserrat Light" w:hAnsi="Montserrat Light"/>
                                    <w:sz w:val="10"/>
                                    <w:szCs w:val="12"/>
                                    <w:lang w:val="es-MX"/>
                                  </w:rPr>
                                  <w:t xml:space="preserve">Oficina de Adquisición de Bienes y Contratación de Servicios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1" o:spid="_x0000_s1026" type="#_x0000_t202" style="position:absolute;left:0;text-align:left;margin-left:.7pt;margin-top:32.5pt;width:250.45pt;height:42.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" stroked="f">
                    <v:path arrowok="t"/>
                    <v:textbox>
                      <w:txbxContent>
                        <w:p w14:paraId="21D771E5" w14:textId="77777777" w:rsidR="00FA6384" w:rsidRPr="00E40AB4" w:rsidRDefault="00FA6384">
                          <w:pPr>
                            <w:rPr>
                              <w:rFonts w:ascii="Montserrat Light" w:hAnsi="Montserrat Light"/>
                              <w:b/>
                              <w:sz w:val="10"/>
                              <w:szCs w:val="12"/>
                              <w:lang w:val="es-MX"/>
                            </w:rPr>
                          </w:pPr>
                        </w:p>
                        <w:p w14:paraId="61393362" w14:textId="77777777" w:rsidR="00FA6384" w:rsidRPr="00E40AB4" w:rsidRDefault="00FA6384">
                          <w:pPr>
                            <w:rPr>
                              <w:rFonts w:ascii="Montserrat Light" w:hAnsi="Montserrat Light"/>
                              <w:b/>
                              <w:sz w:val="10"/>
                              <w:szCs w:val="12"/>
                              <w:lang w:val="es-MX"/>
                            </w:rPr>
                          </w:pPr>
                          <w:r w:rsidRPr="00E40AB4">
                            <w:rPr>
                              <w:rFonts w:ascii="Montserrat Light" w:hAnsi="Montserrat Light"/>
                              <w:b/>
                              <w:sz w:val="10"/>
                              <w:szCs w:val="12"/>
                              <w:lang w:val="es-MX"/>
                            </w:rPr>
                            <w:t xml:space="preserve">Órgano de Operación Administrativa Desconcentrada Estatal Hidalgo </w:t>
                          </w:r>
                        </w:p>
                        <w:p w14:paraId="6A752498" w14:textId="77777777" w:rsidR="00FA6384" w:rsidRPr="00E40AB4" w:rsidRDefault="00FA6384">
                          <w:pPr>
                            <w:rPr>
                              <w:rFonts w:ascii="Montserrat Light" w:hAnsi="Montserrat Light"/>
                              <w:sz w:val="10"/>
                              <w:szCs w:val="12"/>
                              <w:lang w:val="es-MX"/>
                            </w:rPr>
                          </w:pPr>
                          <w:r w:rsidRPr="00E40AB4">
                            <w:rPr>
                              <w:rFonts w:ascii="Montserrat Light" w:hAnsi="Montserrat Light"/>
                              <w:sz w:val="10"/>
                              <w:szCs w:val="12"/>
                              <w:lang w:val="es-MX"/>
                            </w:rPr>
                            <w:t>Jefatura de Servicios Administrativos</w:t>
                          </w:r>
                        </w:p>
                        <w:p w14:paraId="2B09CDF0" w14:textId="77777777" w:rsidR="00FA6384" w:rsidRPr="00E40AB4" w:rsidRDefault="00FA6384">
                          <w:pPr>
                            <w:rPr>
                              <w:rFonts w:ascii="Montserrat Light" w:hAnsi="Montserrat Light"/>
                              <w:sz w:val="10"/>
                              <w:szCs w:val="12"/>
                              <w:lang w:val="es-MX"/>
                            </w:rPr>
                          </w:pPr>
                          <w:r w:rsidRPr="00E40AB4">
                            <w:rPr>
                              <w:rFonts w:ascii="Montserrat Light" w:hAnsi="Montserrat Light"/>
                              <w:sz w:val="10"/>
                              <w:szCs w:val="12"/>
                              <w:lang w:val="es-MX"/>
                            </w:rPr>
                            <w:t xml:space="preserve">Coordinación de Abastecimiento y Equipamiento  </w:t>
                          </w:r>
                        </w:p>
                        <w:p w14:paraId="322E2730" w14:textId="77777777" w:rsidR="00FA6384" w:rsidRPr="00E40AB4" w:rsidRDefault="00FA6384">
                          <w:pPr>
                            <w:rPr>
                              <w:rFonts w:ascii="Montserrat Light" w:hAnsi="Montserrat Light"/>
                              <w:sz w:val="10"/>
                              <w:szCs w:val="12"/>
                              <w:lang w:val="es-MX"/>
                            </w:rPr>
                          </w:pPr>
                          <w:r w:rsidRPr="00E40AB4">
                            <w:rPr>
                              <w:rFonts w:ascii="Montserrat Light" w:hAnsi="Montserrat Light"/>
                              <w:sz w:val="10"/>
                              <w:szCs w:val="12"/>
                              <w:lang w:val="es-MX"/>
                            </w:rPr>
                            <w:t xml:space="preserve">Departamento de Adquisición de Bienes y Contratación de Servicios </w:t>
                          </w:r>
                        </w:p>
                        <w:p w14:paraId="2FA21C5A" w14:textId="77777777" w:rsidR="00FA6384" w:rsidRPr="00E40AB4" w:rsidRDefault="00FA6384">
                          <w:pPr>
                            <w:rPr>
                              <w:rFonts w:ascii="Montserrat Light" w:hAnsi="Montserrat Light"/>
                              <w:sz w:val="10"/>
                              <w:szCs w:val="12"/>
                              <w:lang w:val="es-MX"/>
                            </w:rPr>
                          </w:pPr>
                          <w:r w:rsidRPr="00E40AB4">
                            <w:rPr>
                              <w:rFonts w:ascii="Montserrat Light" w:hAnsi="Montserrat Light"/>
                              <w:sz w:val="10"/>
                              <w:szCs w:val="12"/>
                              <w:lang w:val="es-MX"/>
                            </w:rPr>
                            <w:t xml:space="preserve">Oficina de Adquisición de Bienes y Contratación de Servicios </w:t>
                          </w:r>
                        </w:p>
                      </w:txbxContent>
                    </v:textbox>
                  </v:shape>
                </w:pict>
              </mc:Fallback>
            </mc:AlternateContent>
          </w:r>
          <w:r>
            <w:rPr>
              <w:noProof/>
              <w:lang w:val="es-MX" w:eastAsia="es-MX"/>
            </w:rPr>
            <w:drawing>
              <wp:inline distT="0" distB="0" distL="0" distR="0" wp14:anchorId="385D6A96" wp14:editId="72CEE0BE">
                <wp:extent cx="3149600" cy="444500"/>
                <wp:effectExtent l="0" t="0" r="0" b="0"/>
                <wp:docPr id="6"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49600" cy="444500"/>
                        </a:xfrm>
                        <a:prstGeom prst="rect">
                          <a:avLst/>
                        </a:prstGeom>
                        <a:noFill/>
                        <a:ln>
                          <a:noFill/>
                        </a:ln>
                      </pic:spPr>
                    </pic:pic>
                  </a:graphicData>
                </a:graphic>
              </wp:inline>
            </w:drawing>
          </w:r>
        </w:p>
      </w:tc>
      <w:tc>
        <w:tcPr>
          <w:tcW w:w="1789" w:type="pct"/>
          <w:tcBorders>
            <w:right w:val="nil"/>
          </w:tcBorders>
          <w:shd w:val="clear" w:color="auto" w:fill="auto"/>
          <w:vAlign w:val="center"/>
        </w:tcPr>
        <w:p w14:paraId="5E0DCDEE" w14:textId="0469E578" w:rsidR="00AD759B" w:rsidRPr="00FF34D1" w:rsidRDefault="00AD759B" w:rsidP="00250B5D">
          <w:pPr>
            <w:ind w:right="317"/>
            <w:jc w:val="center"/>
            <w:rPr>
              <w:rFonts w:ascii="Segoe UI" w:hAnsi="Segoe UI" w:cs="Segoe UI"/>
              <w:sz w:val="12"/>
              <w:szCs w:val="10"/>
              <w:lang w:val="es-MX"/>
            </w:rPr>
          </w:pPr>
          <w:r w:rsidRPr="00FF34D1">
            <w:rPr>
              <w:rFonts w:ascii="Segoe UI" w:hAnsi="Segoe UI" w:cs="Segoe UI"/>
              <w:sz w:val="12"/>
              <w:szCs w:val="10"/>
              <w:lang w:val="es-MX"/>
            </w:rPr>
            <w:t xml:space="preserve">INVITACIÓN A CUANDO MENOS TRES PERSONAS ELECTRÓNICA INTERNACIONAL BAJO LA COBERTURA DE TRATADOS </w:t>
          </w:r>
        </w:p>
        <w:p w14:paraId="52A21B1F" w14:textId="77777777" w:rsidR="00AD759B" w:rsidRPr="00FF34D1" w:rsidRDefault="00AD759B" w:rsidP="00EA424F">
          <w:pPr>
            <w:ind w:right="1496"/>
            <w:jc w:val="center"/>
            <w:rPr>
              <w:rFonts w:ascii="Segoe UI" w:hAnsi="Segoe UI" w:cs="Segoe UI"/>
              <w:sz w:val="12"/>
              <w:szCs w:val="10"/>
              <w:lang w:val="es-MX"/>
            </w:rPr>
          </w:pPr>
        </w:p>
        <w:p w14:paraId="3DF1E7D1" w14:textId="0587E1B5" w:rsidR="00AD759B" w:rsidRPr="00FF34D1" w:rsidRDefault="00AD759B" w:rsidP="00EA424F">
          <w:pPr>
            <w:ind w:right="317"/>
            <w:jc w:val="center"/>
            <w:rPr>
              <w:rFonts w:ascii="Segoe UI" w:hAnsi="Segoe UI" w:cs="Segoe UI"/>
              <w:sz w:val="12"/>
              <w:szCs w:val="10"/>
              <w:lang w:val="es-MX"/>
            </w:rPr>
          </w:pPr>
          <w:r w:rsidRPr="00FF34D1">
            <w:rPr>
              <w:rFonts w:ascii="Segoe UI" w:hAnsi="Segoe UI" w:cs="Segoe UI"/>
              <w:sz w:val="12"/>
              <w:szCs w:val="10"/>
              <w:lang w:val="es-MX"/>
            </w:rPr>
            <w:t>IA-50-GYR-050GYR017-T-</w:t>
          </w:r>
          <w:r w:rsidR="001C1AF0">
            <w:rPr>
              <w:rFonts w:ascii="Segoe UI" w:hAnsi="Segoe UI" w:cs="Segoe UI"/>
              <w:sz w:val="12"/>
              <w:szCs w:val="10"/>
              <w:lang w:val="es-MX"/>
            </w:rPr>
            <w:t>156</w:t>
          </w:r>
          <w:r w:rsidRPr="00FF34D1">
            <w:rPr>
              <w:rFonts w:ascii="Segoe UI" w:hAnsi="Segoe UI" w:cs="Segoe UI"/>
              <w:sz w:val="12"/>
              <w:szCs w:val="10"/>
              <w:lang w:val="es-MX"/>
            </w:rPr>
            <w:t>-2026</w:t>
          </w:r>
        </w:p>
        <w:p w14:paraId="61124B9B" w14:textId="77777777" w:rsidR="00AD759B" w:rsidRPr="00FF34D1" w:rsidRDefault="00AD759B" w:rsidP="00EA424F">
          <w:pPr>
            <w:ind w:right="317"/>
            <w:jc w:val="center"/>
            <w:rPr>
              <w:rFonts w:ascii="Segoe UI" w:hAnsi="Segoe UI" w:cs="Segoe UI"/>
              <w:sz w:val="12"/>
              <w:szCs w:val="10"/>
              <w:lang w:val="es-MX"/>
            </w:rPr>
          </w:pPr>
        </w:p>
        <w:p w14:paraId="045706CF" w14:textId="57272E7B" w:rsidR="00AD759B" w:rsidRPr="00FF34D1" w:rsidRDefault="00AD759B" w:rsidP="00FA6384">
          <w:pPr>
            <w:pStyle w:val="Sinespaciado"/>
            <w:jc w:val="center"/>
            <w:rPr>
              <w:rFonts w:ascii="Montserrat Regular" w:hAnsi="Montserrat Regular" w:cs="Arial"/>
              <w:i/>
              <w:iCs/>
              <w:sz w:val="12"/>
              <w:szCs w:val="16"/>
              <w:lang w:val="es-MX"/>
            </w:rPr>
          </w:pPr>
          <w:r w:rsidRPr="00FF34D1">
            <w:rPr>
              <w:rFonts w:ascii="Segoe UI" w:hAnsi="Segoe UI" w:cs="Segoe UI"/>
              <w:i/>
              <w:iCs/>
              <w:sz w:val="12"/>
              <w:szCs w:val="10"/>
              <w:lang w:val="es-MX"/>
            </w:rPr>
            <w:t>PARA LA ADQUISICIÓN DE CLAVES DESCONSOLIDADAS AUTORIZADAS PARA GARANTIZAR INSUMOS PARA LA SALUD AGOSTO-DICIEMBRE 2026 GRUPO 060 Y  080</w:t>
          </w:r>
        </w:p>
      </w:tc>
      <w:tc>
        <w:tcPr>
          <w:tcW w:w="809" w:type="pct"/>
          <w:tcBorders>
            <w:left w:val="nil"/>
          </w:tcBorders>
          <w:shd w:val="clear" w:color="auto" w:fill="auto"/>
          <w:vAlign w:val="center"/>
        </w:tcPr>
        <w:p w14:paraId="19ACEA6D" w14:textId="77777777" w:rsidR="00AD759B" w:rsidRPr="00B411D0" w:rsidRDefault="00AD759B" w:rsidP="00EA424F">
          <w:pPr>
            <w:ind w:right="1496"/>
            <w:jc w:val="center"/>
            <w:rPr>
              <w:rFonts w:ascii="Montserrat Regular" w:hAnsi="Montserrat Regular" w:cs="Arial"/>
              <w:sz w:val="12"/>
              <w:szCs w:val="16"/>
              <w:lang w:val="es-MX"/>
            </w:rPr>
          </w:pPr>
          <w:r w:rsidRPr="00B411D0">
            <w:rPr>
              <w:rFonts w:ascii="Montserrat Regular" w:hAnsi="Montserrat Regular" w:cs="Arial"/>
              <w:noProof/>
              <w:sz w:val="12"/>
              <w:szCs w:val="16"/>
              <w:lang w:val="es-MX" w:eastAsia="es-MX"/>
            </w:rPr>
            <w:drawing>
              <wp:anchor distT="0" distB="0" distL="114300" distR="114300" simplePos="0" relativeHeight="251657216" behindDoc="0" locked="0" layoutInCell="1" allowOverlap="1" wp14:anchorId="0590DA94" wp14:editId="211E157E">
                <wp:simplePos x="0" y="0"/>
                <wp:positionH relativeFrom="column">
                  <wp:posOffset>78740</wp:posOffset>
                </wp:positionH>
                <wp:positionV relativeFrom="paragraph">
                  <wp:posOffset>65405</wp:posOffset>
                </wp:positionV>
                <wp:extent cx="895985" cy="918210"/>
                <wp:effectExtent l="0" t="0" r="0" b="0"/>
                <wp:wrapNone/>
                <wp:docPr id="40"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95985" cy="9182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AA060E" w14:textId="77777777" w:rsidR="00AD759B" w:rsidRPr="00B411D0" w:rsidRDefault="00AD759B" w:rsidP="00EA424F">
          <w:pPr>
            <w:jc w:val="center"/>
            <w:rPr>
              <w:rFonts w:ascii="Montserrat Regular" w:hAnsi="Montserrat Regular" w:cs="Arial"/>
              <w:sz w:val="12"/>
              <w:szCs w:val="16"/>
              <w:lang w:val="es-MX"/>
            </w:rPr>
          </w:pPr>
        </w:p>
      </w:tc>
    </w:tr>
  </w:tbl>
  <w:p w14:paraId="4C438F1E" w14:textId="77777777" w:rsidR="00AD759B" w:rsidRPr="00B52A69" w:rsidRDefault="00AD759B" w:rsidP="007E43C6">
    <w:pPr>
      <w:pStyle w:val="Encabezado"/>
      <w:ind w:left="4419" w:hanging="4419"/>
      <w:rPr>
        <w:sz w:val="1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Ttulo1"/>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pStyle w:val="Ttulo4"/>
      <w:lvlText w:val=""/>
      <w:lvlJc w:val="left"/>
      <w:pPr>
        <w:tabs>
          <w:tab w:val="num" w:pos="864"/>
        </w:tabs>
        <w:ind w:left="864" w:hanging="864"/>
      </w:pPr>
    </w:lvl>
    <w:lvl w:ilvl="4">
      <w:start w:val="1"/>
      <w:numFmt w:val="none"/>
      <w:pStyle w:val="Ttulo5"/>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pStyle w:val="Ttulo8"/>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nsid w:val="00000002"/>
    <w:multiLevelType w:val="multilevel"/>
    <w:tmpl w:val="F6D2945C"/>
    <w:name w:val="WW8Num2"/>
    <w:lvl w:ilvl="0">
      <w:start w:val="1"/>
      <w:numFmt w:val="lowerLetter"/>
      <w:lvlText w:val="%1)"/>
      <w:lvlJc w:val="left"/>
      <w:pPr>
        <w:tabs>
          <w:tab w:val="num" w:pos="420"/>
        </w:tabs>
        <w:ind w:left="420" w:hanging="420"/>
      </w:pPr>
      <w:rPr>
        <w:rFonts w:ascii="Arial" w:hAnsi="Arial"/>
        <w:b w:val="0"/>
        <w:i w:val="0"/>
        <w:sz w:val="14"/>
        <w:szCs w:val="14"/>
      </w:rPr>
    </w:lvl>
    <w:lvl w:ilvl="1">
      <w:start w:val="1"/>
      <w:numFmt w:val="lowerRoman"/>
      <w:lvlText w:val="%2)"/>
      <w:lvlJc w:val="right"/>
      <w:pPr>
        <w:tabs>
          <w:tab w:val="num" w:pos="1140"/>
        </w:tabs>
        <w:ind w:left="1140" w:hanging="180"/>
      </w:pPr>
    </w:lvl>
    <w:lvl w:ilvl="2">
      <w:start w:val="1"/>
      <w:numFmt w:val="decimal"/>
      <w:lvlText w:val="%3)"/>
      <w:lvlJc w:val="left"/>
      <w:pPr>
        <w:tabs>
          <w:tab w:val="num" w:pos="1860"/>
        </w:tabs>
        <w:ind w:left="1860" w:hanging="360"/>
      </w:pPr>
    </w:lvl>
    <w:lvl w:ilvl="3">
      <w:start w:val="1"/>
      <w:numFmt w:val="lowerLetter"/>
      <w:lvlText w:val="%4)"/>
      <w:lvlJc w:val="left"/>
      <w:pPr>
        <w:tabs>
          <w:tab w:val="num" w:pos="2580"/>
        </w:tabs>
        <w:ind w:left="2580" w:hanging="360"/>
      </w:pPr>
    </w:lvl>
    <w:lvl w:ilvl="4">
      <w:start w:val="1"/>
      <w:numFmt w:val="lowerRoman"/>
      <w:lvlText w:val="%5)"/>
      <w:lvlJc w:val="right"/>
      <w:pPr>
        <w:tabs>
          <w:tab w:val="num" w:pos="3300"/>
        </w:tabs>
        <w:ind w:left="3300" w:hanging="180"/>
      </w:pPr>
    </w:lvl>
    <w:lvl w:ilvl="5">
      <w:start w:val="1"/>
      <w:numFmt w:val="decimal"/>
      <w:lvlText w:val="%6)"/>
      <w:lvlJc w:val="left"/>
      <w:pPr>
        <w:tabs>
          <w:tab w:val="num" w:pos="4020"/>
        </w:tabs>
        <w:ind w:left="4020" w:hanging="360"/>
      </w:pPr>
    </w:lvl>
    <w:lvl w:ilvl="6">
      <w:start w:val="1"/>
      <w:numFmt w:val="lowerLetter"/>
      <w:lvlText w:val="%7)"/>
      <w:lvlJc w:val="left"/>
      <w:pPr>
        <w:tabs>
          <w:tab w:val="num" w:pos="4740"/>
        </w:tabs>
        <w:ind w:left="4740" w:hanging="360"/>
      </w:pPr>
    </w:lvl>
    <w:lvl w:ilvl="7">
      <w:start w:val="1"/>
      <w:numFmt w:val="lowerRoman"/>
      <w:lvlText w:val="%8)"/>
      <w:lvlJc w:val="right"/>
      <w:pPr>
        <w:tabs>
          <w:tab w:val="num" w:pos="5460"/>
        </w:tabs>
        <w:ind w:left="5460" w:hanging="180"/>
      </w:pPr>
    </w:lvl>
    <w:lvl w:ilvl="8">
      <w:start w:val="1"/>
      <w:numFmt w:val="decimal"/>
      <w:lvlText w:val="%9)"/>
      <w:lvlJc w:val="left"/>
      <w:pPr>
        <w:tabs>
          <w:tab w:val="num" w:pos="6180"/>
        </w:tabs>
        <w:ind w:left="6180" w:hanging="360"/>
      </w:pPr>
    </w:lvl>
  </w:abstractNum>
  <w:abstractNum w:abstractNumId="2">
    <w:nsid w:val="00000003"/>
    <w:multiLevelType w:val="multilevel"/>
    <w:tmpl w:val="00000003"/>
    <w:name w:val="WW8Num3"/>
    <w:lvl w:ilvl="0">
      <w:start w:val="1"/>
      <w:numFmt w:val="lowerLetter"/>
      <w:lvlText w:val="%1)"/>
      <w:lvlJc w:val="left"/>
      <w:pPr>
        <w:tabs>
          <w:tab w:val="num" w:pos="360"/>
        </w:tabs>
        <w:ind w:left="360" w:hanging="360"/>
      </w:p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
    <w:nsid w:val="00000004"/>
    <w:multiLevelType w:val="multilevel"/>
    <w:tmpl w:val="00000004"/>
    <w:name w:val="WW8Num4"/>
    <w:lvl w:ilvl="0">
      <w:start w:val="3"/>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72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5040" w:hanging="108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920" w:hanging="1440"/>
      </w:pPr>
    </w:lvl>
  </w:abstractNum>
  <w:abstractNum w:abstractNumId="4">
    <w:nsid w:val="00000005"/>
    <w:multiLevelType w:val="singleLevel"/>
    <w:tmpl w:val="A0820B7E"/>
    <w:name w:val="WW8Num5"/>
    <w:lvl w:ilvl="0">
      <w:start w:val="1"/>
      <w:numFmt w:val="lowerLetter"/>
      <w:lvlText w:val="%1)"/>
      <w:lvlJc w:val="left"/>
      <w:pPr>
        <w:tabs>
          <w:tab w:val="num" w:pos="397"/>
        </w:tabs>
        <w:ind w:left="397" w:hanging="397"/>
      </w:pPr>
      <w:rPr>
        <w:rFonts w:hint="default"/>
        <w:b/>
        <w:i w:val="0"/>
      </w:rPr>
    </w:lvl>
  </w:abstractNum>
  <w:abstractNum w:abstractNumId="5">
    <w:nsid w:val="00000006"/>
    <w:multiLevelType w:val="singleLevel"/>
    <w:tmpl w:val="00000006"/>
    <w:name w:val="WW8Num6"/>
    <w:lvl w:ilvl="0">
      <w:start w:val="1"/>
      <w:numFmt w:val="bullet"/>
      <w:lvlText w:val=""/>
      <w:lvlJc w:val="left"/>
      <w:pPr>
        <w:tabs>
          <w:tab w:val="num" w:pos="720"/>
        </w:tabs>
        <w:ind w:left="720" w:hanging="360"/>
      </w:pPr>
      <w:rPr>
        <w:rFonts w:ascii="Symbol" w:hAnsi="Symbol"/>
      </w:rPr>
    </w:lvl>
  </w:abstractNum>
  <w:abstractNum w:abstractNumId="6">
    <w:nsid w:val="00000007"/>
    <w:multiLevelType w:val="singleLevel"/>
    <w:tmpl w:val="00000007"/>
    <w:name w:val="WW8Num7"/>
    <w:lvl w:ilvl="0">
      <w:start w:val="1"/>
      <w:numFmt w:val="bullet"/>
      <w:lvlText w:val=""/>
      <w:lvlJc w:val="left"/>
      <w:pPr>
        <w:tabs>
          <w:tab w:val="num" w:pos="720"/>
        </w:tabs>
        <w:ind w:left="720" w:hanging="360"/>
      </w:pPr>
      <w:rPr>
        <w:rFonts w:ascii="Symbol" w:hAnsi="Symbol"/>
        <w:b/>
      </w:rPr>
    </w:lvl>
  </w:abstractNum>
  <w:abstractNum w:abstractNumId="7">
    <w:nsid w:val="00000008"/>
    <w:multiLevelType w:val="singleLevel"/>
    <w:tmpl w:val="00000008"/>
    <w:name w:val="WW8Num9"/>
    <w:lvl w:ilvl="0">
      <w:start w:val="1"/>
      <w:numFmt w:val="bullet"/>
      <w:lvlText w:val=""/>
      <w:lvlJc w:val="left"/>
      <w:pPr>
        <w:tabs>
          <w:tab w:val="num" w:pos="1080"/>
        </w:tabs>
        <w:ind w:left="1080" w:hanging="360"/>
      </w:pPr>
      <w:rPr>
        <w:rFonts w:ascii="Wingdings" w:hAnsi="Wingdings"/>
        <w:b/>
      </w:rPr>
    </w:lvl>
  </w:abstractNum>
  <w:abstractNum w:abstractNumId="8">
    <w:nsid w:val="00000009"/>
    <w:multiLevelType w:val="singleLevel"/>
    <w:tmpl w:val="00000009"/>
    <w:name w:val="WW8Num10"/>
    <w:lvl w:ilvl="0">
      <w:start w:val="1"/>
      <w:numFmt w:val="bullet"/>
      <w:lvlText w:val=""/>
      <w:lvlJc w:val="left"/>
      <w:pPr>
        <w:tabs>
          <w:tab w:val="num" w:pos="360"/>
        </w:tabs>
        <w:ind w:left="360" w:hanging="360"/>
      </w:pPr>
      <w:rPr>
        <w:rFonts w:ascii="Symbol" w:hAnsi="Symbol"/>
      </w:rPr>
    </w:lvl>
  </w:abstractNum>
  <w:abstractNum w:abstractNumId="9">
    <w:nsid w:val="0000000A"/>
    <w:multiLevelType w:val="singleLevel"/>
    <w:tmpl w:val="0000000A"/>
    <w:name w:val="WW8Num11"/>
    <w:lvl w:ilvl="0">
      <w:start w:val="1"/>
      <w:numFmt w:val="upperLetter"/>
      <w:lvlText w:val="%1."/>
      <w:lvlJc w:val="left"/>
      <w:pPr>
        <w:tabs>
          <w:tab w:val="num" w:pos="397"/>
        </w:tabs>
        <w:ind w:left="397" w:hanging="397"/>
      </w:pPr>
    </w:lvl>
  </w:abstractNum>
  <w:abstractNum w:abstractNumId="10">
    <w:nsid w:val="0000000B"/>
    <w:multiLevelType w:val="singleLevel"/>
    <w:tmpl w:val="0000000B"/>
    <w:name w:val="WW8Num12"/>
    <w:lvl w:ilvl="0">
      <w:start w:val="1"/>
      <w:numFmt w:val="lowerLetter"/>
      <w:lvlText w:val="%1)"/>
      <w:lvlJc w:val="left"/>
      <w:pPr>
        <w:tabs>
          <w:tab w:val="num" w:pos="720"/>
        </w:tabs>
        <w:ind w:left="720" w:hanging="360"/>
      </w:pPr>
      <w:rPr>
        <w:rFonts w:ascii="Symbol" w:hAnsi="Symbol"/>
      </w:rPr>
    </w:lvl>
  </w:abstractNum>
  <w:abstractNum w:abstractNumId="11">
    <w:nsid w:val="0000000C"/>
    <w:multiLevelType w:val="singleLevel"/>
    <w:tmpl w:val="0000000C"/>
    <w:name w:val="WW8Num13"/>
    <w:lvl w:ilvl="0">
      <w:start w:val="1"/>
      <w:numFmt w:val="bullet"/>
      <w:lvlText w:val=""/>
      <w:lvlJc w:val="left"/>
      <w:pPr>
        <w:tabs>
          <w:tab w:val="num" w:pos="720"/>
        </w:tabs>
        <w:ind w:left="720" w:hanging="360"/>
      </w:pPr>
      <w:rPr>
        <w:rFonts w:ascii="Symbol" w:hAnsi="Symbol"/>
      </w:rPr>
    </w:lvl>
  </w:abstractNum>
  <w:abstractNum w:abstractNumId="12">
    <w:nsid w:val="0000000D"/>
    <w:multiLevelType w:val="multilevel"/>
    <w:tmpl w:val="8E9ECD0A"/>
    <w:name w:val="WW8Num14"/>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757"/>
        </w:tabs>
        <w:ind w:left="757" w:hanging="397"/>
      </w:pPr>
      <w:rPr>
        <w:rFonts w:hint="default"/>
        <w:b w:val="0"/>
        <w:i w:val="0"/>
      </w:rPr>
    </w:lvl>
    <w:lvl w:ilvl="2">
      <w:start w:val="1"/>
      <w:numFmt w:val="decimal"/>
      <w:lvlText w:val="%1.%2.%3."/>
      <w:lvlJc w:val="left"/>
      <w:pPr>
        <w:tabs>
          <w:tab w:val="num" w:pos="1440"/>
        </w:tabs>
        <w:ind w:left="1440" w:hanging="720"/>
      </w:pPr>
      <w:rPr>
        <w:b w:val="0"/>
        <w:i w:val="0"/>
      </w:rPr>
    </w:lvl>
    <w:lvl w:ilvl="3">
      <w:start w:val="1"/>
      <w:numFmt w:val="decimal"/>
      <w:lvlText w:val="%1.%2.%3.%4."/>
      <w:lvlJc w:val="left"/>
      <w:pPr>
        <w:tabs>
          <w:tab w:val="num" w:pos="2160"/>
        </w:tabs>
        <w:ind w:left="2160" w:hanging="1080"/>
      </w:pPr>
      <w:rPr>
        <w:b w:val="0"/>
        <w:i w:val="0"/>
      </w:rPr>
    </w:lvl>
    <w:lvl w:ilvl="4">
      <w:start w:val="1"/>
      <w:numFmt w:val="decimal"/>
      <w:lvlText w:val="%1.%2.%3.%4.%5."/>
      <w:lvlJc w:val="left"/>
      <w:pPr>
        <w:tabs>
          <w:tab w:val="num" w:pos="2520"/>
        </w:tabs>
        <w:ind w:left="2520" w:hanging="1080"/>
      </w:pPr>
      <w:rPr>
        <w:b w:val="0"/>
        <w:i w:val="0"/>
      </w:rPr>
    </w:lvl>
    <w:lvl w:ilvl="5">
      <w:start w:val="1"/>
      <w:numFmt w:val="decimal"/>
      <w:lvlText w:val="%1.%2.%3.%4.%5.%6."/>
      <w:lvlJc w:val="left"/>
      <w:pPr>
        <w:tabs>
          <w:tab w:val="num" w:pos="3240"/>
        </w:tabs>
        <w:ind w:left="3240" w:hanging="1440"/>
      </w:pPr>
      <w:rPr>
        <w:b w:val="0"/>
        <w:i w:val="0"/>
      </w:rPr>
    </w:lvl>
    <w:lvl w:ilvl="6">
      <w:start w:val="1"/>
      <w:numFmt w:val="decimal"/>
      <w:lvlText w:val="%1.%2.%3.%4.%5.%6.%7."/>
      <w:lvlJc w:val="left"/>
      <w:pPr>
        <w:tabs>
          <w:tab w:val="num" w:pos="3600"/>
        </w:tabs>
        <w:ind w:left="3600" w:hanging="1440"/>
      </w:pPr>
      <w:rPr>
        <w:b w:val="0"/>
        <w:i w:val="0"/>
      </w:rPr>
    </w:lvl>
    <w:lvl w:ilvl="7">
      <w:start w:val="1"/>
      <w:numFmt w:val="decimal"/>
      <w:lvlText w:val="%1.%2.%3.%4.%5.%6.%7.%8."/>
      <w:lvlJc w:val="left"/>
      <w:pPr>
        <w:tabs>
          <w:tab w:val="num" w:pos="4320"/>
        </w:tabs>
        <w:ind w:left="4320" w:hanging="1800"/>
      </w:pPr>
      <w:rPr>
        <w:b w:val="0"/>
        <w:i w:val="0"/>
      </w:rPr>
    </w:lvl>
    <w:lvl w:ilvl="8">
      <w:start w:val="1"/>
      <w:numFmt w:val="decimal"/>
      <w:lvlText w:val="%1.%2.%3.%4.%5.%6.%7.%8.%9."/>
      <w:lvlJc w:val="left"/>
      <w:pPr>
        <w:tabs>
          <w:tab w:val="num" w:pos="4680"/>
        </w:tabs>
        <w:ind w:left="4680" w:hanging="1800"/>
      </w:pPr>
      <w:rPr>
        <w:b w:val="0"/>
        <w:i w:val="0"/>
      </w:rPr>
    </w:lvl>
  </w:abstractNum>
  <w:abstractNum w:abstractNumId="13">
    <w:nsid w:val="0000000E"/>
    <w:multiLevelType w:val="singleLevel"/>
    <w:tmpl w:val="0000000E"/>
    <w:name w:val="WW8Num15"/>
    <w:lvl w:ilvl="0">
      <w:start w:val="1"/>
      <w:numFmt w:val="bullet"/>
      <w:lvlText w:val=""/>
      <w:lvlJc w:val="left"/>
      <w:pPr>
        <w:tabs>
          <w:tab w:val="num" w:pos="720"/>
        </w:tabs>
        <w:ind w:left="720" w:hanging="360"/>
      </w:pPr>
      <w:rPr>
        <w:rFonts w:ascii="Symbol" w:hAnsi="Symbol"/>
      </w:rPr>
    </w:lvl>
  </w:abstractNum>
  <w:abstractNum w:abstractNumId="14">
    <w:nsid w:val="0000000F"/>
    <w:multiLevelType w:val="singleLevel"/>
    <w:tmpl w:val="0000000F"/>
    <w:name w:val="WW8Num16"/>
    <w:lvl w:ilvl="0">
      <w:start w:val="1"/>
      <w:numFmt w:val="bullet"/>
      <w:lvlText w:val=""/>
      <w:lvlJc w:val="left"/>
      <w:pPr>
        <w:tabs>
          <w:tab w:val="num" w:pos="720"/>
        </w:tabs>
        <w:ind w:left="720" w:hanging="360"/>
      </w:pPr>
      <w:rPr>
        <w:rFonts w:ascii="Symbol" w:hAnsi="Symbol"/>
        <w:b w:val="0"/>
      </w:rPr>
    </w:lvl>
  </w:abstractNum>
  <w:abstractNum w:abstractNumId="15">
    <w:nsid w:val="00000010"/>
    <w:multiLevelType w:val="singleLevel"/>
    <w:tmpl w:val="00000010"/>
    <w:name w:val="WW8Num17"/>
    <w:lvl w:ilvl="0">
      <w:start w:val="1"/>
      <w:numFmt w:val="bullet"/>
      <w:lvlText w:val=""/>
      <w:lvlJc w:val="left"/>
      <w:pPr>
        <w:tabs>
          <w:tab w:val="num" w:pos="720"/>
        </w:tabs>
        <w:ind w:left="720" w:hanging="360"/>
      </w:pPr>
      <w:rPr>
        <w:rFonts w:ascii="Symbol" w:hAnsi="Symbol"/>
      </w:rPr>
    </w:lvl>
  </w:abstractNum>
  <w:abstractNum w:abstractNumId="16">
    <w:nsid w:val="00000011"/>
    <w:multiLevelType w:val="singleLevel"/>
    <w:tmpl w:val="00000011"/>
    <w:name w:val="WW8Num18"/>
    <w:lvl w:ilvl="0">
      <w:start w:val="1"/>
      <w:numFmt w:val="lowerLetter"/>
      <w:lvlText w:val="%1)"/>
      <w:lvlJc w:val="left"/>
      <w:pPr>
        <w:tabs>
          <w:tab w:val="num" w:pos="720"/>
        </w:tabs>
        <w:ind w:left="720" w:hanging="360"/>
      </w:pPr>
      <w:rPr>
        <w:rFonts w:ascii="Symbol" w:hAnsi="Symbol"/>
      </w:rPr>
    </w:lvl>
  </w:abstractNum>
  <w:abstractNum w:abstractNumId="17">
    <w:nsid w:val="00000012"/>
    <w:multiLevelType w:val="singleLevel"/>
    <w:tmpl w:val="00000012"/>
    <w:name w:val="WW8Num19"/>
    <w:lvl w:ilvl="0">
      <w:start w:val="2"/>
      <w:numFmt w:val="upperRoman"/>
      <w:lvlText w:val="%1."/>
      <w:lvlJc w:val="left"/>
      <w:pPr>
        <w:tabs>
          <w:tab w:val="num" w:pos="1080"/>
        </w:tabs>
        <w:ind w:left="1080" w:hanging="720"/>
      </w:pPr>
    </w:lvl>
  </w:abstractNum>
  <w:abstractNum w:abstractNumId="18">
    <w:nsid w:val="00000013"/>
    <w:multiLevelType w:val="singleLevel"/>
    <w:tmpl w:val="00000013"/>
    <w:name w:val="WW8Num20"/>
    <w:lvl w:ilvl="0">
      <w:start w:val="1"/>
      <w:numFmt w:val="bullet"/>
      <w:lvlText w:val=""/>
      <w:lvlJc w:val="left"/>
      <w:pPr>
        <w:tabs>
          <w:tab w:val="num" w:pos="360"/>
        </w:tabs>
        <w:ind w:left="360" w:hanging="360"/>
      </w:pPr>
      <w:rPr>
        <w:rFonts w:ascii="Symbol" w:hAnsi="Symbol"/>
      </w:rPr>
    </w:lvl>
  </w:abstractNum>
  <w:abstractNum w:abstractNumId="19">
    <w:nsid w:val="00000014"/>
    <w:multiLevelType w:val="singleLevel"/>
    <w:tmpl w:val="00000014"/>
    <w:name w:val="WW8Num21"/>
    <w:lvl w:ilvl="0">
      <w:start w:val="1"/>
      <w:numFmt w:val="bullet"/>
      <w:lvlText w:val=""/>
      <w:lvlJc w:val="left"/>
      <w:pPr>
        <w:tabs>
          <w:tab w:val="num" w:pos="720"/>
        </w:tabs>
        <w:ind w:left="720" w:hanging="360"/>
      </w:pPr>
      <w:rPr>
        <w:rFonts w:ascii="Wingdings" w:hAnsi="Wingdings"/>
      </w:rPr>
    </w:lvl>
  </w:abstractNum>
  <w:abstractNum w:abstractNumId="20">
    <w:nsid w:val="00000015"/>
    <w:multiLevelType w:val="singleLevel"/>
    <w:tmpl w:val="00000015"/>
    <w:name w:val="WW8Num22"/>
    <w:lvl w:ilvl="0">
      <w:start w:val="1"/>
      <w:numFmt w:val="bullet"/>
      <w:lvlText w:val=""/>
      <w:lvlJc w:val="left"/>
      <w:pPr>
        <w:tabs>
          <w:tab w:val="num" w:pos="1080"/>
        </w:tabs>
        <w:ind w:left="1080" w:hanging="360"/>
      </w:pPr>
      <w:rPr>
        <w:rFonts w:ascii="Symbol" w:hAnsi="Symbol"/>
        <w:b/>
      </w:rPr>
    </w:lvl>
  </w:abstractNum>
  <w:abstractNum w:abstractNumId="21">
    <w:nsid w:val="00000016"/>
    <w:multiLevelType w:val="multilevel"/>
    <w:tmpl w:val="00000016"/>
    <w:name w:val="WW8Num23"/>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decimal"/>
      <w:lvlText w:val="%1.%2.%3"/>
      <w:lvlJc w:val="left"/>
      <w:pPr>
        <w:tabs>
          <w:tab w:val="num" w:pos="1866"/>
        </w:tabs>
        <w:ind w:left="1866" w:hanging="720"/>
      </w:p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22">
    <w:nsid w:val="00000017"/>
    <w:multiLevelType w:val="singleLevel"/>
    <w:tmpl w:val="00000017"/>
    <w:name w:val="WW8Num25"/>
    <w:lvl w:ilvl="0">
      <w:start w:val="1"/>
      <w:numFmt w:val="upperRoman"/>
      <w:lvlText w:val="%1."/>
      <w:lvlJc w:val="left"/>
      <w:pPr>
        <w:tabs>
          <w:tab w:val="num" w:pos="5400"/>
        </w:tabs>
        <w:ind w:left="5400" w:hanging="720"/>
      </w:pPr>
      <w:rPr>
        <w:rFonts w:ascii="Wingdings" w:hAnsi="Wingdings"/>
      </w:rPr>
    </w:lvl>
  </w:abstractNum>
  <w:abstractNum w:abstractNumId="23">
    <w:nsid w:val="0000001A"/>
    <w:multiLevelType w:val="multilevel"/>
    <w:tmpl w:val="1C706AD8"/>
    <w:name w:val="WW8Num33"/>
    <w:lvl w:ilvl="0">
      <w:start w:val="1"/>
      <w:numFmt w:val="lowerLetter"/>
      <w:lvlText w:val="%1)"/>
      <w:lvlJc w:val="left"/>
      <w:pPr>
        <w:tabs>
          <w:tab w:val="num" w:pos="600"/>
        </w:tabs>
        <w:ind w:left="600" w:hanging="360"/>
      </w:pPr>
      <w:rPr>
        <w:rFonts w:cs="Times New Roman"/>
      </w:r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4">
    <w:nsid w:val="0000001B"/>
    <w:multiLevelType w:val="singleLevel"/>
    <w:tmpl w:val="0000001B"/>
    <w:name w:val="WW8Num34"/>
    <w:lvl w:ilvl="0">
      <w:start w:val="1"/>
      <w:numFmt w:val="bullet"/>
      <w:lvlText w:val=""/>
      <w:lvlJc w:val="left"/>
      <w:pPr>
        <w:tabs>
          <w:tab w:val="num" w:pos="1146"/>
        </w:tabs>
        <w:ind w:left="1146" w:hanging="360"/>
      </w:pPr>
      <w:rPr>
        <w:rFonts w:ascii="Symbol" w:hAnsi="Symbol"/>
        <w:b/>
      </w:rPr>
    </w:lvl>
  </w:abstractNum>
  <w:abstractNum w:abstractNumId="25">
    <w:nsid w:val="0000001D"/>
    <w:multiLevelType w:val="singleLevel"/>
    <w:tmpl w:val="93CC6430"/>
    <w:name w:val="WW8Num36"/>
    <w:lvl w:ilvl="0">
      <w:start w:val="26"/>
      <w:numFmt w:val="decimal"/>
      <w:lvlText w:val="%1."/>
      <w:lvlJc w:val="left"/>
      <w:pPr>
        <w:tabs>
          <w:tab w:val="num" w:pos="720"/>
        </w:tabs>
        <w:ind w:left="720" w:hanging="360"/>
      </w:pPr>
      <w:rPr>
        <w:b/>
      </w:rPr>
    </w:lvl>
  </w:abstractNum>
  <w:abstractNum w:abstractNumId="26">
    <w:nsid w:val="0000001E"/>
    <w:multiLevelType w:val="singleLevel"/>
    <w:tmpl w:val="0000001E"/>
    <w:name w:val="WW8Num37"/>
    <w:lvl w:ilvl="0">
      <w:start w:val="1"/>
      <w:numFmt w:val="decimal"/>
      <w:lvlText w:val="%1."/>
      <w:lvlJc w:val="left"/>
      <w:pPr>
        <w:tabs>
          <w:tab w:val="num" w:pos="928"/>
        </w:tabs>
        <w:ind w:left="928" w:hanging="360"/>
      </w:pPr>
      <w:rPr>
        <w:b/>
        <w:i w:val="0"/>
      </w:rPr>
    </w:lvl>
  </w:abstractNum>
  <w:abstractNum w:abstractNumId="27">
    <w:nsid w:val="0000001F"/>
    <w:multiLevelType w:val="singleLevel"/>
    <w:tmpl w:val="0000001F"/>
    <w:name w:val="WW8Num38"/>
    <w:lvl w:ilvl="0">
      <w:start w:val="1"/>
      <w:numFmt w:val="bullet"/>
      <w:lvlText w:val=""/>
      <w:lvlJc w:val="left"/>
      <w:pPr>
        <w:tabs>
          <w:tab w:val="num" w:pos="720"/>
        </w:tabs>
        <w:ind w:left="720" w:hanging="360"/>
      </w:pPr>
      <w:rPr>
        <w:rFonts w:ascii="Symbol" w:hAnsi="Symbol"/>
      </w:rPr>
    </w:lvl>
  </w:abstractNum>
  <w:abstractNum w:abstractNumId="28">
    <w:nsid w:val="00000020"/>
    <w:multiLevelType w:val="multilevel"/>
    <w:tmpl w:val="00000020"/>
    <w:name w:val="WW8Num39"/>
    <w:lvl w:ilvl="0">
      <w:start w:val="6"/>
      <w:numFmt w:val="decimal"/>
      <w:lvlText w:val="%1."/>
      <w:lvlJc w:val="left"/>
      <w:pPr>
        <w:tabs>
          <w:tab w:val="num" w:pos="375"/>
        </w:tabs>
        <w:ind w:left="375" w:hanging="375"/>
      </w:pPr>
    </w:lvl>
    <w:lvl w:ilvl="1">
      <w:start w:val="1"/>
      <w:numFmt w:val="decimal"/>
      <w:lvlText w:val="%1.%2."/>
      <w:lvlJc w:val="left"/>
      <w:pPr>
        <w:tabs>
          <w:tab w:val="num" w:pos="900"/>
        </w:tabs>
        <w:ind w:left="90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240"/>
        </w:tabs>
        <w:ind w:left="3240" w:hanging="1800"/>
      </w:pPr>
    </w:lvl>
  </w:abstractNum>
  <w:abstractNum w:abstractNumId="29">
    <w:nsid w:val="00000021"/>
    <w:multiLevelType w:val="singleLevel"/>
    <w:tmpl w:val="EF4A8B88"/>
    <w:name w:val="WW8Num40"/>
    <w:lvl w:ilvl="0">
      <w:start w:val="2"/>
      <w:numFmt w:val="lowerLetter"/>
      <w:lvlText w:val="%1)"/>
      <w:lvlJc w:val="left"/>
      <w:pPr>
        <w:tabs>
          <w:tab w:val="num" w:pos="1008"/>
        </w:tabs>
        <w:ind w:left="1008" w:hanging="360"/>
      </w:pPr>
      <w:rPr>
        <w:rFonts w:cs="Times New Roman"/>
        <w:b/>
        <w:i w:val="0"/>
        <w:sz w:val="16"/>
        <w:szCs w:val="16"/>
      </w:rPr>
    </w:lvl>
  </w:abstractNum>
  <w:abstractNum w:abstractNumId="30">
    <w:nsid w:val="00000022"/>
    <w:multiLevelType w:val="multilevel"/>
    <w:tmpl w:val="80468826"/>
    <w:name w:val="WW8Num42"/>
    <w:lvl w:ilvl="0">
      <w:start w:val="8"/>
      <w:numFmt w:val="decimal"/>
      <w:lvlText w:val="%1."/>
      <w:lvlJc w:val="left"/>
      <w:pPr>
        <w:tabs>
          <w:tab w:val="num" w:pos="375"/>
        </w:tabs>
        <w:ind w:left="375" w:hanging="375"/>
      </w:pPr>
    </w:lvl>
    <w:lvl w:ilvl="1">
      <w:start w:val="1"/>
      <w:numFmt w:val="upperLetter"/>
      <w:lvlText w:val="%2)"/>
      <w:lvlJc w:val="left"/>
      <w:pPr>
        <w:tabs>
          <w:tab w:val="num" w:pos="720"/>
        </w:tabs>
        <w:ind w:left="720" w:hanging="360"/>
      </w:pPr>
      <w:rPr>
        <w:rFonts w:hint="default"/>
        <w:b w:val="0"/>
        <w:bCs w:val="0"/>
      </w:r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31">
    <w:nsid w:val="00000023"/>
    <w:multiLevelType w:val="multilevel"/>
    <w:tmpl w:val="00000023"/>
    <w:name w:val="WW8Num46"/>
    <w:lvl w:ilvl="0">
      <w:start w:val="8"/>
      <w:numFmt w:val="decimal"/>
      <w:lvlText w:val="%1."/>
      <w:lvlJc w:val="left"/>
      <w:pPr>
        <w:tabs>
          <w:tab w:val="num" w:pos="555"/>
        </w:tabs>
        <w:ind w:left="555" w:hanging="555"/>
      </w:pPr>
      <w:rPr>
        <w:b w:val="0"/>
      </w:rPr>
    </w:lvl>
    <w:lvl w:ilvl="1">
      <w:start w:val="2"/>
      <w:numFmt w:val="decimal"/>
      <w:lvlText w:val="%1.%2."/>
      <w:lvlJc w:val="left"/>
      <w:pPr>
        <w:tabs>
          <w:tab w:val="num" w:pos="933"/>
        </w:tabs>
        <w:ind w:left="933" w:hanging="720"/>
      </w:pPr>
      <w:rPr>
        <w:b w:val="0"/>
      </w:rPr>
    </w:lvl>
    <w:lvl w:ilvl="2">
      <w:start w:val="1"/>
      <w:numFmt w:val="upperRoman"/>
      <w:lvlText w:val="%3."/>
      <w:lvlJc w:val="right"/>
      <w:pPr>
        <w:tabs>
          <w:tab w:val="num" w:pos="606"/>
        </w:tabs>
        <w:ind w:left="606" w:hanging="180"/>
      </w:pPr>
      <w:rPr>
        <w:b w:val="0"/>
      </w:rPr>
    </w:lvl>
    <w:lvl w:ilvl="3">
      <w:start w:val="1"/>
      <w:numFmt w:val="decimal"/>
      <w:lvlText w:val="%1.%2.%3.%4."/>
      <w:lvlJc w:val="left"/>
      <w:pPr>
        <w:tabs>
          <w:tab w:val="num" w:pos="1719"/>
        </w:tabs>
        <w:ind w:left="1719" w:hanging="1080"/>
      </w:pPr>
      <w:rPr>
        <w:b w:val="0"/>
      </w:rPr>
    </w:lvl>
    <w:lvl w:ilvl="4">
      <w:start w:val="1"/>
      <w:numFmt w:val="decimal"/>
      <w:lvlText w:val="%1.%2.%3.%4.%5."/>
      <w:lvlJc w:val="left"/>
      <w:pPr>
        <w:tabs>
          <w:tab w:val="num" w:pos="1932"/>
        </w:tabs>
        <w:ind w:left="1932" w:hanging="1080"/>
      </w:pPr>
      <w:rPr>
        <w:b w:val="0"/>
      </w:rPr>
    </w:lvl>
    <w:lvl w:ilvl="5">
      <w:start w:val="1"/>
      <w:numFmt w:val="decimal"/>
      <w:lvlText w:val="%1.%2.%3.%4.%5.%6."/>
      <w:lvlJc w:val="left"/>
      <w:pPr>
        <w:tabs>
          <w:tab w:val="num" w:pos="2505"/>
        </w:tabs>
        <w:ind w:left="2505" w:hanging="1440"/>
      </w:pPr>
      <w:rPr>
        <w:b w:val="0"/>
      </w:rPr>
    </w:lvl>
    <w:lvl w:ilvl="6">
      <w:start w:val="1"/>
      <w:numFmt w:val="decimal"/>
      <w:lvlText w:val="%1.%2.%3.%4.%5.%6.%7."/>
      <w:lvlJc w:val="left"/>
      <w:pPr>
        <w:tabs>
          <w:tab w:val="num" w:pos="2718"/>
        </w:tabs>
        <w:ind w:left="2718" w:hanging="1440"/>
      </w:pPr>
      <w:rPr>
        <w:b w:val="0"/>
      </w:rPr>
    </w:lvl>
    <w:lvl w:ilvl="7">
      <w:start w:val="1"/>
      <w:numFmt w:val="decimal"/>
      <w:lvlText w:val="%1.%2.%3.%4.%5.%6.%7.%8."/>
      <w:lvlJc w:val="left"/>
      <w:pPr>
        <w:tabs>
          <w:tab w:val="num" w:pos="3291"/>
        </w:tabs>
        <w:ind w:left="3291" w:hanging="1800"/>
      </w:pPr>
      <w:rPr>
        <w:b w:val="0"/>
      </w:rPr>
    </w:lvl>
    <w:lvl w:ilvl="8">
      <w:start w:val="1"/>
      <w:numFmt w:val="decimal"/>
      <w:lvlText w:val="%1.%2.%3.%4.%5.%6.%7.%8.%9."/>
      <w:lvlJc w:val="left"/>
      <w:pPr>
        <w:tabs>
          <w:tab w:val="num" w:pos="3504"/>
        </w:tabs>
        <w:ind w:left="3504" w:hanging="1800"/>
      </w:pPr>
      <w:rPr>
        <w:b w:val="0"/>
      </w:rPr>
    </w:lvl>
  </w:abstractNum>
  <w:abstractNum w:abstractNumId="32">
    <w:nsid w:val="00000024"/>
    <w:multiLevelType w:val="singleLevel"/>
    <w:tmpl w:val="4B7C2FD2"/>
    <w:name w:val="WW8Num47"/>
    <w:lvl w:ilvl="0">
      <w:start w:val="4"/>
      <w:numFmt w:val="upperLetter"/>
      <w:lvlText w:val="%1)"/>
      <w:lvlJc w:val="left"/>
      <w:pPr>
        <w:tabs>
          <w:tab w:val="num" w:pos="720"/>
        </w:tabs>
        <w:ind w:left="720" w:hanging="360"/>
      </w:pPr>
    </w:lvl>
  </w:abstractNum>
  <w:abstractNum w:abstractNumId="33">
    <w:nsid w:val="00000025"/>
    <w:multiLevelType w:val="singleLevel"/>
    <w:tmpl w:val="00000025"/>
    <w:name w:val="WW8Num48"/>
    <w:lvl w:ilvl="0">
      <w:start w:val="1"/>
      <w:numFmt w:val="bullet"/>
      <w:lvlText w:val=""/>
      <w:lvlJc w:val="left"/>
      <w:pPr>
        <w:tabs>
          <w:tab w:val="num" w:pos="720"/>
        </w:tabs>
        <w:ind w:left="720" w:hanging="360"/>
      </w:pPr>
      <w:rPr>
        <w:rFonts w:ascii="Symbol" w:hAnsi="Symbol"/>
        <w:b/>
      </w:rPr>
    </w:lvl>
  </w:abstractNum>
  <w:abstractNum w:abstractNumId="34">
    <w:nsid w:val="003A6302"/>
    <w:multiLevelType w:val="hybridMultilevel"/>
    <w:tmpl w:val="FC2844D0"/>
    <w:lvl w:ilvl="0" w:tplc="080A0001">
      <w:start w:val="1"/>
      <w:numFmt w:val="bullet"/>
      <w:lvlText w:val=""/>
      <w:lvlJc w:val="left"/>
      <w:pPr>
        <w:ind w:left="578" w:hanging="360"/>
      </w:pPr>
      <w:rPr>
        <w:rFonts w:ascii="Symbol" w:hAnsi="Symbol" w:hint="default"/>
      </w:rPr>
    </w:lvl>
    <w:lvl w:ilvl="1" w:tplc="080A0003">
      <w:start w:val="1"/>
      <w:numFmt w:val="bullet"/>
      <w:lvlText w:val="o"/>
      <w:lvlJc w:val="left"/>
      <w:pPr>
        <w:ind w:left="1298" w:hanging="360"/>
      </w:pPr>
      <w:rPr>
        <w:rFonts w:ascii="Courier New" w:hAnsi="Courier New" w:cs="Courier New" w:hint="default"/>
      </w:rPr>
    </w:lvl>
    <w:lvl w:ilvl="2" w:tplc="080A0005">
      <w:start w:val="1"/>
      <w:numFmt w:val="bullet"/>
      <w:lvlText w:val=""/>
      <w:lvlJc w:val="left"/>
      <w:pPr>
        <w:ind w:left="2018" w:hanging="360"/>
      </w:pPr>
      <w:rPr>
        <w:rFonts w:ascii="Wingdings" w:hAnsi="Wingdings" w:hint="default"/>
      </w:rPr>
    </w:lvl>
    <w:lvl w:ilvl="3" w:tplc="080A0001">
      <w:start w:val="1"/>
      <w:numFmt w:val="bullet"/>
      <w:lvlText w:val=""/>
      <w:lvlJc w:val="left"/>
      <w:pPr>
        <w:ind w:left="2738" w:hanging="360"/>
      </w:pPr>
      <w:rPr>
        <w:rFonts w:ascii="Symbol" w:hAnsi="Symbol" w:hint="default"/>
      </w:rPr>
    </w:lvl>
    <w:lvl w:ilvl="4" w:tplc="080A0003">
      <w:start w:val="1"/>
      <w:numFmt w:val="bullet"/>
      <w:lvlText w:val="o"/>
      <w:lvlJc w:val="left"/>
      <w:pPr>
        <w:ind w:left="3458" w:hanging="360"/>
      </w:pPr>
      <w:rPr>
        <w:rFonts w:ascii="Courier New" w:hAnsi="Courier New" w:cs="Courier New" w:hint="default"/>
      </w:rPr>
    </w:lvl>
    <w:lvl w:ilvl="5" w:tplc="080A0005">
      <w:start w:val="1"/>
      <w:numFmt w:val="bullet"/>
      <w:lvlText w:val=""/>
      <w:lvlJc w:val="left"/>
      <w:pPr>
        <w:ind w:left="4178" w:hanging="360"/>
      </w:pPr>
      <w:rPr>
        <w:rFonts w:ascii="Wingdings" w:hAnsi="Wingdings" w:hint="default"/>
      </w:rPr>
    </w:lvl>
    <w:lvl w:ilvl="6" w:tplc="080A0001">
      <w:start w:val="1"/>
      <w:numFmt w:val="bullet"/>
      <w:lvlText w:val=""/>
      <w:lvlJc w:val="left"/>
      <w:pPr>
        <w:ind w:left="4898" w:hanging="360"/>
      </w:pPr>
      <w:rPr>
        <w:rFonts w:ascii="Symbol" w:hAnsi="Symbol" w:hint="default"/>
      </w:rPr>
    </w:lvl>
    <w:lvl w:ilvl="7" w:tplc="080A0003">
      <w:start w:val="1"/>
      <w:numFmt w:val="bullet"/>
      <w:lvlText w:val="o"/>
      <w:lvlJc w:val="left"/>
      <w:pPr>
        <w:ind w:left="5618" w:hanging="360"/>
      </w:pPr>
      <w:rPr>
        <w:rFonts w:ascii="Courier New" w:hAnsi="Courier New" w:cs="Courier New" w:hint="default"/>
      </w:rPr>
    </w:lvl>
    <w:lvl w:ilvl="8" w:tplc="080A0005">
      <w:start w:val="1"/>
      <w:numFmt w:val="bullet"/>
      <w:lvlText w:val=""/>
      <w:lvlJc w:val="left"/>
      <w:pPr>
        <w:ind w:left="6338" w:hanging="360"/>
      </w:pPr>
      <w:rPr>
        <w:rFonts w:ascii="Wingdings" w:hAnsi="Wingdings" w:hint="default"/>
      </w:rPr>
    </w:lvl>
  </w:abstractNum>
  <w:abstractNum w:abstractNumId="35">
    <w:nsid w:val="0381138E"/>
    <w:multiLevelType w:val="multilevel"/>
    <w:tmpl w:val="8A5A340E"/>
    <w:lvl w:ilvl="0">
      <w:start w:val="1"/>
      <w:numFmt w:val="decimal"/>
      <w:suff w:val="space"/>
      <w:lvlText w:val="%1."/>
      <w:lvlJc w:val="left"/>
      <w:pPr>
        <w:ind w:left="360" w:hanging="360"/>
      </w:pPr>
      <w:rPr>
        <w:rFonts w:hint="default"/>
        <w:sz w:val="22"/>
        <w:szCs w:val="22"/>
      </w:rPr>
    </w:lvl>
    <w:lvl w:ilvl="1">
      <w:start w:val="1"/>
      <w:numFmt w:val="decimal"/>
      <w:suff w:val="space"/>
      <w:lvlText w:val="%1.%2."/>
      <w:lvlJc w:val="left"/>
      <w:pPr>
        <w:ind w:left="1142" w:hanging="432"/>
      </w:pPr>
      <w:rPr>
        <w:rFonts w:ascii="Montserrat Medium" w:hAnsi="Montserrat Medium" w:hint="default"/>
        <w:b/>
        <w:color w:val="4F6228"/>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nsid w:val="04084D7A"/>
    <w:multiLevelType w:val="multilevel"/>
    <w:tmpl w:val="18DE3D1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nsid w:val="06D55420"/>
    <w:multiLevelType w:val="hybridMultilevel"/>
    <w:tmpl w:val="C81A2E9C"/>
    <w:styleLink w:val="Estilo13112"/>
    <w:lvl w:ilvl="0" w:tplc="080A000F">
      <w:start w:val="1"/>
      <w:numFmt w:val="decimal"/>
      <w:lvlText w:val="%1."/>
      <w:lvlJc w:val="left"/>
      <w:pPr>
        <w:ind w:left="436" w:hanging="360"/>
      </w:pPr>
    </w:lvl>
    <w:lvl w:ilvl="1" w:tplc="080A0019" w:tentative="1">
      <w:start w:val="1"/>
      <w:numFmt w:val="lowerLetter"/>
      <w:lvlText w:val="%2."/>
      <w:lvlJc w:val="left"/>
      <w:pPr>
        <w:ind w:left="1156" w:hanging="360"/>
      </w:pPr>
    </w:lvl>
    <w:lvl w:ilvl="2" w:tplc="080A001B" w:tentative="1">
      <w:start w:val="1"/>
      <w:numFmt w:val="lowerRoman"/>
      <w:lvlText w:val="%3."/>
      <w:lvlJc w:val="right"/>
      <w:pPr>
        <w:ind w:left="1876" w:hanging="180"/>
      </w:pPr>
    </w:lvl>
    <w:lvl w:ilvl="3" w:tplc="080A000F" w:tentative="1">
      <w:start w:val="1"/>
      <w:numFmt w:val="decimal"/>
      <w:lvlText w:val="%4."/>
      <w:lvlJc w:val="left"/>
      <w:pPr>
        <w:ind w:left="2596" w:hanging="360"/>
      </w:pPr>
    </w:lvl>
    <w:lvl w:ilvl="4" w:tplc="080A0019" w:tentative="1">
      <w:start w:val="1"/>
      <w:numFmt w:val="lowerLetter"/>
      <w:lvlText w:val="%5."/>
      <w:lvlJc w:val="left"/>
      <w:pPr>
        <w:ind w:left="3316" w:hanging="360"/>
      </w:pPr>
    </w:lvl>
    <w:lvl w:ilvl="5" w:tplc="080A001B" w:tentative="1">
      <w:start w:val="1"/>
      <w:numFmt w:val="lowerRoman"/>
      <w:lvlText w:val="%6."/>
      <w:lvlJc w:val="right"/>
      <w:pPr>
        <w:ind w:left="4036" w:hanging="180"/>
      </w:pPr>
    </w:lvl>
    <w:lvl w:ilvl="6" w:tplc="080A000F" w:tentative="1">
      <w:start w:val="1"/>
      <w:numFmt w:val="decimal"/>
      <w:lvlText w:val="%7."/>
      <w:lvlJc w:val="left"/>
      <w:pPr>
        <w:ind w:left="4756" w:hanging="360"/>
      </w:pPr>
    </w:lvl>
    <w:lvl w:ilvl="7" w:tplc="080A0019" w:tentative="1">
      <w:start w:val="1"/>
      <w:numFmt w:val="lowerLetter"/>
      <w:lvlText w:val="%8."/>
      <w:lvlJc w:val="left"/>
      <w:pPr>
        <w:ind w:left="5476" w:hanging="360"/>
      </w:pPr>
    </w:lvl>
    <w:lvl w:ilvl="8" w:tplc="080A001B" w:tentative="1">
      <w:start w:val="1"/>
      <w:numFmt w:val="lowerRoman"/>
      <w:lvlText w:val="%9."/>
      <w:lvlJc w:val="right"/>
      <w:pPr>
        <w:ind w:left="6196" w:hanging="180"/>
      </w:pPr>
    </w:lvl>
  </w:abstractNum>
  <w:abstractNum w:abstractNumId="38">
    <w:nsid w:val="07D63F89"/>
    <w:multiLevelType w:val="hybridMultilevel"/>
    <w:tmpl w:val="496E6B0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9">
    <w:nsid w:val="084F6C82"/>
    <w:multiLevelType w:val="multilevel"/>
    <w:tmpl w:val="9AC856F8"/>
    <w:lvl w:ilvl="0">
      <w:start w:val="6"/>
      <w:numFmt w:val="decimal"/>
      <w:suff w:val="space"/>
      <w:lvlText w:val="%1."/>
      <w:lvlJc w:val="left"/>
      <w:pPr>
        <w:ind w:left="360" w:hanging="360"/>
      </w:pPr>
      <w:rPr>
        <w:rFonts w:ascii="Montserrat Medium" w:hAnsi="Montserrat Medium" w:hint="default"/>
        <w:b/>
        <w:color w:val="4F6228"/>
        <w:sz w:val="22"/>
        <w:szCs w:val="22"/>
      </w:rPr>
    </w:lvl>
    <w:lvl w:ilvl="1">
      <w:start w:val="2"/>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0">
    <w:nsid w:val="0C0015BC"/>
    <w:multiLevelType w:val="multilevel"/>
    <w:tmpl w:val="D15C5916"/>
    <w:lvl w:ilvl="0">
      <w:start w:val="4"/>
      <w:numFmt w:val="decimal"/>
      <w:lvlText w:val="%1"/>
      <w:lvlJc w:val="left"/>
      <w:pPr>
        <w:ind w:left="555" w:hanging="555"/>
      </w:pPr>
      <w:rPr>
        <w:rFonts w:hint="default"/>
      </w:rPr>
    </w:lvl>
    <w:lvl w:ilvl="1">
      <w:start w:val="1"/>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1">
    <w:nsid w:val="113A1C03"/>
    <w:multiLevelType w:val="multilevel"/>
    <w:tmpl w:val="4754B48C"/>
    <w:lvl w:ilvl="0">
      <w:start w:val="2"/>
      <w:numFmt w:val="decimal"/>
      <w:suff w:val="space"/>
      <w:lvlText w:val="%1."/>
      <w:lvlJc w:val="left"/>
      <w:pPr>
        <w:ind w:left="360" w:hanging="360"/>
      </w:pPr>
      <w:rPr>
        <w:rFonts w:hint="default"/>
        <w:sz w:val="22"/>
        <w:szCs w:val="22"/>
      </w:rPr>
    </w:lvl>
    <w:lvl w:ilvl="1">
      <w:start w:val="7"/>
      <w:numFmt w:val="decimal"/>
      <w:suff w:val="space"/>
      <w:lvlText w:val="%1.%2."/>
      <w:lvlJc w:val="left"/>
      <w:pPr>
        <w:ind w:left="2843" w:hanging="432"/>
      </w:pPr>
      <w:rPr>
        <w:rFonts w:ascii="Montserrat Medium" w:hAnsi="Montserrat Medium" w:hint="default"/>
        <w:b/>
        <w:color w:val="4F6228"/>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2">
    <w:nsid w:val="17DD1C34"/>
    <w:multiLevelType w:val="hybridMultilevel"/>
    <w:tmpl w:val="480C5254"/>
    <w:lvl w:ilvl="0" w:tplc="080A0001">
      <w:start w:val="1"/>
      <w:numFmt w:val="bullet"/>
      <w:lvlText w:val=""/>
      <w:lvlJc w:val="left"/>
      <w:pPr>
        <w:ind w:left="1146" w:hanging="360"/>
      </w:pPr>
      <w:rPr>
        <w:rFonts w:ascii="Symbol" w:hAnsi="Symbol" w:hint="default"/>
      </w:rPr>
    </w:lvl>
    <w:lvl w:ilvl="1" w:tplc="080A0003">
      <w:start w:val="1"/>
      <w:numFmt w:val="bullet"/>
      <w:lvlText w:val="o"/>
      <w:lvlJc w:val="left"/>
      <w:pPr>
        <w:ind w:left="1866" w:hanging="360"/>
      </w:pPr>
      <w:rPr>
        <w:rFonts w:ascii="Courier New" w:hAnsi="Courier New" w:cs="Courier New" w:hint="default"/>
      </w:rPr>
    </w:lvl>
    <w:lvl w:ilvl="2" w:tplc="080A0005">
      <w:start w:val="1"/>
      <w:numFmt w:val="bullet"/>
      <w:lvlText w:val=""/>
      <w:lvlJc w:val="left"/>
      <w:pPr>
        <w:ind w:left="2586" w:hanging="360"/>
      </w:pPr>
      <w:rPr>
        <w:rFonts w:ascii="Wingdings" w:hAnsi="Wingdings" w:hint="default"/>
      </w:rPr>
    </w:lvl>
    <w:lvl w:ilvl="3" w:tplc="080A0001">
      <w:start w:val="1"/>
      <w:numFmt w:val="bullet"/>
      <w:lvlText w:val=""/>
      <w:lvlJc w:val="left"/>
      <w:pPr>
        <w:ind w:left="3306" w:hanging="360"/>
      </w:pPr>
      <w:rPr>
        <w:rFonts w:ascii="Symbol" w:hAnsi="Symbol" w:hint="default"/>
      </w:rPr>
    </w:lvl>
    <w:lvl w:ilvl="4" w:tplc="080A0003">
      <w:start w:val="1"/>
      <w:numFmt w:val="bullet"/>
      <w:lvlText w:val="o"/>
      <w:lvlJc w:val="left"/>
      <w:pPr>
        <w:ind w:left="4026" w:hanging="360"/>
      </w:pPr>
      <w:rPr>
        <w:rFonts w:ascii="Courier New" w:hAnsi="Courier New" w:cs="Courier New" w:hint="default"/>
      </w:rPr>
    </w:lvl>
    <w:lvl w:ilvl="5" w:tplc="080A0005">
      <w:start w:val="1"/>
      <w:numFmt w:val="bullet"/>
      <w:lvlText w:val=""/>
      <w:lvlJc w:val="left"/>
      <w:pPr>
        <w:ind w:left="4746" w:hanging="360"/>
      </w:pPr>
      <w:rPr>
        <w:rFonts w:ascii="Wingdings" w:hAnsi="Wingdings" w:hint="default"/>
      </w:rPr>
    </w:lvl>
    <w:lvl w:ilvl="6" w:tplc="080A0001">
      <w:start w:val="1"/>
      <w:numFmt w:val="bullet"/>
      <w:lvlText w:val=""/>
      <w:lvlJc w:val="left"/>
      <w:pPr>
        <w:ind w:left="5466" w:hanging="360"/>
      </w:pPr>
      <w:rPr>
        <w:rFonts w:ascii="Symbol" w:hAnsi="Symbol" w:hint="default"/>
      </w:rPr>
    </w:lvl>
    <w:lvl w:ilvl="7" w:tplc="080A0003">
      <w:start w:val="1"/>
      <w:numFmt w:val="bullet"/>
      <w:lvlText w:val="o"/>
      <w:lvlJc w:val="left"/>
      <w:pPr>
        <w:ind w:left="6186" w:hanging="360"/>
      </w:pPr>
      <w:rPr>
        <w:rFonts w:ascii="Courier New" w:hAnsi="Courier New" w:cs="Courier New" w:hint="default"/>
      </w:rPr>
    </w:lvl>
    <w:lvl w:ilvl="8" w:tplc="080A0005">
      <w:start w:val="1"/>
      <w:numFmt w:val="bullet"/>
      <w:lvlText w:val=""/>
      <w:lvlJc w:val="left"/>
      <w:pPr>
        <w:ind w:left="6906" w:hanging="360"/>
      </w:pPr>
      <w:rPr>
        <w:rFonts w:ascii="Wingdings" w:hAnsi="Wingdings" w:hint="default"/>
      </w:rPr>
    </w:lvl>
  </w:abstractNum>
  <w:abstractNum w:abstractNumId="43">
    <w:nsid w:val="1B4F69CD"/>
    <w:multiLevelType w:val="hybridMultilevel"/>
    <w:tmpl w:val="34807BB8"/>
    <w:lvl w:ilvl="0" w:tplc="CF1AC882">
      <w:start w:val="1"/>
      <w:numFmt w:val="low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4">
    <w:nsid w:val="1C2D2B82"/>
    <w:multiLevelType w:val="hybridMultilevel"/>
    <w:tmpl w:val="3D565984"/>
    <w:lvl w:ilvl="0" w:tplc="82B4A22A">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nsid w:val="1C9D76F9"/>
    <w:multiLevelType w:val="multilevel"/>
    <w:tmpl w:val="0D6AD76A"/>
    <w:lvl w:ilvl="0">
      <w:start w:val="4"/>
      <w:numFmt w:val="decimal"/>
      <w:suff w:val="space"/>
      <w:lvlText w:val="%1."/>
      <w:lvlJc w:val="left"/>
      <w:pPr>
        <w:ind w:left="360" w:hanging="360"/>
      </w:pPr>
      <w:rPr>
        <w:rFonts w:hint="default"/>
        <w:sz w:val="22"/>
        <w:szCs w:val="22"/>
      </w:rPr>
    </w:lvl>
    <w:lvl w:ilvl="1">
      <w:start w:val="16"/>
      <w:numFmt w:val="decimal"/>
      <w:suff w:val="space"/>
      <w:lvlText w:val="%1.%2."/>
      <w:lvlJc w:val="left"/>
      <w:pPr>
        <w:ind w:left="432"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6">
    <w:nsid w:val="1FE705FC"/>
    <w:multiLevelType w:val="multilevel"/>
    <w:tmpl w:val="7DA6C0AA"/>
    <w:lvl w:ilvl="0">
      <w:start w:val="5"/>
      <w:numFmt w:val="decimal"/>
      <w:lvlText w:val="%1."/>
      <w:lvlJc w:val="left"/>
      <w:pPr>
        <w:ind w:left="375" w:hanging="375"/>
      </w:pPr>
      <w:rPr>
        <w:rFonts w:ascii="Montserrat Medium" w:hAnsi="Montserrat Medium" w:hint="default"/>
        <w:color w:val="4F6228"/>
      </w:rPr>
    </w:lvl>
    <w:lvl w:ilvl="1">
      <w:start w:val="2"/>
      <w:numFmt w:val="decimal"/>
      <w:lvlText w:val="%1.%2."/>
      <w:lvlJc w:val="left"/>
      <w:pPr>
        <w:ind w:left="375" w:hanging="375"/>
      </w:pPr>
      <w:rPr>
        <w:rFonts w:ascii="Montserrat Medium" w:hAnsi="Montserrat Medium" w:hint="default"/>
        <w:color w:val="4F6228"/>
      </w:rPr>
    </w:lvl>
    <w:lvl w:ilvl="2">
      <w:start w:val="1"/>
      <w:numFmt w:val="decimal"/>
      <w:lvlText w:val="%1.%2.%3."/>
      <w:lvlJc w:val="left"/>
      <w:pPr>
        <w:ind w:left="720" w:hanging="720"/>
      </w:pPr>
      <w:rPr>
        <w:rFonts w:ascii="Montserrat Medium" w:hAnsi="Montserrat Medium" w:hint="default"/>
        <w:color w:val="4F6228"/>
      </w:rPr>
    </w:lvl>
    <w:lvl w:ilvl="3">
      <w:start w:val="1"/>
      <w:numFmt w:val="decimal"/>
      <w:lvlText w:val="%1.%2.%3.%4."/>
      <w:lvlJc w:val="left"/>
      <w:pPr>
        <w:ind w:left="720" w:hanging="720"/>
      </w:pPr>
      <w:rPr>
        <w:rFonts w:ascii="Montserrat Medium" w:hAnsi="Montserrat Medium" w:hint="default"/>
        <w:color w:val="4F6228"/>
      </w:rPr>
    </w:lvl>
    <w:lvl w:ilvl="4">
      <w:start w:val="1"/>
      <w:numFmt w:val="decimal"/>
      <w:lvlText w:val="%1.%2.%3.%4.%5."/>
      <w:lvlJc w:val="left"/>
      <w:pPr>
        <w:ind w:left="1080" w:hanging="1080"/>
      </w:pPr>
      <w:rPr>
        <w:rFonts w:ascii="Montserrat Medium" w:hAnsi="Montserrat Medium" w:hint="default"/>
        <w:color w:val="4F6228"/>
      </w:rPr>
    </w:lvl>
    <w:lvl w:ilvl="5">
      <w:start w:val="1"/>
      <w:numFmt w:val="decimal"/>
      <w:lvlText w:val="%1.%2.%3.%4.%5.%6."/>
      <w:lvlJc w:val="left"/>
      <w:pPr>
        <w:ind w:left="1080" w:hanging="1080"/>
      </w:pPr>
      <w:rPr>
        <w:rFonts w:ascii="Montserrat Medium" w:hAnsi="Montserrat Medium" w:hint="default"/>
        <w:color w:val="4F6228"/>
      </w:rPr>
    </w:lvl>
    <w:lvl w:ilvl="6">
      <w:start w:val="1"/>
      <w:numFmt w:val="decimal"/>
      <w:lvlText w:val="%1.%2.%3.%4.%5.%6.%7."/>
      <w:lvlJc w:val="left"/>
      <w:pPr>
        <w:ind w:left="1440" w:hanging="1440"/>
      </w:pPr>
      <w:rPr>
        <w:rFonts w:ascii="Montserrat Medium" w:hAnsi="Montserrat Medium" w:hint="default"/>
        <w:color w:val="4F6228"/>
      </w:rPr>
    </w:lvl>
    <w:lvl w:ilvl="7">
      <w:start w:val="1"/>
      <w:numFmt w:val="decimal"/>
      <w:lvlText w:val="%1.%2.%3.%4.%5.%6.%7.%8."/>
      <w:lvlJc w:val="left"/>
      <w:pPr>
        <w:ind w:left="1440" w:hanging="1440"/>
      </w:pPr>
      <w:rPr>
        <w:rFonts w:ascii="Montserrat Medium" w:hAnsi="Montserrat Medium" w:hint="default"/>
        <w:color w:val="4F6228"/>
      </w:rPr>
    </w:lvl>
    <w:lvl w:ilvl="8">
      <w:start w:val="1"/>
      <w:numFmt w:val="decimal"/>
      <w:lvlText w:val="%1.%2.%3.%4.%5.%6.%7.%8.%9."/>
      <w:lvlJc w:val="left"/>
      <w:pPr>
        <w:ind w:left="1800" w:hanging="1800"/>
      </w:pPr>
      <w:rPr>
        <w:rFonts w:ascii="Montserrat Medium" w:hAnsi="Montserrat Medium" w:hint="default"/>
        <w:color w:val="4F6228"/>
      </w:rPr>
    </w:lvl>
  </w:abstractNum>
  <w:abstractNum w:abstractNumId="47">
    <w:nsid w:val="21D11027"/>
    <w:multiLevelType w:val="hybridMultilevel"/>
    <w:tmpl w:val="EF3A3DD2"/>
    <w:lvl w:ilvl="0" w:tplc="ED9888C4">
      <w:start w:val="1"/>
      <w:numFmt w:val="lowerLetter"/>
      <w:lvlText w:val="%1)"/>
      <w:lvlJc w:val="left"/>
      <w:pPr>
        <w:ind w:left="720" w:hanging="360"/>
      </w:pPr>
      <w:rPr>
        <w:b/>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nsid w:val="22887F98"/>
    <w:multiLevelType w:val="hybridMultilevel"/>
    <w:tmpl w:val="FA96F7A0"/>
    <w:lvl w:ilvl="0" w:tplc="7AD2416E">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nsid w:val="24352B57"/>
    <w:multiLevelType w:val="hybridMultilevel"/>
    <w:tmpl w:val="EBBE8DFE"/>
    <w:name w:val="WW8Num462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0">
    <w:nsid w:val="27604395"/>
    <w:multiLevelType w:val="hybridMultilevel"/>
    <w:tmpl w:val="E89AE61A"/>
    <w:name w:val="WW8Num46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1">
    <w:nsid w:val="30F848D3"/>
    <w:multiLevelType w:val="multilevel"/>
    <w:tmpl w:val="0C6A7AA4"/>
    <w:lvl w:ilvl="0">
      <w:start w:val="3"/>
      <w:numFmt w:val="decimal"/>
      <w:suff w:val="space"/>
      <w:lvlText w:val="%1."/>
      <w:lvlJc w:val="left"/>
      <w:pPr>
        <w:ind w:left="360" w:hanging="360"/>
      </w:pPr>
      <w:rPr>
        <w:rFonts w:hint="default"/>
        <w:sz w:val="22"/>
        <w:szCs w:val="22"/>
      </w:rPr>
    </w:lvl>
    <w:lvl w:ilvl="1">
      <w:start w:val="1"/>
      <w:numFmt w:val="decimal"/>
      <w:suff w:val="space"/>
      <w:lvlText w:val="%1.%2."/>
      <w:lvlJc w:val="left"/>
      <w:pPr>
        <w:ind w:left="3693" w:hanging="432"/>
      </w:pPr>
      <w:rPr>
        <w:rFonts w:ascii="Montserrat Medium" w:hAnsi="Montserrat Medium" w:hint="default"/>
        <w:b/>
        <w:color w:val="4F6228"/>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2">
    <w:nsid w:val="322C7D23"/>
    <w:multiLevelType w:val="hybridMultilevel"/>
    <w:tmpl w:val="CB82F2AC"/>
    <w:lvl w:ilvl="0" w:tplc="9ACE5192">
      <w:start w:val="1"/>
      <w:numFmt w:val="upperLetter"/>
      <w:pStyle w:val="Listaconvietas"/>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3">
    <w:nsid w:val="39D7299E"/>
    <w:multiLevelType w:val="multilevel"/>
    <w:tmpl w:val="7406844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4">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55">
    <w:nsid w:val="43A976C4"/>
    <w:multiLevelType w:val="multilevel"/>
    <w:tmpl w:val="AB0EDC02"/>
    <w:lvl w:ilvl="0">
      <w:start w:val="4"/>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hint="default"/>
      </w:rPr>
    </w:lvl>
    <w:lvl w:ilvl="2">
      <w:start w:val="1"/>
      <w:numFmt w:val="decimal"/>
      <w:lvlText w:val="%1.%2.%3."/>
      <w:lvlJc w:val="left"/>
      <w:pPr>
        <w:tabs>
          <w:tab w:val="num" w:pos="1072"/>
        </w:tabs>
        <w:ind w:left="1072" w:hanging="504"/>
      </w:pPr>
      <w:rPr>
        <w:rFonts w:ascii="Segoe UI" w:hAnsi="Segoe UI" w:cs="Segoe UI" w:hint="default"/>
        <w:b/>
        <w:i w:val="0"/>
        <w:color w:val="4F6228"/>
        <w:sz w:val="20"/>
        <w:szCs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6">
    <w:nsid w:val="491874E9"/>
    <w:multiLevelType w:val="hybridMultilevel"/>
    <w:tmpl w:val="079A0E0E"/>
    <w:lvl w:ilvl="0" w:tplc="B32AFE94">
      <w:start w:val="1"/>
      <w:numFmt w:val="decimal"/>
      <w:lvlText w:val="%1."/>
      <w:lvlJc w:val="left"/>
      <w:pPr>
        <w:ind w:left="502" w:hanging="360"/>
      </w:pPr>
      <w:rPr>
        <w:rFonts w:hint="default"/>
      </w:rPr>
    </w:lvl>
    <w:lvl w:ilvl="1" w:tplc="080A0019" w:tentative="1">
      <w:start w:val="1"/>
      <w:numFmt w:val="lowerLetter"/>
      <w:lvlText w:val="%2."/>
      <w:lvlJc w:val="left"/>
      <w:pPr>
        <w:ind w:left="1222" w:hanging="360"/>
      </w:pPr>
    </w:lvl>
    <w:lvl w:ilvl="2" w:tplc="080A001B" w:tentative="1">
      <w:start w:val="1"/>
      <w:numFmt w:val="lowerRoman"/>
      <w:lvlText w:val="%3."/>
      <w:lvlJc w:val="right"/>
      <w:pPr>
        <w:ind w:left="1942" w:hanging="180"/>
      </w:pPr>
    </w:lvl>
    <w:lvl w:ilvl="3" w:tplc="080A000F" w:tentative="1">
      <w:start w:val="1"/>
      <w:numFmt w:val="decimal"/>
      <w:lvlText w:val="%4."/>
      <w:lvlJc w:val="left"/>
      <w:pPr>
        <w:ind w:left="2662" w:hanging="360"/>
      </w:pPr>
    </w:lvl>
    <w:lvl w:ilvl="4" w:tplc="080A0019" w:tentative="1">
      <w:start w:val="1"/>
      <w:numFmt w:val="lowerLetter"/>
      <w:lvlText w:val="%5."/>
      <w:lvlJc w:val="left"/>
      <w:pPr>
        <w:ind w:left="3382" w:hanging="360"/>
      </w:pPr>
    </w:lvl>
    <w:lvl w:ilvl="5" w:tplc="080A001B" w:tentative="1">
      <w:start w:val="1"/>
      <w:numFmt w:val="lowerRoman"/>
      <w:lvlText w:val="%6."/>
      <w:lvlJc w:val="right"/>
      <w:pPr>
        <w:ind w:left="4102" w:hanging="180"/>
      </w:pPr>
    </w:lvl>
    <w:lvl w:ilvl="6" w:tplc="080A000F" w:tentative="1">
      <w:start w:val="1"/>
      <w:numFmt w:val="decimal"/>
      <w:lvlText w:val="%7."/>
      <w:lvlJc w:val="left"/>
      <w:pPr>
        <w:ind w:left="4822" w:hanging="360"/>
      </w:pPr>
    </w:lvl>
    <w:lvl w:ilvl="7" w:tplc="080A0019" w:tentative="1">
      <w:start w:val="1"/>
      <w:numFmt w:val="lowerLetter"/>
      <w:lvlText w:val="%8."/>
      <w:lvlJc w:val="left"/>
      <w:pPr>
        <w:ind w:left="5542" w:hanging="360"/>
      </w:pPr>
    </w:lvl>
    <w:lvl w:ilvl="8" w:tplc="080A001B" w:tentative="1">
      <w:start w:val="1"/>
      <w:numFmt w:val="lowerRoman"/>
      <w:lvlText w:val="%9."/>
      <w:lvlJc w:val="right"/>
      <w:pPr>
        <w:ind w:left="6262" w:hanging="180"/>
      </w:pPr>
    </w:lvl>
  </w:abstractNum>
  <w:abstractNum w:abstractNumId="57">
    <w:nsid w:val="4B1B1F42"/>
    <w:multiLevelType w:val="hybridMultilevel"/>
    <w:tmpl w:val="E89C3824"/>
    <w:styleLink w:val="1111113112"/>
    <w:lvl w:ilvl="0" w:tplc="080A000F">
      <w:start w:val="1"/>
      <w:numFmt w:val="decimal"/>
      <w:lvlText w:val="%1."/>
      <w:lvlJc w:val="left"/>
      <w:pPr>
        <w:ind w:left="436" w:hanging="360"/>
      </w:pPr>
    </w:lvl>
    <w:lvl w:ilvl="1" w:tplc="080A0019" w:tentative="1">
      <w:start w:val="1"/>
      <w:numFmt w:val="lowerLetter"/>
      <w:lvlText w:val="%2."/>
      <w:lvlJc w:val="left"/>
      <w:pPr>
        <w:ind w:left="1156" w:hanging="360"/>
      </w:pPr>
    </w:lvl>
    <w:lvl w:ilvl="2" w:tplc="080A001B" w:tentative="1">
      <w:start w:val="1"/>
      <w:numFmt w:val="lowerRoman"/>
      <w:lvlText w:val="%3."/>
      <w:lvlJc w:val="right"/>
      <w:pPr>
        <w:ind w:left="1876" w:hanging="180"/>
      </w:pPr>
    </w:lvl>
    <w:lvl w:ilvl="3" w:tplc="080A000F" w:tentative="1">
      <w:start w:val="1"/>
      <w:numFmt w:val="decimal"/>
      <w:lvlText w:val="%4."/>
      <w:lvlJc w:val="left"/>
      <w:pPr>
        <w:ind w:left="2596" w:hanging="360"/>
      </w:pPr>
    </w:lvl>
    <w:lvl w:ilvl="4" w:tplc="080A0019" w:tentative="1">
      <w:start w:val="1"/>
      <w:numFmt w:val="lowerLetter"/>
      <w:lvlText w:val="%5."/>
      <w:lvlJc w:val="left"/>
      <w:pPr>
        <w:ind w:left="3316" w:hanging="360"/>
      </w:pPr>
    </w:lvl>
    <w:lvl w:ilvl="5" w:tplc="080A001B" w:tentative="1">
      <w:start w:val="1"/>
      <w:numFmt w:val="lowerRoman"/>
      <w:lvlText w:val="%6."/>
      <w:lvlJc w:val="right"/>
      <w:pPr>
        <w:ind w:left="4036" w:hanging="180"/>
      </w:pPr>
    </w:lvl>
    <w:lvl w:ilvl="6" w:tplc="080A000F" w:tentative="1">
      <w:start w:val="1"/>
      <w:numFmt w:val="decimal"/>
      <w:lvlText w:val="%7."/>
      <w:lvlJc w:val="left"/>
      <w:pPr>
        <w:ind w:left="4756" w:hanging="360"/>
      </w:pPr>
    </w:lvl>
    <w:lvl w:ilvl="7" w:tplc="080A0019" w:tentative="1">
      <w:start w:val="1"/>
      <w:numFmt w:val="lowerLetter"/>
      <w:lvlText w:val="%8."/>
      <w:lvlJc w:val="left"/>
      <w:pPr>
        <w:ind w:left="5476" w:hanging="360"/>
      </w:pPr>
    </w:lvl>
    <w:lvl w:ilvl="8" w:tplc="080A001B" w:tentative="1">
      <w:start w:val="1"/>
      <w:numFmt w:val="lowerRoman"/>
      <w:lvlText w:val="%9."/>
      <w:lvlJc w:val="right"/>
      <w:pPr>
        <w:ind w:left="6196" w:hanging="180"/>
      </w:pPr>
    </w:lvl>
  </w:abstractNum>
  <w:abstractNum w:abstractNumId="58">
    <w:nsid w:val="4B7D2E6F"/>
    <w:multiLevelType w:val="multilevel"/>
    <w:tmpl w:val="66C61F50"/>
    <w:lvl w:ilvl="0">
      <w:start w:val="2"/>
      <w:numFmt w:val="decimal"/>
      <w:suff w:val="space"/>
      <w:lvlText w:val="%1."/>
      <w:lvlJc w:val="left"/>
      <w:pPr>
        <w:ind w:left="360" w:hanging="360"/>
      </w:pPr>
      <w:rPr>
        <w:rFonts w:hint="default"/>
        <w:sz w:val="22"/>
        <w:szCs w:val="22"/>
      </w:rPr>
    </w:lvl>
    <w:lvl w:ilvl="1">
      <w:start w:val="4"/>
      <w:numFmt w:val="decimal"/>
      <w:suff w:val="space"/>
      <w:lvlText w:val="%1.%2."/>
      <w:lvlJc w:val="left"/>
      <w:pPr>
        <w:ind w:left="2701"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9">
    <w:nsid w:val="522F16BF"/>
    <w:multiLevelType w:val="multilevel"/>
    <w:tmpl w:val="9F54FB2C"/>
    <w:lvl w:ilvl="0">
      <w:start w:val="2"/>
      <w:numFmt w:val="decimal"/>
      <w:lvlText w:val="%1"/>
      <w:lvlJc w:val="left"/>
      <w:pPr>
        <w:ind w:left="720" w:hanging="720"/>
      </w:pPr>
      <w:rPr>
        <w:rFonts w:hint="default"/>
      </w:rPr>
    </w:lvl>
    <w:lvl w:ilvl="1">
      <w:start w:val="11"/>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2"/>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0">
    <w:nsid w:val="547315C9"/>
    <w:multiLevelType w:val="hybridMultilevel"/>
    <w:tmpl w:val="9C5015D2"/>
    <w:lvl w:ilvl="0" w:tplc="CC6A9F00">
      <w:start w:val="1"/>
      <w:numFmt w:val="decimal"/>
      <w:lvlText w:val="%1."/>
      <w:lvlJc w:val="left"/>
      <w:pPr>
        <w:tabs>
          <w:tab w:val="num" w:pos="1620"/>
        </w:tabs>
        <w:ind w:left="1620" w:hanging="360"/>
      </w:pPr>
      <w:rPr>
        <w:rFonts w:hint="default"/>
        <w:b w:val="0"/>
        <w:i w:val="0"/>
      </w:rPr>
    </w:lvl>
    <w:lvl w:ilvl="1" w:tplc="9BA44F18">
      <w:start w:val="32"/>
      <w:numFmt w:val="decimal"/>
      <w:lvlText w:val="%2"/>
      <w:lvlJc w:val="left"/>
      <w:pPr>
        <w:tabs>
          <w:tab w:val="num" w:pos="1980"/>
        </w:tabs>
        <w:ind w:left="1980" w:hanging="360"/>
      </w:pPr>
      <w:rPr>
        <w:rFonts w:hint="default"/>
      </w:rPr>
    </w:lvl>
    <w:lvl w:ilvl="2" w:tplc="080A001B">
      <w:start w:val="1"/>
      <w:numFmt w:val="lowerRoman"/>
      <w:lvlText w:val="%3."/>
      <w:lvlJc w:val="right"/>
      <w:pPr>
        <w:tabs>
          <w:tab w:val="num" w:pos="2700"/>
        </w:tabs>
        <w:ind w:left="2700" w:hanging="180"/>
      </w:pPr>
    </w:lvl>
    <w:lvl w:ilvl="3" w:tplc="080A000F" w:tentative="1">
      <w:start w:val="1"/>
      <w:numFmt w:val="decimal"/>
      <w:lvlText w:val="%4."/>
      <w:lvlJc w:val="left"/>
      <w:pPr>
        <w:tabs>
          <w:tab w:val="num" w:pos="3420"/>
        </w:tabs>
        <w:ind w:left="3420" w:hanging="360"/>
      </w:pPr>
    </w:lvl>
    <w:lvl w:ilvl="4" w:tplc="080A0019" w:tentative="1">
      <w:start w:val="1"/>
      <w:numFmt w:val="lowerLetter"/>
      <w:lvlText w:val="%5."/>
      <w:lvlJc w:val="left"/>
      <w:pPr>
        <w:tabs>
          <w:tab w:val="num" w:pos="4140"/>
        </w:tabs>
        <w:ind w:left="4140" w:hanging="360"/>
      </w:pPr>
    </w:lvl>
    <w:lvl w:ilvl="5" w:tplc="080A001B" w:tentative="1">
      <w:start w:val="1"/>
      <w:numFmt w:val="lowerRoman"/>
      <w:lvlText w:val="%6."/>
      <w:lvlJc w:val="right"/>
      <w:pPr>
        <w:tabs>
          <w:tab w:val="num" w:pos="4860"/>
        </w:tabs>
        <w:ind w:left="4860" w:hanging="180"/>
      </w:pPr>
    </w:lvl>
    <w:lvl w:ilvl="6" w:tplc="080A000F" w:tentative="1">
      <w:start w:val="1"/>
      <w:numFmt w:val="decimal"/>
      <w:lvlText w:val="%7."/>
      <w:lvlJc w:val="left"/>
      <w:pPr>
        <w:tabs>
          <w:tab w:val="num" w:pos="5580"/>
        </w:tabs>
        <w:ind w:left="5580" w:hanging="360"/>
      </w:pPr>
    </w:lvl>
    <w:lvl w:ilvl="7" w:tplc="080A0019" w:tentative="1">
      <w:start w:val="1"/>
      <w:numFmt w:val="lowerLetter"/>
      <w:lvlText w:val="%8."/>
      <w:lvlJc w:val="left"/>
      <w:pPr>
        <w:tabs>
          <w:tab w:val="num" w:pos="6300"/>
        </w:tabs>
        <w:ind w:left="6300" w:hanging="360"/>
      </w:pPr>
    </w:lvl>
    <w:lvl w:ilvl="8" w:tplc="080A001B" w:tentative="1">
      <w:start w:val="1"/>
      <w:numFmt w:val="lowerRoman"/>
      <w:lvlText w:val="%9."/>
      <w:lvlJc w:val="right"/>
      <w:pPr>
        <w:tabs>
          <w:tab w:val="num" w:pos="7020"/>
        </w:tabs>
        <w:ind w:left="7020" w:hanging="180"/>
      </w:pPr>
    </w:lvl>
  </w:abstractNum>
  <w:abstractNum w:abstractNumId="61">
    <w:nsid w:val="54B90C83"/>
    <w:multiLevelType w:val="hybridMultilevel"/>
    <w:tmpl w:val="7E224144"/>
    <w:lvl w:ilvl="0" w:tplc="335E06FA">
      <w:start w:val="1"/>
      <w:numFmt w:val="decimal"/>
      <w:lvlText w:val="%1."/>
      <w:lvlJc w:val="left"/>
      <w:pPr>
        <w:ind w:left="720" w:hanging="360"/>
      </w:pPr>
      <w:rPr>
        <w:b/>
        <w:sz w:val="20"/>
        <w:szCs w:val="20"/>
      </w:rPr>
    </w:lvl>
    <w:lvl w:ilvl="1" w:tplc="3B9EAD4E">
      <w:start w:val="1"/>
      <w:numFmt w:val="lowerLetter"/>
      <w:lvlText w:val="%2)"/>
      <w:lvlJc w:val="left"/>
      <w:pPr>
        <w:ind w:left="1785" w:hanging="705"/>
      </w:pPr>
      <w:rPr>
        <w:rFonts w:hint="default"/>
      </w:rPr>
    </w:lvl>
    <w:lvl w:ilvl="2" w:tplc="2A50BD12">
      <w:start w:val="1"/>
      <w:numFmt w:val="upperRoman"/>
      <w:lvlText w:val="%3."/>
      <w:lvlJc w:val="left"/>
      <w:pPr>
        <w:ind w:left="2700" w:hanging="720"/>
      </w:pPr>
      <w:rPr>
        <w:rFonts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2">
    <w:nsid w:val="5C8B1A5D"/>
    <w:multiLevelType w:val="hybridMultilevel"/>
    <w:tmpl w:val="230A99F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3">
    <w:nsid w:val="5E6B68D7"/>
    <w:multiLevelType w:val="hybridMultilevel"/>
    <w:tmpl w:val="FB4C4B8C"/>
    <w:lvl w:ilvl="0" w:tplc="A0A2E1F0">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4">
    <w:nsid w:val="5F977CD1"/>
    <w:multiLevelType w:val="multilevel"/>
    <w:tmpl w:val="A5C2AA2A"/>
    <w:lvl w:ilvl="0">
      <w:start w:val="4"/>
      <w:numFmt w:val="decimal"/>
      <w:lvlText w:val="%1"/>
      <w:lvlJc w:val="left"/>
      <w:pPr>
        <w:ind w:left="450" w:hanging="450"/>
      </w:pPr>
      <w:rPr>
        <w:rFonts w:hint="default"/>
      </w:rPr>
    </w:lvl>
    <w:lvl w:ilvl="1">
      <w:start w:val="1"/>
      <w:numFmt w:val="decimal"/>
      <w:lvlText w:val="%1.%2"/>
      <w:lvlJc w:val="left"/>
      <w:pPr>
        <w:ind w:left="720" w:hanging="450"/>
      </w:pPr>
      <w:rPr>
        <w:rFonts w:hint="default"/>
      </w:rPr>
    </w:lvl>
    <w:lvl w:ilvl="2">
      <w:start w:val="3"/>
      <w:numFmt w:val="decimal"/>
      <w:lvlText w:val="%1.%2.%3"/>
      <w:lvlJc w:val="left"/>
      <w:pPr>
        <w:ind w:left="1260" w:hanging="720"/>
      </w:pPr>
      <w:rPr>
        <w:rFonts w:ascii="Montserrat Medium" w:hAnsi="Montserrat Medium" w:hint="default"/>
        <w:b/>
        <w:color w:val="4F6228"/>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65">
    <w:nsid w:val="60E61E2A"/>
    <w:multiLevelType w:val="hybridMultilevel"/>
    <w:tmpl w:val="BBBCC48E"/>
    <w:lvl w:ilvl="0" w:tplc="0C603092">
      <w:start w:val="1"/>
      <w:numFmt w:val="lowerLetter"/>
      <w:lvlText w:val="%1)"/>
      <w:lvlJc w:val="left"/>
      <w:pPr>
        <w:ind w:left="720" w:hanging="360"/>
      </w:pPr>
      <w:rPr>
        <w:rFonts w:hint="default"/>
        <w:b/>
        <w:sz w:val="20"/>
        <w:szCs w:val="20"/>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6">
    <w:nsid w:val="650D7A69"/>
    <w:multiLevelType w:val="multilevel"/>
    <w:tmpl w:val="F2DC95BC"/>
    <w:lvl w:ilvl="0">
      <w:start w:val="3"/>
      <w:numFmt w:val="decimal"/>
      <w:suff w:val="space"/>
      <w:lvlText w:val="%1."/>
      <w:lvlJc w:val="left"/>
      <w:pPr>
        <w:ind w:left="360" w:hanging="360"/>
      </w:pPr>
      <w:rPr>
        <w:rFonts w:hint="default"/>
        <w:sz w:val="22"/>
        <w:szCs w:val="22"/>
      </w:rPr>
    </w:lvl>
    <w:lvl w:ilvl="1">
      <w:start w:val="10"/>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7">
    <w:nsid w:val="66F04306"/>
    <w:multiLevelType w:val="multilevel"/>
    <w:tmpl w:val="02028306"/>
    <w:lvl w:ilvl="0">
      <w:start w:val="2"/>
      <w:numFmt w:val="decimal"/>
      <w:lvlText w:val="%1"/>
      <w:lvlJc w:val="left"/>
      <w:pPr>
        <w:ind w:left="420" w:hanging="420"/>
      </w:pPr>
      <w:rPr>
        <w:rFonts w:hint="default"/>
      </w:rPr>
    </w:lvl>
    <w:lvl w:ilvl="1">
      <w:start w:val="3"/>
      <w:numFmt w:val="decimal"/>
      <w:lvlText w:val="%1.%2"/>
      <w:lvlJc w:val="left"/>
      <w:pPr>
        <w:ind w:left="703" w:hanging="4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68">
    <w:nsid w:val="6C2C20B1"/>
    <w:multiLevelType w:val="multilevel"/>
    <w:tmpl w:val="F418D744"/>
    <w:lvl w:ilvl="0">
      <w:start w:val="2"/>
      <w:numFmt w:val="decimal"/>
      <w:suff w:val="space"/>
      <w:lvlText w:val="%1."/>
      <w:lvlJc w:val="left"/>
      <w:pPr>
        <w:ind w:left="360" w:hanging="360"/>
      </w:pPr>
      <w:rPr>
        <w:rFonts w:hint="default"/>
        <w:sz w:val="22"/>
        <w:szCs w:val="22"/>
      </w:rPr>
    </w:lvl>
    <w:lvl w:ilvl="1">
      <w:start w:val="11"/>
      <w:numFmt w:val="decimal"/>
      <w:suff w:val="space"/>
      <w:lvlText w:val="%1.%2."/>
      <w:lvlJc w:val="left"/>
      <w:pPr>
        <w:ind w:left="2843"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9">
    <w:nsid w:val="6D5D6A45"/>
    <w:multiLevelType w:val="hybridMultilevel"/>
    <w:tmpl w:val="248C6D36"/>
    <w:lvl w:ilvl="0" w:tplc="AF7E166E">
      <w:start w:val="1"/>
      <w:numFmt w:val="lowerLetter"/>
      <w:lvlText w:val="%1)"/>
      <w:lvlJc w:val="left"/>
      <w:pPr>
        <w:ind w:left="644"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0">
    <w:nsid w:val="70B07178"/>
    <w:multiLevelType w:val="hybridMultilevel"/>
    <w:tmpl w:val="BE1CEF42"/>
    <w:lvl w:ilvl="0" w:tplc="080A000B">
      <w:start w:val="1"/>
      <w:numFmt w:val="bullet"/>
      <w:lvlText w:val=""/>
      <w:lvlJc w:val="left"/>
      <w:pPr>
        <w:ind w:left="644"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71">
    <w:nsid w:val="755E6A95"/>
    <w:multiLevelType w:val="multilevel"/>
    <w:tmpl w:val="81D0819C"/>
    <w:lvl w:ilvl="0">
      <w:start w:val="4"/>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ascii="Montserrat Medium" w:hAnsi="Montserrat Medium" w:hint="default"/>
        <w:color w:val="4F6228"/>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2">
    <w:nsid w:val="77B65A14"/>
    <w:multiLevelType w:val="hybridMultilevel"/>
    <w:tmpl w:val="6592005C"/>
    <w:lvl w:ilvl="0" w:tplc="37B21462">
      <w:start w:val="1"/>
      <w:numFmt w:val="lowerLetter"/>
      <w:lvlText w:val="%1."/>
      <w:lvlJc w:val="left"/>
      <w:pPr>
        <w:ind w:left="720" w:hanging="360"/>
      </w:pPr>
      <w:rPr>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60"/>
  </w:num>
  <w:num w:numId="3">
    <w:abstractNumId w:val="35"/>
  </w:num>
  <w:num w:numId="4">
    <w:abstractNumId w:val="67"/>
  </w:num>
  <w:num w:numId="5">
    <w:abstractNumId w:val="58"/>
  </w:num>
  <w:num w:numId="6">
    <w:abstractNumId w:val="41"/>
  </w:num>
  <w:num w:numId="7">
    <w:abstractNumId w:val="68"/>
  </w:num>
  <w:num w:numId="8">
    <w:abstractNumId w:val="51"/>
  </w:num>
  <w:num w:numId="9">
    <w:abstractNumId w:val="66"/>
  </w:num>
  <w:num w:numId="10">
    <w:abstractNumId w:val="65"/>
  </w:num>
  <w:num w:numId="11">
    <w:abstractNumId w:val="63"/>
  </w:num>
  <w:num w:numId="12">
    <w:abstractNumId w:val="45"/>
  </w:num>
  <w:num w:numId="13">
    <w:abstractNumId w:val="71"/>
  </w:num>
  <w:num w:numId="14">
    <w:abstractNumId w:val="55"/>
  </w:num>
  <w:num w:numId="15">
    <w:abstractNumId w:val="61"/>
  </w:num>
  <w:num w:numId="16">
    <w:abstractNumId w:val="43"/>
  </w:num>
  <w:num w:numId="17">
    <w:abstractNumId w:val="47"/>
  </w:num>
  <w:num w:numId="18">
    <w:abstractNumId w:val="69"/>
  </w:num>
  <w:num w:numId="19">
    <w:abstractNumId w:val="39"/>
  </w:num>
  <w:num w:numId="20">
    <w:abstractNumId w:val="44"/>
  </w:num>
  <w:num w:numId="21">
    <w:abstractNumId w:val="62"/>
  </w:num>
  <w:num w:numId="22">
    <w:abstractNumId w:val="59"/>
  </w:num>
  <w:num w:numId="23">
    <w:abstractNumId w:val="64"/>
  </w:num>
  <w:num w:numId="24">
    <w:abstractNumId w:val="48"/>
  </w:num>
  <w:num w:numId="25">
    <w:abstractNumId w:val="38"/>
  </w:num>
  <w:num w:numId="26">
    <w:abstractNumId w:val="27"/>
  </w:num>
  <w:num w:numId="27">
    <w:abstractNumId w:val="70"/>
  </w:num>
  <w:num w:numId="28">
    <w:abstractNumId w:val="42"/>
  </w:num>
  <w:num w:numId="29">
    <w:abstractNumId w:val="72"/>
  </w:num>
  <w:num w:numId="30">
    <w:abstractNumId w:val="36"/>
  </w:num>
  <w:num w:numId="31">
    <w:abstractNumId w:val="53"/>
  </w:num>
  <w:num w:numId="32">
    <w:abstractNumId w:val="46"/>
  </w:num>
  <w:num w:numId="33">
    <w:abstractNumId w:val="42"/>
  </w:num>
  <w:num w:numId="34">
    <w:abstractNumId w:val="52"/>
  </w:num>
  <w:num w:numId="35">
    <w:abstractNumId w:val="37"/>
  </w:num>
  <w:num w:numId="36">
    <w:abstractNumId w:val="57"/>
  </w:num>
  <w:num w:numId="37">
    <w:abstractNumId w:val="56"/>
  </w:num>
  <w:num w:numId="38">
    <w:abstractNumId w:val="34"/>
  </w:num>
  <w:num w:numId="39">
    <w:abstractNumId w:val="40"/>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81"/>
  </w:hdrShapeDefaults>
  <w:footnotePr>
    <w:pos w:val="beneathText"/>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A38"/>
    <w:rsid w:val="000016B9"/>
    <w:rsid w:val="000034E7"/>
    <w:rsid w:val="000034EA"/>
    <w:rsid w:val="00003769"/>
    <w:rsid w:val="00003F2D"/>
    <w:rsid w:val="000042C1"/>
    <w:rsid w:val="00004FD1"/>
    <w:rsid w:val="0000516C"/>
    <w:rsid w:val="00005D53"/>
    <w:rsid w:val="000067E2"/>
    <w:rsid w:val="00006B29"/>
    <w:rsid w:val="00007232"/>
    <w:rsid w:val="0000726F"/>
    <w:rsid w:val="00007279"/>
    <w:rsid w:val="000102D8"/>
    <w:rsid w:val="00011DD5"/>
    <w:rsid w:val="00012118"/>
    <w:rsid w:val="00012258"/>
    <w:rsid w:val="0001364D"/>
    <w:rsid w:val="000136F9"/>
    <w:rsid w:val="00014468"/>
    <w:rsid w:val="0001451A"/>
    <w:rsid w:val="00016187"/>
    <w:rsid w:val="00016562"/>
    <w:rsid w:val="00016D9B"/>
    <w:rsid w:val="00017661"/>
    <w:rsid w:val="000179AA"/>
    <w:rsid w:val="00017F59"/>
    <w:rsid w:val="0002079B"/>
    <w:rsid w:val="00020E59"/>
    <w:rsid w:val="00020EF3"/>
    <w:rsid w:val="00020F2B"/>
    <w:rsid w:val="000217F9"/>
    <w:rsid w:val="00021A3A"/>
    <w:rsid w:val="000222A5"/>
    <w:rsid w:val="00022477"/>
    <w:rsid w:val="00022D0E"/>
    <w:rsid w:val="0002315F"/>
    <w:rsid w:val="00023347"/>
    <w:rsid w:val="00024171"/>
    <w:rsid w:val="000243D3"/>
    <w:rsid w:val="00024673"/>
    <w:rsid w:val="00024E75"/>
    <w:rsid w:val="0002504F"/>
    <w:rsid w:val="000260B7"/>
    <w:rsid w:val="00026764"/>
    <w:rsid w:val="00026B06"/>
    <w:rsid w:val="000279AB"/>
    <w:rsid w:val="000309A9"/>
    <w:rsid w:val="00031024"/>
    <w:rsid w:val="00031CF6"/>
    <w:rsid w:val="00031DF4"/>
    <w:rsid w:val="0003287A"/>
    <w:rsid w:val="00032A9C"/>
    <w:rsid w:val="00032EE3"/>
    <w:rsid w:val="000332A3"/>
    <w:rsid w:val="00033738"/>
    <w:rsid w:val="00033FAA"/>
    <w:rsid w:val="00033FF0"/>
    <w:rsid w:val="00034244"/>
    <w:rsid w:val="0003433D"/>
    <w:rsid w:val="00035B30"/>
    <w:rsid w:val="00036B62"/>
    <w:rsid w:val="000371D1"/>
    <w:rsid w:val="00040414"/>
    <w:rsid w:val="00040C82"/>
    <w:rsid w:val="00040D69"/>
    <w:rsid w:val="00040E75"/>
    <w:rsid w:val="00040FD7"/>
    <w:rsid w:val="000414D9"/>
    <w:rsid w:val="00041B4D"/>
    <w:rsid w:val="0004283A"/>
    <w:rsid w:val="000429AF"/>
    <w:rsid w:val="00043BFE"/>
    <w:rsid w:val="0004536B"/>
    <w:rsid w:val="00047466"/>
    <w:rsid w:val="000477BA"/>
    <w:rsid w:val="0004795B"/>
    <w:rsid w:val="00047CD7"/>
    <w:rsid w:val="00047E57"/>
    <w:rsid w:val="00050BDC"/>
    <w:rsid w:val="00051533"/>
    <w:rsid w:val="00052A06"/>
    <w:rsid w:val="000530E0"/>
    <w:rsid w:val="00053307"/>
    <w:rsid w:val="00053906"/>
    <w:rsid w:val="00053DEE"/>
    <w:rsid w:val="00054B17"/>
    <w:rsid w:val="00055042"/>
    <w:rsid w:val="0005561A"/>
    <w:rsid w:val="0005603B"/>
    <w:rsid w:val="000561F1"/>
    <w:rsid w:val="00057069"/>
    <w:rsid w:val="00057333"/>
    <w:rsid w:val="00057510"/>
    <w:rsid w:val="00060360"/>
    <w:rsid w:val="00060DE7"/>
    <w:rsid w:val="00061967"/>
    <w:rsid w:val="0006198C"/>
    <w:rsid w:val="00061F01"/>
    <w:rsid w:val="0006355E"/>
    <w:rsid w:val="000637D1"/>
    <w:rsid w:val="00063C0F"/>
    <w:rsid w:val="0006412E"/>
    <w:rsid w:val="00064541"/>
    <w:rsid w:val="00064CDE"/>
    <w:rsid w:val="00064D59"/>
    <w:rsid w:val="000673F5"/>
    <w:rsid w:val="00067B83"/>
    <w:rsid w:val="000702FE"/>
    <w:rsid w:val="0007142E"/>
    <w:rsid w:val="000720EB"/>
    <w:rsid w:val="00072D28"/>
    <w:rsid w:val="0007365F"/>
    <w:rsid w:val="00073A3D"/>
    <w:rsid w:val="00074137"/>
    <w:rsid w:val="00074E39"/>
    <w:rsid w:val="00075567"/>
    <w:rsid w:val="000763A5"/>
    <w:rsid w:val="000763AB"/>
    <w:rsid w:val="000772A5"/>
    <w:rsid w:val="000773A5"/>
    <w:rsid w:val="00080028"/>
    <w:rsid w:val="00080AF3"/>
    <w:rsid w:val="00080E79"/>
    <w:rsid w:val="0008210F"/>
    <w:rsid w:val="00082D83"/>
    <w:rsid w:val="00083832"/>
    <w:rsid w:val="000849E8"/>
    <w:rsid w:val="00084FC0"/>
    <w:rsid w:val="00086E61"/>
    <w:rsid w:val="00087204"/>
    <w:rsid w:val="00087604"/>
    <w:rsid w:val="00087BA5"/>
    <w:rsid w:val="00087BC7"/>
    <w:rsid w:val="00087CDB"/>
    <w:rsid w:val="00090654"/>
    <w:rsid w:val="00091590"/>
    <w:rsid w:val="0009197A"/>
    <w:rsid w:val="00092537"/>
    <w:rsid w:val="00092B1F"/>
    <w:rsid w:val="00094591"/>
    <w:rsid w:val="000954C1"/>
    <w:rsid w:val="0009570B"/>
    <w:rsid w:val="0009587A"/>
    <w:rsid w:val="000972BC"/>
    <w:rsid w:val="0009774F"/>
    <w:rsid w:val="000A0145"/>
    <w:rsid w:val="000A1483"/>
    <w:rsid w:val="000A1BB3"/>
    <w:rsid w:val="000A20E2"/>
    <w:rsid w:val="000A30A4"/>
    <w:rsid w:val="000A3268"/>
    <w:rsid w:val="000A43E0"/>
    <w:rsid w:val="000A473F"/>
    <w:rsid w:val="000A49A8"/>
    <w:rsid w:val="000A4C1E"/>
    <w:rsid w:val="000A4F23"/>
    <w:rsid w:val="000A5C63"/>
    <w:rsid w:val="000A610C"/>
    <w:rsid w:val="000A6563"/>
    <w:rsid w:val="000A6A4A"/>
    <w:rsid w:val="000A6DD2"/>
    <w:rsid w:val="000A7DA8"/>
    <w:rsid w:val="000B05A0"/>
    <w:rsid w:val="000B23B1"/>
    <w:rsid w:val="000B242F"/>
    <w:rsid w:val="000B2550"/>
    <w:rsid w:val="000B2B9C"/>
    <w:rsid w:val="000B4EBF"/>
    <w:rsid w:val="000B535D"/>
    <w:rsid w:val="000B6227"/>
    <w:rsid w:val="000B6A91"/>
    <w:rsid w:val="000B6B14"/>
    <w:rsid w:val="000B7450"/>
    <w:rsid w:val="000C063C"/>
    <w:rsid w:val="000C06EE"/>
    <w:rsid w:val="000C1CA5"/>
    <w:rsid w:val="000C2DB4"/>
    <w:rsid w:val="000C33B1"/>
    <w:rsid w:val="000C34E1"/>
    <w:rsid w:val="000C365E"/>
    <w:rsid w:val="000C4251"/>
    <w:rsid w:val="000C54C0"/>
    <w:rsid w:val="000C59D0"/>
    <w:rsid w:val="000C5AB0"/>
    <w:rsid w:val="000C5ECB"/>
    <w:rsid w:val="000C5F9A"/>
    <w:rsid w:val="000C60F7"/>
    <w:rsid w:val="000C753C"/>
    <w:rsid w:val="000C7609"/>
    <w:rsid w:val="000C7F31"/>
    <w:rsid w:val="000D0090"/>
    <w:rsid w:val="000D055B"/>
    <w:rsid w:val="000D05C2"/>
    <w:rsid w:val="000D0FE1"/>
    <w:rsid w:val="000D101F"/>
    <w:rsid w:val="000D1E8E"/>
    <w:rsid w:val="000D2730"/>
    <w:rsid w:val="000D2900"/>
    <w:rsid w:val="000D2E48"/>
    <w:rsid w:val="000D36AE"/>
    <w:rsid w:val="000D3E73"/>
    <w:rsid w:val="000D41B1"/>
    <w:rsid w:val="000D5067"/>
    <w:rsid w:val="000D590A"/>
    <w:rsid w:val="000E0902"/>
    <w:rsid w:val="000E0ECD"/>
    <w:rsid w:val="000E1585"/>
    <w:rsid w:val="000E1884"/>
    <w:rsid w:val="000E28C0"/>
    <w:rsid w:val="000E28D6"/>
    <w:rsid w:val="000E390E"/>
    <w:rsid w:val="000E3F53"/>
    <w:rsid w:val="000E441F"/>
    <w:rsid w:val="000E494C"/>
    <w:rsid w:val="000E4CCF"/>
    <w:rsid w:val="000E5821"/>
    <w:rsid w:val="000E6F73"/>
    <w:rsid w:val="000E6FF6"/>
    <w:rsid w:val="000E724E"/>
    <w:rsid w:val="000E74F0"/>
    <w:rsid w:val="000E7637"/>
    <w:rsid w:val="000E78E6"/>
    <w:rsid w:val="000F0D68"/>
    <w:rsid w:val="000F2461"/>
    <w:rsid w:val="000F2664"/>
    <w:rsid w:val="000F27A2"/>
    <w:rsid w:val="000F298A"/>
    <w:rsid w:val="000F2BD4"/>
    <w:rsid w:val="000F34DA"/>
    <w:rsid w:val="000F3B30"/>
    <w:rsid w:val="000F3C9B"/>
    <w:rsid w:val="000F3E6A"/>
    <w:rsid w:val="000F3FB6"/>
    <w:rsid w:val="000F44F2"/>
    <w:rsid w:val="000F4611"/>
    <w:rsid w:val="000F526F"/>
    <w:rsid w:val="000F5770"/>
    <w:rsid w:val="000F692D"/>
    <w:rsid w:val="000F77DD"/>
    <w:rsid w:val="000F7EF7"/>
    <w:rsid w:val="00100489"/>
    <w:rsid w:val="00100C5C"/>
    <w:rsid w:val="00101A78"/>
    <w:rsid w:val="00101C2A"/>
    <w:rsid w:val="00101F3B"/>
    <w:rsid w:val="001022BD"/>
    <w:rsid w:val="0010260D"/>
    <w:rsid w:val="001038FE"/>
    <w:rsid w:val="001042DB"/>
    <w:rsid w:val="00104AE3"/>
    <w:rsid w:val="00104FAF"/>
    <w:rsid w:val="00105CA2"/>
    <w:rsid w:val="001066E1"/>
    <w:rsid w:val="001078FC"/>
    <w:rsid w:val="00110A41"/>
    <w:rsid w:val="00110C6C"/>
    <w:rsid w:val="00111406"/>
    <w:rsid w:val="0011180E"/>
    <w:rsid w:val="00111D7B"/>
    <w:rsid w:val="001134ED"/>
    <w:rsid w:val="001139EC"/>
    <w:rsid w:val="00113ED1"/>
    <w:rsid w:val="00113F4F"/>
    <w:rsid w:val="001140F3"/>
    <w:rsid w:val="00114C07"/>
    <w:rsid w:val="001152C0"/>
    <w:rsid w:val="00115510"/>
    <w:rsid w:val="001158BA"/>
    <w:rsid w:val="00115B00"/>
    <w:rsid w:val="00116808"/>
    <w:rsid w:val="00117302"/>
    <w:rsid w:val="0011754F"/>
    <w:rsid w:val="00117D28"/>
    <w:rsid w:val="00117DDF"/>
    <w:rsid w:val="001210F9"/>
    <w:rsid w:val="00121B6E"/>
    <w:rsid w:val="00122205"/>
    <w:rsid w:val="0012393C"/>
    <w:rsid w:val="00123D52"/>
    <w:rsid w:val="00124206"/>
    <w:rsid w:val="0012457B"/>
    <w:rsid w:val="001256C7"/>
    <w:rsid w:val="00125929"/>
    <w:rsid w:val="00125B07"/>
    <w:rsid w:val="0012677E"/>
    <w:rsid w:val="00126E2D"/>
    <w:rsid w:val="00127340"/>
    <w:rsid w:val="00127955"/>
    <w:rsid w:val="00127C3F"/>
    <w:rsid w:val="001306C6"/>
    <w:rsid w:val="00132984"/>
    <w:rsid w:val="00135007"/>
    <w:rsid w:val="001352D8"/>
    <w:rsid w:val="0013616F"/>
    <w:rsid w:val="00136806"/>
    <w:rsid w:val="00136AFE"/>
    <w:rsid w:val="001370B9"/>
    <w:rsid w:val="001371C0"/>
    <w:rsid w:val="00140B9F"/>
    <w:rsid w:val="0014105A"/>
    <w:rsid w:val="001410C9"/>
    <w:rsid w:val="00141469"/>
    <w:rsid w:val="00141EF3"/>
    <w:rsid w:val="0014207E"/>
    <w:rsid w:val="00142984"/>
    <w:rsid w:val="00142D2B"/>
    <w:rsid w:val="00142E60"/>
    <w:rsid w:val="00143551"/>
    <w:rsid w:val="001439F7"/>
    <w:rsid w:val="00143CB3"/>
    <w:rsid w:val="00143E61"/>
    <w:rsid w:val="001442EA"/>
    <w:rsid w:val="001447AA"/>
    <w:rsid w:val="00145253"/>
    <w:rsid w:val="0014561D"/>
    <w:rsid w:val="00145C0E"/>
    <w:rsid w:val="00145D57"/>
    <w:rsid w:val="00146FEE"/>
    <w:rsid w:val="00147B84"/>
    <w:rsid w:val="00150566"/>
    <w:rsid w:val="00151864"/>
    <w:rsid w:val="00151904"/>
    <w:rsid w:val="0015198E"/>
    <w:rsid w:val="00152F67"/>
    <w:rsid w:val="00153022"/>
    <w:rsid w:val="001534A5"/>
    <w:rsid w:val="00154225"/>
    <w:rsid w:val="001542AB"/>
    <w:rsid w:val="001544D4"/>
    <w:rsid w:val="00155EF8"/>
    <w:rsid w:val="0015674A"/>
    <w:rsid w:val="00156CDD"/>
    <w:rsid w:val="00157048"/>
    <w:rsid w:val="0015782A"/>
    <w:rsid w:val="001579D0"/>
    <w:rsid w:val="00157E47"/>
    <w:rsid w:val="00157EB4"/>
    <w:rsid w:val="001600D0"/>
    <w:rsid w:val="00160340"/>
    <w:rsid w:val="00160372"/>
    <w:rsid w:val="001605FB"/>
    <w:rsid w:val="00161D18"/>
    <w:rsid w:val="0016219C"/>
    <w:rsid w:val="00162658"/>
    <w:rsid w:val="001626C4"/>
    <w:rsid w:val="001629D3"/>
    <w:rsid w:val="00162BFB"/>
    <w:rsid w:val="0016351E"/>
    <w:rsid w:val="0016504E"/>
    <w:rsid w:val="00165CFA"/>
    <w:rsid w:val="00166CC8"/>
    <w:rsid w:val="0017000A"/>
    <w:rsid w:val="00170E54"/>
    <w:rsid w:val="0017179F"/>
    <w:rsid w:val="001718C9"/>
    <w:rsid w:val="00171A2C"/>
    <w:rsid w:val="00171BC9"/>
    <w:rsid w:val="00171BCB"/>
    <w:rsid w:val="001728DB"/>
    <w:rsid w:val="00172BB5"/>
    <w:rsid w:val="00175DEF"/>
    <w:rsid w:val="001765A3"/>
    <w:rsid w:val="0017667F"/>
    <w:rsid w:val="001768CC"/>
    <w:rsid w:val="001802C8"/>
    <w:rsid w:val="00180BCF"/>
    <w:rsid w:val="00181057"/>
    <w:rsid w:val="001822D9"/>
    <w:rsid w:val="0018281A"/>
    <w:rsid w:val="00182B93"/>
    <w:rsid w:val="001837A1"/>
    <w:rsid w:val="001837DA"/>
    <w:rsid w:val="00183999"/>
    <w:rsid w:val="00183B5A"/>
    <w:rsid w:val="00184879"/>
    <w:rsid w:val="001858C6"/>
    <w:rsid w:val="00185E9D"/>
    <w:rsid w:val="00185EAF"/>
    <w:rsid w:val="00186706"/>
    <w:rsid w:val="00187677"/>
    <w:rsid w:val="0019080D"/>
    <w:rsid w:val="0019213B"/>
    <w:rsid w:val="0019242C"/>
    <w:rsid w:val="00192BEC"/>
    <w:rsid w:val="00192D53"/>
    <w:rsid w:val="00192D72"/>
    <w:rsid w:val="00192E16"/>
    <w:rsid w:val="00193796"/>
    <w:rsid w:val="00194058"/>
    <w:rsid w:val="001945A3"/>
    <w:rsid w:val="00194862"/>
    <w:rsid w:val="001955D3"/>
    <w:rsid w:val="0019715B"/>
    <w:rsid w:val="00197CEC"/>
    <w:rsid w:val="00197CF3"/>
    <w:rsid w:val="001A16D7"/>
    <w:rsid w:val="001A1CE4"/>
    <w:rsid w:val="001A21D9"/>
    <w:rsid w:val="001A2321"/>
    <w:rsid w:val="001A5094"/>
    <w:rsid w:val="001A6051"/>
    <w:rsid w:val="001A62A0"/>
    <w:rsid w:val="001A6347"/>
    <w:rsid w:val="001A779A"/>
    <w:rsid w:val="001B0DB6"/>
    <w:rsid w:val="001B10C3"/>
    <w:rsid w:val="001B141E"/>
    <w:rsid w:val="001B1C94"/>
    <w:rsid w:val="001B30B9"/>
    <w:rsid w:val="001B3972"/>
    <w:rsid w:val="001B4FF2"/>
    <w:rsid w:val="001B522C"/>
    <w:rsid w:val="001B5373"/>
    <w:rsid w:val="001B73DA"/>
    <w:rsid w:val="001C029F"/>
    <w:rsid w:val="001C1053"/>
    <w:rsid w:val="001C1361"/>
    <w:rsid w:val="001C13CF"/>
    <w:rsid w:val="001C1424"/>
    <w:rsid w:val="001C1AF0"/>
    <w:rsid w:val="001C227F"/>
    <w:rsid w:val="001C2725"/>
    <w:rsid w:val="001C307F"/>
    <w:rsid w:val="001C5286"/>
    <w:rsid w:val="001C5B64"/>
    <w:rsid w:val="001C641E"/>
    <w:rsid w:val="001C6FB0"/>
    <w:rsid w:val="001C7275"/>
    <w:rsid w:val="001C780B"/>
    <w:rsid w:val="001C7D74"/>
    <w:rsid w:val="001C7FB1"/>
    <w:rsid w:val="001D075F"/>
    <w:rsid w:val="001D10E1"/>
    <w:rsid w:val="001D11E0"/>
    <w:rsid w:val="001D1AB2"/>
    <w:rsid w:val="001D25D6"/>
    <w:rsid w:val="001D2852"/>
    <w:rsid w:val="001D3921"/>
    <w:rsid w:val="001D4299"/>
    <w:rsid w:val="001D454A"/>
    <w:rsid w:val="001D4DB2"/>
    <w:rsid w:val="001D5842"/>
    <w:rsid w:val="001D588C"/>
    <w:rsid w:val="001D5F77"/>
    <w:rsid w:val="001D6513"/>
    <w:rsid w:val="001D6EC0"/>
    <w:rsid w:val="001D78CE"/>
    <w:rsid w:val="001E04C1"/>
    <w:rsid w:val="001E06E6"/>
    <w:rsid w:val="001E1762"/>
    <w:rsid w:val="001E1F26"/>
    <w:rsid w:val="001E273C"/>
    <w:rsid w:val="001E35A7"/>
    <w:rsid w:val="001E3DF1"/>
    <w:rsid w:val="001E3F63"/>
    <w:rsid w:val="001E4FDF"/>
    <w:rsid w:val="001E53CA"/>
    <w:rsid w:val="001E6001"/>
    <w:rsid w:val="001E652A"/>
    <w:rsid w:val="001E797B"/>
    <w:rsid w:val="001E7BA5"/>
    <w:rsid w:val="001E7DB8"/>
    <w:rsid w:val="001F0058"/>
    <w:rsid w:val="001F00C7"/>
    <w:rsid w:val="001F1451"/>
    <w:rsid w:val="001F1D5C"/>
    <w:rsid w:val="001F1F97"/>
    <w:rsid w:val="001F26E5"/>
    <w:rsid w:val="001F2A93"/>
    <w:rsid w:val="001F2C30"/>
    <w:rsid w:val="001F2E3D"/>
    <w:rsid w:val="001F38F0"/>
    <w:rsid w:val="001F3EEA"/>
    <w:rsid w:val="001F405B"/>
    <w:rsid w:val="001F4128"/>
    <w:rsid w:val="001F46BC"/>
    <w:rsid w:val="001F636B"/>
    <w:rsid w:val="001F7EE0"/>
    <w:rsid w:val="001F7F59"/>
    <w:rsid w:val="00200394"/>
    <w:rsid w:val="0020076A"/>
    <w:rsid w:val="002018C9"/>
    <w:rsid w:val="002018E3"/>
    <w:rsid w:val="002020DD"/>
    <w:rsid w:val="0020227D"/>
    <w:rsid w:val="00202375"/>
    <w:rsid w:val="002025C8"/>
    <w:rsid w:val="002027C6"/>
    <w:rsid w:val="00202A40"/>
    <w:rsid w:val="00203508"/>
    <w:rsid w:val="00203C20"/>
    <w:rsid w:val="002045F9"/>
    <w:rsid w:val="00204AF1"/>
    <w:rsid w:val="00204FB3"/>
    <w:rsid w:val="0020558B"/>
    <w:rsid w:val="0020622F"/>
    <w:rsid w:val="00206463"/>
    <w:rsid w:val="0020682A"/>
    <w:rsid w:val="00206C6E"/>
    <w:rsid w:val="00207144"/>
    <w:rsid w:val="00207C6F"/>
    <w:rsid w:val="00210643"/>
    <w:rsid w:val="00211503"/>
    <w:rsid w:val="00211858"/>
    <w:rsid w:val="00211AB4"/>
    <w:rsid w:val="00211B0B"/>
    <w:rsid w:val="00212A4B"/>
    <w:rsid w:val="00212D15"/>
    <w:rsid w:val="00213218"/>
    <w:rsid w:val="00213250"/>
    <w:rsid w:val="00213D6F"/>
    <w:rsid w:val="0021431B"/>
    <w:rsid w:val="002146C2"/>
    <w:rsid w:val="002147B4"/>
    <w:rsid w:val="00215893"/>
    <w:rsid w:val="00216969"/>
    <w:rsid w:val="0021727C"/>
    <w:rsid w:val="002172BA"/>
    <w:rsid w:val="00221162"/>
    <w:rsid w:val="002211CF"/>
    <w:rsid w:val="0022129F"/>
    <w:rsid w:val="00221593"/>
    <w:rsid w:val="00221A54"/>
    <w:rsid w:val="00221E92"/>
    <w:rsid w:val="00221F1E"/>
    <w:rsid w:val="002229C1"/>
    <w:rsid w:val="002231F1"/>
    <w:rsid w:val="002238CC"/>
    <w:rsid w:val="00223943"/>
    <w:rsid w:val="002257FB"/>
    <w:rsid w:val="00225865"/>
    <w:rsid w:val="00225B3B"/>
    <w:rsid w:val="002261B9"/>
    <w:rsid w:val="00227978"/>
    <w:rsid w:val="00227D8C"/>
    <w:rsid w:val="002301E9"/>
    <w:rsid w:val="00231758"/>
    <w:rsid w:val="00231BCC"/>
    <w:rsid w:val="0023400D"/>
    <w:rsid w:val="002343EB"/>
    <w:rsid w:val="002347BB"/>
    <w:rsid w:val="00234B36"/>
    <w:rsid w:val="00234D10"/>
    <w:rsid w:val="00234EE5"/>
    <w:rsid w:val="00235078"/>
    <w:rsid w:val="002350F5"/>
    <w:rsid w:val="0023566F"/>
    <w:rsid w:val="00235B0E"/>
    <w:rsid w:val="00235EBC"/>
    <w:rsid w:val="00235ED1"/>
    <w:rsid w:val="002365C2"/>
    <w:rsid w:val="00236D78"/>
    <w:rsid w:val="00237654"/>
    <w:rsid w:val="00237AFD"/>
    <w:rsid w:val="00240077"/>
    <w:rsid w:val="00240219"/>
    <w:rsid w:val="0024054D"/>
    <w:rsid w:val="002414FE"/>
    <w:rsid w:val="00241569"/>
    <w:rsid w:val="00241BEB"/>
    <w:rsid w:val="0024287F"/>
    <w:rsid w:val="00243B18"/>
    <w:rsid w:val="00243C6C"/>
    <w:rsid w:val="00244635"/>
    <w:rsid w:val="00244C38"/>
    <w:rsid w:val="00245023"/>
    <w:rsid w:val="00245668"/>
    <w:rsid w:val="00245752"/>
    <w:rsid w:val="0024654B"/>
    <w:rsid w:val="00247642"/>
    <w:rsid w:val="00247CA3"/>
    <w:rsid w:val="002501A7"/>
    <w:rsid w:val="00250471"/>
    <w:rsid w:val="00250B5D"/>
    <w:rsid w:val="002524CA"/>
    <w:rsid w:val="002526D0"/>
    <w:rsid w:val="00252AA5"/>
    <w:rsid w:val="00253487"/>
    <w:rsid w:val="00253C7D"/>
    <w:rsid w:val="0025471B"/>
    <w:rsid w:val="00254EAE"/>
    <w:rsid w:val="00254ED0"/>
    <w:rsid w:val="00255135"/>
    <w:rsid w:val="002562DD"/>
    <w:rsid w:val="00256A6E"/>
    <w:rsid w:val="00256E0C"/>
    <w:rsid w:val="002572C9"/>
    <w:rsid w:val="002579C2"/>
    <w:rsid w:val="00260BA4"/>
    <w:rsid w:val="00261025"/>
    <w:rsid w:val="00261C16"/>
    <w:rsid w:val="002622C3"/>
    <w:rsid w:val="00262337"/>
    <w:rsid w:val="00262FAD"/>
    <w:rsid w:val="00263165"/>
    <w:rsid w:val="00264B30"/>
    <w:rsid w:val="00265157"/>
    <w:rsid w:val="00265ED4"/>
    <w:rsid w:val="00265F28"/>
    <w:rsid w:val="00266412"/>
    <w:rsid w:val="00266807"/>
    <w:rsid w:val="00266C74"/>
    <w:rsid w:val="00267648"/>
    <w:rsid w:val="0026788F"/>
    <w:rsid w:val="00270389"/>
    <w:rsid w:val="00270637"/>
    <w:rsid w:val="00270727"/>
    <w:rsid w:val="00270B04"/>
    <w:rsid w:val="002712BE"/>
    <w:rsid w:val="00271FCD"/>
    <w:rsid w:val="00272BBD"/>
    <w:rsid w:val="00274AB7"/>
    <w:rsid w:val="0027564C"/>
    <w:rsid w:val="002760D2"/>
    <w:rsid w:val="00276111"/>
    <w:rsid w:val="00276EE9"/>
    <w:rsid w:val="0027729C"/>
    <w:rsid w:val="00277D2F"/>
    <w:rsid w:val="00280667"/>
    <w:rsid w:val="00281ACF"/>
    <w:rsid w:val="002822C4"/>
    <w:rsid w:val="0028267C"/>
    <w:rsid w:val="0028296E"/>
    <w:rsid w:val="00282A23"/>
    <w:rsid w:val="00283396"/>
    <w:rsid w:val="002843B2"/>
    <w:rsid w:val="0028482E"/>
    <w:rsid w:val="00284A59"/>
    <w:rsid w:val="00284F36"/>
    <w:rsid w:val="00286611"/>
    <w:rsid w:val="00286BBC"/>
    <w:rsid w:val="00286DDA"/>
    <w:rsid w:val="0028709C"/>
    <w:rsid w:val="0028762B"/>
    <w:rsid w:val="0029029B"/>
    <w:rsid w:val="00290C25"/>
    <w:rsid w:val="00291E74"/>
    <w:rsid w:val="00292B0B"/>
    <w:rsid w:val="002941BA"/>
    <w:rsid w:val="00294CC8"/>
    <w:rsid w:val="00294D3F"/>
    <w:rsid w:val="00294EE2"/>
    <w:rsid w:val="00295270"/>
    <w:rsid w:val="0029527C"/>
    <w:rsid w:val="00295C11"/>
    <w:rsid w:val="0029601F"/>
    <w:rsid w:val="00297AB0"/>
    <w:rsid w:val="002A1E0D"/>
    <w:rsid w:val="002A2F40"/>
    <w:rsid w:val="002A3FFE"/>
    <w:rsid w:val="002A5A69"/>
    <w:rsid w:val="002A5D30"/>
    <w:rsid w:val="002A5F12"/>
    <w:rsid w:val="002A6B1B"/>
    <w:rsid w:val="002A710D"/>
    <w:rsid w:val="002A7B21"/>
    <w:rsid w:val="002A7D50"/>
    <w:rsid w:val="002A7FAD"/>
    <w:rsid w:val="002B03D3"/>
    <w:rsid w:val="002B0850"/>
    <w:rsid w:val="002B11D7"/>
    <w:rsid w:val="002B2B1B"/>
    <w:rsid w:val="002B3358"/>
    <w:rsid w:val="002B40AE"/>
    <w:rsid w:val="002B50E5"/>
    <w:rsid w:val="002B56AF"/>
    <w:rsid w:val="002B579B"/>
    <w:rsid w:val="002B6422"/>
    <w:rsid w:val="002B6C63"/>
    <w:rsid w:val="002B765B"/>
    <w:rsid w:val="002B769C"/>
    <w:rsid w:val="002B7A14"/>
    <w:rsid w:val="002B7A7C"/>
    <w:rsid w:val="002C0A99"/>
    <w:rsid w:val="002C26DB"/>
    <w:rsid w:val="002C28E5"/>
    <w:rsid w:val="002C3E77"/>
    <w:rsid w:val="002C423D"/>
    <w:rsid w:val="002C4924"/>
    <w:rsid w:val="002C4A8F"/>
    <w:rsid w:val="002C5616"/>
    <w:rsid w:val="002C58A9"/>
    <w:rsid w:val="002C64B2"/>
    <w:rsid w:val="002C659A"/>
    <w:rsid w:val="002C66A4"/>
    <w:rsid w:val="002C6977"/>
    <w:rsid w:val="002C742A"/>
    <w:rsid w:val="002C77DA"/>
    <w:rsid w:val="002D04B6"/>
    <w:rsid w:val="002D0E34"/>
    <w:rsid w:val="002D1161"/>
    <w:rsid w:val="002D17D0"/>
    <w:rsid w:val="002D1FE1"/>
    <w:rsid w:val="002D330E"/>
    <w:rsid w:val="002D3D10"/>
    <w:rsid w:val="002D3E12"/>
    <w:rsid w:val="002D4407"/>
    <w:rsid w:val="002D460C"/>
    <w:rsid w:val="002D5115"/>
    <w:rsid w:val="002D5981"/>
    <w:rsid w:val="002D59D1"/>
    <w:rsid w:val="002D69C7"/>
    <w:rsid w:val="002D7D3B"/>
    <w:rsid w:val="002D7E18"/>
    <w:rsid w:val="002E0321"/>
    <w:rsid w:val="002E13BC"/>
    <w:rsid w:val="002E17B4"/>
    <w:rsid w:val="002E23E5"/>
    <w:rsid w:val="002E264B"/>
    <w:rsid w:val="002E3106"/>
    <w:rsid w:val="002E4227"/>
    <w:rsid w:val="002E499F"/>
    <w:rsid w:val="002E5064"/>
    <w:rsid w:val="002E5706"/>
    <w:rsid w:val="002E5AA1"/>
    <w:rsid w:val="002E6973"/>
    <w:rsid w:val="002E7E2E"/>
    <w:rsid w:val="002F01F7"/>
    <w:rsid w:val="002F0CB4"/>
    <w:rsid w:val="002F201B"/>
    <w:rsid w:val="002F2085"/>
    <w:rsid w:val="002F2415"/>
    <w:rsid w:val="002F2B90"/>
    <w:rsid w:val="002F37C7"/>
    <w:rsid w:val="002F4670"/>
    <w:rsid w:val="002F61C9"/>
    <w:rsid w:val="003006B8"/>
    <w:rsid w:val="00301B48"/>
    <w:rsid w:val="00301D6E"/>
    <w:rsid w:val="00302736"/>
    <w:rsid w:val="00302DDB"/>
    <w:rsid w:val="00302F59"/>
    <w:rsid w:val="00304B9E"/>
    <w:rsid w:val="003053B5"/>
    <w:rsid w:val="00305DEF"/>
    <w:rsid w:val="003064A2"/>
    <w:rsid w:val="003072C5"/>
    <w:rsid w:val="00310010"/>
    <w:rsid w:val="003100C9"/>
    <w:rsid w:val="00310272"/>
    <w:rsid w:val="00310C9A"/>
    <w:rsid w:val="00311055"/>
    <w:rsid w:val="003121C8"/>
    <w:rsid w:val="00313BEF"/>
    <w:rsid w:val="00314B94"/>
    <w:rsid w:val="003164A4"/>
    <w:rsid w:val="00316CB1"/>
    <w:rsid w:val="003178B1"/>
    <w:rsid w:val="00320971"/>
    <w:rsid w:val="00320DAB"/>
    <w:rsid w:val="00320F44"/>
    <w:rsid w:val="00321BBF"/>
    <w:rsid w:val="00321F38"/>
    <w:rsid w:val="003226B0"/>
    <w:rsid w:val="00322DCB"/>
    <w:rsid w:val="00322F84"/>
    <w:rsid w:val="0032382A"/>
    <w:rsid w:val="00324A98"/>
    <w:rsid w:val="00324AAD"/>
    <w:rsid w:val="00324AC6"/>
    <w:rsid w:val="003256D9"/>
    <w:rsid w:val="003256F3"/>
    <w:rsid w:val="00326E4C"/>
    <w:rsid w:val="00326F67"/>
    <w:rsid w:val="00326FB0"/>
    <w:rsid w:val="0032760E"/>
    <w:rsid w:val="00330074"/>
    <w:rsid w:val="00331021"/>
    <w:rsid w:val="003310A4"/>
    <w:rsid w:val="00331666"/>
    <w:rsid w:val="003318B5"/>
    <w:rsid w:val="00332ADE"/>
    <w:rsid w:val="00333446"/>
    <w:rsid w:val="00334331"/>
    <w:rsid w:val="003344AC"/>
    <w:rsid w:val="003344C7"/>
    <w:rsid w:val="00334801"/>
    <w:rsid w:val="00335308"/>
    <w:rsid w:val="003359D1"/>
    <w:rsid w:val="00335F91"/>
    <w:rsid w:val="00336D38"/>
    <w:rsid w:val="003371E9"/>
    <w:rsid w:val="00337E08"/>
    <w:rsid w:val="003412B0"/>
    <w:rsid w:val="003413D1"/>
    <w:rsid w:val="0034189C"/>
    <w:rsid w:val="00341FAF"/>
    <w:rsid w:val="0034258D"/>
    <w:rsid w:val="0034297F"/>
    <w:rsid w:val="00342995"/>
    <w:rsid w:val="0034397F"/>
    <w:rsid w:val="00344341"/>
    <w:rsid w:val="00345200"/>
    <w:rsid w:val="00345289"/>
    <w:rsid w:val="00345DB1"/>
    <w:rsid w:val="00345E02"/>
    <w:rsid w:val="00346399"/>
    <w:rsid w:val="00346ABC"/>
    <w:rsid w:val="00347988"/>
    <w:rsid w:val="00347B3D"/>
    <w:rsid w:val="00347F24"/>
    <w:rsid w:val="0035041C"/>
    <w:rsid w:val="003504C7"/>
    <w:rsid w:val="003509AC"/>
    <w:rsid w:val="00350A38"/>
    <w:rsid w:val="00350CD6"/>
    <w:rsid w:val="00351300"/>
    <w:rsid w:val="003516DA"/>
    <w:rsid w:val="00352642"/>
    <w:rsid w:val="00352D80"/>
    <w:rsid w:val="003530E2"/>
    <w:rsid w:val="00353845"/>
    <w:rsid w:val="00353FE4"/>
    <w:rsid w:val="00354292"/>
    <w:rsid w:val="00354721"/>
    <w:rsid w:val="00354C7B"/>
    <w:rsid w:val="00355B2C"/>
    <w:rsid w:val="00356414"/>
    <w:rsid w:val="003567AC"/>
    <w:rsid w:val="00356983"/>
    <w:rsid w:val="00356D4D"/>
    <w:rsid w:val="00357C2C"/>
    <w:rsid w:val="00357D1D"/>
    <w:rsid w:val="00357E3B"/>
    <w:rsid w:val="003607B0"/>
    <w:rsid w:val="0036100B"/>
    <w:rsid w:val="00362549"/>
    <w:rsid w:val="00362DE8"/>
    <w:rsid w:val="00363305"/>
    <w:rsid w:val="0036352C"/>
    <w:rsid w:val="00364187"/>
    <w:rsid w:val="003641E4"/>
    <w:rsid w:val="003648E6"/>
    <w:rsid w:val="0036497B"/>
    <w:rsid w:val="00365206"/>
    <w:rsid w:val="003661F3"/>
    <w:rsid w:val="003663BD"/>
    <w:rsid w:val="0036669A"/>
    <w:rsid w:val="00366928"/>
    <w:rsid w:val="00370612"/>
    <w:rsid w:val="0037109E"/>
    <w:rsid w:val="0037112E"/>
    <w:rsid w:val="003716C5"/>
    <w:rsid w:val="003725F3"/>
    <w:rsid w:val="00372A28"/>
    <w:rsid w:val="00372EEE"/>
    <w:rsid w:val="00373889"/>
    <w:rsid w:val="003738E4"/>
    <w:rsid w:val="00374D5A"/>
    <w:rsid w:val="00374E57"/>
    <w:rsid w:val="00375010"/>
    <w:rsid w:val="00375639"/>
    <w:rsid w:val="00375C8A"/>
    <w:rsid w:val="00376083"/>
    <w:rsid w:val="00376763"/>
    <w:rsid w:val="00376ADD"/>
    <w:rsid w:val="00376D47"/>
    <w:rsid w:val="0037707E"/>
    <w:rsid w:val="00377360"/>
    <w:rsid w:val="00377509"/>
    <w:rsid w:val="00380573"/>
    <w:rsid w:val="00380804"/>
    <w:rsid w:val="003808AF"/>
    <w:rsid w:val="003816B8"/>
    <w:rsid w:val="00381F86"/>
    <w:rsid w:val="003822EB"/>
    <w:rsid w:val="00382544"/>
    <w:rsid w:val="00382622"/>
    <w:rsid w:val="00382AA7"/>
    <w:rsid w:val="00382F70"/>
    <w:rsid w:val="003832BD"/>
    <w:rsid w:val="00383394"/>
    <w:rsid w:val="00383473"/>
    <w:rsid w:val="003846AA"/>
    <w:rsid w:val="00385365"/>
    <w:rsid w:val="003855D3"/>
    <w:rsid w:val="003859C3"/>
    <w:rsid w:val="0038706A"/>
    <w:rsid w:val="003872CA"/>
    <w:rsid w:val="003875A6"/>
    <w:rsid w:val="0039042F"/>
    <w:rsid w:val="0039086D"/>
    <w:rsid w:val="00390B35"/>
    <w:rsid w:val="00390FBD"/>
    <w:rsid w:val="003917F7"/>
    <w:rsid w:val="003918ED"/>
    <w:rsid w:val="00391A23"/>
    <w:rsid w:val="00391B08"/>
    <w:rsid w:val="00392613"/>
    <w:rsid w:val="00392E60"/>
    <w:rsid w:val="00393407"/>
    <w:rsid w:val="003935AC"/>
    <w:rsid w:val="003938BE"/>
    <w:rsid w:val="00393D82"/>
    <w:rsid w:val="003941FB"/>
    <w:rsid w:val="003945FC"/>
    <w:rsid w:val="00395F6A"/>
    <w:rsid w:val="00396043"/>
    <w:rsid w:val="00396583"/>
    <w:rsid w:val="003969E9"/>
    <w:rsid w:val="003972C4"/>
    <w:rsid w:val="00397314"/>
    <w:rsid w:val="003A1DC2"/>
    <w:rsid w:val="003A1F9C"/>
    <w:rsid w:val="003A247E"/>
    <w:rsid w:val="003A3D6A"/>
    <w:rsid w:val="003A3F6E"/>
    <w:rsid w:val="003A4009"/>
    <w:rsid w:val="003A4B79"/>
    <w:rsid w:val="003A4CE5"/>
    <w:rsid w:val="003A5047"/>
    <w:rsid w:val="003A55AB"/>
    <w:rsid w:val="003A55D4"/>
    <w:rsid w:val="003A613D"/>
    <w:rsid w:val="003A6ADA"/>
    <w:rsid w:val="003A6E7F"/>
    <w:rsid w:val="003A743F"/>
    <w:rsid w:val="003A7D6C"/>
    <w:rsid w:val="003B070D"/>
    <w:rsid w:val="003B101B"/>
    <w:rsid w:val="003B1210"/>
    <w:rsid w:val="003B12DF"/>
    <w:rsid w:val="003B1954"/>
    <w:rsid w:val="003B2244"/>
    <w:rsid w:val="003B22CF"/>
    <w:rsid w:val="003B2B76"/>
    <w:rsid w:val="003B3717"/>
    <w:rsid w:val="003B3B70"/>
    <w:rsid w:val="003B3C4A"/>
    <w:rsid w:val="003B3FDC"/>
    <w:rsid w:val="003B4312"/>
    <w:rsid w:val="003B440B"/>
    <w:rsid w:val="003B5BEB"/>
    <w:rsid w:val="003B65F6"/>
    <w:rsid w:val="003B69F7"/>
    <w:rsid w:val="003B7562"/>
    <w:rsid w:val="003C047F"/>
    <w:rsid w:val="003C0852"/>
    <w:rsid w:val="003C0C2D"/>
    <w:rsid w:val="003C1F2F"/>
    <w:rsid w:val="003C20BC"/>
    <w:rsid w:val="003C2384"/>
    <w:rsid w:val="003C3214"/>
    <w:rsid w:val="003C3EDE"/>
    <w:rsid w:val="003C4960"/>
    <w:rsid w:val="003C5CA4"/>
    <w:rsid w:val="003C5EA9"/>
    <w:rsid w:val="003C61E5"/>
    <w:rsid w:val="003C6604"/>
    <w:rsid w:val="003C7999"/>
    <w:rsid w:val="003C7AC6"/>
    <w:rsid w:val="003D0D36"/>
    <w:rsid w:val="003D1904"/>
    <w:rsid w:val="003D1E0C"/>
    <w:rsid w:val="003D2766"/>
    <w:rsid w:val="003D349B"/>
    <w:rsid w:val="003D395C"/>
    <w:rsid w:val="003D409A"/>
    <w:rsid w:val="003D41C3"/>
    <w:rsid w:val="003D42BA"/>
    <w:rsid w:val="003D63D9"/>
    <w:rsid w:val="003D654A"/>
    <w:rsid w:val="003D6864"/>
    <w:rsid w:val="003D6AD8"/>
    <w:rsid w:val="003D6D67"/>
    <w:rsid w:val="003D6E2A"/>
    <w:rsid w:val="003D70F5"/>
    <w:rsid w:val="003D7112"/>
    <w:rsid w:val="003D77DC"/>
    <w:rsid w:val="003D7C91"/>
    <w:rsid w:val="003E04B3"/>
    <w:rsid w:val="003E07FF"/>
    <w:rsid w:val="003E1349"/>
    <w:rsid w:val="003E14C0"/>
    <w:rsid w:val="003E224E"/>
    <w:rsid w:val="003E2414"/>
    <w:rsid w:val="003E2E59"/>
    <w:rsid w:val="003E3448"/>
    <w:rsid w:val="003E3621"/>
    <w:rsid w:val="003E39DA"/>
    <w:rsid w:val="003E4A01"/>
    <w:rsid w:val="003E4E25"/>
    <w:rsid w:val="003E5055"/>
    <w:rsid w:val="003E57DC"/>
    <w:rsid w:val="003E5A3F"/>
    <w:rsid w:val="003E6041"/>
    <w:rsid w:val="003E669D"/>
    <w:rsid w:val="003E67BB"/>
    <w:rsid w:val="003E6B84"/>
    <w:rsid w:val="003E6DF8"/>
    <w:rsid w:val="003E7046"/>
    <w:rsid w:val="003E7427"/>
    <w:rsid w:val="003E7D5B"/>
    <w:rsid w:val="003F001B"/>
    <w:rsid w:val="003F0055"/>
    <w:rsid w:val="003F02F5"/>
    <w:rsid w:val="003F13AB"/>
    <w:rsid w:val="003F2150"/>
    <w:rsid w:val="003F251B"/>
    <w:rsid w:val="003F2572"/>
    <w:rsid w:val="003F2DB0"/>
    <w:rsid w:val="003F34A1"/>
    <w:rsid w:val="003F3733"/>
    <w:rsid w:val="003F388C"/>
    <w:rsid w:val="003F40A4"/>
    <w:rsid w:val="003F4574"/>
    <w:rsid w:val="003F58BD"/>
    <w:rsid w:val="003F5955"/>
    <w:rsid w:val="003F63F6"/>
    <w:rsid w:val="003F6DA8"/>
    <w:rsid w:val="003F7B65"/>
    <w:rsid w:val="003F7E5D"/>
    <w:rsid w:val="004002D6"/>
    <w:rsid w:val="004009AB"/>
    <w:rsid w:val="0040169E"/>
    <w:rsid w:val="00402032"/>
    <w:rsid w:val="0040417C"/>
    <w:rsid w:val="0040428B"/>
    <w:rsid w:val="00404605"/>
    <w:rsid w:val="0040462D"/>
    <w:rsid w:val="004048A8"/>
    <w:rsid w:val="0040545F"/>
    <w:rsid w:val="004065EB"/>
    <w:rsid w:val="00410659"/>
    <w:rsid w:val="00411CD3"/>
    <w:rsid w:val="00411D93"/>
    <w:rsid w:val="0041242C"/>
    <w:rsid w:val="004128F0"/>
    <w:rsid w:val="00412EBA"/>
    <w:rsid w:val="004131C7"/>
    <w:rsid w:val="004134A9"/>
    <w:rsid w:val="004139C7"/>
    <w:rsid w:val="00413FB5"/>
    <w:rsid w:val="00414DDC"/>
    <w:rsid w:val="0041529D"/>
    <w:rsid w:val="0041556B"/>
    <w:rsid w:val="0041570E"/>
    <w:rsid w:val="00417BD8"/>
    <w:rsid w:val="00420055"/>
    <w:rsid w:val="0042007C"/>
    <w:rsid w:val="004206D0"/>
    <w:rsid w:val="00420D2D"/>
    <w:rsid w:val="00421627"/>
    <w:rsid w:val="00422347"/>
    <w:rsid w:val="00424ED4"/>
    <w:rsid w:val="00425680"/>
    <w:rsid w:val="00425FF6"/>
    <w:rsid w:val="004273A9"/>
    <w:rsid w:val="00430A41"/>
    <w:rsid w:val="0043100F"/>
    <w:rsid w:val="0043236E"/>
    <w:rsid w:val="0043267A"/>
    <w:rsid w:val="004329AB"/>
    <w:rsid w:val="00433896"/>
    <w:rsid w:val="00434E58"/>
    <w:rsid w:val="00435129"/>
    <w:rsid w:val="0043529F"/>
    <w:rsid w:val="00436074"/>
    <w:rsid w:val="004401E2"/>
    <w:rsid w:val="00440E83"/>
    <w:rsid w:val="004411BA"/>
    <w:rsid w:val="00441B5F"/>
    <w:rsid w:val="004423D3"/>
    <w:rsid w:val="00442791"/>
    <w:rsid w:val="00442AE9"/>
    <w:rsid w:val="00442BED"/>
    <w:rsid w:val="004432C1"/>
    <w:rsid w:val="004438C3"/>
    <w:rsid w:val="00443BBD"/>
    <w:rsid w:val="00444150"/>
    <w:rsid w:val="00444F14"/>
    <w:rsid w:val="0044559B"/>
    <w:rsid w:val="004459C0"/>
    <w:rsid w:val="00445C84"/>
    <w:rsid w:val="00445CED"/>
    <w:rsid w:val="00446205"/>
    <w:rsid w:val="004462FA"/>
    <w:rsid w:val="004469BC"/>
    <w:rsid w:val="00446A32"/>
    <w:rsid w:val="00446CD7"/>
    <w:rsid w:val="0044795D"/>
    <w:rsid w:val="0045001E"/>
    <w:rsid w:val="00450171"/>
    <w:rsid w:val="00450A90"/>
    <w:rsid w:val="00450B3C"/>
    <w:rsid w:val="00450C99"/>
    <w:rsid w:val="00450D3E"/>
    <w:rsid w:val="00451E69"/>
    <w:rsid w:val="0045308E"/>
    <w:rsid w:val="00453332"/>
    <w:rsid w:val="004543C2"/>
    <w:rsid w:val="00454CA4"/>
    <w:rsid w:val="00454DA1"/>
    <w:rsid w:val="00454EDC"/>
    <w:rsid w:val="00455E71"/>
    <w:rsid w:val="004562A9"/>
    <w:rsid w:val="00456613"/>
    <w:rsid w:val="00456C3C"/>
    <w:rsid w:val="004575B3"/>
    <w:rsid w:val="00457B1D"/>
    <w:rsid w:val="00457D05"/>
    <w:rsid w:val="0046014D"/>
    <w:rsid w:val="004611F5"/>
    <w:rsid w:val="00462882"/>
    <w:rsid w:val="0046300D"/>
    <w:rsid w:val="004637D9"/>
    <w:rsid w:val="004648A7"/>
    <w:rsid w:val="004648C5"/>
    <w:rsid w:val="00464B3D"/>
    <w:rsid w:val="0046592F"/>
    <w:rsid w:val="00465D86"/>
    <w:rsid w:val="0046608E"/>
    <w:rsid w:val="004660B6"/>
    <w:rsid w:val="004661A4"/>
    <w:rsid w:val="00466A19"/>
    <w:rsid w:val="004700F8"/>
    <w:rsid w:val="004704A1"/>
    <w:rsid w:val="00473805"/>
    <w:rsid w:val="00473990"/>
    <w:rsid w:val="004741D9"/>
    <w:rsid w:val="00474710"/>
    <w:rsid w:val="00474D04"/>
    <w:rsid w:val="004757B3"/>
    <w:rsid w:val="00475997"/>
    <w:rsid w:val="0047787B"/>
    <w:rsid w:val="004778DB"/>
    <w:rsid w:val="00480C88"/>
    <w:rsid w:val="004811C0"/>
    <w:rsid w:val="00481219"/>
    <w:rsid w:val="00481CA3"/>
    <w:rsid w:val="00482437"/>
    <w:rsid w:val="00482DF8"/>
    <w:rsid w:val="00483623"/>
    <w:rsid w:val="0048372B"/>
    <w:rsid w:val="004840CB"/>
    <w:rsid w:val="0048477B"/>
    <w:rsid w:val="004848DE"/>
    <w:rsid w:val="00484AC6"/>
    <w:rsid w:val="00490000"/>
    <w:rsid w:val="0049081C"/>
    <w:rsid w:val="00490856"/>
    <w:rsid w:val="00490EE0"/>
    <w:rsid w:val="0049195E"/>
    <w:rsid w:val="00491F7B"/>
    <w:rsid w:val="00492758"/>
    <w:rsid w:val="004928A2"/>
    <w:rsid w:val="00492CB4"/>
    <w:rsid w:val="00492DAF"/>
    <w:rsid w:val="00493253"/>
    <w:rsid w:val="00494197"/>
    <w:rsid w:val="0049463A"/>
    <w:rsid w:val="004946C7"/>
    <w:rsid w:val="00494D51"/>
    <w:rsid w:val="00495319"/>
    <w:rsid w:val="004958BF"/>
    <w:rsid w:val="00495A3F"/>
    <w:rsid w:val="00495B24"/>
    <w:rsid w:val="004962E3"/>
    <w:rsid w:val="00496882"/>
    <w:rsid w:val="00496A77"/>
    <w:rsid w:val="00497AED"/>
    <w:rsid w:val="004A059E"/>
    <w:rsid w:val="004A123C"/>
    <w:rsid w:val="004A1C33"/>
    <w:rsid w:val="004A21CB"/>
    <w:rsid w:val="004A3C42"/>
    <w:rsid w:val="004A3D6F"/>
    <w:rsid w:val="004A42BA"/>
    <w:rsid w:val="004A5420"/>
    <w:rsid w:val="004A605C"/>
    <w:rsid w:val="004A6A9A"/>
    <w:rsid w:val="004A6EA1"/>
    <w:rsid w:val="004A7BEA"/>
    <w:rsid w:val="004B120F"/>
    <w:rsid w:val="004B1232"/>
    <w:rsid w:val="004B1462"/>
    <w:rsid w:val="004B28D6"/>
    <w:rsid w:val="004B4752"/>
    <w:rsid w:val="004B5C50"/>
    <w:rsid w:val="004B5F5E"/>
    <w:rsid w:val="004B632F"/>
    <w:rsid w:val="004B6C54"/>
    <w:rsid w:val="004B7156"/>
    <w:rsid w:val="004B7385"/>
    <w:rsid w:val="004B7CD3"/>
    <w:rsid w:val="004C0976"/>
    <w:rsid w:val="004C0B32"/>
    <w:rsid w:val="004C128D"/>
    <w:rsid w:val="004C1431"/>
    <w:rsid w:val="004C1617"/>
    <w:rsid w:val="004C1BB6"/>
    <w:rsid w:val="004C286D"/>
    <w:rsid w:val="004C28D9"/>
    <w:rsid w:val="004C2C56"/>
    <w:rsid w:val="004C311C"/>
    <w:rsid w:val="004C3B22"/>
    <w:rsid w:val="004C4D74"/>
    <w:rsid w:val="004C5F39"/>
    <w:rsid w:val="004C60E3"/>
    <w:rsid w:val="004C6AFD"/>
    <w:rsid w:val="004C6F52"/>
    <w:rsid w:val="004C73D6"/>
    <w:rsid w:val="004D01D9"/>
    <w:rsid w:val="004D094A"/>
    <w:rsid w:val="004D09EE"/>
    <w:rsid w:val="004D16F2"/>
    <w:rsid w:val="004D1D9F"/>
    <w:rsid w:val="004D207B"/>
    <w:rsid w:val="004D219D"/>
    <w:rsid w:val="004D22BF"/>
    <w:rsid w:val="004D2FE6"/>
    <w:rsid w:val="004D3DC7"/>
    <w:rsid w:val="004D4AD2"/>
    <w:rsid w:val="004D4C89"/>
    <w:rsid w:val="004D50A5"/>
    <w:rsid w:val="004D513D"/>
    <w:rsid w:val="004D520A"/>
    <w:rsid w:val="004D5421"/>
    <w:rsid w:val="004D57EE"/>
    <w:rsid w:val="004D62C0"/>
    <w:rsid w:val="004D6D71"/>
    <w:rsid w:val="004D7EC5"/>
    <w:rsid w:val="004E04C9"/>
    <w:rsid w:val="004E08D4"/>
    <w:rsid w:val="004E0B67"/>
    <w:rsid w:val="004E10E1"/>
    <w:rsid w:val="004E2293"/>
    <w:rsid w:val="004E2BC7"/>
    <w:rsid w:val="004E315D"/>
    <w:rsid w:val="004E3C8E"/>
    <w:rsid w:val="004E438B"/>
    <w:rsid w:val="004E4FE0"/>
    <w:rsid w:val="004E562F"/>
    <w:rsid w:val="004E5F81"/>
    <w:rsid w:val="004E6DE7"/>
    <w:rsid w:val="004E7F4B"/>
    <w:rsid w:val="004F0860"/>
    <w:rsid w:val="004F0912"/>
    <w:rsid w:val="004F0C58"/>
    <w:rsid w:val="004F2410"/>
    <w:rsid w:val="004F28D4"/>
    <w:rsid w:val="004F2AFF"/>
    <w:rsid w:val="004F2DB7"/>
    <w:rsid w:val="004F2F92"/>
    <w:rsid w:val="004F39E2"/>
    <w:rsid w:val="004F4F29"/>
    <w:rsid w:val="004F5B9B"/>
    <w:rsid w:val="004F633C"/>
    <w:rsid w:val="004F65FB"/>
    <w:rsid w:val="004F6B17"/>
    <w:rsid w:val="004F74B5"/>
    <w:rsid w:val="00502EAF"/>
    <w:rsid w:val="00503548"/>
    <w:rsid w:val="00503590"/>
    <w:rsid w:val="00503F1B"/>
    <w:rsid w:val="00507144"/>
    <w:rsid w:val="00507366"/>
    <w:rsid w:val="00507E14"/>
    <w:rsid w:val="005109C9"/>
    <w:rsid w:val="0051106F"/>
    <w:rsid w:val="0051110C"/>
    <w:rsid w:val="00511185"/>
    <w:rsid w:val="0051208F"/>
    <w:rsid w:val="005127AB"/>
    <w:rsid w:val="00512C1E"/>
    <w:rsid w:val="00513681"/>
    <w:rsid w:val="00513D62"/>
    <w:rsid w:val="0051583D"/>
    <w:rsid w:val="00517064"/>
    <w:rsid w:val="005203EB"/>
    <w:rsid w:val="00520940"/>
    <w:rsid w:val="005214D0"/>
    <w:rsid w:val="00521F96"/>
    <w:rsid w:val="00522283"/>
    <w:rsid w:val="00522E84"/>
    <w:rsid w:val="00522FAD"/>
    <w:rsid w:val="00523E8B"/>
    <w:rsid w:val="005249D3"/>
    <w:rsid w:val="00524B31"/>
    <w:rsid w:val="00525224"/>
    <w:rsid w:val="00525EC9"/>
    <w:rsid w:val="005266B4"/>
    <w:rsid w:val="0052725E"/>
    <w:rsid w:val="00527471"/>
    <w:rsid w:val="00530CD9"/>
    <w:rsid w:val="00530CF0"/>
    <w:rsid w:val="00530F3F"/>
    <w:rsid w:val="0053134E"/>
    <w:rsid w:val="00531E9C"/>
    <w:rsid w:val="00532065"/>
    <w:rsid w:val="00532349"/>
    <w:rsid w:val="00532451"/>
    <w:rsid w:val="00533CF2"/>
    <w:rsid w:val="005353BC"/>
    <w:rsid w:val="005362DB"/>
    <w:rsid w:val="005365F6"/>
    <w:rsid w:val="0053701E"/>
    <w:rsid w:val="0053735E"/>
    <w:rsid w:val="00537446"/>
    <w:rsid w:val="0053771D"/>
    <w:rsid w:val="00537C20"/>
    <w:rsid w:val="00540A78"/>
    <w:rsid w:val="00540FED"/>
    <w:rsid w:val="0054136B"/>
    <w:rsid w:val="00541C14"/>
    <w:rsid w:val="00542B78"/>
    <w:rsid w:val="0054390B"/>
    <w:rsid w:val="00543A8E"/>
    <w:rsid w:val="00543CE8"/>
    <w:rsid w:val="00543FB7"/>
    <w:rsid w:val="00544D6C"/>
    <w:rsid w:val="00544DDA"/>
    <w:rsid w:val="00545CEF"/>
    <w:rsid w:val="00546C22"/>
    <w:rsid w:val="005470A1"/>
    <w:rsid w:val="0054712D"/>
    <w:rsid w:val="0054735D"/>
    <w:rsid w:val="00547759"/>
    <w:rsid w:val="00547CE6"/>
    <w:rsid w:val="00550BFC"/>
    <w:rsid w:val="00550FAE"/>
    <w:rsid w:val="00551DA9"/>
    <w:rsid w:val="00552E95"/>
    <w:rsid w:val="00553195"/>
    <w:rsid w:val="00553797"/>
    <w:rsid w:val="00554B02"/>
    <w:rsid w:val="00555AF9"/>
    <w:rsid w:val="005572B3"/>
    <w:rsid w:val="005618D4"/>
    <w:rsid w:val="0056196D"/>
    <w:rsid w:val="005625AD"/>
    <w:rsid w:val="0056357A"/>
    <w:rsid w:val="005639FA"/>
    <w:rsid w:val="00564132"/>
    <w:rsid w:val="00564144"/>
    <w:rsid w:val="00566F40"/>
    <w:rsid w:val="00567790"/>
    <w:rsid w:val="0057017B"/>
    <w:rsid w:val="00570BDA"/>
    <w:rsid w:val="00570C04"/>
    <w:rsid w:val="00571B20"/>
    <w:rsid w:val="005733D3"/>
    <w:rsid w:val="005738DC"/>
    <w:rsid w:val="0057391D"/>
    <w:rsid w:val="00573F22"/>
    <w:rsid w:val="0057501E"/>
    <w:rsid w:val="005753BD"/>
    <w:rsid w:val="0057549E"/>
    <w:rsid w:val="00575973"/>
    <w:rsid w:val="00575B5F"/>
    <w:rsid w:val="00575CD1"/>
    <w:rsid w:val="00575CE8"/>
    <w:rsid w:val="00576506"/>
    <w:rsid w:val="005771D3"/>
    <w:rsid w:val="00577385"/>
    <w:rsid w:val="005774E0"/>
    <w:rsid w:val="00577B8F"/>
    <w:rsid w:val="00580432"/>
    <w:rsid w:val="005806E0"/>
    <w:rsid w:val="005808C8"/>
    <w:rsid w:val="00580F6B"/>
    <w:rsid w:val="0058134A"/>
    <w:rsid w:val="00581C4A"/>
    <w:rsid w:val="00581FC7"/>
    <w:rsid w:val="005828F7"/>
    <w:rsid w:val="0058363B"/>
    <w:rsid w:val="0058384D"/>
    <w:rsid w:val="00583B17"/>
    <w:rsid w:val="00584337"/>
    <w:rsid w:val="00584749"/>
    <w:rsid w:val="00584B9B"/>
    <w:rsid w:val="00585DEF"/>
    <w:rsid w:val="00586E5A"/>
    <w:rsid w:val="0058732C"/>
    <w:rsid w:val="00587645"/>
    <w:rsid w:val="00587DE2"/>
    <w:rsid w:val="0059020F"/>
    <w:rsid w:val="005909EC"/>
    <w:rsid w:val="00590C04"/>
    <w:rsid w:val="0059243A"/>
    <w:rsid w:val="00592A6D"/>
    <w:rsid w:val="00594ED5"/>
    <w:rsid w:val="005958A1"/>
    <w:rsid w:val="00595CC1"/>
    <w:rsid w:val="00595CF4"/>
    <w:rsid w:val="005966AE"/>
    <w:rsid w:val="0059728D"/>
    <w:rsid w:val="005A0763"/>
    <w:rsid w:val="005A076D"/>
    <w:rsid w:val="005A0D91"/>
    <w:rsid w:val="005A17B3"/>
    <w:rsid w:val="005A1D4C"/>
    <w:rsid w:val="005A2DD8"/>
    <w:rsid w:val="005A323F"/>
    <w:rsid w:val="005A3535"/>
    <w:rsid w:val="005A3935"/>
    <w:rsid w:val="005A3AD0"/>
    <w:rsid w:val="005A4313"/>
    <w:rsid w:val="005A4D09"/>
    <w:rsid w:val="005B0345"/>
    <w:rsid w:val="005B0885"/>
    <w:rsid w:val="005B08EE"/>
    <w:rsid w:val="005B1D64"/>
    <w:rsid w:val="005B212D"/>
    <w:rsid w:val="005B2874"/>
    <w:rsid w:val="005B2A31"/>
    <w:rsid w:val="005B3A1E"/>
    <w:rsid w:val="005B417A"/>
    <w:rsid w:val="005B7668"/>
    <w:rsid w:val="005B797B"/>
    <w:rsid w:val="005C021E"/>
    <w:rsid w:val="005C0D9D"/>
    <w:rsid w:val="005C20CB"/>
    <w:rsid w:val="005C2268"/>
    <w:rsid w:val="005C2292"/>
    <w:rsid w:val="005C300A"/>
    <w:rsid w:val="005C3EFD"/>
    <w:rsid w:val="005C45B7"/>
    <w:rsid w:val="005C4D20"/>
    <w:rsid w:val="005C5A69"/>
    <w:rsid w:val="005C63E4"/>
    <w:rsid w:val="005C6A28"/>
    <w:rsid w:val="005C6FF2"/>
    <w:rsid w:val="005C79EE"/>
    <w:rsid w:val="005C7F19"/>
    <w:rsid w:val="005D036A"/>
    <w:rsid w:val="005D0562"/>
    <w:rsid w:val="005D0B33"/>
    <w:rsid w:val="005D0F9E"/>
    <w:rsid w:val="005D1161"/>
    <w:rsid w:val="005D11D0"/>
    <w:rsid w:val="005D1E04"/>
    <w:rsid w:val="005D2168"/>
    <w:rsid w:val="005D23B6"/>
    <w:rsid w:val="005D27BD"/>
    <w:rsid w:val="005D2B93"/>
    <w:rsid w:val="005D3D5B"/>
    <w:rsid w:val="005D4D40"/>
    <w:rsid w:val="005D5888"/>
    <w:rsid w:val="005D5F15"/>
    <w:rsid w:val="005D6306"/>
    <w:rsid w:val="005E121D"/>
    <w:rsid w:val="005E13C2"/>
    <w:rsid w:val="005E2282"/>
    <w:rsid w:val="005E2B48"/>
    <w:rsid w:val="005E2B94"/>
    <w:rsid w:val="005E2E3D"/>
    <w:rsid w:val="005E2FF2"/>
    <w:rsid w:val="005E3049"/>
    <w:rsid w:val="005E42B1"/>
    <w:rsid w:val="005E432C"/>
    <w:rsid w:val="005E56F1"/>
    <w:rsid w:val="005E7470"/>
    <w:rsid w:val="005E75C9"/>
    <w:rsid w:val="005F0C34"/>
    <w:rsid w:val="005F171A"/>
    <w:rsid w:val="005F1796"/>
    <w:rsid w:val="005F25AE"/>
    <w:rsid w:val="005F2713"/>
    <w:rsid w:val="005F2C84"/>
    <w:rsid w:val="005F395D"/>
    <w:rsid w:val="005F43FD"/>
    <w:rsid w:val="005F5049"/>
    <w:rsid w:val="005F5332"/>
    <w:rsid w:val="005F58DB"/>
    <w:rsid w:val="005F6334"/>
    <w:rsid w:val="005F65EE"/>
    <w:rsid w:val="005F7312"/>
    <w:rsid w:val="005F7DC7"/>
    <w:rsid w:val="006001BE"/>
    <w:rsid w:val="006017D0"/>
    <w:rsid w:val="00604087"/>
    <w:rsid w:val="0060464D"/>
    <w:rsid w:val="006048DF"/>
    <w:rsid w:val="00604DCE"/>
    <w:rsid w:val="00605219"/>
    <w:rsid w:val="0060639C"/>
    <w:rsid w:val="006071EB"/>
    <w:rsid w:val="006074E9"/>
    <w:rsid w:val="00607CDB"/>
    <w:rsid w:val="00607D69"/>
    <w:rsid w:val="00607D81"/>
    <w:rsid w:val="00611174"/>
    <w:rsid w:val="00611576"/>
    <w:rsid w:val="00612756"/>
    <w:rsid w:val="00613398"/>
    <w:rsid w:val="00613669"/>
    <w:rsid w:val="006141E2"/>
    <w:rsid w:val="00614599"/>
    <w:rsid w:val="006146D0"/>
    <w:rsid w:val="006160B4"/>
    <w:rsid w:val="00616904"/>
    <w:rsid w:val="00616A39"/>
    <w:rsid w:val="00617253"/>
    <w:rsid w:val="006173B4"/>
    <w:rsid w:val="006175BB"/>
    <w:rsid w:val="00617A6F"/>
    <w:rsid w:val="00617C60"/>
    <w:rsid w:val="0062056D"/>
    <w:rsid w:val="006207E8"/>
    <w:rsid w:val="006217F2"/>
    <w:rsid w:val="00621ADE"/>
    <w:rsid w:val="006226A5"/>
    <w:rsid w:val="006226B7"/>
    <w:rsid w:val="00624105"/>
    <w:rsid w:val="0062469D"/>
    <w:rsid w:val="0062471C"/>
    <w:rsid w:val="00625568"/>
    <w:rsid w:val="0062591F"/>
    <w:rsid w:val="006259C2"/>
    <w:rsid w:val="00625F11"/>
    <w:rsid w:val="00626097"/>
    <w:rsid w:val="0062711D"/>
    <w:rsid w:val="0062752F"/>
    <w:rsid w:val="0062775B"/>
    <w:rsid w:val="00627AA5"/>
    <w:rsid w:val="00627C0D"/>
    <w:rsid w:val="00627DB0"/>
    <w:rsid w:val="006301B7"/>
    <w:rsid w:val="00630716"/>
    <w:rsid w:val="00630C52"/>
    <w:rsid w:val="00631ABE"/>
    <w:rsid w:val="00631FD3"/>
    <w:rsid w:val="00632065"/>
    <w:rsid w:val="0063220E"/>
    <w:rsid w:val="006331AC"/>
    <w:rsid w:val="00633540"/>
    <w:rsid w:val="0063383C"/>
    <w:rsid w:val="00633C31"/>
    <w:rsid w:val="00633E60"/>
    <w:rsid w:val="00634F96"/>
    <w:rsid w:val="006351DE"/>
    <w:rsid w:val="00636887"/>
    <w:rsid w:val="00636FD0"/>
    <w:rsid w:val="0063722A"/>
    <w:rsid w:val="0063741A"/>
    <w:rsid w:val="00637446"/>
    <w:rsid w:val="00637569"/>
    <w:rsid w:val="00637BBB"/>
    <w:rsid w:val="00637DD8"/>
    <w:rsid w:val="00640E43"/>
    <w:rsid w:val="006418E2"/>
    <w:rsid w:val="00642271"/>
    <w:rsid w:val="0064243B"/>
    <w:rsid w:val="00642AAE"/>
    <w:rsid w:val="00643ED9"/>
    <w:rsid w:val="00645A90"/>
    <w:rsid w:val="00645D94"/>
    <w:rsid w:val="006462DF"/>
    <w:rsid w:val="00646481"/>
    <w:rsid w:val="006465C4"/>
    <w:rsid w:val="00646FBF"/>
    <w:rsid w:val="00647C16"/>
    <w:rsid w:val="00650229"/>
    <w:rsid w:val="006503D4"/>
    <w:rsid w:val="0065180E"/>
    <w:rsid w:val="0065197D"/>
    <w:rsid w:val="006524F0"/>
    <w:rsid w:val="00652AF3"/>
    <w:rsid w:val="006536F8"/>
    <w:rsid w:val="00654143"/>
    <w:rsid w:val="0065424C"/>
    <w:rsid w:val="006544BD"/>
    <w:rsid w:val="00654728"/>
    <w:rsid w:val="0065553B"/>
    <w:rsid w:val="00655980"/>
    <w:rsid w:val="0065616D"/>
    <w:rsid w:val="006566F4"/>
    <w:rsid w:val="00657282"/>
    <w:rsid w:val="006572AB"/>
    <w:rsid w:val="00657AAB"/>
    <w:rsid w:val="00657CD4"/>
    <w:rsid w:val="00660019"/>
    <w:rsid w:val="00661836"/>
    <w:rsid w:val="00661FE7"/>
    <w:rsid w:val="00664025"/>
    <w:rsid w:val="00664651"/>
    <w:rsid w:val="00664ED5"/>
    <w:rsid w:val="0066523E"/>
    <w:rsid w:val="00665287"/>
    <w:rsid w:val="00665967"/>
    <w:rsid w:val="006664A0"/>
    <w:rsid w:val="00667D91"/>
    <w:rsid w:val="00670A61"/>
    <w:rsid w:val="00670B7B"/>
    <w:rsid w:val="006711C3"/>
    <w:rsid w:val="0067170B"/>
    <w:rsid w:val="00671815"/>
    <w:rsid w:val="0067210E"/>
    <w:rsid w:val="00674B63"/>
    <w:rsid w:val="00674BD1"/>
    <w:rsid w:val="00674F5D"/>
    <w:rsid w:val="006755E6"/>
    <w:rsid w:val="006760C9"/>
    <w:rsid w:val="00676A4A"/>
    <w:rsid w:val="00676E49"/>
    <w:rsid w:val="00680AA1"/>
    <w:rsid w:val="00680CDE"/>
    <w:rsid w:val="006818DE"/>
    <w:rsid w:val="006821F2"/>
    <w:rsid w:val="00682FA1"/>
    <w:rsid w:val="00683340"/>
    <w:rsid w:val="006849E9"/>
    <w:rsid w:val="00684BDF"/>
    <w:rsid w:val="0068539F"/>
    <w:rsid w:val="00685557"/>
    <w:rsid w:val="00685593"/>
    <w:rsid w:val="00685816"/>
    <w:rsid w:val="00685E07"/>
    <w:rsid w:val="00685E95"/>
    <w:rsid w:val="00686929"/>
    <w:rsid w:val="00686DCA"/>
    <w:rsid w:val="00687195"/>
    <w:rsid w:val="00687E7D"/>
    <w:rsid w:val="00687FF0"/>
    <w:rsid w:val="0069010E"/>
    <w:rsid w:val="00690C24"/>
    <w:rsid w:val="00691217"/>
    <w:rsid w:val="006914F9"/>
    <w:rsid w:val="0069209F"/>
    <w:rsid w:val="0069224B"/>
    <w:rsid w:val="00692ED6"/>
    <w:rsid w:val="00693F77"/>
    <w:rsid w:val="00694D7D"/>
    <w:rsid w:val="00695712"/>
    <w:rsid w:val="00695EBA"/>
    <w:rsid w:val="00696293"/>
    <w:rsid w:val="0069652A"/>
    <w:rsid w:val="00696DFC"/>
    <w:rsid w:val="00696E76"/>
    <w:rsid w:val="0069704F"/>
    <w:rsid w:val="00697A5D"/>
    <w:rsid w:val="006A0005"/>
    <w:rsid w:val="006A06CE"/>
    <w:rsid w:val="006A0CAA"/>
    <w:rsid w:val="006A11B4"/>
    <w:rsid w:val="006A1535"/>
    <w:rsid w:val="006A1654"/>
    <w:rsid w:val="006A1A7F"/>
    <w:rsid w:val="006A1F52"/>
    <w:rsid w:val="006A27BA"/>
    <w:rsid w:val="006A28CD"/>
    <w:rsid w:val="006A2F81"/>
    <w:rsid w:val="006A31B6"/>
    <w:rsid w:val="006A3433"/>
    <w:rsid w:val="006A3B57"/>
    <w:rsid w:val="006A3D79"/>
    <w:rsid w:val="006A4D9B"/>
    <w:rsid w:val="006A4E33"/>
    <w:rsid w:val="006A5D2A"/>
    <w:rsid w:val="006A6607"/>
    <w:rsid w:val="006A6885"/>
    <w:rsid w:val="006A6A29"/>
    <w:rsid w:val="006A6E3F"/>
    <w:rsid w:val="006A7019"/>
    <w:rsid w:val="006B0270"/>
    <w:rsid w:val="006B0F16"/>
    <w:rsid w:val="006B1324"/>
    <w:rsid w:val="006B192B"/>
    <w:rsid w:val="006B2EB8"/>
    <w:rsid w:val="006B2FB1"/>
    <w:rsid w:val="006B3436"/>
    <w:rsid w:val="006B3E9A"/>
    <w:rsid w:val="006B4C30"/>
    <w:rsid w:val="006B5AB5"/>
    <w:rsid w:val="006B6D9C"/>
    <w:rsid w:val="006B77A4"/>
    <w:rsid w:val="006C0D17"/>
    <w:rsid w:val="006C0E43"/>
    <w:rsid w:val="006C1C49"/>
    <w:rsid w:val="006C3748"/>
    <w:rsid w:val="006C63EB"/>
    <w:rsid w:val="006C6AB5"/>
    <w:rsid w:val="006C75E4"/>
    <w:rsid w:val="006D01CC"/>
    <w:rsid w:val="006D082B"/>
    <w:rsid w:val="006D24CC"/>
    <w:rsid w:val="006D4A5C"/>
    <w:rsid w:val="006D4B3A"/>
    <w:rsid w:val="006D6840"/>
    <w:rsid w:val="006D68FF"/>
    <w:rsid w:val="006D6F30"/>
    <w:rsid w:val="006E035E"/>
    <w:rsid w:val="006E04D9"/>
    <w:rsid w:val="006E05C5"/>
    <w:rsid w:val="006E1708"/>
    <w:rsid w:val="006E1B48"/>
    <w:rsid w:val="006E24F6"/>
    <w:rsid w:val="006E28B1"/>
    <w:rsid w:val="006E2BC6"/>
    <w:rsid w:val="006E3AC3"/>
    <w:rsid w:val="006E41C5"/>
    <w:rsid w:val="006E44C7"/>
    <w:rsid w:val="006E4767"/>
    <w:rsid w:val="006E5295"/>
    <w:rsid w:val="006E5765"/>
    <w:rsid w:val="006E5BFF"/>
    <w:rsid w:val="006E5E45"/>
    <w:rsid w:val="006E7722"/>
    <w:rsid w:val="006E7FEF"/>
    <w:rsid w:val="006F0089"/>
    <w:rsid w:val="006F0B17"/>
    <w:rsid w:val="006F13E3"/>
    <w:rsid w:val="006F15DC"/>
    <w:rsid w:val="006F252A"/>
    <w:rsid w:val="006F2ED9"/>
    <w:rsid w:val="006F3FA6"/>
    <w:rsid w:val="006F56E2"/>
    <w:rsid w:val="006F5901"/>
    <w:rsid w:val="006F5C09"/>
    <w:rsid w:val="006F6E84"/>
    <w:rsid w:val="006F733B"/>
    <w:rsid w:val="006F75EE"/>
    <w:rsid w:val="006F7B63"/>
    <w:rsid w:val="00700070"/>
    <w:rsid w:val="00700307"/>
    <w:rsid w:val="00700788"/>
    <w:rsid w:val="00700A2B"/>
    <w:rsid w:val="00700D68"/>
    <w:rsid w:val="00701C68"/>
    <w:rsid w:val="00701E5D"/>
    <w:rsid w:val="0070231B"/>
    <w:rsid w:val="00702DB0"/>
    <w:rsid w:val="00702FA8"/>
    <w:rsid w:val="00703761"/>
    <w:rsid w:val="00703E73"/>
    <w:rsid w:val="00703EF2"/>
    <w:rsid w:val="00704B49"/>
    <w:rsid w:val="00704D5E"/>
    <w:rsid w:val="00705EAB"/>
    <w:rsid w:val="00705EC7"/>
    <w:rsid w:val="007064FD"/>
    <w:rsid w:val="00707072"/>
    <w:rsid w:val="0071112A"/>
    <w:rsid w:val="0071159A"/>
    <w:rsid w:val="00711A99"/>
    <w:rsid w:val="00711DBF"/>
    <w:rsid w:val="007124EA"/>
    <w:rsid w:val="00712822"/>
    <w:rsid w:val="00712BE5"/>
    <w:rsid w:val="00712F6D"/>
    <w:rsid w:val="00713315"/>
    <w:rsid w:val="00713810"/>
    <w:rsid w:val="00714215"/>
    <w:rsid w:val="007145B4"/>
    <w:rsid w:val="0071528B"/>
    <w:rsid w:val="007154BD"/>
    <w:rsid w:val="00716180"/>
    <w:rsid w:val="007175BF"/>
    <w:rsid w:val="00717773"/>
    <w:rsid w:val="00717A71"/>
    <w:rsid w:val="00717DF5"/>
    <w:rsid w:val="00717FE3"/>
    <w:rsid w:val="0072088B"/>
    <w:rsid w:val="007210B8"/>
    <w:rsid w:val="0072134E"/>
    <w:rsid w:val="007213BC"/>
    <w:rsid w:val="00721E4C"/>
    <w:rsid w:val="0072235F"/>
    <w:rsid w:val="00722DC0"/>
    <w:rsid w:val="0072397B"/>
    <w:rsid w:val="00723B91"/>
    <w:rsid w:val="00724020"/>
    <w:rsid w:val="00724034"/>
    <w:rsid w:val="00724C79"/>
    <w:rsid w:val="00725E2F"/>
    <w:rsid w:val="007265C2"/>
    <w:rsid w:val="00726885"/>
    <w:rsid w:val="00726D7E"/>
    <w:rsid w:val="007311F9"/>
    <w:rsid w:val="00731477"/>
    <w:rsid w:val="007315D8"/>
    <w:rsid w:val="00731BF4"/>
    <w:rsid w:val="007323CC"/>
    <w:rsid w:val="00732616"/>
    <w:rsid w:val="00732D79"/>
    <w:rsid w:val="007333B1"/>
    <w:rsid w:val="00733996"/>
    <w:rsid w:val="00733E43"/>
    <w:rsid w:val="00734490"/>
    <w:rsid w:val="007345D8"/>
    <w:rsid w:val="00734749"/>
    <w:rsid w:val="00735557"/>
    <w:rsid w:val="00735593"/>
    <w:rsid w:val="00736480"/>
    <w:rsid w:val="007364D7"/>
    <w:rsid w:val="0073684F"/>
    <w:rsid w:val="007370FA"/>
    <w:rsid w:val="0073785D"/>
    <w:rsid w:val="00737FF6"/>
    <w:rsid w:val="007401A8"/>
    <w:rsid w:val="00740519"/>
    <w:rsid w:val="007420C7"/>
    <w:rsid w:val="00743050"/>
    <w:rsid w:val="0074322E"/>
    <w:rsid w:val="00743A77"/>
    <w:rsid w:val="0074413E"/>
    <w:rsid w:val="00744E0E"/>
    <w:rsid w:val="0074523F"/>
    <w:rsid w:val="00745AD6"/>
    <w:rsid w:val="00746617"/>
    <w:rsid w:val="00746806"/>
    <w:rsid w:val="00746ECF"/>
    <w:rsid w:val="00750641"/>
    <w:rsid w:val="00750AAB"/>
    <w:rsid w:val="00750DFE"/>
    <w:rsid w:val="007510B5"/>
    <w:rsid w:val="00752A2C"/>
    <w:rsid w:val="007546E1"/>
    <w:rsid w:val="00754741"/>
    <w:rsid w:val="00754D5E"/>
    <w:rsid w:val="00756BDD"/>
    <w:rsid w:val="0075716C"/>
    <w:rsid w:val="0075771D"/>
    <w:rsid w:val="00757BBE"/>
    <w:rsid w:val="0076038F"/>
    <w:rsid w:val="007605A8"/>
    <w:rsid w:val="00761103"/>
    <w:rsid w:val="00761589"/>
    <w:rsid w:val="007617F2"/>
    <w:rsid w:val="00761B85"/>
    <w:rsid w:val="00761BF3"/>
    <w:rsid w:val="00762045"/>
    <w:rsid w:val="0076349C"/>
    <w:rsid w:val="0076427D"/>
    <w:rsid w:val="00766B7A"/>
    <w:rsid w:val="00766D7D"/>
    <w:rsid w:val="00767631"/>
    <w:rsid w:val="00770E56"/>
    <w:rsid w:val="00771D47"/>
    <w:rsid w:val="00772075"/>
    <w:rsid w:val="00772425"/>
    <w:rsid w:val="0077256F"/>
    <w:rsid w:val="007728C2"/>
    <w:rsid w:val="00773883"/>
    <w:rsid w:val="00774942"/>
    <w:rsid w:val="00774B0F"/>
    <w:rsid w:val="007750A4"/>
    <w:rsid w:val="00775248"/>
    <w:rsid w:val="0078041A"/>
    <w:rsid w:val="00781B7B"/>
    <w:rsid w:val="007827EF"/>
    <w:rsid w:val="007854C8"/>
    <w:rsid w:val="0078657E"/>
    <w:rsid w:val="00786C7F"/>
    <w:rsid w:val="00786EEB"/>
    <w:rsid w:val="007873F4"/>
    <w:rsid w:val="00787E6E"/>
    <w:rsid w:val="007904E3"/>
    <w:rsid w:val="00790F3C"/>
    <w:rsid w:val="00791DA3"/>
    <w:rsid w:val="00792B21"/>
    <w:rsid w:val="00792CFD"/>
    <w:rsid w:val="0079322E"/>
    <w:rsid w:val="00793B47"/>
    <w:rsid w:val="0079491D"/>
    <w:rsid w:val="00794F17"/>
    <w:rsid w:val="00795662"/>
    <w:rsid w:val="00795F38"/>
    <w:rsid w:val="007964C4"/>
    <w:rsid w:val="007977A6"/>
    <w:rsid w:val="007978E9"/>
    <w:rsid w:val="00797B4A"/>
    <w:rsid w:val="007A002C"/>
    <w:rsid w:val="007A016A"/>
    <w:rsid w:val="007A1794"/>
    <w:rsid w:val="007A1D51"/>
    <w:rsid w:val="007A1F76"/>
    <w:rsid w:val="007A20ED"/>
    <w:rsid w:val="007A2A61"/>
    <w:rsid w:val="007A2EB3"/>
    <w:rsid w:val="007A328C"/>
    <w:rsid w:val="007A3A63"/>
    <w:rsid w:val="007A46B5"/>
    <w:rsid w:val="007A5B63"/>
    <w:rsid w:val="007A6DBE"/>
    <w:rsid w:val="007A6F8E"/>
    <w:rsid w:val="007A7998"/>
    <w:rsid w:val="007A7A12"/>
    <w:rsid w:val="007A7B37"/>
    <w:rsid w:val="007B0194"/>
    <w:rsid w:val="007B0707"/>
    <w:rsid w:val="007B0856"/>
    <w:rsid w:val="007B1C8A"/>
    <w:rsid w:val="007B1D29"/>
    <w:rsid w:val="007B2B9E"/>
    <w:rsid w:val="007B398F"/>
    <w:rsid w:val="007B3C46"/>
    <w:rsid w:val="007B4A59"/>
    <w:rsid w:val="007B4EC0"/>
    <w:rsid w:val="007B52EE"/>
    <w:rsid w:val="007B6453"/>
    <w:rsid w:val="007B6AAE"/>
    <w:rsid w:val="007B7503"/>
    <w:rsid w:val="007B7831"/>
    <w:rsid w:val="007C05D8"/>
    <w:rsid w:val="007C0B18"/>
    <w:rsid w:val="007C1496"/>
    <w:rsid w:val="007C1672"/>
    <w:rsid w:val="007C170E"/>
    <w:rsid w:val="007C1F0C"/>
    <w:rsid w:val="007C2100"/>
    <w:rsid w:val="007C288D"/>
    <w:rsid w:val="007C2C7B"/>
    <w:rsid w:val="007C2DDB"/>
    <w:rsid w:val="007C30BE"/>
    <w:rsid w:val="007C3804"/>
    <w:rsid w:val="007C56CF"/>
    <w:rsid w:val="007C5FF7"/>
    <w:rsid w:val="007C7CE9"/>
    <w:rsid w:val="007C7DA3"/>
    <w:rsid w:val="007D009C"/>
    <w:rsid w:val="007D03CF"/>
    <w:rsid w:val="007D34E0"/>
    <w:rsid w:val="007D36F5"/>
    <w:rsid w:val="007D415D"/>
    <w:rsid w:val="007D456F"/>
    <w:rsid w:val="007D4664"/>
    <w:rsid w:val="007D4C92"/>
    <w:rsid w:val="007D4CDA"/>
    <w:rsid w:val="007D4E4E"/>
    <w:rsid w:val="007D524C"/>
    <w:rsid w:val="007D65A0"/>
    <w:rsid w:val="007D7C9A"/>
    <w:rsid w:val="007D7F01"/>
    <w:rsid w:val="007E0585"/>
    <w:rsid w:val="007E117B"/>
    <w:rsid w:val="007E1D84"/>
    <w:rsid w:val="007E2644"/>
    <w:rsid w:val="007E31F2"/>
    <w:rsid w:val="007E35E9"/>
    <w:rsid w:val="007E430A"/>
    <w:rsid w:val="007E43C6"/>
    <w:rsid w:val="007E4420"/>
    <w:rsid w:val="007E4FA3"/>
    <w:rsid w:val="007E5106"/>
    <w:rsid w:val="007E55EC"/>
    <w:rsid w:val="007E5A02"/>
    <w:rsid w:val="007E6368"/>
    <w:rsid w:val="007E7996"/>
    <w:rsid w:val="007F03A6"/>
    <w:rsid w:val="007F0493"/>
    <w:rsid w:val="007F10CC"/>
    <w:rsid w:val="007F1502"/>
    <w:rsid w:val="007F1682"/>
    <w:rsid w:val="007F1762"/>
    <w:rsid w:val="007F1A04"/>
    <w:rsid w:val="007F2927"/>
    <w:rsid w:val="007F36DA"/>
    <w:rsid w:val="007F4F68"/>
    <w:rsid w:val="007F61E2"/>
    <w:rsid w:val="007F645F"/>
    <w:rsid w:val="007F7BF4"/>
    <w:rsid w:val="007F7F6D"/>
    <w:rsid w:val="00800C89"/>
    <w:rsid w:val="00801636"/>
    <w:rsid w:val="00802433"/>
    <w:rsid w:val="0080262B"/>
    <w:rsid w:val="0080269F"/>
    <w:rsid w:val="008026D3"/>
    <w:rsid w:val="00802F5C"/>
    <w:rsid w:val="0080346F"/>
    <w:rsid w:val="00803672"/>
    <w:rsid w:val="00803AF0"/>
    <w:rsid w:val="00803D50"/>
    <w:rsid w:val="00804977"/>
    <w:rsid w:val="00805159"/>
    <w:rsid w:val="00805789"/>
    <w:rsid w:val="008068DE"/>
    <w:rsid w:val="00807A1C"/>
    <w:rsid w:val="00807CBE"/>
    <w:rsid w:val="00810314"/>
    <w:rsid w:val="00811499"/>
    <w:rsid w:val="00811F86"/>
    <w:rsid w:val="008120AF"/>
    <w:rsid w:val="0081282D"/>
    <w:rsid w:val="008134E5"/>
    <w:rsid w:val="0081446C"/>
    <w:rsid w:val="00814F84"/>
    <w:rsid w:val="00815098"/>
    <w:rsid w:val="0081544A"/>
    <w:rsid w:val="0081602B"/>
    <w:rsid w:val="00816A59"/>
    <w:rsid w:val="0081744B"/>
    <w:rsid w:val="00817D58"/>
    <w:rsid w:val="008201A3"/>
    <w:rsid w:val="0082085D"/>
    <w:rsid w:val="008208A8"/>
    <w:rsid w:val="00820DFF"/>
    <w:rsid w:val="00821305"/>
    <w:rsid w:val="00821696"/>
    <w:rsid w:val="00821715"/>
    <w:rsid w:val="00821D6A"/>
    <w:rsid w:val="00822BA1"/>
    <w:rsid w:val="008240F2"/>
    <w:rsid w:val="00824707"/>
    <w:rsid w:val="0082535D"/>
    <w:rsid w:val="008254BF"/>
    <w:rsid w:val="00825D24"/>
    <w:rsid w:val="00825E0B"/>
    <w:rsid w:val="00825E75"/>
    <w:rsid w:val="008263A2"/>
    <w:rsid w:val="00827963"/>
    <w:rsid w:val="00827AC3"/>
    <w:rsid w:val="00827E09"/>
    <w:rsid w:val="00830B6A"/>
    <w:rsid w:val="008310AD"/>
    <w:rsid w:val="0083112E"/>
    <w:rsid w:val="00832225"/>
    <w:rsid w:val="008325DC"/>
    <w:rsid w:val="00832B82"/>
    <w:rsid w:val="00833F17"/>
    <w:rsid w:val="008351DA"/>
    <w:rsid w:val="008353D2"/>
    <w:rsid w:val="00835A95"/>
    <w:rsid w:val="00835CF9"/>
    <w:rsid w:val="00835E2B"/>
    <w:rsid w:val="00836191"/>
    <w:rsid w:val="00836259"/>
    <w:rsid w:val="00836505"/>
    <w:rsid w:val="00836540"/>
    <w:rsid w:val="00836D35"/>
    <w:rsid w:val="008371A3"/>
    <w:rsid w:val="008373F9"/>
    <w:rsid w:val="00840C5F"/>
    <w:rsid w:val="008411CF"/>
    <w:rsid w:val="008429F7"/>
    <w:rsid w:val="00842AC5"/>
    <w:rsid w:val="00842BC6"/>
    <w:rsid w:val="00843C7C"/>
    <w:rsid w:val="00844A39"/>
    <w:rsid w:val="008451F7"/>
    <w:rsid w:val="00845983"/>
    <w:rsid w:val="00845AD9"/>
    <w:rsid w:val="008464BD"/>
    <w:rsid w:val="00847233"/>
    <w:rsid w:val="008474C6"/>
    <w:rsid w:val="00847636"/>
    <w:rsid w:val="008476F8"/>
    <w:rsid w:val="0085005B"/>
    <w:rsid w:val="00850AC1"/>
    <w:rsid w:val="0085147C"/>
    <w:rsid w:val="00851EBA"/>
    <w:rsid w:val="0085248F"/>
    <w:rsid w:val="00853D3A"/>
    <w:rsid w:val="00853F1E"/>
    <w:rsid w:val="00854C08"/>
    <w:rsid w:val="00854F77"/>
    <w:rsid w:val="00855C4C"/>
    <w:rsid w:val="008561F1"/>
    <w:rsid w:val="00857E7E"/>
    <w:rsid w:val="0086036C"/>
    <w:rsid w:val="0086089F"/>
    <w:rsid w:val="0086212E"/>
    <w:rsid w:val="008622EF"/>
    <w:rsid w:val="00862FC3"/>
    <w:rsid w:val="008630E6"/>
    <w:rsid w:val="00863654"/>
    <w:rsid w:val="00863A2E"/>
    <w:rsid w:val="00863FB5"/>
    <w:rsid w:val="008641B6"/>
    <w:rsid w:val="00865354"/>
    <w:rsid w:val="00865380"/>
    <w:rsid w:val="00865437"/>
    <w:rsid w:val="00865598"/>
    <w:rsid w:val="008657AD"/>
    <w:rsid w:val="00865DA3"/>
    <w:rsid w:val="0086613C"/>
    <w:rsid w:val="00866509"/>
    <w:rsid w:val="008671AF"/>
    <w:rsid w:val="008675F6"/>
    <w:rsid w:val="0087029F"/>
    <w:rsid w:val="008711A5"/>
    <w:rsid w:val="008715B8"/>
    <w:rsid w:val="00871EAF"/>
    <w:rsid w:val="00872E7B"/>
    <w:rsid w:val="00873001"/>
    <w:rsid w:val="008739F3"/>
    <w:rsid w:val="00874431"/>
    <w:rsid w:val="00874A28"/>
    <w:rsid w:val="008758FC"/>
    <w:rsid w:val="00876DF9"/>
    <w:rsid w:val="00876F95"/>
    <w:rsid w:val="0088175D"/>
    <w:rsid w:val="008822DD"/>
    <w:rsid w:val="008824BC"/>
    <w:rsid w:val="00882909"/>
    <w:rsid w:val="0088337E"/>
    <w:rsid w:val="00883696"/>
    <w:rsid w:val="008838DA"/>
    <w:rsid w:val="00883A29"/>
    <w:rsid w:val="00883F82"/>
    <w:rsid w:val="008845EE"/>
    <w:rsid w:val="00884F3E"/>
    <w:rsid w:val="00885592"/>
    <w:rsid w:val="008865C5"/>
    <w:rsid w:val="008865E4"/>
    <w:rsid w:val="008879AD"/>
    <w:rsid w:val="00890B75"/>
    <w:rsid w:val="00891B94"/>
    <w:rsid w:val="00891D28"/>
    <w:rsid w:val="00892016"/>
    <w:rsid w:val="0089208D"/>
    <w:rsid w:val="0089214F"/>
    <w:rsid w:val="008927B7"/>
    <w:rsid w:val="00892FA5"/>
    <w:rsid w:val="0089381F"/>
    <w:rsid w:val="0089386C"/>
    <w:rsid w:val="00894961"/>
    <w:rsid w:val="0089523B"/>
    <w:rsid w:val="008958D2"/>
    <w:rsid w:val="008A02B8"/>
    <w:rsid w:val="008A2021"/>
    <w:rsid w:val="008A2828"/>
    <w:rsid w:val="008A363C"/>
    <w:rsid w:val="008A3AC2"/>
    <w:rsid w:val="008A436B"/>
    <w:rsid w:val="008A49E5"/>
    <w:rsid w:val="008A4D93"/>
    <w:rsid w:val="008A56D1"/>
    <w:rsid w:val="008A5CF8"/>
    <w:rsid w:val="008A5DC0"/>
    <w:rsid w:val="008A5F7C"/>
    <w:rsid w:val="008A65A1"/>
    <w:rsid w:val="008A6C3D"/>
    <w:rsid w:val="008A6DB4"/>
    <w:rsid w:val="008A7056"/>
    <w:rsid w:val="008A76D0"/>
    <w:rsid w:val="008A76EA"/>
    <w:rsid w:val="008A788F"/>
    <w:rsid w:val="008A7DAF"/>
    <w:rsid w:val="008A7EDB"/>
    <w:rsid w:val="008B0135"/>
    <w:rsid w:val="008B26D0"/>
    <w:rsid w:val="008B2D39"/>
    <w:rsid w:val="008B31A5"/>
    <w:rsid w:val="008B3417"/>
    <w:rsid w:val="008B372E"/>
    <w:rsid w:val="008B3B2F"/>
    <w:rsid w:val="008B40EA"/>
    <w:rsid w:val="008B44F3"/>
    <w:rsid w:val="008B4E06"/>
    <w:rsid w:val="008B566A"/>
    <w:rsid w:val="008B56D2"/>
    <w:rsid w:val="008B5C22"/>
    <w:rsid w:val="008B67F3"/>
    <w:rsid w:val="008B6AF8"/>
    <w:rsid w:val="008B6EE1"/>
    <w:rsid w:val="008B7129"/>
    <w:rsid w:val="008B7A4E"/>
    <w:rsid w:val="008B7F73"/>
    <w:rsid w:val="008C0A42"/>
    <w:rsid w:val="008C11BD"/>
    <w:rsid w:val="008C1AB0"/>
    <w:rsid w:val="008C2209"/>
    <w:rsid w:val="008C25C6"/>
    <w:rsid w:val="008C2C8F"/>
    <w:rsid w:val="008C32F3"/>
    <w:rsid w:val="008C34B3"/>
    <w:rsid w:val="008C3C09"/>
    <w:rsid w:val="008C4503"/>
    <w:rsid w:val="008C4724"/>
    <w:rsid w:val="008C4908"/>
    <w:rsid w:val="008C4A18"/>
    <w:rsid w:val="008C4A7A"/>
    <w:rsid w:val="008C6D3A"/>
    <w:rsid w:val="008C6E97"/>
    <w:rsid w:val="008D066B"/>
    <w:rsid w:val="008D186C"/>
    <w:rsid w:val="008D234D"/>
    <w:rsid w:val="008D4FB3"/>
    <w:rsid w:val="008D564D"/>
    <w:rsid w:val="008D5A23"/>
    <w:rsid w:val="008D5BBC"/>
    <w:rsid w:val="008D6FBC"/>
    <w:rsid w:val="008D7494"/>
    <w:rsid w:val="008D7D1D"/>
    <w:rsid w:val="008E0635"/>
    <w:rsid w:val="008E1044"/>
    <w:rsid w:val="008E16B2"/>
    <w:rsid w:val="008E1889"/>
    <w:rsid w:val="008E1C25"/>
    <w:rsid w:val="008E1E89"/>
    <w:rsid w:val="008E2977"/>
    <w:rsid w:val="008E2FB1"/>
    <w:rsid w:val="008E3A0F"/>
    <w:rsid w:val="008E3C1D"/>
    <w:rsid w:val="008E5323"/>
    <w:rsid w:val="008E59E2"/>
    <w:rsid w:val="008E5FA6"/>
    <w:rsid w:val="008E6007"/>
    <w:rsid w:val="008E6824"/>
    <w:rsid w:val="008E6FD9"/>
    <w:rsid w:val="008E75C8"/>
    <w:rsid w:val="008E7F83"/>
    <w:rsid w:val="008F1034"/>
    <w:rsid w:val="008F1510"/>
    <w:rsid w:val="008F1D0A"/>
    <w:rsid w:val="008F2ED5"/>
    <w:rsid w:val="008F2F6A"/>
    <w:rsid w:val="008F3809"/>
    <w:rsid w:val="008F4A6E"/>
    <w:rsid w:val="008F5285"/>
    <w:rsid w:val="008F6A1D"/>
    <w:rsid w:val="008F6A84"/>
    <w:rsid w:val="00901673"/>
    <w:rsid w:val="0090179B"/>
    <w:rsid w:val="00901917"/>
    <w:rsid w:val="009027F7"/>
    <w:rsid w:val="00902B60"/>
    <w:rsid w:val="00902D84"/>
    <w:rsid w:val="00903ACD"/>
    <w:rsid w:val="00903FB9"/>
    <w:rsid w:val="009040D6"/>
    <w:rsid w:val="0090461E"/>
    <w:rsid w:val="00904B8A"/>
    <w:rsid w:val="0090544F"/>
    <w:rsid w:val="0090572D"/>
    <w:rsid w:val="00905B55"/>
    <w:rsid w:val="00906410"/>
    <w:rsid w:val="00906ABD"/>
    <w:rsid w:val="00906DFF"/>
    <w:rsid w:val="00907C2D"/>
    <w:rsid w:val="009100C5"/>
    <w:rsid w:val="00910689"/>
    <w:rsid w:val="00911816"/>
    <w:rsid w:val="00911A44"/>
    <w:rsid w:val="00911E29"/>
    <w:rsid w:val="00912476"/>
    <w:rsid w:val="00912A33"/>
    <w:rsid w:val="009139FB"/>
    <w:rsid w:val="00913BA7"/>
    <w:rsid w:val="00913FAE"/>
    <w:rsid w:val="009142FE"/>
    <w:rsid w:val="009156DE"/>
    <w:rsid w:val="0091588D"/>
    <w:rsid w:val="00915DA9"/>
    <w:rsid w:val="0091611D"/>
    <w:rsid w:val="0091742D"/>
    <w:rsid w:val="00917770"/>
    <w:rsid w:val="0091798A"/>
    <w:rsid w:val="00917D57"/>
    <w:rsid w:val="00920514"/>
    <w:rsid w:val="00920692"/>
    <w:rsid w:val="009207B5"/>
    <w:rsid w:val="00920D7E"/>
    <w:rsid w:val="00921A84"/>
    <w:rsid w:val="00921CED"/>
    <w:rsid w:val="0092254C"/>
    <w:rsid w:val="00922B22"/>
    <w:rsid w:val="009238AC"/>
    <w:rsid w:val="00924BFC"/>
    <w:rsid w:val="00924EE8"/>
    <w:rsid w:val="00924F47"/>
    <w:rsid w:val="00925650"/>
    <w:rsid w:val="00926950"/>
    <w:rsid w:val="00927086"/>
    <w:rsid w:val="0092787D"/>
    <w:rsid w:val="009278D8"/>
    <w:rsid w:val="009279A7"/>
    <w:rsid w:val="00927ABC"/>
    <w:rsid w:val="00930268"/>
    <w:rsid w:val="00931111"/>
    <w:rsid w:val="009315CE"/>
    <w:rsid w:val="009315D7"/>
    <w:rsid w:val="0093180B"/>
    <w:rsid w:val="00932322"/>
    <w:rsid w:val="00932938"/>
    <w:rsid w:val="00932B48"/>
    <w:rsid w:val="00934001"/>
    <w:rsid w:val="00934600"/>
    <w:rsid w:val="00934F5D"/>
    <w:rsid w:val="00935A1B"/>
    <w:rsid w:val="00935C61"/>
    <w:rsid w:val="009362AB"/>
    <w:rsid w:val="00936ADF"/>
    <w:rsid w:val="00936E71"/>
    <w:rsid w:val="0093743A"/>
    <w:rsid w:val="00937796"/>
    <w:rsid w:val="00937F50"/>
    <w:rsid w:val="009403AF"/>
    <w:rsid w:val="00941298"/>
    <w:rsid w:val="00941FA9"/>
    <w:rsid w:val="009426F4"/>
    <w:rsid w:val="00942C23"/>
    <w:rsid w:val="0094349E"/>
    <w:rsid w:val="00943642"/>
    <w:rsid w:val="00943E0E"/>
    <w:rsid w:val="009442BB"/>
    <w:rsid w:val="00944D49"/>
    <w:rsid w:val="00945389"/>
    <w:rsid w:val="00946222"/>
    <w:rsid w:val="00947216"/>
    <w:rsid w:val="0094768D"/>
    <w:rsid w:val="00950096"/>
    <w:rsid w:val="00950D86"/>
    <w:rsid w:val="00951144"/>
    <w:rsid w:val="009513B4"/>
    <w:rsid w:val="00951CF1"/>
    <w:rsid w:val="00951EF1"/>
    <w:rsid w:val="0095236B"/>
    <w:rsid w:val="009523DC"/>
    <w:rsid w:val="00952BB4"/>
    <w:rsid w:val="009538A9"/>
    <w:rsid w:val="00953907"/>
    <w:rsid w:val="0095491E"/>
    <w:rsid w:val="00954FBA"/>
    <w:rsid w:val="009572DE"/>
    <w:rsid w:val="00957D25"/>
    <w:rsid w:val="00960AAF"/>
    <w:rsid w:val="00961360"/>
    <w:rsid w:val="00961ADB"/>
    <w:rsid w:val="0096229A"/>
    <w:rsid w:val="009627E3"/>
    <w:rsid w:val="00962898"/>
    <w:rsid w:val="00962D59"/>
    <w:rsid w:val="009638F3"/>
    <w:rsid w:val="00964064"/>
    <w:rsid w:val="00964C2F"/>
    <w:rsid w:val="00965AA7"/>
    <w:rsid w:val="009663B8"/>
    <w:rsid w:val="009664B7"/>
    <w:rsid w:val="009667DD"/>
    <w:rsid w:val="00966D24"/>
    <w:rsid w:val="0097008A"/>
    <w:rsid w:val="0097054D"/>
    <w:rsid w:val="00971276"/>
    <w:rsid w:val="009715A4"/>
    <w:rsid w:val="00971B2C"/>
    <w:rsid w:val="00972664"/>
    <w:rsid w:val="0097374C"/>
    <w:rsid w:val="00973C0F"/>
    <w:rsid w:val="009748A4"/>
    <w:rsid w:val="00975DC8"/>
    <w:rsid w:val="00976224"/>
    <w:rsid w:val="0097631E"/>
    <w:rsid w:val="00976469"/>
    <w:rsid w:val="00980775"/>
    <w:rsid w:val="00980C5B"/>
    <w:rsid w:val="009810F8"/>
    <w:rsid w:val="0098119E"/>
    <w:rsid w:val="009815DF"/>
    <w:rsid w:val="009819A8"/>
    <w:rsid w:val="00982843"/>
    <w:rsid w:val="00983B66"/>
    <w:rsid w:val="0098446E"/>
    <w:rsid w:val="009846FD"/>
    <w:rsid w:val="00984B6E"/>
    <w:rsid w:val="00985025"/>
    <w:rsid w:val="00985B58"/>
    <w:rsid w:val="00985E72"/>
    <w:rsid w:val="0098642F"/>
    <w:rsid w:val="00986895"/>
    <w:rsid w:val="0098694A"/>
    <w:rsid w:val="00986DE7"/>
    <w:rsid w:val="0098781A"/>
    <w:rsid w:val="00987BC7"/>
    <w:rsid w:val="00990352"/>
    <w:rsid w:val="009909E2"/>
    <w:rsid w:val="0099121B"/>
    <w:rsid w:val="00991A15"/>
    <w:rsid w:val="00991AFF"/>
    <w:rsid w:val="0099217A"/>
    <w:rsid w:val="009922DE"/>
    <w:rsid w:val="009924FE"/>
    <w:rsid w:val="00992767"/>
    <w:rsid w:val="00993ED9"/>
    <w:rsid w:val="00994AAF"/>
    <w:rsid w:val="009969C5"/>
    <w:rsid w:val="009978E5"/>
    <w:rsid w:val="00997BCF"/>
    <w:rsid w:val="00997DDB"/>
    <w:rsid w:val="009A06CB"/>
    <w:rsid w:val="009A0968"/>
    <w:rsid w:val="009A0B12"/>
    <w:rsid w:val="009A0C73"/>
    <w:rsid w:val="009A1078"/>
    <w:rsid w:val="009A1589"/>
    <w:rsid w:val="009A18F7"/>
    <w:rsid w:val="009A244E"/>
    <w:rsid w:val="009A2EA1"/>
    <w:rsid w:val="009A2EE8"/>
    <w:rsid w:val="009A32EC"/>
    <w:rsid w:val="009A33EF"/>
    <w:rsid w:val="009A3C8A"/>
    <w:rsid w:val="009A4049"/>
    <w:rsid w:val="009A5477"/>
    <w:rsid w:val="009A5FBD"/>
    <w:rsid w:val="009A7E48"/>
    <w:rsid w:val="009B0CF2"/>
    <w:rsid w:val="009B282A"/>
    <w:rsid w:val="009B2C8C"/>
    <w:rsid w:val="009B3370"/>
    <w:rsid w:val="009B3FB0"/>
    <w:rsid w:val="009B420B"/>
    <w:rsid w:val="009B44B4"/>
    <w:rsid w:val="009B474D"/>
    <w:rsid w:val="009B4782"/>
    <w:rsid w:val="009B608D"/>
    <w:rsid w:val="009B6B42"/>
    <w:rsid w:val="009B73D1"/>
    <w:rsid w:val="009B73DD"/>
    <w:rsid w:val="009B7DBF"/>
    <w:rsid w:val="009C01D4"/>
    <w:rsid w:val="009C0D9D"/>
    <w:rsid w:val="009C0E88"/>
    <w:rsid w:val="009C1B16"/>
    <w:rsid w:val="009C1C9F"/>
    <w:rsid w:val="009C1DD5"/>
    <w:rsid w:val="009C1F19"/>
    <w:rsid w:val="009C26C5"/>
    <w:rsid w:val="009C33C5"/>
    <w:rsid w:val="009C3F47"/>
    <w:rsid w:val="009C4CC9"/>
    <w:rsid w:val="009C77BE"/>
    <w:rsid w:val="009D1735"/>
    <w:rsid w:val="009D17A5"/>
    <w:rsid w:val="009D17EE"/>
    <w:rsid w:val="009D266D"/>
    <w:rsid w:val="009D3611"/>
    <w:rsid w:val="009D657D"/>
    <w:rsid w:val="009D69FA"/>
    <w:rsid w:val="009D7673"/>
    <w:rsid w:val="009E0C79"/>
    <w:rsid w:val="009E1E7B"/>
    <w:rsid w:val="009E200E"/>
    <w:rsid w:val="009E2227"/>
    <w:rsid w:val="009E2CD8"/>
    <w:rsid w:val="009E3022"/>
    <w:rsid w:val="009E33E1"/>
    <w:rsid w:val="009E34DA"/>
    <w:rsid w:val="009E451E"/>
    <w:rsid w:val="009E47C2"/>
    <w:rsid w:val="009E4AA5"/>
    <w:rsid w:val="009E578E"/>
    <w:rsid w:val="009E7274"/>
    <w:rsid w:val="009E72D8"/>
    <w:rsid w:val="009F03FC"/>
    <w:rsid w:val="009F23EB"/>
    <w:rsid w:val="009F252B"/>
    <w:rsid w:val="009F25A2"/>
    <w:rsid w:val="009F26F3"/>
    <w:rsid w:val="009F2A22"/>
    <w:rsid w:val="009F2A67"/>
    <w:rsid w:val="009F3463"/>
    <w:rsid w:val="009F3F93"/>
    <w:rsid w:val="009F4725"/>
    <w:rsid w:val="009F4EBA"/>
    <w:rsid w:val="009F5633"/>
    <w:rsid w:val="009F5655"/>
    <w:rsid w:val="009F5DFA"/>
    <w:rsid w:val="009F722E"/>
    <w:rsid w:val="00A00BCD"/>
    <w:rsid w:val="00A01096"/>
    <w:rsid w:val="00A019BC"/>
    <w:rsid w:val="00A01EE9"/>
    <w:rsid w:val="00A02BE5"/>
    <w:rsid w:val="00A02CE9"/>
    <w:rsid w:val="00A02FDD"/>
    <w:rsid w:val="00A03C73"/>
    <w:rsid w:val="00A044D7"/>
    <w:rsid w:val="00A048A0"/>
    <w:rsid w:val="00A04C38"/>
    <w:rsid w:val="00A06A43"/>
    <w:rsid w:val="00A072BD"/>
    <w:rsid w:val="00A07599"/>
    <w:rsid w:val="00A07689"/>
    <w:rsid w:val="00A07B27"/>
    <w:rsid w:val="00A07C8B"/>
    <w:rsid w:val="00A101E4"/>
    <w:rsid w:val="00A10EAC"/>
    <w:rsid w:val="00A119EC"/>
    <w:rsid w:val="00A123B0"/>
    <w:rsid w:val="00A12767"/>
    <w:rsid w:val="00A14423"/>
    <w:rsid w:val="00A15BE3"/>
    <w:rsid w:val="00A15FF0"/>
    <w:rsid w:val="00A1614C"/>
    <w:rsid w:val="00A20BED"/>
    <w:rsid w:val="00A216DF"/>
    <w:rsid w:val="00A22037"/>
    <w:rsid w:val="00A2223B"/>
    <w:rsid w:val="00A22BA9"/>
    <w:rsid w:val="00A22D58"/>
    <w:rsid w:val="00A22E5F"/>
    <w:rsid w:val="00A2377D"/>
    <w:rsid w:val="00A2389C"/>
    <w:rsid w:val="00A2407B"/>
    <w:rsid w:val="00A2416D"/>
    <w:rsid w:val="00A2452C"/>
    <w:rsid w:val="00A249F4"/>
    <w:rsid w:val="00A24D24"/>
    <w:rsid w:val="00A24D37"/>
    <w:rsid w:val="00A2650C"/>
    <w:rsid w:val="00A27460"/>
    <w:rsid w:val="00A27792"/>
    <w:rsid w:val="00A27FFB"/>
    <w:rsid w:val="00A30F8C"/>
    <w:rsid w:val="00A3193D"/>
    <w:rsid w:val="00A32405"/>
    <w:rsid w:val="00A32B72"/>
    <w:rsid w:val="00A33845"/>
    <w:rsid w:val="00A339A3"/>
    <w:rsid w:val="00A33F0E"/>
    <w:rsid w:val="00A341A4"/>
    <w:rsid w:val="00A34D53"/>
    <w:rsid w:val="00A34E95"/>
    <w:rsid w:val="00A35434"/>
    <w:rsid w:val="00A3584B"/>
    <w:rsid w:val="00A376C8"/>
    <w:rsid w:val="00A377F0"/>
    <w:rsid w:val="00A37E19"/>
    <w:rsid w:val="00A4011F"/>
    <w:rsid w:val="00A40833"/>
    <w:rsid w:val="00A40F44"/>
    <w:rsid w:val="00A42074"/>
    <w:rsid w:val="00A43ABD"/>
    <w:rsid w:val="00A43E19"/>
    <w:rsid w:val="00A4429B"/>
    <w:rsid w:val="00A4609D"/>
    <w:rsid w:val="00A46BCF"/>
    <w:rsid w:val="00A4741D"/>
    <w:rsid w:val="00A47E54"/>
    <w:rsid w:val="00A501DC"/>
    <w:rsid w:val="00A515B0"/>
    <w:rsid w:val="00A517A4"/>
    <w:rsid w:val="00A5210A"/>
    <w:rsid w:val="00A526E3"/>
    <w:rsid w:val="00A533D2"/>
    <w:rsid w:val="00A54171"/>
    <w:rsid w:val="00A54F55"/>
    <w:rsid w:val="00A54F6E"/>
    <w:rsid w:val="00A5553F"/>
    <w:rsid w:val="00A55C3F"/>
    <w:rsid w:val="00A57099"/>
    <w:rsid w:val="00A57662"/>
    <w:rsid w:val="00A5781A"/>
    <w:rsid w:val="00A57B15"/>
    <w:rsid w:val="00A57FDE"/>
    <w:rsid w:val="00A60C13"/>
    <w:rsid w:val="00A60CB4"/>
    <w:rsid w:val="00A60D4A"/>
    <w:rsid w:val="00A610DB"/>
    <w:rsid w:val="00A611C3"/>
    <w:rsid w:val="00A61DAC"/>
    <w:rsid w:val="00A6332C"/>
    <w:rsid w:val="00A64909"/>
    <w:rsid w:val="00A64CF9"/>
    <w:rsid w:val="00A6584E"/>
    <w:rsid w:val="00A65E41"/>
    <w:rsid w:val="00A66CEF"/>
    <w:rsid w:val="00A67ABC"/>
    <w:rsid w:val="00A67E7D"/>
    <w:rsid w:val="00A700B2"/>
    <w:rsid w:val="00A7057D"/>
    <w:rsid w:val="00A706DD"/>
    <w:rsid w:val="00A7094F"/>
    <w:rsid w:val="00A71DE6"/>
    <w:rsid w:val="00A7257F"/>
    <w:rsid w:val="00A735D7"/>
    <w:rsid w:val="00A73DC4"/>
    <w:rsid w:val="00A74513"/>
    <w:rsid w:val="00A75912"/>
    <w:rsid w:val="00A77475"/>
    <w:rsid w:val="00A806A8"/>
    <w:rsid w:val="00A81B35"/>
    <w:rsid w:val="00A82687"/>
    <w:rsid w:val="00A826E0"/>
    <w:rsid w:val="00A830F6"/>
    <w:rsid w:val="00A8360A"/>
    <w:rsid w:val="00A83937"/>
    <w:rsid w:val="00A84289"/>
    <w:rsid w:val="00A8493B"/>
    <w:rsid w:val="00A85B3A"/>
    <w:rsid w:val="00A86CD1"/>
    <w:rsid w:val="00A87591"/>
    <w:rsid w:val="00A87EC3"/>
    <w:rsid w:val="00A906A5"/>
    <w:rsid w:val="00A909E0"/>
    <w:rsid w:val="00A90ED6"/>
    <w:rsid w:val="00A91205"/>
    <w:rsid w:val="00A92BA0"/>
    <w:rsid w:val="00A92F27"/>
    <w:rsid w:val="00A93329"/>
    <w:rsid w:val="00A94825"/>
    <w:rsid w:val="00A9499C"/>
    <w:rsid w:val="00A94AEE"/>
    <w:rsid w:val="00A955E2"/>
    <w:rsid w:val="00A957DE"/>
    <w:rsid w:val="00A95957"/>
    <w:rsid w:val="00A95AE3"/>
    <w:rsid w:val="00A9632A"/>
    <w:rsid w:val="00A96629"/>
    <w:rsid w:val="00A96683"/>
    <w:rsid w:val="00A969A1"/>
    <w:rsid w:val="00A96A25"/>
    <w:rsid w:val="00A96E87"/>
    <w:rsid w:val="00AA01DA"/>
    <w:rsid w:val="00AA083A"/>
    <w:rsid w:val="00AA0A94"/>
    <w:rsid w:val="00AA16B3"/>
    <w:rsid w:val="00AA1823"/>
    <w:rsid w:val="00AA2468"/>
    <w:rsid w:val="00AA2551"/>
    <w:rsid w:val="00AA3007"/>
    <w:rsid w:val="00AA3D48"/>
    <w:rsid w:val="00AA3FA0"/>
    <w:rsid w:val="00AA4681"/>
    <w:rsid w:val="00AA4CFC"/>
    <w:rsid w:val="00AA553C"/>
    <w:rsid w:val="00AA5B1D"/>
    <w:rsid w:val="00AA68FE"/>
    <w:rsid w:val="00AA70C1"/>
    <w:rsid w:val="00AA78AA"/>
    <w:rsid w:val="00AA7B71"/>
    <w:rsid w:val="00AA7C72"/>
    <w:rsid w:val="00AB1E6F"/>
    <w:rsid w:val="00AB372A"/>
    <w:rsid w:val="00AB3CA4"/>
    <w:rsid w:val="00AB4157"/>
    <w:rsid w:val="00AB42ED"/>
    <w:rsid w:val="00AB440B"/>
    <w:rsid w:val="00AB4483"/>
    <w:rsid w:val="00AB4C60"/>
    <w:rsid w:val="00AB4ED0"/>
    <w:rsid w:val="00AB5A59"/>
    <w:rsid w:val="00AB5C32"/>
    <w:rsid w:val="00AB5FB6"/>
    <w:rsid w:val="00AB633F"/>
    <w:rsid w:val="00AB6CE8"/>
    <w:rsid w:val="00AB6F9B"/>
    <w:rsid w:val="00AB759D"/>
    <w:rsid w:val="00AB768F"/>
    <w:rsid w:val="00AC05A5"/>
    <w:rsid w:val="00AC0662"/>
    <w:rsid w:val="00AC146E"/>
    <w:rsid w:val="00AC1EA7"/>
    <w:rsid w:val="00AC26AC"/>
    <w:rsid w:val="00AC282F"/>
    <w:rsid w:val="00AC2F33"/>
    <w:rsid w:val="00AC31ED"/>
    <w:rsid w:val="00AC33D9"/>
    <w:rsid w:val="00AC3ABF"/>
    <w:rsid w:val="00AC3AD8"/>
    <w:rsid w:val="00AC52CB"/>
    <w:rsid w:val="00AC5A7F"/>
    <w:rsid w:val="00AC5B40"/>
    <w:rsid w:val="00AC6437"/>
    <w:rsid w:val="00AC6505"/>
    <w:rsid w:val="00AC6635"/>
    <w:rsid w:val="00AD002D"/>
    <w:rsid w:val="00AD1DFD"/>
    <w:rsid w:val="00AD1E24"/>
    <w:rsid w:val="00AD208E"/>
    <w:rsid w:val="00AD2619"/>
    <w:rsid w:val="00AD2BE6"/>
    <w:rsid w:val="00AD3279"/>
    <w:rsid w:val="00AD347A"/>
    <w:rsid w:val="00AD4042"/>
    <w:rsid w:val="00AD440A"/>
    <w:rsid w:val="00AD47D0"/>
    <w:rsid w:val="00AD4BAA"/>
    <w:rsid w:val="00AD532A"/>
    <w:rsid w:val="00AD536B"/>
    <w:rsid w:val="00AD674A"/>
    <w:rsid w:val="00AD759B"/>
    <w:rsid w:val="00AD7BE8"/>
    <w:rsid w:val="00AD7D20"/>
    <w:rsid w:val="00AE00BF"/>
    <w:rsid w:val="00AE169F"/>
    <w:rsid w:val="00AE1859"/>
    <w:rsid w:val="00AE19AE"/>
    <w:rsid w:val="00AE1AAC"/>
    <w:rsid w:val="00AE215B"/>
    <w:rsid w:val="00AE243F"/>
    <w:rsid w:val="00AE2602"/>
    <w:rsid w:val="00AE340B"/>
    <w:rsid w:val="00AE3B57"/>
    <w:rsid w:val="00AE5830"/>
    <w:rsid w:val="00AE6204"/>
    <w:rsid w:val="00AE6F4F"/>
    <w:rsid w:val="00AE7378"/>
    <w:rsid w:val="00AE7391"/>
    <w:rsid w:val="00AE7F87"/>
    <w:rsid w:val="00AF069A"/>
    <w:rsid w:val="00AF0A5C"/>
    <w:rsid w:val="00AF103A"/>
    <w:rsid w:val="00AF1884"/>
    <w:rsid w:val="00AF2033"/>
    <w:rsid w:val="00AF213F"/>
    <w:rsid w:val="00AF2893"/>
    <w:rsid w:val="00AF431C"/>
    <w:rsid w:val="00AF4C77"/>
    <w:rsid w:val="00AF4E3E"/>
    <w:rsid w:val="00AF5063"/>
    <w:rsid w:val="00AF5CAC"/>
    <w:rsid w:val="00AF6625"/>
    <w:rsid w:val="00AF6956"/>
    <w:rsid w:val="00AF7390"/>
    <w:rsid w:val="00AF7439"/>
    <w:rsid w:val="00AF76ED"/>
    <w:rsid w:val="00AF788C"/>
    <w:rsid w:val="00AF78E5"/>
    <w:rsid w:val="00AF791E"/>
    <w:rsid w:val="00B0051C"/>
    <w:rsid w:val="00B0098D"/>
    <w:rsid w:val="00B00A76"/>
    <w:rsid w:val="00B02658"/>
    <w:rsid w:val="00B02B51"/>
    <w:rsid w:val="00B03608"/>
    <w:rsid w:val="00B036E3"/>
    <w:rsid w:val="00B05A71"/>
    <w:rsid w:val="00B05C10"/>
    <w:rsid w:val="00B07743"/>
    <w:rsid w:val="00B07A81"/>
    <w:rsid w:val="00B07FD1"/>
    <w:rsid w:val="00B1097F"/>
    <w:rsid w:val="00B10AAA"/>
    <w:rsid w:val="00B1112A"/>
    <w:rsid w:val="00B11773"/>
    <w:rsid w:val="00B11ECA"/>
    <w:rsid w:val="00B127ED"/>
    <w:rsid w:val="00B12C2B"/>
    <w:rsid w:val="00B13AB2"/>
    <w:rsid w:val="00B13E5E"/>
    <w:rsid w:val="00B13FE3"/>
    <w:rsid w:val="00B14B1C"/>
    <w:rsid w:val="00B153A5"/>
    <w:rsid w:val="00B15595"/>
    <w:rsid w:val="00B15880"/>
    <w:rsid w:val="00B16A93"/>
    <w:rsid w:val="00B17023"/>
    <w:rsid w:val="00B17650"/>
    <w:rsid w:val="00B17D31"/>
    <w:rsid w:val="00B2042F"/>
    <w:rsid w:val="00B20DAE"/>
    <w:rsid w:val="00B2135E"/>
    <w:rsid w:val="00B216BF"/>
    <w:rsid w:val="00B22D05"/>
    <w:rsid w:val="00B230AC"/>
    <w:rsid w:val="00B24CC6"/>
    <w:rsid w:val="00B25CA1"/>
    <w:rsid w:val="00B25FA1"/>
    <w:rsid w:val="00B2639D"/>
    <w:rsid w:val="00B2685A"/>
    <w:rsid w:val="00B272AB"/>
    <w:rsid w:val="00B27C4A"/>
    <w:rsid w:val="00B302E0"/>
    <w:rsid w:val="00B30475"/>
    <w:rsid w:val="00B315B4"/>
    <w:rsid w:val="00B31646"/>
    <w:rsid w:val="00B32A77"/>
    <w:rsid w:val="00B3302F"/>
    <w:rsid w:val="00B3341B"/>
    <w:rsid w:val="00B33838"/>
    <w:rsid w:val="00B33ABB"/>
    <w:rsid w:val="00B34AE9"/>
    <w:rsid w:val="00B36CA4"/>
    <w:rsid w:val="00B37BA8"/>
    <w:rsid w:val="00B40795"/>
    <w:rsid w:val="00B40D1E"/>
    <w:rsid w:val="00B411D0"/>
    <w:rsid w:val="00B41A1E"/>
    <w:rsid w:val="00B42146"/>
    <w:rsid w:val="00B43842"/>
    <w:rsid w:val="00B4386F"/>
    <w:rsid w:val="00B439F2"/>
    <w:rsid w:val="00B4443E"/>
    <w:rsid w:val="00B44577"/>
    <w:rsid w:val="00B44598"/>
    <w:rsid w:val="00B4464D"/>
    <w:rsid w:val="00B44C8C"/>
    <w:rsid w:val="00B44CDB"/>
    <w:rsid w:val="00B44DB8"/>
    <w:rsid w:val="00B44F8A"/>
    <w:rsid w:val="00B457F7"/>
    <w:rsid w:val="00B46157"/>
    <w:rsid w:val="00B501F6"/>
    <w:rsid w:val="00B50843"/>
    <w:rsid w:val="00B512FB"/>
    <w:rsid w:val="00B520B9"/>
    <w:rsid w:val="00B528E5"/>
    <w:rsid w:val="00B5290A"/>
    <w:rsid w:val="00B52A69"/>
    <w:rsid w:val="00B52E91"/>
    <w:rsid w:val="00B5501E"/>
    <w:rsid w:val="00B55062"/>
    <w:rsid w:val="00B550FD"/>
    <w:rsid w:val="00B55735"/>
    <w:rsid w:val="00B56C2C"/>
    <w:rsid w:val="00B57070"/>
    <w:rsid w:val="00B5745E"/>
    <w:rsid w:val="00B57554"/>
    <w:rsid w:val="00B57765"/>
    <w:rsid w:val="00B57C49"/>
    <w:rsid w:val="00B60C93"/>
    <w:rsid w:val="00B60DAC"/>
    <w:rsid w:val="00B6112B"/>
    <w:rsid w:val="00B616F8"/>
    <w:rsid w:val="00B623D1"/>
    <w:rsid w:val="00B636C8"/>
    <w:rsid w:val="00B63DA5"/>
    <w:rsid w:val="00B63E98"/>
    <w:rsid w:val="00B640E3"/>
    <w:rsid w:val="00B65485"/>
    <w:rsid w:val="00B659C0"/>
    <w:rsid w:val="00B66153"/>
    <w:rsid w:val="00B6643A"/>
    <w:rsid w:val="00B66991"/>
    <w:rsid w:val="00B66A67"/>
    <w:rsid w:val="00B702A8"/>
    <w:rsid w:val="00B70A32"/>
    <w:rsid w:val="00B7158F"/>
    <w:rsid w:val="00B71723"/>
    <w:rsid w:val="00B72252"/>
    <w:rsid w:val="00B72306"/>
    <w:rsid w:val="00B724B8"/>
    <w:rsid w:val="00B728C7"/>
    <w:rsid w:val="00B72AF5"/>
    <w:rsid w:val="00B738C0"/>
    <w:rsid w:val="00B73F02"/>
    <w:rsid w:val="00B75348"/>
    <w:rsid w:val="00B75382"/>
    <w:rsid w:val="00B75F7A"/>
    <w:rsid w:val="00B7613F"/>
    <w:rsid w:val="00B7625D"/>
    <w:rsid w:val="00B76332"/>
    <w:rsid w:val="00B76FD3"/>
    <w:rsid w:val="00B774CE"/>
    <w:rsid w:val="00B77693"/>
    <w:rsid w:val="00B776E6"/>
    <w:rsid w:val="00B77744"/>
    <w:rsid w:val="00B80992"/>
    <w:rsid w:val="00B80CB3"/>
    <w:rsid w:val="00B80D80"/>
    <w:rsid w:val="00B81149"/>
    <w:rsid w:val="00B820B8"/>
    <w:rsid w:val="00B829E4"/>
    <w:rsid w:val="00B83186"/>
    <w:rsid w:val="00B83363"/>
    <w:rsid w:val="00B83543"/>
    <w:rsid w:val="00B837E5"/>
    <w:rsid w:val="00B84035"/>
    <w:rsid w:val="00B84313"/>
    <w:rsid w:val="00B85311"/>
    <w:rsid w:val="00B85518"/>
    <w:rsid w:val="00B85A6D"/>
    <w:rsid w:val="00B85D08"/>
    <w:rsid w:val="00B8661F"/>
    <w:rsid w:val="00B87101"/>
    <w:rsid w:val="00B87CCD"/>
    <w:rsid w:val="00B87CF3"/>
    <w:rsid w:val="00B902FD"/>
    <w:rsid w:val="00B90A0F"/>
    <w:rsid w:val="00B90E65"/>
    <w:rsid w:val="00B9116A"/>
    <w:rsid w:val="00B915D4"/>
    <w:rsid w:val="00B91F5F"/>
    <w:rsid w:val="00B92048"/>
    <w:rsid w:val="00B92621"/>
    <w:rsid w:val="00B930B3"/>
    <w:rsid w:val="00B93277"/>
    <w:rsid w:val="00B9343D"/>
    <w:rsid w:val="00B93B65"/>
    <w:rsid w:val="00B95D18"/>
    <w:rsid w:val="00B9614D"/>
    <w:rsid w:val="00B965E8"/>
    <w:rsid w:val="00B967DF"/>
    <w:rsid w:val="00B96B11"/>
    <w:rsid w:val="00B974A7"/>
    <w:rsid w:val="00B97F1E"/>
    <w:rsid w:val="00BA03C3"/>
    <w:rsid w:val="00BA21DC"/>
    <w:rsid w:val="00BA24BB"/>
    <w:rsid w:val="00BA24C4"/>
    <w:rsid w:val="00BA2941"/>
    <w:rsid w:val="00BA31EE"/>
    <w:rsid w:val="00BA3450"/>
    <w:rsid w:val="00BA3C11"/>
    <w:rsid w:val="00BA3F9F"/>
    <w:rsid w:val="00BA5D82"/>
    <w:rsid w:val="00BA5F36"/>
    <w:rsid w:val="00BA67E6"/>
    <w:rsid w:val="00BA6B18"/>
    <w:rsid w:val="00BA6B58"/>
    <w:rsid w:val="00BA6DA8"/>
    <w:rsid w:val="00BA7297"/>
    <w:rsid w:val="00BA753B"/>
    <w:rsid w:val="00BA75A0"/>
    <w:rsid w:val="00BB0606"/>
    <w:rsid w:val="00BB0697"/>
    <w:rsid w:val="00BB0822"/>
    <w:rsid w:val="00BB1C8C"/>
    <w:rsid w:val="00BB1D7F"/>
    <w:rsid w:val="00BB1FA5"/>
    <w:rsid w:val="00BB2484"/>
    <w:rsid w:val="00BB2E70"/>
    <w:rsid w:val="00BB3B9E"/>
    <w:rsid w:val="00BB3BDD"/>
    <w:rsid w:val="00BB3FF5"/>
    <w:rsid w:val="00BB4413"/>
    <w:rsid w:val="00BB4545"/>
    <w:rsid w:val="00BB47AE"/>
    <w:rsid w:val="00BB5497"/>
    <w:rsid w:val="00BB55C5"/>
    <w:rsid w:val="00BB5747"/>
    <w:rsid w:val="00BB5A9E"/>
    <w:rsid w:val="00BB609E"/>
    <w:rsid w:val="00BB618C"/>
    <w:rsid w:val="00BB63D5"/>
    <w:rsid w:val="00BB6907"/>
    <w:rsid w:val="00BB6E7E"/>
    <w:rsid w:val="00BB7225"/>
    <w:rsid w:val="00BB76CD"/>
    <w:rsid w:val="00BC085C"/>
    <w:rsid w:val="00BC1076"/>
    <w:rsid w:val="00BC10D7"/>
    <w:rsid w:val="00BC1437"/>
    <w:rsid w:val="00BC1A6E"/>
    <w:rsid w:val="00BC1CE7"/>
    <w:rsid w:val="00BC1D1B"/>
    <w:rsid w:val="00BC249D"/>
    <w:rsid w:val="00BC26CE"/>
    <w:rsid w:val="00BC2C1A"/>
    <w:rsid w:val="00BC2F94"/>
    <w:rsid w:val="00BC3D30"/>
    <w:rsid w:val="00BC53A3"/>
    <w:rsid w:val="00BC53D2"/>
    <w:rsid w:val="00BC5780"/>
    <w:rsid w:val="00BC609D"/>
    <w:rsid w:val="00BC696B"/>
    <w:rsid w:val="00BC6BCE"/>
    <w:rsid w:val="00BD1739"/>
    <w:rsid w:val="00BD1E6B"/>
    <w:rsid w:val="00BD208F"/>
    <w:rsid w:val="00BD21C9"/>
    <w:rsid w:val="00BD28BC"/>
    <w:rsid w:val="00BD2BC6"/>
    <w:rsid w:val="00BD2E44"/>
    <w:rsid w:val="00BD35CC"/>
    <w:rsid w:val="00BD3CE0"/>
    <w:rsid w:val="00BD40E6"/>
    <w:rsid w:val="00BD45EE"/>
    <w:rsid w:val="00BD5141"/>
    <w:rsid w:val="00BD5969"/>
    <w:rsid w:val="00BD5B0F"/>
    <w:rsid w:val="00BD5F48"/>
    <w:rsid w:val="00BD6504"/>
    <w:rsid w:val="00BD6FD6"/>
    <w:rsid w:val="00BD7658"/>
    <w:rsid w:val="00BE0469"/>
    <w:rsid w:val="00BE0B0D"/>
    <w:rsid w:val="00BE249F"/>
    <w:rsid w:val="00BE2DB0"/>
    <w:rsid w:val="00BE3A5B"/>
    <w:rsid w:val="00BE4B4C"/>
    <w:rsid w:val="00BE4F28"/>
    <w:rsid w:val="00BE579E"/>
    <w:rsid w:val="00BE6202"/>
    <w:rsid w:val="00BE6BF2"/>
    <w:rsid w:val="00BE6FCA"/>
    <w:rsid w:val="00BE71CF"/>
    <w:rsid w:val="00BF0E61"/>
    <w:rsid w:val="00BF1395"/>
    <w:rsid w:val="00BF2769"/>
    <w:rsid w:val="00BF2931"/>
    <w:rsid w:val="00BF2D2D"/>
    <w:rsid w:val="00BF40A3"/>
    <w:rsid w:val="00BF417C"/>
    <w:rsid w:val="00BF42B8"/>
    <w:rsid w:val="00BF591D"/>
    <w:rsid w:val="00BF59C5"/>
    <w:rsid w:val="00BF73E4"/>
    <w:rsid w:val="00BF744B"/>
    <w:rsid w:val="00BF78AD"/>
    <w:rsid w:val="00C00C53"/>
    <w:rsid w:val="00C00E4E"/>
    <w:rsid w:val="00C01D22"/>
    <w:rsid w:val="00C0215B"/>
    <w:rsid w:val="00C025B1"/>
    <w:rsid w:val="00C027F0"/>
    <w:rsid w:val="00C030D1"/>
    <w:rsid w:val="00C0448D"/>
    <w:rsid w:val="00C0521F"/>
    <w:rsid w:val="00C06C0A"/>
    <w:rsid w:val="00C06CC8"/>
    <w:rsid w:val="00C0704A"/>
    <w:rsid w:val="00C071AF"/>
    <w:rsid w:val="00C120E2"/>
    <w:rsid w:val="00C124E4"/>
    <w:rsid w:val="00C12A6E"/>
    <w:rsid w:val="00C135B8"/>
    <w:rsid w:val="00C13ACA"/>
    <w:rsid w:val="00C14240"/>
    <w:rsid w:val="00C14E7E"/>
    <w:rsid w:val="00C15AE5"/>
    <w:rsid w:val="00C16067"/>
    <w:rsid w:val="00C1702A"/>
    <w:rsid w:val="00C170A5"/>
    <w:rsid w:val="00C17222"/>
    <w:rsid w:val="00C17CDB"/>
    <w:rsid w:val="00C20F18"/>
    <w:rsid w:val="00C215ED"/>
    <w:rsid w:val="00C21B67"/>
    <w:rsid w:val="00C21B76"/>
    <w:rsid w:val="00C21F75"/>
    <w:rsid w:val="00C22564"/>
    <w:rsid w:val="00C22D38"/>
    <w:rsid w:val="00C23880"/>
    <w:rsid w:val="00C24A33"/>
    <w:rsid w:val="00C27A5A"/>
    <w:rsid w:val="00C27BF1"/>
    <w:rsid w:val="00C27C2C"/>
    <w:rsid w:val="00C27FB7"/>
    <w:rsid w:val="00C3005C"/>
    <w:rsid w:val="00C3065B"/>
    <w:rsid w:val="00C32370"/>
    <w:rsid w:val="00C32E60"/>
    <w:rsid w:val="00C32ED9"/>
    <w:rsid w:val="00C335DD"/>
    <w:rsid w:val="00C3535D"/>
    <w:rsid w:val="00C353C6"/>
    <w:rsid w:val="00C35D5B"/>
    <w:rsid w:val="00C3626B"/>
    <w:rsid w:val="00C364D7"/>
    <w:rsid w:val="00C36755"/>
    <w:rsid w:val="00C3679B"/>
    <w:rsid w:val="00C3696F"/>
    <w:rsid w:val="00C37080"/>
    <w:rsid w:val="00C37862"/>
    <w:rsid w:val="00C41FE2"/>
    <w:rsid w:val="00C422BB"/>
    <w:rsid w:val="00C4242C"/>
    <w:rsid w:val="00C42434"/>
    <w:rsid w:val="00C443EA"/>
    <w:rsid w:val="00C4465F"/>
    <w:rsid w:val="00C44BEE"/>
    <w:rsid w:val="00C44EDE"/>
    <w:rsid w:val="00C4593A"/>
    <w:rsid w:val="00C45A2B"/>
    <w:rsid w:val="00C45E3D"/>
    <w:rsid w:val="00C45EDF"/>
    <w:rsid w:val="00C46B58"/>
    <w:rsid w:val="00C46D47"/>
    <w:rsid w:val="00C46E17"/>
    <w:rsid w:val="00C471B1"/>
    <w:rsid w:val="00C47EE7"/>
    <w:rsid w:val="00C47FF2"/>
    <w:rsid w:val="00C50F73"/>
    <w:rsid w:val="00C51CEE"/>
    <w:rsid w:val="00C51DB0"/>
    <w:rsid w:val="00C522C1"/>
    <w:rsid w:val="00C52557"/>
    <w:rsid w:val="00C52AA9"/>
    <w:rsid w:val="00C52ED0"/>
    <w:rsid w:val="00C52FC6"/>
    <w:rsid w:val="00C533E5"/>
    <w:rsid w:val="00C53903"/>
    <w:rsid w:val="00C54B24"/>
    <w:rsid w:val="00C54E4F"/>
    <w:rsid w:val="00C54F17"/>
    <w:rsid w:val="00C55153"/>
    <w:rsid w:val="00C5641C"/>
    <w:rsid w:val="00C57D69"/>
    <w:rsid w:val="00C57E40"/>
    <w:rsid w:val="00C6039C"/>
    <w:rsid w:val="00C60AA2"/>
    <w:rsid w:val="00C60F5F"/>
    <w:rsid w:val="00C6127E"/>
    <w:rsid w:val="00C63564"/>
    <w:rsid w:val="00C63B7D"/>
    <w:rsid w:val="00C6401C"/>
    <w:rsid w:val="00C65069"/>
    <w:rsid w:val="00C650FB"/>
    <w:rsid w:val="00C6527B"/>
    <w:rsid w:val="00C66992"/>
    <w:rsid w:val="00C66AAA"/>
    <w:rsid w:val="00C66B8C"/>
    <w:rsid w:val="00C66BB1"/>
    <w:rsid w:val="00C7011C"/>
    <w:rsid w:val="00C7156C"/>
    <w:rsid w:val="00C71B20"/>
    <w:rsid w:val="00C71F55"/>
    <w:rsid w:val="00C7217E"/>
    <w:rsid w:val="00C72356"/>
    <w:rsid w:val="00C724F8"/>
    <w:rsid w:val="00C728DB"/>
    <w:rsid w:val="00C72C6C"/>
    <w:rsid w:val="00C7352F"/>
    <w:rsid w:val="00C73567"/>
    <w:rsid w:val="00C750C3"/>
    <w:rsid w:val="00C75186"/>
    <w:rsid w:val="00C756EE"/>
    <w:rsid w:val="00C759CC"/>
    <w:rsid w:val="00C75C0A"/>
    <w:rsid w:val="00C762FC"/>
    <w:rsid w:val="00C7697A"/>
    <w:rsid w:val="00C7727E"/>
    <w:rsid w:val="00C77872"/>
    <w:rsid w:val="00C80204"/>
    <w:rsid w:val="00C81081"/>
    <w:rsid w:val="00C81116"/>
    <w:rsid w:val="00C81D9C"/>
    <w:rsid w:val="00C82871"/>
    <w:rsid w:val="00C83995"/>
    <w:rsid w:val="00C83B04"/>
    <w:rsid w:val="00C83C4B"/>
    <w:rsid w:val="00C842BC"/>
    <w:rsid w:val="00C8516C"/>
    <w:rsid w:val="00C8599D"/>
    <w:rsid w:val="00C85D71"/>
    <w:rsid w:val="00C8617A"/>
    <w:rsid w:val="00C86967"/>
    <w:rsid w:val="00C87F0B"/>
    <w:rsid w:val="00C9056E"/>
    <w:rsid w:val="00C91873"/>
    <w:rsid w:val="00C92490"/>
    <w:rsid w:val="00C94A42"/>
    <w:rsid w:val="00C94CC8"/>
    <w:rsid w:val="00C94ECD"/>
    <w:rsid w:val="00C95C8B"/>
    <w:rsid w:val="00C96D2D"/>
    <w:rsid w:val="00C975AA"/>
    <w:rsid w:val="00C975AE"/>
    <w:rsid w:val="00C976A2"/>
    <w:rsid w:val="00CA03E1"/>
    <w:rsid w:val="00CA0D57"/>
    <w:rsid w:val="00CA12CA"/>
    <w:rsid w:val="00CA1D1A"/>
    <w:rsid w:val="00CA3233"/>
    <w:rsid w:val="00CA3274"/>
    <w:rsid w:val="00CA345E"/>
    <w:rsid w:val="00CA3538"/>
    <w:rsid w:val="00CA36A7"/>
    <w:rsid w:val="00CA39C0"/>
    <w:rsid w:val="00CA3DE2"/>
    <w:rsid w:val="00CA4CF9"/>
    <w:rsid w:val="00CA7EFF"/>
    <w:rsid w:val="00CB01CA"/>
    <w:rsid w:val="00CB07B9"/>
    <w:rsid w:val="00CB096F"/>
    <w:rsid w:val="00CB0CF5"/>
    <w:rsid w:val="00CB11AE"/>
    <w:rsid w:val="00CB1220"/>
    <w:rsid w:val="00CB2626"/>
    <w:rsid w:val="00CB296F"/>
    <w:rsid w:val="00CB3877"/>
    <w:rsid w:val="00CB3BC3"/>
    <w:rsid w:val="00CB3FCF"/>
    <w:rsid w:val="00CB458B"/>
    <w:rsid w:val="00CB5B5C"/>
    <w:rsid w:val="00CB5C1D"/>
    <w:rsid w:val="00CB795C"/>
    <w:rsid w:val="00CC0B3F"/>
    <w:rsid w:val="00CC0C90"/>
    <w:rsid w:val="00CC0CBE"/>
    <w:rsid w:val="00CC136F"/>
    <w:rsid w:val="00CC182E"/>
    <w:rsid w:val="00CC2871"/>
    <w:rsid w:val="00CC289D"/>
    <w:rsid w:val="00CC2E88"/>
    <w:rsid w:val="00CC30C5"/>
    <w:rsid w:val="00CC33AE"/>
    <w:rsid w:val="00CC3D41"/>
    <w:rsid w:val="00CC4BE0"/>
    <w:rsid w:val="00CC4C5B"/>
    <w:rsid w:val="00CC55F5"/>
    <w:rsid w:val="00CC6B8F"/>
    <w:rsid w:val="00CC70CE"/>
    <w:rsid w:val="00CC721C"/>
    <w:rsid w:val="00CC7573"/>
    <w:rsid w:val="00CC7599"/>
    <w:rsid w:val="00CC7E83"/>
    <w:rsid w:val="00CD0226"/>
    <w:rsid w:val="00CD0A53"/>
    <w:rsid w:val="00CD0FE2"/>
    <w:rsid w:val="00CD16A0"/>
    <w:rsid w:val="00CD2342"/>
    <w:rsid w:val="00CD28FB"/>
    <w:rsid w:val="00CD2E8D"/>
    <w:rsid w:val="00CD3520"/>
    <w:rsid w:val="00CD37ED"/>
    <w:rsid w:val="00CD4541"/>
    <w:rsid w:val="00CD47E5"/>
    <w:rsid w:val="00CD53B2"/>
    <w:rsid w:val="00CD580B"/>
    <w:rsid w:val="00CD5971"/>
    <w:rsid w:val="00CD6526"/>
    <w:rsid w:val="00CD69A5"/>
    <w:rsid w:val="00CD6F6D"/>
    <w:rsid w:val="00CD7363"/>
    <w:rsid w:val="00CD740C"/>
    <w:rsid w:val="00CD794F"/>
    <w:rsid w:val="00CE05D9"/>
    <w:rsid w:val="00CE0DB3"/>
    <w:rsid w:val="00CE1DF8"/>
    <w:rsid w:val="00CE2586"/>
    <w:rsid w:val="00CE2E34"/>
    <w:rsid w:val="00CE2E44"/>
    <w:rsid w:val="00CE4A0E"/>
    <w:rsid w:val="00CE4AB4"/>
    <w:rsid w:val="00CE502E"/>
    <w:rsid w:val="00CE52B9"/>
    <w:rsid w:val="00CE557B"/>
    <w:rsid w:val="00CE5AF7"/>
    <w:rsid w:val="00CE6E84"/>
    <w:rsid w:val="00CE716F"/>
    <w:rsid w:val="00CE7BB7"/>
    <w:rsid w:val="00CF0709"/>
    <w:rsid w:val="00CF08D6"/>
    <w:rsid w:val="00CF149E"/>
    <w:rsid w:val="00CF18E4"/>
    <w:rsid w:val="00CF19B1"/>
    <w:rsid w:val="00CF1C84"/>
    <w:rsid w:val="00CF20A0"/>
    <w:rsid w:val="00CF2A9D"/>
    <w:rsid w:val="00CF2F36"/>
    <w:rsid w:val="00CF3971"/>
    <w:rsid w:val="00CF4A74"/>
    <w:rsid w:val="00CF5008"/>
    <w:rsid w:val="00CF5B3B"/>
    <w:rsid w:val="00CF6588"/>
    <w:rsid w:val="00CF70AD"/>
    <w:rsid w:val="00CF73CE"/>
    <w:rsid w:val="00D00367"/>
    <w:rsid w:val="00D0047C"/>
    <w:rsid w:val="00D00A69"/>
    <w:rsid w:val="00D01757"/>
    <w:rsid w:val="00D0243F"/>
    <w:rsid w:val="00D027C5"/>
    <w:rsid w:val="00D02BC9"/>
    <w:rsid w:val="00D0359E"/>
    <w:rsid w:val="00D038D3"/>
    <w:rsid w:val="00D039FE"/>
    <w:rsid w:val="00D03E84"/>
    <w:rsid w:val="00D048A2"/>
    <w:rsid w:val="00D04F56"/>
    <w:rsid w:val="00D05D63"/>
    <w:rsid w:val="00D05ECB"/>
    <w:rsid w:val="00D061F6"/>
    <w:rsid w:val="00D0674C"/>
    <w:rsid w:val="00D06EBC"/>
    <w:rsid w:val="00D103FA"/>
    <w:rsid w:val="00D109AB"/>
    <w:rsid w:val="00D10E80"/>
    <w:rsid w:val="00D1110C"/>
    <w:rsid w:val="00D1157A"/>
    <w:rsid w:val="00D126C7"/>
    <w:rsid w:val="00D1270A"/>
    <w:rsid w:val="00D13339"/>
    <w:rsid w:val="00D146A7"/>
    <w:rsid w:val="00D15033"/>
    <w:rsid w:val="00D15407"/>
    <w:rsid w:val="00D158CF"/>
    <w:rsid w:val="00D159BA"/>
    <w:rsid w:val="00D1620B"/>
    <w:rsid w:val="00D16E70"/>
    <w:rsid w:val="00D16F38"/>
    <w:rsid w:val="00D17C19"/>
    <w:rsid w:val="00D17F89"/>
    <w:rsid w:val="00D204D0"/>
    <w:rsid w:val="00D21077"/>
    <w:rsid w:val="00D21526"/>
    <w:rsid w:val="00D21A99"/>
    <w:rsid w:val="00D2458B"/>
    <w:rsid w:val="00D24BB7"/>
    <w:rsid w:val="00D2638A"/>
    <w:rsid w:val="00D26A98"/>
    <w:rsid w:val="00D27A91"/>
    <w:rsid w:val="00D27D42"/>
    <w:rsid w:val="00D30B79"/>
    <w:rsid w:val="00D32D2C"/>
    <w:rsid w:val="00D33D8E"/>
    <w:rsid w:val="00D3500F"/>
    <w:rsid w:val="00D35446"/>
    <w:rsid w:val="00D36100"/>
    <w:rsid w:val="00D36BA2"/>
    <w:rsid w:val="00D371EE"/>
    <w:rsid w:val="00D377EE"/>
    <w:rsid w:val="00D37975"/>
    <w:rsid w:val="00D37DC6"/>
    <w:rsid w:val="00D37E26"/>
    <w:rsid w:val="00D40B3A"/>
    <w:rsid w:val="00D40ED5"/>
    <w:rsid w:val="00D4146A"/>
    <w:rsid w:val="00D41573"/>
    <w:rsid w:val="00D41876"/>
    <w:rsid w:val="00D4292E"/>
    <w:rsid w:val="00D429C1"/>
    <w:rsid w:val="00D42D3F"/>
    <w:rsid w:val="00D430AE"/>
    <w:rsid w:val="00D43858"/>
    <w:rsid w:val="00D44DB3"/>
    <w:rsid w:val="00D45289"/>
    <w:rsid w:val="00D4612F"/>
    <w:rsid w:val="00D46F1C"/>
    <w:rsid w:val="00D47BED"/>
    <w:rsid w:val="00D50437"/>
    <w:rsid w:val="00D50712"/>
    <w:rsid w:val="00D5116C"/>
    <w:rsid w:val="00D51973"/>
    <w:rsid w:val="00D51A4D"/>
    <w:rsid w:val="00D51F34"/>
    <w:rsid w:val="00D52392"/>
    <w:rsid w:val="00D5269C"/>
    <w:rsid w:val="00D528C8"/>
    <w:rsid w:val="00D532FC"/>
    <w:rsid w:val="00D54936"/>
    <w:rsid w:val="00D54C89"/>
    <w:rsid w:val="00D54DCF"/>
    <w:rsid w:val="00D54DE4"/>
    <w:rsid w:val="00D55266"/>
    <w:rsid w:val="00D55660"/>
    <w:rsid w:val="00D57764"/>
    <w:rsid w:val="00D61626"/>
    <w:rsid w:val="00D61A09"/>
    <w:rsid w:val="00D6221E"/>
    <w:rsid w:val="00D6289D"/>
    <w:rsid w:val="00D62F3D"/>
    <w:rsid w:val="00D63E0C"/>
    <w:rsid w:val="00D64F13"/>
    <w:rsid w:val="00D67276"/>
    <w:rsid w:val="00D67988"/>
    <w:rsid w:val="00D67F91"/>
    <w:rsid w:val="00D703AA"/>
    <w:rsid w:val="00D710FD"/>
    <w:rsid w:val="00D71D2C"/>
    <w:rsid w:val="00D71E2C"/>
    <w:rsid w:val="00D723F0"/>
    <w:rsid w:val="00D72D10"/>
    <w:rsid w:val="00D75050"/>
    <w:rsid w:val="00D753F7"/>
    <w:rsid w:val="00D7560D"/>
    <w:rsid w:val="00D76053"/>
    <w:rsid w:val="00D807D1"/>
    <w:rsid w:val="00D80D91"/>
    <w:rsid w:val="00D81244"/>
    <w:rsid w:val="00D82358"/>
    <w:rsid w:val="00D82A5F"/>
    <w:rsid w:val="00D83429"/>
    <w:rsid w:val="00D83B51"/>
    <w:rsid w:val="00D83C70"/>
    <w:rsid w:val="00D83E1A"/>
    <w:rsid w:val="00D84504"/>
    <w:rsid w:val="00D84828"/>
    <w:rsid w:val="00D84CFD"/>
    <w:rsid w:val="00D84F03"/>
    <w:rsid w:val="00D8512F"/>
    <w:rsid w:val="00D854E6"/>
    <w:rsid w:val="00D8577D"/>
    <w:rsid w:val="00D86B57"/>
    <w:rsid w:val="00D86D38"/>
    <w:rsid w:val="00D87589"/>
    <w:rsid w:val="00D87CA0"/>
    <w:rsid w:val="00D900AB"/>
    <w:rsid w:val="00D9069C"/>
    <w:rsid w:val="00D91279"/>
    <w:rsid w:val="00D93A10"/>
    <w:rsid w:val="00D93BF6"/>
    <w:rsid w:val="00D94241"/>
    <w:rsid w:val="00D94DCF"/>
    <w:rsid w:val="00D95B36"/>
    <w:rsid w:val="00D95C54"/>
    <w:rsid w:val="00D97C34"/>
    <w:rsid w:val="00D97F21"/>
    <w:rsid w:val="00DA0037"/>
    <w:rsid w:val="00DA029F"/>
    <w:rsid w:val="00DA061F"/>
    <w:rsid w:val="00DA1181"/>
    <w:rsid w:val="00DA38D6"/>
    <w:rsid w:val="00DA5259"/>
    <w:rsid w:val="00DA548D"/>
    <w:rsid w:val="00DA603A"/>
    <w:rsid w:val="00DA7461"/>
    <w:rsid w:val="00DA7863"/>
    <w:rsid w:val="00DA7B52"/>
    <w:rsid w:val="00DB03AB"/>
    <w:rsid w:val="00DB080E"/>
    <w:rsid w:val="00DB0DF5"/>
    <w:rsid w:val="00DB12DE"/>
    <w:rsid w:val="00DB15F1"/>
    <w:rsid w:val="00DB17C3"/>
    <w:rsid w:val="00DB1C78"/>
    <w:rsid w:val="00DB1D9E"/>
    <w:rsid w:val="00DB1E30"/>
    <w:rsid w:val="00DB2170"/>
    <w:rsid w:val="00DB24DC"/>
    <w:rsid w:val="00DB2553"/>
    <w:rsid w:val="00DB2710"/>
    <w:rsid w:val="00DB29A2"/>
    <w:rsid w:val="00DB2DEF"/>
    <w:rsid w:val="00DB364C"/>
    <w:rsid w:val="00DB4004"/>
    <w:rsid w:val="00DB50D9"/>
    <w:rsid w:val="00DB5373"/>
    <w:rsid w:val="00DB64AB"/>
    <w:rsid w:val="00DB65CE"/>
    <w:rsid w:val="00DB6EFE"/>
    <w:rsid w:val="00DB7031"/>
    <w:rsid w:val="00DB710B"/>
    <w:rsid w:val="00DC0994"/>
    <w:rsid w:val="00DC0C41"/>
    <w:rsid w:val="00DC116F"/>
    <w:rsid w:val="00DC1953"/>
    <w:rsid w:val="00DC19DD"/>
    <w:rsid w:val="00DC2269"/>
    <w:rsid w:val="00DC2B17"/>
    <w:rsid w:val="00DC30FE"/>
    <w:rsid w:val="00DC3270"/>
    <w:rsid w:val="00DC391D"/>
    <w:rsid w:val="00DC3BAD"/>
    <w:rsid w:val="00DC40C3"/>
    <w:rsid w:val="00DC4112"/>
    <w:rsid w:val="00DC4CD1"/>
    <w:rsid w:val="00DC5150"/>
    <w:rsid w:val="00DC58EC"/>
    <w:rsid w:val="00DC5FBF"/>
    <w:rsid w:val="00DC62C1"/>
    <w:rsid w:val="00DC6F2E"/>
    <w:rsid w:val="00DC79FE"/>
    <w:rsid w:val="00DD069F"/>
    <w:rsid w:val="00DD15E9"/>
    <w:rsid w:val="00DD1914"/>
    <w:rsid w:val="00DD1ADF"/>
    <w:rsid w:val="00DD23C1"/>
    <w:rsid w:val="00DD3871"/>
    <w:rsid w:val="00DD3919"/>
    <w:rsid w:val="00DD3A5B"/>
    <w:rsid w:val="00DD40F2"/>
    <w:rsid w:val="00DD48F6"/>
    <w:rsid w:val="00DD4DB2"/>
    <w:rsid w:val="00DD5239"/>
    <w:rsid w:val="00DD6243"/>
    <w:rsid w:val="00DD660E"/>
    <w:rsid w:val="00DD7D9F"/>
    <w:rsid w:val="00DE099D"/>
    <w:rsid w:val="00DE0EDC"/>
    <w:rsid w:val="00DE1485"/>
    <w:rsid w:val="00DE1B17"/>
    <w:rsid w:val="00DE1FA1"/>
    <w:rsid w:val="00DE2C16"/>
    <w:rsid w:val="00DE3768"/>
    <w:rsid w:val="00DE42C9"/>
    <w:rsid w:val="00DE43F0"/>
    <w:rsid w:val="00DE6A90"/>
    <w:rsid w:val="00DE6DE1"/>
    <w:rsid w:val="00DE701D"/>
    <w:rsid w:val="00DE77E4"/>
    <w:rsid w:val="00DF06AF"/>
    <w:rsid w:val="00DF0B48"/>
    <w:rsid w:val="00DF2533"/>
    <w:rsid w:val="00DF25DC"/>
    <w:rsid w:val="00DF3E64"/>
    <w:rsid w:val="00DF40C8"/>
    <w:rsid w:val="00DF40FE"/>
    <w:rsid w:val="00DF43B6"/>
    <w:rsid w:val="00DF4C2B"/>
    <w:rsid w:val="00DF55F6"/>
    <w:rsid w:val="00DF74B7"/>
    <w:rsid w:val="00DF79C8"/>
    <w:rsid w:val="00E00458"/>
    <w:rsid w:val="00E00485"/>
    <w:rsid w:val="00E010B5"/>
    <w:rsid w:val="00E02386"/>
    <w:rsid w:val="00E028F8"/>
    <w:rsid w:val="00E04D1F"/>
    <w:rsid w:val="00E053A6"/>
    <w:rsid w:val="00E05CC2"/>
    <w:rsid w:val="00E05E7E"/>
    <w:rsid w:val="00E063D1"/>
    <w:rsid w:val="00E065D8"/>
    <w:rsid w:val="00E066A6"/>
    <w:rsid w:val="00E06719"/>
    <w:rsid w:val="00E06FBE"/>
    <w:rsid w:val="00E10506"/>
    <w:rsid w:val="00E108FD"/>
    <w:rsid w:val="00E10FE5"/>
    <w:rsid w:val="00E11D77"/>
    <w:rsid w:val="00E12076"/>
    <w:rsid w:val="00E121C0"/>
    <w:rsid w:val="00E12335"/>
    <w:rsid w:val="00E130A0"/>
    <w:rsid w:val="00E1324D"/>
    <w:rsid w:val="00E144AD"/>
    <w:rsid w:val="00E14BA5"/>
    <w:rsid w:val="00E15122"/>
    <w:rsid w:val="00E15230"/>
    <w:rsid w:val="00E15B75"/>
    <w:rsid w:val="00E1615E"/>
    <w:rsid w:val="00E163BD"/>
    <w:rsid w:val="00E163F0"/>
    <w:rsid w:val="00E2102F"/>
    <w:rsid w:val="00E211CD"/>
    <w:rsid w:val="00E214A0"/>
    <w:rsid w:val="00E22870"/>
    <w:rsid w:val="00E22906"/>
    <w:rsid w:val="00E22C79"/>
    <w:rsid w:val="00E235C2"/>
    <w:rsid w:val="00E2676A"/>
    <w:rsid w:val="00E2724F"/>
    <w:rsid w:val="00E277E1"/>
    <w:rsid w:val="00E27A5E"/>
    <w:rsid w:val="00E27EBD"/>
    <w:rsid w:val="00E302D7"/>
    <w:rsid w:val="00E30559"/>
    <w:rsid w:val="00E3070C"/>
    <w:rsid w:val="00E308E8"/>
    <w:rsid w:val="00E30D79"/>
    <w:rsid w:val="00E30ED2"/>
    <w:rsid w:val="00E31986"/>
    <w:rsid w:val="00E31DD7"/>
    <w:rsid w:val="00E321AE"/>
    <w:rsid w:val="00E321CF"/>
    <w:rsid w:val="00E3272B"/>
    <w:rsid w:val="00E32C93"/>
    <w:rsid w:val="00E341AF"/>
    <w:rsid w:val="00E342D8"/>
    <w:rsid w:val="00E345FD"/>
    <w:rsid w:val="00E34E10"/>
    <w:rsid w:val="00E34ECF"/>
    <w:rsid w:val="00E35352"/>
    <w:rsid w:val="00E35ABD"/>
    <w:rsid w:val="00E35DC1"/>
    <w:rsid w:val="00E36937"/>
    <w:rsid w:val="00E36A9E"/>
    <w:rsid w:val="00E370FE"/>
    <w:rsid w:val="00E37959"/>
    <w:rsid w:val="00E37E41"/>
    <w:rsid w:val="00E4009E"/>
    <w:rsid w:val="00E40272"/>
    <w:rsid w:val="00E4052E"/>
    <w:rsid w:val="00E406DA"/>
    <w:rsid w:val="00E40AB4"/>
    <w:rsid w:val="00E40AD3"/>
    <w:rsid w:val="00E4107D"/>
    <w:rsid w:val="00E41854"/>
    <w:rsid w:val="00E41F88"/>
    <w:rsid w:val="00E42102"/>
    <w:rsid w:val="00E42C56"/>
    <w:rsid w:val="00E43025"/>
    <w:rsid w:val="00E43A4D"/>
    <w:rsid w:val="00E43EA3"/>
    <w:rsid w:val="00E43F78"/>
    <w:rsid w:val="00E4410A"/>
    <w:rsid w:val="00E45293"/>
    <w:rsid w:val="00E456E6"/>
    <w:rsid w:val="00E45B46"/>
    <w:rsid w:val="00E45F94"/>
    <w:rsid w:val="00E45F96"/>
    <w:rsid w:val="00E46460"/>
    <w:rsid w:val="00E46845"/>
    <w:rsid w:val="00E4727E"/>
    <w:rsid w:val="00E52070"/>
    <w:rsid w:val="00E5359C"/>
    <w:rsid w:val="00E537BB"/>
    <w:rsid w:val="00E541A0"/>
    <w:rsid w:val="00E544C1"/>
    <w:rsid w:val="00E549EA"/>
    <w:rsid w:val="00E54FA2"/>
    <w:rsid w:val="00E55661"/>
    <w:rsid w:val="00E55950"/>
    <w:rsid w:val="00E56247"/>
    <w:rsid w:val="00E569A7"/>
    <w:rsid w:val="00E56CDA"/>
    <w:rsid w:val="00E56D99"/>
    <w:rsid w:val="00E56EC7"/>
    <w:rsid w:val="00E57FBD"/>
    <w:rsid w:val="00E6009E"/>
    <w:rsid w:val="00E6025E"/>
    <w:rsid w:val="00E60A33"/>
    <w:rsid w:val="00E60FF4"/>
    <w:rsid w:val="00E61A06"/>
    <w:rsid w:val="00E61A51"/>
    <w:rsid w:val="00E61FF4"/>
    <w:rsid w:val="00E62821"/>
    <w:rsid w:val="00E6333A"/>
    <w:rsid w:val="00E6397F"/>
    <w:rsid w:val="00E650C3"/>
    <w:rsid w:val="00E657A6"/>
    <w:rsid w:val="00E65EC4"/>
    <w:rsid w:val="00E661F5"/>
    <w:rsid w:val="00E674DB"/>
    <w:rsid w:val="00E705E4"/>
    <w:rsid w:val="00E70DB8"/>
    <w:rsid w:val="00E71167"/>
    <w:rsid w:val="00E72F29"/>
    <w:rsid w:val="00E73698"/>
    <w:rsid w:val="00E73B8A"/>
    <w:rsid w:val="00E73F92"/>
    <w:rsid w:val="00E742CD"/>
    <w:rsid w:val="00E74F46"/>
    <w:rsid w:val="00E75D01"/>
    <w:rsid w:val="00E7622E"/>
    <w:rsid w:val="00E76820"/>
    <w:rsid w:val="00E76E9E"/>
    <w:rsid w:val="00E77710"/>
    <w:rsid w:val="00E800A0"/>
    <w:rsid w:val="00E804AD"/>
    <w:rsid w:val="00E808B8"/>
    <w:rsid w:val="00E80DAB"/>
    <w:rsid w:val="00E80FAD"/>
    <w:rsid w:val="00E821D6"/>
    <w:rsid w:val="00E8222B"/>
    <w:rsid w:val="00E82818"/>
    <w:rsid w:val="00E830D1"/>
    <w:rsid w:val="00E8331D"/>
    <w:rsid w:val="00E83E3E"/>
    <w:rsid w:val="00E83F36"/>
    <w:rsid w:val="00E8466D"/>
    <w:rsid w:val="00E84951"/>
    <w:rsid w:val="00E85640"/>
    <w:rsid w:val="00E86E24"/>
    <w:rsid w:val="00E871F3"/>
    <w:rsid w:val="00E904A6"/>
    <w:rsid w:val="00E91669"/>
    <w:rsid w:val="00E9216E"/>
    <w:rsid w:val="00E9316B"/>
    <w:rsid w:val="00E935EC"/>
    <w:rsid w:val="00E93737"/>
    <w:rsid w:val="00E95239"/>
    <w:rsid w:val="00E9548D"/>
    <w:rsid w:val="00E95AA3"/>
    <w:rsid w:val="00E967F4"/>
    <w:rsid w:val="00E96946"/>
    <w:rsid w:val="00E96BE9"/>
    <w:rsid w:val="00E97719"/>
    <w:rsid w:val="00E979F4"/>
    <w:rsid w:val="00EA0203"/>
    <w:rsid w:val="00EA0724"/>
    <w:rsid w:val="00EA0D11"/>
    <w:rsid w:val="00EA0E41"/>
    <w:rsid w:val="00EA215A"/>
    <w:rsid w:val="00EA282E"/>
    <w:rsid w:val="00EA2B11"/>
    <w:rsid w:val="00EA40FE"/>
    <w:rsid w:val="00EA424F"/>
    <w:rsid w:val="00EA43F7"/>
    <w:rsid w:val="00EA4559"/>
    <w:rsid w:val="00EA477B"/>
    <w:rsid w:val="00EA4856"/>
    <w:rsid w:val="00EA4997"/>
    <w:rsid w:val="00EA4A0B"/>
    <w:rsid w:val="00EA50A6"/>
    <w:rsid w:val="00EA53A0"/>
    <w:rsid w:val="00EA634F"/>
    <w:rsid w:val="00EA6384"/>
    <w:rsid w:val="00EA67C8"/>
    <w:rsid w:val="00EA7396"/>
    <w:rsid w:val="00EA79D3"/>
    <w:rsid w:val="00EA7F7C"/>
    <w:rsid w:val="00EB1688"/>
    <w:rsid w:val="00EB1E4C"/>
    <w:rsid w:val="00EB250D"/>
    <w:rsid w:val="00EB3241"/>
    <w:rsid w:val="00EB4A36"/>
    <w:rsid w:val="00EB53EF"/>
    <w:rsid w:val="00EB56B9"/>
    <w:rsid w:val="00EB63F0"/>
    <w:rsid w:val="00EB739D"/>
    <w:rsid w:val="00EC00FD"/>
    <w:rsid w:val="00EC15E9"/>
    <w:rsid w:val="00EC2A29"/>
    <w:rsid w:val="00EC2D97"/>
    <w:rsid w:val="00EC310B"/>
    <w:rsid w:val="00EC358D"/>
    <w:rsid w:val="00EC3B7F"/>
    <w:rsid w:val="00EC3E3A"/>
    <w:rsid w:val="00EC3F8F"/>
    <w:rsid w:val="00EC456C"/>
    <w:rsid w:val="00EC45DC"/>
    <w:rsid w:val="00EC5122"/>
    <w:rsid w:val="00EC621E"/>
    <w:rsid w:val="00ED0069"/>
    <w:rsid w:val="00ED14A8"/>
    <w:rsid w:val="00ED33D9"/>
    <w:rsid w:val="00ED3463"/>
    <w:rsid w:val="00ED3FD1"/>
    <w:rsid w:val="00ED4780"/>
    <w:rsid w:val="00ED507A"/>
    <w:rsid w:val="00ED54CC"/>
    <w:rsid w:val="00ED5FE2"/>
    <w:rsid w:val="00ED642C"/>
    <w:rsid w:val="00ED6E60"/>
    <w:rsid w:val="00EE0480"/>
    <w:rsid w:val="00EE0EE7"/>
    <w:rsid w:val="00EE13D0"/>
    <w:rsid w:val="00EE2142"/>
    <w:rsid w:val="00EE21E1"/>
    <w:rsid w:val="00EE2375"/>
    <w:rsid w:val="00EE2653"/>
    <w:rsid w:val="00EE2A39"/>
    <w:rsid w:val="00EE2CA3"/>
    <w:rsid w:val="00EE529D"/>
    <w:rsid w:val="00EE5358"/>
    <w:rsid w:val="00EE5B5A"/>
    <w:rsid w:val="00EE5CCD"/>
    <w:rsid w:val="00EE5DAF"/>
    <w:rsid w:val="00EE6FFD"/>
    <w:rsid w:val="00EF1FAE"/>
    <w:rsid w:val="00EF316B"/>
    <w:rsid w:val="00EF41C1"/>
    <w:rsid w:val="00EF4AE4"/>
    <w:rsid w:val="00EF4BD5"/>
    <w:rsid w:val="00EF5110"/>
    <w:rsid w:val="00EF57D3"/>
    <w:rsid w:val="00EF7034"/>
    <w:rsid w:val="00EF73AD"/>
    <w:rsid w:val="00EF7973"/>
    <w:rsid w:val="00EF7A03"/>
    <w:rsid w:val="00F00166"/>
    <w:rsid w:val="00F00439"/>
    <w:rsid w:val="00F0140A"/>
    <w:rsid w:val="00F01F23"/>
    <w:rsid w:val="00F031AE"/>
    <w:rsid w:val="00F0340B"/>
    <w:rsid w:val="00F035DE"/>
    <w:rsid w:val="00F03A8A"/>
    <w:rsid w:val="00F03C7C"/>
    <w:rsid w:val="00F03F74"/>
    <w:rsid w:val="00F05DF9"/>
    <w:rsid w:val="00F06962"/>
    <w:rsid w:val="00F06B05"/>
    <w:rsid w:val="00F06F97"/>
    <w:rsid w:val="00F07365"/>
    <w:rsid w:val="00F0780E"/>
    <w:rsid w:val="00F104FE"/>
    <w:rsid w:val="00F10DAE"/>
    <w:rsid w:val="00F1156A"/>
    <w:rsid w:val="00F119C3"/>
    <w:rsid w:val="00F11BD2"/>
    <w:rsid w:val="00F123FC"/>
    <w:rsid w:val="00F13071"/>
    <w:rsid w:val="00F132C9"/>
    <w:rsid w:val="00F132D7"/>
    <w:rsid w:val="00F13331"/>
    <w:rsid w:val="00F13D3E"/>
    <w:rsid w:val="00F17503"/>
    <w:rsid w:val="00F17653"/>
    <w:rsid w:val="00F20FAC"/>
    <w:rsid w:val="00F21483"/>
    <w:rsid w:val="00F21893"/>
    <w:rsid w:val="00F21A2B"/>
    <w:rsid w:val="00F21D5F"/>
    <w:rsid w:val="00F21F03"/>
    <w:rsid w:val="00F22A0F"/>
    <w:rsid w:val="00F22A53"/>
    <w:rsid w:val="00F23695"/>
    <w:rsid w:val="00F23938"/>
    <w:rsid w:val="00F24CD3"/>
    <w:rsid w:val="00F2644F"/>
    <w:rsid w:val="00F26D87"/>
    <w:rsid w:val="00F26FD0"/>
    <w:rsid w:val="00F274B2"/>
    <w:rsid w:val="00F274C4"/>
    <w:rsid w:val="00F27FA4"/>
    <w:rsid w:val="00F31362"/>
    <w:rsid w:val="00F317C1"/>
    <w:rsid w:val="00F3297A"/>
    <w:rsid w:val="00F336FD"/>
    <w:rsid w:val="00F33A88"/>
    <w:rsid w:val="00F33AE4"/>
    <w:rsid w:val="00F33DB3"/>
    <w:rsid w:val="00F33FE3"/>
    <w:rsid w:val="00F34A6C"/>
    <w:rsid w:val="00F36E2F"/>
    <w:rsid w:val="00F371DC"/>
    <w:rsid w:val="00F372EE"/>
    <w:rsid w:val="00F37D7B"/>
    <w:rsid w:val="00F37F4C"/>
    <w:rsid w:val="00F40667"/>
    <w:rsid w:val="00F415E8"/>
    <w:rsid w:val="00F41999"/>
    <w:rsid w:val="00F43250"/>
    <w:rsid w:val="00F4366B"/>
    <w:rsid w:val="00F4389B"/>
    <w:rsid w:val="00F444F8"/>
    <w:rsid w:val="00F452B1"/>
    <w:rsid w:val="00F45855"/>
    <w:rsid w:val="00F4647A"/>
    <w:rsid w:val="00F46E0E"/>
    <w:rsid w:val="00F509E7"/>
    <w:rsid w:val="00F51397"/>
    <w:rsid w:val="00F51676"/>
    <w:rsid w:val="00F521F4"/>
    <w:rsid w:val="00F52283"/>
    <w:rsid w:val="00F52419"/>
    <w:rsid w:val="00F52735"/>
    <w:rsid w:val="00F5299D"/>
    <w:rsid w:val="00F538BC"/>
    <w:rsid w:val="00F53E14"/>
    <w:rsid w:val="00F53F52"/>
    <w:rsid w:val="00F5485C"/>
    <w:rsid w:val="00F54F68"/>
    <w:rsid w:val="00F553CC"/>
    <w:rsid w:val="00F55899"/>
    <w:rsid w:val="00F560F0"/>
    <w:rsid w:val="00F570E0"/>
    <w:rsid w:val="00F57575"/>
    <w:rsid w:val="00F578DC"/>
    <w:rsid w:val="00F6002C"/>
    <w:rsid w:val="00F606ED"/>
    <w:rsid w:val="00F607C9"/>
    <w:rsid w:val="00F60884"/>
    <w:rsid w:val="00F60A51"/>
    <w:rsid w:val="00F60B53"/>
    <w:rsid w:val="00F61550"/>
    <w:rsid w:val="00F61778"/>
    <w:rsid w:val="00F61943"/>
    <w:rsid w:val="00F61D8B"/>
    <w:rsid w:val="00F61EC3"/>
    <w:rsid w:val="00F62A0F"/>
    <w:rsid w:val="00F632FD"/>
    <w:rsid w:val="00F6400E"/>
    <w:rsid w:val="00F64634"/>
    <w:rsid w:val="00F66571"/>
    <w:rsid w:val="00F67543"/>
    <w:rsid w:val="00F70A3B"/>
    <w:rsid w:val="00F71774"/>
    <w:rsid w:val="00F7189C"/>
    <w:rsid w:val="00F725B0"/>
    <w:rsid w:val="00F72E5D"/>
    <w:rsid w:val="00F740E1"/>
    <w:rsid w:val="00F74953"/>
    <w:rsid w:val="00F75248"/>
    <w:rsid w:val="00F755B6"/>
    <w:rsid w:val="00F75D21"/>
    <w:rsid w:val="00F75D56"/>
    <w:rsid w:val="00F76190"/>
    <w:rsid w:val="00F7642C"/>
    <w:rsid w:val="00F76CC6"/>
    <w:rsid w:val="00F77284"/>
    <w:rsid w:val="00F8053E"/>
    <w:rsid w:val="00F80DAE"/>
    <w:rsid w:val="00F81608"/>
    <w:rsid w:val="00F8387F"/>
    <w:rsid w:val="00F84102"/>
    <w:rsid w:val="00F842B7"/>
    <w:rsid w:val="00F842F5"/>
    <w:rsid w:val="00F84B2B"/>
    <w:rsid w:val="00F84D4E"/>
    <w:rsid w:val="00F850D1"/>
    <w:rsid w:val="00F85353"/>
    <w:rsid w:val="00F854DD"/>
    <w:rsid w:val="00F8561E"/>
    <w:rsid w:val="00F875A4"/>
    <w:rsid w:val="00F87891"/>
    <w:rsid w:val="00F901C9"/>
    <w:rsid w:val="00F90234"/>
    <w:rsid w:val="00F90D0F"/>
    <w:rsid w:val="00F91428"/>
    <w:rsid w:val="00F91E21"/>
    <w:rsid w:val="00F92729"/>
    <w:rsid w:val="00F92E40"/>
    <w:rsid w:val="00F93CEF"/>
    <w:rsid w:val="00F940CF"/>
    <w:rsid w:val="00F94B8A"/>
    <w:rsid w:val="00F96043"/>
    <w:rsid w:val="00F96624"/>
    <w:rsid w:val="00F96F77"/>
    <w:rsid w:val="00F97591"/>
    <w:rsid w:val="00F975DB"/>
    <w:rsid w:val="00F97E7B"/>
    <w:rsid w:val="00FA0EB3"/>
    <w:rsid w:val="00FA0ECA"/>
    <w:rsid w:val="00FA139B"/>
    <w:rsid w:val="00FA1720"/>
    <w:rsid w:val="00FA17B5"/>
    <w:rsid w:val="00FA1B77"/>
    <w:rsid w:val="00FA1BD0"/>
    <w:rsid w:val="00FA2DE5"/>
    <w:rsid w:val="00FA36A3"/>
    <w:rsid w:val="00FA38E2"/>
    <w:rsid w:val="00FA3C7F"/>
    <w:rsid w:val="00FA44D7"/>
    <w:rsid w:val="00FA47E2"/>
    <w:rsid w:val="00FA4A7F"/>
    <w:rsid w:val="00FA4C9A"/>
    <w:rsid w:val="00FA4ECF"/>
    <w:rsid w:val="00FA5434"/>
    <w:rsid w:val="00FA5C2F"/>
    <w:rsid w:val="00FA62B4"/>
    <w:rsid w:val="00FA6384"/>
    <w:rsid w:val="00FA64E4"/>
    <w:rsid w:val="00FA65BC"/>
    <w:rsid w:val="00FA7325"/>
    <w:rsid w:val="00FA7873"/>
    <w:rsid w:val="00FA7D2E"/>
    <w:rsid w:val="00FB1067"/>
    <w:rsid w:val="00FB158E"/>
    <w:rsid w:val="00FB15FE"/>
    <w:rsid w:val="00FB2452"/>
    <w:rsid w:val="00FB2BED"/>
    <w:rsid w:val="00FB2F50"/>
    <w:rsid w:val="00FB302E"/>
    <w:rsid w:val="00FB3972"/>
    <w:rsid w:val="00FB4F53"/>
    <w:rsid w:val="00FB5524"/>
    <w:rsid w:val="00FB5BA8"/>
    <w:rsid w:val="00FB6787"/>
    <w:rsid w:val="00FB6D76"/>
    <w:rsid w:val="00FB7835"/>
    <w:rsid w:val="00FB7BFA"/>
    <w:rsid w:val="00FC20BE"/>
    <w:rsid w:val="00FC35C3"/>
    <w:rsid w:val="00FC3649"/>
    <w:rsid w:val="00FC43D6"/>
    <w:rsid w:val="00FC4472"/>
    <w:rsid w:val="00FC4B88"/>
    <w:rsid w:val="00FC4FFE"/>
    <w:rsid w:val="00FC5DA3"/>
    <w:rsid w:val="00FC5F51"/>
    <w:rsid w:val="00FC78C6"/>
    <w:rsid w:val="00FC790D"/>
    <w:rsid w:val="00FC7F50"/>
    <w:rsid w:val="00FD0F7E"/>
    <w:rsid w:val="00FD12C8"/>
    <w:rsid w:val="00FD2CB2"/>
    <w:rsid w:val="00FD30F7"/>
    <w:rsid w:val="00FD3717"/>
    <w:rsid w:val="00FD39F3"/>
    <w:rsid w:val="00FD3D59"/>
    <w:rsid w:val="00FD595E"/>
    <w:rsid w:val="00FD6A3B"/>
    <w:rsid w:val="00FD6D94"/>
    <w:rsid w:val="00FD7D86"/>
    <w:rsid w:val="00FE0E2E"/>
    <w:rsid w:val="00FE18C4"/>
    <w:rsid w:val="00FE1A8C"/>
    <w:rsid w:val="00FE1CBE"/>
    <w:rsid w:val="00FE2A9D"/>
    <w:rsid w:val="00FE2FF7"/>
    <w:rsid w:val="00FE3449"/>
    <w:rsid w:val="00FE34DE"/>
    <w:rsid w:val="00FE3DC8"/>
    <w:rsid w:val="00FE4FA8"/>
    <w:rsid w:val="00FE5105"/>
    <w:rsid w:val="00FE5571"/>
    <w:rsid w:val="00FE5D99"/>
    <w:rsid w:val="00FE5DE7"/>
    <w:rsid w:val="00FE6557"/>
    <w:rsid w:val="00FE66D4"/>
    <w:rsid w:val="00FE68BB"/>
    <w:rsid w:val="00FE6E92"/>
    <w:rsid w:val="00FE71D8"/>
    <w:rsid w:val="00FE75AB"/>
    <w:rsid w:val="00FF0EB5"/>
    <w:rsid w:val="00FF10CA"/>
    <w:rsid w:val="00FF1BB8"/>
    <w:rsid w:val="00FF2B27"/>
    <w:rsid w:val="00FF2DA3"/>
    <w:rsid w:val="00FF34D1"/>
    <w:rsid w:val="00FF351C"/>
    <w:rsid w:val="00FF3E06"/>
    <w:rsid w:val="00FF42C4"/>
    <w:rsid w:val="00FF4F29"/>
    <w:rsid w:val="00FF51B8"/>
    <w:rsid w:val="00FF5691"/>
    <w:rsid w:val="00FF5B1E"/>
    <w:rsid w:val="00FF5F66"/>
    <w:rsid w:val="00FF6BA8"/>
    <w:rsid w:val="00FF7602"/>
    <w:rsid w:val="00FF7BE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6698F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toc 1" w:uiPriority="39"/>
    <w:lsdException w:name="toc 2" w:uiPriority="39"/>
    <w:lsdException w:name="toc 3" w:uiPriority="39"/>
    <w:lsdException w:name="Normal Indent" w:uiPriority="99"/>
    <w:lsdException w:name="footnote text" w:uiPriority="99"/>
    <w:lsdException w:name="header" w:qFormat="1"/>
    <w:lsdException w:name="footer" w:uiPriority="99"/>
    <w:lsdException w:name="caption" w:semiHidden="1" w:uiPriority="99" w:unhideWhenUsed="1" w:qFormat="1"/>
    <w:lsdException w:name="footnote reference" w:uiPriority="99"/>
    <w:lsdException w:name="annotation reference" w:uiPriority="99"/>
    <w:lsdException w:name="page number" w:uiPriority="99"/>
    <w:lsdException w:name="List 5" w:uiPriority="99"/>
    <w:lsdException w:name="Title" w:uiPriority="99" w:qFormat="1"/>
    <w:lsdException w:name="Body Text" w:qFormat="1"/>
    <w:lsdException w:name="Body Text Indent" w:uiPriority="99"/>
    <w:lsdException w:name="Subtitle" w:qFormat="1"/>
    <w:lsdException w:name="Salutation" w:uiPriority="99"/>
    <w:lsdException w:name="Body Text First Indent 2"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lsdException w:name="Emphasis" w:qFormat="1"/>
    <w:lsdException w:name="Document Map" w:uiPriority="99"/>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9A9"/>
    <w:pPr>
      <w:suppressAutoHyphens/>
    </w:pPr>
    <w:rPr>
      <w:sz w:val="24"/>
      <w:lang w:val="es-ES" w:eastAsia="ar-SA"/>
    </w:rPr>
  </w:style>
  <w:style w:type="paragraph" w:styleId="Ttulo1">
    <w:name w:val="heading 1"/>
    <w:aliases w:val="Headline,H1,h1,II+,I,Document Header1,Chapter,heading 1,Titulo 1,Section Heading,Part"/>
    <w:basedOn w:val="Normal"/>
    <w:next w:val="Normal"/>
    <w:link w:val="Ttulo1Car"/>
    <w:qFormat/>
    <w:pPr>
      <w:keepNext/>
      <w:numPr>
        <w:numId w:val="1"/>
      </w:numPr>
      <w:spacing w:before="240" w:after="60"/>
      <w:outlineLvl w:val="0"/>
    </w:pPr>
    <w:rPr>
      <w:rFonts w:ascii="Arial" w:hAnsi="Arial"/>
      <w:b/>
      <w:bCs/>
      <w:kern w:val="1"/>
      <w:sz w:val="32"/>
      <w:szCs w:val="32"/>
    </w:rPr>
  </w:style>
  <w:style w:type="paragraph" w:styleId="Ttulo2">
    <w:name w:val="heading 2"/>
    <w:aliases w:val="h2,Func Header,Header 21,Func Header1,Header 22,Func Header2,Header 23,Func Header3,Header 24,Func Header4,Header 25,Func Header5,Header 26,Func Header6,Header 27,Func Header7,Header 28,Func Header8"/>
    <w:basedOn w:val="Normal"/>
    <w:next w:val="Normal"/>
    <w:link w:val="Ttulo2Car"/>
    <w:qFormat/>
    <w:pPr>
      <w:keepNext/>
      <w:numPr>
        <w:ilvl w:val="1"/>
        <w:numId w:val="1"/>
      </w:numPr>
      <w:tabs>
        <w:tab w:val="left" w:pos="0"/>
      </w:tabs>
      <w:spacing w:before="240" w:after="60"/>
      <w:outlineLvl w:val="1"/>
    </w:pPr>
    <w:rPr>
      <w:rFonts w:ascii="Arial" w:hAnsi="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uiPriority w:val="99"/>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uiPriority w:val="99"/>
    <w:qFormat/>
    <w:pPr>
      <w:numPr>
        <w:ilvl w:val="4"/>
        <w:numId w:val="1"/>
      </w:numPr>
      <w:spacing w:before="240" w:after="60"/>
      <w:outlineLvl w:val="4"/>
    </w:pPr>
    <w:rPr>
      <w:b/>
      <w:bCs/>
      <w:i/>
      <w:iCs/>
      <w:sz w:val="26"/>
      <w:szCs w:val="26"/>
    </w:rPr>
  </w:style>
  <w:style w:type="paragraph" w:styleId="Ttulo6">
    <w:name w:val="heading 6"/>
    <w:basedOn w:val="Normal"/>
    <w:next w:val="Normal"/>
    <w:link w:val="Ttulo6Car"/>
    <w:uiPriority w:val="99"/>
    <w:qFormat/>
    <w:pPr>
      <w:numPr>
        <w:ilvl w:val="5"/>
        <w:numId w:val="1"/>
      </w:numPr>
      <w:spacing w:before="240" w:after="60"/>
      <w:outlineLvl w:val="5"/>
    </w:pPr>
    <w:rPr>
      <w:b/>
      <w:bCs/>
      <w:sz w:val="22"/>
      <w:szCs w:val="22"/>
    </w:rPr>
  </w:style>
  <w:style w:type="paragraph" w:styleId="Ttulo7">
    <w:name w:val="heading 7"/>
    <w:basedOn w:val="Normal"/>
    <w:next w:val="Normal"/>
    <w:link w:val="Ttulo7Car"/>
    <w:uiPriority w:val="99"/>
    <w:qFormat/>
    <w:pPr>
      <w:numPr>
        <w:ilvl w:val="6"/>
        <w:numId w:val="1"/>
      </w:numPr>
      <w:spacing w:before="240" w:after="60"/>
      <w:outlineLvl w:val="6"/>
    </w:pPr>
    <w:rPr>
      <w:szCs w:val="24"/>
    </w:rPr>
  </w:style>
  <w:style w:type="paragraph" w:styleId="Ttulo8">
    <w:name w:val="heading 8"/>
    <w:basedOn w:val="Normal"/>
    <w:next w:val="Normal"/>
    <w:link w:val="Ttulo8Car"/>
    <w:uiPriority w:val="99"/>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uiPriority w:val="99"/>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eadline Car,H1 Car,h1 Car,II+ Car,I Car,Document Header1 Car,Chapter Car,heading 1 Car,Titulo 1 Car,Section Heading Car,Part Car"/>
    <w:link w:val="Ttulo1"/>
    <w:locked/>
    <w:rsid w:val="00DE43F0"/>
    <w:rPr>
      <w:rFonts w:ascii="Arial" w:hAnsi="Arial"/>
      <w:b/>
      <w:bCs/>
      <w:kern w:val="1"/>
      <w:sz w:val="32"/>
      <w:szCs w:val="32"/>
      <w:lang w:val="es-ES" w:eastAsia="ar-SA"/>
    </w:rPr>
  </w:style>
  <w:style w:type="character" w:customStyle="1" w:styleId="Ttulo2Car">
    <w:name w:val="Título 2 Car"/>
    <w:aliases w:val="h2 Car,Func Header Car,Header 21 Car,Func Header1 Car,Header 22 Car,Func Header2 Car,Header 23 Car,Func Header3 Car,Header 24 Car,Func Header4 Car,Header 25 Car,Func Header5 Car,Header 26 Car,Func Header6 Car,Header 27 Car,Func Header7 Car"/>
    <w:link w:val="Ttulo2"/>
    <w:rsid w:val="00DE43F0"/>
    <w:rPr>
      <w:rFonts w:ascii="Arial" w:hAnsi="Arial"/>
      <w:b/>
      <w:i/>
      <w:sz w:val="28"/>
      <w:lang w:val="es-ES" w:eastAsia="ar-SA"/>
    </w:rPr>
  </w:style>
  <w:style w:type="character" w:customStyle="1" w:styleId="Ttulo3Car">
    <w:name w:val="Título 3 Car"/>
    <w:aliases w:val="H3 Car,Titulo 3 Car,Level 1 - 1 Car,h3 Car,Level 3 Topic Heading Car,Section Car"/>
    <w:link w:val="Ttulo3"/>
    <w:rsid w:val="004562A9"/>
    <w:rPr>
      <w:rFonts w:ascii="Arial" w:hAnsi="Arial" w:cs="Arial"/>
      <w:b/>
      <w:bCs/>
      <w:sz w:val="26"/>
      <w:szCs w:val="26"/>
      <w:lang w:val="es-ES" w:eastAsia="ar-SA"/>
    </w:rPr>
  </w:style>
  <w:style w:type="character" w:customStyle="1" w:styleId="Ttulo4Car">
    <w:name w:val="Título 4 Car"/>
    <w:link w:val="Ttulo4"/>
    <w:uiPriority w:val="99"/>
    <w:rsid w:val="004562A9"/>
    <w:rPr>
      <w:b/>
      <w:bCs/>
      <w:sz w:val="28"/>
      <w:szCs w:val="28"/>
      <w:lang w:val="es-ES" w:eastAsia="ar-SA"/>
    </w:rPr>
  </w:style>
  <w:style w:type="character" w:customStyle="1" w:styleId="Ttulo5Car">
    <w:name w:val="Título 5 Car"/>
    <w:link w:val="Ttulo5"/>
    <w:uiPriority w:val="99"/>
    <w:rsid w:val="004562A9"/>
    <w:rPr>
      <w:b/>
      <w:bCs/>
      <w:i/>
      <w:iCs/>
      <w:sz w:val="26"/>
      <w:szCs w:val="26"/>
      <w:lang w:val="es-ES" w:eastAsia="ar-SA"/>
    </w:rPr>
  </w:style>
  <w:style w:type="character" w:customStyle="1" w:styleId="Ttulo6Car">
    <w:name w:val="Título 6 Car"/>
    <w:link w:val="Ttulo6"/>
    <w:uiPriority w:val="99"/>
    <w:rsid w:val="004562A9"/>
    <w:rPr>
      <w:b/>
      <w:bCs/>
      <w:sz w:val="22"/>
      <w:szCs w:val="22"/>
      <w:lang w:val="es-ES" w:eastAsia="ar-SA"/>
    </w:rPr>
  </w:style>
  <w:style w:type="character" w:customStyle="1" w:styleId="Ttulo7Car">
    <w:name w:val="Título 7 Car"/>
    <w:link w:val="Ttulo7"/>
    <w:uiPriority w:val="99"/>
    <w:rsid w:val="004562A9"/>
    <w:rPr>
      <w:sz w:val="24"/>
      <w:szCs w:val="24"/>
      <w:lang w:val="es-ES" w:eastAsia="ar-SA"/>
    </w:rPr>
  </w:style>
  <w:style w:type="character" w:customStyle="1" w:styleId="Ttulo8Car">
    <w:name w:val="Título 8 Car"/>
    <w:link w:val="Ttulo8"/>
    <w:uiPriority w:val="99"/>
    <w:rsid w:val="004562A9"/>
    <w:rPr>
      <w:rFonts w:ascii="Arial" w:hAnsi="Arial" w:cs="Arial"/>
      <w:i/>
      <w:lang w:val="es-ES_tradnl" w:eastAsia="ar-SA"/>
    </w:rPr>
  </w:style>
  <w:style w:type="character" w:customStyle="1" w:styleId="Ttulo9Car">
    <w:name w:val="Título 9 Car"/>
    <w:link w:val="Ttulo9"/>
    <w:uiPriority w:val="99"/>
    <w:rsid w:val="004562A9"/>
    <w:rPr>
      <w:rFonts w:ascii="Arial" w:hAnsi="Arial" w:cs="Arial"/>
      <w:sz w:val="22"/>
      <w:szCs w:val="22"/>
      <w:lang w:val="es-ES" w:eastAsia="ar-SA"/>
    </w:rPr>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uiPriority w:val="99"/>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uiPriority w:val="99"/>
  </w:style>
  <w:style w:type="character" w:styleId="Textoennegrita">
    <w:name w:val="Strong"/>
    <w:qFormat/>
    <w:rPr>
      <w:b/>
      <w:bCs/>
    </w:rPr>
  </w:style>
  <w:style w:type="character" w:customStyle="1" w:styleId="Carcterdenumeracin">
    <w:name w:val="Carácter de numeración"/>
  </w:style>
  <w:style w:type="paragraph" w:customStyle="1" w:styleId="Encabezado3">
    <w:name w:val="Encabezado3"/>
    <w:basedOn w:val="Normal"/>
    <w:next w:val="Textoindependient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qFormat/>
    <w:pPr>
      <w:spacing w:after="120"/>
    </w:pPr>
  </w:style>
  <w:style w:type="character" w:customStyle="1" w:styleId="TextoindependienteCar">
    <w:name w:val="Texto independiente Car"/>
    <w:aliases w:val="Body Text Char Car,TITULO SECCION Car"/>
    <w:link w:val="Textoindependiente"/>
    <w:qFormat/>
    <w:rsid w:val="009924FE"/>
    <w:rPr>
      <w:sz w:val="24"/>
      <w:lang w:val="es-ES" w:eastAsia="ar-SA" w:bidi="ar-SA"/>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i/>
    </w:rPr>
  </w:style>
  <w:style w:type="paragraph" w:customStyle="1" w:styleId="ndice">
    <w:name w:val="Índice"/>
    <w:basedOn w:val="Normal"/>
    <w:pPr>
      <w:suppressLineNumbers/>
    </w:pPr>
  </w:style>
  <w:style w:type="paragraph" w:styleId="Piedepgina">
    <w:name w:val="footer"/>
    <w:aliases w:val="Car3,Pie de página1,footer odd,footer odd1,footer odd2,footer odd3,footer odd4,footer odd5,footer Car, Car3"/>
    <w:basedOn w:val="Normal"/>
    <w:link w:val="PiedepginaCar"/>
    <w:uiPriority w:val="99"/>
    <w:pPr>
      <w:tabs>
        <w:tab w:val="center" w:pos="4252"/>
        <w:tab w:val="right" w:pos="8504"/>
      </w:tabs>
    </w:pPr>
  </w:style>
  <w:style w:type="character" w:customStyle="1" w:styleId="PiedepginaCar">
    <w:name w:val="Pie de página Car"/>
    <w:aliases w:val="Car3 Car,Pie de página1 Car,footer odd Car,footer odd1 Car,footer odd2 Car,footer odd3 Car,footer odd4 Car,footer odd5 Car,footer Car Car, Car3 Car"/>
    <w:link w:val="Piedepgina"/>
    <w:uiPriority w:val="99"/>
    <w:rsid w:val="00DE43F0"/>
    <w:rPr>
      <w:sz w:val="24"/>
      <w:lang w:val="es-ES" w:eastAsia="ar-SA"/>
    </w:rPr>
  </w:style>
  <w:style w:type="paragraph" w:styleId="Encabezado">
    <w:name w:val="header"/>
    <w:aliases w:val="ITT i,LetterHeader,Cover Page,encabezado,En-tête SQ,ContentsHeader,aria,*Header"/>
    <w:basedOn w:val="Normal"/>
    <w:link w:val="EncabezadoCar"/>
    <w:qFormat/>
    <w:pPr>
      <w:tabs>
        <w:tab w:val="center" w:pos="4419"/>
        <w:tab w:val="right" w:pos="8838"/>
      </w:tabs>
    </w:pPr>
    <w:rPr>
      <w:rFonts w:ascii="Arial" w:hAnsi="Arial" w:cs="Arial"/>
      <w:sz w:val="20"/>
      <w:lang w:val="es-ES_tradnl"/>
    </w:rPr>
  </w:style>
  <w:style w:type="character" w:customStyle="1" w:styleId="EncabezadoCar">
    <w:name w:val="Encabezado Car"/>
    <w:aliases w:val="ITT i Car,LetterHeader Car,Cover Page Car,encabezado Car,En-tête SQ Car,ContentsHeader Car,aria Car,*Header Car"/>
    <w:link w:val="Encabezado"/>
    <w:locked/>
    <w:rsid w:val="00545CEF"/>
    <w:rPr>
      <w:rFonts w:ascii="Arial" w:hAnsi="Arial" w:cs="Arial"/>
      <w:lang w:val="es-ES_tradnl" w:eastAsia="ar-SA" w:bidi="ar-SA"/>
    </w:rPr>
  </w:style>
  <w:style w:type="paragraph" w:customStyle="1" w:styleId="Encabezado2">
    <w:name w:val="Encabezado2"/>
    <w:basedOn w:val="Normal"/>
    <w:next w:val="Textonormal"/>
    <w:pPr>
      <w:keepNext/>
      <w:spacing w:before="240" w:after="120"/>
    </w:pPr>
    <w:rPr>
      <w:rFonts w:ascii="Arial" w:hAnsi="Arial" w:cs="Arial"/>
      <w:sz w:val="28"/>
    </w:rPr>
  </w:style>
  <w:style w:type="paragraph" w:customStyle="1" w:styleId="Textonormal">
    <w:name w:val="Texto normal"/>
    <w:basedOn w:val="Normal"/>
    <w:uiPriority w:val="99"/>
    <w:pPr>
      <w:spacing w:after="120"/>
    </w:pPr>
  </w:style>
  <w:style w:type="paragraph" w:customStyle="1" w:styleId="Lista21">
    <w:name w:val="Lista 21"/>
    <w:basedOn w:val="Textonormal"/>
    <w:uiPriority w:val="99"/>
  </w:style>
  <w:style w:type="paragraph" w:customStyle="1" w:styleId="Encabezado1">
    <w:name w:val="Encabezado1"/>
    <w:basedOn w:val="Normal"/>
    <w:next w:val="Textonormal"/>
    <w:pPr>
      <w:keepNext/>
      <w:spacing w:before="240" w:after="120"/>
    </w:pPr>
    <w:rPr>
      <w:rFonts w:ascii="Arial" w:hAnsi="Arial" w:cs="Arial"/>
      <w:sz w:val="28"/>
    </w:rPr>
  </w:style>
  <w:style w:type="paragraph" w:styleId="Ttulo">
    <w:name w:val="Title"/>
    <w:basedOn w:val="Normal"/>
    <w:next w:val="Subttulo"/>
    <w:link w:val="TtuloCar"/>
    <w:uiPriority w:val="99"/>
    <w:qFormat/>
    <w:pPr>
      <w:jc w:val="center"/>
    </w:pPr>
    <w:rPr>
      <w:b/>
      <w:sz w:val="28"/>
    </w:rPr>
  </w:style>
  <w:style w:type="paragraph" w:styleId="Subttulo">
    <w:name w:val="Subtitle"/>
    <w:basedOn w:val="Encabezado1"/>
    <w:next w:val="Textonormal"/>
    <w:link w:val="SubttuloCar"/>
    <w:qFormat/>
    <w:pPr>
      <w:jc w:val="center"/>
    </w:pPr>
    <w:rPr>
      <w:i/>
    </w:rPr>
  </w:style>
  <w:style w:type="character" w:customStyle="1" w:styleId="SubttuloCar">
    <w:name w:val="Subtítulo Car"/>
    <w:link w:val="Subttulo"/>
    <w:rsid w:val="004562A9"/>
    <w:rPr>
      <w:rFonts w:ascii="Arial" w:hAnsi="Arial" w:cs="Arial"/>
      <w:i/>
      <w:sz w:val="28"/>
      <w:lang w:val="es-ES" w:eastAsia="ar-SA"/>
    </w:rPr>
  </w:style>
  <w:style w:type="character" w:customStyle="1" w:styleId="TtuloCar">
    <w:name w:val="Título Car"/>
    <w:link w:val="Ttulo"/>
    <w:uiPriority w:val="99"/>
    <w:locked/>
    <w:rsid w:val="00F51676"/>
    <w:rPr>
      <w:b/>
      <w:sz w:val="28"/>
      <w:lang w:val="es-ES" w:eastAsia="ar-SA" w:bidi="ar-SA"/>
    </w:rPr>
  </w:style>
  <w:style w:type="paragraph" w:customStyle="1" w:styleId="Textodeglobo1">
    <w:name w:val="Texto de globo1"/>
    <w:basedOn w:val="Normal"/>
    <w:rPr>
      <w:rFonts w:ascii="Tahoma" w:hAnsi="Tahoma" w:cs="Tahoma"/>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rPr>
  </w:style>
  <w:style w:type="paragraph" w:customStyle="1" w:styleId="Sangra3detindependiente1">
    <w:name w:val="Sangría 3 de t. independiente1"/>
    <w:basedOn w:val="Normal"/>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uiPriority w:val="99"/>
    <w:pPr>
      <w:spacing w:after="120"/>
      <w:ind w:left="283"/>
    </w:pPr>
  </w:style>
  <w:style w:type="character" w:customStyle="1" w:styleId="SangradetextonormalCar">
    <w:name w:val="Sangría de texto normal Car"/>
    <w:link w:val="Sangradetextonormal"/>
    <w:uiPriority w:val="99"/>
    <w:locked/>
    <w:rsid w:val="00542B78"/>
    <w:rPr>
      <w:sz w:val="24"/>
      <w:lang w:val="es-ES" w:eastAsia="ar-SA"/>
    </w:r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pPr>
      <w:spacing w:after="101" w:line="216" w:lineRule="exact"/>
      <w:ind w:firstLine="288"/>
      <w:jc w:val="both"/>
    </w:pPr>
    <w:rPr>
      <w:rFonts w:ascii="Arial" w:hAnsi="Arial"/>
      <w:sz w:val="18"/>
      <w:lang w:val="es-MX"/>
    </w:rPr>
  </w:style>
  <w:style w:type="paragraph" w:customStyle="1" w:styleId="ROMANOS">
    <w:name w:val="ROMANOS"/>
    <w:basedOn w:val="Normal"/>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2">
    <w:name w:val="Sangría 2 de t. independiente12"/>
    <w:basedOn w:val="Normal"/>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3">
    <w:name w:val="Texto independiente 213"/>
    <w:aliases w:val="Sangría de t. independiente"/>
    <w:basedOn w:val="Normal"/>
    <w:pPr>
      <w:spacing w:after="120" w:line="480" w:lineRule="auto"/>
    </w:pPr>
  </w:style>
  <w:style w:type="paragraph" w:customStyle="1" w:styleId="Textoindependiente31">
    <w:name w:val="Texto independiente 31"/>
    <w:basedOn w:val="Normal"/>
    <w:pPr>
      <w:autoSpaceDE w:val="0"/>
      <w:jc w:val="both"/>
    </w:pPr>
    <w:rPr>
      <w:rFonts w:ascii="Arial" w:hAnsi="Arial" w:cs="Arial"/>
      <w:sz w:val="20"/>
      <w:lang w:val="es-ES_tradnl"/>
    </w:rPr>
  </w:style>
  <w:style w:type="paragraph" w:customStyle="1" w:styleId="ACUERDO">
    <w:name w:val="ACUERDO"/>
    <w:basedOn w:val="Normal"/>
    <w:pPr>
      <w:widowControl w:val="0"/>
      <w:jc w:val="both"/>
    </w:pPr>
    <w:rPr>
      <w:rFonts w:ascii="Arial" w:hAnsi="Arial"/>
      <w:b/>
      <w:sz w:val="28"/>
      <w:lang w:val="en-US"/>
    </w:rPr>
  </w:style>
  <w:style w:type="paragraph" w:customStyle="1" w:styleId="Textoindependiente32">
    <w:name w:val="Texto independiente 32"/>
    <w:basedOn w:val="Normal"/>
    <w:pPr>
      <w:overflowPunct w:val="0"/>
      <w:autoSpaceDE w:val="0"/>
      <w:jc w:val="both"/>
      <w:textAlignment w:val="baseline"/>
    </w:pPr>
  </w:style>
  <w:style w:type="paragraph" w:styleId="NormalWeb">
    <w:name w:val="Normal (Web)"/>
    <w:basedOn w:val="Normal"/>
    <w:pPr>
      <w:spacing w:before="100" w:after="100"/>
    </w:pPr>
    <w:rPr>
      <w:rFonts w:ascii="Arial Unicode MS" w:eastAsia="Arial Unicode MS" w:hAnsi="Arial Unicode MS" w:cs="Arial Unicode MS"/>
      <w:szCs w:val="24"/>
    </w:rPr>
  </w:style>
  <w:style w:type="paragraph" w:customStyle="1" w:styleId="xl25">
    <w:name w:val="xl25"/>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pPr>
      <w:spacing w:before="100" w:after="100"/>
      <w:jc w:val="both"/>
      <w:textAlignment w:val="center"/>
    </w:pPr>
    <w:rPr>
      <w:rFonts w:ascii="Arial" w:eastAsia="Arial Unicode MS" w:hAnsi="Arial" w:cs="Arial"/>
      <w:sz w:val="14"/>
      <w:szCs w:val="14"/>
    </w:rPr>
  </w:style>
  <w:style w:type="paragraph" w:customStyle="1" w:styleId="xl59">
    <w:name w:val="xl59"/>
    <w:basedOn w:val="Normal"/>
    <w:pPr>
      <w:spacing w:before="100" w:after="100"/>
      <w:jc w:val="center"/>
      <w:textAlignment w:val="center"/>
    </w:pPr>
    <w:rPr>
      <w:rFonts w:ascii="Arial" w:eastAsia="Arial Unicode MS" w:hAnsi="Arial" w:cs="Arial"/>
      <w:sz w:val="14"/>
      <w:szCs w:val="14"/>
    </w:rPr>
  </w:style>
  <w:style w:type="paragraph" w:customStyle="1" w:styleId="xl60">
    <w:name w:val="xl6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pPr>
      <w:spacing w:before="100" w:after="100"/>
      <w:jc w:val="center"/>
    </w:pPr>
    <w:rPr>
      <w:rFonts w:ascii="Arial" w:eastAsia="Arial Unicode MS" w:hAnsi="Arial" w:cs="Arial"/>
      <w:b/>
      <w:bCs/>
      <w:sz w:val="22"/>
      <w:szCs w:val="22"/>
    </w:rPr>
  </w:style>
  <w:style w:type="paragraph" w:customStyle="1" w:styleId="xl68">
    <w:name w:val="xl68"/>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bCs w:val="0"/>
      <w:sz w:val="28"/>
      <w:szCs w:val="20"/>
      <w:lang w:val="es-ES_tradnl"/>
    </w:rPr>
  </w:style>
  <w:style w:type="paragraph" w:customStyle="1" w:styleId="texto">
    <w:name w:val="texto"/>
    <w:basedOn w:val="Normal"/>
    <w:uiPriority w:val="99"/>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pPr>
      <w:spacing w:before="60" w:after="160" w:line="240" w:lineRule="exact"/>
    </w:pPr>
    <w:rPr>
      <w:rFonts w:ascii="Verdana" w:hAnsi="Verdana"/>
      <w:color w:val="FF00FF"/>
      <w:sz w:val="20"/>
      <w:lang w:val="en-US"/>
    </w:rPr>
  </w:style>
  <w:style w:type="paragraph" w:customStyle="1" w:styleId="CarCarCarCar">
    <w:name w:val="Car Car Car Car"/>
    <w:basedOn w:val="Normal"/>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pPr>
      <w:spacing w:before="60" w:after="160" w:line="240" w:lineRule="exact"/>
    </w:pPr>
    <w:rPr>
      <w:rFonts w:ascii="Verdana" w:hAnsi="Verdana"/>
      <w:color w:val="FF00FF"/>
      <w:sz w:val="20"/>
      <w:lang w:val="en-US"/>
    </w:rPr>
  </w:style>
  <w:style w:type="paragraph" w:customStyle="1" w:styleId="Textosinformato1">
    <w:name w:val="Texto sin formato1"/>
    <w:basedOn w:val="Normal"/>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qFormat/>
    <w:rsid w:val="004E43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angra3detindependiente">
    <w:name w:val="Body Text Indent 3"/>
    <w:basedOn w:val="Normal"/>
    <w:link w:val="Sangra3detindependienteCar"/>
    <w:uiPriority w:val="99"/>
    <w:rsid w:val="006141E2"/>
    <w:pPr>
      <w:spacing w:after="120"/>
      <w:ind w:left="283"/>
    </w:pPr>
    <w:rPr>
      <w:sz w:val="16"/>
      <w:szCs w:val="16"/>
    </w:rPr>
  </w:style>
  <w:style w:type="character" w:customStyle="1" w:styleId="Sangra3detindependienteCar">
    <w:name w:val="Sangría 3 de t. independiente Car"/>
    <w:link w:val="Sangra3detindependiente"/>
    <w:uiPriority w:val="99"/>
    <w:rsid w:val="008C6E97"/>
    <w:rPr>
      <w:sz w:val="16"/>
      <w:szCs w:val="16"/>
      <w:lang w:val="es-ES" w:eastAsia="ar-SA"/>
    </w:rPr>
  </w:style>
  <w:style w:type="paragraph" w:styleId="Lista2">
    <w:name w:val="List 2"/>
    <w:basedOn w:val="Normal"/>
    <w:rsid w:val="006E5BFF"/>
    <w:pPr>
      <w:ind w:left="566" w:hanging="283"/>
    </w:pPr>
  </w:style>
  <w:style w:type="paragraph" w:styleId="Textoindependiente2">
    <w:name w:val="Body Text 2"/>
    <w:basedOn w:val="Normal"/>
    <w:link w:val="Textoindependiente2Car"/>
    <w:uiPriority w:val="99"/>
    <w:rsid w:val="00F70A3B"/>
    <w:pPr>
      <w:spacing w:after="120" w:line="480" w:lineRule="auto"/>
    </w:pPr>
  </w:style>
  <w:style w:type="character" w:customStyle="1" w:styleId="Textoindependiente2Car">
    <w:name w:val="Texto independiente 2 Car"/>
    <w:link w:val="Textoindependiente2"/>
    <w:uiPriority w:val="99"/>
    <w:rsid w:val="008C6E97"/>
    <w:rPr>
      <w:sz w:val="24"/>
      <w:lang w:val="es-ES" w:eastAsia="ar-SA"/>
    </w:rPr>
  </w:style>
  <w:style w:type="paragraph" w:styleId="Sangra2detindependiente">
    <w:name w:val="Body Text Indent 2"/>
    <w:basedOn w:val="Normal"/>
    <w:link w:val="Sangra2detindependienteCar"/>
    <w:uiPriority w:val="99"/>
    <w:rsid w:val="00F70A3B"/>
    <w:pPr>
      <w:spacing w:after="120" w:line="480" w:lineRule="auto"/>
      <w:ind w:left="283"/>
    </w:pPr>
  </w:style>
  <w:style w:type="character" w:customStyle="1" w:styleId="Sangra2detindependienteCar">
    <w:name w:val="Sangría 2 de t. independiente Car"/>
    <w:link w:val="Sangra2detindependiente"/>
    <w:uiPriority w:val="99"/>
    <w:rsid w:val="004562A9"/>
    <w:rPr>
      <w:sz w:val="24"/>
      <w:lang w:val="es-ES" w:eastAsia="ar-SA"/>
    </w:rPr>
  </w:style>
  <w:style w:type="paragraph" w:customStyle="1" w:styleId="Textodebloque1">
    <w:name w:val="Texto de bloque1"/>
    <w:basedOn w:val="Normal"/>
    <w:rsid w:val="00496882"/>
    <w:pPr>
      <w:tabs>
        <w:tab w:val="left" w:pos="5116"/>
        <w:tab w:val="left" w:pos="14898"/>
      </w:tabs>
      <w:spacing w:before="120"/>
      <w:ind w:left="1080" w:right="51"/>
      <w:jc w:val="both"/>
    </w:pPr>
    <w:rPr>
      <w:rFonts w:ascii="Arial" w:hAnsi="Arial"/>
      <w:sz w:val="22"/>
      <w:szCs w:val="24"/>
      <w:lang w:val="es-ES_tradnl"/>
    </w:rPr>
  </w:style>
  <w:style w:type="paragraph" w:customStyle="1" w:styleId="xl24">
    <w:name w:val="xl24"/>
    <w:basedOn w:val="Normal"/>
    <w:rsid w:val="00C215ED"/>
    <w:pPr>
      <w:pBdr>
        <w:top w:val="single" w:sz="4" w:space="0" w:color="000000"/>
        <w:left w:val="single" w:sz="4" w:space="0" w:color="000000"/>
        <w:bottom w:val="single" w:sz="4" w:space="0" w:color="000000"/>
        <w:right w:val="single" w:sz="4" w:space="0" w:color="000000"/>
      </w:pBdr>
      <w:spacing w:before="280" w:after="280"/>
      <w:jc w:val="center"/>
    </w:pPr>
    <w:rPr>
      <w:rFonts w:ascii="Arial" w:eastAsia="Arial Unicode MS" w:hAnsi="Arial" w:cs="Arial"/>
      <w:sz w:val="16"/>
      <w:szCs w:val="16"/>
    </w:rPr>
  </w:style>
  <w:style w:type="paragraph" w:customStyle="1" w:styleId="BodyText22">
    <w:name w:val="Body Text 22"/>
    <w:basedOn w:val="Normal"/>
    <w:rsid w:val="00DF55F6"/>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TítuloB,4 Párrafo de lista,Figuras,b1"/>
    <w:basedOn w:val="Normal"/>
    <w:link w:val="PrrafodelistaCar"/>
    <w:uiPriority w:val="34"/>
    <w:qFormat/>
    <w:rsid w:val="00640E43"/>
    <w:pPr>
      <w:ind w:left="708"/>
    </w:p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rsid w:val="00D710FD"/>
    <w:rPr>
      <w:sz w:val="24"/>
      <w:lang w:val="es-ES" w:eastAsia="ar-SA"/>
    </w:rPr>
  </w:style>
  <w:style w:type="paragraph" w:customStyle="1" w:styleId="Textoindependiente22">
    <w:name w:val="Texto independiente 22"/>
    <w:basedOn w:val="Normal"/>
    <w:rsid w:val="00542B78"/>
    <w:pPr>
      <w:spacing w:after="120" w:line="480" w:lineRule="auto"/>
    </w:pPr>
  </w:style>
  <w:style w:type="paragraph" w:customStyle="1" w:styleId="INCISO">
    <w:name w:val="INCISO"/>
    <w:basedOn w:val="Normal"/>
    <w:rsid w:val="00542B78"/>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DE43F0"/>
    <w:rPr>
      <w:rFonts w:ascii="Wingdings" w:hAnsi="Wingdings"/>
    </w:rPr>
  </w:style>
  <w:style w:type="character" w:customStyle="1" w:styleId="WW8Num26z3">
    <w:name w:val="WW8Num26z3"/>
    <w:rsid w:val="00DE43F0"/>
    <w:rPr>
      <w:rFonts w:ascii="Symbol" w:hAnsi="Symbol"/>
    </w:rPr>
  </w:style>
  <w:style w:type="character" w:customStyle="1" w:styleId="WW8Num29z2">
    <w:name w:val="WW8Num29z2"/>
    <w:rsid w:val="00DE43F0"/>
    <w:rPr>
      <w:b w:val="0"/>
    </w:rPr>
  </w:style>
  <w:style w:type="character" w:customStyle="1" w:styleId="WW8Num31z0">
    <w:name w:val="WW8Num31z0"/>
    <w:rsid w:val="00DE43F0"/>
    <w:rPr>
      <w:rFonts w:ascii="Symbol" w:hAnsi="Symbol"/>
    </w:rPr>
  </w:style>
  <w:style w:type="character" w:customStyle="1" w:styleId="WW8Num31z1">
    <w:name w:val="WW8Num31z1"/>
    <w:rsid w:val="00DE43F0"/>
    <w:rPr>
      <w:rFonts w:ascii="Courier New" w:hAnsi="Courier New" w:cs="Courier New"/>
    </w:rPr>
  </w:style>
  <w:style w:type="character" w:customStyle="1" w:styleId="WW8Num31z2">
    <w:name w:val="WW8Num31z2"/>
    <w:rsid w:val="00DE43F0"/>
    <w:rPr>
      <w:rFonts w:ascii="Wingdings" w:hAnsi="Wingdings"/>
    </w:rPr>
  </w:style>
  <w:style w:type="character" w:customStyle="1" w:styleId="WW8Num32z0">
    <w:name w:val="WW8Num32z0"/>
    <w:rsid w:val="00DE43F0"/>
    <w:rPr>
      <w:rFonts w:ascii="Symbol" w:hAnsi="Symbol"/>
    </w:rPr>
  </w:style>
  <w:style w:type="character" w:customStyle="1" w:styleId="WW8Num32z1">
    <w:name w:val="WW8Num32z1"/>
    <w:rsid w:val="00DE43F0"/>
    <w:rPr>
      <w:rFonts w:ascii="Courier New" w:hAnsi="Courier New" w:cs="Courier New"/>
    </w:rPr>
  </w:style>
  <w:style w:type="character" w:customStyle="1" w:styleId="WW8Num32z2">
    <w:name w:val="WW8Num32z2"/>
    <w:rsid w:val="00DE43F0"/>
    <w:rPr>
      <w:rFonts w:ascii="Wingdings" w:hAnsi="Wingdings"/>
    </w:rPr>
  </w:style>
  <w:style w:type="character" w:customStyle="1" w:styleId="WW8Num33z0">
    <w:name w:val="WW8Num33z0"/>
    <w:rsid w:val="00DE43F0"/>
    <w:rPr>
      <w:rFonts w:cs="Times New Roman"/>
    </w:rPr>
  </w:style>
  <w:style w:type="character" w:customStyle="1" w:styleId="WW8Num34z0">
    <w:name w:val="WW8Num34z0"/>
    <w:rsid w:val="00DE43F0"/>
    <w:rPr>
      <w:rFonts w:ascii="Symbol" w:hAnsi="Symbol"/>
      <w:b/>
    </w:rPr>
  </w:style>
  <w:style w:type="character" w:customStyle="1" w:styleId="WW8Num34z1">
    <w:name w:val="WW8Num34z1"/>
    <w:rsid w:val="00DE43F0"/>
    <w:rPr>
      <w:rFonts w:ascii="Courier New" w:hAnsi="Courier New" w:cs="Courier New"/>
    </w:rPr>
  </w:style>
  <w:style w:type="character" w:customStyle="1" w:styleId="WW8Num34z2">
    <w:name w:val="WW8Num34z2"/>
    <w:rsid w:val="00DE43F0"/>
    <w:rPr>
      <w:rFonts w:ascii="Wingdings" w:hAnsi="Wingdings"/>
    </w:rPr>
  </w:style>
  <w:style w:type="character" w:customStyle="1" w:styleId="WW8Num34z3">
    <w:name w:val="WW8Num34z3"/>
    <w:rsid w:val="00DE43F0"/>
    <w:rPr>
      <w:rFonts w:ascii="Symbol" w:hAnsi="Symbol"/>
    </w:rPr>
  </w:style>
  <w:style w:type="character" w:customStyle="1" w:styleId="WW8Num35z0">
    <w:name w:val="WW8Num35z0"/>
    <w:rsid w:val="00DE43F0"/>
    <w:rPr>
      <w:rFonts w:ascii="Symbol" w:hAnsi="Symbol"/>
    </w:rPr>
  </w:style>
  <w:style w:type="character" w:customStyle="1" w:styleId="WW8Num35z1">
    <w:name w:val="WW8Num35z1"/>
    <w:rsid w:val="00DE43F0"/>
    <w:rPr>
      <w:rFonts w:ascii="Courier New" w:hAnsi="Courier New" w:cs="Courier New"/>
    </w:rPr>
  </w:style>
  <w:style w:type="character" w:customStyle="1" w:styleId="WW8Num35z2">
    <w:name w:val="WW8Num35z2"/>
    <w:rsid w:val="00DE43F0"/>
    <w:rPr>
      <w:rFonts w:ascii="Wingdings" w:hAnsi="Wingdings"/>
    </w:rPr>
  </w:style>
  <w:style w:type="character" w:customStyle="1" w:styleId="WW8Num36z0">
    <w:name w:val="WW8Num36z0"/>
    <w:rsid w:val="00DE43F0"/>
    <w:rPr>
      <w:b/>
    </w:rPr>
  </w:style>
  <w:style w:type="character" w:customStyle="1" w:styleId="WW8Num37z0">
    <w:name w:val="WW8Num37z0"/>
    <w:rsid w:val="00DE43F0"/>
    <w:rPr>
      <w:b/>
      <w:i w:val="0"/>
    </w:rPr>
  </w:style>
  <w:style w:type="character" w:customStyle="1" w:styleId="WW8Num38z0">
    <w:name w:val="WW8Num38z0"/>
    <w:rsid w:val="00DE43F0"/>
    <w:rPr>
      <w:rFonts w:ascii="Symbol" w:hAnsi="Symbol"/>
    </w:rPr>
  </w:style>
  <w:style w:type="character" w:customStyle="1" w:styleId="WW8Num38z1">
    <w:name w:val="WW8Num38z1"/>
    <w:rsid w:val="00DE43F0"/>
    <w:rPr>
      <w:rFonts w:ascii="Courier New" w:hAnsi="Courier New" w:cs="Courier New"/>
    </w:rPr>
  </w:style>
  <w:style w:type="character" w:customStyle="1" w:styleId="WW8Num38z2">
    <w:name w:val="WW8Num38z2"/>
    <w:rsid w:val="00DE43F0"/>
    <w:rPr>
      <w:rFonts w:ascii="Wingdings" w:hAnsi="Wingdings"/>
    </w:rPr>
  </w:style>
  <w:style w:type="character" w:customStyle="1" w:styleId="WW8Num40z0">
    <w:name w:val="WW8Num40z0"/>
    <w:rsid w:val="00DE43F0"/>
    <w:rPr>
      <w:rFonts w:cs="Times New Roman"/>
      <w:b/>
      <w:i w:val="0"/>
    </w:rPr>
  </w:style>
  <w:style w:type="character" w:customStyle="1" w:styleId="WW8Num45z0">
    <w:name w:val="WW8Num45z0"/>
    <w:rsid w:val="00DE43F0"/>
    <w:rPr>
      <w:b w:val="0"/>
    </w:rPr>
  </w:style>
  <w:style w:type="character" w:customStyle="1" w:styleId="WW8Num46z0">
    <w:name w:val="WW8Num46z0"/>
    <w:rsid w:val="00DE43F0"/>
    <w:rPr>
      <w:b w:val="0"/>
    </w:rPr>
  </w:style>
  <w:style w:type="character" w:customStyle="1" w:styleId="WW8Num48z0">
    <w:name w:val="WW8Num48z0"/>
    <w:rsid w:val="00DE43F0"/>
    <w:rPr>
      <w:rFonts w:ascii="Symbol" w:hAnsi="Symbol"/>
      <w:b/>
    </w:rPr>
  </w:style>
  <w:style w:type="character" w:customStyle="1" w:styleId="WW8Num48z1">
    <w:name w:val="WW8Num48z1"/>
    <w:rsid w:val="00DE43F0"/>
    <w:rPr>
      <w:rFonts w:ascii="Courier New" w:hAnsi="Courier New" w:cs="Courier New"/>
    </w:rPr>
  </w:style>
  <w:style w:type="character" w:customStyle="1" w:styleId="WW8Num48z2">
    <w:name w:val="WW8Num48z2"/>
    <w:rsid w:val="00DE43F0"/>
    <w:rPr>
      <w:rFonts w:ascii="Wingdings" w:hAnsi="Wingdings"/>
    </w:rPr>
  </w:style>
  <w:style w:type="character" w:customStyle="1" w:styleId="WW8Num48z3">
    <w:name w:val="WW8Num48z3"/>
    <w:rsid w:val="00DE43F0"/>
    <w:rPr>
      <w:rFonts w:ascii="Symbol" w:hAnsi="Symbol"/>
    </w:rPr>
  </w:style>
  <w:style w:type="character" w:customStyle="1" w:styleId="Fuentedeprrafopredeter2">
    <w:name w:val="Fuente de párrafo predeter.2"/>
    <w:rsid w:val="00DE43F0"/>
  </w:style>
  <w:style w:type="paragraph" w:customStyle="1" w:styleId="Encabezado4">
    <w:name w:val="Encabezado4"/>
    <w:basedOn w:val="Normal"/>
    <w:next w:val="Textoindependiente"/>
    <w:rsid w:val="00DE43F0"/>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DE43F0"/>
    <w:rPr>
      <w:rFonts w:ascii="Tahoma" w:hAnsi="Tahoma"/>
      <w:sz w:val="16"/>
      <w:szCs w:val="16"/>
    </w:rPr>
  </w:style>
  <w:style w:type="character" w:customStyle="1" w:styleId="TextodegloboCar">
    <w:name w:val="Texto de globo Car"/>
    <w:link w:val="Textodeglobo"/>
    <w:uiPriority w:val="99"/>
    <w:qFormat/>
    <w:rsid w:val="00DE43F0"/>
    <w:rPr>
      <w:rFonts w:ascii="Tahoma" w:hAnsi="Tahoma" w:cs="Tahoma"/>
      <w:sz w:val="16"/>
      <w:szCs w:val="16"/>
      <w:lang w:val="es-ES" w:eastAsia="ar-SA"/>
    </w:rPr>
  </w:style>
  <w:style w:type="paragraph" w:customStyle="1" w:styleId="Textosinformato2">
    <w:name w:val="Texto sin formato2"/>
    <w:basedOn w:val="Normal"/>
    <w:rsid w:val="00DE43F0"/>
    <w:pPr>
      <w:suppressAutoHyphens w:val="0"/>
    </w:pPr>
    <w:rPr>
      <w:rFonts w:ascii="Courier New" w:hAnsi="Courier New" w:cs="Courier New"/>
      <w:sz w:val="20"/>
    </w:rPr>
  </w:style>
  <w:style w:type="paragraph" w:customStyle="1" w:styleId="Encabezado10">
    <w:name w:val="Encabezado 10"/>
    <w:basedOn w:val="Encabezado4"/>
    <w:next w:val="Textoindependiente"/>
    <w:rsid w:val="00DE43F0"/>
    <w:pPr>
      <w:tabs>
        <w:tab w:val="num" w:pos="1584"/>
      </w:tabs>
      <w:ind w:left="1584" w:hanging="1584"/>
      <w:outlineLvl w:val="8"/>
    </w:pPr>
    <w:rPr>
      <w:b/>
      <w:bCs/>
      <w:sz w:val="21"/>
      <w:szCs w:val="21"/>
    </w:rPr>
  </w:style>
  <w:style w:type="paragraph" w:customStyle="1" w:styleId="Textoindependiente323">
    <w:name w:val="Texto independiente 323"/>
    <w:basedOn w:val="Normal"/>
    <w:rsid w:val="00DE43F0"/>
    <w:pPr>
      <w:suppressAutoHyphens w:val="0"/>
      <w:autoSpaceDE w:val="0"/>
      <w:jc w:val="both"/>
    </w:pPr>
    <w:rPr>
      <w:rFonts w:ascii="Arial" w:hAnsi="Arial" w:cs="Arial"/>
      <w:sz w:val="20"/>
    </w:rPr>
  </w:style>
  <w:style w:type="paragraph" w:customStyle="1" w:styleId="Textoindependiente25">
    <w:name w:val="Texto independiente 25"/>
    <w:basedOn w:val="Normal"/>
    <w:rsid w:val="00DE43F0"/>
    <w:pPr>
      <w:spacing w:after="120" w:line="480" w:lineRule="auto"/>
    </w:pPr>
  </w:style>
  <w:style w:type="paragraph" w:customStyle="1" w:styleId="xl22">
    <w:name w:val="xl22"/>
    <w:basedOn w:val="Normal"/>
    <w:rsid w:val="00DE43F0"/>
    <w:pPr>
      <w:suppressAutoHyphens w:val="0"/>
      <w:spacing w:before="100" w:after="100"/>
    </w:pPr>
    <w:rPr>
      <w:rFonts w:ascii="Arial" w:hAnsi="Arial" w:cs="Arial"/>
      <w:sz w:val="16"/>
      <w:szCs w:val="16"/>
    </w:rPr>
  </w:style>
  <w:style w:type="character" w:styleId="Hipervnculovisitado">
    <w:name w:val="FollowedHyperlink"/>
    <w:uiPriority w:val="99"/>
    <w:unhideWhenUsed/>
    <w:rsid w:val="00DE43F0"/>
    <w:rPr>
      <w:color w:val="800080"/>
      <w:u w:val="single"/>
    </w:rPr>
  </w:style>
  <w:style w:type="paragraph" w:customStyle="1" w:styleId="western">
    <w:name w:val="western"/>
    <w:basedOn w:val="Normal"/>
    <w:rsid w:val="00DE43F0"/>
    <w:pPr>
      <w:suppressAutoHyphens w:val="0"/>
      <w:spacing w:before="100"/>
      <w:jc w:val="both"/>
    </w:pPr>
    <w:rPr>
      <w:rFonts w:ascii="Arial" w:hAnsi="Arial" w:cs="Arial"/>
      <w:sz w:val="18"/>
      <w:szCs w:val="18"/>
    </w:rPr>
  </w:style>
  <w:style w:type="paragraph" w:customStyle="1" w:styleId="BalloonText1">
    <w:name w:val="Balloon Text1"/>
    <w:basedOn w:val="Normal"/>
    <w:semiHidden/>
    <w:rsid w:val="00DE43F0"/>
    <w:pPr>
      <w:widowControl w:val="0"/>
      <w:suppressAutoHyphens w:val="0"/>
      <w:jc w:val="both"/>
    </w:pPr>
    <w:rPr>
      <w:rFonts w:ascii="Tahoma" w:eastAsia="Calibri" w:hAnsi="Tahoma" w:cs="Tahoma"/>
      <w:sz w:val="16"/>
      <w:szCs w:val="16"/>
      <w:lang w:val="es-MX" w:eastAsia="es-ES"/>
    </w:rPr>
  </w:style>
  <w:style w:type="paragraph" w:styleId="Saludo">
    <w:name w:val="Salutation"/>
    <w:basedOn w:val="Normal"/>
    <w:next w:val="Normal"/>
    <w:link w:val="SaludoCar"/>
    <w:uiPriority w:val="99"/>
    <w:rsid w:val="0057549E"/>
    <w:rPr>
      <w:rFonts w:eastAsia="Calibri"/>
    </w:rPr>
  </w:style>
  <w:style w:type="character" w:customStyle="1" w:styleId="SaludoCar">
    <w:name w:val="Saludo Car"/>
    <w:link w:val="Saludo"/>
    <w:uiPriority w:val="99"/>
    <w:rsid w:val="0057549E"/>
    <w:rPr>
      <w:rFonts w:eastAsia="Calibri"/>
      <w:sz w:val="24"/>
      <w:lang w:val="es-ES" w:eastAsia="ar-SA"/>
    </w:rPr>
  </w:style>
  <w:style w:type="paragraph" w:customStyle="1" w:styleId="font5">
    <w:name w:val="font5"/>
    <w:basedOn w:val="Normal"/>
    <w:rsid w:val="0058732C"/>
    <w:pPr>
      <w:suppressAutoHyphens w:val="0"/>
      <w:spacing w:before="100" w:beforeAutospacing="1" w:after="100" w:afterAutospacing="1"/>
    </w:pPr>
    <w:rPr>
      <w:rFonts w:ascii="Arial" w:hAnsi="Arial" w:cs="Arial"/>
      <w:sz w:val="16"/>
      <w:szCs w:val="16"/>
      <w:lang w:val="es-MX" w:eastAsia="es-MX"/>
    </w:rPr>
  </w:style>
  <w:style w:type="paragraph" w:customStyle="1" w:styleId="font6">
    <w:name w:val="font6"/>
    <w:basedOn w:val="Normal"/>
    <w:rsid w:val="0058732C"/>
    <w:pPr>
      <w:suppressAutoHyphens w:val="0"/>
      <w:spacing w:before="100" w:beforeAutospacing="1" w:after="100" w:afterAutospacing="1"/>
    </w:pPr>
    <w:rPr>
      <w:rFonts w:ascii="Arial" w:hAnsi="Arial" w:cs="Arial"/>
      <w:b/>
      <w:bCs/>
      <w:sz w:val="16"/>
      <w:szCs w:val="16"/>
      <w:lang w:val="es-MX" w:eastAsia="es-MX"/>
    </w:rPr>
  </w:style>
  <w:style w:type="paragraph" w:customStyle="1" w:styleId="font7">
    <w:name w:val="font7"/>
    <w:basedOn w:val="Normal"/>
    <w:rsid w:val="0058732C"/>
    <w:pPr>
      <w:suppressAutoHyphens w:val="0"/>
      <w:spacing w:before="100" w:beforeAutospacing="1" w:after="100" w:afterAutospacing="1"/>
    </w:pPr>
    <w:rPr>
      <w:rFonts w:ascii="Verdana" w:hAnsi="Verdana"/>
      <w:sz w:val="16"/>
      <w:szCs w:val="16"/>
      <w:lang w:val="es-MX" w:eastAsia="es-MX"/>
    </w:rPr>
  </w:style>
  <w:style w:type="paragraph" w:customStyle="1" w:styleId="font8">
    <w:name w:val="font8"/>
    <w:basedOn w:val="Normal"/>
    <w:rsid w:val="0058732C"/>
    <w:pPr>
      <w:suppressAutoHyphens w:val="0"/>
      <w:spacing w:before="100" w:beforeAutospacing="1" w:after="100" w:afterAutospacing="1"/>
    </w:pPr>
    <w:rPr>
      <w:rFonts w:ascii="Verdana" w:hAnsi="Verdana"/>
      <w:sz w:val="16"/>
      <w:szCs w:val="16"/>
      <w:lang w:val="es-MX" w:eastAsia="es-MX"/>
    </w:rPr>
  </w:style>
  <w:style w:type="paragraph" w:customStyle="1" w:styleId="font9">
    <w:name w:val="font9"/>
    <w:basedOn w:val="Normal"/>
    <w:rsid w:val="0058732C"/>
    <w:pPr>
      <w:suppressAutoHyphens w:val="0"/>
      <w:spacing w:before="100" w:beforeAutospacing="1" w:after="100" w:afterAutospacing="1"/>
    </w:pPr>
    <w:rPr>
      <w:rFonts w:ascii="Verdana" w:hAnsi="Verdana"/>
      <w:b/>
      <w:bCs/>
      <w:sz w:val="16"/>
      <w:szCs w:val="16"/>
      <w:lang w:val="es-MX" w:eastAsia="es-MX"/>
    </w:rPr>
  </w:style>
  <w:style w:type="paragraph" w:customStyle="1" w:styleId="xl90">
    <w:name w:val="xl90"/>
    <w:basedOn w:val="Normal"/>
    <w:rsid w:val="0058732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Verdana" w:hAnsi="Verdana"/>
      <w:sz w:val="16"/>
      <w:szCs w:val="16"/>
      <w:lang w:val="es-MX" w:eastAsia="es-MX"/>
    </w:rPr>
  </w:style>
  <w:style w:type="paragraph" w:customStyle="1" w:styleId="xl91">
    <w:name w:val="xl91"/>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textAlignment w:val="top"/>
    </w:pPr>
    <w:rPr>
      <w:sz w:val="16"/>
      <w:szCs w:val="16"/>
      <w:lang w:val="es-MX" w:eastAsia="es-MX"/>
    </w:rPr>
  </w:style>
  <w:style w:type="paragraph" w:customStyle="1" w:styleId="xl92">
    <w:name w:val="xl92"/>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jc w:val="center"/>
      <w:textAlignment w:val="center"/>
    </w:pPr>
    <w:rPr>
      <w:sz w:val="16"/>
      <w:szCs w:val="16"/>
      <w:lang w:val="es-MX" w:eastAsia="es-MX"/>
    </w:rPr>
  </w:style>
  <w:style w:type="paragraph" w:customStyle="1" w:styleId="xl93">
    <w:name w:val="xl93"/>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jc w:val="center"/>
      <w:textAlignment w:val="center"/>
    </w:pPr>
    <w:rPr>
      <w:sz w:val="16"/>
      <w:szCs w:val="16"/>
      <w:lang w:val="es-MX" w:eastAsia="es-MX"/>
    </w:rPr>
  </w:style>
  <w:style w:type="paragraph" w:customStyle="1" w:styleId="xl94">
    <w:name w:val="xl94"/>
    <w:basedOn w:val="Normal"/>
    <w:rsid w:val="0058732C"/>
    <w:pPr>
      <w:pBdr>
        <w:top w:val="single" w:sz="4" w:space="0" w:color="auto"/>
        <w:left w:val="single" w:sz="4" w:space="0" w:color="auto"/>
        <w:bottom w:val="single" w:sz="4" w:space="0" w:color="auto"/>
      </w:pBdr>
      <w:shd w:val="clear" w:color="000000" w:fill="8DB4E2"/>
      <w:suppressAutoHyphens w:val="0"/>
      <w:spacing w:before="100" w:beforeAutospacing="1" w:after="100" w:afterAutospacing="1"/>
      <w:textAlignment w:val="center"/>
    </w:pPr>
    <w:rPr>
      <w:b/>
      <w:bCs/>
      <w:szCs w:val="24"/>
      <w:lang w:val="es-MX" w:eastAsia="es-MX"/>
    </w:rPr>
  </w:style>
  <w:style w:type="paragraph" w:customStyle="1" w:styleId="xl95">
    <w:name w:val="xl95"/>
    <w:basedOn w:val="Normal"/>
    <w:rsid w:val="0058732C"/>
    <w:pPr>
      <w:pBdr>
        <w:top w:val="single" w:sz="4" w:space="0" w:color="auto"/>
        <w:bottom w:val="single" w:sz="4" w:space="0" w:color="auto"/>
      </w:pBdr>
      <w:shd w:val="clear" w:color="000000" w:fill="8DB4E2"/>
      <w:suppressAutoHyphens w:val="0"/>
      <w:spacing w:before="100" w:beforeAutospacing="1" w:after="100" w:afterAutospacing="1"/>
      <w:textAlignment w:val="center"/>
    </w:pPr>
    <w:rPr>
      <w:b/>
      <w:bCs/>
      <w:szCs w:val="24"/>
      <w:lang w:val="es-MX" w:eastAsia="es-MX"/>
    </w:rPr>
  </w:style>
  <w:style w:type="paragraph" w:customStyle="1" w:styleId="xl96">
    <w:name w:val="xl96"/>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97">
    <w:name w:val="xl97"/>
    <w:basedOn w:val="Normal"/>
    <w:rsid w:val="0058732C"/>
    <w:pPr>
      <w:pBdr>
        <w:top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98">
    <w:name w:val="xl98"/>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 w:val="16"/>
      <w:szCs w:val="16"/>
      <w:lang w:val="es-MX" w:eastAsia="es-MX"/>
    </w:rPr>
  </w:style>
  <w:style w:type="paragraph" w:customStyle="1" w:styleId="xl99">
    <w:name w:val="xl99"/>
    <w:basedOn w:val="Normal"/>
    <w:rsid w:val="0058732C"/>
    <w:pPr>
      <w:pBdr>
        <w:top w:val="single" w:sz="4" w:space="0" w:color="auto"/>
        <w:bottom w:val="single" w:sz="4" w:space="0" w:color="auto"/>
      </w:pBdr>
      <w:suppressAutoHyphens w:val="0"/>
      <w:spacing w:before="100" w:beforeAutospacing="1" w:after="100" w:afterAutospacing="1"/>
      <w:textAlignment w:val="center"/>
    </w:pPr>
    <w:rPr>
      <w:b/>
      <w:bCs/>
      <w:sz w:val="16"/>
      <w:szCs w:val="16"/>
      <w:lang w:val="es-MX" w:eastAsia="es-MX"/>
    </w:rPr>
  </w:style>
  <w:style w:type="paragraph" w:customStyle="1" w:styleId="xl100">
    <w:name w:val="xl100"/>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top"/>
    </w:pPr>
    <w:rPr>
      <w:b/>
      <w:bCs/>
      <w:sz w:val="16"/>
      <w:szCs w:val="16"/>
      <w:lang w:val="es-MX" w:eastAsia="es-MX"/>
    </w:rPr>
  </w:style>
  <w:style w:type="paragraph" w:customStyle="1" w:styleId="xl101">
    <w:name w:val="xl101"/>
    <w:basedOn w:val="Normal"/>
    <w:rsid w:val="0058732C"/>
    <w:pPr>
      <w:pBdr>
        <w:top w:val="single" w:sz="4" w:space="0" w:color="auto"/>
        <w:bottom w:val="single" w:sz="4" w:space="0" w:color="auto"/>
        <w:right w:val="single" w:sz="4" w:space="0" w:color="auto"/>
      </w:pBdr>
      <w:suppressAutoHyphens w:val="0"/>
      <w:spacing w:before="100" w:beforeAutospacing="1" w:after="100" w:afterAutospacing="1"/>
      <w:textAlignment w:val="top"/>
    </w:pPr>
    <w:rPr>
      <w:b/>
      <w:bCs/>
      <w:sz w:val="16"/>
      <w:szCs w:val="16"/>
      <w:lang w:val="es-MX" w:eastAsia="es-MX"/>
    </w:rPr>
  </w:style>
  <w:style w:type="character" w:styleId="Refdecomentario">
    <w:name w:val="annotation reference"/>
    <w:uiPriority w:val="99"/>
    <w:rsid w:val="00CF5008"/>
    <w:rPr>
      <w:sz w:val="16"/>
      <w:szCs w:val="16"/>
    </w:rPr>
  </w:style>
  <w:style w:type="paragraph" w:styleId="Textocomentario">
    <w:name w:val="annotation text"/>
    <w:aliases w:val="Comment Text Char1"/>
    <w:basedOn w:val="Normal"/>
    <w:link w:val="TextocomentarioCar"/>
    <w:rsid w:val="00CF5008"/>
    <w:rPr>
      <w:sz w:val="20"/>
    </w:rPr>
  </w:style>
  <w:style w:type="character" w:customStyle="1" w:styleId="TextocomentarioCar">
    <w:name w:val="Texto comentario Car"/>
    <w:aliases w:val="Comment Text Char1 Car"/>
    <w:link w:val="Textocomentario"/>
    <w:rsid w:val="00CF5008"/>
    <w:rPr>
      <w:lang w:val="es-ES" w:eastAsia="ar-SA"/>
    </w:rPr>
  </w:style>
  <w:style w:type="paragraph" w:styleId="Asuntodelcomentario">
    <w:name w:val="annotation subject"/>
    <w:basedOn w:val="Textocomentario"/>
    <w:next w:val="Textocomentario"/>
    <w:link w:val="AsuntodelcomentarioCar"/>
    <w:rsid w:val="00CF5008"/>
    <w:rPr>
      <w:b/>
      <w:bCs/>
    </w:rPr>
  </w:style>
  <w:style w:type="character" w:customStyle="1" w:styleId="AsuntodelcomentarioCar">
    <w:name w:val="Asunto del comentario Car"/>
    <w:link w:val="Asuntodelcomentario"/>
    <w:rsid w:val="00CF5008"/>
    <w:rPr>
      <w:b/>
      <w:bCs/>
      <w:lang w:val="es-ES" w:eastAsia="ar-SA"/>
    </w:rPr>
  </w:style>
  <w:style w:type="paragraph" w:styleId="Sinespaciado">
    <w:name w:val="No Spacing"/>
    <w:link w:val="SinespaciadoCar"/>
    <w:uiPriority w:val="1"/>
    <w:qFormat/>
    <w:rsid w:val="00661FE7"/>
    <w:pPr>
      <w:suppressAutoHyphens/>
    </w:pPr>
    <w:rPr>
      <w:sz w:val="24"/>
      <w:szCs w:val="24"/>
      <w:lang w:val="es-ES" w:eastAsia="ar-SA"/>
    </w:rPr>
  </w:style>
  <w:style w:type="character" w:customStyle="1" w:styleId="SinespaciadoCar">
    <w:name w:val="Sin espaciado Car"/>
    <w:link w:val="Sinespaciado"/>
    <w:uiPriority w:val="1"/>
    <w:rsid w:val="00661FE7"/>
    <w:rPr>
      <w:sz w:val="24"/>
      <w:szCs w:val="24"/>
      <w:lang w:val="es-ES" w:eastAsia="ar-SA" w:bidi="ar-SA"/>
    </w:rPr>
  </w:style>
  <w:style w:type="paragraph" w:customStyle="1" w:styleId="Default">
    <w:name w:val="Default"/>
    <w:rsid w:val="00FA1B77"/>
    <w:pPr>
      <w:autoSpaceDE w:val="0"/>
      <w:autoSpaceDN w:val="0"/>
      <w:adjustRightInd w:val="0"/>
    </w:pPr>
    <w:rPr>
      <w:rFonts w:ascii="Arial" w:eastAsia="MS Mincho" w:hAnsi="Arial" w:cs="Arial"/>
      <w:color w:val="000000"/>
      <w:sz w:val="24"/>
      <w:szCs w:val="24"/>
      <w:lang w:eastAsia="en-US"/>
    </w:rPr>
  </w:style>
  <w:style w:type="table" w:styleId="Cuadrculaclara-nfasis1">
    <w:name w:val="Light Grid Accent 1"/>
    <w:basedOn w:val="Tablanormal"/>
    <w:uiPriority w:val="62"/>
    <w:rsid w:val="00DB12DE"/>
    <w:rPr>
      <w:rFonts w:ascii="Calibri" w:eastAsia="Calibri" w:hAnsi="Calibri"/>
      <w:sz w:val="22"/>
      <w:szCs w:val="22"/>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Montserrat" w:eastAsia="MS Gothic" w:hAnsi="Montserra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ontserrat" w:eastAsia="MS Gothic" w:hAnsi="Montserra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ontserrat" w:eastAsia="MS Gothic" w:hAnsi="Montserrat" w:cs="Times New Roman"/>
        <w:b/>
        <w:bCs/>
      </w:rPr>
    </w:tblStylePr>
    <w:tblStylePr w:type="lastCol">
      <w:rPr>
        <w:rFonts w:ascii="Montserrat" w:eastAsia="MS Gothic" w:hAnsi="Montserra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CONVANEXO">
    <w:name w:val="CONV ANEXO"/>
    <w:basedOn w:val="Normal"/>
    <w:qFormat/>
    <w:rsid w:val="00EE5DAF"/>
    <w:pPr>
      <w:tabs>
        <w:tab w:val="left" w:pos="720"/>
      </w:tabs>
      <w:overflowPunct w:val="0"/>
      <w:autoSpaceDE w:val="0"/>
      <w:ind w:right="-516"/>
      <w:jc w:val="center"/>
      <w:textAlignment w:val="baseline"/>
    </w:pPr>
    <w:rPr>
      <w:rFonts w:ascii="Arial" w:hAnsi="Arial" w:cs="Arial"/>
      <w:b/>
      <w:caps/>
      <w:sz w:val="20"/>
      <w:lang w:val="es-MX" w:eastAsia="zh-CN"/>
    </w:rPr>
  </w:style>
  <w:style w:type="paragraph" w:customStyle="1" w:styleId="Ttulo112ptAzul">
    <w:name w:val="Título 1 + 12 pt Azul"/>
    <w:basedOn w:val="Ttulo1"/>
    <w:rsid w:val="004562A9"/>
    <w:pPr>
      <w:numPr>
        <w:numId w:val="0"/>
      </w:numPr>
      <w:tabs>
        <w:tab w:val="num" w:pos="432"/>
      </w:tabs>
      <w:ind w:left="432" w:hanging="432"/>
    </w:pPr>
    <w:rPr>
      <w:rFonts w:cs="Arial"/>
      <w:color w:val="0000FF"/>
      <w:kern w:val="0"/>
      <w:sz w:val="24"/>
    </w:rPr>
  </w:style>
  <w:style w:type="paragraph" w:customStyle="1" w:styleId="msonormal0">
    <w:name w:val="msonormal"/>
    <w:basedOn w:val="Normal"/>
    <w:rsid w:val="004562A9"/>
    <w:pPr>
      <w:suppressAutoHyphens w:val="0"/>
      <w:spacing w:before="100" w:beforeAutospacing="1" w:after="100" w:afterAutospacing="1"/>
    </w:pPr>
    <w:rPr>
      <w:szCs w:val="24"/>
      <w:lang w:val="es-MX" w:eastAsia="es-MX"/>
    </w:rPr>
  </w:style>
  <w:style w:type="character" w:customStyle="1" w:styleId="TextonotapieCar">
    <w:name w:val="Texto nota pie Car"/>
    <w:link w:val="Textonotapie"/>
    <w:uiPriority w:val="99"/>
    <w:rsid w:val="004562A9"/>
    <w:rPr>
      <w:lang w:eastAsia="es-ES"/>
    </w:rPr>
  </w:style>
  <w:style w:type="paragraph" w:styleId="Textonotapie">
    <w:name w:val="footnote text"/>
    <w:basedOn w:val="Normal"/>
    <w:link w:val="TextonotapieCar"/>
    <w:uiPriority w:val="99"/>
    <w:unhideWhenUsed/>
    <w:rsid w:val="004562A9"/>
    <w:pPr>
      <w:suppressAutoHyphens w:val="0"/>
    </w:pPr>
    <w:rPr>
      <w:sz w:val="20"/>
      <w:lang w:val="es-MX" w:eastAsia="es-ES"/>
    </w:rPr>
  </w:style>
  <w:style w:type="character" w:customStyle="1" w:styleId="TextonotapieCar1">
    <w:name w:val="Texto nota pie Car1"/>
    <w:uiPriority w:val="99"/>
    <w:rsid w:val="004562A9"/>
    <w:rPr>
      <w:lang w:val="es-ES" w:eastAsia="ar-SA"/>
    </w:rPr>
  </w:style>
  <w:style w:type="character" w:customStyle="1" w:styleId="TextocomentarioCar1">
    <w:name w:val="Texto comentario Car1"/>
    <w:aliases w:val="Comment Text Char1 Car1"/>
    <w:uiPriority w:val="99"/>
    <w:semiHidden/>
    <w:rsid w:val="004562A9"/>
    <w:rPr>
      <w:rFonts w:ascii="Times New Roman" w:eastAsia="Times New Roman" w:hAnsi="Times New Roman" w:cs="Times New Roman"/>
      <w:sz w:val="20"/>
      <w:szCs w:val="20"/>
      <w:lang w:val="es-ES" w:eastAsia="ar-SA"/>
    </w:rPr>
  </w:style>
  <w:style w:type="character" w:customStyle="1" w:styleId="PiedepginaCar1">
    <w:name w:val="Pie de página Car1"/>
    <w:aliases w:val="Car3 Car1,Pie de página1 Car1,footer odd Car1,footer odd1 Car1,footer odd2 Car1,footer odd3 Car1,footer odd4 Car1,footer odd5 Car1,footer Car Car1"/>
    <w:uiPriority w:val="99"/>
    <w:semiHidden/>
    <w:rsid w:val="004562A9"/>
    <w:rPr>
      <w:rFonts w:ascii="Times New Roman" w:eastAsia="Times New Roman" w:hAnsi="Times New Roman" w:cs="Times New Roman"/>
      <w:sz w:val="24"/>
      <w:szCs w:val="20"/>
      <w:lang w:val="es-ES" w:eastAsia="ar-SA"/>
    </w:rPr>
  </w:style>
  <w:style w:type="character" w:customStyle="1" w:styleId="Textoindependiente3Car">
    <w:name w:val="Texto independiente 3 Car"/>
    <w:link w:val="Textoindependiente3"/>
    <w:uiPriority w:val="99"/>
    <w:rsid w:val="004562A9"/>
    <w:rPr>
      <w:sz w:val="16"/>
      <w:szCs w:val="16"/>
      <w:shd w:val="clear" w:color="auto" w:fill="FFFFFF"/>
      <w:lang w:eastAsia="es-ES"/>
    </w:rPr>
  </w:style>
  <w:style w:type="paragraph" w:styleId="Textoindependiente3">
    <w:name w:val="Body Text 3"/>
    <w:basedOn w:val="Normal"/>
    <w:link w:val="Textoindependiente3Car"/>
    <w:uiPriority w:val="99"/>
    <w:unhideWhenUsed/>
    <w:rsid w:val="004562A9"/>
    <w:pPr>
      <w:shd w:val="clear" w:color="auto" w:fill="FFFFFF"/>
      <w:suppressAutoHyphens w:val="0"/>
      <w:jc w:val="both"/>
    </w:pPr>
    <w:rPr>
      <w:sz w:val="16"/>
      <w:szCs w:val="16"/>
      <w:lang w:val="es-MX" w:eastAsia="es-ES"/>
    </w:rPr>
  </w:style>
  <w:style w:type="character" w:customStyle="1" w:styleId="Textoindependiente3Car1">
    <w:name w:val="Texto independiente 3 Car1"/>
    <w:rsid w:val="004562A9"/>
    <w:rPr>
      <w:sz w:val="16"/>
      <w:szCs w:val="16"/>
      <w:lang w:val="es-ES" w:eastAsia="ar-SA"/>
    </w:rPr>
  </w:style>
  <w:style w:type="character" w:customStyle="1" w:styleId="text-danger">
    <w:name w:val="text-danger"/>
    <w:basedOn w:val="Fuentedeprrafopredeter"/>
    <w:rsid w:val="004562A9"/>
  </w:style>
  <w:style w:type="character" w:customStyle="1" w:styleId="AsuntodelcomentarioCar1">
    <w:name w:val="Asunto del comentario Car1"/>
    <w:uiPriority w:val="99"/>
    <w:semiHidden/>
    <w:rsid w:val="004562A9"/>
    <w:rPr>
      <w:rFonts w:ascii="Times New Roman" w:eastAsia="Times New Roman" w:hAnsi="Times New Roman" w:cs="Times New Roman"/>
      <w:b/>
      <w:bCs/>
      <w:sz w:val="20"/>
      <w:szCs w:val="20"/>
      <w:lang w:val="es-ES" w:eastAsia="es-ES"/>
    </w:rPr>
  </w:style>
  <w:style w:type="paragraph" w:styleId="Revisin">
    <w:name w:val="Revision"/>
    <w:hidden/>
    <w:uiPriority w:val="99"/>
    <w:semiHidden/>
    <w:rsid w:val="004562A9"/>
    <w:rPr>
      <w:sz w:val="24"/>
      <w:szCs w:val="24"/>
      <w:lang w:eastAsia="es-ES"/>
    </w:rPr>
  </w:style>
  <w:style w:type="character" w:customStyle="1" w:styleId="markedcontent">
    <w:name w:val="markedcontent"/>
    <w:basedOn w:val="Fuentedeprrafopredeter"/>
    <w:rsid w:val="004562A9"/>
  </w:style>
  <w:style w:type="character" w:customStyle="1" w:styleId="highlight">
    <w:name w:val="highlight"/>
    <w:basedOn w:val="Fuentedeprrafopredeter"/>
    <w:rsid w:val="004562A9"/>
  </w:style>
  <w:style w:type="character" w:customStyle="1" w:styleId="A2">
    <w:name w:val="A2"/>
    <w:uiPriority w:val="99"/>
    <w:rsid w:val="004958BF"/>
    <w:rPr>
      <w:rFonts w:cs="Palatino"/>
      <w:b/>
      <w:bCs/>
      <w:color w:val="000000"/>
      <w:sz w:val="28"/>
      <w:szCs w:val="28"/>
    </w:rPr>
  </w:style>
  <w:style w:type="paragraph" w:styleId="Textoindependienteprimerasangra2">
    <w:name w:val="Body Text First Indent 2"/>
    <w:basedOn w:val="Sangradetextonormal"/>
    <w:link w:val="Textoindependienteprimerasangra2Car"/>
    <w:uiPriority w:val="99"/>
    <w:unhideWhenUsed/>
    <w:rsid w:val="008C6E97"/>
    <w:pPr>
      <w:suppressAutoHyphens w:val="0"/>
      <w:spacing w:after="0"/>
      <w:ind w:left="360" w:firstLine="360"/>
    </w:pPr>
    <w:rPr>
      <w:rFonts w:ascii="Calibri" w:eastAsia="MS Mincho" w:hAnsi="Calibri"/>
      <w:szCs w:val="24"/>
      <w:lang w:val="es-ES_tradnl" w:eastAsia="en-US"/>
    </w:rPr>
  </w:style>
  <w:style w:type="character" w:customStyle="1" w:styleId="Textoindependienteprimerasangra2Car">
    <w:name w:val="Texto independiente primera sangría 2 Car"/>
    <w:link w:val="Textoindependienteprimerasangra2"/>
    <w:uiPriority w:val="99"/>
    <w:rsid w:val="008C6E97"/>
    <w:rPr>
      <w:rFonts w:ascii="Calibri" w:eastAsia="MS Mincho" w:hAnsi="Calibri"/>
      <w:sz w:val="24"/>
      <w:szCs w:val="24"/>
      <w:lang w:val="es-ES_tradnl" w:eastAsia="en-US"/>
    </w:rPr>
  </w:style>
  <w:style w:type="character" w:styleId="nfasissutil">
    <w:name w:val="Subtle Emphasis"/>
    <w:uiPriority w:val="19"/>
    <w:qFormat/>
    <w:rsid w:val="008C6E97"/>
    <w:rPr>
      <w:i/>
      <w:iCs/>
      <w:color w:val="808080"/>
    </w:rPr>
  </w:style>
  <w:style w:type="paragraph" w:customStyle="1" w:styleId="gmail-msolistparagraph">
    <w:name w:val="gmail-msolistparagraph"/>
    <w:basedOn w:val="Normal"/>
    <w:uiPriority w:val="99"/>
    <w:semiHidden/>
    <w:rsid w:val="008C6E97"/>
    <w:pPr>
      <w:suppressAutoHyphens w:val="0"/>
      <w:spacing w:before="100" w:beforeAutospacing="1" w:after="100" w:afterAutospacing="1"/>
    </w:pPr>
    <w:rPr>
      <w:rFonts w:eastAsia="Calibri"/>
      <w:szCs w:val="24"/>
      <w:lang w:val="es-MX" w:eastAsia="es-MX"/>
    </w:rPr>
  </w:style>
  <w:style w:type="paragraph" w:customStyle="1" w:styleId="Textodeglobo11">
    <w:name w:val="Texto de globo11"/>
    <w:basedOn w:val="Normal"/>
    <w:rsid w:val="008C6E97"/>
    <w:rPr>
      <w:rFonts w:ascii="Tahoma" w:hAnsi="Tahoma" w:cs="Tahoma"/>
      <w:sz w:val="16"/>
    </w:rPr>
  </w:style>
  <w:style w:type="paragraph" w:customStyle="1" w:styleId="Sangra2detindependiente2">
    <w:name w:val="Sangría 2 de t. independiente2"/>
    <w:basedOn w:val="Normal"/>
    <w:rsid w:val="008C6E97"/>
    <w:pPr>
      <w:overflowPunct w:val="0"/>
      <w:autoSpaceDE w:val="0"/>
      <w:spacing w:before="100"/>
      <w:ind w:left="1985"/>
      <w:jc w:val="both"/>
      <w:textAlignment w:val="baseline"/>
    </w:pPr>
    <w:rPr>
      <w:rFonts w:ascii="Arial" w:hAnsi="Arial"/>
      <w:sz w:val="22"/>
    </w:rPr>
  </w:style>
  <w:style w:type="paragraph" w:customStyle="1" w:styleId="Car4">
    <w:name w:val="Car4"/>
    <w:basedOn w:val="Normal"/>
    <w:rsid w:val="008C6E97"/>
    <w:pPr>
      <w:spacing w:before="60" w:after="160" w:line="240" w:lineRule="exact"/>
    </w:pPr>
    <w:rPr>
      <w:rFonts w:ascii="Verdana" w:hAnsi="Verdana"/>
      <w:color w:val="FF00FF"/>
      <w:sz w:val="20"/>
      <w:lang w:val="en-US"/>
    </w:rPr>
  </w:style>
  <w:style w:type="paragraph" w:customStyle="1" w:styleId="CarCarCarCar3">
    <w:name w:val="Car Car Car Car3"/>
    <w:basedOn w:val="Normal"/>
    <w:rsid w:val="008C6E97"/>
    <w:pPr>
      <w:spacing w:before="60" w:after="160" w:line="240" w:lineRule="exact"/>
    </w:pPr>
    <w:rPr>
      <w:rFonts w:ascii="Verdana" w:hAnsi="Verdana"/>
      <w:color w:val="FF00FF"/>
      <w:sz w:val="20"/>
      <w:lang w:val="en-US"/>
    </w:rPr>
  </w:style>
  <w:style w:type="paragraph" w:customStyle="1" w:styleId="CarCarCarCarCarCar3">
    <w:name w:val="Car Car Car Car Car Car3"/>
    <w:basedOn w:val="Normal"/>
    <w:rsid w:val="008C6E97"/>
    <w:pPr>
      <w:spacing w:before="60" w:after="160" w:line="240" w:lineRule="exact"/>
    </w:pPr>
    <w:rPr>
      <w:rFonts w:ascii="Verdana" w:hAnsi="Verdana"/>
      <w:color w:val="FF00FF"/>
      <w:sz w:val="20"/>
      <w:lang w:val="en-US"/>
    </w:rPr>
  </w:style>
  <w:style w:type="paragraph" w:customStyle="1" w:styleId="CharCharCarCarCharCharCarCarCharCharCarCarCharChar3">
    <w:name w:val="Char Char Car Car Char Char Car Car Char Char Car Car Char Char3"/>
    <w:basedOn w:val="Normal"/>
    <w:rsid w:val="008C6E97"/>
    <w:pPr>
      <w:spacing w:before="60" w:after="160" w:line="240" w:lineRule="exact"/>
    </w:pPr>
    <w:rPr>
      <w:rFonts w:ascii="Verdana" w:hAnsi="Verdana"/>
      <w:color w:val="FF00FF"/>
      <w:sz w:val="20"/>
      <w:lang w:val="en-US"/>
    </w:rPr>
  </w:style>
  <w:style w:type="paragraph" w:customStyle="1" w:styleId="CarCarCarCarCarCarCar3">
    <w:name w:val="Car Car Car Car Car Car Car3"/>
    <w:basedOn w:val="Normal"/>
    <w:rsid w:val="008C6E97"/>
    <w:pPr>
      <w:spacing w:before="60" w:after="160" w:line="240" w:lineRule="exact"/>
    </w:pPr>
    <w:rPr>
      <w:rFonts w:ascii="Verdana" w:hAnsi="Verdana"/>
      <w:color w:val="FF00FF"/>
      <w:sz w:val="20"/>
      <w:lang w:val="en-US"/>
    </w:rPr>
  </w:style>
  <w:style w:type="paragraph" w:customStyle="1" w:styleId="CarCarCarCarCarCar1CarCarCarCarCarCarCarCarCarCarCarCarCar3">
    <w:name w:val="Car Car Car Car Car Car1 Car Car Car Car Car Car Car Car Car Car Car Car Car3"/>
    <w:basedOn w:val="Normal"/>
    <w:rsid w:val="008C6E97"/>
    <w:pPr>
      <w:spacing w:before="60" w:after="160" w:line="240" w:lineRule="exact"/>
    </w:pPr>
    <w:rPr>
      <w:rFonts w:ascii="Verdana" w:hAnsi="Verdana"/>
      <w:color w:val="FF00FF"/>
      <w:sz w:val="20"/>
      <w:lang w:val="en-US"/>
    </w:rPr>
  </w:style>
  <w:style w:type="paragraph" w:customStyle="1" w:styleId="Sangra2detindependiente3">
    <w:name w:val="Sangría 2 de t. independiente3"/>
    <w:basedOn w:val="Normal"/>
    <w:rsid w:val="008C6E97"/>
    <w:pPr>
      <w:overflowPunct w:val="0"/>
      <w:autoSpaceDE w:val="0"/>
      <w:spacing w:before="100"/>
      <w:ind w:left="1985"/>
      <w:jc w:val="both"/>
      <w:textAlignment w:val="baseline"/>
    </w:pPr>
    <w:rPr>
      <w:rFonts w:ascii="Arial" w:hAnsi="Arial"/>
      <w:sz w:val="22"/>
    </w:rPr>
  </w:style>
  <w:style w:type="paragraph" w:customStyle="1" w:styleId="Sangra2detindependiente4">
    <w:name w:val="Sangría 2 de t. independiente4"/>
    <w:basedOn w:val="Normal"/>
    <w:uiPriority w:val="99"/>
    <w:rsid w:val="008C6E97"/>
    <w:pPr>
      <w:overflowPunct w:val="0"/>
      <w:autoSpaceDE w:val="0"/>
      <w:spacing w:before="100"/>
      <w:ind w:left="1985"/>
      <w:jc w:val="both"/>
      <w:textAlignment w:val="baseline"/>
    </w:pPr>
    <w:rPr>
      <w:rFonts w:ascii="Arial" w:hAnsi="Arial"/>
      <w:sz w:val="22"/>
    </w:rPr>
  </w:style>
  <w:style w:type="paragraph" w:customStyle="1" w:styleId="Textodeglobo2">
    <w:name w:val="Texto de globo2"/>
    <w:basedOn w:val="Normal"/>
    <w:rsid w:val="008C6E97"/>
    <w:rPr>
      <w:rFonts w:ascii="Tahoma" w:hAnsi="Tahoma" w:cs="Tahoma"/>
      <w:sz w:val="16"/>
    </w:rPr>
  </w:style>
  <w:style w:type="paragraph" w:customStyle="1" w:styleId="Sangra2detindependiente5">
    <w:name w:val="Sangría 2 de t. independiente5"/>
    <w:basedOn w:val="Normal"/>
    <w:rsid w:val="008C6E97"/>
    <w:pPr>
      <w:overflowPunct w:val="0"/>
      <w:autoSpaceDE w:val="0"/>
      <w:spacing w:before="100"/>
      <w:ind w:left="1985"/>
      <w:jc w:val="both"/>
      <w:textAlignment w:val="baseline"/>
    </w:pPr>
    <w:rPr>
      <w:rFonts w:ascii="Arial" w:hAnsi="Arial"/>
      <w:sz w:val="22"/>
    </w:rPr>
  </w:style>
  <w:style w:type="paragraph" w:customStyle="1" w:styleId="Textoindependiente23">
    <w:name w:val="Texto independiente 23"/>
    <w:basedOn w:val="Normal"/>
    <w:uiPriority w:val="99"/>
    <w:rsid w:val="008C6E97"/>
    <w:pPr>
      <w:widowControl w:val="0"/>
      <w:overflowPunct w:val="0"/>
      <w:autoSpaceDE w:val="0"/>
      <w:jc w:val="both"/>
      <w:textAlignment w:val="baseline"/>
    </w:pPr>
    <w:rPr>
      <w:rFonts w:ascii="Arial" w:hAnsi="Arial"/>
      <w:sz w:val="20"/>
    </w:rPr>
  </w:style>
  <w:style w:type="paragraph" w:customStyle="1" w:styleId="Textoindependiente33">
    <w:name w:val="Texto independiente 33"/>
    <w:basedOn w:val="Normal"/>
    <w:rsid w:val="008C6E97"/>
    <w:pPr>
      <w:overflowPunct w:val="0"/>
      <w:autoSpaceDE w:val="0"/>
      <w:jc w:val="both"/>
      <w:textAlignment w:val="baseline"/>
    </w:pPr>
  </w:style>
  <w:style w:type="paragraph" w:customStyle="1" w:styleId="Textodeglobo3">
    <w:name w:val="Texto de globo3"/>
    <w:basedOn w:val="Normal"/>
    <w:rsid w:val="008C6E97"/>
    <w:rPr>
      <w:rFonts w:ascii="Tahoma" w:hAnsi="Tahoma" w:cs="Tahoma"/>
      <w:sz w:val="16"/>
    </w:rPr>
  </w:style>
  <w:style w:type="paragraph" w:customStyle="1" w:styleId="Sangra2detindependiente6">
    <w:name w:val="Sangría 2 de t. independiente6"/>
    <w:basedOn w:val="Normal"/>
    <w:rsid w:val="008C6E97"/>
    <w:pPr>
      <w:overflowPunct w:val="0"/>
      <w:autoSpaceDE w:val="0"/>
      <w:spacing w:before="100"/>
      <w:ind w:left="1985"/>
      <w:jc w:val="both"/>
      <w:textAlignment w:val="baseline"/>
    </w:pPr>
    <w:rPr>
      <w:rFonts w:ascii="Arial" w:hAnsi="Arial"/>
      <w:sz w:val="22"/>
    </w:rPr>
  </w:style>
  <w:style w:type="paragraph" w:customStyle="1" w:styleId="Textoindependiente24">
    <w:name w:val="Texto independiente 24"/>
    <w:basedOn w:val="Normal"/>
    <w:rsid w:val="008C6E97"/>
    <w:pPr>
      <w:widowControl w:val="0"/>
      <w:overflowPunct w:val="0"/>
      <w:autoSpaceDE w:val="0"/>
      <w:jc w:val="both"/>
      <w:textAlignment w:val="baseline"/>
    </w:pPr>
    <w:rPr>
      <w:rFonts w:ascii="Arial" w:hAnsi="Arial"/>
      <w:sz w:val="20"/>
    </w:rPr>
  </w:style>
  <w:style w:type="paragraph" w:customStyle="1" w:styleId="Textoindependiente34">
    <w:name w:val="Texto independiente 34"/>
    <w:basedOn w:val="Normal"/>
    <w:rsid w:val="008C6E97"/>
    <w:pPr>
      <w:overflowPunct w:val="0"/>
      <w:autoSpaceDE w:val="0"/>
      <w:jc w:val="both"/>
      <w:textAlignment w:val="baseline"/>
    </w:pPr>
  </w:style>
  <w:style w:type="paragraph" w:styleId="TtulodeTDC">
    <w:name w:val="TOC Heading"/>
    <w:basedOn w:val="Ttulo1"/>
    <w:next w:val="Normal"/>
    <w:uiPriority w:val="39"/>
    <w:semiHidden/>
    <w:unhideWhenUsed/>
    <w:qFormat/>
    <w:rsid w:val="003B65F6"/>
    <w:pPr>
      <w:keepLines/>
      <w:numPr>
        <w:numId w:val="0"/>
      </w:numPr>
      <w:suppressAutoHyphens w:val="0"/>
      <w:spacing w:before="480" w:after="0" w:line="276" w:lineRule="auto"/>
      <w:outlineLvl w:val="9"/>
    </w:pPr>
    <w:rPr>
      <w:rFonts w:ascii="Cambria" w:hAnsi="Cambria"/>
      <w:color w:val="365F91"/>
      <w:kern w:val="0"/>
      <w:sz w:val="28"/>
      <w:szCs w:val="28"/>
      <w:lang w:val="es-MX" w:eastAsia="es-MX"/>
    </w:rPr>
  </w:style>
  <w:style w:type="paragraph" w:styleId="TDC1">
    <w:name w:val="toc 1"/>
    <w:basedOn w:val="Normal"/>
    <w:next w:val="Normal"/>
    <w:autoRedefine/>
    <w:uiPriority w:val="39"/>
    <w:rsid w:val="001D454A"/>
    <w:pPr>
      <w:tabs>
        <w:tab w:val="right" w:leader="dot" w:pos="8828"/>
      </w:tabs>
    </w:pPr>
    <w:rPr>
      <w:rFonts w:ascii="Montserrat Light" w:hAnsi="Montserrat Light" w:cs="Arial"/>
      <w:b/>
      <w:noProof/>
      <w:lang w:val="es-ES_tradnl"/>
    </w:rPr>
  </w:style>
  <w:style w:type="paragraph" w:styleId="TDC2">
    <w:name w:val="toc 2"/>
    <w:basedOn w:val="Normal"/>
    <w:next w:val="Normal"/>
    <w:autoRedefine/>
    <w:uiPriority w:val="39"/>
    <w:rsid w:val="003B65F6"/>
    <w:pPr>
      <w:ind w:left="240"/>
    </w:pPr>
  </w:style>
  <w:style w:type="paragraph" w:styleId="TDC3">
    <w:name w:val="toc 3"/>
    <w:basedOn w:val="Normal"/>
    <w:next w:val="Normal"/>
    <w:autoRedefine/>
    <w:uiPriority w:val="39"/>
    <w:rsid w:val="003B65F6"/>
    <w:pPr>
      <w:ind w:left="480"/>
    </w:pPr>
  </w:style>
  <w:style w:type="character" w:customStyle="1" w:styleId="CharacterStyle1">
    <w:name w:val="Character Style 1"/>
    <w:rsid w:val="00CB296F"/>
    <w:rPr>
      <w:rFonts w:ascii="Arial" w:hAnsi="Arial"/>
      <w:sz w:val="24"/>
    </w:rPr>
  </w:style>
  <w:style w:type="paragraph" w:customStyle="1" w:styleId="Style3">
    <w:name w:val="Style 3"/>
    <w:rsid w:val="00CB296F"/>
    <w:pPr>
      <w:widowControl w:val="0"/>
      <w:autoSpaceDE w:val="0"/>
      <w:autoSpaceDN w:val="0"/>
      <w:spacing w:before="288"/>
      <w:ind w:right="72"/>
      <w:jc w:val="both"/>
    </w:pPr>
    <w:rPr>
      <w:rFonts w:ascii="Arial" w:hAnsi="Arial" w:cs="Arial"/>
      <w:sz w:val="24"/>
      <w:szCs w:val="24"/>
      <w:lang w:val="en-US" w:eastAsia="es-ES"/>
    </w:rPr>
  </w:style>
  <w:style w:type="paragraph" w:customStyle="1" w:styleId="Style1">
    <w:name w:val="Style 1"/>
    <w:rsid w:val="00CB296F"/>
    <w:pPr>
      <w:widowControl w:val="0"/>
      <w:autoSpaceDE w:val="0"/>
      <w:autoSpaceDN w:val="0"/>
      <w:adjustRightInd w:val="0"/>
    </w:pPr>
    <w:rPr>
      <w:lang w:val="en-US" w:eastAsia="es-ES"/>
    </w:rPr>
  </w:style>
  <w:style w:type="table" w:customStyle="1" w:styleId="Cuadrculaclara1">
    <w:name w:val="Cuadrícula clara1"/>
    <w:basedOn w:val="Tablanormal"/>
    <w:next w:val="Cuadrculaclara"/>
    <w:uiPriority w:val="62"/>
    <w:rsid w:val="00932322"/>
    <w:rPr>
      <w:rFonts w:ascii="Calibri" w:eastAsia="Calibri" w:hAnsi="Calibri"/>
      <w:sz w:val="22"/>
      <w:szCs w:val="22"/>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Montserrat" w:eastAsia="MS Gothic" w:hAnsi="Montserra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ontserrat" w:eastAsia="MS Gothic" w:hAnsi="Montserra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ontserrat" w:eastAsia="MS Gothic" w:hAnsi="Montserrat" w:cs="Times New Roman"/>
        <w:b/>
        <w:bCs/>
      </w:rPr>
    </w:tblStylePr>
    <w:tblStylePr w:type="lastCol">
      <w:rPr>
        <w:rFonts w:ascii="Montserrat" w:eastAsia="MS Gothic" w:hAnsi="Montserra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Cuadrculaclara">
    <w:name w:val="Light Grid"/>
    <w:basedOn w:val="Tablanormal"/>
    <w:uiPriority w:val="62"/>
    <w:rsid w:val="00932322"/>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Montserrat" w:eastAsia="Times New Roman" w:hAnsi="Montserra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ontserrat" w:eastAsia="Times New Roman" w:hAnsi="Montserra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ontserrat" w:eastAsia="Times New Roman" w:hAnsi="Montserrat" w:cs="Times New Roman"/>
        <w:b/>
        <w:bCs/>
      </w:rPr>
    </w:tblStylePr>
    <w:tblStylePr w:type="lastCol">
      <w:rPr>
        <w:rFonts w:ascii="Montserrat" w:eastAsia="Times New Roman" w:hAnsi="Montserra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xmsolistparagraph">
    <w:name w:val="x_msolistparagraph"/>
    <w:basedOn w:val="Normal"/>
    <w:uiPriority w:val="99"/>
    <w:rsid w:val="007B0856"/>
    <w:pPr>
      <w:suppressAutoHyphens w:val="0"/>
      <w:ind w:left="720"/>
    </w:pPr>
    <w:rPr>
      <w:rFonts w:ascii="Calibri" w:eastAsia="Calibri" w:hAnsi="Calibri"/>
      <w:sz w:val="22"/>
      <w:szCs w:val="22"/>
      <w:lang w:val="es-ES_tradnl" w:eastAsia="es-ES_tradnl"/>
    </w:rPr>
  </w:style>
  <w:style w:type="paragraph" w:customStyle="1" w:styleId="xmsonormal">
    <w:name w:val="x_msonormal"/>
    <w:basedOn w:val="Normal"/>
    <w:uiPriority w:val="99"/>
    <w:rsid w:val="007B0856"/>
    <w:pPr>
      <w:suppressAutoHyphens w:val="0"/>
    </w:pPr>
    <w:rPr>
      <w:rFonts w:ascii="Calibri" w:eastAsia="Calibri" w:hAnsi="Calibri"/>
      <w:sz w:val="22"/>
      <w:szCs w:val="22"/>
      <w:lang w:val="es-ES_tradnl" w:eastAsia="es-ES_tradnl"/>
    </w:rPr>
  </w:style>
  <w:style w:type="character" w:styleId="nfasis">
    <w:name w:val="Emphasis"/>
    <w:qFormat/>
    <w:rsid w:val="000A5C63"/>
    <w:rPr>
      <w:i/>
      <w:iCs/>
    </w:rPr>
  </w:style>
  <w:style w:type="paragraph" w:styleId="ndice1">
    <w:name w:val="index 1"/>
    <w:basedOn w:val="Normal"/>
    <w:next w:val="Normal"/>
    <w:autoRedefine/>
    <w:rsid w:val="001D454A"/>
    <w:pPr>
      <w:ind w:left="240" w:hanging="240"/>
    </w:pPr>
    <w:rPr>
      <w:rFonts w:ascii="Calibri" w:hAnsi="Calibri"/>
      <w:sz w:val="20"/>
    </w:rPr>
  </w:style>
  <w:style w:type="paragraph" w:styleId="ndice2">
    <w:name w:val="index 2"/>
    <w:basedOn w:val="Normal"/>
    <w:next w:val="Normal"/>
    <w:autoRedefine/>
    <w:rsid w:val="001D454A"/>
    <w:pPr>
      <w:ind w:left="480" w:hanging="240"/>
    </w:pPr>
    <w:rPr>
      <w:rFonts w:ascii="Calibri" w:hAnsi="Calibri"/>
      <w:sz w:val="20"/>
    </w:rPr>
  </w:style>
  <w:style w:type="paragraph" w:styleId="ndice3">
    <w:name w:val="index 3"/>
    <w:basedOn w:val="Normal"/>
    <w:next w:val="Normal"/>
    <w:autoRedefine/>
    <w:rsid w:val="001D454A"/>
    <w:pPr>
      <w:ind w:left="720" w:hanging="240"/>
    </w:pPr>
    <w:rPr>
      <w:rFonts w:ascii="Calibri" w:hAnsi="Calibri"/>
      <w:sz w:val="20"/>
    </w:rPr>
  </w:style>
  <w:style w:type="paragraph" w:styleId="ndice4">
    <w:name w:val="index 4"/>
    <w:basedOn w:val="Normal"/>
    <w:next w:val="Normal"/>
    <w:autoRedefine/>
    <w:rsid w:val="001D454A"/>
    <w:pPr>
      <w:ind w:left="960" w:hanging="240"/>
    </w:pPr>
    <w:rPr>
      <w:rFonts w:ascii="Calibri" w:hAnsi="Calibri"/>
      <w:sz w:val="20"/>
    </w:rPr>
  </w:style>
  <w:style w:type="paragraph" w:styleId="ndice5">
    <w:name w:val="index 5"/>
    <w:basedOn w:val="Normal"/>
    <w:next w:val="Normal"/>
    <w:autoRedefine/>
    <w:rsid w:val="001D454A"/>
    <w:pPr>
      <w:ind w:left="1200" w:hanging="240"/>
    </w:pPr>
    <w:rPr>
      <w:rFonts w:ascii="Calibri" w:hAnsi="Calibri"/>
      <w:sz w:val="20"/>
    </w:rPr>
  </w:style>
  <w:style w:type="paragraph" w:styleId="ndice6">
    <w:name w:val="index 6"/>
    <w:basedOn w:val="Normal"/>
    <w:next w:val="Normal"/>
    <w:autoRedefine/>
    <w:rsid w:val="001D454A"/>
    <w:pPr>
      <w:ind w:left="1440" w:hanging="240"/>
    </w:pPr>
    <w:rPr>
      <w:rFonts w:ascii="Calibri" w:hAnsi="Calibri"/>
      <w:sz w:val="20"/>
    </w:rPr>
  </w:style>
  <w:style w:type="paragraph" w:styleId="ndice7">
    <w:name w:val="index 7"/>
    <w:basedOn w:val="Normal"/>
    <w:next w:val="Normal"/>
    <w:autoRedefine/>
    <w:rsid w:val="001D454A"/>
    <w:pPr>
      <w:ind w:left="1680" w:hanging="240"/>
    </w:pPr>
    <w:rPr>
      <w:rFonts w:ascii="Calibri" w:hAnsi="Calibri"/>
      <w:sz w:val="20"/>
    </w:rPr>
  </w:style>
  <w:style w:type="paragraph" w:styleId="ndice8">
    <w:name w:val="index 8"/>
    <w:basedOn w:val="Normal"/>
    <w:next w:val="Normal"/>
    <w:autoRedefine/>
    <w:rsid w:val="001D454A"/>
    <w:pPr>
      <w:ind w:left="1920" w:hanging="240"/>
    </w:pPr>
    <w:rPr>
      <w:rFonts w:ascii="Calibri" w:hAnsi="Calibri"/>
      <w:sz w:val="20"/>
    </w:rPr>
  </w:style>
  <w:style w:type="paragraph" w:styleId="ndice9">
    <w:name w:val="index 9"/>
    <w:basedOn w:val="Normal"/>
    <w:next w:val="Normal"/>
    <w:autoRedefine/>
    <w:rsid w:val="001D454A"/>
    <w:pPr>
      <w:ind w:left="2160" w:hanging="240"/>
    </w:pPr>
    <w:rPr>
      <w:rFonts w:ascii="Calibri" w:hAnsi="Calibri"/>
      <w:sz w:val="20"/>
    </w:rPr>
  </w:style>
  <w:style w:type="paragraph" w:styleId="Ttulodendice">
    <w:name w:val="index heading"/>
    <w:basedOn w:val="Normal"/>
    <w:next w:val="ndice1"/>
    <w:rsid w:val="001D454A"/>
    <w:rPr>
      <w:rFonts w:ascii="Calibri" w:hAnsi="Calibri"/>
      <w:sz w:val="20"/>
    </w:rPr>
  </w:style>
  <w:style w:type="paragraph" w:styleId="Lista5">
    <w:name w:val="List 5"/>
    <w:basedOn w:val="Normal"/>
    <w:uiPriority w:val="99"/>
    <w:rsid w:val="002045F9"/>
    <w:pPr>
      <w:ind w:left="1415" w:hanging="283"/>
      <w:contextualSpacing/>
    </w:pPr>
  </w:style>
  <w:style w:type="character" w:customStyle="1" w:styleId="Mencinsinresolver1">
    <w:name w:val="Mención sin resolver1"/>
    <w:uiPriority w:val="99"/>
    <w:semiHidden/>
    <w:unhideWhenUsed/>
    <w:rsid w:val="002045F9"/>
    <w:rPr>
      <w:color w:val="605E5C"/>
      <w:shd w:val="clear" w:color="auto" w:fill="E1DFDD"/>
    </w:rPr>
  </w:style>
  <w:style w:type="paragraph" w:styleId="Lista3">
    <w:name w:val="List 3"/>
    <w:basedOn w:val="Normal"/>
    <w:unhideWhenUsed/>
    <w:rsid w:val="002045F9"/>
    <w:pPr>
      <w:suppressAutoHyphens w:val="0"/>
      <w:ind w:left="849" w:hanging="283"/>
    </w:pPr>
    <w:rPr>
      <w:szCs w:val="24"/>
      <w:lang w:eastAsia="es-ES"/>
    </w:rPr>
  </w:style>
  <w:style w:type="paragraph" w:customStyle="1" w:styleId="Standard">
    <w:name w:val="Standard"/>
    <w:rsid w:val="002045F9"/>
    <w:pPr>
      <w:widowControl w:val="0"/>
      <w:suppressAutoHyphens/>
      <w:autoSpaceDN w:val="0"/>
    </w:pPr>
    <w:rPr>
      <w:rFonts w:eastAsia="Arial Unicode MS" w:cs="Tahoma"/>
      <w:color w:val="000000"/>
      <w:kern w:val="3"/>
      <w:sz w:val="24"/>
      <w:szCs w:val="24"/>
      <w:lang w:val="en-US" w:eastAsia="en-US" w:bidi="en-US"/>
    </w:rPr>
  </w:style>
  <w:style w:type="table" w:customStyle="1" w:styleId="TableNormal">
    <w:name w:val="Table Normal"/>
    <w:uiPriority w:val="2"/>
    <w:semiHidden/>
    <w:unhideWhenUsed/>
    <w:qFormat/>
    <w:rsid w:val="00AE243F"/>
    <w:pPr>
      <w:widowControl w:val="0"/>
      <w:autoSpaceDE w:val="0"/>
      <w:autoSpaceDN w:val="0"/>
    </w:pPr>
    <w:rPr>
      <w:rFonts w:ascii="Calibri" w:eastAsia="Malgun Gothic"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E243F"/>
    <w:pPr>
      <w:widowControl w:val="0"/>
      <w:suppressAutoHyphens w:val="0"/>
      <w:autoSpaceDE w:val="0"/>
      <w:autoSpaceDN w:val="0"/>
    </w:pPr>
    <w:rPr>
      <w:rFonts w:ascii="Arial" w:eastAsia="Arial" w:hAnsi="Arial" w:cs="Arial"/>
      <w:sz w:val="22"/>
      <w:szCs w:val="22"/>
      <w:lang w:eastAsia="en-US"/>
    </w:rPr>
  </w:style>
  <w:style w:type="paragraph" w:customStyle="1" w:styleId="xl111">
    <w:name w:val="xl111"/>
    <w:basedOn w:val="Normal"/>
    <w:rsid w:val="00AE243F"/>
    <w:pPr>
      <w:suppressAutoHyphens w:val="0"/>
      <w:spacing w:before="100" w:beforeAutospacing="1" w:after="100" w:afterAutospacing="1"/>
    </w:pPr>
    <w:rPr>
      <w:rFonts w:ascii="Montserrat" w:hAnsi="Montserrat"/>
      <w:sz w:val="16"/>
      <w:szCs w:val="16"/>
      <w:lang w:val="es-MX" w:eastAsia="es-MX"/>
    </w:rPr>
  </w:style>
  <w:style w:type="paragraph" w:customStyle="1" w:styleId="xl112">
    <w:name w:val="xl112"/>
    <w:basedOn w:val="Normal"/>
    <w:rsid w:val="00AE243F"/>
    <w:pPr>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13">
    <w:name w:val="xl113"/>
    <w:basedOn w:val="Normal"/>
    <w:rsid w:val="00AE243F"/>
    <w:pPr>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14">
    <w:name w:val="xl114"/>
    <w:basedOn w:val="Normal"/>
    <w:rsid w:val="00AE243F"/>
    <w:pPr>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15">
    <w:name w:val="xl115"/>
    <w:basedOn w:val="Normal"/>
    <w:rsid w:val="00AE243F"/>
    <w:pPr>
      <w:suppressAutoHyphens w:val="0"/>
      <w:spacing w:before="100" w:beforeAutospacing="1" w:after="100" w:afterAutospacing="1"/>
      <w:jc w:val="center"/>
      <w:textAlignment w:val="center"/>
    </w:pPr>
    <w:rPr>
      <w:rFonts w:ascii="Montserrat" w:hAnsi="Montserrat"/>
      <w:szCs w:val="24"/>
      <w:lang w:val="es-MX" w:eastAsia="es-MX"/>
    </w:rPr>
  </w:style>
  <w:style w:type="paragraph" w:customStyle="1" w:styleId="xl116">
    <w:name w:val="xl116"/>
    <w:basedOn w:val="Normal"/>
    <w:rsid w:val="00AE243F"/>
    <w:pPr>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17">
    <w:name w:val="xl117"/>
    <w:basedOn w:val="Normal"/>
    <w:rsid w:val="00AE243F"/>
    <w:pPr>
      <w:pBdr>
        <w:bottom w:val="single" w:sz="4" w:space="0" w:color="auto"/>
      </w:pBdr>
      <w:shd w:val="clear" w:color="000000" w:fill="FFFFFF"/>
      <w:suppressAutoHyphens w:val="0"/>
      <w:spacing w:before="100" w:beforeAutospacing="1" w:after="100" w:afterAutospacing="1"/>
      <w:textAlignment w:val="center"/>
    </w:pPr>
    <w:rPr>
      <w:rFonts w:ascii="Montserrat" w:hAnsi="Montserrat"/>
      <w:b/>
      <w:bCs/>
      <w:sz w:val="14"/>
      <w:szCs w:val="14"/>
      <w:lang w:val="es-MX" w:eastAsia="es-MX"/>
    </w:rPr>
  </w:style>
  <w:style w:type="paragraph" w:customStyle="1" w:styleId="xl118">
    <w:name w:val="xl118"/>
    <w:basedOn w:val="Normal"/>
    <w:rsid w:val="00AE243F"/>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19">
    <w:name w:val="xl119"/>
    <w:basedOn w:val="Normal"/>
    <w:rsid w:val="00AE243F"/>
    <w:pPr>
      <w:pBdr>
        <w:top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0">
    <w:name w:val="xl120"/>
    <w:basedOn w:val="Normal"/>
    <w:rsid w:val="00AE243F"/>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1">
    <w:name w:val="xl121"/>
    <w:basedOn w:val="Normal"/>
    <w:rsid w:val="00AE243F"/>
    <w:pPr>
      <w:pBdr>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2">
    <w:name w:val="xl122"/>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3">
    <w:name w:val="xl123"/>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24">
    <w:name w:val="xl12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Montserrat" w:hAnsi="Montserrat"/>
      <w:sz w:val="14"/>
      <w:szCs w:val="14"/>
      <w:lang w:val="es-MX" w:eastAsia="es-MX"/>
    </w:rPr>
  </w:style>
  <w:style w:type="paragraph" w:customStyle="1" w:styleId="xl125">
    <w:name w:val="xl125"/>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6">
    <w:name w:val="xl126"/>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4"/>
      <w:szCs w:val="14"/>
      <w:lang w:val="es-MX" w:eastAsia="es-MX"/>
    </w:rPr>
  </w:style>
  <w:style w:type="paragraph" w:customStyle="1" w:styleId="xl127">
    <w:name w:val="xl127"/>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4"/>
      <w:szCs w:val="14"/>
      <w:lang w:val="es-MX" w:eastAsia="es-MX"/>
    </w:rPr>
  </w:style>
  <w:style w:type="paragraph" w:customStyle="1" w:styleId="xl128">
    <w:name w:val="xl128"/>
    <w:basedOn w:val="Normal"/>
    <w:rsid w:val="00AE243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9">
    <w:name w:val="xl129"/>
    <w:basedOn w:val="Normal"/>
    <w:rsid w:val="00AE243F"/>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0">
    <w:name w:val="xl130"/>
    <w:basedOn w:val="Normal"/>
    <w:rsid w:val="00AE243F"/>
    <w:pPr>
      <w:pBdr>
        <w:top w:val="single" w:sz="4" w:space="0" w:color="auto"/>
        <w:left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1">
    <w:name w:val="xl131"/>
    <w:basedOn w:val="Normal"/>
    <w:rsid w:val="00AE243F"/>
    <w:pPr>
      <w:pBdr>
        <w:top w:val="single" w:sz="4" w:space="0" w:color="auto"/>
        <w:lef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2">
    <w:name w:val="xl132"/>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3">
    <w:name w:val="xl133"/>
    <w:basedOn w:val="Normal"/>
    <w:rsid w:val="00AE243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4">
    <w:name w:val="xl13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5">
    <w:name w:val="xl135"/>
    <w:basedOn w:val="Normal"/>
    <w:rsid w:val="00AE243F"/>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6">
    <w:name w:val="xl136"/>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7">
    <w:name w:val="xl137"/>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8">
    <w:name w:val="xl138"/>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9">
    <w:name w:val="xl139"/>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0">
    <w:name w:val="xl140"/>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41">
    <w:name w:val="xl141"/>
    <w:basedOn w:val="Normal"/>
    <w:rsid w:val="00AE243F"/>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42">
    <w:name w:val="xl142"/>
    <w:basedOn w:val="Normal"/>
    <w:rsid w:val="00AE243F"/>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3">
    <w:name w:val="xl143"/>
    <w:basedOn w:val="Normal"/>
    <w:rsid w:val="00AE243F"/>
    <w:pP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4">
    <w:name w:val="xl14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5">
    <w:name w:val="xl145"/>
    <w:basedOn w:val="Normal"/>
    <w:rsid w:val="00AE243F"/>
    <w:pPr>
      <w:pBdr>
        <w:bottom w:val="single" w:sz="4" w:space="0" w:color="auto"/>
      </w:pBdr>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02">
    <w:name w:val="xl102"/>
    <w:basedOn w:val="Normal"/>
    <w:rsid w:val="00AE243F"/>
    <w:pPr>
      <w:shd w:val="clear" w:color="000000" w:fill="FFFFFF"/>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03">
    <w:name w:val="xl103"/>
    <w:basedOn w:val="Normal"/>
    <w:rsid w:val="00AE243F"/>
    <w:pPr>
      <w:shd w:val="clear" w:color="FFFF00" w:fill="FFFFFF"/>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04">
    <w:name w:val="xl104"/>
    <w:basedOn w:val="Normal"/>
    <w:rsid w:val="00AE243F"/>
    <w:pPr>
      <w:shd w:val="clear" w:color="000000" w:fill="FFFFFF"/>
      <w:suppressAutoHyphens w:val="0"/>
      <w:spacing w:before="100" w:beforeAutospacing="1" w:after="100" w:afterAutospacing="1"/>
    </w:pPr>
    <w:rPr>
      <w:szCs w:val="24"/>
      <w:lang w:val="es-MX" w:eastAsia="es-MX"/>
    </w:rPr>
  </w:style>
  <w:style w:type="paragraph" w:customStyle="1" w:styleId="xl105">
    <w:name w:val="xl105"/>
    <w:basedOn w:val="Normal"/>
    <w:rsid w:val="00AE243F"/>
    <w:pPr>
      <w:suppressAutoHyphens w:val="0"/>
      <w:spacing w:before="100" w:beforeAutospacing="1" w:after="100" w:afterAutospacing="1"/>
    </w:pPr>
    <w:rPr>
      <w:rFonts w:ascii="Montserrat" w:hAnsi="Montserrat"/>
      <w:sz w:val="16"/>
      <w:szCs w:val="16"/>
      <w:lang w:val="es-MX" w:eastAsia="es-MX"/>
    </w:rPr>
  </w:style>
  <w:style w:type="paragraph" w:customStyle="1" w:styleId="xl106">
    <w:name w:val="xl106"/>
    <w:basedOn w:val="Normal"/>
    <w:rsid w:val="00AE243F"/>
    <w:pPr>
      <w:pBdr>
        <w:top w:val="single" w:sz="4" w:space="0" w:color="000000"/>
        <w:left w:val="single" w:sz="4" w:space="0" w:color="000000"/>
        <w:bottom w:val="single" w:sz="4" w:space="0" w:color="000000"/>
      </w:pBdr>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07">
    <w:name w:val="xl107"/>
    <w:basedOn w:val="Normal"/>
    <w:rsid w:val="00AE243F"/>
    <w:pPr>
      <w:pBdr>
        <w:top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08">
    <w:name w:val="xl108"/>
    <w:basedOn w:val="Normal"/>
    <w:rsid w:val="00AE243F"/>
    <w:pPr>
      <w:pBdr>
        <w:top w:val="single" w:sz="4" w:space="0" w:color="000000"/>
        <w:left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09">
    <w:name w:val="xl109"/>
    <w:basedOn w:val="Normal"/>
    <w:rsid w:val="00AE243F"/>
    <w:pPr>
      <w:pBdr>
        <w:left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10">
    <w:name w:val="xl110"/>
    <w:basedOn w:val="Normal"/>
    <w:rsid w:val="00AE243F"/>
    <w:pPr>
      <w:pBdr>
        <w:top w:val="single" w:sz="4" w:space="0" w:color="000000"/>
        <w:bottom w:val="single" w:sz="4" w:space="0" w:color="000000"/>
        <w:right w:val="single" w:sz="4" w:space="0" w:color="000000"/>
      </w:pBdr>
      <w:shd w:val="clear" w:color="CCC0D9" w:fill="F7D547"/>
      <w:suppressAutoHyphens w:val="0"/>
      <w:spacing w:before="100" w:beforeAutospacing="1" w:after="100" w:afterAutospacing="1"/>
      <w:textAlignment w:val="center"/>
    </w:pPr>
    <w:rPr>
      <w:rFonts w:ascii="Montserrat" w:hAnsi="Montserrat"/>
      <w:b/>
      <w:bCs/>
      <w:sz w:val="16"/>
      <w:szCs w:val="16"/>
      <w:lang w:val="es-MX" w:eastAsia="es-MX"/>
    </w:rPr>
  </w:style>
  <w:style w:type="paragraph" w:customStyle="1" w:styleId="ListaCC">
    <w:name w:val="Lista CC."/>
    <w:basedOn w:val="Normal"/>
    <w:uiPriority w:val="99"/>
    <w:rsid w:val="00AE243F"/>
    <w:pPr>
      <w:suppressAutoHyphens w:val="0"/>
    </w:pPr>
    <w:rPr>
      <w:szCs w:val="24"/>
      <w:lang w:eastAsia="es-ES"/>
    </w:rPr>
  </w:style>
  <w:style w:type="character" w:customStyle="1" w:styleId="Vietas">
    <w:name w:val="Viñetas"/>
    <w:rsid w:val="00AE243F"/>
    <w:rPr>
      <w:rFonts w:ascii="OpenSymbol" w:eastAsia="OpenSymbol" w:hAnsi="OpenSymbol" w:cs="OpenSymbol"/>
    </w:rPr>
  </w:style>
  <w:style w:type="paragraph" w:customStyle="1" w:styleId="Continuarlista31">
    <w:name w:val="Continuar lista 31"/>
    <w:basedOn w:val="Normal"/>
    <w:rsid w:val="00AE243F"/>
    <w:pPr>
      <w:spacing w:after="120"/>
      <w:ind w:left="849"/>
    </w:pPr>
  </w:style>
  <w:style w:type="paragraph" w:customStyle="1" w:styleId="Listaconvietas21">
    <w:name w:val="Lista con viñetas 21"/>
    <w:basedOn w:val="Normal"/>
    <w:rsid w:val="00AE243F"/>
    <w:pPr>
      <w:widowControl w:val="0"/>
      <w:tabs>
        <w:tab w:val="num" w:pos="360"/>
      </w:tabs>
      <w:suppressAutoHyphens w:val="0"/>
      <w:autoSpaceDE w:val="0"/>
      <w:ind w:left="566"/>
    </w:pPr>
    <w:rPr>
      <w:szCs w:val="24"/>
    </w:rPr>
  </w:style>
  <w:style w:type="paragraph" w:customStyle="1" w:styleId="Textoindependiente211">
    <w:name w:val="Texto independiente 211"/>
    <w:basedOn w:val="Normal"/>
    <w:rsid w:val="00AE243F"/>
    <w:pPr>
      <w:spacing w:after="120" w:line="480" w:lineRule="auto"/>
    </w:pPr>
  </w:style>
  <w:style w:type="paragraph" w:customStyle="1" w:styleId="Textoindependiente321">
    <w:name w:val="Texto independiente 321"/>
    <w:basedOn w:val="Normal"/>
    <w:rsid w:val="00AE243F"/>
    <w:pPr>
      <w:suppressAutoHyphens w:val="0"/>
      <w:autoSpaceDE w:val="0"/>
      <w:jc w:val="both"/>
    </w:pPr>
    <w:rPr>
      <w:rFonts w:ascii="Arial" w:hAnsi="Arial" w:cs="Arial"/>
      <w:sz w:val="20"/>
    </w:rPr>
  </w:style>
  <w:style w:type="paragraph" w:customStyle="1" w:styleId="Textoindependiente212">
    <w:name w:val="Texto independiente 212"/>
    <w:basedOn w:val="Normal"/>
    <w:rsid w:val="00AE243F"/>
    <w:pPr>
      <w:spacing w:after="120" w:line="480" w:lineRule="auto"/>
    </w:pPr>
  </w:style>
  <w:style w:type="paragraph" w:customStyle="1" w:styleId="Textoindependiente322">
    <w:name w:val="Texto independiente 322"/>
    <w:basedOn w:val="Normal"/>
    <w:rsid w:val="00AE243F"/>
    <w:pPr>
      <w:suppressAutoHyphens w:val="0"/>
      <w:autoSpaceDE w:val="0"/>
      <w:jc w:val="both"/>
    </w:pPr>
    <w:rPr>
      <w:rFonts w:ascii="Arial" w:hAnsi="Arial" w:cs="Arial"/>
      <w:sz w:val="20"/>
    </w:rPr>
  </w:style>
  <w:style w:type="paragraph" w:customStyle="1" w:styleId="Car2">
    <w:name w:val="Car2"/>
    <w:basedOn w:val="Normal"/>
    <w:rsid w:val="00AE243F"/>
    <w:pPr>
      <w:spacing w:before="60" w:after="160" w:line="240" w:lineRule="exact"/>
    </w:pPr>
    <w:rPr>
      <w:rFonts w:ascii="Verdana" w:hAnsi="Verdana"/>
      <w:color w:val="FF00FF"/>
      <w:sz w:val="20"/>
      <w:lang w:val="en-US"/>
    </w:rPr>
  </w:style>
  <w:style w:type="paragraph" w:customStyle="1" w:styleId="CarCarCarCar2">
    <w:name w:val="Car Car Car Car2"/>
    <w:basedOn w:val="Normal"/>
    <w:rsid w:val="00AE243F"/>
    <w:pPr>
      <w:spacing w:before="60" w:after="160" w:line="240" w:lineRule="exact"/>
    </w:pPr>
    <w:rPr>
      <w:rFonts w:ascii="Verdana" w:hAnsi="Verdana"/>
      <w:color w:val="FF00FF"/>
      <w:sz w:val="20"/>
      <w:lang w:val="en-US"/>
    </w:rPr>
  </w:style>
  <w:style w:type="paragraph" w:customStyle="1" w:styleId="CarCarCarCarCarCar2">
    <w:name w:val="Car Car Car Car Car Car2"/>
    <w:basedOn w:val="Normal"/>
    <w:rsid w:val="00AE243F"/>
    <w:pPr>
      <w:spacing w:before="60" w:after="160" w:line="240" w:lineRule="exact"/>
    </w:pPr>
    <w:rPr>
      <w:rFonts w:ascii="Verdana" w:hAnsi="Verdana"/>
      <w:color w:val="FF00FF"/>
      <w:sz w:val="20"/>
      <w:lang w:val="en-US"/>
    </w:rPr>
  </w:style>
  <w:style w:type="paragraph" w:customStyle="1" w:styleId="CharCharCarCarCharCharCarCarCharCharCarCarCharChar2">
    <w:name w:val="Char Char Car Car Char Char Car Car Char Char Car Car Char Char2"/>
    <w:basedOn w:val="Normal"/>
    <w:rsid w:val="00AE243F"/>
    <w:pPr>
      <w:spacing w:before="60" w:after="160" w:line="240" w:lineRule="exact"/>
    </w:pPr>
    <w:rPr>
      <w:rFonts w:ascii="Verdana" w:hAnsi="Verdana"/>
      <w:color w:val="FF00FF"/>
      <w:sz w:val="20"/>
      <w:lang w:val="en-US"/>
    </w:rPr>
  </w:style>
  <w:style w:type="paragraph" w:customStyle="1" w:styleId="CarCarCarCarCarCarCar2">
    <w:name w:val="Car Car Car Car Car Car Car2"/>
    <w:basedOn w:val="Normal"/>
    <w:rsid w:val="00AE243F"/>
    <w:pPr>
      <w:spacing w:before="60" w:after="160" w:line="240" w:lineRule="exact"/>
    </w:pPr>
    <w:rPr>
      <w:rFonts w:ascii="Verdana" w:hAnsi="Verdana"/>
      <w:color w:val="FF00FF"/>
      <w:sz w:val="20"/>
      <w:lang w:val="en-US"/>
    </w:rPr>
  </w:style>
  <w:style w:type="paragraph" w:customStyle="1" w:styleId="CarCarCarCarCarCar1CarCarCarCarCarCarCarCarCarCarCarCarCar2">
    <w:name w:val="Car Car Car Car Car Car1 Car Car Car Car Car Car Car Car Car Car Car Car Car2"/>
    <w:basedOn w:val="Normal"/>
    <w:rsid w:val="00AE243F"/>
    <w:pPr>
      <w:spacing w:before="60" w:after="160" w:line="240" w:lineRule="exact"/>
    </w:pPr>
    <w:rPr>
      <w:rFonts w:ascii="Verdana" w:hAnsi="Verdana"/>
      <w:color w:val="FF00FF"/>
      <w:sz w:val="20"/>
      <w:lang w:val="en-US"/>
    </w:rPr>
  </w:style>
  <w:style w:type="paragraph" w:customStyle="1" w:styleId="Car1">
    <w:name w:val="Car1"/>
    <w:basedOn w:val="Normal"/>
    <w:rsid w:val="00AE243F"/>
    <w:pPr>
      <w:spacing w:before="60" w:after="160" w:line="240" w:lineRule="exact"/>
    </w:pPr>
    <w:rPr>
      <w:rFonts w:ascii="Verdana" w:hAnsi="Verdana"/>
      <w:color w:val="FF00FF"/>
      <w:sz w:val="20"/>
      <w:lang w:val="en-US"/>
    </w:rPr>
  </w:style>
  <w:style w:type="paragraph" w:customStyle="1" w:styleId="CarCarCarCar1">
    <w:name w:val="Car Car Car Car1"/>
    <w:basedOn w:val="Normal"/>
    <w:rsid w:val="00AE243F"/>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rsid w:val="00AE243F"/>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rsid w:val="00AE243F"/>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rsid w:val="00AE243F"/>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rsid w:val="00AE243F"/>
    <w:pPr>
      <w:spacing w:before="60" w:after="160" w:line="240" w:lineRule="exact"/>
    </w:pPr>
    <w:rPr>
      <w:rFonts w:ascii="Verdana" w:hAnsi="Verdana"/>
      <w:color w:val="FF00FF"/>
      <w:sz w:val="20"/>
      <w:lang w:val="en-US"/>
    </w:rPr>
  </w:style>
  <w:style w:type="character" w:customStyle="1" w:styleId="TextoindependienteCar1">
    <w:name w:val="Texto independiente Car1"/>
    <w:aliases w:val="Body Text Char Car1,TITULO SECCION Car1"/>
    <w:semiHidden/>
    <w:rsid w:val="00B52A69"/>
    <w:rPr>
      <w:sz w:val="24"/>
      <w:szCs w:val="24"/>
      <w:lang w:eastAsia="es-ES"/>
    </w:rPr>
  </w:style>
  <w:style w:type="paragraph" w:styleId="Textodebloque">
    <w:name w:val="Block Text"/>
    <w:basedOn w:val="Normal"/>
    <w:uiPriority w:val="99"/>
    <w:rsid w:val="00B52A69"/>
    <w:pPr>
      <w:suppressAutoHyphens w:val="0"/>
      <w:ind w:left="360" w:right="72"/>
      <w:jc w:val="both"/>
    </w:pPr>
    <w:rPr>
      <w:rFonts w:ascii="Arial" w:hAnsi="Arial"/>
      <w:spacing w:val="20"/>
      <w:sz w:val="16"/>
      <w:lang w:val="es-ES_tradnl" w:eastAsia="es-ES"/>
    </w:rPr>
  </w:style>
  <w:style w:type="paragraph" w:styleId="Mapadeldocumento">
    <w:name w:val="Document Map"/>
    <w:basedOn w:val="Normal"/>
    <w:link w:val="MapadeldocumentoCar"/>
    <w:uiPriority w:val="99"/>
    <w:rsid w:val="00B52A69"/>
    <w:pPr>
      <w:shd w:val="clear" w:color="auto" w:fill="000080"/>
      <w:suppressAutoHyphens w:val="0"/>
    </w:pPr>
    <w:rPr>
      <w:rFonts w:ascii="Tahoma" w:hAnsi="Tahoma"/>
      <w:sz w:val="20"/>
      <w:lang w:val="en-US" w:eastAsia="es-ES"/>
    </w:rPr>
  </w:style>
  <w:style w:type="character" w:customStyle="1" w:styleId="MapadeldocumentoCar">
    <w:name w:val="Mapa del documento Car"/>
    <w:link w:val="Mapadeldocumento"/>
    <w:uiPriority w:val="99"/>
    <w:rsid w:val="00B52A69"/>
    <w:rPr>
      <w:rFonts w:ascii="Tahoma" w:hAnsi="Tahoma"/>
      <w:shd w:val="clear" w:color="auto" w:fill="000080"/>
      <w:lang w:val="en-US" w:eastAsia="es-ES"/>
    </w:rPr>
  </w:style>
  <w:style w:type="paragraph" w:styleId="Sangranormal">
    <w:name w:val="Normal Indent"/>
    <w:basedOn w:val="Normal"/>
    <w:uiPriority w:val="99"/>
    <w:rsid w:val="00B52A69"/>
    <w:pPr>
      <w:suppressAutoHyphens w:val="0"/>
      <w:ind w:left="720"/>
    </w:pPr>
    <w:rPr>
      <w:sz w:val="20"/>
      <w:lang w:val="es-ES_tradnl" w:eastAsia="es-ES"/>
    </w:rPr>
  </w:style>
  <w:style w:type="paragraph" w:styleId="Epgrafe">
    <w:name w:val="caption"/>
    <w:basedOn w:val="Normal"/>
    <w:next w:val="Normal"/>
    <w:uiPriority w:val="99"/>
    <w:qFormat/>
    <w:rsid w:val="00B52A69"/>
    <w:pPr>
      <w:numPr>
        <w:ilvl w:val="12"/>
      </w:numPr>
      <w:suppressAutoHyphens w:val="0"/>
      <w:outlineLvl w:val="0"/>
    </w:pPr>
    <w:rPr>
      <w:rFonts w:ascii="Arial" w:hAnsi="Arial"/>
      <w:b/>
      <w:sz w:val="18"/>
      <w:lang w:val="es-ES_tradnl" w:eastAsia="es-ES"/>
    </w:rPr>
  </w:style>
  <w:style w:type="paragraph" w:styleId="Textosinformato">
    <w:name w:val="Plain Text"/>
    <w:basedOn w:val="Normal"/>
    <w:link w:val="TextosinformatoCar"/>
    <w:uiPriority w:val="99"/>
    <w:unhideWhenUsed/>
    <w:rsid w:val="00B52A69"/>
    <w:pPr>
      <w:suppressAutoHyphens w:val="0"/>
    </w:pPr>
    <w:rPr>
      <w:rFonts w:ascii="Calibri" w:eastAsia="Calibri" w:hAnsi="Calibri"/>
      <w:sz w:val="22"/>
      <w:szCs w:val="21"/>
      <w:lang w:val="es-MX" w:eastAsia="en-US"/>
    </w:rPr>
  </w:style>
  <w:style w:type="character" w:customStyle="1" w:styleId="TextosinformatoCar">
    <w:name w:val="Texto sin formato Car"/>
    <w:link w:val="Textosinformato"/>
    <w:uiPriority w:val="99"/>
    <w:rsid w:val="00B52A69"/>
    <w:rPr>
      <w:rFonts w:ascii="Calibri" w:eastAsia="Calibri" w:hAnsi="Calibri"/>
      <w:sz w:val="22"/>
      <w:szCs w:val="21"/>
      <w:lang w:eastAsia="en-US"/>
    </w:rPr>
  </w:style>
  <w:style w:type="numbering" w:customStyle="1" w:styleId="Sinlista1">
    <w:name w:val="Sin lista1"/>
    <w:next w:val="Sinlista"/>
    <w:uiPriority w:val="99"/>
    <w:semiHidden/>
    <w:unhideWhenUsed/>
    <w:rsid w:val="00B52A69"/>
  </w:style>
  <w:style w:type="character" w:customStyle="1" w:styleId="WW8Num3z0">
    <w:name w:val="WW8Num3z0"/>
    <w:rsid w:val="00B52A69"/>
    <w:rPr>
      <w:rFonts w:ascii="Arial" w:hAnsi="Arial"/>
      <w:b/>
      <w:i w:val="0"/>
      <w:sz w:val="24"/>
      <w:szCs w:val="24"/>
    </w:rPr>
  </w:style>
  <w:style w:type="character" w:customStyle="1" w:styleId="WW8Num27z0">
    <w:name w:val="WW8Num27z0"/>
    <w:rsid w:val="00B52A69"/>
    <w:rPr>
      <w:b w:val="0"/>
    </w:rPr>
  </w:style>
  <w:style w:type="character" w:customStyle="1" w:styleId="WW8Num33z1">
    <w:name w:val="WW8Num33z1"/>
    <w:rsid w:val="00B52A69"/>
    <w:rPr>
      <w:rFonts w:ascii="Courier New" w:hAnsi="Courier New" w:cs="Courier New"/>
    </w:rPr>
  </w:style>
  <w:style w:type="character" w:customStyle="1" w:styleId="WW8Num33z3">
    <w:name w:val="WW8Num33z3"/>
    <w:rsid w:val="00B52A69"/>
    <w:rPr>
      <w:rFonts w:ascii="Symbol" w:hAnsi="Symbol"/>
    </w:rPr>
  </w:style>
  <w:style w:type="character" w:customStyle="1" w:styleId="WW8Num36z1">
    <w:name w:val="WW8Num36z1"/>
    <w:rsid w:val="00B52A69"/>
    <w:rPr>
      <w:rFonts w:ascii="Wingdings" w:hAnsi="Wingdings"/>
    </w:rPr>
  </w:style>
  <w:style w:type="character" w:customStyle="1" w:styleId="WW8Num36z3">
    <w:name w:val="WW8Num36z3"/>
    <w:rsid w:val="00B52A69"/>
    <w:rPr>
      <w:rFonts w:ascii="Symbol" w:hAnsi="Symbol"/>
    </w:rPr>
  </w:style>
  <w:style w:type="character" w:customStyle="1" w:styleId="WW8Num36z4">
    <w:name w:val="WW8Num36z4"/>
    <w:rsid w:val="00B52A69"/>
    <w:rPr>
      <w:rFonts w:ascii="Courier New" w:hAnsi="Courier New" w:cs="Courier New"/>
    </w:rPr>
  </w:style>
  <w:style w:type="character" w:customStyle="1" w:styleId="WW8Num39z0">
    <w:name w:val="WW8Num39z0"/>
    <w:rsid w:val="00B52A69"/>
    <w:rPr>
      <w:rFonts w:ascii="Wingdings" w:hAnsi="Wingdings"/>
    </w:rPr>
  </w:style>
  <w:style w:type="character" w:customStyle="1" w:styleId="WW8Num39z1">
    <w:name w:val="WW8Num39z1"/>
    <w:rsid w:val="00B52A69"/>
    <w:rPr>
      <w:rFonts w:ascii="Courier New" w:hAnsi="Courier New" w:cs="Courier New"/>
    </w:rPr>
  </w:style>
  <w:style w:type="character" w:customStyle="1" w:styleId="WW8Num39z3">
    <w:name w:val="WW8Num39z3"/>
    <w:rsid w:val="00B52A69"/>
    <w:rPr>
      <w:rFonts w:ascii="Symbol" w:hAnsi="Symbol"/>
    </w:rPr>
  </w:style>
  <w:style w:type="character" w:customStyle="1" w:styleId="WW8Num40z1">
    <w:name w:val="WW8Num40z1"/>
    <w:rsid w:val="00B52A69"/>
    <w:rPr>
      <w:rFonts w:ascii="Courier New" w:hAnsi="Courier New" w:cs="Courier New"/>
    </w:rPr>
  </w:style>
  <w:style w:type="character" w:customStyle="1" w:styleId="WW8Num40z3">
    <w:name w:val="WW8Num40z3"/>
    <w:rsid w:val="00B52A69"/>
    <w:rPr>
      <w:rFonts w:ascii="Symbol" w:hAnsi="Symbol"/>
    </w:rPr>
  </w:style>
  <w:style w:type="character" w:customStyle="1" w:styleId="WW8Num41z0">
    <w:name w:val="WW8Num41z0"/>
    <w:rsid w:val="00B52A69"/>
    <w:rPr>
      <w:rFonts w:ascii="Symbol" w:hAnsi="Symbol"/>
    </w:rPr>
  </w:style>
  <w:style w:type="character" w:customStyle="1" w:styleId="WW8Num41z1">
    <w:name w:val="WW8Num41z1"/>
    <w:rsid w:val="00B52A69"/>
    <w:rPr>
      <w:rFonts w:ascii="Courier New" w:hAnsi="Courier New" w:cs="Courier New"/>
    </w:rPr>
  </w:style>
  <w:style w:type="character" w:customStyle="1" w:styleId="WW8Num41z2">
    <w:name w:val="WW8Num41z2"/>
    <w:rsid w:val="00B52A69"/>
    <w:rPr>
      <w:rFonts w:ascii="Wingdings" w:hAnsi="Wingdings"/>
    </w:rPr>
  </w:style>
  <w:style w:type="character" w:customStyle="1" w:styleId="WW8Num42z0">
    <w:name w:val="WW8Num42z0"/>
    <w:rsid w:val="00B52A69"/>
    <w:rPr>
      <w:rFonts w:ascii="Symbol" w:hAnsi="Symbol"/>
    </w:rPr>
  </w:style>
  <w:style w:type="character" w:customStyle="1" w:styleId="WW8Num42z1">
    <w:name w:val="WW8Num42z1"/>
    <w:rsid w:val="00B52A69"/>
    <w:rPr>
      <w:rFonts w:ascii="Courier New" w:hAnsi="Courier New" w:cs="Courier New"/>
    </w:rPr>
  </w:style>
  <w:style w:type="character" w:customStyle="1" w:styleId="WW8Num42z2">
    <w:name w:val="WW8Num42z2"/>
    <w:rsid w:val="00B52A69"/>
    <w:rPr>
      <w:rFonts w:ascii="Wingdings" w:hAnsi="Wingdings"/>
    </w:rPr>
  </w:style>
  <w:style w:type="character" w:customStyle="1" w:styleId="WW8Num44z0">
    <w:name w:val="WW8Num44z0"/>
    <w:rsid w:val="00B52A69"/>
    <w:rPr>
      <w:rFonts w:ascii="Arial" w:eastAsia="Times New Roman" w:hAnsi="Arial" w:cs="Arial"/>
    </w:rPr>
  </w:style>
  <w:style w:type="character" w:customStyle="1" w:styleId="WW8Num45z1">
    <w:name w:val="WW8Num45z1"/>
    <w:rsid w:val="00B52A69"/>
    <w:rPr>
      <w:rFonts w:ascii="Courier New" w:hAnsi="Courier New" w:cs="Courier New"/>
    </w:rPr>
  </w:style>
  <w:style w:type="character" w:customStyle="1" w:styleId="WW8Num45z3">
    <w:name w:val="WW8Num45z3"/>
    <w:rsid w:val="00B52A69"/>
    <w:rPr>
      <w:rFonts w:ascii="Symbol" w:hAnsi="Symbol"/>
    </w:rPr>
  </w:style>
  <w:style w:type="character" w:customStyle="1" w:styleId="CarCar21">
    <w:name w:val="Car Car21"/>
    <w:rsid w:val="00B52A69"/>
    <w:rPr>
      <w:rFonts w:ascii="Arial" w:hAnsi="Arial" w:cs="Arial"/>
      <w:b/>
      <w:bCs/>
      <w:kern w:val="1"/>
      <w:sz w:val="32"/>
      <w:szCs w:val="32"/>
      <w:lang w:val="es-ES"/>
    </w:rPr>
  </w:style>
  <w:style w:type="character" w:customStyle="1" w:styleId="CarCar20">
    <w:name w:val="Car Car20"/>
    <w:rsid w:val="00B52A69"/>
    <w:rPr>
      <w:rFonts w:ascii="Arial" w:hAnsi="Arial" w:cs="Arial"/>
      <w:b/>
      <w:i/>
      <w:sz w:val="28"/>
      <w:lang w:val="es-ES"/>
    </w:rPr>
  </w:style>
  <w:style w:type="character" w:customStyle="1" w:styleId="CarCar19">
    <w:name w:val="Car Car19"/>
    <w:rsid w:val="00B52A69"/>
    <w:rPr>
      <w:rFonts w:ascii="Arial" w:hAnsi="Arial" w:cs="Arial"/>
      <w:b/>
      <w:bCs/>
      <w:sz w:val="26"/>
      <w:szCs w:val="26"/>
      <w:lang w:val="es-ES"/>
    </w:rPr>
  </w:style>
  <w:style w:type="character" w:customStyle="1" w:styleId="CarCar18">
    <w:name w:val="Car Car18"/>
    <w:rsid w:val="00B52A69"/>
    <w:rPr>
      <w:b/>
      <w:bCs/>
      <w:sz w:val="28"/>
      <w:szCs w:val="28"/>
      <w:lang w:val="es-ES"/>
    </w:rPr>
  </w:style>
  <w:style w:type="character" w:customStyle="1" w:styleId="CarCar17">
    <w:name w:val="Car Car17"/>
    <w:rsid w:val="00B52A69"/>
    <w:rPr>
      <w:b/>
      <w:bCs/>
      <w:i/>
      <w:iCs/>
      <w:sz w:val="26"/>
      <w:szCs w:val="26"/>
      <w:lang w:val="es-ES"/>
    </w:rPr>
  </w:style>
  <w:style w:type="character" w:customStyle="1" w:styleId="CarCar16">
    <w:name w:val="Car Car16"/>
    <w:rsid w:val="00B52A69"/>
    <w:rPr>
      <w:b/>
      <w:bCs/>
      <w:sz w:val="22"/>
      <w:szCs w:val="22"/>
      <w:lang w:val="es-ES"/>
    </w:rPr>
  </w:style>
  <w:style w:type="character" w:customStyle="1" w:styleId="CarCar15">
    <w:name w:val="Car Car15"/>
    <w:rsid w:val="00B52A69"/>
    <w:rPr>
      <w:sz w:val="24"/>
      <w:szCs w:val="24"/>
      <w:lang w:val="es-ES"/>
    </w:rPr>
  </w:style>
  <w:style w:type="character" w:customStyle="1" w:styleId="CarCar14">
    <w:name w:val="Car Car14"/>
    <w:rsid w:val="00B52A69"/>
    <w:rPr>
      <w:rFonts w:ascii="Arial" w:hAnsi="Arial" w:cs="Arial"/>
      <w:i/>
      <w:lang w:val="es-ES_tradnl"/>
    </w:rPr>
  </w:style>
  <w:style w:type="character" w:customStyle="1" w:styleId="CarCar13">
    <w:name w:val="Car Car13"/>
    <w:rsid w:val="00B52A69"/>
    <w:rPr>
      <w:rFonts w:ascii="Arial" w:hAnsi="Arial" w:cs="Arial"/>
      <w:sz w:val="22"/>
      <w:szCs w:val="22"/>
      <w:lang w:val="es-ES"/>
    </w:rPr>
  </w:style>
  <w:style w:type="character" w:customStyle="1" w:styleId="WW-Absatz-Standardschriftart">
    <w:name w:val="WW-Absatz-Standardschriftart"/>
    <w:rsid w:val="00B52A69"/>
  </w:style>
  <w:style w:type="character" w:customStyle="1" w:styleId="CarCar12">
    <w:name w:val="Car Car12"/>
    <w:rsid w:val="00B52A69"/>
    <w:rPr>
      <w:sz w:val="24"/>
      <w:lang w:val="es-ES" w:eastAsia="ar-SA" w:bidi="ar-SA"/>
    </w:rPr>
  </w:style>
  <w:style w:type="character" w:customStyle="1" w:styleId="CarCar11">
    <w:name w:val="Car Car11"/>
    <w:rsid w:val="00B52A69"/>
    <w:rPr>
      <w:sz w:val="24"/>
      <w:lang w:val="es-ES" w:eastAsia="ar-SA" w:bidi="ar-SA"/>
    </w:rPr>
  </w:style>
  <w:style w:type="character" w:customStyle="1" w:styleId="CarCar10">
    <w:name w:val="Car Car10"/>
    <w:rsid w:val="00B52A69"/>
    <w:rPr>
      <w:rFonts w:ascii="Arial" w:hAnsi="Arial" w:cs="Arial"/>
      <w:lang w:val="es-ES_tradnl" w:eastAsia="ar-SA" w:bidi="ar-SA"/>
    </w:rPr>
  </w:style>
  <w:style w:type="character" w:customStyle="1" w:styleId="CarCar9">
    <w:name w:val="Car Car9"/>
    <w:rsid w:val="00B52A69"/>
    <w:rPr>
      <w:b/>
      <w:sz w:val="28"/>
      <w:lang w:val="es-ES" w:eastAsia="ar-SA" w:bidi="ar-SA"/>
    </w:rPr>
  </w:style>
  <w:style w:type="character" w:customStyle="1" w:styleId="CarCar8">
    <w:name w:val="Car Car8"/>
    <w:rsid w:val="00B52A69"/>
    <w:rPr>
      <w:sz w:val="24"/>
      <w:lang w:val="es-ES" w:eastAsia="ar-SA" w:bidi="ar-SA"/>
    </w:rPr>
  </w:style>
  <w:style w:type="character" w:customStyle="1" w:styleId="CarCar7">
    <w:name w:val="Car Car7"/>
    <w:rsid w:val="00B52A69"/>
    <w:rPr>
      <w:rFonts w:ascii="Arial Narrow" w:hAnsi="Arial Narrow"/>
      <w:sz w:val="22"/>
      <w:szCs w:val="22"/>
      <w:lang w:val="es-ES_tradnl" w:eastAsia="ar-SA" w:bidi="ar-SA"/>
    </w:rPr>
  </w:style>
  <w:style w:type="character" w:customStyle="1" w:styleId="CarCar6">
    <w:name w:val="Car Car6"/>
    <w:rsid w:val="00B52A69"/>
    <w:rPr>
      <w:rFonts w:ascii="Arial" w:hAnsi="Arial" w:cs="Arial"/>
      <w:lang w:val="es-ES_tradnl" w:eastAsia="ar-SA" w:bidi="ar-SA"/>
    </w:rPr>
  </w:style>
  <w:style w:type="character" w:customStyle="1" w:styleId="CarCar5">
    <w:name w:val="Car Car5"/>
    <w:rsid w:val="00B52A69"/>
    <w:rPr>
      <w:rFonts w:ascii="Arial" w:hAnsi="Arial" w:cs="Arial"/>
      <w:lang w:val="es-ES_tradnl" w:eastAsia="ar-SA" w:bidi="ar-SA"/>
    </w:rPr>
  </w:style>
  <w:style w:type="character" w:customStyle="1" w:styleId="CarCar4">
    <w:name w:val="Car Car4"/>
    <w:rsid w:val="00B52A69"/>
    <w:rPr>
      <w:sz w:val="24"/>
      <w:szCs w:val="24"/>
      <w:lang w:val="es-ES" w:eastAsia="ar-SA" w:bidi="ar-SA"/>
    </w:rPr>
  </w:style>
  <w:style w:type="character" w:customStyle="1" w:styleId="CarCar3">
    <w:name w:val="Car Car3"/>
    <w:rsid w:val="00B52A69"/>
    <w:rPr>
      <w:rFonts w:ascii="Tahoma" w:hAnsi="Tahoma" w:cs="Tahoma"/>
      <w:sz w:val="16"/>
      <w:szCs w:val="16"/>
      <w:lang w:val="es-ES" w:eastAsia="ar-SA" w:bidi="ar-SA"/>
    </w:rPr>
  </w:style>
  <w:style w:type="character" w:customStyle="1" w:styleId="CarCar2">
    <w:name w:val="Car Car2"/>
    <w:rsid w:val="00B52A69"/>
    <w:rPr>
      <w:lang w:val="es-ES" w:eastAsia="ar-SA" w:bidi="ar-SA"/>
    </w:rPr>
  </w:style>
  <w:style w:type="character" w:customStyle="1" w:styleId="CarCar1">
    <w:name w:val="Car Car1"/>
    <w:rsid w:val="00B52A69"/>
    <w:rPr>
      <w:b/>
      <w:bCs/>
      <w:lang w:val="es-ES" w:eastAsia="ar-SA" w:bidi="ar-SA"/>
    </w:rPr>
  </w:style>
  <w:style w:type="character" w:customStyle="1" w:styleId="CarCar">
    <w:name w:val="Car Car"/>
    <w:rsid w:val="00B52A69"/>
    <w:rPr>
      <w:rFonts w:ascii="Arial" w:hAnsi="Arial"/>
      <w:sz w:val="24"/>
      <w:lang w:val="es-ES" w:eastAsia="ar-SA" w:bidi="ar-SA"/>
    </w:rPr>
  </w:style>
  <w:style w:type="character" w:customStyle="1" w:styleId="Refdecomentario1">
    <w:name w:val="Ref. de comentario1"/>
    <w:rsid w:val="00B52A69"/>
    <w:rPr>
      <w:sz w:val="16"/>
      <w:szCs w:val="16"/>
    </w:rPr>
  </w:style>
  <w:style w:type="character" w:customStyle="1" w:styleId="IsabelLara">
    <w:name w:val="Isabel Lara"/>
    <w:semiHidden/>
    <w:rsid w:val="00B52A69"/>
    <w:rPr>
      <w:rFonts w:ascii="Tahoma" w:hAnsi="Tahoma" w:cs="Arial"/>
      <w:b w:val="0"/>
      <w:bCs w:val="0"/>
      <w:i w:val="0"/>
      <w:iCs w:val="0"/>
      <w:caps w:val="0"/>
      <w:smallCaps w:val="0"/>
      <w:color w:val="993300"/>
      <w:sz w:val="24"/>
      <w:szCs w:val="24"/>
    </w:rPr>
  </w:style>
  <w:style w:type="paragraph" w:customStyle="1" w:styleId="Sangra3detindependiente2">
    <w:name w:val="Sangría 3 de t. independiente2"/>
    <w:basedOn w:val="Normal"/>
    <w:uiPriority w:val="99"/>
    <w:rsid w:val="00B52A69"/>
    <w:pPr>
      <w:suppressAutoHyphens w:val="0"/>
      <w:autoSpaceDE w:val="0"/>
      <w:ind w:left="284" w:hanging="284"/>
      <w:jc w:val="both"/>
    </w:pPr>
    <w:rPr>
      <w:rFonts w:ascii="Arial" w:hAnsi="Arial" w:cs="Arial"/>
      <w:sz w:val="20"/>
      <w:lang w:val="es-ES_tradnl"/>
    </w:rPr>
  </w:style>
  <w:style w:type="paragraph" w:customStyle="1" w:styleId="Lista22">
    <w:name w:val="Lista 22"/>
    <w:basedOn w:val="Normal"/>
    <w:rsid w:val="00B52A69"/>
    <w:pPr>
      <w:suppressAutoHyphens w:val="0"/>
      <w:ind w:left="566" w:hanging="283"/>
    </w:pPr>
    <w:rPr>
      <w:szCs w:val="24"/>
      <w:lang w:val="es-MX"/>
    </w:rPr>
  </w:style>
  <w:style w:type="paragraph" w:customStyle="1" w:styleId="Textocomentario2">
    <w:name w:val="Texto comentario2"/>
    <w:basedOn w:val="Normal"/>
    <w:rsid w:val="00B52A69"/>
    <w:pPr>
      <w:suppressAutoHyphens w:val="0"/>
    </w:pPr>
    <w:rPr>
      <w:sz w:val="20"/>
      <w:lang w:val="es-MX"/>
    </w:rPr>
  </w:style>
  <w:style w:type="paragraph" w:customStyle="1" w:styleId="Textosinformato3">
    <w:name w:val="Texto sin formato3"/>
    <w:basedOn w:val="Normal"/>
    <w:rsid w:val="00B52A69"/>
    <w:pPr>
      <w:suppressAutoHyphens w:val="0"/>
      <w:overflowPunct w:val="0"/>
      <w:autoSpaceDE w:val="0"/>
      <w:textAlignment w:val="baseline"/>
    </w:pPr>
    <w:rPr>
      <w:rFonts w:ascii="Courier New" w:hAnsi="Courier New"/>
      <w:sz w:val="20"/>
      <w:lang w:val="es-MX"/>
    </w:rPr>
  </w:style>
  <w:style w:type="paragraph" w:customStyle="1" w:styleId="BodyTextIndent23">
    <w:name w:val="Body Text Indent 23"/>
    <w:basedOn w:val="Normal"/>
    <w:rsid w:val="00B52A69"/>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rsid w:val="00B52A69"/>
    <w:pPr>
      <w:suppressAutoHyphens w:val="0"/>
    </w:pPr>
    <w:rPr>
      <w:rFonts w:ascii="Arial Unicode MS" w:hAnsi="Arial Unicode MS" w:cs="Arial Unicode MS"/>
      <w:b/>
      <w:bCs/>
      <w:sz w:val="18"/>
      <w:szCs w:val="16"/>
      <w:lang w:val="es-MX"/>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B52A69"/>
    <w:pPr>
      <w:suppressAutoHyphens w:val="0"/>
      <w:spacing w:after="160" w:line="240" w:lineRule="exact"/>
    </w:pPr>
    <w:rPr>
      <w:rFonts w:ascii="Tahoma" w:hAnsi="Tahoma"/>
      <w:sz w:val="20"/>
      <w:lang w:val="en-US"/>
    </w:rPr>
  </w:style>
  <w:style w:type="paragraph" w:customStyle="1" w:styleId="Estilo1">
    <w:name w:val="Estilo1"/>
    <w:basedOn w:val="Normal"/>
    <w:rsid w:val="00B52A69"/>
    <w:pPr>
      <w:suppressAutoHyphens w:val="0"/>
    </w:pPr>
    <w:rPr>
      <w:rFonts w:ascii="Tahoma" w:hAnsi="Tahoma"/>
      <w:sz w:val="22"/>
      <w:szCs w:val="24"/>
      <w:lang w:val="es-MX"/>
    </w:rPr>
  </w:style>
  <w:style w:type="paragraph" w:customStyle="1" w:styleId="Prrafodelista1">
    <w:name w:val="Párrafo de lista1"/>
    <w:basedOn w:val="Normal"/>
    <w:rsid w:val="00B52A69"/>
    <w:pPr>
      <w:suppressAutoHyphens w:val="0"/>
      <w:ind w:left="720"/>
    </w:pPr>
    <w:rPr>
      <w:szCs w:val="24"/>
      <w:lang w:val="es-MX"/>
    </w:rPr>
  </w:style>
  <w:style w:type="paragraph" w:customStyle="1" w:styleId="CarCarCarCarCarCar1CarCarCarCarCarCarCarCarCarCar">
    <w:name w:val="Car Car Car Car Car Car1 Car Car Car Car Car Car Car Car Car Car"/>
    <w:basedOn w:val="Normal"/>
    <w:rsid w:val="00B52A69"/>
    <w:pPr>
      <w:suppressAutoHyphens w:val="0"/>
      <w:spacing w:before="60" w:after="160" w:line="240" w:lineRule="exact"/>
    </w:pPr>
    <w:rPr>
      <w:rFonts w:ascii="Verdana" w:hAnsi="Verdana"/>
      <w:color w:val="FF00FF"/>
      <w:sz w:val="20"/>
      <w:lang w:val="en-US"/>
    </w:rPr>
  </w:style>
  <w:style w:type="paragraph" w:customStyle="1" w:styleId="fraccin">
    <w:name w:val="fraccin"/>
    <w:basedOn w:val="Normal"/>
    <w:rsid w:val="00B52A69"/>
    <w:pPr>
      <w:suppressAutoHyphens w:val="0"/>
      <w:spacing w:after="240"/>
      <w:ind w:left="851" w:hanging="709"/>
      <w:jc w:val="both"/>
    </w:pPr>
    <w:rPr>
      <w:rFonts w:ascii="Arial" w:hAnsi="Arial" w:cs="Arial"/>
      <w:szCs w:val="24"/>
      <w:lang w:val="es-MX"/>
    </w:rPr>
  </w:style>
  <w:style w:type="paragraph" w:customStyle="1" w:styleId="estilo3">
    <w:name w:val="estilo3"/>
    <w:basedOn w:val="Normal"/>
    <w:rsid w:val="00B52A69"/>
    <w:pPr>
      <w:suppressAutoHyphens w:val="0"/>
      <w:spacing w:before="100" w:after="100"/>
    </w:pPr>
    <w:rPr>
      <w:szCs w:val="24"/>
      <w:lang w:val="es-MX"/>
    </w:rPr>
  </w:style>
  <w:style w:type="paragraph" w:customStyle="1" w:styleId="estilo10">
    <w:name w:val="estilo1"/>
    <w:basedOn w:val="Normal"/>
    <w:rsid w:val="00B52A69"/>
    <w:pPr>
      <w:suppressAutoHyphens w:val="0"/>
      <w:spacing w:before="100" w:after="100"/>
    </w:pPr>
    <w:rPr>
      <w:szCs w:val="24"/>
      <w:lang w:val="es-MX"/>
    </w:rPr>
  </w:style>
  <w:style w:type="paragraph" w:customStyle="1" w:styleId="Saludo1">
    <w:name w:val="Saludo1"/>
    <w:basedOn w:val="Normal"/>
    <w:next w:val="Normal"/>
    <w:rsid w:val="00B52A69"/>
    <w:pPr>
      <w:suppressAutoHyphens w:val="0"/>
    </w:pPr>
    <w:rPr>
      <w:rFonts w:ascii="Arial" w:hAnsi="Arial"/>
      <w:lang w:val="es-MX"/>
    </w:rPr>
  </w:style>
  <w:style w:type="paragraph" w:customStyle="1" w:styleId="Normal1">
    <w:name w:val="Normal1"/>
    <w:basedOn w:val="Normal"/>
    <w:rsid w:val="00B52A69"/>
    <w:pPr>
      <w:suppressAutoHyphens w:val="0"/>
      <w:spacing w:before="100" w:after="100"/>
    </w:pPr>
    <w:rPr>
      <w:color w:val="000000"/>
      <w:sz w:val="20"/>
      <w:lang w:val="es-MX"/>
    </w:rPr>
  </w:style>
  <w:style w:type="paragraph" w:customStyle="1" w:styleId="Listaconvietas1">
    <w:name w:val="Lista con viñetas1"/>
    <w:basedOn w:val="Normal"/>
    <w:rsid w:val="00B52A69"/>
    <w:pPr>
      <w:tabs>
        <w:tab w:val="num" w:pos="432"/>
      </w:tabs>
      <w:suppressAutoHyphens w:val="0"/>
      <w:ind w:left="432" w:hanging="432"/>
    </w:pPr>
    <w:rPr>
      <w:szCs w:val="24"/>
      <w:lang w:val="es-MX"/>
    </w:rPr>
  </w:style>
  <w:style w:type="paragraph" w:customStyle="1" w:styleId="xl23">
    <w:name w:val="xl23"/>
    <w:basedOn w:val="Normal"/>
    <w:rsid w:val="00B52A69"/>
    <w:pPr>
      <w:pBdr>
        <w:top w:val="single" w:sz="8" w:space="0" w:color="000000"/>
        <w:left w:val="single" w:sz="8" w:space="0" w:color="000000"/>
        <w:right w:val="single" w:sz="8" w:space="0" w:color="000000"/>
      </w:pBdr>
      <w:shd w:val="clear" w:color="auto" w:fill="C0C0C0"/>
      <w:suppressAutoHyphens w:val="0"/>
      <w:spacing w:before="100" w:after="100"/>
      <w:textAlignment w:val="center"/>
    </w:pPr>
    <w:rPr>
      <w:rFonts w:ascii="Arial" w:hAnsi="Arial" w:cs="Arial"/>
      <w:b/>
      <w:bCs/>
      <w:sz w:val="16"/>
      <w:szCs w:val="16"/>
      <w:lang w:val="es-MX"/>
    </w:rPr>
  </w:style>
  <w:style w:type="paragraph" w:customStyle="1" w:styleId="xl146">
    <w:name w:val="xl146"/>
    <w:basedOn w:val="Normal"/>
    <w:rsid w:val="00B52A69"/>
    <w:pPr>
      <w:pBdr>
        <w:left w:val="single" w:sz="8" w:space="0" w:color="000000"/>
        <w:bottom w:val="single" w:sz="4" w:space="0" w:color="000000"/>
        <w:right w:val="double" w:sz="1"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7">
    <w:name w:val="xl147"/>
    <w:basedOn w:val="Normal"/>
    <w:rsid w:val="00B52A69"/>
    <w:pPr>
      <w:pBdr>
        <w:top w:val="double" w:sz="1"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48">
    <w:name w:val="xl148"/>
    <w:basedOn w:val="Normal"/>
    <w:rsid w:val="00B52A69"/>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49">
    <w:name w:val="xl149"/>
    <w:basedOn w:val="Normal"/>
    <w:rsid w:val="00B52A69"/>
    <w:pPr>
      <w:pBdr>
        <w:top w:val="single" w:sz="4"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0">
    <w:name w:val="xl150"/>
    <w:basedOn w:val="Normal"/>
    <w:rsid w:val="00B52A69"/>
    <w:pPr>
      <w:pBdr>
        <w:top w:val="single" w:sz="4" w:space="0" w:color="000000"/>
        <w:left w:val="double" w:sz="1" w:space="0" w:color="000000"/>
        <w:bottom w:val="double" w:sz="1"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1">
    <w:name w:val="xl151"/>
    <w:basedOn w:val="Normal"/>
    <w:rsid w:val="00B52A69"/>
    <w:pPr>
      <w:pBdr>
        <w:top w:val="single" w:sz="4" w:space="0" w:color="000000"/>
        <w:bottom w:val="double" w:sz="1"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52">
    <w:name w:val="xl152"/>
    <w:basedOn w:val="Normal"/>
    <w:rsid w:val="00B52A69"/>
    <w:pPr>
      <w:pBdr>
        <w:top w:val="single" w:sz="4" w:space="0" w:color="000000"/>
        <w:left w:val="single" w:sz="4" w:space="0" w:color="000000"/>
        <w:bottom w:val="double" w:sz="1" w:space="0" w:color="000000"/>
        <w:right w:val="double" w:sz="1" w:space="0" w:color="000000"/>
      </w:pBdr>
      <w:suppressAutoHyphens w:val="0"/>
      <w:spacing w:before="100" w:after="100"/>
      <w:jc w:val="center"/>
    </w:pPr>
    <w:rPr>
      <w:rFonts w:ascii="Arial" w:hAnsi="Arial" w:cs="Arial"/>
      <w:sz w:val="16"/>
      <w:szCs w:val="16"/>
      <w:lang w:val="es-MX"/>
    </w:rPr>
  </w:style>
  <w:style w:type="paragraph" w:customStyle="1" w:styleId="xl153">
    <w:name w:val="xl153"/>
    <w:basedOn w:val="Normal"/>
    <w:rsid w:val="00B52A69"/>
    <w:pPr>
      <w:pBdr>
        <w:left w:val="single" w:sz="8" w:space="0" w:color="000000"/>
        <w:bottom w:val="single" w:sz="8" w:space="0" w:color="000000"/>
        <w:right w:val="single" w:sz="8" w:space="0" w:color="000000"/>
      </w:pBdr>
      <w:suppressAutoHyphens w:val="0"/>
      <w:spacing w:before="100" w:after="100"/>
    </w:pPr>
    <w:rPr>
      <w:rFonts w:ascii="Tahoma" w:hAnsi="Tahoma" w:cs="Tahoma"/>
      <w:sz w:val="16"/>
      <w:szCs w:val="16"/>
      <w:lang w:val="es-MX"/>
    </w:rPr>
  </w:style>
  <w:style w:type="paragraph" w:customStyle="1" w:styleId="xl154">
    <w:name w:val="xl154"/>
    <w:basedOn w:val="Normal"/>
    <w:rsid w:val="00B52A69"/>
    <w:pPr>
      <w:pBdr>
        <w:bottom w:val="single" w:sz="8" w:space="0" w:color="000000"/>
        <w:right w:val="single" w:sz="8" w:space="0" w:color="000000"/>
      </w:pBdr>
      <w:suppressAutoHyphens w:val="0"/>
      <w:spacing w:before="100" w:after="100"/>
      <w:jc w:val="center"/>
    </w:pPr>
    <w:rPr>
      <w:rFonts w:ascii="Tahoma" w:hAnsi="Tahoma" w:cs="Tahoma"/>
      <w:sz w:val="16"/>
      <w:szCs w:val="16"/>
      <w:lang w:val="es-MX"/>
    </w:rPr>
  </w:style>
  <w:style w:type="paragraph" w:customStyle="1" w:styleId="xl155">
    <w:name w:val="xl155"/>
    <w:basedOn w:val="Normal"/>
    <w:rsid w:val="00B52A69"/>
    <w:pPr>
      <w:pBdr>
        <w:top w:val="single" w:sz="4"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6">
    <w:name w:val="xl156"/>
    <w:basedOn w:val="Normal"/>
    <w:rsid w:val="00B52A69"/>
    <w:pPr>
      <w:pBdr>
        <w:top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7">
    <w:name w:val="xl157"/>
    <w:basedOn w:val="Normal"/>
    <w:rsid w:val="00B52A69"/>
    <w:pPr>
      <w:pBdr>
        <w:top w:val="double" w:sz="1"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8">
    <w:name w:val="xl158"/>
    <w:basedOn w:val="Normal"/>
    <w:rsid w:val="00B52A69"/>
    <w:pPr>
      <w:pBdr>
        <w:top w:val="single" w:sz="4" w:space="0" w:color="000000"/>
        <w:bottom w:val="double" w:sz="1" w:space="0" w:color="000000"/>
        <w:right w:val="single" w:sz="4"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9">
    <w:name w:val="xl159"/>
    <w:basedOn w:val="Normal"/>
    <w:rsid w:val="00B52A69"/>
    <w:pPr>
      <w:pBdr>
        <w:top w:val="double" w:sz="1"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0">
    <w:name w:val="xl160"/>
    <w:basedOn w:val="Normal"/>
    <w:rsid w:val="00B52A69"/>
    <w:pPr>
      <w:pBdr>
        <w:top w:val="single" w:sz="4"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1">
    <w:name w:val="xl161"/>
    <w:basedOn w:val="Normal"/>
    <w:rsid w:val="00B52A69"/>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2">
    <w:name w:val="xl162"/>
    <w:basedOn w:val="Normal"/>
    <w:rsid w:val="00B52A69"/>
    <w:pPr>
      <w:pBdr>
        <w:top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3">
    <w:name w:val="xl163"/>
    <w:basedOn w:val="Normal"/>
    <w:rsid w:val="00B52A69"/>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4">
    <w:name w:val="xl164"/>
    <w:basedOn w:val="Normal"/>
    <w:rsid w:val="00B52A69"/>
    <w:pPr>
      <w:pBdr>
        <w:left w:val="single" w:sz="4" w:space="0" w:color="000000"/>
        <w:bottom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65">
    <w:name w:val="xl165"/>
    <w:basedOn w:val="Normal"/>
    <w:rsid w:val="00B52A69"/>
    <w:pPr>
      <w:pBdr>
        <w:left w:val="single" w:sz="4"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66">
    <w:name w:val="xl166"/>
    <w:basedOn w:val="Normal"/>
    <w:rsid w:val="00B52A69"/>
    <w:pPr>
      <w:pBdr>
        <w:top w:val="single" w:sz="4" w:space="0" w:color="000000"/>
        <w:bottom w:val="single" w:sz="4" w:space="0" w:color="000000"/>
        <w:right w:val="single" w:sz="4" w:space="0" w:color="000000"/>
      </w:pBdr>
      <w:suppressAutoHyphens w:val="0"/>
      <w:spacing w:before="100" w:after="100"/>
    </w:pPr>
    <w:rPr>
      <w:szCs w:val="24"/>
      <w:lang w:val="es-MX"/>
    </w:rPr>
  </w:style>
  <w:style w:type="paragraph" w:customStyle="1" w:styleId="xl167">
    <w:name w:val="xl167"/>
    <w:basedOn w:val="Normal"/>
    <w:rsid w:val="00B52A69"/>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68">
    <w:name w:val="xl168"/>
    <w:basedOn w:val="Normal"/>
    <w:rsid w:val="00B52A69"/>
    <w:pPr>
      <w:pBdr>
        <w:top w:val="single" w:sz="4" w:space="0" w:color="000000"/>
        <w:left w:val="single" w:sz="4"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69">
    <w:name w:val="xl169"/>
    <w:basedOn w:val="Normal"/>
    <w:rsid w:val="00B52A69"/>
    <w:pPr>
      <w:pBdr>
        <w:top w:val="single" w:sz="4"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0">
    <w:name w:val="xl170"/>
    <w:basedOn w:val="Normal"/>
    <w:rsid w:val="00B52A69"/>
    <w:pPr>
      <w:pBdr>
        <w:top w:val="single" w:sz="4" w:space="0" w:color="000000"/>
        <w:left w:val="single" w:sz="4" w:space="0" w:color="000000"/>
        <w:bottom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1">
    <w:name w:val="xl171"/>
    <w:basedOn w:val="Normal"/>
    <w:rsid w:val="00B52A69"/>
    <w:pPr>
      <w:pBdr>
        <w:top w:val="double" w:sz="1"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2">
    <w:name w:val="xl172"/>
    <w:basedOn w:val="Normal"/>
    <w:rsid w:val="00B52A69"/>
    <w:pPr>
      <w:pBdr>
        <w:left w:val="single" w:sz="4" w:space="0" w:color="000000"/>
        <w:bottom w:val="double" w:sz="1" w:space="0" w:color="000000"/>
        <w:right w:val="double" w:sz="1" w:space="0" w:color="000000"/>
      </w:pBdr>
      <w:suppressAutoHyphens w:val="0"/>
      <w:spacing w:before="100" w:after="100"/>
      <w:jc w:val="center"/>
      <w:textAlignment w:val="center"/>
    </w:pPr>
    <w:rPr>
      <w:szCs w:val="24"/>
      <w:lang w:val="es-MX"/>
    </w:rPr>
  </w:style>
  <w:style w:type="paragraph" w:customStyle="1" w:styleId="xl173">
    <w:name w:val="xl173"/>
    <w:basedOn w:val="Normal"/>
    <w:rsid w:val="00B52A69"/>
    <w:pPr>
      <w:pBdr>
        <w:top w:val="double" w:sz="1"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4">
    <w:name w:val="xl174"/>
    <w:basedOn w:val="Normal"/>
    <w:rsid w:val="00B52A69"/>
    <w:pPr>
      <w:pBdr>
        <w:left w:val="single" w:sz="4"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5">
    <w:name w:val="xl175"/>
    <w:basedOn w:val="Normal"/>
    <w:rsid w:val="00B52A69"/>
    <w:pPr>
      <w:pBdr>
        <w:top w:val="double" w:sz="1" w:space="0" w:color="000000"/>
        <w:left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6">
    <w:name w:val="xl176"/>
    <w:basedOn w:val="Normal"/>
    <w:rsid w:val="00B52A69"/>
    <w:pPr>
      <w:pBdr>
        <w:left w:val="double" w:sz="1"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7">
    <w:name w:val="xl177"/>
    <w:basedOn w:val="Normal"/>
    <w:rsid w:val="00B52A69"/>
    <w:pPr>
      <w:pBdr>
        <w:top w:val="double" w:sz="1" w:space="0" w:color="000000"/>
        <w:left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78">
    <w:name w:val="xl178"/>
    <w:basedOn w:val="Normal"/>
    <w:rsid w:val="00B52A69"/>
    <w:pPr>
      <w:pBdr>
        <w:left w:val="single" w:sz="4" w:space="0" w:color="000000"/>
        <w:bottom w:val="double" w:sz="1" w:space="0" w:color="000000"/>
        <w:right w:val="single" w:sz="4" w:space="0" w:color="000000"/>
      </w:pBdr>
      <w:suppressAutoHyphens w:val="0"/>
      <w:spacing w:before="100" w:after="100"/>
      <w:textAlignment w:val="center"/>
    </w:pPr>
    <w:rPr>
      <w:szCs w:val="24"/>
      <w:lang w:val="es-MX"/>
    </w:rPr>
  </w:style>
  <w:style w:type="paragraph" w:customStyle="1" w:styleId="xl179">
    <w:name w:val="xl179"/>
    <w:basedOn w:val="Normal"/>
    <w:rsid w:val="00B52A69"/>
    <w:pPr>
      <w:pBdr>
        <w:top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0">
    <w:name w:val="xl180"/>
    <w:basedOn w:val="Normal"/>
    <w:rsid w:val="00B52A69"/>
    <w:pPr>
      <w:pBdr>
        <w:bottom w:val="double" w:sz="1" w:space="0" w:color="000000"/>
      </w:pBdr>
      <w:suppressAutoHyphens w:val="0"/>
      <w:spacing w:before="100" w:after="100"/>
      <w:jc w:val="center"/>
    </w:pPr>
    <w:rPr>
      <w:szCs w:val="24"/>
      <w:lang w:val="es-MX"/>
    </w:rPr>
  </w:style>
  <w:style w:type="paragraph" w:customStyle="1" w:styleId="xl181">
    <w:name w:val="xl181"/>
    <w:basedOn w:val="Normal"/>
    <w:rsid w:val="00B52A69"/>
    <w:pPr>
      <w:pBdr>
        <w:left w:val="double" w:sz="1" w:space="0" w:color="000000"/>
        <w:bottom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2">
    <w:name w:val="xl182"/>
    <w:basedOn w:val="Normal"/>
    <w:rsid w:val="00B52A69"/>
    <w:pPr>
      <w:pBdr>
        <w:bottom w:val="double" w:sz="1" w:space="0" w:color="000000"/>
      </w:pBdr>
      <w:suppressAutoHyphens w:val="0"/>
      <w:spacing w:before="100" w:after="100"/>
      <w:jc w:val="center"/>
      <w:textAlignment w:val="center"/>
    </w:pPr>
    <w:rPr>
      <w:szCs w:val="24"/>
      <w:lang w:val="es-MX"/>
    </w:rPr>
  </w:style>
  <w:style w:type="paragraph" w:customStyle="1" w:styleId="xl183">
    <w:name w:val="xl183"/>
    <w:basedOn w:val="Normal"/>
    <w:rsid w:val="00B52A69"/>
    <w:pPr>
      <w:pBdr>
        <w:top w:val="single" w:sz="8" w:space="0" w:color="000000"/>
        <w:left w:val="single" w:sz="8" w:space="0" w:color="000000"/>
        <w:bottom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4">
    <w:name w:val="xl184"/>
    <w:basedOn w:val="Normal"/>
    <w:rsid w:val="00B52A69"/>
    <w:pPr>
      <w:pBdr>
        <w:top w:val="single" w:sz="8" w:space="0" w:color="000000"/>
        <w:bottom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5">
    <w:name w:val="xl185"/>
    <w:basedOn w:val="Normal"/>
    <w:rsid w:val="00B52A69"/>
    <w:pPr>
      <w:pBdr>
        <w:top w:val="single" w:sz="8" w:space="0" w:color="000000"/>
        <w:bottom w:val="single" w:sz="8" w:space="0" w:color="000000"/>
        <w:right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6">
    <w:name w:val="xl186"/>
    <w:basedOn w:val="Normal"/>
    <w:rsid w:val="00B52A69"/>
    <w:pPr>
      <w:pBdr>
        <w:top w:val="single" w:sz="8" w:space="0" w:color="000000"/>
        <w:left w:val="single" w:sz="8" w:space="0" w:color="000000"/>
        <w:right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7">
    <w:name w:val="xl187"/>
    <w:basedOn w:val="Normal"/>
    <w:rsid w:val="00B52A69"/>
    <w:pPr>
      <w:pBdr>
        <w:left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88">
    <w:name w:val="xl188"/>
    <w:basedOn w:val="Normal"/>
    <w:rsid w:val="00B52A69"/>
    <w:pPr>
      <w:pBdr>
        <w:top w:val="single" w:sz="8" w:space="0" w:color="000000"/>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89">
    <w:name w:val="xl189"/>
    <w:basedOn w:val="Normal"/>
    <w:rsid w:val="00B52A69"/>
    <w:pPr>
      <w:pBdr>
        <w:left w:val="single" w:sz="8" w:space="0" w:color="000000"/>
        <w:bottom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90">
    <w:name w:val="xl190"/>
    <w:basedOn w:val="Normal"/>
    <w:rsid w:val="00B52A69"/>
    <w:pPr>
      <w:pBdr>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91">
    <w:name w:val="xl191"/>
    <w:basedOn w:val="Normal"/>
    <w:rsid w:val="00B52A69"/>
    <w:pPr>
      <w:pBdr>
        <w:top w:val="single" w:sz="8"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92">
    <w:name w:val="xl192"/>
    <w:basedOn w:val="Normal"/>
    <w:rsid w:val="00B52A69"/>
    <w:pPr>
      <w:pBdr>
        <w:top w:val="single" w:sz="8" w:space="0" w:color="000000"/>
        <w:left w:val="single" w:sz="8" w:space="0" w:color="000000"/>
        <w:bottom w:val="single" w:sz="4" w:space="0" w:color="000000"/>
        <w:right w:val="single" w:sz="8" w:space="0" w:color="000000"/>
      </w:pBdr>
      <w:suppressAutoHyphens w:val="0"/>
      <w:spacing w:before="100" w:after="100"/>
      <w:jc w:val="center"/>
    </w:pPr>
    <w:rPr>
      <w:rFonts w:ascii="Arial" w:hAnsi="Arial" w:cs="Arial"/>
      <w:sz w:val="16"/>
      <w:szCs w:val="16"/>
      <w:lang w:val="es-MX"/>
    </w:rPr>
  </w:style>
  <w:style w:type="paragraph" w:customStyle="1" w:styleId="xl193">
    <w:name w:val="xl193"/>
    <w:basedOn w:val="Normal"/>
    <w:rsid w:val="00B52A69"/>
    <w:pPr>
      <w:pBdr>
        <w:top w:val="single" w:sz="4" w:space="0" w:color="000000"/>
        <w:left w:val="single" w:sz="8" w:space="0" w:color="000000"/>
        <w:bottom w:val="single" w:sz="4" w:space="0" w:color="000000"/>
        <w:right w:val="single" w:sz="8" w:space="0" w:color="000000"/>
      </w:pBdr>
      <w:suppressAutoHyphens w:val="0"/>
      <w:spacing w:before="100" w:after="100"/>
      <w:jc w:val="center"/>
    </w:pPr>
    <w:rPr>
      <w:szCs w:val="24"/>
      <w:lang w:val="es-MX"/>
    </w:rPr>
  </w:style>
  <w:style w:type="paragraph" w:customStyle="1" w:styleId="xl194">
    <w:name w:val="xl194"/>
    <w:basedOn w:val="Normal"/>
    <w:rsid w:val="00B52A69"/>
    <w:pPr>
      <w:pBdr>
        <w:top w:val="single" w:sz="4" w:space="0" w:color="000000"/>
        <w:left w:val="single" w:sz="8" w:space="0" w:color="000000"/>
        <w:right w:val="single" w:sz="8" w:space="0" w:color="000000"/>
      </w:pBdr>
      <w:suppressAutoHyphens w:val="0"/>
      <w:spacing w:before="100" w:after="100"/>
      <w:jc w:val="center"/>
    </w:pPr>
    <w:rPr>
      <w:szCs w:val="24"/>
      <w:lang w:val="es-MX"/>
    </w:rPr>
  </w:style>
  <w:style w:type="paragraph" w:customStyle="1" w:styleId="xl195">
    <w:name w:val="xl195"/>
    <w:basedOn w:val="Normal"/>
    <w:rsid w:val="00B52A69"/>
    <w:pPr>
      <w:pBdr>
        <w:top w:val="single" w:sz="4" w:space="0" w:color="000000"/>
        <w:left w:val="single" w:sz="8" w:space="0" w:color="000000"/>
        <w:bottom w:val="single" w:sz="8" w:space="0" w:color="000000"/>
        <w:right w:val="single" w:sz="8" w:space="0" w:color="000000"/>
      </w:pBdr>
      <w:suppressAutoHyphens w:val="0"/>
      <w:spacing w:before="100" w:after="100"/>
      <w:jc w:val="center"/>
    </w:pPr>
    <w:rPr>
      <w:szCs w:val="24"/>
      <w:lang w:val="es-MX"/>
    </w:rPr>
  </w:style>
  <w:style w:type="paragraph" w:customStyle="1" w:styleId="xl196">
    <w:name w:val="xl196"/>
    <w:basedOn w:val="Normal"/>
    <w:rsid w:val="00B52A69"/>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97">
    <w:name w:val="xl197"/>
    <w:basedOn w:val="Normal"/>
    <w:rsid w:val="00B52A69"/>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98">
    <w:name w:val="xl198"/>
    <w:basedOn w:val="Normal"/>
    <w:rsid w:val="00B52A69"/>
    <w:pPr>
      <w:suppressAutoHyphens w:val="0"/>
      <w:spacing w:before="100" w:after="100"/>
      <w:jc w:val="center"/>
      <w:textAlignment w:val="center"/>
    </w:pPr>
    <w:rPr>
      <w:rFonts w:ascii="Arial" w:hAnsi="Arial" w:cs="Arial"/>
      <w:b/>
      <w:bCs/>
      <w:szCs w:val="24"/>
      <w:lang w:val="es-MX"/>
    </w:rPr>
  </w:style>
  <w:style w:type="paragraph" w:customStyle="1" w:styleId="xl199">
    <w:name w:val="xl199"/>
    <w:basedOn w:val="Normal"/>
    <w:rsid w:val="00B52A69"/>
    <w:pPr>
      <w:pBdr>
        <w:bottom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CharChar">
    <w:name w:val="Char Char"/>
    <w:basedOn w:val="Normal"/>
    <w:rsid w:val="00B52A69"/>
    <w:pPr>
      <w:suppressAutoHyphens w:val="0"/>
      <w:spacing w:after="160" w:line="240" w:lineRule="exact"/>
    </w:pPr>
    <w:rPr>
      <w:rFonts w:ascii="Tahoma" w:hAnsi="Tahoma"/>
      <w:sz w:val="20"/>
      <w:lang w:val="en-US"/>
    </w:rPr>
  </w:style>
  <w:style w:type="paragraph" w:customStyle="1" w:styleId="BodyText21">
    <w:name w:val="Body Text 21"/>
    <w:basedOn w:val="Normal"/>
    <w:rsid w:val="00B52A69"/>
    <w:pPr>
      <w:widowControl w:val="0"/>
      <w:ind w:left="426" w:hanging="426"/>
      <w:jc w:val="both"/>
    </w:pPr>
    <w:rPr>
      <w:rFonts w:ascii="Arial" w:hAnsi="Arial"/>
      <w:kern w:val="1"/>
      <w:lang w:val="es-ES_tradnl"/>
    </w:rPr>
  </w:style>
  <w:style w:type="character" w:customStyle="1" w:styleId="EncabezadoCar1">
    <w:name w:val="Encabezado Car1"/>
    <w:uiPriority w:val="99"/>
    <w:locked/>
    <w:rsid w:val="00B52A69"/>
    <w:rPr>
      <w:rFonts w:ascii="Arial" w:hAnsi="Arial" w:cs="Arial"/>
      <w:lang w:val="es-ES_tradnl" w:eastAsia="ar-SA" w:bidi="ar-SA"/>
    </w:rPr>
  </w:style>
  <w:style w:type="paragraph" w:customStyle="1" w:styleId="Sinespaciado1">
    <w:name w:val="Sin espaciado1"/>
    <w:uiPriority w:val="99"/>
    <w:rsid w:val="00B52A69"/>
    <w:pPr>
      <w:suppressAutoHyphens/>
    </w:pPr>
    <w:rPr>
      <w:rFonts w:ascii="Calibri" w:eastAsia="Calibri" w:hAnsi="Calibri"/>
      <w:kern w:val="1"/>
      <w:sz w:val="22"/>
      <w:szCs w:val="22"/>
      <w:lang w:eastAsia="ar-SA"/>
    </w:rPr>
  </w:style>
  <w:style w:type="character" w:customStyle="1" w:styleId="apple-style-span">
    <w:name w:val="apple-style-span"/>
    <w:rsid w:val="00B52A69"/>
  </w:style>
  <w:style w:type="numbering" w:customStyle="1" w:styleId="Sinlista11">
    <w:name w:val="Sin lista11"/>
    <w:next w:val="Sinlista"/>
    <w:uiPriority w:val="99"/>
    <w:semiHidden/>
    <w:unhideWhenUsed/>
    <w:rsid w:val="00B52A69"/>
  </w:style>
  <w:style w:type="character" w:customStyle="1" w:styleId="WW8NumSt2z0">
    <w:name w:val="WW8NumSt2z0"/>
    <w:rsid w:val="00B52A69"/>
    <w:rPr>
      <w:rFonts w:ascii="Symbol" w:hAnsi="Symbol"/>
    </w:rPr>
  </w:style>
  <w:style w:type="paragraph" w:customStyle="1" w:styleId="Sangra2detindependiente11">
    <w:name w:val="Sangría 2 de t. independiente11"/>
    <w:basedOn w:val="Normal"/>
    <w:uiPriority w:val="99"/>
    <w:rsid w:val="00B52A69"/>
    <w:pPr>
      <w:spacing w:after="120" w:line="480" w:lineRule="auto"/>
      <w:ind w:left="283"/>
    </w:pPr>
    <w:rPr>
      <w:szCs w:val="24"/>
    </w:rPr>
  </w:style>
  <w:style w:type="paragraph" w:customStyle="1" w:styleId="Textoindependiente26">
    <w:name w:val="Texto independiente 26"/>
    <w:basedOn w:val="Normal"/>
    <w:rsid w:val="00B52A69"/>
    <w:pPr>
      <w:widowControl w:val="0"/>
      <w:overflowPunct w:val="0"/>
      <w:autoSpaceDE w:val="0"/>
      <w:jc w:val="both"/>
      <w:textAlignment w:val="baseline"/>
    </w:pPr>
    <w:rPr>
      <w:rFonts w:ascii="Arial" w:hAnsi="Arial"/>
      <w:sz w:val="20"/>
    </w:rPr>
  </w:style>
  <w:style w:type="character" w:styleId="Refdenotaalpie">
    <w:name w:val="footnote reference"/>
    <w:uiPriority w:val="99"/>
    <w:unhideWhenUsed/>
    <w:rsid w:val="00B52A69"/>
    <w:rPr>
      <w:vertAlign w:val="superscript"/>
    </w:rPr>
  </w:style>
  <w:style w:type="paragraph" w:customStyle="1" w:styleId="xl265">
    <w:name w:val="xl265"/>
    <w:basedOn w:val="Normal"/>
    <w:rsid w:val="00B52A69"/>
    <w:pPr>
      <w:suppressAutoHyphens w:val="0"/>
      <w:spacing w:before="100" w:beforeAutospacing="1" w:after="100" w:afterAutospacing="1"/>
      <w:jc w:val="center"/>
    </w:pPr>
    <w:rPr>
      <w:rFonts w:ascii="Arial" w:hAnsi="Arial" w:cs="Arial"/>
      <w:sz w:val="16"/>
      <w:szCs w:val="16"/>
      <w:lang w:val="es-MX" w:eastAsia="es-MX"/>
    </w:rPr>
  </w:style>
  <w:style w:type="paragraph" w:customStyle="1" w:styleId="xl266">
    <w:name w:val="xl266"/>
    <w:basedOn w:val="Normal"/>
    <w:rsid w:val="00B52A69"/>
    <w:pPr>
      <w:suppressAutoHyphens w:val="0"/>
      <w:spacing w:before="100" w:beforeAutospacing="1" w:after="100" w:afterAutospacing="1"/>
    </w:pPr>
    <w:rPr>
      <w:rFonts w:ascii="Arial" w:hAnsi="Arial" w:cs="Arial"/>
      <w:sz w:val="16"/>
      <w:szCs w:val="16"/>
      <w:lang w:val="es-MX" w:eastAsia="es-MX"/>
    </w:rPr>
  </w:style>
  <w:style w:type="paragraph" w:customStyle="1" w:styleId="xl267">
    <w:name w:val="xl267"/>
    <w:basedOn w:val="Normal"/>
    <w:rsid w:val="00B52A69"/>
    <w:pPr>
      <w:suppressAutoHyphens w:val="0"/>
      <w:spacing w:before="100" w:beforeAutospacing="1" w:after="100" w:afterAutospacing="1"/>
    </w:pPr>
    <w:rPr>
      <w:rFonts w:ascii="Arial" w:hAnsi="Arial" w:cs="Arial"/>
      <w:sz w:val="16"/>
      <w:szCs w:val="16"/>
      <w:lang w:val="es-MX" w:eastAsia="es-MX"/>
    </w:rPr>
  </w:style>
  <w:style w:type="paragraph" w:customStyle="1" w:styleId="xl268">
    <w:name w:val="xl268"/>
    <w:basedOn w:val="Normal"/>
    <w:rsid w:val="00B52A69"/>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69">
    <w:name w:val="xl269"/>
    <w:basedOn w:val="Normal"/>
    <w:rsid w:val="00B52A69"/>
    <w:pPr>
      <w:suppressAutoHyphens w:val="0"/>
      <w:spacing w:before="100" w:beforeAutospacing="1" w:after="100" w:afterAutospacing="1"/>
      <w:jc w:val="center"/>
    </w:pPr>
    <w:rPr>
      <w:rFonts w:ascii="Arial" w:hAnsi="Arial" w:cs="Arial"/>
      <w:sz w:val="14"/>
      <w:szCs w:val="14"/>
      <w:lang w:val="es-MX" w:eastAsia="es-MX"/>
    </w:rPr>
  </w:style>
  <w:style w:type="paragraph" w:customStyle="1" w:styleId="xl270">
    <w:name w:val="xl270"/>
    <w:basedOn w:val="Normal"/>
    <w:rsid w:val="00B52A69"/>
    <w:pPr>
      <w:suppressAutoHyphens w:val="0"/>
      <w:spacing w:before="100" w:beforeAutospacing="1" w:after="100" w:afterAutospacing="1"/>
    </w:pPr>
    <w:rPr>
      <w:rFonts w:ascii="Arial" w:hAnsi="Arial" w:cs="Arial"/>
      <w:sz w:val="14"/>
      <w:szCs w:val="14"/>
      <w:lang w:val="es-MX" w:eastAsia="es-MX"/>
    </w:rPr>
  </w:style>
  <w:style w:type="paragraph" w:customStyle="1" w:styleId="xl271">
    <w:name w:val="xl271"/>
    <w:basedOn w:val="Normal"/>
    <w:rsid w:val="00B52A69"/>
    <w:pPr>
      <w:suppressAutoHyphens w:val="0"/>
      <w:spacing w:before="100" w:beforeAutospacing="1" w:after="100" w:afterAutospacing="1"/>
    </w:pPr>
    <w:rPr>
      <w:rFonts w:ascii="Arial" w:hAnsi="Arial" w:cs="Arial"/>
      <w:sz w:val="14"/>
      <w:szCs w:val="14"/>
      <w:lang w:val="es-MX" w:eastAsia="es-MX"/>
    </w:rPr>
  </w:style>
  <w:style w:type="paragraph" w:customStyle="1" w:styleId="xl272">
    <w:name w:val="xl272"/>
    <w:basedOn w:val="Normal"/>
    <w:rsid w:val="00B52A69"/>
    <w:pPr>
      <w:pBdr>
        <w:top w:val="single" w:sz="4" w:space="0" w:color="auto"/>
        <w:left w:val="single" w:sz="4" w:space="0" w:color="auto"/>
        <w:bottom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73">
    <w:name w:val="xl273"/>
    <w:basedOn w:val="Normal"/>
    <w:rsid w:val="00B52A69"/>
    <w:pPr>
      <w:pBdr>
        <w:top w:val="single" w:sz="4" w:space="0" w:color="auto"/>
        <w:bottom w:val="single" w:sz="4" w:space="0" w:color="auto"/>
        <w:right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74">
    <w:name w:val="xl274"/>
    <w:basedOn w:val="Normal"/>
    <w:rsid w:val="00B52A69"/>
    <w:pPr>
      <w:pBdr>
        <w:top w:val="single" w:sz="4" w:space="0" w:color="auto"/>
        <w:left w:val="single" w:sz="4" w:space="0" w:color="auto"/>
        <w:right w:val="single" w:sz="4" w:space="0" w:color="auto"/>
      </w:pBdr>
      <w:shd w:val="clear" w:color="000000" w:fill="17375D"/>
      <w:suppressAutoHyphens w:val="0"/>
      <w:spacing w:before="100" w:beforeAutospacing="1" w:after="100" w:afterAutospacing="1"/>
      <w:jc w:val="center"/>
      <w:textAlignment w:val="center"/>
    </w:pPr>
    <w:rPr>
      <w:rFonts w:ascii="Arial" w:hAnsi="Arial" w:cs="Arial"/>
      <w:color w:val="FFFFFF"/>
      <w:sz w:val="14"/>
      <w:szCs w:val="14"/>
      <w:lang w:val="es-MX" w:eastAsia="es-MX"/>
    </w:rPr>
  </w:style>
  <w:style w:type="paragraph" w:customStyle="1" w:styleId="xl275">
    <w:name w:val="xl275"/>
    <w:basedOn w:val="Normal"/>
    <w:rsid w:val="00B52A69"/>
    <w:pPr>
      <w:pBdr>
        <w:top w:val="single" w:sz="4" w:space="0" w:color="auto"/>
        <w:left w:val="single" w:sz="4" w:space="0" w:color="auto"/>
        <w:right w:val="single" w:sz="4" w:space="0" w:color="auto"/>
      </w:pBdr>
      <w:shd w:val="clear" w:color="000000" w:fill="FAC090"/>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6">
    <w:name w:val="xl276"/>
    <w:basedOn w:val="Normal"/>
    <w:rsid w:val="00B52A69"/>
    <w:pPr>
      <w:pBdr>
        <w:top w:val="single" w:sz="4" w:space="0" w:color="auto"/>
        <w:left w:val="single" w:sz="4" w:space="0" w:color="auto"/>
        <w:right w:val="single" w:sz="4" w:space="0" w:color="auto"/>
      </w:pBdr>
      <w:shd w:val="clear" w:color="000000" w:fill="FAC090"/>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7">
    <w:name w:val="xl277"/>
    <w:basedOn w:val="Normal"/>
    <w:rsid w:val="00B52A69"/>
    <w:pPr>
      <w:pBdr>
        <w:top w:val="single" w:sz="4" w:space="0" w:color="auto"/>
        <w:left w:val="single" w:sz="4" w:space="0" w:color="auto"/>
        <w:right w:val="single" w:sz="4" w:space="0" w:color="auto"/>
      </w:pBdr>
      <w:shd w:val="clear" w:color="000000" w:fill="93CDDD"/>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8">
    <w:name w:val="xl278"/>
    <w:basedOn w:val="Normal"/>
    <w:rsid w:val="00B52A69"/>
    <w:pPr>
      <w:pBdr>
        <w:top w:val="single" w:sz="4" w:space="0" w:color="auto"/>
        <w:left w:val="single" w:sz="4" w:space="0" w:color="auto"/>
        <w:right w:val="single" w:sz="4" w:space="0" w:color="auto"/>
      </w:pBdr>
      <w:shd w:val="clear" w:color="000000" w:fill="538ED5"/>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9">
    <w:name w:val="xl279"/>
    <w:basedOn w:val="Normal"/>
    <w:rsid w:val="00B52A69"/>
    <w:pPr>
      <w:pBdr>
        <w:top w:val="single" w:sz="4" w:space="0" w:color="auto"/>
        <w:left w:val="single" w:sz="4" w:space="0" w:color="auto"/>
        <w:right w:val="single" w:sz="4" w:space="0" w:color="auto"/>
      </w:pBdr>
      <w:shd w:val="clear" w:color="000000" w:fill="B2A1C7"/>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80">
    <w:name w:val="xl280"/>
    <w:basedOn w:val="Normal"/>
    <w:rsid w:val="00B52A69"/>
    <w:pPr>
      <w:pBdr>
        <w:top w:val="single" w:sz="4" w:space="0" w:color="auto"/>
        <w:left w:val="single" w:sz="4" w:space="0" w:color="auto"/>
        <w:right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81">
    <w:name w:val="xl281"/>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82">
    <w:name w:val="xl282"/>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paragraph" w:customStyle="1" w:styleId="xl283">
    <w:name w:val="xl283"/>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paragraph" w:customStyle="1" w:styleId="xl284">
    <w:name w:val="xl284"/>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85">
    <w:name w:val="xl285"/>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color w:val="000000"/>
      <w:sz w:val="14"/>
      <w:szCs w:val="14"/>
      <w:lang w:val="es-MX" w:eastAsia="es-MX"/>
    </w:rPr>
  </w:style>
  <w:style w:type="paragraph" w:customStyle="1" w:styleId="xl286">
    <w:name w:val="xl286"/>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87">
    <w:name w:val="xl287"/>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color w:val="000000"/>
      <w:sz w:val="14"/>
      <w:szCs w:val="14"/>
      <w:lang w:val="es-MX" w:eastAsia="es-MX"/>
    </w:rPr>
  </w:style>
  <w:style w:type="paragraph" w:customStyle="1" w:styleId="xl288">
    <w:name w:val="xl288"/>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sz w:val="14"/>
      <w:szCs w:val="14"/>
      <w:lang w:val="es-MX" w:eastAsia="es-MX"/>
    </w:rPr>
  </w:style>
  <w:style w:type="paragraph" w:customStyle="1" w:styleId="xl289">
    <w:name w:val="xl289"/>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sz w:val="14"/>
      <w:szCs w:val="14"/>
      <w:lang w:val="es-MX" w:eastAsia="es-MX"/>
    </w:rPr>
  </w:style>
  <w:style w:type="paragraph" w:customStyle="1" w:styleId="xl290">
    <w:name w:val="xl290"/>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numbering" w:customStyle="1" w:styleId="Sinlista2">
    <w:name w:val="Sin lista2"/>
    <w:next w:val="Sinlista"/>
    <w:semiHidden/>
    <w:rsid w:val="00B52A69"/>
  </w:style>
  <w:style w:type="paragraph" w:customStyle="1" w:styleId="Prrafodelista2">
    <w:name w:val="Párrafo de lista2"/>
    <w:basedOn w:val="Normal"/>
    <w:rsid w:val="00B52A69"/>
    <w:pPr>
      <w:suppressAutoHyphens w:val="0"/>
      <w:ind w:left="720"/>
    </w:pPr>
    <w:rPr>
      <w:rFonts w:ascii="Arial" w:eastAsia="Calibri" w:hAnsi="Arial" w:cs="Arial"/>
      <w:szCs w:val="24"/>
      <w:lang w:val="es-MX"/>
    </w:rPr>
  </w:style>
  <w:style w:type="table" w:customStyle="1" w:styleId="Tablaconcuadrcula1">
    <w:name w:val="Tabla con cuadrícula1"/>
    <w:basedOn w:val="Tablanormal"/>
    <w:next w:val="Tablaconcuadrcula"/>
    <w:rsid w:val="00B52A69"/>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259">
    <w:name w:val="xl259"/>
    <w:basedOn w:val="Normal"/>
    <w:uiPriority w:val="99"/>
    <w:rsid w:val="00B52A69"/>
    <w:pPr>
      <w:pBdr>
        <w:top w:val="single" w:sz="4" w:space="0" w:color="FFFFFF"/>
        <w:left w:val="single" w:sz="4" w:space="0" w:color="FFFFFF"/>
        <w:right w:val="single" w:sz="4" w:space="0" w:color="FFFFFF"/>
      </w:pBdr>
      <w:shd w:val="clear" w:color="333399" w:fill="003366"/>
      <w:suppressAutoHyphens w:val="0"/>
      <w:spacing w:before="100" w:beforeAutospacing="1" w:after="100" w:afterAutospacing="1"/>
      <w:jc w:val="center"/>
      <w:textAlignment w:val="center"/>
    </w:pPr>
    <w:rPr>
      <w:rFonts w:ascii="Arial Narrow" w:hAnsi="Arial Narrow"/>
      <w:b/>
      <w:bCs/>
      <w:color w:val="FFFFFF"/>
      <w:sz w:val="16"/>
      <w:szCs w:val="16"/>
      <w:lang w:val="es-MX" w:eastAsia="es-MX"/>
    </w:rPr>
  </w:style>
  <w:style w:type="table" w:customStyle="1" w:styleId="Tablaconcuadrcula2">
    <w:name w:val="Tabla con cuadrícula2"/>
    <w:basedOn w:val="Tablanormal"/>
    <w:next w:val="Tablaconcuadrcula"/>
    <w:uiPriority w:val="59"/>
    <w:rsid w:val="00B52A69"/>
    <w:rPr>
      <w:rFonts w:ascii="Calibri" w:hAnsi="Calibri"/>
      <w:lang w:val="es-E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262">
    <w:name w:val="xl262"/>
    <w:basedOn w:val="Normal"/>
    <w:rsid w:val="00B52A69"/>
    <w:pPr>
      <w:suppressAutoHyphens w:val="0"/>
      <w:spacing w:before="100" w:beforeAutospacing="1" w:after="100" w:afterAutospacing="1"/>
      <w:textAlignment w:val="top"/>
    </w:pPr>
    <w:rPr>
      <w:szCs w:val="24"/>
      <w:lang w:val="es-MX" w:eastAsia="es-MX"/>
    </w:rPr>
  </w:style>
  <w:style w:type="paragraph" w:customStyle="1" w:styleId="xl263">
    <w:name w:val="xl263"/>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sz w:val="16"/>
      <w:szCs w:val="16"/>
      <w:lang w:val="es-MX" w:eastAsia="es-MX"/>
    </w:rPr>
  </w:style>
  <w:style w:type="paragraph" w:customStyle="1" w:styleId="xl264">
    <w:name w:val="xl264"/>
    <w:basedOn w:val="Normal"/>
    <w:rsid w:val="00B52A69"/>
    <w:pPr>
      <w:pBdr>
        <w:top w:val="single" w:sz="8" w:space="0" w:color="F2F2F2"/>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1">
    <w:name w:val="xl291"/>
    <w:basedOn w:val="Normal"/>
    <w:rsid w:val="00B52A69"/>
    <w:pPr>
      <w:pBdr>
        <w:bottom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2">
    <w:name w:val="xl292"/>
    <w:basedOn w:val="Normal"/>
    <w:rsid w:val="00B52A69"/>
    <w:pPr>
      <w:pBdr>
        <w:bottom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3">
    <w:name w:val="xl293"/>
    <w:basedOn w:val="Normal"/>
    <w:rsid w:val="00B52A69"/>
    <w:pPr>
      <w:pBdr>
        <w:top w:val="single" w:sz="8" w:space="0" w:color="F2F2F2"/>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4">
    <w:name w:val="xl294"/>
    <w:basedOn w:val="Normal"/>
    <w:rsid w:val="00B52A69"/>
    <w:pPr>
      <w:pBdr>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5">
    <w:name w:val="xl295"/>
    <w:basedOn w:val="Normal"/>
    <w:rsid w:val="00B52A69"/>
    <w:pP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6">
    <w:name w:val="xl296"/>
    <w:basedOn w:val="Normal"/>
    <w:rsid w:val="00B52A69"/>
    <w:pPr>
      <w:pBdr>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7">
    <w:name w:val="xl297"/>
    <w:basedOn w:val="Normal"/>
    <w:rsid w:val="00B52A69"/>
    <w:pPr>
      <w:pBdr>
        <w:top w:val="single" w:sz="8" w:space="0" w:color="F2F2F2"/>
        <w:left w:val="single" w:sz="8" w:space="0" w:color="F2F2F2"/>
        <w:bottom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8">
    <w:name w:val="xl298"/>
    <w:basedOn w:val="Normal"/>
    <w:rsid w:val="00B52A69"/>
    <w:pPr>
      <w:pBdr>
        <w:top w:val="single" w:sz="8" w:space="0" w:color="F2F2F2"/>
        <w:bottom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Fuentedeprrafopredet">
    <w:name w:val="Fuente de párrafo predet"/>
    <w:next w:val="Normal"/>
    <w:rsid w:val="00B52A69"/>
    <w:pPr>
      <w:widowControl w:val="0"/>
    </w:pPr>
    <w:rPr>
      <w:rFonts w:ascii="Roman PS" w:hAnsi="Roman PS"/>
      <w:lang w:eastAsia="es-ES"/>
    </w:rPr>
  </w:style>
  <w:style w:type="paragraph" w:styleId="Listaconvietas">
    <w:name w:val="List Bullet"/>
    <w:basedOn w:val="Normal"/>
    <w:autoRedefine/>
    <w:rsid w:val="00B52A69"/>
    <w:pPr>
      <w:numPr>
        <w:numId w:val="34"/>
      </w:numPr>
      <w:suppressAutoHyphens w:val="0"/>
    </w:pPr>
    <w:rPr>
      <w:rFonts w:ascii="CG Times" w:hAnsi="CG Times"/>
      <w:sz w:val="20"/>
      <w:lang w:val="es-ES_tradnl" w:eastAsia="es-ES"/>
    </w:rPr>
  </w:style>
  <w:style w:type="paragraph" w:customStyle="1" w:styleId="Lista23">
    <w:name w:val="Lista 23"/>
    <w:basedOn w:val="Normal"/>
    <w:rsid w:val="00B52A69"/>
    <w:pPr>
      <w:ind w:left="566" w:hanging="283"/>
    </w:pPr>
  </w:style>
  <w:style w:type="character" w:customStyle="1" w:styleId="ft">
    <w:name w:val="ft"/>
    <w:rsid w:val="00B52A69"/>
  </w:style>
  <w:style w:type="paragraph" w:customStyle="1" w:styleId="ParaCompaia">
    <w:name w:val="ParaCompañia"/>
    <w:basedOn w:val="Normal"/>
    <w:rsid w:val="00B52A69"/>
    <w:pPr>
      <w:suppressAutoHyphens w:val="0"/>
      <w:overflowPunct w:val="0"/>
      <w:autoSpaceDE w:val="0"/>
      <w:autoSpaceDN w:val="0"/>
      <w:adjustRightInd w:val="0"/>
      <w:textAlignment w:val="baseline"/>
    </w:pPr>
    <w:rPr>
      <w:rFonts w:ascii="Arial" w:hAnsi="Arial"/>
      <w:sz w:val="28"/>
      <w:lang w:val="es-ES_tradnl" w:eastAsia="es-ES"/>
    </w:rPr>
  </w:style>
  <w:style w:type="character" w:customStyle="1" w:styleId="Hyperlink1">
    <w:name w:val="Hyperlink1"/>
    <w:rsid w:val="00B52A69"/>
    <w:rPr>
      <w:color w:val="0000FF"/>
      <w:u w:val="single"/>
    </w:rPr>
  </w:style>
  <w:style w:type="character" w:customStyle="1" w:styleId="Strong1">
    <w:name w:val="Strong1"/>
    <w:rsid w:val="00B52A69"/>
    <w:rPr>
      <w:b/>
    </w:rPr>
  </w:style>
  <w:style w:type="paragraph" w:customStyle="1" w:styleId="BlockText1">
    <w:name w:val="Block Text1"/>
    <w:basedOn w:val="Normal"/>
    <w:rsid w:val="00B52A69"/>
    <w:pPr>
      <w:tabs>
        <w:tab w:val="left" w:pos="1276"/>
      </w:tabs>
      <w:suppressAutoHyphens w:val="0"/>
      <w:overflowPunct w:val="0"/>
      <w:autoSpaceDE w:val="0"/>
      <w:autoSpaceDN w:val="0"/>
      <w:adjustRightInd w:val="0"/>
      <w:spacing w:line="360" w:lineRule="auto"/>
      <w:ind w:left="284" w:right="-176"/>
      <w:jc w:val="both"/>
      <w:textAlignment w:val="baseline"/>
    </w:pPr>
    <w:rPr>
      <w:rFonts w:ascii="AmeriGarmnd BT" w:hAnsi="AmeriGarmnd BT"/>
      <w:sz w:val="28"/>
      <w:lang w:val="es-ES_tradnl" w:eastAsia="es-ES"/>
    </w:rPr>
  </w:style>
  <w:style w:type="paragraph" w:customStyle="1" w:styleId="PlainText1">
    <w:name w:val="Plain Text1"/>
    <w:basedOn w:val="Normal"/>
    <w:rsid w:val="00B52A69"/>
    <w:pPr>
      <w:suppressAutoHyphens w:val="0"/>
      <w:overflowPunct w:val="0"/>
      <w:autoSpaceDE w:val="0"/>
      <w:autoSpaceDN w:val="0"/>
      <w:adjustRightInd w:val="0"/>
      <w:textAlignment w:val="baseline"/>
    </w:pPr>
    <w:rPr>
      <w:rFonts w:ascii="Courier New" w:hAnsi="Courier New"/>
      <w:sz w:val="20"/>
      <w:lang w:val="es-MX" w:eastAsia="es-ES"/>
    </w:rPr>
  </w:style>
  <w:style w:type="paragraph" w:styleId="Listaconvietas2">
    <w:name w:val="List Bullet 2"/>
    <w:basedOn w:val="Normal"/>
    <w:autoRedefine/>
    <w:rsid w:val="00B52A69"/>
    <w:pPr>
      <w:suppressAutoHyphens w:val="0"/>
      <w:ind w:left="360"/>
      <w:jc w:val="center"/>
    </w:pPr>
    <w:rPr>
      <w:lang w:val="es-MX" w:eastAsia="es-ES"/>
    </w:rPr>
  </w:style>
  <w:style w:type="paragraph" w:customStyle="1" w:styleId="CarCarCar">
    <w:name w:val="Car Car Car"/>
    <w:basedOn w:val="Normal"/>
    <w:rsid w:val="00B52A69"/>
    <w:pPr>
      <w:suppressAutoHyphens w:val="0"/>
      <w:spacing w:before="60" w:after="160" w:line="240" w:lineRule="exact"/>
    </w:pPr>
    <w:rPr>
      <w:rFonts w:ascii="Verdana" w:hAnsi="Verdana"/>
      <w:color w:val="FF00FF"/>
      <w:sz w:val="20"/>
      <w:lang w:val="en-US" w:eastAsia="en-US"/>
    </w:rPr>
  </w:style>
  <w:style w:type="paragraph" w:customStyle="1" w:styleId="1">
    <w:name w:val="1"/>
    <w:basedOn w:val="Normal"/>
    <w:rsid w:val="00B52A69"/>
    <w:pPr>
      <w:suppressAutoHyphens w:val="0"/>
      <w:spacing w:after="160" w:line="240" w:lineRule="exact"/>
    </w:pPr>
    <w:rPr>
      <w:rFonts w:ascii="Tahoma" w:hAnsi="Tahoma"/>
      <w:sz w:val="20"/>
      <w:lang w:val="en-US" w:eastAsia="en-US"/>
    </w:rPr>
  </w:style>
  <w:style w:type="character" w:customStyle="1" w:styleId="Fuentedeprrafopredeter31">
    <w:name w:val="Fuente de párrafo predeter.31"/>
    <w:rsid w:val="00B52A69"/>
  </w:style>
  <w:style w:type="paragraph" w:customStyle="1" w:styleId="font10">
    <w:name w:val="font10"/>
    <w:basedOn w:val="Normal"/>
    <w:rsid w:val="00B52A69"/>
    <w:pPr>
      <w:suppressAutoHyphens w:val="0"/>
      <w:spacing w:before="100" w:beforeAutospacing="1" w:after="100" w:afterAutospacing="1"/>
    </w:pPr>
    <w:rPr>
      <w:rFonts w:ascii="Arial" w:hAnsi="Arial" w:cs="Arial"/>
      <w:color w:val="FF0000"/>
      <w:sz w:val="16"/>
      <w:szCs w:val="16"/>
      <w:lang w:val="es-MX" w:eastAsia="es-MX"/>
    </w:rPr>
  </w:style>
  <w:style w:type="paragraph" w:customStyle="1" w:styleId="font11">
    <w:name w:val="font11"/>
    <w:basedOn w:val="Normal"/>
    <w:rsid w:val="00B52A69"/>
    <w:pPr>
      <w:suppressAutoHyphens w:val="0"/>
      <w:spacing w:before="100" w:beforeAutospacing="1" w:after="100" w:afterAutospacing="1"/>
    </w:pPr>
    <w:rPr>
      <w:rFonts w:ascii="Tahoma" w:hAnsi="Tahoma" w:cs="Tahoma"/>
      <w:color w:val="000000"/>
      <w:sz w:val="18"/>
      <w:szCs w:val="18"/>
      <w:lang w:val="es-MX" w:eastAsia="es-MX"/>
    </w:rPr>
  </w:style>
  <w:style w:type="paragraph" w:customStyle="1" w:styleId="font12">
    <w:name w:val="font12"/>
    <w:basedOn w:val="Normal"/>
    <w:rsid w:val="00B52A69"/>
    <w:pPr>
      <w:suppressAutoHyphens w:val="0"/>
      <w:spacing w:before="100" w:beforeAutospacing="1" w:after="100" w:afterAutospacing="1"/>
    </w:pPr>
    <w:rPr>
      <w:rFonts w:ascii="Tahoma" w:hAnsi="Tahoma" w:cs="Tahoma"/>
      <w:b/>
      <w:bCs/>
      <w:color w:val="000000"/>
      <w:sz w:val="18"/>
      <w:szCs w:val="18"/>
      <w:lang w:val="es-MX" w:eastAsia="es-MX"/>
    </w:rPr>
  </w:style>
  <w:style w:type="paragraph" w:customStyle="1" w:styleId="xl200">
    <w:name w:val="xl200"/>
    <w:basedOn w:val="Normal"/>
    <w:rsid w:val="00B52A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201">
    <w:name w:val="xl201"/>
    <w:basedOn w:val="Normal"/>
    <w:rsid w:val="00B52A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2">
    <w:name w:val="xl202"/>
    <w:basedOn w:val="Normal"/>
    <w:rsid w:val="00B52A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3">
    <w:name w:val="xl203"/>
    <w:basedOn w:val="Normal"/>
    <w:rsid w:val="00B52A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4"/>
      <w:szCs w:val="14"/>
      <w:lang w:val="es-MX" w:eastAsia="es-MX"/>
    </w:rPr>
  </w:style>
  <w:style w:type="paragraph" w:customStyle="1" w:styleId="xl204">
    <w:name w:val="xl204"/>
    <w:basedOn w:val="Normal"/>
    <w:rsid w:val="00B52A69"/>
    <w:pPr>
      <w:pBdr>
        <w:top w:val="single" w:sz="8" w:space="0" w:color="auto"/>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5">
    <w:name w:val="xl205"/>
    <w:basedOn w:val="Normal"/>
    <w:rsid w:val="00B52A69"/>
    <w:pPr>
      <w:pBdr>
        <w:top w:val="single" w:sz="8" w:space="0" w:color="auto"/>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6">
    <w:name w:val="xl206"/>
    <w:basedOn w:val="Normal"/>
    <w:rsid w:val="00B52A69"/>
    <w:pPr>
      <w:pBdr>
        <w:top w:val="single" w:sz="8" w:space="0" w:color="auto"/>
        <w:left w:val="single" w:sz="4" w:space="0" w:color="auto"/>
        <w:bottom w:val="single" w:sz="8"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7">
    <w:name w:val="xl207"/>
    <w:basedOn w:val="Normal"/>
    <w:rsid w:val="00B52A69"/>
    <w:pPr>
      <w:pBdr>
        <w:top w:val="single" w:sz="8"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8">
    <w:name w:val="xl208"/>
    <w:basedOn w:val="Normal"/>
    <w:rsid w:val="00B52A69"/>
    <w:pPr>
      <w:pBdr>
        <w:left w:val="single" w:sz="4" w:space="0" w:color="auto"/>
        <w:bottom w:val="single" w:sz="4"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9">
    <w:name w:val="xl209"/>
    <w:basedOn w:val="Normal"/>
    <w:rsid w:val="00B52A69"/>
    <w:pPr>
      <w:pBdr>
        <w:left w:val="single" w:sz="4" w:space="0" w:color="auto"/>
        <w:bottom w:val="single" w:sz="4"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0">
    <w:name w:val="xl210"/>
    <w:basedOn w:val="Normal"/>
    <w:rsid w:val="00B52A69"/>
    <w:pPr>
      <w:pBdr>
        <w:left w:val="single" w:sz="4" w:space="0" w:color="auto"/>
        <w:bottom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1">
    <w:name w:val="xl211"/>
    <w:basedOn w:val="Normal"/>
    <w:rsid w:val="00B52A69"/>
    <w:pPr>
      <w:pBdr>
        <w:top w:val="single" w:sz="4"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2">
    <w:name w:val="xl212"/>
    <w:basedOn w:val="Normal"/>
    <w:rsid w:val="00B52A69"/>
    <w:pPr>
      <w:pBdr>
        <w:top w:val="single" w:sz="4"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3">
    <w:name w:val="xl213"/>
    <w:basedOn w:val="Normal"/>
    <w:rsid w:val="00B52A69"/>
    <w:pPr>
      <w:pBdr>
        <w:top w:val="single" w:sz="4" w:space="0" w:color="auto"/>
        <w:left w:val="single" w:sz="4" w:space="0" w:color="auto"/>
        <w:bottom w:val="single" w:sz="8"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4">
    <w:name w:val="xl214"/>
    <w:basedOn w:val="Normal"/>
    <w:rsid w:val="00B52A69"/>
    <w:pPr>
      <w:pBdr>
        <w:top w:val="single" w:sz="8"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5">
    <w:name w:val="xl215"/>
    <w:basedOn w:val="Normal"/>
    <w:rsid w:val="00B52A69"/>
    <w:pPr>
      <w:pBdr>
        <w:top w:val="single" w:sz="8"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6">
    <w:name w:val="xl216"/>
    <w:basedOn w:val="Normal"/>
    <w:rsid w:val="00B52A69"/>
    <w:pPr>
      <w:pBdr>
        <w:top w:val="single" w:sz="8" w:space="0" w:color="auto"/>
        <w:left w:val="single" w:sz="4" w:space="0" w:color="auto"/>
        <w:bottom w:val="single" w:sz="8"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7">
    <w:name w:val="xl217"/>
    <w:basedOn w:val="Normal"/>
    <w:rsid w:val="00B52A69"/>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8">
    <w:name w:val="xl218"/>
    <w:basedOn w:val="Normal"/>
    <w:rsid w:val="00B52A69"/>
    <w:pPr>
      <w:pBdr>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9">
    <w:name w:val="xl219"/>
    <w:basedOn w:val="Normal"/>
    <w:rsid w:val="00B52A69"/>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0">
    <w:name w:val="xl220"/>
    <w:basedOn w:val="Normal"/>
    <w:rsid w:val="00B52A69"/>
    <w:pPr>
      <w:pBdr>
        <w:top w:val="single" w:sz="4" w:space="0" w:color="auto"/>
        <w:left w:val="single" w:sz="4" w:space="0" w:color="auto"/>
        <w:bottom w:val="single" w:sz="8"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1">
    <w:name w:val="xl221"/>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2">
    <w:name w:val="xl222"/>
    <w:basedOn w:val="Normal"/>
    <w:rsid w:val="00B52A69"/>
    <w:pPr>
      <w:pBdr>
        <w:top w:val="single" w:sz="8" w:space="0" w:color="auto"/>
        <w:left w:val="single" w:sz="4" w:space="0" w:color="auto"/>
        <w:bottom w:val="single" w:sz="8"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3">
    <w:name w:val="xl223"/>
    <w:basedOn w:val="Normal"/>
    <w:rsid w:val="00B52A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224">
    <w:name w:val="xl224"/>
    <w:basedOn w:val="Normal"/>
    <w:rsid w:val="00B52A69"/>
    <w:pPr>
      <w:pBdr>
        <w:top w:val="single" w:sz="8" w:space="0" w:color="auto"/>
        <w:bottom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5">
    <w:name w:val="xl225"/>
    <w:basedOn w:val="Normal"/>
    <w:rsid w:val="00B52A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8">
    <w:name w:val="xl228"/>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29">
    <w:name w:val="xl229"/>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0">
    <w:name w:val="xl230"/>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1">
    <w:name w:val="xl231"/>
    <w:basedOn w:val="Normal"/>
    <w:rsid w:val="00B52A69"/>
    <w:pPr>
      <w:pBdr>
        <w:left w:val="single" w:sz="4" w:space="0" w:color="auto"/>
        <w:bottom w:val="single" w:sz="8"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2">
    <w:name w:val="xl232"/>
    <w:basedOn w:val="Normal"/>
    <w:rsid w:val="00B52A69"/>
    <w:pPr>
      <w:pBdr>
        <w:top w:val="single" w:sz="4" w:space="0" w:color="auto"/>
        <w:left w:val="single" w:sz="4" w:space="0" w:color="auto"/>
        <w:bottom w:val="single" w:sz="4" w:space="0" w:color="auto"/>
      </w:pBdr>
      <w:shd w:val="clear" w:color="000000" w:fill="C0504D"/>
      <w:suppressAutoHyphens w:val="0"/>
      <w:spacing w:before="100" w:beforeAutospacing="1" w:after="100" w:afterAutospacing="1"/>
      <w:jc w:val="center"/>
      <w:textAlignment w:val="center"/>
    </w:pPr>
    <w:rPr>
      <w:rFonts w:ascii="Arial" w:hAnsi="Arial" w:cs="Arial"/>
      <w:b/>
      <w:bCs/>
      <w:color w:val="000000"/>
      <w:sz w:val="16"/>
      <w:szCs w:val="16"/>
      <w:u w:val="single"/>
      <w:lang w:val="es-MX" w:eastAsia="es-MX"/>
    </w:rPr>
  </w:style>
  <w:style w:type="paragraph" w:customStyle="1" w:styleId="xl233">
    <w:name w:val="xl233"/>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sz w:val="16"/>
      <w:szCs w:val="16"/>
      <w:lang w:val="es-MX" w:eastAsia="es-MX"/>
    </w:rPr>
  </w:style>
  <w:style w:type="paragraph" w:customStyle="1" w:styleId="xl234">
    <w:name w:val="xl234"/>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right"/>
    </w:pPr>
    <w:rPr>
      <w:sz w:val="16"/>
      <w:szCs w:val="16"/>
      <w:lang w:val="es-MX" w:eastAsia="es-MX"/>
    </w:rPr>
  </w:style>
  <w:style w:type="paragraph" w:customStyle="1" w:styleId="xl235">
    <w:name w:val="xl235"/>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sz w:val="16"/>
      <w:szCs w:val="16"/>
      <w:lang w:val="es-MX" w:eastAsia="es-MX"/>
    </w:rPr>
  </w:style>
  <w:style w:type="paragraph" w:customStyle="1" w:styleId="xl236">
    <w:name w:val="xl236"/>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237">
    <w:name w:val="xl237"/>
    <w:basedOn w:val="Normal"/>
    <w:rsid w:val="00B52A69"/>
    <w:pPr>
      <w:pBdr>
        <w:left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6"/>
      <w:szCs w:val="16"/>
      <w:lang w:val="es-MX" w:eastAsia="es-MX"/>
    </w:rPr>
  </w:style>
  <w:style w:type="paragraph" w:customStyle="1" w:styleId="xl238">
    <w:name w:val="xl238"/>
    <w:basedOn w:val="Normal"/>
    <w:rsid w:val="00B52A69"/>
    <w:pPr>
      <w:pBdr>
        <w:left w:val="single" w:sz="4"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239">
    <w:name w:val="xl239"/>
    <w:basedOn w:val="Normal"/>
    <w:rsid w:val="00B52A69"/>
    <w:pPr>
      <w:pBdr>
        <w:top w:val="single" w:sz="8" w:space="0" w:color="auto"/>
        <w:left w:val="single" w:sz="4" w:space="0" w:color="auto"/>
        <w:right w:val="single" w:sz="4" w:space="0" w:color="auto"/>
      </w:pBdr>
      <w:shd w:val="clear" w:color="000000" w:fill="FFFF00"/>
      <w:suppressAutoHyphens w:val="0"/>
      <w:spacing w:before="100" w:beforeAutospacing="1" w:after="100" w:afterAutospacing="1"/>
    </w:pPr>
    <w:rPr>
      <w:sz w:val="16"/>
      <w:szCs w:val="16"/>
      <w:lang w:val="es-MX" w:eastAsia="es-MX"/>
    </w:rPr>
  </w:style>
  <w:style w:type="paragraph" w:customStyle="1" w:styleId="xl240">
    <w:name w:val="xl240"/>
    <w:basedOn w:val="Normal"/>
    <w:rsid w:val="00B52A69"/>
    <w:pPr>
      <w:pBdr>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sz w:val="16"/>
      <w:szCs w:val="16"/>
      <w:lang w:val="es-MX" w:eastAsia="es-MX"/>
    </w:rPr>
  </w:style>
  <w:style w:type="numbering" w:customStyle="1" w:styleId="Estilo13112">
    <w:name w:val="Estilo13112"/>
    <w:rsid w:val="0014561D"/>
    <w:pPr>
      <w:numPr>
        <w:numId w:val="35"/>
      </w:numPr>
    </w:pPr>
  </w:style>
  <w:style w:type="numbering" w:customStyle="1" w:styleId="1111113112">
    <w:name w:val="1 / 1.1 / 1.1.13112"/>
    <w:rsid w:val="0014561D"/>
    <w:pPr>
      <w:numPr>
        <w:numId w:val="36"/>
      </w:numPr>
    </w:pPr>
  </w:style>
  <w:style w:type="character" w:customStyle="1" w:styleId="Cuadrculamedia2Car">
    <w:name w:val="Cuadrícula media 2 Car"/>
    <w:link w:val="Cuadrculamedia21"/>
    <w:uiPriority w:val="1"/>
    <w:locked/>
    <w:rsid w:val="00CA39C0"/>
    <w:rPr>
      <w:rFonts w:ascii="Calibri" w:eastAsia="Calibri" w:hAnsi="Calibri"/>
      <w:lang w:val="es-ES_tradnl"/>
    </w:rPr>
  </w:style>
  <w:style w:type="paragraph" w:customStyle="1" w:styleId="Cuadrculamedia21">
    <w:name w:val="Cuadrícula media 21"/>
    <w:link w:val="Cuadrculamedia2Car"/>
    <w:uiPriority w:val="1"/>
    <w:qFormat/>
    <w:rsid w:val="00CA39C0"/>
    <w:rPr>
      <w:rFonts w:ascii="Calibri" w:eastAsia="Calibri" w:hAnsi="Calibri"/>
      <w:lang w:val="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toc 1" w:uiPriority="39"/>
    <w:lsdException w:name="toc 2" w:uiPriority="39"/>
    <w:lsdException w:name="toc 3" w:uiPriority="39"/>
    <w:lsdException w:name="Normal Indent" w:uiPriority="99"/>
    <w:lsdException w:name="footnote text" w:uiPriority="99"/>
    <w:lsdException w:name="header" w:qFormat="1"/>
    <w:lsdException w:name="footer" w:uiPriority="99"/>
    <w:lsdException w:name="caption" w:semiHidden="1" w:uiPriority="99" w:unhideWhenUsed="1" w:qFormat="1"/>
    <w:lsdException w:name="footnote reference" w:uiPriority="99"/>
    <w:lsdException w:name="annotation reference" w:uiPriority="99"/>
    <w:lsdException w:name="page number" w:uiPriority="99"/>
    <w:lsdException w:name="List 5" w:uiPriority="99"/>
    <w:lsdException w:name="Title" w:uiPriority="99" w:qFormat="1"/>
    <w:lsdException w:name="Body Text" w:qFormat="1"/>
    <w:lsdException w:name="Body Text Indent" w:uiPriority="99"/>
    <w:lsdException w:name="Subtitle" w:qFormat="1"/>
    <w:lsdException w:name="Salutation" w:uiPriority="99"/>
    <w:lsdException w:name="Body Text First Indent 2"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lsdException w:name="Emphasis" w:qFormat="1"/>
    <w:lsdException w:name="Document Map" w:uiPriority="99"/>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9A9"/>
    <w:pPr>
      <w:suppressAutoHyphens/>
    </w:pPr>
    <w:rPr>
      <w:sz w:val="24"/>
      <w:lang w:val="es-ES" w:eastAsia="ar-SA"/>
    </w:rPr>
  </w:style>
  <w:style w:type="paragraph" w:styleId="Ttulo1">
    <w:name w:val="heading 1"/>
    <w:aliases w:val="Headline,H1,h1,II+,I,Document Header1,Chapter,heading 1,Titulo 1,Section Heading,Part"/>
    <w:basedOn w:val="Normal"/>
    <w:next w:val="Normal"/>
    <w:link w:val="Ttulo1Car"/>
    <w:qFormat/>
    <w:pPr>
      <w:keepNext/>
      <w:numPr>
        <w:numId w:val="1"/>
      </w:numPr>
      <w:spacing w:before="240" w:after="60"/>
      <w:outlineLvl w:val="0"/>
    </w:pPr>
    <w:rPr>
      <w:rFonts w:ascii="Arial" w:hAnsi="Arial"/>
      <w:b/>
      <w:bCs/>
      <w:kern w:val="1"/>
      <w:sz w:val="32"/>
      <w:szCs w:val="32"/>
    </w:rPr>
  </w:style>
  <w:style w:type="paragraph" w:styleId="Ttulo2">
    <w:name w:val="heading 2"/>
    <w:aliases w:val="h2,Func Header,Header 21,Func Header1,Header 22,Func Header2,Header 23,Func Header3,Header 24,Func Header4,Header 25,Func Header5,Header 26,Func Header6,Header 27,Func Header7,Header 28,Func Header8"/>
    <w:basedOn w:val="Normal"/>
    <w:next w:val="Normal"/>
    <w:link w:val="Ttulo2Car"/>
    <w:qFormat/>
    <w:pPr>
      <w:keepNext/>
      <w:numPr>
        <w:ilvl w:val="1"/>
        <w:numId w:val="1"/>
      </w:numPr>
      <w:tabs>
        <w:tab w:val="left" w:pos="0"/>
      </w:tabs>
      <w:spacing w:before="240" w:after="60"/>
      <w:outlineLvl w:val="1"/>
    </w:pPr>
    <w:rPr>
      <w:rFonts w:ascii="Arial" w:hAnsi="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uiPriority w:val="99"/>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uiPriority w:val="99"/>
    <w:qFormat/>
    <w:pPr>
      <w:numPr>
        <w:ilvl w:val="4"/>
        <w:numId w:val="1"/>
      </w:numPr>
      <w:spacing w:before="240" w:after="60"/>
      <w:outlineLvl w:val="4"/>
    </w:pPr>
    <w:rPr>
      <w:b/>
      <w:bCs/>
      <w:i/>
      <w:iCs/>
      <w:sz w:val="26"/>
      <w:szCs w:val="26"/>
    </w:rPr>
  </w:style>
  <w:style w:type="paragraph" w:styleId="Ttulo6">
    <w:name w:val="heading 6"/>
    <w:basedOn w:val="Normal"/>
    <w:next w:val="Normal"/>
    <w:link w:val="Ttulo6Car"/>
    <w:uiPriority w:val="99"/>
    <w:qFormat/>
    <w:pPr>
      <w:numPr>
        <w:ilvl w:val="5"/>
        <w:numId w:val="1"/>
      </w:numPr>
      <w:spacing w:before="240" w:after="60"/>
      <w:outlineLvl w:val="5"/>
    </w:pPr>
    <w:rPr>
      <w:b/>
      <w:bCs/>
      <w:sz w:val="22"/>
      <w:szCs w:val="22"/>
    </w:rPr>
  </w:style>
  <w:style w:type="paragraph" w:styleId="Ttulo7">
    <w:name w:val="heading 7"/>
    <w:basedOn w:val="Normal"/>
    <w:next w:val="Normal"/>
    <w:link w:val="Ttulo7Car"/>
    <w:uiPriority w:val="99"/>
    <w:qFormat/>
    <w:pPr>
      <w:numPr>
        <w:ilvl w:val="6"/>
        <w:numId w:val="1"/>
      </w:numPr>
      <w:spacing w:before="240" w:after="60"/>
      <w:outlineLvl w:val="6"/>
    </w:pPr>
    <w:rPr>
      <w:szCs w:val="24"/>
    </w:rPr>
  </w:style>
  <w:style w:type="paragraph" w:styleId="Ttulo8">
    <w:name w:val="heading 8"/>
    <w:basedOn w:val="Normal"/>
    <w:next w:val="Normal"/>
    <w:link w:val="Ttulo8Car"/>
    <w:uiPriority w:val="99"/>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uiPriority w:val="99"/>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eadline Car,H1 Car,h1 Car,II+ Car,I Car,Document Header1 Car,Chapter Car,heading 1 Car,Titulo 1 Car,Section Heading Car,Part Car"/>
    <w:link w:val="Ttulo1"/>
    <w:locked/>
    <w:rsid w:val="00DE43F0"/>
    <w:rPr>
      <w:rFonts w:ascii="Arial" w:hAnsi="Arial"/>
      <w:b/>
      <w:bCs/>
      <w:kern w:val="1"/>
      <w:sz w:val="32"/>
      <w:szCs w:val="32"/>
      <w:lang w:val="es-ES" w:eastAsia="ar-SA"/>
    </w:rPr>
  </w:style>
  <w:style w:type="character" w:customStyle="1" w:styleId="Ttulo2Car">
    <w:name w:val="Título 2 Car"/>
    <w:aliases w:val="h2 Car,Func Header Car,Header 21 Car,Func Header1 Car,Header 22 Car,Func Header2 Car,Header 23 Car,Func Header3 Car,Header 24 Car,Func Header4 Car,Header 25 Car,Func Header5 Car,Header 26 Car,Func Header6 Car,Header 27 Car,Func Header7 Car"/>
    <w:link w:val="Ttulo2"/>
    <w:rsid w:val="00DE43F0"/>
    <w:rPr>
      <w:rFonts w:ascii="Arial" w:hAnsi="Arial"/>
      <w:b/>
      <w:i/>
      <w:sz w:val="28"/>
      <w:lang w:val="es-ES" w:eastAsia="ar-SA"/>
    </w:rPr>
  </w:style>
  <w:style w:type="character" w:customStyle="1" w:styleId="Ttulo3Car">
    <w:name w:val="Título 3 Car"/>
    <w:aliases w:val="H3 Car,Titulo 3 Car,Level 1 - 1 Car,h3 Car,Level 3 Topic Heading Car,Section Car"/>
    <w:link w:val="Ttulo3"/>
    <w:rsid w:val="004562A9"/>
    <w:rPr>
      <w:rFonts w:ascii="Arial" w:hAnsi="Arial" w:cs="Arial"/>
      <w:b/>
      <w:bCs/>
      <w:sz w:val="26"/>
      <w:szCs w:val="26"/>
      <w:lang w:val="es-ES" w:eastAsia="ar-SA"/>
    </w:rPr>
  </w:style>
  <w:style w:type="character" w:customStyle="1" w:styleId="Ttulo4Car">
    <w:name w:val="Título 4 Car"/>
    <w:link w:val="Ttulo4"/>
    <w:uiPriority w:val="99"/>
    <w:rsid w:val="004562A9"/>
    <w:rPr>
      <w:b/>
      <w:bCs/>
      <w:sz w:val="28"/>
      <w:szCs w:val="28"/>
      <w:lang w:val="es-ES" w:eastAsia="ar-SA"/>
    </w:rPr>
  </w:style>
  <w:style w:type="character" w:customStyle="1" w:styleId="Ttulo5Car">
    <w:name w:val="Título 5 Car"/>
    <w:link w:val="Ttulo5"/>
    <w:uiPriority w:val="99"/>
    <w:rsid w:val="004562A9"/>
    <w:rPr>
      <w:b/>
      <w:bCs/>
      <w:i/>
      <w:iCs/>
      <w:sz w:val="26"/>
      <w:szCs w:val="26"/>
      <w:lang w:val="es-ES" w:eastAsia="ar-SA"/>
    </w:rPr>
  </w:style>
  <w:style w:type="character" w:customStyle="1" w:styleId="Ttulo6Car">
    <w:name w:val="Título 6 Car"/>
    <w:link w:val="Ttulo6"/>
    <w:uiPriority w:val="99"/>
    <w:rsid w:val="004562A9"/>
    <w:rPr>
      <w:b/>
      <w:bCs/>
      <w:sz w:val="22"/>
      <w:szCs w:val="22"/>
      <w:lang w:val="es-ES" w:eastAsia="ar-SA"/>
    </w:rPr>
  </w:style>
  <w:style w:type="character" w:customStyle="1" w:styleId="Ttulo7Car">
    <w:name w:val="Título 7 Car"/>
    <w:link w:val="Ttulo7"/>
    <w:uiPriority w:val="99"/>
    <w:rsid w:val="004562A9"/>
    <w:rPr>
      <w:sz w:val="24"/>
      <w:szCs w:val="24"/>
      <w:lang w:val="es-ES" w:eastAsia="ar-SA"/>
    </w:rPr>
  </w:style>
  <w:style w:type="character" w:customStyle="1" w:styleId="Ttulo8Car">
    <w:name w:val="Título 8 Car"/>
    <w:link w:val="Ttulo8"/>
    <w:uiPriority w:val="99"/>
    <w:rsid w:val="004562A9"/>
    <w:rPr>
      <w:rFonts w:ascii="Arial" w:hAnsi="Arial" w:cs="Arial"/>
      <w:i/>
      <w:lang w:val="es-ES_tradnl" w:eastAsia="ar-SA"/>
    </w:rPr>
  </w:style>
  <w:style w:type="character" w:customStyle="1" w:styleId="Ttulo9Car">
    <w:name w:val="Título 9 Car"/>
    <w:link w:val="Ttulo9"/>
    <w:uiPriority w:val="99"/>
    <w:rsid w:val="004562A9"/>
    <w:rPr>
      <w:rFonts w:ascii="Arial" w:hAnsi="Arial" w:cs="Arial"/>
      <w:sz w:val="22"/>
      <w:szCs w:val="22"/>
      <w:lang w:val="es-ES" w:eastAsia="ar-SA"/>
    </w:rPr>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uiPriority w:val="99"/>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uiPriority w:val="99"/>
  </w:style>
  <w:style w:type="character" w:styleId="Textoennegrita">
    <w:name w:val="Strong"/>
    <w:qFormat/>
    <w:rPr>
      <w:b/>
      <w:bCs/>
    </w:rPr>
  </w:style>
  <w:style w:type="character" w:customStyle="1" w:styleId="Carcterdenumeracin">
    <w:name w:val="Carácter de numeración"/>
  </w:style>
  <w:style w:type="paragraph" w:customStyle="1" w:styleId="Encabezado3">
    <w:name w:val="Encabezado3"/>
    <w:basedOn w:val="Normal"/>
    <w:next w:val="Textoindependient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qFormat/>
    <w:pPr>
      <w:spacing w:after="120"/>
    </w:pPr>
  </w:style>
  <w:style w:type="character" w:customStyle="1" w:styleId="TextoindependienteCar">
    <w:name w:val="Texto independiente Car"/>
    <w:aliases w:val="Body Text Char Car,TITULO SECCION Car"/>
    <w:link w:val="Textoindependiente"/>
    <w:qFormat/>
    <w:rsid w:val="009924FE"/>
    <w:rPr>
      <w:sz w:val="24"/>
      <w:lang w:val="es-ES" w:eastAsia="ar-SA" w:bidi="ar-SA"/>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i/>
    </w:rPr>
  </w:style>
  <w:style w:type="paragraph" w:customStyle="1" w:styleId="ndice">
    <w:name w:val="Índice"/>
    <w:basedOn w:val="Normal"/>
    <w:pPr>
      <w:suppressLineNumbers/>
    </w:pPr>
  </w:style>
  <w:style w:type="paragraph" w:styleId="Piedepgina">
    <w:name w:val="footer"/>
    <w:aliases w:val="Car3,Pie de página1,footer odd,footer odd1,footer odd2,footer odd3,footer odd4,footer odd5,footer Car, Car3"/>
    <w:basedOn w:val="Normal"/>
    <w:link w:val="PiedepginaCar"/>
    <w:uiPriority w:val="99"/>
    <w:pPr>
      <w:tabs>
        <w:tab w:val="center" w:pos="4252"/>
        <w:tab w:val="right" w:pos="8504"/>
      </w:tabs>
    </w:pPr>
  </w:style>
  <w:style w:type="character" w:customStyle="1" w:styleId="PiedepginaCar">
    <w:name w:val="Pie de página Car"/>
    <w:aliases w:val="Car3 Car,Pie de página1 Car,footer odd Car,footer odd1 Car,footer odd2 Car,footer odd3 Car,footer odd4 Car,footer odd5 Car,footer Car Car, Car3 Car"/>
    <w:link w:val="Piedepgina"/>
    <w:uiPriority w:val="99"/>
    <w:rsid w:val="00DE43F0"/>
    <w:rPr>
      <w:sz w:val="24"/>
      <w:lang w:val="es-ES" w:eastAsia="ar-SA"/>
    </w:rPr>
  </w:style>
  <w:style w:type="paragraph" w:styleId="Encabezado">
    <w:name w:val="header"/>
    <w:aliases w:val="ITT i,LetterHeader,Cover Page,encabezado,En-tête SQ,ContentsHeader,aria,*Header"/>
    <w:basedOn w:val="Normal"/>
    <w:link w:val="EncabezadoCar"/>
    <w:qFormat/>
    <w:pPr>
      <w:tabs>
        <w:tab w:val="center" w:pos="4419"/>
        <w:tab w:val="right" w:pos="8838"/>
      </w:tabs>
    </w:pPr>
    <w:rPr>
      <w:rFonts w:ascii="Arial" w:hAnsi="Arial" w:cs="Arial"/>
      <w:sz w:val="20"/>
      <w:lang w:val="es-ES_tradnl"/>
    </w:rPr>
  </w:style>
  <w:style w:type="character" w:customStyle="1" w:styleId="EncabezadoCar">
    <w:name w:val="Encabezado Car"/>
    <w:aliases w:val="ITT i Car,LetterHeader Car,Cover Page Car,encabezado Car,En-tête SQ Car,ContentsHeader Car,aria Car,*Header Car"/>
    <w:link w:val="Encabezado"/>
    <w:locked/>
    <w:rsid w:val="00545CEF"/>
    <w:rPr>
      <w:rFonts w:ascii="Arial" w:hAnsi="Arial" w:cs="Arial"/>
      <w:lang w:val="es-ES_tradnl" w:eastAsia="ar-SA" w:bidi="ar-SA"/>
    </w:rPr>
  </w:style>
  <w:style w:type="paragraph" w:customStyle="1" w:styleId="Encabezado2">
    <w:name w:val="Encabezado2"/>
    <w:basedOn w:val="Normal"/>
    <w:next w:val="Textonormal"/>
    <w:pPr>
      <w:keepNext/>
      <w:spacing w:before="240" w:after="120"/>
    </w:pPr>
    <w:rPr>
      <w:rFonts w:ascii="Arial" w:hAnsi="Arial" w:cs="Arial"/>
      <w:sz w:val="28"/>
    </w:rPr>
  </w:style>
  <w:style w:type="paragraph" w:customStyle="1" w:styleId="Textonormal">
    <w:name w:val="Texto normal"/>
    <w:basedOn w:val="Normal"/>
    <w:uiPriority w:val="99"/>
    <w:pPr>
      <w:spacing w:after="120"/>
    </w:pPr>
  </w:style>
  <w:style w:type="paragraph" w:customStyle="1" w:styleId="Lista21">
    <w:name w:val="Lista 21"/>
    <w:basedOn w:val="Textonormal"/>
    <w:uiPriority w:val="99"/>
  </w:style>
  <w:style w:type="paragraph" w:customStyle="1" w:styleId="Encabezado1">
    <w:name w:val="Encabezado1"/>
    <w:basedOn w:val="Normal"/>
    <w:next w:val="Textonormal"/>
    <w:pPr>
      <w:keepNext/>
      <w:spacing w:before="240" w:after="120"/>
    </w:pPr>
    <w:rPr>
      <w:rFonts w:ascii="Arial" w:hAnsi="Arial" w:cs="Arial"/>
      <w:sz w:val="28"/>
    </w:rPr>
  </w:style>
  <w:style w:type="paragraph" w:styleId="Ttulo">
    <w:name w:val="Title"/>
    <w:basedOn w:val="Normal"/>
    <w:next w:val="Subttulo"/>
    <w:link w:val="TtuloCar"/>
    <w:uiPriority w:val="99"/>
    <w:qFormat/>
    <w:pPr>
      <w:jc w:val="center"/>
    </w:pPr>
    <w:rPr>
      <w:b/>
      <w:sz w:val="28"/>
    </w:rPr>
  </w:style>
  <w:style w:type="paragraph" w:styleId="Subttulo">
    <w:name w:val="Subtitle"/>
    <w:basedOn w:val="Encabezado1"/>
    <w:next w:val="Textonormal"/>
    <w:link w:val="SubttuloCar"/>
    <w:qFormat/>
    <w:pPr>
      <w:jc w:val="center"/>
    </w:pPr>
    <w:rPr>
      <w:i/>
    </w:rPr>
  </w:style>
  <w:style w:type="character" w:customStyle="1" w:styleId="SubttuloCar">
    <w:name w:val="Subtítulo Car"/>
    <w:link w:val="Subttulo"/>
    <w:rsid w:val="004562A9"/>
    <w:rPr>
      <w:rFonts w:ascii="Arial" w:hAnsi="Arial" w:cs="Arial"/>
      <w:i/>
      <w:sz w:val="28"/>
      <w:lang w:val="es-ES" w:eastAsia="ar-SA"/>
    </w:rPr>
  </w:style>
  <w:style w:type="character" w:customStyle="1" w:styleId="TtuloCar">
    <w:name w:val="Título Car"/>
    <w:link w:val="Ttulo"/>
    <w:uiPriority w:val="99"/>
    <w:locked/>
    <w:rsid w:val="00F51676"/>
    <w:rPr>
      <w:b/>
      <w:sz w:val="28"/>
      <w:lang w:val="es-ES" w:eastAsia="ar-SA" w:bidi="ar-SA"/>
    </w:rPr>
  </w:style>
  <w:style w:type="paragraph" w:customStyle="1" w:styleId="Textodeglobo1">
    <w:name w:val="Texto de globo1"/>
    <w:basedOn w:val="Normal"/>
    <w:rPr>
      <w:rFonts w:ascii="Tahoma" w:hAnsi="Tahoma" w:cs="Tahoma"/>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rPr>
  </w:style>
  <w:style w:type="paragraph" w:customStyle="1" w:styleId="Sangra3detindependiente1">
    <w:name w:val="Sangría 3 de t. independiente1"/>
    <w:basedOn w:val="Normal"/>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uiPriority w:val="99"/>
    <w:pPr>
      <w:spacing w:after="120"/>
      <w:ind w:left="283"/>
    </w:pPr>
  </w:style>
  <w:style w:type="character" w:customStyle="1" w:styleId="SangradetextonormalCar">
    <w:name w:val="Sangría de texto normal Car"/>
    <w:link w:val="Sangradetextonormal"/>
    <w:uiPriority w:val="99"/>
    <w:locked/>
    <w:rsid w:val="00542B78"/>
    <w:rPr>
      <w:sz w:val="24"/>
      <w:lang w:val="es-ES" w:eastAsia="ar-SA"/>
    </w:r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pPr>
      <w:spacing w:after="101" w:line="216" w:lineRule="exact"/>
      <w:ind w:firstLine="288"/>
      <w:jc w:val="both"/>
    </w:pPr>
    <w:rPr>
      <w:rFonts w:ascii="Arial" w:hAnsi="Arial"/>
      <w:sz w:val="18"/>
      <w:lang w:val="es-MX"/>
    </w:rPr>
  </w:style>
  <w:style w:type="paragraph" w:customStyle="1" w:styleId="ROMANOS">
    <w:name w:val="ROMANOS"/>
    <w:basedOn w:val="Normal"/>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2">
    <w:name w:val="Sangría 2 de t. independiente12"/>
    <w:basedOn w:val="Normal"/>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3">
    <w:name w:val="Texto independiente 213"/>
    <w:aliases w:val="Sangría de t. independiente"/>
    <w:basedOn w:val="Normal"/>
    <w:pPr>
      <w:spacing w:after="120" w:line="480" w:lineRule="auto"/>
    </w:pPr>
  </w:style>
  <w:style w:type="paragraph" w:customStyle="1" w:styleId="Textoindependiente31">
    <w:name w:val="Texto independiente 31"/>
    <w:basedOn w:val="Normal"/>
    <w:pPr>
      <w:autoSpaceDE w:val="0"/>
      <w:jc w:val="both"/>
    </w:pPr>
    <w:rPr>
      <w:rFonts w:ascii="Arial" w:hAnsi="Arial" w:cs="Arial"/>
      <w:sz w:val="20"/>
      <w:lang w:val="es-ES_tradnl"/>
    </w:rPr>
  </w:style>
  <w:style w:type="paragraph" w:customStyle="1" w:styleId="ACUERDO">
    <w:name w:val="ACUERDO"/>
    <w:basedOn w:val="Normal"/>
    <w:pPr>
      <w:widowControl w:val="0"/>
      <w:jc w:val="both"/>
    </w:pPr>
    <w:rPr>
      <w:rFonts w:ascii="Arial" w:hAnsi="Arial"/>
      <w:b/>
      <w:sz w:val="28"/>
      <w:lang w:val="en-US"/>
    </w:rPr>
  </w:style>
  <w:style w:type="paragraph" w:customStyle="1" w:styleId="Textoindependiente32">
    <w:name w:val="Texto independiente 32"/>
    <w:basedOn w:val="Normal"/>
    <w:pPr>
      <w:overflowPunct w:val="0"/>
      <w:autoSpaceDE w:val="0"/>
      <w:jc w:val="both"/>
      <w:textAlignment w:val="baseline"/>
    </w:pPr>
  </w:style>
  <w:style w:type="paragraph" w:styleId="NormalWeb">
    <w:name w:val="Normal (Web)"/>
    <w:basedOn w:val="Normal"/>
    <w:pPr>
      <w:spacing w:before="100" w:after="100"/>
    </w:pPr>
    <w:rPr>
      <w:rFonts w:ascii="Arial Unicode MS" w:eastAsia="Arial Unicode MS" w:hAnsi="Arial Unicode MS" w:cs="Arial Unicode MS"/>
      <w:szCs w:val="24"/>
    </w:rPr>
  </w:style>
  <w:style w:type="paragraph" w:customStyle="1" w:styleId="xl25">
    <w:name w:val="xl25"/>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pPr>
      <w:spacing w:before="100" w:after="100"/>
      <w:jc w:val="both"/>
      <w:textAlignment w:val="center"/>
    </w:pPr>
    <w:rPr>
      <w:rFonts w:ascii="Arial" w:eastAsia="Arial Unicode MS" w:hAnsi="Arial" w:cs="Arial"/>
      <w:sz w:val="14"/>
      <w:szCs w:val="14"/>
    </w:rPr>
  </w:style>
  <w:style w:type="paragraph" w:customStyle="1" w:styleId="xl59">
    <w:name w:val="xl59"/>
    <w:basedOn w:val="Normal"/>
    <w:pPr>
      <w:spacing w:before="100" w:after="100"/>
      <w:jc w:val="center"/>
      <w:textAlignment w:val="center"/>
    </w:pPr>
    <w:rPr>
      <w:rFonts w:ascii="Arial" w:eastAsia="Arial Unicode MS" w:hAnsi="Arial" w:cs="Arial"/>
      <w:sz w:val="14"/>
      <w:szCs w:val="14"/>
    </w:rPr>
  </w:style>
  <w:style w:type="paragraph" w:customStyle="1" w:styleId="xl60">
    <w:name w:val="xl6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pPr>
      <w:spacing w:before="100" w:after="100"/>
      <w:jc w:val="center"/>
    </w:pPr>
    <w:rPr>
      <w:rFonts w:ascii="Arial" w:eastAsia="Arial Unicode MS" w:hAnsi="Arial" w:cs="Arial"/>
      <w:b/>
      <w:bCs/>
      <w:sz w:val="22"/>
      <w:szCs w:val="22"/>
    </w:rPr>
  </w:style>
  <w:style w:type="paragraph" w:customStyle="1" w:styleId="xl68">
    <w:name w:val="xl68"/>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bCs w:val="0"/>
      <w:sz w:val="28"/>
      <w:szCs w:val="20"/>
      <w:lang w:val="es-ES_tradnl"/>
    </w:rPr>
  </w:style>
  <w:style w:type="paragraph" w:customStyle="1" w:styleId="texto">
    <w:name w:val="texto"/>
    <w:basedOn w:val="Normal"/>
    <w:uiPriority w:val="99"/>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pPr>
      <w:spacing w:before="60" w:after="160" w:line="240" w:lineRule="exact"/>
    </w:pPr>
    <w:rPr>
      <w:rFonts w:ascii="Verdana" w:hAnsi="Verdana"/>
      <w:color w:val="FF00FF"/>
      <w:sz w:val="20"/>
      <w:lang w:val="en-US"/>
    </w:rPr>
  </w:style>
  <w:style w:type="paragraph" w:customStyle="1" w:styleId="CarCarCarCar">
    <w:name w:val="Car Car Car Car"/>
    <w:basedOn w:val="Normal"/>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pPr>
      <w:spacing w:before="60" w:after="160" w:line="240" w:lineRule="exact"/>
    </w:pPr>
    <w:rPr>
      <w:rFonts w:ascii="Verdana" w:hAnsi="Verdana"/>
      <w:color w:val="FF00FF"/>
      <w:sz w:val="20"/>
      <w:lang w:val="en-US"/>
    </w:rPr>
  </w:style>
  <w:style w:type="paragraph" w:customStyle="1" w:styleId="Textosinformato1">
    <w:name w:val="Texto sin formato1"/>
    <w:basedOn w:val="Normal"/>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qFormat/>
    <w:rsid w:val="004E43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angra3detindependiente">
    <w:name w:val="Body Text Indent 3"/>
    <w:basedOn w:val="Normal"/>
    <w:link w:val="Sangra3detindependienteCar"/>
    <w:uiPriority w:val="99"/>
    <w:rsid w:val="006141E2"/>
    <w:pPr>
      <w:spacing w:after="120"/>
      <w:ind w:left="283"/>
    </w:pPr>
    <w:rPr>
      <w:sz w:val="16"/>
      <w:szCs w:val="16"/>
    </w:rPr>
  </w:style>
  <w:style w:type="character" w:customStyle="1" w:styleId="Sangra3detindependienteCar">
    <w:name w:val="Sangría 3 de t. independiente Car"/>
    <w:link w:val="Sangra3detindependiente"/>
    <w:uiPriority w:val="99"/>
    <w:rsid w:val="008C6E97"/>
    <w:rPr>
      <w:sz w:val="16"/>
      <w:szCs w:val="16"/>
      <w:lang w:val="es-ES" w:eastAsia="ar-SA"/>
    </w:rPr>
  </w:style>
  <w:style w:type="paragraph" w:styleId="Lista2">
    <w:name w:val="List 2"/>
    <w:basedOn w:val="Normal"/>
    <w:rsid w:val="006E5BFF"/>
    <w:pPr>
      <w:ind w:left="566" w:hanging="283"/>
    </w:pPr>
  </w:style>
  <w:style w:type="paragraph" w:styleId="Textoindependiente2">
    <w:name w:val="Body Text 2"/>
    <w:basedOn w:val="Normal"/>
    <w:link w:val="Textoindependiente2Car"/>
    <w:uiPriority w:val="99"/>
    <w:rsid w:val="00F70A3B"/>
    <w:pPr>
      <w:spacing w:after="120" w:line="480" w:lineRule="auto"/>
    </w:pPr>
  </w:style>
  <w:style w:type="character" w:customStyle="1" w:styleId="Textoindependiente2Car">
    <w:name w:val="Texto independiente 2 Car"/>
    <w:link w:val="Textoindependiente2"/>
    <w:uiPriority w:val="99"/>
    <w:rsid w:val="008C6E97"/>
    <w:rPr>
      <w:sz w:val="24"/>
      <w:lang w:val="es-ES" w:eastAsia="ar-SA"/>
    </w:rPr>
  </w:style>
  <w:style w:type="paragraph" w:styleId="Sangra2detindependiente">
    <w:name w:val="Body Text Indent 2"/>
    <w:basedOn w:val="Normal"/>
    <w:link w:val="Sangra2detindependienteCar"/>
    <w:uiPriority w:val="99"/>
    <w:rsid w:val="00F70A3B"/>
    <w:pPr>
      <w:spacing w:after="120" w:line="480" w:lineRule="auto"/>
      <w:ind w:left="283"/>
    </w:pPr>
  </w:style>
  <w:style w:type="character" w:customStyle="1" w:styleId="Sangra2detindependienteCar">
    <w:name w:val="Sangría 2 de t. independiente Car"/>
    <w:link w:val="Sangra2detindependiente"/>
    <w:uiPriority w:val="99"/>
    <w:rsid w:val="004562A9"/>
    <w:rPr>
      <w:sz w:val="24"/>
      <w:lang w:val="es-ES" w:eastAsia="ar-SA"/>
    </w:rPr>
  </w:style>
  <w:style w:type="paragraph" w:customStyle="1" w:styleId="Textodebloque1">
    <w:name w:val="Texto de bloque1"/>
    <w:basedOn w:val="Normal"/>
    <w:rsid w:val="00496882"/>
    <w:pPr>
      <w:tabs>
        <w:tab w:val="left" w:pos="5116"/>
        <w:tab w:val="left" w:pos="14898"/>
      </w:tabs>
      <w:spacing w:before="120"/>
      <w:ind w:left="1080" w:right="51"/>
      <w:jc w:val="both"/>
    </w:pPr>
    <w:rPr>
      <w:rFonts w:ascii="Arial" w:hAnsi="Arial"/>
      <w:sz w:val="22"/>
      <w:szCs w:val="24"/>
      <w:lang w:val="es-ES_tradnl"/>
    </w:rPr>
  </w:style>
  <w:style w:type="paragraph" w:customStyle="1" w:styleId="xl24">
    <w:name w:val="xl24"/>
    <w:basedOn w:val="Normal"/>
    <w:rsid w:val="00C215ED"/>
    <w:pPr>
      <w:pBdr>
        <w:top w:val="single" w:sz="4" w:space="0" w:color="000000"/>
        <w:left w:val="single" w:sz="4" w:space="0" w:color="000000"/>
        <w:bottom w:val="single" w:sz="4" w:space="0" w:color="000000"/>
        <w:right w:val="single" w:sz="4" w:space="0" w:color="000000"/>
      </w:pBdr>
      <w:spacing w:before="280" w:after="280"/>
      <w:jc w:val="center"/>
    </w:pPr>
    <w:rPr>
      <w:rFonts w:ascii="Arial" w:eastAsia="Arial Unicode MS" w:hAnsi="Arial" w:cs="Arial"/>
      <w:sz w:val="16"/>
      <w:szCs w:val="16"/>
    </w:rPr>
  </w:style>
  <w:style w:type="paragraph" w:customStyle="1" w:styleId="BodyText22">
    <w:name w:val="Body Text 22"/>
    <w:basedOn w:val="Normal"/>
    <w:rsid w:val="00DF55F6"/>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TítuloB,4 Párrafo de lista,Figuras,b1"/>
    <w:basedOn w:val="Normal"/>
    <w:link w:val="PrrafodelistaCar"/>
    <w:uiPriority w:val="34"/>
    <w:qFormat/>
    <w:rsid w:val="00640E43"/>
    <w:pPr>
      <w:ind w:left="708"/>
    </w:p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rsid w:val="00D710FD"/>
    <w:rPr>
      <w:sz w:val="24"/>
      <w:lang w:val="es-ES" w:eastAsia="ar-SA"/>
    </w:rPr>
  </w:style>
  <w:style w:type="paragraph" w:customStyle="1" w:styleId="Textoindependiente22">
    <w:name w:val="Texto independiente 22"/>
    <w:basedOn w:val="Normal"/>
    <w:rsid w:val="00542B78"/>
    <w:pPr>
      <w:spacing w:after="120" w:line="480" w:lineRule="auto"/>
    </w:pPr>
  </w:style>
  <w:style w:type="paragraph" w:customStyle="1" w:styleId="INCISO">
    <w:name w:val="INCISO"/>
    <w:basedOn w:val="Normal"/>
    <w:rsid w:val="00542B78"/>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DE43F0"/>
    <w:rPr>
      <w:rFonts w:ascii="Wingdings" w:hAnsi="Wingdings"/>
    </w:rPr>
  </w:style>
  <w:style w:type="character" w:customStyle="1" w:styleId="WW8Num26z3">
    <w:name w:val="WW8Num26z3"/>
    <w:rsid w:val="00DE43F0"/>
    <w:rPr>
      <w:rFonts w:ascii="Symbol" w:hAnsi="Symbol"/>
    </w:rPr>
  </w:style>
  <w:style w:type="character" w:customStyle="1" w:styleId="WW8Num29z2">
    <w:name w:val="WW8Num29z2"/>
    <w:rsid w:val="00DE43F0"/>
    <w:rPr>
      <w:b w:val="0"/>
    </w:rPr>
  </w:style>
  <w:style w:type="character" w:customStyle="1" w:styleId="WW8Num31z0">
    <w:name w:val="WW8Num31z0"/>
    <w:rsid w:val="00DE43F0"/>
    <w:rPr>
      <w:rFonts w:ascii="Symbol" w:hAnsi="Symbol"/>
    </w:rPr>
  </w:style>
  <w:style w:type="character" w:customStyle="1" w:styleId="WW8Num31z1">
    <w:name w:val="WW8Num31z1"/>
    <w:rsid w:val="00DE43F0"/>
    <w:rPr>
      <w:rFonts w:ascii="Courier New" w:hAnsi="Courier New" w:cs="Courier New"/>
    </w:rPr>
  </w:style>
  <w:style w:type="character" w:customStyle="1" w:styleId="WW8Num31z2">
    <w:name w:val="WW8Num31z2"/>
    <w:rsid w:val="00DE43F0"/>
    <w:rPr>
      <w:rFonts w:ascii="Wingdings" w:hAnsi="Wingdings"/>
    </w:rPr>
  </w:style>
  <w:style w:type="character" w:customStyle="1" w:styleId="WW8Num32z0">
    <w:name w:val="WW8Num32z0"/>
    <w:rsid w:val="00DE43F0"/>
    <w:rPr>
      <w:rFonts w:ascii="Symbol" w:hAnsi="Symbol"/>
    </w:rPr>
  </w:style>
  <w:style w:type="character" w:customStyle="1" w:styleId="WW8Num32z1">
    <w:name w:val="WW8Num32z1"/>
    <w:rsid w:val="00DE43F0"/>
    <w:rPr>
      <w:rFonts w:ascii="Courier New" w:hAnsi="Courier New" w:cs="Courier New"/>
    </w:rPr>
  </w:style>
  <w:style w:type="character" w:customStyle="1" w:styleId="WW8Num32z2">
    <w:name w:val="WW8Num32z2"/>
    <w:rsid w:val="00DE43F0"/>
    <w:rPr>
      <w:rFonts w:ascii="Wingdings" w:hAnsi="Wingdings"/>
    </w:rPr>
  </w:style>
  <w:style w:type="character" w:customStyle="1" w:styleId="WW8Num33z0">
    <w:name w:val="WW8Num33z0"/>
    <w:rsid w:val="00DE43F0"/>
    <w:rPr>
      <w:rFonts w:cs="Times New Roman"/>
    </w:rPr>
  </w:style>
  <w:style w:type="character" w:customStyle="1" w:styleId="WW8Num34z0">
    <w:name w:val="WW8Num34z0"/>
    <w:rsid w:val="00DE43F0"/>
    <w:rPr>
      <w:rFonts w:ascii="Symbol" w:hAnsi="Symbol"/>
      <w:b/>
    </w:rPr>
  </w:style>
  <w:style w:type="character" w:customStyle="1" w:styleId="WW8Num34z1">
    <w:name w:val="WW8Num34z1"/>
    <w:rsid w:val="00DE43F0"/>
    <w:rPr>
      <w:rFonts w:ascii="Courier New" w:hAnsi="Courier New" w:cs="Courier New"/>
    </w:rPr>
  </w:style>
  <w:style w:type="character" w:customStyle="1" w:styleId="WW8Num34z2">
    <w:name w:val="WW8Num34z2"/>
    <w:rsid w:val="00DE43F0"/>
    <w:rPr>
      <w:rFonts w:ascii="Wingdings" w:hAnsi="Wingdings"/>
    </w:rPr>
  </w:style>
  <w:style w:type="character" w:customStyle="1" w:styleId="WW8Num34z3">
    <w:name w:val="WW8Num34z3"/>
    <w:rsid w:val="00DE43F0"/>
    <w:rPr>
      <w:rFonts w:ascii="Symbol" w:hAnsi="Symbol"/>
    </w:rPr>
  </w:style>
  <w:style w:type="character" w:customStyle="1" w:styleId="WW8Num35z0">
    <w:name w:val="WW8Num35z0"/>
    <w:rsid w:val="00DE43F0"/>
    <w:rPr>
      <w:rFonts w:ascii="Symbol" w:hAnsi="Symbol"/>
    </w:rPr>
  </w:style>
  <w:style w:type="character" w:customStyle="1" w:styleId="WW8Num35z1">
    <w:name w:val="WW8Num35z1"/>
    <w:rsid w:val="00DE43F0"/>
    <w:rPr>
      <w:rFonts w:ascii="Courier New" w:hAnsi="Courier New" w:cs="Courier New"/>
    </w:rPr>
  </w:style>
  <w:style w:type="character" w:customStyle="1" w:styleId="WW8Num35z2">
    <w:name w:val="WW8Num35z2"/>
    <w:rsid w:val="00DE43F0"/>
    <w:rPr>
      <w:rFonts w:ascii="Wingdings" w:hAnsi="Wingdings"/>
    </w:rPr>
  </w:style>
  <w:style w:type="character" w:customStyle="1" w:styleId="WW8Num36z0">
    <w:name w:val="WW8Num36z0"/>
    <w:rsid w:val="00DE43F0"/>
    <w:rPr>
      <w:b/>
    </w:rPr>
  </w:style>
  <w:style w:type="character" w:customStyle="1" w:styleId="WW8Num37z0">
    <w:name w:val="WW8Num37z0"/>
    <w:rsid w:val="00DE43F0"/>
    <w:rPr>
      <w:b/>
      <w:i w:val="0"/>
    </w:rPr>
  </w:style>
  <w:style w:type="character" w:customStyle="1" w:styleId="WW8Num38z0">
    <w:name w:val="WW8Num38z0"/>
    <w:rsid w:val="00DE43F0"/>
    <w:rPr>
      <w:rFonts w:ascii="Symbol" w:hAnsi="Symbol"/>
    </w:rPr>
  </w:style>
  <w:style w:type="character" w:customStyle="1" w:styleId="WW8Num38z1">
    <w:name w:val="WW8Num38z1"/>
    <w:rsid w:val="00DE43F0"/>
    <w:rPr>
      <w:rFonts w:ascii="Courier New" w:hAnsi="Courier New" w:cs="Courier New"/>
    </w:rPr>
  </w:style>
  <w:style w:type="character" w:customStyle="1" w:styleId="WW8Num38z2">
    <w:name w:val="WW8Num38z2"/>
    <w:rsid w:val="00DE43F0"/>
    <w:rPr>
      <w:rFonts w:ascii="Wingdings" w:hAnsi="Wingdings"/>
    </w:rPr>
  </w:style>
  <w:style w:type="character" w:customStyle="1" w:styleId="WW8Num40z0">
    <w:name w:val="WW8Num40z0"/>
    <w:rsid w:val="00DE43F0"/>
    <w:rPr>
      <w:rFonts w:cs="Times New Roman"/>
      <w:b/>
      <w:i w:val="0"/>
    </w:rPr>
  </w:style>
  <w:style w:type="character" w:customStyle="1" w:styleId="WW8Num45z0">
    <w:name w:val="WW8Num45z0"/>
    <w:rsid w:val="00DE43F0"/>
    <w:rPr>
      <w:b w:val="0"/>
    </w:rPr>
  </w:style>
  <w:style w:type="character" w:customStyle="1" w:styleId="WW8Num46z0">
    <w:name w:val="WW8Num46z0"/>
    <w:rsid w:val="00DE43F0"/>
    <w:rPr>
      <w:b w:val="0"/>
    </w:rPr>
  </w:style>
  <w:style w:type="character" w:customStyle="1" w:styleId="WW8Num48z0">
    <w:name w:val="WW8Num48z0"/>
    <w:rsid w:val="00DE43F0"/>
    <w:rPr>
      <w:rFonts w:ascii="Symbol" w:hAnsi="Symbol"/>
      <w:b/>
    </w:rPr>
  </w:style>
  <w:style w:type="character" w:customStyle="1" w:styleId="WW8Num48z1">
    <w:name w:val="WW8Num48z1"/>
    <w:rsid w:val="00DE43F0"/>
    <w:rPr>
      <w:rFonts w:ascii="Courier New" w:hAnsi="Courier New" w:cs="Courier New"/>
    </w:rPr>
  </w:style>
  <w:style w:type="character" w:customStyle="1" w:styleId="WW8Num48z2">
    <w:name w:val="WW8Num48z2"/>
    <w:rsid w:val="00DE43F0"/>
    <w:rPr>
      <w:rFonts w:ascii="Wingdings" w:hAnsi="Wingdings"/>
    </w:rPr>
  </w:style>
  <w:style w:type="character" w:customStyle="1" w:styleId="WW8Num48z3">
    <w:name w:val="WW8Num48z3"/>
    <w:rsid w:val="00DE43F0"/>
    <w:rPr>
      <w:rFonts w:ascii="Symbol" w:hAnsi="Symbol"/>
    </w:rPr>
  </w:style>
  <w:style w:type="character" w:customStyle="1" w:styleId="Fuentedeprrafopredeter2">
    <w:name w:val="Fuente de párrafo predeter.2"/>
    <w:rsid w:val="00DE43F0"/>
  </w:style>
  <w:style w:type="paragraph" w:customStyle="1" w:styleId="Encabezado4">
    <w:name w:val="Encabezado4"/>
    <w:basedOn w:val="Normal"/>
    <w:next w:val="Textoindependiente"/>
    <w:rsid w:val="00DE43F0"/>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DE43F0"/>
    <w:rPr>
      <w:rFonts w:ascii="Tahoma" w:hAnsi="Tahoma"/>
      <w:sz w:val="16"/>
      <w:szCs w:val="16"/>
    </w:rPr>
  </w:style>
  <w:style w:type="character" w:customStyle="1" w:styleId="TextodegloboCar">
    <w:name w:val="Texto de globo Car"/>
    <w:link w:val="Textodeglobo"/>
    <w:uiPriority w:val="99"/>
    <w:qFormat/>
    <w:rsid w:val="00DE43F0"/>
    <w:rPr>
      <w:rFonts w:ascii="Tahoma" w:hAnsi="Tahoma" w:cs="Tahoma"/>
      <w:sz w:val="16"/>
      <w:szCs w:val="16"/>
      <w:lang w:val="es-ES" w:eastAsia="ar-SA"/>
    </w:rPr>
  </w:style>
  <w:style w:type="paragraph" w:customStyle="1" w:styleId="Textosinformato2">
    <w:name w:val="Texto sin formato2"/>
    <w:basedOn w:val="Normal"/>
    <w:rsid w:val="00DE43F0"/>
    <w:pPr>
      <w:suppressAutoHyphens w:val="0"/>
    </w:pPr>
    <w:rPr>
      <w:rFonts w:ascii="Courier New" w:hAnsi="Courier New" w:cs="Courier New"/>
      <w:sz w:val="20"/>
    </w:rPr>
  </w:style>
  <w:style w:type="paragraph" w:customStyle="1" w:styleId="Encabezado10">
    <w:name w:val="Encabezado 10"/>
    <w:basedOn w:val="Encabezado4"/>
    <w:next w:val="Textoindependiente"/>
    <w:rsid w:val="00DE43F0"/>
    <w:pPr>
      <w:tabs>
        <w:tab w:val="num" w:pos="1584"/>
      </w:tabs>
      <w:ind w:left="1584" w:hanging="1584"/>
      <w:outlineLvl w:val="8"/>
    </w:pPr>
    <w:rPr>
      <w:b/>
      <w:bCs/>
      <w:sz w:val="21"/>
      <w:szCs w:val="21"/>
    </w:rPr>
  </w:style>
  <w:style w:type="paragraph" w:customStyle="1" w:styleId="Textoindependiente323">
    <w:name w:val="Texto independiente 323"/>
    <w:basedOn w:val="Normal"/>
    <w:rsid w:val="00DE43F0"/>
    <w:pPr>
      <w:suppressAutoHyphens w:val="0"/>
      <w:autoSpaceDE w:val="0"/>
      <w:jc w:val="both"/>
    </w:pPr>
    <w:rPr>
      <w:rFonts w:ascii="Arial" w:hAnsi="Arial" w:cs="Arial"/>
      <w:sz w:val="20"/>
    </w:rPr>
  </w:style>
  <w:style w:type="paragraph" w:customStyle="1" w:styleId="Textoindependiente25">
    <w:name w:val="Texto independiente 25"/>
    <w:basedOn w:val="Normal"/>
    <w:rsid w:val="00DE43F0"/>
    <w:pPr>
      <w:spacing w:after="120" w:line="480" w:lineRule="auto"/>
    </w:pPr>
  </w:style>
  <w:style w:type="paragraph" w:customStyle="1" w:styleId="xl22">
    <w:name w:val="xl22"/>
    <w:basedOn w:val="Normal"/>
    <w:rsid w:val="00DE43F0"/>
    <w:pPr>
      <w:suppressAutoHyphens w:val="0"/>
      <w:spacing w:before="100" w:after="100"/>
    </w:pPr>
    <w:rPr>
      <w:rFonts w:ascii="Arial" w:hAnsi="Arial" w:cs="Arial"/>
      <w:sz w:val="16"/>
      <w:szCs w:val="16"/>
    </w:rPr>
  </w:style>
  <w:style w:type="character" w:styleId="Hipervnculovisitado">
    <w:name w:val="FollowedHyperlink"/>
    <w:uiPriority w:val="99"/>
    <w:unhideWhenUsed/>
    <w:rsid w:val="00DE43F0"/>
    <w:rPr>
      <w:color w:val="800080"/>
      <w:u w:val="single"/>
    </w:rPr>
  </w:style>
  <w:style w:type="paragraph" w:customStyle="1" w:styleId="western">
    <w:name w:val="western"/>
    <w:basedOn w:val="Normal"/>
    <w:rsid w:val="00DE43F0"/>
    <w:pPr>
      <w:suppressAutoHyphens w:val="0"/>
      <w:spacing w:before="100"/>
      <w:jc w:val="both"/>
    </w:pPr>
    <w:rPr>
      <w:rFonts w:ascii="Arial" w:hAnsi="Arial" w:cs="Arial"/>
      <w:sz w:val="18"/>
      <w:szCs w:val="18"/>
    </w:rPr>
  </w:style>
  <w:style w:type="paragraph" w:customStyle="1" w:styleId="BalloonText1">
    <w:name w:val="Balloon Text1"/>
    <w:basedOn w:val="Normal"/>
    <w:semiHidden/>
    <w:rsid w:val="00DE43F0"/>
    <w:pPr>
      <w:widowControl w:val="0"/>
      <w:suppressAutoHyphens w:val="0"/>
      <w:jc w:val="both"/>
    </w:pPr>
    <w:rPr>
      <w:rFonts w:ascii="Tahoma" w:eastAsia="Calibri" w:hAnsi="Tahoma" w:cs="Tahoma"/>
      <w:sz w:val="16"/>
      <w:szCs w:val="16"/>
      <w:lang w:val="es-MX" w:eastAsia="es-ES"/>
    </w:rPr>
  </w:style>
  <w:style w:type="paragraph" w:styleId="Saludo">
    <w:name w:val="Salutation"/>
    <w:basedOn w:val="Normal"/>
    <w:next w:val="Normal"/>
    <w:link w:val="SaludoCar"/>
    <w:uiPriority w:val="99"/>
    <w:rsid w:val="0057549E"/>
    <w:rPr>
      <w:rFonts w:eastAsia="Calibri"/>
    </w:rPr>
  </w:style>
  <w:style w:type="character" w:customStyle="1" w:styleId="SaludoCar">
    <w:name w:val="Saludo Car"/>
    <w:link w:val="Saludo"/>
    <w:uiPriority w:val="99"/>
    <w:rsid w:val="0057549E"/>
    <w:rPr>
      <w:rFonts w:eastAsia="Calibri"/>
      <w:sz w:val="24"/>
      <w:lang w:val="es-ES" w:eastAsia="ar-SA"/>
    </w:rPr>
  </w:style>
  <w:style w:type="paragraph" w:customStyle="1" w:styleId="font5">
    <w:name w:val="font5"/>
    <w:basedOn w:val="Normal"/>
    <w:rsid w:val="0058732C"/>
    <w:pPr>
      <w:suppressAutoHyphens w:val="0"/>
      <w:spacing w:before="100" w:beforeAutospacing="1" w:after="100" w:afterAutospacing="1"/>
    </w:pPr>
    <w:rPr>
      <w:rFonts w:ascii="Arial" w:hAnsi="Arial" w:cs="Arial"/>
      <w:sz w:val="16"/>
      <w:szCs w:val="16"/>
      <w:lang w:val="es-MX" w:eastAsia="es-MX"/>
    </w:rPr>
  </w:style>
  <w:style w:type="paragraph" w:customStyle="1" w:styleId="font6">
    <w:name w:val="font6"/>
    <w:basedOn w:val="Normal"/>
    <w:rsid w:val="0058732C"/>
    <w:pPr>
      <w:suppressAutoHyphens w:val="0"/>
      <w:spacing w:before="100" w:beforeAutospacing="1" w:after="100" w:afterAutospacing="1"/>
    </w:pPr>
    <w:rPr>
      <w:rFonts w:ascii="Arial" w:hAnsi="Arial" w:cs="Arial"/>
      <w:b/>
      <w:bCs/>
      <w:sz w:val="16"/>
      <w:szCs w:val="16"/>
      <w:lang w:val="es-MX" w:eastAsia="es-MX"/>
    </w:rPr>
  </w:style>
  <w:style w:type="paragraph" w:customStyle="1" w:styleId="font7">
    <w:name w:val="font7"/>
    <w:basedOn w:val="Normal"/>
    <w:rsid w:val="0058732C"/>
    <w:pPr>
      <w:suppressAutoHyphens w:val="0"/>
      <w:spacing w:before="100" w:beforeAutospacing="1" w:after="100" w:afterAutospacing="1"/>
    </w:pPr>
    <w:rPr>
      <w:rFonts w:ascii="Verdana" w:hAnsi="Verdana"/>
      <w:sz w:val="16"/>
      <w:szCs w:val="16"/>
      <w:lang w:val="es-MX" w:eastAsia="es-MX"/>
    </w:rPr>
  </w:style>
  <w:style w:type="paragraph" w:customStyle="1" w:styleId="font8">
    <w:name w:val="font8"/>
    <w:basedOn w:val="Normal"/>
    <w:rsid w:val="0058732C"/>
    <w:pPr>
      <w:suppressAutoHyphens w:val="0"/>
      <w:spacing w:before="100" w:beforeAutospacing="1" w:after="100" w:afterAutospacing="1"/>
    </w:pPr>
    <w:rPr>
      <w:rFonts w:ascii="Verdana" w:hAnsi="Verdana"/>
      <w:sz w:val="16"/>
      <w:szCs w:val="16"/>
      <w:lang w:val="es-MX" w:eastAsia="es-MX"/>
    </w:rPr>
  </w:style>
  <w:style w:type="paragraph" w:customStyle="1" w:styleId="font9">
    <w:name w:val="font9"/>
    <w:basedOn w:val="Normal"/>
    <w:rsid w:val="0058732C"/>
    <w:pPr>
      <w:suppressAutoHyphens w:val="0"/>
      <w:spacing w:before="100" w:beforeAutospacing="1" w:after="100" w:afterAutospacing="1"/>
    </w:pPr>
    <w:rPr>
      <w:rFonts w:ascii="Verdana" w:hAnsi="Verdana"/>
      <w:b/>
      <w:bCs/>
      <w:sz w:val="16"/>
      <w:szCs w:val="16"/>
      <w:lang w:val="es-MX" w:eastAsia="es-MX"/>
    </w:rPr>
  </w:style>
  <w:style w:type="paragraph" w:customStyle="1" w:styleId="xl90">
    <w:name w:val="xl90"/>
    <w:basedOn w:val="Normal"/>
    <w:rsid w:val="0058732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Verdana" w:hAnsi="Verdana"/>
      <w:sz w:val="16"/>
      <w:szCs w:val="16"/>
      <w:lang w:val="es-MX" w:eastAsia="es-MX"/>
    </w:rPr>
  </w:style>
  <w:style w:type="paragraph" w:customStyle="1" w:styleId="xl91">
    <w:name w:val="xl91"/>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textAlignment w:val="top"/>
    </w:pPr>
    <w:rPr>
      <w:sz w:val="16"/>
      <w:szCs w:val="16"/>
      <w:lang w:val="es-MX" w:eastAsia="es-MX"/>
    </w:rPr>
  </w:style>
  <w:style w:type="paragraph" w:customStyle="1" w:styleId="xl92">
    <w:name w:val="xl92"/>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jc w:val="center"/>
      <w:textAlignment w:val="center"/>
    </w:pPr>
    <w:rPr>
      <w:sz w:val="16"/>
      <w:szCs w:val="16"/>
      <w:lang w:val="es-MX" w:eastAsia="es-MX"/>
    </w:rPr>
  </w:style>
  <w:style w:type="paragraph" w:customStyle="1" w:styleId="xl93">
    <w:name w:val="xl93"/>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jc w:val="center"/>
      <w:textAlignment w:val="center"/>
    </w:pPr>
    <w:rPr>
      <w:sz w:val="16"/>
      <w:szCs w:val="16"/>
      <w:lang w:val="es-MX" w:eastAsia="es-MX"/>
    </w:rPr>
  </w:style>
  <w:style w:type="paragraph" w:customStyle="1" w:styleId="xl94">
    <w:name w:val="xl94"/>
    <w:basedOn w:val="Normal"/>
    <w:rsid w:val="0058732C"/>
    <w:pPr>
      <w:pBdr>
        <w:top w:val="single" w:sz="4" w:space="0" w:color="auto"/>
        <w:left w:val="single" w:sz="4" w:space="0" w:color="auto"/>
        <w:bottom w:val="single" w:sz="4" w:space="0" w:color="auto"/>
      </w:pBdr>
      <w:shd w:val="clear" w:color="000000" w:fill="8DB4E2"/>
      <w:suppressAutoHyphens w:val="0"/>
      <w:spacing w:before="100" w:beforeAutospacing="1" w:after="100" w:afterAutospacing="1"/>
      <w:textAlignment w:val="center"/>
    </w:pPr>
    <w:rPr>
      <w:b/>
      <w:bCs/>
      <w:szCs w:val="24"/>
      <w:lang w:val="es-MX" w:eastAsia="es-MX"/>
    </w:rPr>
  </w:style>
  <w:style w:type="paragraph" w:customStyle="1" w:styleId="xl95">
    <w:name w:val="xl95"/>
    <w:basedOn w:val="Normal"/>
    <w:rsid w:val="0058732C"/>
    <w:pPr>
      <w:pBdr>
        <w:top w:val="single" w:sz="4" w:space="0" w:color="auto"/>
        <w:bottom w:val="single" w:sz="4" w:space="0" w:color="auto"/>
      </w:pBdr>
      <w:shd w:val="clear" w:color="000000" w:fill="8DB4E2"/>
      <w:suppressAutoHyphens w:val="0"/>
      <w:spacing w:before="100" w:beforeAutospacing="1" w:after="100" w:afterAutospacing="1"/>
      <w:textAlignment w:val="center"/>
    </w:pPr>
    <w:rPr>
      <w:b/>
      <w:bCs/>
      <w:szCs w:val="24"/>
      <w:lang w:val="es-MX" w:eastAsia="es-MX"/>
    </w:rPr>
  </w:style>
  <w:style w:type="paragraph" w:customStyle="1" w:styleId="xl96">
    <w:name w:val="xl96"/>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97">
    <w:name w:val="xl97"/>
    <w:basedOn w:val="Normal"/>
    <w:rsid w:val="0058732C"/>
    <w:pPr>
      <w:pBdr>
        <w:top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98">
    <w:name w:val="xl98"/>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 w:val="16"/>
      <w:szCs w:val="16"/>
      <w:lang w:val="es-MX" w:eastAsia="es-MX"/>
    </w:rPr>
  </w:style>
  <w:style w:type="paragraph" w:customStyle="1" w:styleId="xl99">
    <w:name w:val="xl99"/>
    <w:basedOn w:val="Normal"/>
    <w:rsid w:val="0058732C"/>
    <w:pPr>
      <w:pBdr>
        <w:top w:val="single" w:sz="4" w:space="0" w:color="auto"/>
        <w:bottom w:val="single" w:sz="4" w:space="0" w:color="auto"/>
      </w:pBdr>
      <w:suppressAutoHyphens w:val="0"/>
      <w:spacing w:before="100" w:beforeAutospacing="1" w:after="100" w:afterAutospacing="1"/>
      <w:textAlignment w:val="center"/>
    </w:pPr>
    <w:rPr>
      <w:b/>
      <w:bCs/>
      <w:sz w:val="16"/>
      <w:szCs w:val="16"/>
      <w:lang w:val="es-MX" w:eastAsia="es-MX"/>
    </w:rPr>
  </w:style>
  <w:style w:type="paragraph" w:customStyle="1" w:styleId="xl100">
    <w:name w:val="xl100"/>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top"/>
    </w:pPr>
    <w:rPr>
      <w:b/>
      <w:bCs/>
      <w:sz w:val="16"/>
      <w:szCs w:val="16"/>
      <w:lang w:val="es-MX" w:eastAsia="es-MX"/>
    </w:rPr>
  </w:style>
  <w:style w:type="paragraph" w:customStyle="1" w:styleId="xl101">
    <w:name w:val="xl101"/>
    <w:basedOn w:val="Normal"/>
    <w:rsid w:val="0058732C"/>
    <w:pPr>
      <w:pBdr>
        <w:top w:val="single" w:sz="4" w:space="0" w:color="auto"/>
        <w:bottom w:val="single" w:sz="4" w:space="0" w:color="auto"/>
        <w:right w:val="single" w:sz="4" w:space="0" w:color="auto"/>
      </w:pBdr>
      <w:suppressAutoHyphens w:val="0"/>
      <w:spacing w:before="100" w:beforeAutospacing="1" w:after="100" w:afterAutospacing="1"/>
      <w:textAlignment w:val="top"/>
    </w:pPr>
    <w:rPr>
      <w:b/>
      <w:bCs/>
      <w:sz w:val="16"/>
      <w:szCs w:val="16"/>
      <w:lang w:val="es-MX" w:eastAsia="es-MX"/>
    </w:rPr>
  </w:style>
  <w:style w:type="character" w:styleId="Refdecomentario">
    <w:name w:val="annotation reference"/>
    <w:uiPriority w:val="99"/>
    <w:rsid w:val="00CF5008"/>
    <w:rPr>
      <w:sz w:val="16"/>
      <w:szCs w:val="16"/>
    </w:rPr>
  </w:style>
  <w:style w:type="paragraph" w:styleId="Textocomentario">
    <w:name w:val="annotation text"/>
    <w:aliases w:val="Comment Text Char1"/>
    <w:basedOn w:val="Normal"/>
    <w:link w:val="TextocomentarioCar"/>
    <w:rsid w:val="00CF5008"/>
    <w:rPr>
      <w:sz w:val="20"/>
    </w:rPr>
  </w:style>
  <w:style w:type="character" w:customStyle="1" w:styleId="TextocomentarioCar">
    <w:name w:val="Texto comentario Car"/>
    <w:aliases w:val="Comment Text Char1 Car"/>
    <w:link w:val="Textocomentario"/>
    <w:rsid w:val="00CF5008"/>
    <w:rPr>
      <w:lang w:val="es-ES" w:eastAsia="ar-SA"/>
    </w:rPr>
  </w:style>
  <w:style w:type="paragraph" w:styleId="Asuntodelcomentario">
    <w:name w:val="annotation subject"/>
    <w:basedOn w:val="Textocomentario"/>
    <w:next w:val="Textocomentario"/>
    <w:link w:val="AsuntodelcomentarioCar"/>
    <w:rsid w:val="00CF5008"/>
    <w:rPr>
      <w:b/>
      <w:bCs/>
    </w:rPr>
  </w:style>
  <w:style w:type="character" w:customStyle="1" w:styleId="AsuntodelcomentarioCar">
    <w:name w:val="Asunto del comentario Car"/>
    <w:link w:val="Asuntodelcomentario"/>
    <w:rsid w:val="00CF5008"/>
    <w:rPr>
      <w:b/>
      <w:bCs/>
      <w:lang w:val="es-ES" w:eastAsia="ar-SA"/>
    </w:rPr>
  </w:style>
  <w:style w:type="paragraph" w:styleId="Sinespaciado">
    <w:name w:val="No Spacing"/>
    <w:link w:val="SinespaciadoCar"/>
    <w:uiPriority w:val="1"/>
    <w:qFormat/>
    <w:rsid w:val="00661FE7"/>
    <w:pPr>
      <w:suppressAutoHyphens/>
    </w:pPr>
    <w:rPr>
      <w:sz w:val="24"/>
      <w:szCs w:val="24"/>
      <w:lang w:val="es-ES" w:eastAsia="ar-SA"/>
    </w:rPr>
  </w:style>
  <w:style w:type="character" w:customStyle="1" w:styleId="SinespaciadoCar">
    <w:name w:val="Sin espaciado Car"/>
    <w:link w:val="Sinespaciado"/>
    <w:uiPriority w:val="1"/>
    <w:rsid w:val="00661FE7"/>
    <w:rPr>
      <w:sz w:val="24"/>
      <w:szCs w:val="24"/>
      <w:lang w:val="es-ES" w:eastAsia="ar-SA" w:bidi="ar-SA"/>
    </w:rPr>
  </w:style>
  <w:style w:type="paragraph" w:customStyle="1" w:styleId="Default">
    <w:name w:val="Default"/>
    <w:rsid w:val="00FA1B77"/>
    <w:pPr>
      <w:autoSpaceDE w:val="0"/>
      <w:autoSpaceDN w:val="0"/>
      <w:adjustRightInd w:val="0"/>
    </w:pPr>
    <w:rPr>
      <w:rFonts w:ascii="Arial" w:eastAsia="MS Mincho" w:hAnsi="Arial" w:cs="Arial"/>
      <w:color w:val="000000"/>
      <w:sz w:val="24"/>
      <w:szCs w:val="24"/>
      <w:lang w:eastAsia="en-US"/>
    </w:rPr>
  </w:style>
  <w:style w:type="table" w:styleId="Cuadrculaclara-nfasis1">
    <w:name w:val="Light Grid Accent 1"/>
    <w:basedOn w:val="Tablanormal"/>
    <w:uiPriority w:val="62"/>
    <w:rsid w:val="00DB12DE"/>
    <w:rPr>
      <w:rFonts w:ascii="Calibri" w:eastAsia="Calibri" w:hAnsi="Calibri"/>
      <w:sz w:val="22"/>
      <w:szCs w:val="22"/>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Montserrat" w:eastAsia="MS Gothic" w:hAnsi="Montserra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ontserrat" w:eastAsia="MS Gothic" w:hAnsi="Montserra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ontserrat" w:eastAsia="MS Gothic" w:hAnsi="Montserrat" w:cs="Times New Roman"/>
        <w:b/>
        <w:bCs/>
      </w:rPr>
    </w:tblStylePr>
    <w:tblStylePr w:type="lastCol">
      <w:rPr>
        <w:rFonts w:ascii="Montserrat" w:eastAsia="MS Gothic" w:hAnsi="Montserra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CONVANEXO">
    <w:name w:val="CONV ANEXO"/>
    <w:basedOn w:val="Normal"/>
    <w:qFormat/>
    <w:rsid w:val="00EE5DAF"/>
    <w:pPr>
      <w:tabs>
        <w:tab w:val="left" w:pos="720"/>
      </w:tabs>
      <w:overflowPunct w:val="0"/>
      <w:autoSpaceDE w:val="0"/>
      <w:ind w:right="-516"/>
      <w:jc w:val="center"/>
      <w:textAlignment w:val="baseline"/>
    </w:pPr>
    <w:rPr>
      <w:rFonts w:ascii="Arial" w:hAnsi="Arial" w:cs="Arial"/>
      <w:b/>
      <w:caps/>
      <w:sz w:val="20"/>
      <w:lang w:val="es-MX" w:eastAsia="zh-CN"/>
    </w:rPr>
  </w:style>
  <w:style w:type="paragraph" w:customStyle="1" w:styleId="Ttulo112ptAzul">
    <w:name w:val="Título 1 + 12 pt Azul"/>
    <w:basedOn w:val="Ttulo1"/>
    <w:rsid w:val="004562A9"/>
    <w:pPr>
      <w:numPr>
        <w:numId w:val="0"/>
      </w:numPr>
      <w:tabs>
        <w:tab w:val="num" w:pos="432"/>
      </w:tabs>
      <w:ind w:left="432" w:hanging="432"/>
    </w:pPr>
    <w:rPr>
      <w:rFonts w:cs="Arial"/>
      <w:color w:val="0000FF"/>
      <w:kern w:val="0"/>
      <w:sz w:val="24"/>
    </w:rPr>
  </w:style>
  <w:style w:type="paragraph" w:customStyle="1" w:styleId="msonormal0">
    <w:name w:val="msonormal"/>
    <w:basedOn w:val="Normal"/>
    <w:rsid w:val="004562A9"/>
    <w:pPr>
      <w:suppressAutoHyphens w:val="0"/>
      <w:spacing w:before="100" w:beforeAutospacing="1" w:after="100" w:afterAutospacing="1"/>
    </w:pPr>
    <w:rPr>
      <w:szCs w:val="24"/>
      <w:lang w:val="es-MX" w:eastAsia="es-MX"/>
    </w:rPr>
  </w:style>
  <w:style w:type="character" w:customStyle="1" w:styleId="TextonotapieCar">
    <w:name w:val="Texto nota pie Car"/>
    <w:link w:val="Textonotapie"/>
    <w:uiPriority w:val="99"/>
    <w:rsid w:val="004562A9"/>
    <w:rPr>
      <w:lang w:eastAsia="es-ES"/>
    </w:rPr>
  </w:style>
  <w:style w:type="paragraph" w:styleId="Textonotapie">
    <w:name w:val="footnote text"/>
    <w:basedOn w:val="Normal"/>
    <w:link w:val="TextonotapieCar"/>
    <w:uiPriority w:val="99"/>
    <w:unhideWhenUsed/>
    <w:rsid w:val="004562A9"/>
    <w:pPr>
      <w:suppressAutoHyphens w:val="0"/>
    </w:pPr>
    <w:rPr>
      <w:sz w:val="20"/>
      <w:lang w:val="es-MX" w:eastAsia="es-ES"/>
    </w:rPr>
  </w:style>
  <w:style w:type="character" w:customStyle="1" w:styleId="TextonotapieCar1">
    <w:name w:val="Texto nota pie Car1"/>
    <w:uiPriority w:val="99"/>
    <w:rsid w:val="004562A9"/>
    <w:rPr>
      <w:lang w:val="es-ES" w:eastAsia="ar-SA"/>
    </w:rPr>
  </w:style>
  <w:style w:type="character" w:customStyle="1" w:styleId="TextocomentarioCar1">
    <w:name w:val="Texto comentario Car1"/>
    <w:aliases w:val="Comment Text Char1 Car1"/>
    <w:uiPriority w:val="99"/>
    <w:semiHidden/>
    <w:rsid w:val="004562A9"/>
    <w:rPr>
      <w:rFonts w:ascii="Times New Roman" w:eastAsia="Times New Roman" w:hAnsi="Times New Roman" w:cs="Times New Roman"/>
      <w:sz w:val="20"/>
      <w:szCs w:val="20"/>
      <w:lang w:val="es-ES" w:eastAsia="ar-SA"/>
    </w:rPr>
  </w:style>
  <w:style w:type="character" w:customStyle="1" w:styleId="PiedepginaCar1">
    <w:name w:val="Pie de página Car1"/>
    <w:aliases w:val="Car3 Car1,Pie de página1 Car1,footer odd Car1,footer odd1 Car1,footer odd2 Car1,footer odd3 Car1,footer odd4 Car1,footer odd5 Car1,footer Car Car1"/>
    <w:uiPriority w:val="99"/>
    <w:semiHidden/>
    <w:rsid w:val="004562A9"/>
    <w:rPr>
      <w:rFonts w:ascii="Times New Roman" w:eastAsia="Times New Roman" w:hAnsi="Times New Roman" w:cs="Times New Roman"/>
      <w:sz w:val="24"/>
      <w:szCs w:val="20"/>
      <w:lang w:val="es-ES" w:eastAsia="ar-SA"/>
    </w:rPr>
  </w:style>
  <w:style w:type="character" w:customStyle="1" w:styleId="Textoindependiente3Car">
    <w:name w:val="Texto independiente 3 Car"/>
    <w:link w:val="Textoindependiente3"/>
    <w:uiPriority w:val="99"/>
    <w:rsid w:val="004562A9"/>
    <w:rPr>
      <w:sz w:val="16"/>
      <w:szCs w:val="16"/>
      <w:shd w:val="clear" w:color="auto" w:fill="FFFFFF"/>
      <w:lang w:eastAsia="es-ES"/>
    </w:rPr>
  </w:style>
  <w:style w:type="paragraph" w:styleId="Textoindependiente3">
    <w:name w:val="Body Text 3"/>
    <w:basedOn w:val="Normal"/>
    <w:link w:val="Textoindependiente3Car"/>
    <w:uiPriority w:val="99"/>
    <w:unhideWhenUsed/>
    <w:rsid w:val="004562A9"/>
    <w:pPr>
      <w:shd w:val="clear" w:color="auto" w:fill="FFFFFF"/>
      <w:suppressAutoHyphens w:val="0"/>
      <w:jc w:val="both"/>
    </w:pPr>
    <w:rPr>
      <w:sz w:val="16"/>
      <w:szCs w:val="16"/>
      <w:lang w:val="es-MX" w:eastAsia="es-ES"/>
    </w:rPr>
  </w:style>
  <w:style w:type="character" w:customStyle="1" w:styleId="Textoindependiente3Car1">
    <w:name w:val="Texto independiente 3 Car1"/>
    <w:rsid w:val="004562A9"/>
    <w:rPr>
      <w:sz w:val="16"/>
      <w:szCs w:val="16"/>
      <w:lang w:val="es-ES" w:eastAsia="ar-SA"/>
    </w:rPr>
  </w:style>
  <w:style w:type="character" w:customStyle="1" w:styleId="text-danger">
    <w:name w:val="text-danger"/>
    <w:basedOn w:val="Fuentedeprrafopredeter"/>
    <w:rsid w:val="004562A9"/>
  </w:style>
  <w:style w:type="character" w:customStyle="1" w:styleId="AsuntodelcomentarioCar1">
    <w:name w:val="Asunto del comentario Car1"/>
    <w:uiPriority w:val="99"/>
    <w:semiHidden/>
    <w:rsid w:val="004562A9"/>
    <w:rPr>
      <w:rFonts w:ascii="Times New Roman" w:eastAsia="Times New Roman" w:hAnsi="Times New Roman" w:cs="Times New Roman"/>
      <w:b/>
      <w:bCs/>
      <w:sz w:val="20"/>
      <w:szCs w:val="20"/>
      <w:lang w:val="es-ES" w:eastAsia="es-ES"/>
    </w:rPr>
  </w:style>
  <w:style w:type="paragraph" w:styleId="Revisin">
    <w:name w:val="Revision"/>
    <w:hidden/>
    <w:uiPriority w:val="99"/>
    <w:semiHidden/>
    <w:rsid w:val="004562A9"/>
    <w:rPr>
      <w:sz w:val="24"/>
      <w:szCs w:val="24"/>
      <w:lang w:eastAsia="es-ES"/>
    </w:rPr>
  </w:style>
  <w:style w:type="character" w:customStyle="1" w:styleId="markedcontent">
    <w:name w:val="markedcontent"/>
    <w:basedOn w:val="Fuentedeprrafopredeter"/>
    <w:rsid w:val="004562A9"/>
  </w:style>
  <w:style w:type="character" w:customStyle="1" w:styleId="highlight">
    <w:name w:val="highlight"/>
    <w:basedOn w:val="Fuentedeprrafopredeter"/>
    <w:rsid w:val="004562A9"/>
  </w:style>
  <w:style w:type="character" w:customStyle="1" w:styleId="A2">
    <w:name w:val="A2"/>
    <w:uiPriority w:val="99"/>
    <w:rsid w:val="004958BF"/>
    <w:rPr>
      <w:rFonts w:cs="Palatino"/>
      <w:b/>
      <w:bCs/>
      <w:color w:val="000000"/>
      <w:sz w:val="28"/>
      <w:szCs w:val="28"/>
    </w:rPr>
  </w:style>
  <w:style w:type="paragraph" w:styleId="Textoindependienteprimerasangra2">
    <w:name w:val="Body Text First Indent 2"/>
    <w:basedOn w:val="Sangradetextonormal"/>
    <w:link w:val="Textoindependienteprimerasangra2Car"/>
    <w:uiPriority w:val="99"/>
    <w:unhideWhenUsed/>
    <w:rsid w:val="008C6E97"/>
    <w:pPr>
      <w:suppressAutoHyphens w:val="0"/>
      <w:spacing w:after="0"/>
      <w:ind w:left="360" w:firstLine="360"/>
    </w:pPr>
    <w:rPr>
      <w:rFonts w:ascii="Calibri" w:eastAsia="MS Mincho" w:hAnsi="Calibri"/>
      <w:szCs w:val="24"/>
      <w:lang w:val="es-ES_tradnl" w:eastAsia="en-US"/>
    </w:rPr>
  </w:style>
  <w:style w:type="character" w:customStyle="1" w:styleId="Textoindependienteprimerasangra2Car">
    <w:name w:val="Texto independiente primera sangría 2 Car"/>
    <w:link w:val="Textoindependienteprimerasangra2"/>
    <w:uiPriority w:val="99"/>
    <w:rsid w:val="008C6E97"/>
    <w:rPr>
      <w:rFonts w:ascii="Calibri" w:eastAsia="MS Mincho" w:hAnsi="Calibri"/>
      <w:sz w:val="24"/>
      <w:szCs w:val="24"/>
      <w:lang w:val="es-ES_tradnl" w:eastAsia="en-US"/>
    </w:rPr>
  </w:style>
  <w:style w:type="character" w:styleId="nfasissutil">
    <w:name w:val="Subtle Emphasis"/>
    <w:uiPriority w:val="19"/>
    <w:qFormat/>
    <w:rsid w:val="008C6E97"/>
    <w:rPr>
      <w:i/>
      <w:iCs/>
      <w:color w:val="808080"/>
    </w:rPr>
  </w:style>
  <w:style w:type="paragraph" w:customStyle="1" w:styleId="gmail-msolistparagraph">
    <w:name w:val="gmail-msolistparagraph"/>
    <w:basedOn w:val="Normal"/>
    <w:uiPriority w:val="99"/>
    <w:semiHidden/>
    <w:rsid w:val="008C6E97"/>
    <w:pPr>
      <w:suppressAutoHyphens w:val="0"/>
      <w:spacing w:before="100" w:beforeAutospacing="1" w:after="100" w:afterAutospacing="1"/>
    </w:pPr>
    <w:rPr>
      <w:rFonts w:eastAsia="Calibri"/>
      <w:szCs w:val="24"/>
      <w:lang w:val="es-MX" w:eastAsia="es-MX"/>
    </w:rPr>
  </w:style>
  <w:style w:type="paragraph" w:customStyle="1" w:styleId="Textodeglobo11">
    <w:name w:val="Texto de globo11"/>
    <w:basedOn w:val="Normal"/>
    <w:rsid w:val="008C6E97"/>
    <w:rPr>
      <w:rFonts w:ascii="Tahoma" w:hAnsi="Tahoma" w:cs="Tahoma"/>
      <w:sz w:val="16"/>
    </w:rPr>
  </w:style>
  <w:style w:type="paragraph" w:customStyle="1" w:styleId="Sangra2detindependiente2">
    <w:name w:val="Sangría 2 de t. independiente2"/>
    <w:basedOn w:val="Normal"/>
    <w:rsid w:val="008C6E97"/>
    <w:pPr>
      <w:overflowPunct w:val="0"/>
      <w:autoSpaceDE w:val="0"/>
      <w:spacing w:before="100"/>
      <w:ind w:left="1985"/>
      <w:jc w:val="both"/>
      <w:textAlignment w:val="baseline"/>
    </w:pPr>
    <w:rPr>
      <w:rFonts w:ascii="Arial" w:hAnsi="Arial"/>
      <w:sz w:val="22"/>
    </w:rPr>
  </w:style>
  <w:style w:type="paragraph" w:customStyle="1" w:styleId="Car4">
    <w:name w:val="Car4"/>
    <w:basedOn w:val="Normal"/>
    <w:rsid w:val="008C6E97"/>
    <w:pPr>
      <w:spacing w:before="60" w:after="160" w:line="240" w:lineRule="exact"/>
    </w:pPr>
    <w:rPr>
      <w:rFonts w:ascii="Verdana" w:hAnsi="Verdana"/>
      <w:color w:val="FF00FF"/>
      <w:sz w:val="20"/>
      <w:lang w:val="en-US"/>
    </w:rPr>
  </w:style>
  <w:style w:type="paragraph" w:customStyle="1" w:styleId="CarCarCarCar3">
    <w:name w:val="Car Car Car Car3"/>
    <w:basedOn w:val="Normal"/>
    <w:rsid w:val="008C6E97"/>
    <w:pPr>
      <w:spacing w:before="60" w:after="160" w:line="240" w:lineRule="exact"/>
    </w:pPr>
    <w:rPr>
      <w:rFonts w:ascii="Verdana" w:hAnsi="Verdana"/>
      <w:color w:val="FF00FF"/>
      <w:sz w:val="20"/>
      <w:lang w:val="en-US"/>
    </w:rPr>
  </w:style>
  <w:style w:type="paragraph" w:customStyle="1" w:styleId="CarCarCarCarCarCar3">
    <w:name w:val="Car Car Car Car Car Car3"/>
    <w:basedOn w:val="Normal"/>
    <w:rsid w:val="008C6E97"/>
    <w:pPr>
      <w:spacing w:before="60" w:after="160" w:line="240" w:lineRule="exact"/>
    </w:pPr>
    <w:rPr>
      <w:rFonts w:ascii="Verdana" w:hAnsi="Verdana"/>
      <w:color w:val="FF00FF"/>
      <w:sz w:val="20"/>
      <w:lang w:val="en-US"/>
    </w:rPr>
  </w:style>
  <w:style w:type="paragraph" w:customStyle="1" w:styleId="CharCharCarCarCharCharCarCarCharCharCarCarCharChar3">
    <w:name w:val="Char Char Car Car Char Char Car Car Char Char Car Car Char Char3"/>
    <w:basedOn w:val="Normal"/>
    <w:rsid w:val="008C6E97"/>
    <w:pPr>
      <w:spacing w:before="60" w:after="160" w:line="240" w:lineRule="exact"/>
    </w:pPr>
    <w:rPr>
      <w:rFonts w:ascii="Verdana" w:hAnsi="Verdana"/>
      <w:color w:val="FF00FF"/>
      <w:sz w:val="20"/>
      <w:lang w:val="en-US"/>
    </w:rPr>
  </w:style>
  <w:style w:type="paragraph" w:customStyle="1" w:styleId="CarCarCarCarCarCarCar3">
    <w:name w:val="Car Car Car Car Car Car Car3"/>
    <w:basedOn w:val="Normal"/>
    <w:rsid w:val="008C6E97"/>
    <w:pPr>
      <w:spacing w:before="60" w:after="160" w:line="240" w:lineRule="exact"/>
    </w:pPr>
    <w:rPr>
      <w:rFonts w:ascii="Verdana" w:hAnsi="Verdana"/>
      <w:color w:val="FF00FF"/>
      <w:sz w:val="20"/>
      <w:lang w:val="en-US"/>
    </w:rPr>
  </w:style>
  <w:style w:type="paragraph" w:customStyle="1" w:styleId="CarCarCarCarCarCar1CarCarCarCarCarCarCarCarCarCarCarCarCar3">
    <w:name w:val="Car Car Car Car Car Car1 Car Car Car Car Car Car Car Car Car Car Car Car Car3"/>
    <w:basedOn w:val="Normal"/>
    <w:rsid w:val="008C6E97"/>
    <w:pPr>
      <w:spacing w:before="60" w:after="160" w:line="240" w:lineRule="exact"/>
    </w:pPr>
    <w:rPr>
      <w:rFonts w:ascii="Verdana" w:hAnsi="Verdana"/>
      <w:color w:val="FF00FF"/>
      <w:sz w:val="20"/>
      <w:lang w:val="en-US"/>
    </w:rPr>
  </w:style>
  <w:style w:type="paragraph" w:customStyle="1" w:styleId="Sangra2detindependiente3">
    <w:name w:val="Sangría 2 de t. independiente3"/>
    <w:basedOn w:val="Normal"/>
    <w:rsid w:val="008C6E97"/>
    <w:pPr>
      <w:overflowPunct w:val="0"/>
      <w:autoSpaceDE w:val="0"/>
      <w:spacing w:before="100"/>
      <w:ind w:left="1985"/>
      <w:jc w:val="both"/>
      <w:textAlignment w:val="baseline"/>
    </w:pPr>
    <w:rPr>
      <w:rFonts w:ascii="Arial" w:hAnsi="Arial"/>
      <w:sz w:val="22"/>
    </w:rPr>
  </w:style>
  <w:style w:type="paragraph" w:customStyle="1" w:styleId="Sangra2detindependiente4">
    <w:name w:val="Sangría 2 de t. independiente4"/>
    <w:basedOn w:val="Normal"/>
    <w:uiPriority w:val="99"/>
    <w:rsid w:val="008C6E97"/>
    <w:pPr>
      <w:overflowPunct w:val="0"/>
      <w:autoSpaceDE w:val="0"/>
      <w:spacing w:before="100"/>
      <w:ind w:left="1985"/>
      <w:jc w:val="both"/>
      <w:textAlignment w:val="baseline"/>
    </w:pPr>
    <w:rPr>
      <w:rFonts w:ascii="Arial" w:hAnsi="Arial"/>
      <w:sz w:val="22"/>
    </w:rPr>
  </w:style>
  <w:style w:type="paragraph" w:customStyle="1" w:styleId="Textodeglobo2">
    <w:name w:val="Texto de globo2"/>
    <w:basedOn w:val="Normal"/>
    <w:rsid w:val="008C6E97"/>
    <w:rPr>
      <w:rFonts w:ascii="Tahoma" w:hAnsi="Tahoma" w:cs="Tahoma"/>
      <w:sz w:val="16"/>
    </w:rPr>
  </w:style>
  <w:style w:type="paragraph" w:customStyle="1" w:styleId="Sangra2detindependiente5">
    <w:name w:val="Sangría 2 de t. independiente5"/>
    <w:basedOn w:val="Normal"/>
    <w:rsid w:val="008C6E97"/>
    <w:pPr>
      <w:overflowPunct w:val="0"/>
      <w:autoSpaceDE w:val="0"/>
      <w:spacing w:before="100"/>
      <w:ind w:left="1985"/>
      <w:jc w:val="both"/>
      <w:textAlignment w:val="baseline"/>
    </w:pPr>
    <w:rPr>
      <w:rFonts w:ascii="Arial" w:hAnsi="Arial"/>
      <w:sz w:val="22"/>
    </w:rPr>
  </w:style>
  <w:style w:type="paragraph" w:customStyle="1" w:styleId="Textoindependiente23">
    <w:name w:val="Texto independiente 23"/>
    <w:basedOn w:val="Normal"/>
    <w:uiPriority w:val="99"/>
    <w:rsid w:val="008C6E97"/>
    <w:pPr>
      <w:widowControl w:val="0"/>
      <w:overflowPunct w:val="0"/>
      <w:autoSpaceDE w:val="0"/>
      <w:jc w:val="both"/>
      <w:textAlignment w:val="baseline"/>
    </w:pPr>
    <w:rPr>
      <w:rFonts w:ascii="Arial" w:hAnsi="Arial"/>
      <w:sz w:val="20"/>
    </w:rPr>
  </w:style>
  <w:style w:type="paragraph" w:customStyle="1" w:styleId="Textoindependiente33">
    <w:name w:val="Texto independiente 33"/>
    <w:basedOn w:val="Normal"/>
    <w:rsid w:val="008C6E97"/>
    <w:pPr>
      <w:overflowPunct w:val="0"/>
      <w:autoSpaceDE w:val="0"/>
      <w:jc w:val="both"/>
      <w:textAlignment w:val="baseline"/>
    </w:pPr>
  </w:style>
  <w:style w:type="paragraph" w:customStyle="1" w:styleId="Textodeglobo3">
    <w:name w:val="Texto de globo3"/>
    <w:basedOn w:val="Normal"/>
    <w:rsid w:val="008C6E97"/>
    <w:rPr>
      <w:rFonts w:ascii="Tahoma" w:hAnsi="Tahoma" w:cs="Tahoma"/>
      <w:sz w:val="16"/>
    </w:rPr>
  </w:style>
  <w:style w:type="paragraph" w:customStyle="1" w:styleId="Sangra2detindependiente6">
    <w:name w:val="Sangría 2 de t. independiente6"/>
    <w:basedOn w:val="Normal"/>
    <w:rsid w:val="008C6E97"/>
    <w:pPr>
      <w:overflowPunct w:val="0"/>
      <w:autoSpaceDE w:val="0"/>
      <w:spacing w:before="100"/>
      <w:ind w:left="1985"/>
      <w:jc w:val="both"/>
      <w:textAlignment w:val="baseline"/>
    </w:pPr>
    <w:rPr>
      <w:rFonts w:ascii="Arial" w:hAnsi="Arial"/>
      <w:sz w:val="22"/>
    </w:rPr>
  </w:style>
  <w:style w:type="paragraph" w:customStyle="1" w:styleId="Textoindependiente24">
    <w:name w:val="Texto independiente 24"/>
    <w:basedOn w:val="Normal"/>
    <w:rsid w:val="008C6E97"/>
    <w:pPr>
      <w:widowControl w:val="0"/>
      <w:overflowPunct w:val="0"/>
      <w:autoSpaceDE w:val="0"/>
      <w:jc w:val="both"/>
      <w:textAlignment w:val="baseline"/>
    </w:pPr>
    <w:rPr>
      <w:rFonts w:ascii="Arial" w:hAnsi="Arial"/>
      <w:sz w:val="20"/>
    </w:rPr>
  </w:style>
  <w:style w:type="paragraph" w:customStyle="1" w:styleId="Textoindependiente34">
    <w:name w:val="Texto independiente 34"/>
    <w:basedOn w:val="Normal"/>
    <w:rsid w:val="008C6E97"/>
    <w:pPr>
      <w:overflowPunct w:val="0"/>
      <w:autoSpaceDE w:val="0"/>
      <w:jc w:val="both"/>
      <w:textAlignment w:val="baseline"/>
    </w:pPr>
  </w:style>
  <w:style w:type="paragraph" w:styleId="TtulodeTDC">
    <w:name w:val="TOC Heading"/>
    <w:basedOn w:val="Ttulo1"/>
    <w:next w:val="Normal"/>
    <w:uiPriority w:val="39"/>
    <w:semiHidden/>
    <w:unhideWhenUsed/>
    <w:qFormat/>
    <w:rsid w:val="003B65F6"/>
    <w:pPr>
      <w:keepLines/>
      <w:numPr>
        <w:numId w:val="0"/>
      </w:numPr>
      <w:suppressAutoHyphens w:val="0"/>
      <w:spacing w:before="480" w:after="0" w:line="276" w:lineRule="auto"/>
      <w:outlineLvl w:val="9"/>
    </w:pPr>
    <w:rPr>
      <w:rFonts w:ascii="Cambria" w:hAnsi="Cambria"/>
      <w:color w:val="365F91"/>
      <w:kern w:val="0"/>
      <w:sz w:val="28"/>
      <w:szCs w:val="28"/>
      <w:lang w:val="es-MX" w:eastAsia="es-MX"/>
    </w:rPr>
  </w:style>
  <w:style w:type="paragraph" w:styleId="TDC1">
    <w:name w:val="toc 1"/>
    <w:basedOn w:val="Normal"/>
    <w:next w:val="Normal"/>
    <w:autoRedefine/>
    <w:uiPriority w:val="39"/>
    <w:rsid w:val="001D454A"/>
    <w:pPr>
      <w:tabs>
        <w:tab w:val="right" w:leader="dot" w:pos="8828"/>
      </w:tabs>
    </w:pPr>
    <w:rPr>
      <w:rFonts w:ascii="Montserrat Light" w:hAnsi="Montserrat Light" w:cs="Arial"/>
      <w:b/>
      <w:noProof/>
      <w:lang w:val="es-ES_tradnl"/>
    </w:rPr>
  </w:style>
  <w:style w:type="paragraph" w:styleId="TDC2">
    <w:name w:val="toc 2"/>
    <w:basedOn w:val="Normal"/>
    <w:next w:val="Normal"/>
    <w:autoRedefine/>
    <w:uiPriority w:val="39"/>
    <w:rsid w:val="003B65F6"/>
    <w:pPr>
      <w:ind w:left="240"/>
    </w:pPr>
  </w:style>
  <w:style w:type="paragraph" w:styleId="TDC3">
    <w:name w:val="toc 3"/>
    <w:basedOn w:val="Normal"/>
    <w:next w:val="Normal"/>
    <w:autoRedefine/>
    <w:uiPriority w:val="39"/>
    <w:rsid w:val="003B65F6"/>
    <w:pPr>
      <w:ind w:left="480"/>
    </w:pPr>
  </w:style>
  <w:style w:type="character" w:customStyle="1" w:styleId="CharacterStyle1">
    <w:name w:val="Character Style 1"/>
    <w:rsid w:val="00CB296F"/>
    <w:rPr>
      <w:rFonts w:ascii="Arial" w:hAnsi="Arial"/>
      <w:sz w:val="24"/>
    </w:rPr>
  </w:style>
  <w:style w:type="paragraph" w:customStyle="1" w:styleId="Style3">
    <w:name w:val="Style 3"/>
    <w:rsid w:val="00CB296F"/>
    <w:pPr>
      <w:widowControl w:val="0"/>
      <w:autoSpaceDE w:val="0"/>
      <w:autoSpaceDN w:val="0"/>
      <w:spacing w:before="288"/>
      <w:ind w:right="72"/>
      <w:jc w:val="both"/>
    </w:pPr>
    <w:rPr>
      <w:rFonts w:ascii="Arial" w:hAnsi="Arial" w:cs="Arial"/>
      <w:sz w:val="24"/>
      <w:szCs w:val="24"/>
      <w:lang w:val="en-US" w:eastAsia="es-ES"/>
    </w:rPr>
  </w:style>
  <w:style w:type="paragraph" w:customStyle="1" w:styleId="Style1">
    <w:name w:val="Style 1"/>
    <w:rsid w:val="00CB296F"/>
    <w:pPr>
      <w:widowControl w:val="0"/>
      <w:autoSpaceDE w:val="0"/>
      <w:autoSpaceDN w:val="0"/>
      <w:adjustRightInd w:val="0"/>
    </w:pPr>
    <w:rPr>
      <w:lang w:val="en-US" w:eastAsia="es-ES"/>
    </w:rPr>
  </w:style>
  <w:style w:type="table" w:customStyle="1" w:styleId="Cuadrculaclara1">
    <w:name w:val="Cuadrícula clara1"/>
    <w:basedOn w:val="Tablanormal"/>
    <w:next w:val="Cuadrculaclara"/>
    <w:uiPriority w:val="62"/>
    <w:rsid w:val="00932322"/>
    <w:rPr>
      <w:rFonts w:ascii="Calibri" w:eastAsia="Calibri" w:hAnsi="Calibri"/>
      <w:sz w:val="22"/>
      <w:szCs w:val="22"/>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Montserrat" w:eastAsia="MS Gothic" w:hAnsi="Montserra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ontserrat" w:eastAsia="MS Gothic" w:hAnsi="Montserra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ontserrat" w:eastAsia="MS Gothic" w:hAnsi="Montserrat" w:cs="Times New Roman"/>
        <w:b/>
        <w:bCs/>
      </w:rPr>
    </w:tblStylePr>
    <w:tblStylePr w:type="lastCol">
      <w:rPr>
        <w:rFonts w:ascii="Montserrat" w:eastAsia="MS Gothic" w:hAnsi="Montserra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Cuadrculaclara">
    <w:name w:val="Light Grid"/>
    <w:basedOn w:val="Tablanormal"/>
    <w:uiPriority w:val="62"/>
    <w:rsid w:val="00932322"/>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Montserrat" w:eastAsia="Times New Roman" w:hAnsi="Montserra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ontserrat" w:eastAsia="Times New Roman" w:hAnsi="Montserra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ontserrat" w:eastAsia="Times New Roman" w:hAnsi="Montserrat" w:cs="Times New Roman"/>
        <w:b/>
        <w:bCs/>
      </w:rPr>
    </w:tblStylePr>
    <w:tblStylePr w:type="lastCol">
      <w:rPr>
        <w:rFonts w:ascii="Montserrat" w:eastAsia="Times New Roman" w:hAnsi="Montserra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xmsolistparagraph">
    <w:name w:val="x_msolistparagraph"/>
    <w:basedOn w:val="Normal"/>
    <w:uiPriority w:val="99"/>
    <w:rsid w:val="007B0856"/>
    <w:pPr>
      <w:suppressAutoHyphens w:val="0"/>
      <w:ind w:left="720"/>
    </w:pPr>
    <w:rPr>
      <w:rFonts w:ascii="Calibri" w:eastAsia="Calibri" w:hAnsi="Calibri"/>
      <w:sz w:val="22"/>
      <w:szCs w:val="22"/>
      <w:lang w:val="es-ES_tradnl" w:eastAsia="es-ES_tradnl"/>
    </w:rPr>
  </w:style>
  <w:style w:type="paragraph" w:customStyle="1" w:styleId="xmsonormal">
    <w:name w:val="x_msonormal"/>
    <w:basedOn w:val="Normal"/>
    <w:uiPriority w:val="99"/>
    <w:rsid w:val="007B0856"/>
    <w:pPr>
      <w:suppressAutoHyphens w:val="0"/>
    </w:pPr>
    <w:rPr>
      <w:rFonts w:ascii="Calibri" w:eastAsia="Calibri" w:hAnsi="Calibri"/>
      <w:sz w:val="22"/>
      <w:szCs w:val="22"/>
      <w:lang w:val="es-ES_tradnl" w:eastAsia="es-ES_tradnl"/>
    </w:rPr>
  </w:style>
  <w:style w:type="character" w:styleId="nfasis">
    <w:name w:val="Emphasis"/>
    <w:qFormat/>
    <w:rsid w:val="000A5C63"/>
    <w:rPr>
      <w:i/>
      <w:iCs/>
    </w:rPr>
  </w:style>
  <w:style w:type="paragraph" w:styleId="ndice1">
    <w:name w:val="index 1"/>
    <w:basedOn w:val="Normal"/>
    <w:next w:val="Normal"/>
    <w:autoRedefine/>
    <w:rsid w:val="001D454A"/>
    <w:pPr>
      <w:ind w:left="240" w:hanging="240"/>
    </w:pPr>
    <w:rPr>
      <w:rFonts w:ascii="Calibri" w:hAnsi="Calibri"/>
      <w:sz w:val="20"/>
    </w:rPr>
  </w:style>
  <w:style w:type="paragraph" w:styleId="ndice2">
    <w:name w:val="index 2"/>
    <w:basedOn w:val="Normal"/>
    <w:next w:val="Normal"/>
    <w:autoRedefine/>
    <w:rsid w:val="001D454A"/>
    <w:pPr>
      <w:ind w:left="480" w:hanging="240"/>
    </w:pPr>
    <w:rPr>
      <w:rFonts w:ascii="Calibri" w:hAnsi="Calibri"/>
      <w:sz w:val="20"/>
    </w:rPr>
  </w:style>
  <w:style w:type="paragraph" w:styleId="ndice3">
    <w:name w:val="index 3"/>
    <w:basedOn w:val="Normal"/>
    <w:next w:val="Normal"/>
    <w:autoRedefine/>
    <w:rsid w:val="001D454A"/>
    <w:pPr>
      <w:ind w:left="720" w:hanging="240"/>
    </w:pPr>
    <w:rPr>
      <w:rFonts w:ascii="Calibri" w:hAnsi="Calibri"/>
      <w:sz w:val="20"/>
    </w:rPr>
  </w:style>
  <w:style w:type="paragraph" w:styleId="ndice4">
    <w:name w:val="index 4"/>
    <w:basedOn w:val="Normal"/>
    <w:next w:val="Normal"/>
    <w:autoRedefine/>
    <w:rsid w:val="001D454A"/>
    <w:pPr>
      <w:ind w:left="960" w:hanging="240"/>
    </w:pPr>
    <w:rPr>
      <w:rFonts w:ascii="Calibri" w:hAnsi="Calibri"/>
      <w:sz w:val="20"/>
    </w:rPr>
  </w:style>
  <w:style w:type="paragraph" w:styleId="ndice5">
    <w:name w:val="index 5"/>
    <w:basedOn w:val="Normal"/>
    <w:next w:val="Normal"/>
    <w:autoRedefine/>
    <w:rsid w:val="001D454A"/>
    <w:pPr>
      <w:ind w:left="1200" w:hanging="240"/>
    </w:pPr>
    <w:rPr>
      <w:rFonts w:ascii="Calibri" w:hAnsi="Calibri"/>
      <w:sz w:val="20"/>
    </w:rPr>
  </w:style>
  <w:style w:type="paragraph" w:styleId="ndice6">
    <w:name w:val="index 6"/>
    <w:basedOn w:val="Normal"/>
    <w:next w:val="Normal"/>
    <w:autoRedefine/>
    <w:rsid w:val="001D454A"/>
    <w:pPr>
      <w:ind w:left="1440" w:hanging="240"/>
    </w:pPr>
    <w:rPr>
      <w:rFonts w:ascii="Calibri" w:hAnsi="Calibri"/>
      <w:sz w:val="20"/>
    </w:rPr>
  </w:style>
  <w:style w:type="paragraph" w:styleId="ndice7">
    <w:name w:val="index 7"/>
    <w:basedOn w:val="Normal"/>
    <w:next w:val="Normal"/>
    <w:autoRedefine/>
    <w:rsid w:val="001D454A"/>
    <w:pPr>
      <w:ind w:left="1680" w:hanging="240"/>
    </w:pPr>
    <w:rPr>
      <w:rFonts w:ascii="Calibri" w:hAnsi="Calibri"/>
      <w:sz w:val="20"/>
    </w:rPr>
  </w:style>
  <w:style w:type="paragraph" w:styleId="ndice8">
    <w:name w:val="index 8"/>
    <w:basedOn w:val="Normal"/>
    <w:next w:val="Normal"/>
    <w:autoRedefine/>
    <w:rsid w:val="001D454A"/>
    <w:pPr>
      <w:ind w:left="1920" w:hanging="240"/>
    </w:pPr>
    <w:rPr>
      <w:rFonts w:ascii="Calibri" w:hAnsi="Calibri"/>
      <w:sz w:val="20"/>
    </w:rPr>
  </w:style>
  <w:style w:type="paragraph" w:styleId="ndice9">
    <w:name w:val="index 9"/>
    <w:basedOn w:val="Normal"/>
    <w:next w:val="Normal"/>
    <w:autoRedefine/>
    <w:rsid w:val="001D454A"/>
    <w:pPr>
      <w:ind w:left="2160" w:hanging="240"/>
    </w:pPr>
    <w:rPr>
      <w:rFonts w:ascii="Calibri" w:hAnsi="Calibri"/>
      <w:sz w:val="20"/>
    </w:rPr>
  </w:style>
  <w:style w:type="paragraph" w:styleId="Ttulodendice">
    <w:name w:val="index heading"/>
    <w:basedOn w:val="Normal"/>
    <w:next w:val="ndice1"/>
    <w:rsid w:val="001D454A"/>
    <w:rPr>
      <w:rFonts w:ascii="Calibri" w:hAnsi="Calibri"/>
      <w:sz w:val="20"/>
    </w:rPr>
  </w:style>
  <w:style w:type="paragraph" w:styleId="Lista5">
    <w:name w:val="List 5"/>
    <w:basedOn w:val="Normal"/>
    <w:uiPriority w:val="99"/>
    <w:rsid w:val="002045F9"/>
    <w:pPr>
      <w:ind w:left="1415" w:hanging="283"/>
      <w:contextualSpacing/>
    </w:pPr>
  </w:style>
  <w:style w:type="character" w:customStyle="1" w:styleId="Mencinsinresolver1">
    <w:name w:val="Mención sin resolver1"/>
    <w:uiPriority w:val="99"/>
    <w:semiHidden/>
    <w:unhideWhenUsed/>
    <w:rsid w:val="002045F9"/>
    <w:rPr>
      <w:color w:val="605E5C"/>
      <w:shd w:val="clear" w:color="auto" w:fill="E1DFDD"/>
    </w:rPr>
  </w:style>
  <w:style w:type="paragraph" w:styleId="Lista3">
    <w:name w:val="List 3"/>
    <w:basedOn w:val="Normal"/>
    <w:unhideWhenUsed/>
    <w:rsid w:val="002045F9"/>
    <w:pPr>
      <w:suppressAutoHyphens w:val="0"/>
      <w:ind w:left="849" w:hanging="283"/>
    </w:pPr>
    <w:rPr>
      <w:szCs w:val="24"/>
      <w:lang w:eastAsia="es-ES"/>
    </w:rPr>
  </w:style>
  <w:style w:type="paragraph" w:customStyle="1" w:styleId="Standard">
    <w:name w:val="Standard"/>
    <w:rsid w:val="002045F9"/>
    <w:pPr>
      <w:widowControl w:val="0"/>
      <w:suppressAutoHyphens/>
      <w:autoSpaceDN w:val="0"/>
    </w:pPr>
    <w:rPr>
      <w:rFonts w:eastAsia="Arial Unicode MS" w:cs="Tahoma"/>
      <w:color w:val="000000"/>
      <w:kern w:val="3"/>
      <w:sz w:val="24"/>
      <w:szCs w:val="24"/>
      <w:lang w:val="en-US" w:eastAsia="en-US" w:bidi="en-US"/>
    </w:rPr>
  </w:style>
  <w:style w:type="table" w:customStyle="1" w:styleId="TableNormal">
    <w:name w:val="Table Normal"/>
    <w:uiPriority w:val="2"/>
    <w:semiHidden/>
    <w:unhideWhenUsed/>
    <w:qFormat/>
    <w:rsid w:val="00AE243F"/>
    <w:pPr>
      <w:widowControl w:val="0"/>
      <w:autoSpaceDE w:val="0"/>
      <w:autoSpaceDN w:val="0"/>
    </w:pPr>
    <w:rPr>
      <w:rFonts w:ascii="Calibri" w:eastAsia="Malgun Gothic"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E243F"/>
    <w:pPr>
      <w:widowControl w:val="0"/>
      <w:suppressAutoHyphens w:val="0"/>
      <w:autoSpaceDE w:val="0"/>
      <w:autoSpaceDN w:val="0"/>
    </w:pPr>
    <w:rPr>
      <w:rFonts w:ascii="Arial" w:eastAsia="Arial" w:hAnsi="Arial" w:cs="Arial"/>
      <w:sz w:val="22"/>
      <w:szCs w:val="22"/>
      <w:lang w:eastAsia="en-US"/>
    </w:rPr>
  </w:style>
  <w:style w:type="paragraph" w:customStyle="1" w:styleId="xl111">
    <w:name w:val="xl111"/>
    <w:basedOn w:val="Normal"/>
    <w:rsid w:val="00AE243F"/>
    <w:pPr>
      <w:suppressAutoHyphens w:val="0"/>
      <w:spacing w:before="100" w:beforeAutospacing="1" w:after="100" w:afterAutospacing="1"/>
    </w:pPr>
    <w:rPr>
      <w:rFonts w:ascii="Montserrat" w:hAnsi="Montserrat"/>
      <w:sz w:val="16"/>
      <w:szCs w:val="16"/>
      <w:lang w:val="es-MX" w:eastAsia="es-MX"/>
    </w:rPr>
  </w:style>
  <w:style w:type="paragraph" w:customStyle="1" w:styleId="xl112">
    <w:name w:val="xl112"/>
    <w:basedOn w:val="Normal"/>
    <w:rsid w:val="00AE243F"/>
    <w:pPr>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13">
    <w:name w:val="xl113"/>
    <w:basedOn w:val="Normal"/>
    <w:rsid w:val="00AE243F"/>
    <w:pPr>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14">
    <w:name w:val="xl114"/>
    <w:basedOn w:val="Normal"/>
    <w:rsid w:val="00AE243F"/>
    <w:pPr>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15">
    <w:name w:val="xl115"/>
    <w:basedOn w:val="Normal"/>
    <w:rsid w:val="00AE243F"/>
    <w:pPr>
      <w:suppressAutoHyphens w:val="0"/>
      <w:spacing w:before="100" w:beforeAutospacing="1" w:after="100" w:afterAutospacing="1"/>
      <w:jc w:val="center"/>
      <w:textAlignment w:val="center"/>
    </w:pPr>
    <w:rPr>
      <w:rFonts w:ascii="Montserrat" w:hAnsi="Montserrat"/>
      <w:szCs w:val="24"/>
      <w:lang w:val="es-MX" w:eastAsia="es-MX"/>
    </w:rPr>
  </w:style>
  <w:style w:type="paragraph" w:customStyle="1" w:styleId="xl116">
    <w:name w:val="xl116"/>
    <w:basedOn w:val="Normal"/>
    <w:rsid w:val="00AE243F"/>
    <w:pPr>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17">
    <w:name w:val="xl117"/>
    <w:basedOn w:val="Normal"/>
    <w:rsid w:val="00AE243F"/>
    <w:pPr>
      <w:pBdr>
        <w:bottom w:val="single" w:sz="4" w:space="0" w:color="auto"/>
      </w:pBdr>
      <w:shd w:val="clear" w:color="000000" w:fill="FFFFFF"/>
      <w:suppressAutoHyphens w:val="0"/>
      <w:spacing w:before="100" w:beforeAutospacing="1" w:after="100" w:afterAutospacing="1"/>
      <w:textAlignment w:val="center"/>
    </w:pPr>
    <w:rPr>
      <w:rFonts w:ascii="Montserrat" w:hAnsi="Montserrat"/>
      <w:b/>
      <w:bCs/>
      <w:sz w:val="14"/>
      <w:szCs w:val="14"/>
      <w:lang w:val="es-MX" w:eastAsia="es-MX"/>
    </w:rPr>
  </w:style>
  <w:style w:type="paragraph" w:customStyle="1" w:styleId="xl118">
    <w:name w:val="xl118"/>
    <w:basedOn w:val="Normal"/>
    <w:rsid w:val="00AE243F"/>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19">
    <w:name w:val="xl119"/>
    <w:basedOn w:val="Normal"/>
    <w:rsid w:val="00AE243F"/>
    <w:pPr>
      <w:pBdr>
        <w:top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0">
    <w:name w:val="xl120"/>
    <w:basedOn w:val="Normal"/>
    <w:rsid w:val="00AE243F"/>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1">
    <w:name w:val="xl121"/>
    <w:basedOn w:val="Normal"/>
    <w:rsid w:val="00AE243F"/>
    <w:pPr>
      <w:pBdr>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2">
    <w:name w:val="xl122"/>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3">
    <w:name w:val="xl123"/>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24">
    <w:name w:val="xl12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Montserrat" w:hAnsi="Montserrat"/>
      <w:sz w:val="14"/>
      <w:szCs w:val="14"/>
      <w:lang w:val="es-MX" w:eastAsia="es-MX"/>
    </w:rPr>
  </w:style>
  <w:style w:type="paragraph" w:customStyle="1" w:styleId="xl125">
    <w:name w:val="xl125"/>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6">
    <w:name w:val="xl126"/>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4"/>
      <w:szCs w:val="14"/>
      <w:lang w:val="es-MX" w:eastAsia="es-MX"/>
    </w:rPr>
  </w:style>
  <w:style w:type="paragraph" w:customStyle="1" w:styleId="xl127">
    <w:name w:val="xl127"/>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4"/>
      <w:szCs w:val="14"/>
      <w:lang w:val="es-MX" w:eastAsia="es-MX"/>
    </w:rPr>
  </w:style>
  <w:style w:type="paragraph" w:customStyle="1" w:styleId="xl128">
    <w:name w:val="xl128"/>
    <w:basedOn w:val="Normal"/>
    <w:rsid w:val="00AE243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9">
    <w:name w:val="xl129"/>
    <w:basedOn w:val="Normal"/>
    <w:rsid w:val="00AE243F"/>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0">
    <w:name w:val="xl130"/>
    <w:basedOn w:val="Normal"/>
    <w:rsid w:val="00AE243F"/>
    <w:pPr>
      <w:pBdr>
        <w:top w:val="single" w:sz="4" w:space="0" w:color="auto"/>
        <w:left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1">
    <w:name w:val="xl131"/>
    <w:basedOn w:val="Normal"/>
    <w:rsid w:val="00AE243F"/>
    <w:pPr>
      <w:pBdr>
        <w:top w:val="single" w:sz="4" w:space="0" w:color="auto"/>
        <w:lef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2">
    <w:name w:val="xl132"/>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3">
    <w:name w:val="xl133"/>
    <w:basedOn w:val="Normal"/>
    <w:rsid w:val="00AE243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4">
    <w:name w:val="xl13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5">
    <w:name w:val="xl135"/>
    <w:basedOn w:val="Normal"/>
    <w:rsid w:val="00AE243F"/>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6">
    <w:name w:val="xl136"/>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7">
    <w:name w:val="xl137"/>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8">
    <w:name w:val="xl138"/>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9">
    <w:name w:val="xl139"/>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0">
    <w:name w:val="xl140"/>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41">
    <w:name w:val="xl141"/>
    <w:basedOn w:val="Normal"/>
    <w:rsid w:val="00AE243F"/>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42">
    <w:name w:val="xl142"/>
    <w:basedOn w:val="Normal"/>
    <w:rsid w:val="00AE243F"/>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3">
    <w:name w:val="xl143"/>
    <w:basedOn w:val="Normal"/>
    <w:rsid w:val="00AE243F"/>
    <w:pP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4">
    <w:name w:val="xl14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5">
    <w:name w:val="xl145"/>
    <w:basedOn w:val="Normal"/>
    <w:rsid w:val="00AE243F"/>
    <w:pPr>
      <w:pBdr>
        <w:bottom w:val="single" w:sz="4" w:space="0" w:color="auto"/>
      </w:pBdr>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02">
    <w:name w:val="xl102"/>
    <w:basedOn w:val="Normal"/>
    <w:rsid w:val="00AE243F"/>
    <w:pPr>
      <w:shd w:val="clear" w:color="000000" w:fill="FFFFFF"/>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03">
    <w:name w:val="xl103"/>
    <w:basedOn w:val="Normal"/>
    <w:rsid w:val="00AE243F"/>
    <w:pPr>
      <w:shd w:val="clear" w:color="FFFF00" w:fill="FFFFFF"/>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04">
    <w:name w:val="xl104"/>
    <w:basedOn w:val="Normal"/>
    <w:rsid w:val="00AE243F"/>
    <w:pPr>
      <w:shd w:val="clear" w:color="000000" w:fill="FFFFFF"/>
      <w:suppressAutoHyphens w:val="0"/>
      <w:spacing w:before="100" w:beforeAutospacing="1" w:after="100" w:afterAutospacing="1"/>
    </w:pPr>
    <w:rPr>
      <w:szCs w:val="24"/>
      <w:lang w:val="es-MX" w:eastAsia="es-MX"/>
    </w:rPr>
  </w:style>
  <w:style w:type="paragraph" w:customStyle="1" w:styleId="xl105">
    <w:name w:val="xl105"/>
    <w:basedOn w:val="Normal"/>
    <w:rsid w:val="00AE243F"/>
    <w:pPr>
      <w:suppressAutoHyphens w:val="0"/>
      <w:spacing w:before="100" w:beforeAutospacing="1" w:after="100" w:afterAutospacing="1"/>
    </w:pPr>
    <w:rPr>
      <w:rFonts w:ascii="Montserrat" w:hAnsi="Montserrat"/>
      <w:sz w:val="16"/>
      <w:szCs w:val="16"/>
      <w:lang w:val="es-MX" w:eastAsia="es-MX"/>
    </w:rPr>
  </w:style>
  <w:style w:type="paragraph" w:customStyle="1" w:styleId="xl106">
    <w:name w:val="xl106"/>
    <w:basedOn w:val="Normal"/>
    <w:rsid w:val="00AE243F"/>
    <w:pPr>
      <w:pBdr>
        <w:top w:val="single" w:sz="4" w:space="0" w:color="000000"/>
        <w:left w:val="single" w:sz="4" w:space="0" w:color="000000"/>
        <w:bottom w:val="single" w:sz="4" w:space="0" w:color="000000"/>
      </w:pBdr>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07">
    <w:name w:val="xl107"/>
    <w:basedOn w:val="Normal"/>
    <w:rsid w:val="00AE243F"/>
    <w:pPr>
      <w:pBdr>
        <w:top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08">
    <w:name w:val="xl108"/>
    <w:basedOn w:val="Normal"/>
    <w:rsid w:val="00AE243F"/>
    <w:pPr>
      <w:pBdr>
        <w:top w:val="single" w:sz="4" w:space="0" w:color="000000"/>
        <w:left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09">
    <w:name w:val="xl109"/>
    <w:basedOn w:val="Normal"/>
    <w:rsid w:val="00AE243F"/>
    <w:pPr>
      <w:pBdr>
        <w:left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10">
    <w:name w:val="xl110"/>
    <w:basedOn w:val="Normal"/>
    <w:rsid w:val="00AE243F"/>
    <w:pPr>
      <w:pBdr>
        <w:top w:val="single" w:sz="4" w:space="0" w:color="000000"/>
        <w:bottom w:val="single" w:sz="4" w:space="0" w:color="000000"/>
        <w:right w:val="single" w:sz="4" w:space="0" w:color="000000"/>
      </w:pBdr>
      <w:shd w:val="clear" w:color="CCC0D9" w:fill="F7D547"/>
      <w:suppressAutoHyphens w:val="0"/>
      <w:spacing w:before="100" w:beforeAutospacing="1" w:after="100" w:afterAutospacing="1"/>
      <w:textAlignment w:val="center"/>
    </w:pPr>
    <w:rPr>
      <w:rFonts w:ascii="Montserrat" w:hAnsi="Montserrat"/>
      <w:b/>
      <w:bCs/>
      <w:sz w:val="16"/>
      <w:szCs w:val="16"/>
      <w:lang w:val="es-MX" w:eastAsia="es-MX"/>
    </w:rPr>
  </w:style>
  <w:style w:type="paragraph" w:customStyle="1" w:styleId="ListaCC">
    <w:name w:val="Lista CC."/>
    <w:basedOn w:val="Normal"/>
    <w:uiPriority w:val="99"/>
    <w:rsid w:val="00AE243F"/>
    <w:pPr>
      <w:suppressAutoHyphens w:val="0"/>
    </w:pPr>
    <w:rPr>
      <w:szCs w:val="24"/>
      <w:lang w:eastAsia="es-ES"/>
    </w:rPr>
  </w:style>
  <w:style w:type="character" w:customStyle="1" w:styleId="Vietas">
    <w:name w:val="Viñetas"/>
    <w:rsid w:val="00AE243F"/>
    <w:rPr>
      <w:rFonts w:ascii="OpenSymbol" w:eastAsia="OpenSymbol" w:hAnsi="OpenSymbol" w:cs="OpenSymbol"/>
    </w:rPr>
  </w:style>
  <w:style w:type="paragraph" w:customStyle="1" w:styleId="Continuarlista31">
    <w:name w:val="Continuar lista 31"/>
    <w:basedOn w:val="Normal"/>
    <w:rsid w:val="00AE243F"/>
    <w:pPr>
      <w:spacing w:after="120"/>
      <w:ind w:left="849"/>
    </w:pPr>
  </w:style>
  <w:style w:type="paragraph" w:customStyle="1" w:styleId="Listaconvietas21">
    <w:name w:val="Lista con viñetas 21"/>
    <w:basedOn w:val="Normal"/>
    <w:rsid w:val="00AE243F"/>
    <w:pPr>
      <w:widowControl w:val="0"/>
      <w:tabs>
        <w:tab w:val="num" w:pos="360"/>
      </w:tabs>
      <w:suppressAutoHyphens w:val="0"/>
      <w:autoSpaceDE w:val="0"/>
      <w:ind w:left="566"/>
    </w:pPr>
    <w:rPr>
      <w:szCs w:val="24"/>
    </w:rPr>
  </w:style>
  <w:style w:type="paragraph" w:customStyle="1" w:styleId="Textoindependiente211">
    <w:name w:val="Texto independiente 211"/>
    <w:basedOn w:val="Normal"/>
    <w:rsid w:val="00AE243F"/>
    <w:pPr>
      <w:spacing w:after="120" w:line="480" w:lineRule="auto"/>
    </w:pPr>
  </w:style>
  <w:style w:type="paragraph" w:customStyle="1" w:styleId="Textoindependiente321">
    <w:name w:val="Texto independiente 321"/>
    <w:basedOn w:val="Normal"/>
    <w:rsid w:val="00AE243F"/>
    <w:pPr>
      <w:suppressAutoHyphens w:val="0"/>
      <w:autoSpaceDE w:val="0"/>
      <w:jc w:val="both"/>
    </w:pPr>
    <w:rPr>
      <w:rFonts w:ascii="Arial" w:hAnsi="Arial" w:cs="Arial"/>
      <w:sz w:val="20"/>
    </w:rPr>
  </w:style>
  <w:style w:type="paragraph" w:customStyle="1" w:styleId="Textoindependiente212">
    <w:name w:val="Texto independiente 212"/>
    <w:basedOn w:val="Normal"/>
    <w:rsid w:val="00AE243F"/>
    <w:pPr>
      <w:spacing w:after="120" w:line="480" w:lineRule="auto"/>
    </w:pPr>
  </w:style>
  <w:style w:type="paragraph" w:customStyle="1" w:styleId="Textoindependiente322">
    <w:name w:val="Texto independiente 322"/>
    <w:basedOn w:val="Normal"/>
    <w:rsid w:val="00AE243F"/>
    <w:pPr>
      <w:suppressAutoHyphens w:val="0"/>
      <w:autoSpaceDE w:val="0"/>
      <w:jc w:val="both"/>
    </w:pPr>
    <w:rPr>
      <w:rFonts w:ascii="Arial" w:hAnsi="Arial" w:cs="Arial"/>
      <w:sz w:val="20"/>
    </w:rPr>
  </w:style>
  <w:style w:type="paragraph" w:customStyle="1" w:styleId="Car2">
    <w:name w:val="Car2"/>
    <w:basedOn w:val="Normal"/>
    <w:rsid w:val="00AE243F"/>
    <w:pPr>
      <w:spacing w:before="60" w:after="160" w:line="240" w:lineRule="exact"/>
    </w:pPr>
    <w:rPr>
      <w:rFonts w:ascii="Verdana" w:hAnsi="Verdana"/>
      <w:color w:val="FF00FF"/>
      <w:sz w:val="20"/>
      <w:lang w:val="en-US"/>
    </w:rPr>
  </w:style>
  <w:style w:type="paragraph" w:customStyle="1" w:styleId="CarCarCarCar2">
    <w:name w:val="Car Car Car Car2"/>
    <w:basedOn w:val="Normal"/>
    <w:rsid w:val="00AE243F"/>
    <w:pPr>
      <w:spacing w:before="60" w:after="160" w:line="240" w:lineRule="exact"/>
    </w:pPr>
    <w:rPr>
      <w:rFonts w:ascii="Verdana" w:hAnsi="Verdana"/>
      <w:color w:val="FF00FF"/>
      <w:sz w:val="20"/>
      <w:lang w:val="en-US"/>
    </w:rPr>
  </w:style>
  <w:style w:type="paragraph" w:customStyle="1" w:styleId="CarCarCarCarCarCar2">
    <w:name w:val="Car Car Car Car Car Car2"/>
    <w:basedOn w:val="Normal"/>
    <w:rsid w:val="00AE243F"/>
    <w:pPr>
      <w:spacing w:before="60" w:after="160" w:line="240" w:lineRule="exact"/>
    </w:pPr>
    <w:rPr>
      <w:rFonts w:ascii="Verdana" w:hAnsi="Verdana"/>
      <w:color w:val="FF00FF"/>
      <w:sz w:val="20"/>
      <w:lang w:val="en-US"/>
    </w:rPr>
  </w:style>
  <w:style w:type="paragraph" w:customStyle="1" w:styleId="CharCharCarCarCharCharCarCarCharCharCarCarCharChar2">
    <w:name w:val="Char Char Car Car Char Char Car Car Char Char Car Car Char Char2"/>
    <w:basedOn w:val="Normal"/>
    <w:rsid w:val="00AE243F"/>
    <w:pPr>
      <w:spacing w:before="60" w:after="160" w:line="240" w:lineRule="exact"/>
    </w:pPr>
    <w:rPr>
      <w:rFonts w:ascii="Verdana" w:hAnsi="Verdana"/>
      <w:color w:val="FF00FF"/>
      <w:sz w:val="20"/>
      <w:lang w:val="en-US"/>
    </w:rPr>
  </w:style>
  <w:style w:type="paragraph" w:customStyle="1" w:styleId="CarCarCarCarCarCarCar2">
    <w:name w:val="Car Car Car Car Car Car Car2"/>
    <w:basedOn w:val="Normal"/>
    <w:rsid w:val="00AE243F"/>
    <w:pPr>
      <w:spacing w:before="60" w:after="160" w:line="240" w:lineRule="exact"/>
    </w:pPr>
    <w:rPr>
      <w:rFonts w:ascii="Verdana" w:hAnsi="Verdana"/>
      <w:color w:val="FF00FF"/>
      <w:sz w:val="20"/>
      <w:lang w:val="en-US"/>
    </w:rPr>
  </w:style>
  <w:style w:type="paragraph" w:customStyle="1" w:styleId="CarCarCarCarCarCar1CarCarCarCarCarCarCarCarCarCarCarCarCar2">
    <w:name w:val="Car Car Car Car Car Car1 Car Car Car Car Car Car Car Car Car Car Car Car Car2"/>
    <w:basedOn w:val="Normal"/>
    <w:rsid w:val="00AE243F"/>
    <w:pPr>
      <w:spacing w:before="60" w:after="160" w:line="240" w:lineRule="exact"/>
    </w:pPr>
    <w:rPr>
      <w:rFonts w:ascii="Verdana" w:hAnsi="Verdana"/>
      <w:color w:val="FF00FF"/>
      <w:sz w:val="20"/>
      <w:lang w:val="en-US"/>
    </w:rPr>
  </w:style>
  <w:style w:type="paragraph" w:customStyle="1" w:styleId="Car1">
    <w:name w:val="Car1"/>
    <w:basedOn w:val="Normal"/>
    <w:rsid w:val="00AE243F"/>
    <w:pPr>
      <w:spacing w:before="60" w:after="160" w:line="240" w:lineRule="exact"/>
    </w:pPr>
    <w:rPr>
      <w:rFonts w:ascii="Verdana" w:hAnsi="Verdana"/>
      <w:color w:val="FF00FF"/>
      <w:sz w:val="20"/>
      <w:lang w:val="en-US"/>
    </w:rPr>
  </w:style>
  <w:style w:type="paragraph" w:customStyle="1" w:styleId="CarCarCarCar1">
    <w:name w:val="Car Car Car Car1"/>
    <w:basedOn w:val="Normal"/>
    <w:rsid w:val="00AE243F"/>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rsid w:val="00AE243F"/>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rsid w:val="00AE243F"/>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rsid w:val="00AE243F"/>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rsid w:val="00AE243F"/>
    <w:pPr>
      <w:spacing w:before="60" w:after="160" w:line="240" w:lineRule="exact"/>
    </w:pPr>
    <w:rPr>
      <w:rFonts w:ascii="Verdana" w:hAnsi="Verdana"/>
      <w:color w:val="FF00FF"/>
      <w:sz w:val="20"/>
      <w:lang w:val="en-US"/>
    </w:rPr>
  </w:style>
  <w:style w:type="character" w:customStyle="1" w:styleId="TextoindependienteCar1">
    <w:name w:val="Texto independiente Car1"/>
    <w:aliases w:val="Body Text Char Car1,TITULO SECCION Car1"/>
    <w:semiHidden/>
    <w:rsid w:val="00B52A69"/>
    <w:rPr>
      <w:sz w:val="24"/>
      <w:szCs w:val="24"/>
      <w:lang w:eastAsia="es-ES"/>
    </w:rPr>
  </w:style>
  <w:style w:type="paragraph" w:styleId="Textodebloque">
    <w:name w:val="Block Text"/>
    <w:basedOn w:val="Normal"/>
    <w:uiPriority w:val="99"/>
    <w:rsid w:val="00B52A69"/>
    <w:pPr>
      <w:suppressAutoHyphens w:val="0"/>
      <w:ind w:left="360" w:right="72"/>
      <w:jc w:val="both"/>
    </w:pPr>
    <w:rPr>
      <w:rFonts w:ascii="Arial" w:hAnsi="Arial"/>
      <w:spacing w:val="20"/>
      <w:sz w:val="16"/>
      <w:lang w:val="es-ES_tradnl" w:eastAsia="es-ES"/>
    </w:rPr>
  </w:style>
  <w:style w:type="paragraph" w:styleId="Mapadeldocumento">
    <w:name w:val="Document Map"/>
    <w:basedOn w:val="Normal"/>
    <w:link w:val="MapadeldocumentoCar"/>
    <w:uiPriority w:val="99"/>
    <w:rsid w:val="00B52A69"/>
    <w:pPr>
      <w:shd w:val="clear" w:color="auto" w:fill="000080"/>
      <w:suppressAutoHyphens w:val="0"/>
    </w:pPr>
    <w:rPr>
      <w:rFonts w:ascii="Tahoma" w:hAnsi="Tahoma"/>
      <w:sz w:val="20"/>
      <w:lang w:val="en-US" w:eastAsia="es-ES"/>
    </w:rPr>
  </w:style>
  <w:style w:type="character" w:customStyle="1" w:styleId="MapadeldocumentoCar">
    <w:name w:val="Mapa del documento Car"/>
    <w:link w:val="Mapadeldocumento"/>
    <w:uiPriority w:val="99"/>
    <w:rsid w:val="00B52A69"/>
    <w:rPr>
      <w:rFonts w:ascii="Tahoma" w:hAnsi="Tahoma"/>
      <w:shd w:val="clear" w:color="auto" w:fill="000080"/>
      <w:lang w:val="en-US" w:eastAsia="es-ES"/>
    </w:rPr>
  </w:style>
  <w:style w:type="paragraph" w:styleId="Sangranormal">
    <w:name w:val="Normal Indent"/>
    <w:basedOn w:val="Normal"/>
    <w:uiPriority w:val="99"/>
    <w:rsid w:val="00B52A69"/>
    <w:pPr>
      <w:suppressAutoHyphens w:val="0"/>
      <w:ind w:left="720"/>
    </w:pPr>
    <w:rPr>
      <w:sz w:val="20"/>
      <w:lang w:val="es-ES_tradnl" w:eastAsia="es-ES"/>
    </w:rPr>
  </w:style>
  <w:style w:type="paragraph" w:styleId="Epgrafe">
    <w:name w:val="caption"/>
    <w:basedOn w:val="Normal"/>
    <w:next w:val="Normal"/>
    <w:uiPriority w:val="99"/>
    <w:qFormat/>
    <w:rsid w:val="00B52A69"/>
    <w:pPr>
      <w:numPr>
        <w:ilvl w:val="12"/>
      </w:numPr>
      <w:suppressAutoHyphens w:val="0"/>
      <w:outlineLvl w:val="0"/>
    </w:pPr>
    <w:rPr>
      <w:rFonts w:ascii="Arial" w:hAnsi="Arial"/>
      <w:b/>
      <w:sz w:val="18"/>
      <w:lang w:val="es-ES_tradnl" w:eastAsia="es-ES"/>
    </w:rPr>
  </w:style>
  <w:style w:type="paragraph" w:styleId="Textosinformato">
    <w:name w:val="Plain Text"/>
    <w:basedOn w:val="Normal"/>
    <w:link w:val="TextosinformatoCar"/>
    <w:uiPriority w:val="99"/>
    <w:unhideWhenUsed/>
    <w:rsid w:val="00B52A69"/>
    <w:pPr>
      <w:suppressAutoHyphens w:val="0"/>
    </w:pPr>
    <w:rPr>
      <w:rFonts w:ascii="Calibri" w:eastAsia="Calibri" w:hAnsi="Calibri"/>
      <w:sz w:val="22"/>
      <w:szCs w:val="21"/>
      <w:lang w:val="es-MX" w:eastAsia="en-US"/>
    </w:rPr>
  </w:style>
  <w:style w:type="character" w:customStyle="1" w:styleId="TextosinformatoCar">
    <w:name w:val="Texto sin formato Car"/>
    <w:link w:val="Textosinformato"/>
    <w:uiPriority w:val="99"/>
    <w:rsid w:val="00B52A69"/>
    <w:rPr>
      <w:rFonts w:ascii="Calibri" w:eastAsia="Calibri" w:hAnsi="Calibri"/>
      <w:sz w:val="22"/>
      <w:szCs w:val="21"/>
      <w:lang w:eastAsia="en-US"/>
    </w:rPr>
  </w:style>
  <w:style w:type="numbering" w:customStyle="1" w:styleId="Sinlista1">
    <w:name w:val="Sin lista1"/>
    <w:next w:val="Sinlista"/>
    <w:uiPriority w:val="99"/>
    <w:semiHidden/>
    <w:unhideWhenUsed/>
    <w:rsid w:val="00B52A69"/>
  </w:style>
  <w:style w:type="character" w:customStyle="1" w:styleId="WW8Num3z0">
    <w:name w:val="WW8Num3z0"/>
    <w:rsid w:val="00B52A69"/>
    <w:rPr>
      <w:rFonts w:ascii="Arial" w:hAnsi="Arial"/>
      <w:b/>
      <w:i w:val="0"/>
      <w:sz w:val="24"/>
      <w:szCs w:val="24"/>
    </w:rPr>
  </w:style>
  <w:style w:type="character" w:customStyle="1" w:styleId="WW8Num27z0">
    <w:name w:val="WW8Num27z0"/>
    <w:rsid w:val="00B52A69"/>
    <w:rPr>
      <w:b w:val="0"/>
    </w:rPr>
  </w:style>
  <w:style w:type="character" w:customStyle="1" w:styleId="WW8Num33z1">
    <w:name w:val="WW8Num33z1"/>
    <w:rsid w:val="00B52A69"/>
    <w:rPr>
      <w:rFonts w:ascii="Courier New" w:hAnsi="Courier New" w:cs="Courier New"/>
    </w:rPr>
  </w:style>
  <w:style w:type="character" w:customStyle="1" w:styleId="WW8Num33z3">
    <w:name w:val="WW8Num33z3"/>
    <w:rsid w:val="00B52A69"/>
    <w:rPr>
      <w:rFonts w:ascii="Symbol" w:hAnsi="Symbol"/>
    </w:rPr>
  </w:style>
  <w:style w:type="character" w:customStyle="1" w:styleId="WW8Num36z1">
    <w:name w:val="WW8Num36z1"/>
    <w:rsid w:val="00B52A69"/>
    <w:rPr>
      <w:rFonts w:ascii="Wingdings" w:hAnsi="Wingdings"/>
    </w:rPr>
  </w:style>
  <w:style w:type="character" w:customStyle="1" w:styleId="WW8Num36z3">
    <w:name w:val="WW8Num36z3"/>
    <w:rsid w:val="00B52A69"/>
    <w:rPr>
      <w:rFonts w:ascii="Symbol" w:hAnsi="Symbol"/>
    </w:rPr>
  </w:style>
  <w:style w:type="character" w:customStyle="1" w:styleId="WW8Num36z4">
    <w:name w:val="WW8Num36z4"/>
    <w:rsid w:val="00B52A69"/>
    <w:rPr>
      <w:rFonts w:ascii="Courier New" w:hAnsi="Courier New" w:cs="Courier New"/>
    </w:rPr>
  </w:style>
  <w:style w:type="character" w:customStyle="1" w:styleId="WW8Num39z0">
    <w:name w:val="WW8Num39z0"/>
    <w:rsid w:val="00B52A69"/>
    <w:rPr>
      <w:rFonts w:ascii="Wingdings" w:hAnsi="Wingdings"/>
    </w:rPr>
  </w:style>
  <w:style w:type="character" w:customStyle="1" w:styleId="WW8Num39z1">
    <w:name w:val="WW8Num39z1"/>
    <w:rsid w:val="00B52A69"/>
    <w:rPr>
      <w:rFonts w:ascii="Courier New" w:hAnsi="Courier New" w:cs="Courier New"/>
    </w:rPr>
  </w:style>
  <w:style w:type="character" w:customStyle="1" w:styleId="WW8Num39z3">
    <w:name w:val="WW8Num39z3"/>
    <w:rsid w:val="00B52A69"/>
    <w:rPr>
      <w:rFonts w:ascii="Symbol" w:hAnsi="Symbol"/>
    </w:rPr>
  </w:style>
  <w:style w:type="character" w:customStyle="1" w:styleId="WW8Num40z1">
    <w:name w:val="WW8Num40z1"/>
    <w:rsid w:val="00B52A69"/>
    <w:rPr>
      <w:rFonts w:ascii="Courier New" w:hAnsi="Courier New" w:cs="Courier New"/>
    </w:rPr>
  </w:style>
  <w:style w:type="character" w:customStyle="1" w:styleId="WW8Num40z3">
    <w:name w:val="WW8Num40z3"/>
    <w:rsid w:val="00B52A69"/>
    <w:rPr>
      <w:rFonts w:ascii="Symbol" w:hAnsi="Symbol"/>
    </w:rPr>
  </w:style>
  <w:style w:type="character" w:customStyle="1" w:styleId="WW8Num41z0">
    <w:name w:val="WW8Num41z0"/>
    <w:rsid w:val="00B52A69"/>
    <w:rPr>
      <w:rFonts w:ascii="Symbol" w:hAnsi="Symbol"/>
    </w:rPr>
  </w:style>
  <w:style w:type="character" w:customStyle="1" w:styleId="WW8Num41z1">
    <w:name w:val="WW8Num41z1"/>
    <w:rsid w:val="00B52A69"/>
    <w:rPr>
      <w:rFonts w:ascii="Courier New" w:hAnsi="Courier New" w:cs="Courier New"/>
    </w:rPr>
  </w:style>
  <w:style w:type="character" w:customStyle="1" w:styleId="WW8Num41z2">
    <w:name w:val="WW8Num41z2"/>
    <w:rsid w:val="00B52A69"/>
    <w:rPr>
      <w:rFonts w:ascii="Wingdings" w:hAnsi="Wingdings"/>
    </w:rPr>
  </w:style>
  <w:style w:type="character" w:customStyle="1" w:styleId="WW8Num42z0">
    <w:name w:val="WW8Num42z0"/>
    <w:rsid w:val="00B52A69"/>
    <w:rPr>
      <w:rFonts w:ascii="Symbol" w:hAnsi="Symbol"/>
    </w:rPr>
  </w:style>
  <w:style w:type="character" w:customStyle="1" w:styleId="WW8Num42z1">
    <w:name w:val="WW8Num42z1"/>
    <w:rsid w:val="00B52A69"/>
    <w:rPr>
      <w:rFonts w:ascii="Courier New" w:hAnsi="Courier New" w:cs="Courier New"/>
    </w:rPr>
  </w:style>
  <w:style w:type="character" w:customStyle="1" w:styleId="WW8Num42z2">
    <w:name w:val="WW8Num42z2"/>
    <w:rsid w:val="00B52A69"/>
    <w:rPr>
      <w:rFonts w:ascii="Wingdings" w:hAnsi="Wingdings"/>
    </w:rPr>
  </w:style>
  <w:style w:type="character" w:customStyle="1" w:styleId="WW8Num44z0">
    <w:name w:val="WW8Num44z0"/>
    <w:rsid w:val="00B52A69"/>
    <w:rPr>
      <w:rFonts w:ascii="Arial" w:eastAsia="Times New Roman" w:hAnsi="Arial" w:cs="Arial"/>
    </w:rPr>
  </w:style>
  <w:style w:type="character" w:customStyle="1" w:styleId="WW8Num45z1">
    <w:name w:val="WW8Num45z1"/>
    <w:rsid w:val="00B52A69"/>
    <w:rPr>
      <w:rFonts w:ascii="Courier New" w:hAnsi="Courier New" w:cs="Courier New"/>
    </w:rPr>
  </w:style>
  <w:style w:type="character" w:customStyle="1" w:styleId="WW8Num45z3">
    <w:name w:val="WW8Num45z3"/>
    <w:rsid w:val="00B52A69"/>
    <w:rPr>
      <w:rFonts w:ascii="Symbol" w:hAnsi="Symbol"/>
    </w:rPr>
  </w:style>
  <w:style w:type="character" w:customStyle="1" w:styleId="CarCar21">
    <w:name w:val="Car Car21"/>
    <w:rsid w:val="00B52A69"/>
    <w:rPr>
      <w:rFonts w:ascii="Arial" w:hAnsi="Arial" w:cs="Arial"/>
      <w:b/>
      <w:bCs/>
      <w:kern w:val="1"/>
      <w:sz w:val="32"/>
      <w:szCs w:val="32"/>
      <w:lang w:val="es-ES"/>
    </w:rPr>
  </w:style>
  <w:style w:type="character" w:customStyle="1" w:styleId="CarCar20">
    <w:name w:val="Car Car20"/>
    <w:rsid w:val="00B52A69"/>
    <w:rPr>
      <w:rFonts w:ascii="Arial" w:hAnsi="Arial" w:cs="Arial"/>
      <w:b/>
      <w:i/>
      <w:sz w:val="28"/>
      <w:lang w:val="es-ES"/>
    </w:rPr>
  </w:style>
  <w:style w:type="character" w:customStyle="1" w:styleId="CarCar19">
    <w:name w:val="Car Car19"/>
    <w:rsid w:val="00B52A69"/>
    <w:rPr>
      <w:rFonts w:ascii="Arial" w:hAnsi="Arial" w:cs="Arial"/>
      <w:b/>
      <w:bCs/>
      <w:sz w:val="26"/>
      <w:szCs w:val="26"/>
      <w:lang w:val="es-ES"/>
    </w:rPr>
  </w:style>
  <w:style w:type="character" w:customStyle="1" w:styleId="CarCar18">
    <w:name w:val="Car Car18"/>
    <w:rsid w:val="00B52A69"/>
    <w:rPr>
      <w:b/>
      <w:bCs/>
      <w:sz w:val="28"/>
      <w:szCs w:val="28"/>
      <w:lang w:val="es-ES"/>
    </w:rPr>
  </w:style>
  <w:style w:type="character" w:customStyle="1" w:styleId="CarCar17">
    <w:name w:val="Car Car17"/>
    <w:rsid w:val="00B52A69"/>
    <w:rPr>
      <w:b/>
      <w:bCs/>
      <w:i/>
      <w:iCs/>
      <w:sz w:val="26"/>
      <w:szCs w:val="26"/>
      <w:lang w:val="es-ES"/>
    </w:rPr>
  </w:style>
  <w:style w:type="character" w:customStyle="1" w:styleId="CarCar16">
    <w:name w:val="Car Car16"/>
    <w:rsid w:val="00B52A69"/>
    <w:rPr>
      <w:b/>
      <w:bCs/>
      <w:sz w:val="22"/>
      <w:szCs w:val="22"/>
      <w:lang w:val="es-ES"/>
    </w:rPr>
  </w:style>
  <w:style w:type="character" w:customStyle="1" w:styleId="CarCar15">
    <w:name w:val="Car Car15"/>
    <w:rsid w:val="00B52A69"/>
    <w:rPr>
      <w:sz w:val="24"/>
      <w:szCs w:val="24"/>
      <w:lang w:val="es-ES"/>
    </w:rPr>
  </w:style>
  <w:style w:type="character" w:customStyle="1" w:styleId="CarCar14">
    <w:name w:val="Car Car14"/>
    <w:rsid w:val="00B52A69"/>
    <w:rPr>
      <w:rFonts w:ascii="Arial" w:hAnsi="Arial" w:cs="Arial"/>
      <w:i/>
      <w:lang w:val="es-ES_tradnl"/>
    </w:rPr>
  </w:style>
  <w:style w:type="character" w:customStyle="1" w:styleId="CarCar13">
    <w:name w:val="Car Car13"/>
    <w:rsid w:val="00B52A69"/>
    <w:rPr>
      <w:rFonts w:ascii="Arial" w:hAnsi="Arial" w:cs="Arial"/>
      <w:sz w:val="22"/>
      <w:szCs w:val="22"/>
      <w:lang w:val="es-ES"/>
    </w:rPr>
  </w:style>
  <w:style w:type="character" w:customStyle="1" w:styleId="WW-Absatz-Standardschriftart">
    <w:name w:val="WW-Absatz-Standardschriftart"/>
    <w:rsid w:val="00B52A69"/>
  </w:style>
  <w:style w:type="character" w:customStyle="1" w:styleId="CarCar12">
    <w:name w:val="Car Car12"/>
    <w:rsid w:val="00B52A69"/>
    <w:rPr>
      <w:sz w:val="24"/>
      <w:lang w:val="es-ES" w:eastAsia="ar-SA" w:bidi="ar-SA"/>
    </w:rPr>
  </w:style>
  <w:style w:type="character" w:customStyle="1" w:styleId="CarCar11">
    <w:name w:val="Car Car11"/>
    <w:rsid w:val="00B52A69"/>
    <w:rPr>
      <w:sz w:val="24"/>
      <w:lang w:val="es-ES" w:eastAsia="ar-SA" w:bidi="ar-SA"/>
    </w:rPr>
  </w:style>
  <w:style w:type="character" w:customStyle="1" w:styleId="CarCar10">
    <w:name w:val="Car Car10"/>
    <w:rsid w:val="00B52A69"/>
    <w:rPr>
      <w:rFonts w:ascii="Arial" w:hAnsi="Arial" w:cs="Arial"/>
      <w:lang w:val="es-ES_tradnl" w:eastAsia="ar-SA" w:bidi="ar-SA"/>
    </w:rPr>
  </w:style>
  <w:style w:type="character" w:customStyle="1" w:styleId="CarCar9">
    <w:name w:val="Car Car9"/>
    <w:rsid w:val="00B52A69"/>
    <w:rPr>
      <w:b/>
      <w:sz w:val="28"/>
      <w:lang w:val="es-ES" w:eastAsia="ar-SA" w:bidi="ar-SA"/>
    </w:rPr>
  </w:style>
  <w:style w:type="character" w:customStyle="1" w:styleId="CarCar8">
    <w:name w:val="Car Car8"/>
    <w:rsid w:val="00B52A69"/>
    <w:rPr>
      <w:sz w:val="24"/>
      <w:lang w:val="es-ES" w:eastAsia="ar-SA" w:bidi="ar-SA"/>
    </w:rPr>
  </w:style>
  <w:style w:type="character" w:customStyle="1" w:styleId="CarCar7">
    <w:name w:val="Car Car7"/>
    <w:rsid w:val="00B52A69"/>
    <w:rPr>
      <w:rFonts w:ascii="Arial Narrow" w:hAnsi="Arial Narrow"/>
      <w:sz w:val="22"/>
      <w:szCs w:val="22"/>
      <w:lang w:val="es-ES_tradnl" w:eastAsia="ar-SA" w:bidi="ar-SA"/>
    </w:rPr>
  </w:style>
  <w:style w:type="character" w:customStyle="1" w:styleId="CarCar6">
    <w:name w:val="Car Car6"/>
    <w:rsid w:val="00B52A69"/>
    <w:rPr>
      <w:rFonts w:ascii="Arial" w:hAnsi="Arial" w:cs="Arial"/>
      <w:lang w:val="es-ES_tradnl" w:eastAsia="ar-SA" w:bidi="ar-SA"/>
    </w:rPr>
  </w:style>
  <w:style w:type="character" w:customStyle="1" w:styleId="CarCar5">
    <w:name w:val="Car Car5"/>
    <w:rsid w:val="00B52A69"/>
    <w:rPr>
      <w:rFonts w:ascii="Arial" w:hAnsi="Arial" w:cs="Arial"/>
      <w:lang w:val="es-ES_tradnl" w:eastAsia="ar-SA" w:bidi="ar-SA"/>
    </w:rPr>
  </w:style>
  <w:style w:type="character" w:customStyle="1" w:styleId="CarCar4">
    <w:name w:val="Car Car4"/>
    <w:rsid w:val="00B52A69"/>
    <w:rPr>
      <w:sz w:val="24"/>
      <w:szCs w:val="24"/>
      <w:lang w:val="es-ES" w:eastAsia="ar-SA" w:bidi="ar-SA"/>
    </w:rPr>
  </w:style>
  <w:style w:type="character" w:customStyle="1" w:styleId="CarCar3">
    <w:name w:val="Car Car3"/>
    <w:rsid w:val="00B52A69"/>
    <w:rPr>
      <w:rFonts w:ascii="Tahoma" w:hAnsi="Tahoma" w:cs="Tahoma"/>
      <w:sz w:val="16"/>
      <w:szCs w:val="16"/>
      <w:lang w:val="es-ES" w:eastAsia="ar-SA" w:bidi="ar-SA"/>
    </w:rPr>
  </w:style>
  <w:style w:type="character" w:customStyle="1" w:styleId="CarCar2">
    <w:name w:val="Car Car2"/>
    <w:rsid w:val="00B52A69"/>
    <w:rPr>
      <w:lang w:val="es-ES" w:eastAsia="ar-SA" w:bidi="ar-SA"/>
    </w:rPr>
  </w:style>
  <w:style w:type="character" w:customStyle="1" w:styleId="CarCar1">
    <w:name w:val="Car Car1"/>
    <w:rsid w:val="00B52A69"/>
    <w:rPr>
      <w:b/>
      <w:bCs/>
      <w:lang w:val="es-ES" w:eastAsia="ar-SA" w:bidi="ar-SA"/>
    </w:rPr>
  </w:style>
  <w:style w:type="character" w:customStyle="1" w:styleId="CarCar">
    <w:name w:val="Car Car"/>
    <w:rsid w:val="00B52A69"/>
    <w:rPr>
      <w:rFonts w:ascii="Arial" w:hAnsi="Arial"/>
      <w:sz w:val="24"/>
      <w:lang w:val="es-ES" w:eastAsia="ar-SA" w:bidi="ar-SA"/>
    </w:rPr>
  </w:style>
  <w:style w:type="character" w:customStyle="1" w:styleId="Refdecomentario1">
    <w:name w:val="Ref. de comentario1"/>
    <w:rsid w:val="00B52A69"/>
    <w:rPr>
      <w:sz w:val="16"/>
      <w:szCs w:val="16"/>
    </w:rPr>
  </w:style>
  <w:style w:type="character" w:customStyle="1" w:styleId="IsabelLara">
    <w:name w:val="Isabel Lara"/>
    <w:semiHidden/>
    <w:rsid w:val="00B52A69"/>
    <w:rPr>
      <w:rFonts w:ascii="Tahoma" w:hAnsi="Tahoma" w:cs="Arial"/>
      <w:b w:val="0"/>
      <w:bCs w:val="0"/>
      <w:i w:val="0"/>
      <w:iCs w:val="0"/>
      <w:caps w:val="0"/>
      <w:smallCaps w:val="0"/>
      <w:color w:val="993300"/>
      <w:sz w:val="24"/>
      <w:szCs w:val="24"/>
    </w:rPr>
  </w:style>
  <w:style w:type="paragraph" w:customStyle="1" w:styleId="Sangra3detindependiente2">
    <w:name w:val="Sangría 3 de t. independiente2"/>
    <w:basedOn w:val="Normal"/>
    <w:uiPriority w:val="99"/>
    <w:rsid w:val="00B52A69"/>
    <w:pPr>
      <w:suppressAutoHyphens w:val="0"/>
      <w:autoSpaceDE w:val="0"/>
      <w:ind w:left="284" w:hanging="284"/>
      <w:jc w:val="both"/>
    </w:pPr>
    <w:rPr>
      <w:rFonts w:ascii="Arial" w:hAnsi="Arial" w:cs="Arial"/>
      <w:sz w:val="20"/>
      <w:lang w:val="es-ES_tradnl"/>
    </w:rPr>
  </w:style>
  <w:style w:type="paragraph" w:customStyle="1" w:styleId="Lista22">
    <w:name w:val="Lista 22"/>
    <w:basedOn w:val="Normal"/>
    <w:rsid w:val="00B52A69"/>
    <w:pPr>
      <w:suppressAutoHyphens w:val="0"/>
      <w:ind w:left="566" w:hanging="283"/>
    </w:pPr>
    <w:rPr>
      <w:szCs w:val="24"/>
      <w:lang w:val="es-MX"/>
    </w:rPr>
  </w:style>
  <w:style w:type="paragraph" w:customStyle="1" w:styleId="Textocomentario2">
    <w:name w:val="Texto comentario2"/>
    <w:basedOn w:val="Normal"/>
    <w:rsid w:val="00B52A69"/>
    <w:pPr>
      <w:suppressAutoHyphens w:val="0"/>
    </w:pPr>
    <w:rPr>
      <w:sz w:val="20"/>
      <w:lang w:val="es-MX"/>
    </w:rPr>
  </w:style>
  <w:style w:type="paragraph" w:customStyle="1" w:styleId="Textosinformato3">
    <w:name w:val="Texto sin formato3"/>
    <w:basedOn w:val="Normal"/>
    <w:rsid w:val="00B52A69"/>
    <w:pPr>
      <w:suppressAutoHyphens w:val="0"/>
      <w:overflowPunct w:val="0"/>
      <w:autoSpaceDE w:val="0"/>
      <w:textAlignment w:val="baseline"/>
    </w:pPr>
    <w:rPr>
      <w:rFonts w:ascii="Courier New" w:hAnsi="Courier New"/>
      <w:sz w:val="20"/>
      <w:lang w:val="es-MX"/>
    </w:rPr>
  </w:style>
  <w:style w:type="paragraph" w:customStyle="1" w:styleId="BodyTextIndent23">
    <w:name w:val="Body Text Indent 23"/>
    <w:basedOn w:val="Normal"/>
    <w:rsid w:val="00B52A69"/>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rsid w:val="00B52A69"/>
    <w:pPr>
      <w:suppressAutoHyphens w:val="0"/>
    </w:pPr>
    <w:rPr>
      <w:rFonts w:ascii="Arial Unicode MS" w:hAnsi="Arial Unicode MS" w:cs="Arial Unicode MS"/>
      <w:b/>
      <w:bCs/>
      <w:sz w:val="18"/>
      <w:szCs w:val="16"/>
      <w:lang w:val="es-MX"/>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B52A69"/>
    <w:pPr>
      <w:suppressAutoHyphens w:val="0"/>
      <w:spacing w:after="160" w:line="240" w:lineRule="exact"/>
    </w:pPr>
    <w:rPr>
      <w:rFonts w:ascii="Tahoma" w:hAnsi="Tahoma"/>
      <w:sz w:val="20"/>
      <w:lang w:val="en-US"/>
    </w:rPr>
  </w:style>
  <w:style w:type="paragraph" w:customStyle="1" w:styleId="Estilo1">
    <w:name w:val="Estilo1"/>
    <w:basedOn w:val="Normal"/>
    <w:rsid w:val="00B52A69"/>
    <w:pPr>
      <w:suppressAutoHyphens w:val="0"/>
    </w:pPr>
    <w:rPr>
      <w:rFonts w:ascii="Tahoma" w:hAnsi="Tahoma"/>
      <w:sz w:val="22"/>
      <w:szCs w:val="24"/>
      <w:lang w:val="es-MX"/>
    </w:rPr>
  </w:style>
  <w:style w:type="paragraph" w:customStyle="1" w:styleId="Prrafodelista1">
    <w:name w:val="Párrafo de lista1"/>
    <w:basedOn w:val="Normal"/>
    <w:rsid w:val="00B52A69"/>
    <w:pPr>
      <w:suppressAutoHyphens w:val="0"/>
      <w:ind w:left="720"/>
    </w:pPr>
    <w:rPr>
      <w:szCs w:val="24"/>
      <w:lang w:val="es-MX"/>
    </w:rPr>
  </w:style>
  <w:style w:type="paragraph" w:customStyle="1" w:styleId="CarCarCarCarCarCar1CarCarCarCarCarCarCarCarCarCar">
    <w:name w:val="Car Car Car Car Car Car1 Car Car Car Car Car Car Car Car Car Car"/>
    <w:basedOn w:val="Normal"/>
    <w:rsid w:val="00B52A69"/>
    <w:pPr>
      <w:suppressAutoHyphens w:val="0"/>
      <w:spacing w:before="60" w:after="160" w:line="240" w:lineRule="exact"/>
    </w:pPr>
    <w:rPr>
      <w:rFonts w:ascii="Verdana" w:hAnsi="Verdana"/>
      <w:color w:val="FF00FF"/>
      <w:sz w:val="20"/>
      <w:lang w:val="en-US"/>
    </w:rPr>
  </w:style>
  <w:style w:type="paragraph" w:customStyle="1" w:styleId="fraccin">
    <w:name w:val="fraccin"/>
    <w:basedOn w:val="Normal"/>
    <w:rsid w:val="00B52A69"/>
    <w:pPr>
      <w:suppressAutoHyphens w:val="0"/>
      <w:spacing w:after="240"/>
      <w:ind w:left="851" w:hanging="709"/>
      <w:jc w:val="both"/>
    </w:pPr>
    <w:rPr>
      <w:rFonts w:ascii="Arial" w:hAnsi="Arial" w:cs="Arial"/>
      <w:szCs w:val="24"/>
      <w:lang w:val="es-MX"/>
    </w:rPr>
  </w:style>
  <w:style w:type="paragraph" w:customStyle="1" w:styleId="estilo3">
    <w:name w:val="estilo3"/>
    <w:basedOn w:val="Normal"/>
    <w:rsid w:val="00B52A69"/>
    <w:pPr>
      <w:suppressAutoHyphens w:val="0"/>
      <w:spacing w:before="100" w:after="100"/>
    </w:pPr>
    <w:rPr>
      <w:szCs w:val="24"/>
      <w:lang w:val="es-MX"/>
    </w:rPr>
  </w:style>
  <w:style w:type="paragraph" w:customStyle="1" w:styleId="estilo10">
    <w:name w:val="estilo1"/>
    <w:basedOn w:val="Normal"/>
    <w:rsid w:val="00B52A69"/>
    <w:pPr>
      <w:suppressAutoHyphens w:val="0"/>
      <w:spacing w:before="100" w:after="100"/>
    </w:pPr>
    <w:rPr>
      <w:szCs w:val="24"/>
      <w:lang w:val="es-MX"/>
    </w:rPr>
  </w:style>
  <w:style w:type="paragraph" w:customStyle="1" w:styleId="Saludo1">
    <w:name w:val="Saludo1"/>
    <w:basedOn w:val="Normal"/>
    <w:next w:val="Normal"/>
    <w:rsid w:val="00B52A69"/>
    <w:pPr>
      <w:suppressAutoHyphens w:val="0"/>
    </w:pPr>
    <w:rPr>
      <w:rFonts w:ascii="Arial" w:hAnsi="Arial"/>
      <w:lang w:val="es-MX"/>
    </w:rPr>
  </w:style>
  <w:style w:type="paragraph" w:customStyle="1" w:styleId="Normal1">
    <w:name w:val="Normal1"/>
    <w:basedOn w:val="Normal"/>
    <w:rsid w:val="00B52A69"/>
    <w:pPr>
      <w:suppressAutoHyphens w:val="0"/>
      <w:spacing w:before="100" w:after="100"/>
    </w:pPr>
    <w:rPr>
      <w:color w:val="000000"/>
      <w:sz w:val="20"/>
      <w:lang w:val="es-MX"/>
    </w:rPr>
  </w:style>
  <w:style w:type="paragraph" w:customStyle="1" w:styleId="Listaconvietas1">
    <w:name w:val="Lista con viñetas1"/>
    <w:basedOn w:val="Normal"/>
    <w:rsid w:val="00B52A69"/>
    <w:pPr>
      <w:tabs>
        <w:tab w:val="num" w:pos="432"/>
      </w:tabs>
      <w:suppressAutoHyphens w:val="0"/>
      <w:ind w:left="432" w:hanging="432"/>
    </w:pPr>
    <w:rPr>
      <w:szCs w:val="24"/>
      <w:lang w:val="es-MX"/>
    </w:rPr>
  </w:style>
  <w:style w:type="paragraph" w:customStyle="1" w:styleId="xl23">
    <w:name w:val="xl23"/>
    <w:basedOn w:val="Normal"/>
    <w:rsid w:val="00B52A69"/>
    <w:pPr>
      <w:pBdr>
        <w:top w:val="single" w:sz="8" w:space="0" w:color="000000"/>
        <w:left w:val="single" w:sz="8" w:space="0" w:color="000000"/>
        <w:right w:val="single" w:sz="8" w:space="0" w:color="000000"/>
      </w:pBdr>
      <w:shd w:val="clear" w:color="auto" w:fill="C0C0C0"/>
      <w:suppressAutoHyphens w:val="0"/>
      <w:spacing w:before="100" w:after="100"/>
      <w:textAlignment w:val="center"/>
    </w:pPr>
    <w:rPr>
      <w:rFonts w:ascii="Arial" w:hAnsi="Arial" w:cs="Arial"/>
      <w:b/>
      <w:bCs/>
      <w:sz w:val="16"/>
      <w:szCs w:val="16"/>
      <w:lang w:val="es-MX"/>
    </w:rPr>
  </w:style>
  <w:style w:type="paragraph" w:customStyle="1" w:styleId="xl146">
    <w:name w:val="xl146"/>
    <w:basedOn w:val="Normal"/>
    <w:rsid w:val="00B52A69"/>
    <w:pPr>
      <w:pBdr>
        <w:left w:val="single" w:sz="8" w:space="0" w:color="000000"/>
        <w:bottom w:val="single" w:sz="4" w:space="0" w:color="000000"/>
        <w:right w:val="double" w:sz="1"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7">
    <w:name w:val="xl147"/>
    <w:basedOn w:val="Normal"/>
    <w:rsid w:val="00B52A69"/>
    <w:pPr>
      <w:pBdr>
        <w:top w:val="double" w:sz="1"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48">
    <w:name w:val="xl148"/>
    <w:basedOn w:val="Normal"/>
    <w:rsid w:val="00B52A69"/>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49">
    <w:name w:val="xl149"/>
    <w:basedOn w:val="Normal"/>
    <w:rsid w:val="00B52A69"/>
    <w:pPr>
      <w:pBdr>
        <w:top w:val="single" w:sz="4"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0">
    <w:name w:val="xl150"/>
    <w:basedOn w:val="Normal"/>
    <w:rsid w:val="00B52A69"/>
    <w:pPr>
      <w:pBdr>
        <w:top w:val="single" w:sz="4" w:space="0" w:color="000000"/>
        <w:left w:val="double" w:sz="1" w:space="0" w:color="000000"/>
        <w:bottom w:val="double" w:sz="1"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1">
    <w:name w:val="xl151"/>
    <w:basedOn w:val="Normal"/>
    <w:rsid w:val="00B52A69"/>
    <w:pPr>
      <w:pBdr>
        <w:top w:val="single" w:sz="4" w:space="0" w:color="000000"/>
        <w:bottom w:val="double" w:sz="1"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52">
    <w:name w:val="xl152"/>
    <w:basedOn w:val="Normal"/>
    <w:rsid w:val="00B52A69"/>
    <w:pPr>
      <w:pBdr>
        <w:top w:val="single" w:sz="4" w:space="0" w:color="000000"/>
        <w:left w:val="single" w:sz="4" w:space="0" w:color="000000"/>
        <w:bottom w:val="double" w:sz="1" w:space="0" w:color="000000"/>
        <w:right w:val="double" w:sz="1" w:space="0" w:color="000000"/>
      </w:pBdr>
      <w:suppressAutoHyphens w:val="0"/>
      <w:spacing w:before="100" w:after="100"/>
      <w:jc w:val="center"/>
    </w:pPr>
    <w:rPr>
      <w:rFonts w:ascii="Arial" w:hAnsi="Arial" w:cs="Arial"/>
      <w:sz w:val="16"/>
      <w:szCs w:val="16"/>
      <w:lang w:val="es-MX"/>
    </w:rPr>
  </w:style>
  <w:style w:type="paragraph" w:customStyle="1" w:styleId="xl153">
    <w:name w:val="xl153"/>
    <w:basedOn w:val="Normal"/>
    <w:rsid w:val="00B52A69"/>
    <w:pPr>
      <w:pBdr>
        <w:left w:val="single" w:sz="8" w:space="0" w:color="000000"/>
        <w:bottom w:val="single" w:sz="8" w:space="0" w:color="000000"/>
        <w:right w:val="single" w:sz="8" w:space="0" w:color="000000"/>
      </w:pBdr>
      <w:suppressAutoHyphens w:val="0"/>
      <w:spacing w:before="100" w:after="100"/>
    </w:pPr>
    <w:rPr>
      <w:rFonts w:ascii="Tahoma" w:hAnsi="Tahoma" w:cs="Tahoma"/>
      <w:sz w:val="16"/>
      <w:szCs w:val="16"/>
      <w:lang w:val="es-MX"/>
    </w:rPr>
  </w:style>
  <w:style w:type="paragraph" w:customStyle="1" w:styleId="xl154">
    <w:name w:val="xl154"/>
    <w:basedOn w:val="Normal"/>
    <w:rsid w:val="00B52A69"/>
    <w:pPr>
      <w:pBdr>
        <w:bottom w:val="single" w:sz="8" w:space="0" w:color="000000"/>
        <w:right w:val="single" w:sz="8" w:space="0" w:color="000000"/>
      </w:pBdr>
      <w:suppressAutoHyphens w:val="0"/>
      <w:spacing w:before="100" w:after="100"/>
      <w:jc w:val="center"/>
    </w:pPr>
    <w:rPr>
      <w:rFonts w:ascii="Tahoma" w:hAnsi="Tahoma" w:cs="Tahoma"/>
      <w:sz w:val="16"/>
      <w:szCs w:val="16"/>
      <w:lang w:val="es-MX"/>
    </w:rPr>
  </w:style>
  <w:style w:type="paragraph" w:customStyle="1" w:styleId="xl155">
    <w:name w:val="xl155"/>
    <w:basedOn w:val="Normal"/>
    <w:rsid w:val="00B52A69"/>
    <w:pPr>
      <w:pBdr>
        <w:top w:val="single" w:sz="4"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6">
    <w:name w:val="xl156"/>
    <w:basedOn w:val="Normal"/>
    <w:rsid w:val="00B52A69"/>
    <w:pPr>
      <w:pBdr>
        <w:top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7">
    <w:name w:val="xl157"/>
    <w:basedOn w:val="Normal"/>
    <w:rsid w:val="00B52A69"/>
    <w:pPr>
      <w:pBdr>
        <w:top w:val="double" w:sz="1"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8">
    <w:name w:val="xl158"/>
    <w:basedOn w:val="Normal"/>
    <w:rsid w:val="00B52A69"/>
    <w:pPr>
      <w:pBdr>
        <w:top w:val="single" w:sz="4" w:space="0" w:color="000000"/>
        <w:bottom w:val="double" w:sz="1" w:space="0" w:color="000000"/>
        <w:right w:val="single" w:sz="4"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9">
    <w:name w:val="xl159"/>
    <w:basedOn w:val="Normal"/>
    <w:rsid w:val="00B52A69"/>
    <w:pPr>
      <w:pBdr>
        <w:top w:val="double" w:sz="1"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0">
    <w:name w:val="xl160"/>
    <w:basedOn w:val="Normal"/>
    <w:rsid w:val="00B52A69"/>
    <w:pPr>
      <w:pBdr>
        <w:top w:val="single" w:sz="4"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1">
    <w:name w:val="xl161"/>
    <w:basedOn w:val="Normal"/>
    <w:rsid w:val="00B52A69"/>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2">
    <w:name w:val="xl162"/>
    <w:basedOn w:val="Normal"/>
    <w:rsid w:val="00B52A69"/>
    <w:pPr>
      <w:pBdr>
        <w:top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3">
    <w:name w:val="xl163"/>
    <w:basedOn w:val="Normal"/>
    <w:rsid w:val="00B52A69"/>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4">
    <w:name w:val="xl164"/>
    <w:basedOn w:val="Normal"/>
    <w:rsid w:val="00B52A69"/>
    <w:pPr>
      <w:pBdr>
        <w:left w:val="single" w:sz="4" w:space="0" w:color="000000"/>
        <w:bottom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65">
    <w:name w:val="xl165"/>
    <w:basedOn w:val="Normal"/>
    <w:rsid w:val="00B52A69"/>
    <w:pPr>
      <w:pBdr>
        <w:left w:val="single" w:sz="4"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66">
    <w:name w:val="xl166"/>
    <w:basedOn w:val="Normal"/>
    <w:rsid w:val="00B52A69"/>
    <w:pPr>
      <w:pBdr>
        <w:top w:val="single" w:sz="4" w:space="0" w:color="000000"/>
        <w:bottom w:val="single" w:sz="4" w:space="0" w:color="000000"/>
        <w:right w:val="single" w:sz="4" w:space="0" w:color="000000"/>
      </w:pBdr>
      <w:suppressAutoHyphens w:val="0"/>
      <w:spacing w:before="100" w:after="100"/>
    </w:pPr>
    <w:rPr>
      <w:szCs w:val="24"/>
      <w:lang w:val="es-MX"/>
    </w:rPr>
  </w:style>
  <w:style w:type="paragraph" w:customStyle="1" w:styleId="xl167">
    <w:name w:val="xl167"/>
    <w:basedOn w:val="Normal"/>
    <w:rsid w:val="00B52A69"/>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68">
    <w:name w:val="xl168"/>
    <w:basedOn w:val="Normal"/>
    <w:rsid w:val="00B52A69"/>
    <w:pPr>
      <w:pBdr>
        <w:top w:val="single" w:sz="4" w:space="0" w:color="000000"/>
        <w:left w:val="single" w:sz="4"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69">
    <w:name w:val="xl169"/>
    <w:basedOn w:val="Normal"/>
    <w:rsid w:val="00B52A69"/>
    <w:pPr>
      <w:pBdr>
        <w:top w:val="single" w:sz="4"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0">
    <w:name w:val="xl170"/>
    <w:basedOn w:val="Normal"/>
    <w:rsid w:val="00B52A69"/>
    <w:pPr>
      <w:pBdr>
        <w:top w:val="single" w:sz="4" w:space="0" w:color="000000"/>
        <w:left w:val="single" w:sz="4" w:space="0" w:color="000000"/>
        <w:bottom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1">
    <w:name w:val="xl171"/>
    <w:basedOn w:val="Normal"/>
    <w:rsid w:val="00B52A69"/>
    <w:pPr>
      <w:pBdr>
        <w:top w:val="double" w:sz="1"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2">
    <w:name w:val="xl172"/>
    <w:basedOn w:val="Normal"/>
    <w:rsid w:val="00B52A69"/>
    <w:pPr>
      <w:pBdr>
        <w:left w:val="single" w:sz="4" w:space="0" w:color="000000"/>
        <w:bottom w:val="double" w:sz="1" w:space="0" w:color="000000"/>
        <w:right w:val="double" w:sz="1" w:space="0" w:color="000000"/>
      </w:pBdr>
      <w:suppressAutoHyphens w:val="0"/>
      <w:spacing w:before="100" w:after="100"/>
      <w:jc w:val="center"/>
      <w:textAlignment w:val="center"/>
    </w:pPr>
    <w:rPr>
      <w:szCs w:val="24"/>
      <w:lang w:val="es-MX"/>
    </w:rPr>
  </w:style>
  <w:style w:type="paragraph" w:customStyle="1" w:styleId="xl173">
    <w:name w:val="xl173"/>
    <w:basedOn w:val="Normal"/>
    <w:rsid w:val="00B52A69"/>
    <w:pPr>
      <w:pBdr>
        <w:top w:val="double" w:sz="1"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4">
    <w:name w:val="xl174"/>
    <w:basedOn w:val="Normal"/>
    <w:rsid w:val="00B52A69"/>
    <w:pPr>
      <w:pBdr>
        <w:left w:val="single" w:sz="4"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5">
    <w:name w:val="xl175"/>
    <w:basedOn w:val="Normal"/>
    <w:rsid w:val="00B52A69"/>
    <w:pPr>
      <w:pBdr>
        <w:top w:val="double" w:sz="1" w:space="0" w:color="000000"/>
        <w:left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6">
    <w:name w:val="xl176"/>
    <w:basedOn w:val="Normal"/>
    <w:rsid w:val="00B52A69"/>
    <w:pPr>
      <w:pBdr>
        <w:left w:val="double" w:sz="1"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7">
    <w:name w:val="xl177"/>
    <w:basedOn w:val="Normal"/>
    <w:rsid w:val="00B52A69"/>
    <w:pPr>
      <w:pBdr>
        <w:top w:val="double" w:sz="1" w:space="0" w:color="000000"/>
        <w:left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78">
    <w:name w:val="xl178"/>
    <w:basedOn w:val="Normal"/>
    <w:rsid w:val="00B52A69"/>
    <w:pPr>
      <w:pBdr>
        <w:left w:val="single" w:sz="4" w:space="0" w:color="000000"/>
        <w:bottom w:val="double" w:sz="1" w:space="0" w:color="000000"/>
        <w:right w:val="single" w:sz="4" w:space="0" w:color="000000"/>
      </w:pBdr>
      <w:suppressAutoHyphens w:val="0"/>
      <w:spacing w:before="100" w:after="100"/>
      <w:textAlignment w:val="center"/>
    </w:pPr>
    <w:rPr>
      <w:szCs w:val="24"/>
      <w:lang w:val="es-MX"/>
    </w:rPr>
  </w:style>
  <w:style w:type="paragraph" w:customStyle="1" w:styleId="xl179">
    <w:name w:val="xl179"/>
    <w:basedOn w:val="Normal"/>
    <w:rsid w:val="00B52A69"/>
    <w:pPr>
      <w:pBdr>
        <w:top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0">
    <w:name w:val="xl180"/>
    <w:basedOn w:val="Normal"/>
    <w:rsid w:val="00B52A69"/>
    <w:pPr>
      <w:pBdr>
        <w:bottom w:val="double" w:sz="1" w:space="0" w:color="000000"/>
      </w:pBdr>
      <w:suppressAutoHyphens w:val="0"/>
      <w:spacing w:before="100" w:after="100"/>
      <w:jc w:val="center"/>
    </w:pPr>
    <w:rPr>
      <w:szCs w:val="24"/>
      <w:lang w:val="es-MX"/>
    </w:rPr>
  </w:style>
  <w:style w:type="paragraph" w:customStyle="1" w:styleId="xl181">
    <w:name w:val="xl181"/>
    <w:basedOn w:val="Normal"/>
    <w:rsid w:val="00B52A69"/>
    <w:pPr>
      <w:pBdr>
        <w:left w:val="double" w:sz="1" w:space="0" w:color="000000"/>
        <w:bottom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2">
    <w:name w:val="xl182"/>
    <w:basedOn w:val="Normal"/>
    <w:rsid w:val="00B52A69"/>
    <w:pPr>
      <w:pBdr>
        <w:bottom w:val="double" w:sz="1" w:space="0" w:color="000000"/>
      </w:pBdr>
      <w:suppressAutoHyphens w:val="0"/>
      <w:spacing w:before="100" w:after="100"/>
      <w:jc w:val="center"/>
      <w:textAlignment w:val="center"/>
    </w:pPr>
    <w:rPr>
      <w:szCs w:val="24"/>
      <w:lang w:val="es-MX"/>
    </w:rPr>
  </w:style>
  <w:style w:type="paragraph" w:customStyle="1" w:styleId="xl183">
    <w:name w:val="xl183"/>
    <w:basedOn w:val="Normal"/>
    <w:rsid w:val="00B52A69"/>
    <w:pPr>
      <w:pBdr>
        <w:top w:val="single" w:sz="8" w:space="0" w:color="000000"/>
        <w:left w:val="single" w:sz="8" w:space="0" w:color="000000"/>
        <w:bottom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4">
    <w:name w:val="xl184"/>
    <w:basedOn w:val="Normal"/>
    <w:rsid w:val="00B52A69"/>
    <w:pPr>
      <w:pBdr>
        <w:top w:val="single" w:sz="8" w:space="0" w:color="000000"/>
        <w:bottom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5">
    <w:name w:val="xl185"/>
    <w:basedOn w:val="Normal"/>
    <w:rsid w:val="00B52A69"/>
    <w:pPr>
      <w:pBdr>
        <w:top w:val="single" w:sz="8" w:space="0" w:color="000000"/>
        <w:bottom w:val="single" w:sz="8" w:space="0" w:color="000000"/>
        <w:right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6">
    <w:name w:val="xl186"/>
    <w:basedOn w:val="Normal"/>
    <w:rsid w:val="00B52A69"/>
    <w:pPr>
      <w:pBdr>
        <w:top w:val="single" w:sz="8" w:space="0" w:color="000000"/>
        <w:left w:val="single" w:sz="8" w:space="0" w:color="000000"/>
        <w:right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7">
    <w:name w:val="xl187"/>
    <w:basedOn w:val="Normal"/>
    <w:rsid w:val="00B52A69"/>
    <w:pPr>
      <w:pBdr>
        <w:left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88">
    <w:name w:val="xl188"/>
    <w:basedOn w:val="Normal"/>
    <w:rsid w:val="00B52A69"/>
    <w:pPr>
      <w:pBdr>
        <w:top w:val="single" w:sz="8" w:space="0" w:color="000000"/>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89">
    <w:name w:val="xl189"/>
    <w:basedOn w:val="Normal"/>
    <w:rsid w:val="00B52A69"/>
    <w:pPr>
      <w:pBdr>
        <w:left w:val="single" w:sz="8" w:space="0" w:color="000000"/>
        <w:bottom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90">
    <w:name w:val="xl190"/>
    <w:basedOn w:val="Normal"/>
    <w:rsid w:val="00B52A69"/>
    <w:pPr>
      <w:pBdr>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91">
    <w:name w:val="xl191"/>
    <w:basedOn w:val="Normal"/>
    <w:rsid w:val="00B52A69"/>
    <w:pPr>
      <w:pBdr>
        <w:top w:val="single" w:sz="8"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92">
    <w:name w:val="xl192"/>
    <w:basedOn w:val="Normal"/>
    <w:rsid w:val="00B52A69"/>
    <w:pPr>
      <w:pBdr>
        <w:top w:val="single" w:sz="8" w:space="0" w:color="000000"/>
        <w:left w:val="single" w:sz="8" w:space="0" w:color="000000"/>
        <w:bottom w:val="single" w:sz="4" w:space="0" w:color="000000"/>
        <w:right w:val="single" w:sz="8" w:space="0" w:color="000000"/>
      </w:pBdr>
      <w:suppressAutoHyphens w:val="0"/>
      <w:spacing w:before="100" w:after="100"/>
      <w:jc w:val="center"/>
    </w:pPr>
    <w:rPr>
      <w:rFonts w:ascii="Arial" w:hAnsi="Arial" w:cs="Arial"/>
      <w:sz w:val="16"/>
      <w:szCs w:val="16"/>
      <w:lang w:val="es-MX"/>
    </w:rPr>
  </w:style>
  <w:style w:type="paragraph" w:customStyle="1" w:styleId="xl193">
    <w:name w:val="xl193"/>
    <w:basedOn w:val="Normal"/>
    <w:rsid w:val="00B52A69"/>
    <w:pPr>
      <w:pBdr>
        <w:top w:val="single" w:sz="4" w:space="0" w:color="000000"/>
        <w:left w:val="single" w:sz="8" w:space="0" w:color="000000"/>
        <w:bottom w:val="single" w:sz="4" w:space="0" w:color="000000"/>
        <w:right w:val="single" w:sz="8" w:space="0" w:color="000000"/>
      </w:pBdr>
      <w:suppressAutoHyphens w:val="0"/>
      <w:spacing w:before="100" w:after="100"/>
      <w:jc w:val="center"/>
    </w:pPr>
    <w:rPr>
      <w:szCs w:val="24"/>
      <w:lang w:val="es-MX"/>
    </w:rPr>
  </w:style>
  <w:style w:type="paragraph" w:customStyle="1" w:styleId="xl194">
    <w:name w:val="xl194"/>
    <w:basedOn w:val="Normal"/>
    <w:rsid w:val="00B52A69"/>
    <w:pPr>
      <w:pBdr>
        <w:top w:val="single" w:sz="4" w:space="0" w:color="000000"/>
        <w:left w:val="single" w:sz="8" w:space="0" w:color="000000"/>
        <w:right w:val="single" w:sz="8" w:space="0" w:color="000000"/>
      </w:pBdr>
      <w:suppressAutoHyphens w:val="0"/>
      <w:spacing w:before="100" w:after="100"/>
      <w:jc w:val="center"/>
    </w:pPr>
    <w:rPr>
      <w:szCs w:val="24"/>
      <w:lang w:val="es-MX"/>
    </w:rPr>
  </w:style>
  <w:style w:type="paragraph" w:customStyle="1" w:styleId="xl195">
    <w:name w:val="xl195"/>
    <w:basedOn w:val="Normal"/>
    <w:rsid w:val="00B52A69"/>
    <w:pPr>
      <w:pBdr>
        <w:top w:val="single" w:sz="4" w:space="0" w:color="000000"/>
        <w:left w:val="single" w:sz="8" w:space="0" w:color="000000"/>
        <w:bottom w:val="single" w:sz="8" w:space="0" w:color="000000"/>
        <w:right w:val="single" w:sz="8" w:space="0" w:color="000000"/>
      </w:pBdr>
      <w:suppressAutoHyphens w:val="0"/>
      <w:spacing w:before="100" w:after="100"/>
      <w:jc w:val="center"/>
    </w:pPr>
    <w:rPr>
      <w:szCs w:val="24"/>
      <w:lang w:val="es-MX"/>
    </w:rPr>
  </w:style>
  <w:style w:type="paragraph" w:customStyle="1" w:styleId="xl196">
    <w:name w:val="xl196"/>
    <w:basedOn w:val="Normal"/>
    <w:rsid w:val="00B52A69"/>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97">
    <w:name w:val="xl197"/>
    <w:basedOn w:val="Normal"/>
    <w:rsid w:val="00B52A69"/>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98">
    <w:name w:val="xl198"/>
    <w:basedOn w:val="Normal"/>
    <w:rsid w:val="00B52A69"/>
    <w:pPr>
      <w:suppressAutoHyphens w:val="0"/>
      <w:spacing w:before="100" w:after="100"/>
      <w:jc w:val="center"/>
      <w:textAlignment w:val="center"/>
    </w:pPr>
    <w:rPr>
      <w:rFonts w:ascii="Arial" w:hAnsi="Arial" w:cs="Arial"/>
      <w:b/>
      <w:bCs/>
      <w:szCs w:val="24"/>
      <w:lang w:val="es-MX"/>
    </w:rPr>
  </w:style>
  <w:style w:type="paragraph" w:customStyle="1" w:styleId="xl199">
    <w:name w:val="xl199"/>
    <w:basedOn w:val="Normal"/>
    <w:rsid w:val="00B52A69"/>
    <w:pPr>
      <w:pBdr>
        <w:bottom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CharChar">
    <w:name w:val="Char Char"/>
    <w:basedOn w:val="Normal"/>
    <w:rsid w:val="00B52A69"/>
    <w:pPr>
      <w:suppressAutoHyphens w:val="0"/>
      <w:spacing w:after="160" w:line="240" w:lineRule="exact"/>
    </w:pPr>
    <w:rPr>
      <w:rFonts w:ascii="Tahoma" w:hAnsi="Tahoma"/>
      <w:sz w:val="20"/>
      <w:lang w:val="en-US"/>
    </w:rPr>
  </w:style>
  <w:style w:type="paragraph" w:customStyle="1" w:styleId="BodyText21">
    <w:name w:val="Body Text 21"/>
    <w:basedOn w:val="Normal"/>
    <w:rsid w:val="00B52A69"/>
    <w:pPr>
      <w:widowControl w:val="0"/>
      <w:ind w:left="426" w:hanging="426"/>
      <w:jc w:val="both"/>
    </w:pPr>
    <w:rPr>
      <w:rFonts w:ascii="Arial" w:hAnsi="Arial"/>
      <w:kern w:val="1"/>
      <w:lang w:val="es-ES_tradnl"/>
    </w:rPr>
  </w:style>
  <w:style w:type="character" w:customStyle="1" w:styleId="EncabezadoCar1">
    <w:name w:val="Encabezado Car1"/>
    <w:uiPriority w:val="99"/>
    <w:locked/>
    <w:rsid w:val="00B52A69"/>
    <w:rPr>
      <w:rFonts w:ascii="Arial" w:hAnsi="Arial" w:cs="Arial"/>
      <w:lang w:val="es-ES_tradnl" w:eastAsia="ar-SA" w:bidi="ar-SA"/>
    </w:rPr>
  </w:style>
  <w:style w:type="paragraph" w:customStyle="1" w:styleId="Sinespaciado1">
    <w:name w:val="Sin espaciado1"/>
    <w:uiPriority w:val="99"/>
    <w:rsid w:val="00B52A69"/>
    <w:pPr>
      <w:suppressAutoHyphens/>
    </w:pPr>
    <w:rPr>
      <w:rFonts w:ascii="Calibri" w:eastAsia="Calibri" w:hAnsi="Calibri"/>
      <w:kern w:val="1"/>
      <w:sz w:val="22"/>
      <w:szCs w:val="22"/>
      <w:lang w:eastAsia="ar-SA"/>
    </w:rPr>
  </w:style>
  <w:style w:type="character" w:customStyle="1" w:styleId="apple-style-span">
    <w:name w:val="apple-style-span"/>
    <w:rsid w:val="00B52A69"/>
  </w:style>
  <w:style w:type="numbering" w:customStyle="1" w:styleId="Sinlista11">
    <w:name w:val="Sin lista11"/>
    <w:next w:val="Sinlista"/>
    <w:uiPriority w:val="99"/>
    <w:semiHidden/>
    <w:unhideWhenUsed/>
    <w:rsid w:val="00B52A69"/>
  </w:style>
  <w:style w:type="character" w:customStyle="1" w:styleId="WW8NumSt2z0">
    <w:name w:val="WW8NumSt2z0"/>
    <w:rsid w:val="00B52A69"/>
    <w:rPr>
      <w:rFonts w:ascii="Symbol" w:hAnsi="Symbol"/>
    </w:rPr>
  </w:style>
  <w:style w:type="paragraph" w:customStyle="1" w:styleId="Sangra2detindependiente11">
    <w:name w:val="Sangría 2 de t. independiente11"/>
    <w:basedOn w:val="Normal"/>
    <w:uiPriority w:val="99"/>
    <w:rsid w:val="00B52A69"/>
    <w:pPr>
      <w:spacing w:after="120" w:line="480" w:lineRule="auto"/>
      <w:ind w:left="283"/>
    </w:pPr>
    <w:rPr>
      <w:szCs w:val="24"/>
    </w:rPr>
  </w:style>
  <w:style w:type="paragraph" w:customStyle="1" w:styleId="Textoindependiente26">
    <w:name w:val="Texto independiente 26"/>
    <w:basedOn w:val="Normal"/>
    <w:rsid w:val="00B52A69"/>
    <w:pPr>
      <w:widowControl w:val="0"/>
      <w:overflowPunct w:val="0"/>
      <w:autoSpaceDE w:val="0"/>
      <w:jc w:val="both"/>
      <w:textAlignment w:val="baseline"/>
    </w:pPr>
    <w:rPr>
      <w:rFonts w:ascii="Arial" w:hAnsi="Arial"/>
      <w:sz w:val="20"/>
    </w:rPr>
  </w:style>
  <w:style w:type="character" w:styleId="Refdenotaalpie">
    <w:name w:val="footnote reference"/>
    <w:uiPriority w:val="99"/>
    <w:unhideWhenUsed/>
    <w:rsid w:val="00B52A69"/>
    <w:rPr>
      <w:vertAlign w:val="superscript"/>
    </w:rPr>
  </w:style>
  <w:style w:type="paragraph" w:customStyle="1" w:styleId="xl265">
    <w:name w:val="xl265"/>
    <w:basedOn w:val="Normal"/>
    <w:rsid w:val="00B52A69"/>
    <w:pPr>
      <w:suppressAutoHyphens w:val="0"/>
      <w:spacing w:before="100" w:beforeAutospacing="1" w:after="100" w:afterAutospacing="1"/>
      <w:jc w:val="center"/>
    </w:pPr>
    <w:rPr>
      <w:rFonts w:ascii="Arial" w:hAnsi="Arial" w:cs="Arial"/>
      <w:sz w:val="16"/>
      <w:szCs w:val="16"/>
      <w:lang w:val="es-MX" w:eastAsia="es-MX"/>
    </w:rPr>
  </w:style>
  <w:style w:type="paragraph" w:customStyle="1" w:styleId="xl266">
    <w:name w:val="xl266"/>
    <w:basedOn w:val="Normal"/>
    <w:rsid w:val="00B52A69"/>
    <w:pPr>
      <w:suppressAutoHyphens w:val="0"/>
      <w:spacing w:before="100" w:beforeAutospacing="1" w:after="100" w:afterAutospacing="1"/>
    </w:pPr>
    <w:rPr>
      <w:rFonts w:ascii="Arial" w:hAnsi="Arial" w:cs="Arial"/>
      <w:sz w:val="16"/>
      <w:szCs w:val="16"/>
      <w:lang w:val="es-MX" w:eastAsia="es-MX"/>
    </w:rPr>
  </w:style>
  <w:style w:type="paragraph" w:customStyle="1" w:styleId="xl267">
    <w:name w:val="xl267"/>
    <w:basedOn w:val="Normal"/>
    <w:rsid w:val="00B52A69"/>
    <w:pPr>
      <w:suppressAutoHyphens w:val="0"/>
      <w:spacing w:before="100" w:beforeAutospacing="1" w:after="100" w:afterAutospacing="1"/>
    </w:pPr>
    <w:rPr>
      <w:rFonts w:ascii="Arial" w:hAnsi="Arial" w:cs="Arial"/>
      <w:sz w:val="16"/>
      <w:szCs w:val="16"/>
      <w:lang w:val="es-MX" w:eastAsia="es-MX"/>
    </w:rPr>
  </w:style>
  <w:style w:type="paragraph" w:customStyle="1" w:styleId="xl268">
    <w:name w:val="xl268"/>
    <w:basedOn w:val="Normal"/>
    <w:rsid w:val="00B52A69"/>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69">
    <w:name w:val="xl269"/>
    <w:basedOn w:val="Normal"/>
    <w:rsid w:val="00B52A69"/>
    <w:pPr>
      <w:suppressAutoHyphens w:val="0"/>
      <w:spacing w:before="100" w:beforeAutospacing="1" w:after="100" w:afterAutospacing="1"/>
      <w:jc w:val="center"/>
    </w:pPr>
    <w:rPr>
      <w:rFonts w:ascii="Arial" w:hAnsi="Arial" w:cs="Arial"/>
      <w:sz w:val="14"/>
      <w:szCs w:val="14"/>
      <w:lang w:val="es-MX" w:eastAsia="es-MX"/>
    </w:rPr>
  </w:style>
  <w:style w:type="paragraph" w:customStyle="1" w:styleId="xl270">
    <w:name w:val="xl270"/>
    <w:basedOn w:val="Normal"/>
    <w:rsid w:val="00B52A69"/>
    <w:pPr>
      <w:suppressAutoHyphens w:val="0"/>
      <w:spacing w:before="100" w:beforeAutospacing="1" w:after="100" w:afterAutospacing="1"/>
    </w:pPr>
    <w:rPr>
      <w:rFonts w:ascii="Arial" w:hAnsi="Arial" w:cs="Arial"/>
      <w:sz w:val="14"/>
      <w:szCs w:val="14"/>
      <w:lang w:val="es-MX" w:eastAsia="es-MX"/>
    </w:rPr>
  </w:style>
  <w:style w:type="paragraph" w:customStyle="1" w:styleId="xl271">
    <w:name w:val="xl271"/>
    <w:basedOn w:val="Normal"/>
    <w:rsid w:val="00B52A69"/>
    <w:pPr>
      <w:suppressAutoHyphens w:val="0"/>
      <w:spacing w:before="100" w:beforeAutospacing="1" w:after="100" w:afterAutospacing="1"/>
    </w:pPr>
    <w:rPr>
      <w:rFonts w:ascii="Arial" w:hAnsi="Arial" w:cs="Arial"/>
      <w:sz w:val="14"/>
      <w:szCs w:val="14"/>
      <w:lang w:val="es-MX" w:eastAsia="es-MX"/>
    </w:rPr>
  </w:style>
  <w:style w:type="paragraph" w:customStyle="1" w:styleId="xl272">
    <w:name w:val="xl272"/>
    <w:basedOn w:val="Normal"/>
    <w:rsid w:val="00B52A69"/>
    <w:pPr>
      <w:pBdr>
        <w:top w:val="single" w:sz="4" w:space="0" w:color="auto"/>
        <w:left w:val="single" w:sz="4" w:space="0" w:color="auto"/>
        <w:bottom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73">
    <w:name w:val="xl273"/>
    <w:basedOn w:val="Normal"/>
    <w:rsid w:val="00B52A69"/>
    <w:pPr>
      <w:pBdr>
        <w:top w:val="single" w:sz="4" w:space="0" w:color="auto"/>
        <w:bottom w:val="single" w:sz="4" w:space="0" w:color="auto"/>
        <w:right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74">
    <w:name w:val="xl274"/>
    <w:basedOn w:val="Normal"/>
    <w:rsid w:val="00B52A69"/>
    <w:pPr>
      <w:pBdr>
        <w:top w:val="single" w:sz="4" w:space="0" w:color="auto"/>
        <w:left w:val="single" w:sz="4" w:space="0" w:color="auto"/>
        <w:right w:val="single" w:sz="4" w:space="0" w:color="auto"/>
      </w:pBdr>
      <w:shd w:val="clear" w:color="000000" w:fill="17375D"/>
      <w:suppressAutoHyphens w:val="0"/>
      <w:spacing w:before="100" w:beforeAutospacing="1" w:after="100" w:afterAutospacing="1"/>
      <w:jc w:val="center"/>
      <w:textAlignment w:val="center"/>
    </w:pPr>
    <w:rPr>
      <w:rFonts w:ascii="Arial" w:hAnsi="Arial" w:cs="Arial"/>
      <w:color w:val="FFFFFF"/>
      <w:sz w:val="14"/>
      <w:szCs w:val="14"/>
      <w:lang w:val="es-MX" w:eastAsia="es-MX"/>
    </w:rPr>
  </w:style>
  <w:style w:type="paragraph" w:customStyle="1" w:styleId="xl275">
    <w:name w:val="xl275"/>
    <w:basedOn w:val="Normal"/>
    <w:rsid w:val="00B52A69"/>
    <w:pPr>
      <w:pBdr>
        <w:top w:val="single" w:sz="4" w:space="0" w:color="auto"/>
        <w:left w:val="single" w:sz="4" w:space="0" w:color="auto"/>
        <w:right w:val="single" w:sz="4" w:space="0" w:color="auto"/>
      </w:pBdr>
      <w:shd w:val="clear" w:color="000000" w:fill="FAC090"/>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6">
    <w:name w:val="xl276"/>
    <w:basedOn w:val="Normal"/>
    <w:rsid w:val="00B52A69"/>
    <w:pPr>
      <w:pBdr>
        <w:top w:val="single" w:sz="4" w:space="0" w:color="auto"/>
        <w:left w:val="single" w:sz="4" w:space="0" w:color="auto"/>
        <w:right w:val="single" w:sz="4" w:space="0" w:color="auto"/>
      </w:pBdr>
      <w:shd w:val="clear" w:color="000000" w:fill="FAC090"/>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7">
    <w:name w:val="xl277"/>
    <w:basedOn w:val="Normal"/>
    <w:rsid w:val="00B52A69"/>
    <w:pPr>
      <w:pBdr>
        <w:top w:val="single" w:sz="4" w:space="0" w:color="auto"/>
        <w:left w:val="single" w:sz="4" w:space="0" w:color="auto"/>
        <w:right w:val="single" w:sz="4" w:space="0" w:color="auto"/>
      </w:pBdr>
      <w:shd w:val="clear" w:color="000000" w:fill="93CDDD"/>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8">
    <w:name w:val="xl278"/>
    <w:basedOn w:val="Normal"/>
    <w:rsid w:val="00B52A69"/>
    <w:pPr>
      <w:pBdr>
        <w:top w:val="single" w:sz="4" w:space="0" w:color="auto"/>
        <w:left w:val="single" w:sz="4" w:space="0" w:color="auto"/>
        <w:right w:val="single" w:sz="4" w:space="0" w:color="auto"/>
      </w:pBdr>
      <w:shd w:val="clear" w:color="000000" w:fill="538ED5"/>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9">
    <w:name w:val="xl279"/>
    <w:basedOn w:val="Normal"/>
    <w:rsid w:val="00B52A69"/>
    <w:pPr>
      <w:pBdr>
        <w:top w:val="single" w:sz="4" w:space="0" w:color="auto"/>
        <w:left w:val="single" w:sz="4" w:space="0" w:color="auto"/>
        <w:right w:val="single" w:sz="4" w:space="0" w:color="auto"/>
      </w:pBdr>
      <w:shd w:val="clear" w:color="000000" w:fill="B2A1C7"/>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80">
    <w:name w:val="xl280"/>
    <w:basedOn w:val="Normal"/>
    <w:rsid w:val="00B52A69"/>
    <w:pPr>
      <w:pBdr>
        <w:top w:val="single" w:sz="4" w:space="0" w:color="auto"/>
        <w:left w:val="single" w:sz="4" w:space="0" w:color="auto"/>
        <w:right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81">
    <w:name w:val="xl281"/>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82">
    <w:name w:val="xl282"/>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paragraph" w:customStyle="1" w:styleId="xl283">
    <w:name w:val="xl283"/>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paragraph" w:customStyle="1" w:styleId="xl284">
    <w:name w:val="xl284"/>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85">
    <w:name w:val="xl285"/>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color w:val="000000"/>
      <w:sz w:val="14"/>
      <w:szCs w:val="14"/>
      <w:lang w:val="es-MX" w:eastAsia="es-MX"/>
    </w:rPr>
  </w:style>
  <w:style w:type="paragraph" w:customStyle="1" w:styleId="xl286">
    <w:name w:val="xl286"/>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87">
    <w:name w:val="xl287"/>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color w:val="000000"/>
      <w:sz w:val="14"/>
      <w:szCs w:val="14"/>
      <w:lang w:val="es-MX" w:eastAsia="es-MX"/>
    </w:rPr>
  </w:style>
  <w:style w:type="paragraph" w:customStyle="1" w:styleId="xl288">
    <w:name w:val="xl288"/>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sz w:val="14"/>
      <w:szCs w:val="14"/>
      <w:lang w:val="es-MX" w:eastAsia="es-MX"/>
    </w:rPr>
  </w:style>
  <w:style w:type="paragraph" w:customStyle="1" w:styleId="xl289">
    <w:name w:val="xl289"/>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sz w:val="14"/>
      <w:szCs w:val="14"/>
      <w:lang w:val="es-MX" w:eastAsia="es-MX"/>
    </w:rPr>
  </w:style>
  <w:style w:type="paragraph" w:customStyle="1" w:styleId="xl290">
    <w:name w:val="xl290"/>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numbering" w:customStyle="1" w:styleId="Sinlista2">
    <w:name w:val="Sin lista2"/>
    <w:next w:val="Sinlista"/>
    <w:semiHidden/>
    <w:rsid w:val="00B52A69"/>
  </w:style>
  <w:style w:type="paragraph" w:customStyle="1" w:styleId="Prrafodelista2">
    <w:name w:val="Párrafo de lista2"/>
    <w:basedOn w:val="Normal"/>
    <w:rsid w:val="00B52A69"/>
    <w:pPr>
      <w:suppressAutoHyphens w:val="0"/>
      <w:ind w:left="720"/>
    </w:pPr>
    <w:rPr>
      <w:rFonts w:ascii="Arial" w:eastAsia="Calibri" w:hAnsi="Arial" w:cs="Arial"/>
      <w:szCs w:val="24"/>
      <w:lang w:val="es-MX"/>
    </w:rPr>
  </w:style>
  <w:style w:type="table" w:customStyle="1" w:styleId="Tablaconcuadrcula1">
    <w:name w:val="Tabla con cuadrícula1"/>
    <w:basedOn w:val="Tablanormal"/>
    <w:next w:val="Tablaconcuadrcula"/>
    <w:rsid w:val="00B52A69"/>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259">
    <w:name w:val="xl259"/>
    <w:basedOn w:val="Normal"/>
    <w:uiPriority w:val="99"/>
    <w:rsid w:val="00B52A69"/>
    <w:pPr>
      <w:pBdr>
        <w:top w:val="single" w:sz="4" w:space="0" w:color="FFFFFF"/>
        <w:left w:val="single" w:sz="4" w:space="0" w:color="FFFFFF"/>
        <w:right w:val="single" w:sz="4" w:space="0" w:color="FFFFFF"/>
      </w:pBdr>
      <w:shd w:val="clear" w:color="333399" w:fill="003366"/>
      <w:suppressAutoHyphens w:val="0"/>
      <w:spacing w:before="100" w:beforeAutospacing="1" w:after="100" w:afterAutospacing="1"/>
      <w:jc w:val="center"/>
      <w:textAlignment w:val="center"/>
    </w:pPr>
    <w:rPr>
      <w:rFonts w:ascii="Arial Narrow" w:hAnsi="Arial Narrow"/>
      <w:b/>
      <w:bCs/>
      <w:color w:val="FFFFFF"/>
      <w:sz w:val="16"/>
      <w:szCs w:val="16"/>
      <w:lang w:val="es-MX" w:eastAsia="es-MX"/>
    </w:rPr>
  </w:style>
  <w:style w:type="table" w:customStyle="1" w:styleId="Tablaconcuadrcula2">
    <w:name w:val="Tabla con cuadrícula2"/>
    <w:basedOn w:val="Tablanormal"/>
    <w:next w:val="Tablaconcuadrcula"/>
    <w:uiPriority w:val="59"/>
    <w:rsid w:val="00B52A69"/>
    <w:rPr>
      <w:rFonts w:ascii="Calibri" w:hAnsi="Calibri"/>
      <w:lang w:val="es-E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262">
    <w:name w:val="xl262"/>
    <w:basedOn w:val="Normal"/>
    <w:rsid w:val="00B52A69"/>
    <w:pPr>
      <w:suppressAutoHyphens w:val="0"/>
      <w:spacing w:before="100" w:beforeAutospacing="1" w:after="100" w:afterAutospacing="1"/>
      <w:textAlignment w:val="top"/>
    </w:pPr>
    <w:rPr>
      <w:szCs w:val="24"/>
      <w:lang w:val="es-MX" w:eastAsia="es-MX"/>
    </w:rPr>
  </w:style>
  <w:style w:type="paragraph" w:customStyle="1" w:styleId="xl263">
    <w:name w:val="xl263"/>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sz w:val="16"/>
      <w:szCs w:val="16"/>
      <w:lang w:val="es-MX" w:eastAsia="es-MX"/>
    </w:rPr>
  </w:style>
  <w:style w:type="paragraph" w:customStyle="1" w:styleId="xl264">
    <w:name w:val="xl264"/>
    <w:basedOn w:val="Normal"/>
    <w:rsid w:val="00B52A69"/>
    <w:pPr>
      <w:pBdr>
        <w:top w:val="single" w:sz="8" w:space="0" w:color="F2F2F2"/>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1">
    <w:name w:val="xl291"/>
    <w:basedOn w:val="Normal"/>
    <w:rsid w:val="00B52A69"/>
    <w:pPr>
      <w:pBdr>
        <w:bottom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2">
    <w:name w:val="xl292"/>
    <w:basedOn w:val="Normal"/>
    <w:rsid w:val="00B52A69"/>
    <w:pPr>
      <w:pBdr>
        <w:bottom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3">
    <w:name w:val="xl293"/>
    <w:basedOn w:val="Normal"/>
    <w:rsid w:val="00B52A69"/>
    <w:pPr>
      <w:pBdr>
        <w:top w:val="single" w:sz="8" w:space="0" w:color="F2F2F2"/>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4">
    <w:name w:val="xl294"/>
    <w:basedOn w:val="Normal"/>
    <w:rsid w:val="00B52A69"/>
    <w:pPr>
      <w:pBdr>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5">
    <w:name w:val="xl295"/>
    <w:basedOn w:val="Normal"/>
    <w:rsid w:val="00B52A69"/>
    <w:pP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6">
    <w:name w:val="xl296"/>
    <w:basedOn w:val="Normal"/>
    <w:rsid w:val="00B52A69"/>
    <w:pPr>
      <w:pBdr>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7">
    <w:name w:val="xl297"/>
    <w:basedOn w:val="Normal"/>
    <w:rsid w:val="00B52A69"/>
    <w:pPr>
      <w:pBdr>
        <w:top w:val="single" w:sz="8" w:space="0" w:color="F2F2F2"/>
        <w:left w:val="single" w:sz="8" w:space="0" w:color="F2F2F2"/>
        <w:bottom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8">
    <w:name w:val="xl298"/>
    <w:basedOn w:val="Normal"/>
    <w:rsid w:val="00B52A69"/>
    <w:pPr>
      <w:pBdr>
        <w:top w:val="single" w:sz="8" w:space="0" w:color="F2F2F2"/>
        <w:bottom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Fuentedeprrafopredet">
    <w:name w:val="Fuente de párrafo predet"/>
    <w:next w:val="Normal"/>
    <w:rsid w:val="00B52A69"/>
    <w:pPr>
      <w:widowControl w:val="0"/>
    </w:pPr>
    <w:rPr>
      <w:rFonts w:ascii="Roman PS" w:hAnsi="Roman PS"/>
      <w:lang w:eastAsia="es-ES"/>
    </w:rPr>
  </w:style>
  <w:style w:type="paragraph" w:styleId="Listaconvietas">
    <w:name w:val="List Bullet"/>
    <w:basedOn w:val="Normal"/>
    <w:autoRedefine/>
    <w:rsid w:val="00B52A69"/>
    <w:pPr>
      <w:numPr>
        <w:numId w:val="34"/>
      </w:numPr>
      <w:suppressAutoHyphens w:val="0"/>
    </w:pPr>
    <w:rPr>
      <w:rFonts w:ascii="CG Times" w:hAnsi="CG Times"/>
      <w:sz w:val="20"/>
      <w:lang w:val="es-ES_tradnl" w:eastAsia="es-ES"/>
    </w:rPr>
  </w:style>
  <w:style w:type="paragraph" w:customStyle="1" w:styleId="Lista23">
    <w:name w:val="Lista 23"/>
    <w:basedOn w:val="Normal"/>
    <w:rsid w:val="00B52A69"/>
    <w:pPr>
      <w:ind w:left="566" w:hanging="283"/>
    </w:pPr>
  </w:style>
  <w:style w:type="character" w:customStyle="1" w:styleId="ft">
    <w:name w:val="ft"/>
    <w:rsid w:val="00B52A69"/>
  </w:style>
  <w:style w:type="paragraph" w:customStyle="1" w:styleId="ParaCompaia">
    <w:name w:val="ParaCompañia"/>
    <w:basedOn w:val="Normal"/>
    <w:rsid w:val="00B52A69"/>
    <w:pPr>
      <w:suppressAutoHyphens w:val="0"/>
      <w:overflowPunct w:val="0"/>
      <w:autoSpaceDE w:val="0"/>
      <w:autoSpaceDN w:val="0"/>
      <w:adjustRightInd w:val="0"/>
      <w:textAlignment w:val="baseline"/>
    </w:pPr>
    <w:rPr>
      <w:rFonts w:ascii="Arial" w:hAnsi="Arial"/>
      <w:sz w:val="28"/>
      <w:lang w:val="es-ES_tradnl" w:eastAsia="es-ES"/>
    </w:rPr>
  </w:style>
  <w:style w:type="character" w:customStyle="1" w:styleId="Hyperlink1">
    <w:name w:val="Hyperlink1"/>
    <w:rsid w:val="00B52A69"/>
    <w:rPr>
      <w:color w:val="0000FF"/>
      <w:u w:val="single"/>
    </w:rPr>
  </w:style>
  <w:style w:type="character" w:customStyle="1" w:styleId="Strong1">
    <w:name w:val="Strong1"/>
    <w:rsid w:val="00B52A69"/>
    <w:rPr>
      <w:b/>
    </w:rPr>
  </w:style>
  <w:style w:type="paragraph" w:customStyle="1" w:styleId="BlockText1">
    <w:name w:val="Block Text1"/>
    <w:basedOn w:val="Normal"/>
    <w:rsid w:val="00B52A69"/>
    <w:pPr>
      <w:tabs>
        <w:tab w:val="left" w:pos="1276"/>
      </w:tabs>
      <w:suppressAutoHyphens w:val="0"/>
      <w:overflowPunct w:val="0"/>
      <w:autoSpaceDE w:val="0"/>
      <w:autoSpaceDN w:val="0"/>
      <w:adjustRightInd w:val="0"/>
      <w:spacing w:line="360" w:lineRule="auto"/>
      <w:ind w:left="284" w:right="-176"/>
      <w:jc w:val="both"/>
      <w:textAlignment w:val="baseline"/>
    </w:pPr>
    <w:rPr>
      <w:rFonts w:ascii="AmeriGarmnd BT" w:hAnsi="AmeriGarmnd BT"/>
      <w:sz w:val="28"/>
      <w:lang w:val="es-ES_tradnl" w:eastAsia="es-ES"/>
    </w:rPr>
  </w:style>
  <w:style w:type="paragraph" w:customStyle="1" w:styleId="PlainText1">
    <w:name w:val="Plain Text1"/>
    <w:basedOn w:val="Normal"/>
    <w:rsid w:val="00B52A69"/>
    <w:pPr>
      <w:suppressAutoHyphens w:val="0"/>
      <w:overflowPunct w:val="0"/>
      <w:autoSpaceDE w:val="0"/>
      <w:autoSpaceDN w:val="0"/>
      <w:adjustRightInd w:val="0"/>
      <w:textAlignment w:val="baseline"/>
    </w:pPr>
    <w:rPr>
      <w:rFonts w:ascii="Courier New" w:hAnsi="Courier New"/>
      <w:sz w:val="20"/>
      <w:lang w:val="es-MX" w:eastAsia="es-ES"/>
    </w:rPr>
  </w:style>
  <w:style w:type="paragraph" w:styleId="Listaconvietas2">
    <w:name w:val="List Bullet 2"/>
    <w:basedOn w:val="Normal"/>
    <w:autoRedefine/>
    <w:rsid w:val="00B52A69"/>
    <w:pPr>
      <w:suppressAutoHyphens w:val="0"/>
      <w:ind w:left="360"/>
      <w:jc w:val="center"/>
    </w:pPr>
    <w:rPr>
      <w:lang w:val="es-MX" w:eastAsia="es-ES"/>
    </w:rPr>
  </w:style>
  <w:style w:type="paragraph" w:customStyle="1" w:styleId="CarCarCar">
    <w:name w:val="Car Car Car"/>
    <w:basedOn w:val="Normal"/>
    <w:rsid w:val="00B52A69"/>
    <w:pPr>
      <w:suppressAutoHyphens w:val="0"/>
      <w:spacing w:before="60" w:after="160" w:line="240" w:lineRule="exact"/>
    </w:pPr>
    <w:rPr>
      <w:rFonts w:ascii="Verdana" w:hAnsi="Verdana"/>
      <w:color w:val="FF00FF"/>
      <w:sz w:val="20"/>
      <w:lang w:val="en-US" w:eastAsia="en-US"/>
    </w:rPr>
  </w:style>
  <w:style w:type="paragraph" w:customStyle="1" w:styleId="1">
    <w:name w:val="1"/>
    <w:basedOn w:val="Normal"/>
    <w:rsid w:val="00B52A69"/>
    <w:pPr>
      <w:suppressAutoHyphens w:val="0"/>
      <w:spacing w:after="160" w:line="240" w:lineRule="exact"/>
    </w:pPr>
    <w:rPr>
      <w:rFonts w:ascii="Tahoma" w:hAnsi="Tahoma"/>
      <w:sz w:val="20"/>
      <w:lang w:val="en-US" w:eastAsia="en-US"/>
    </w:rPr>
  </w:style>
  <w:style w:type="character" w:customStyle="1" w:styleId="Fuentedeprrafopredeter31">
    <w:name w:val="Fuente de párrafo predeter.31"/>
    <w:rsid w:val="00B52A69"/>
  </w:style>
  <w:style w:type="paragraph" w:customStyle="1" w:styleId="font10">
    <w:name w:val="font10"/>
    <w:basedOn w:val="Normal"/>
    <w:rsid w:val="00B52A69"/>
    <w:pPr>
      <w:suppressAutoHyphens w:val="0"/>
      <w:spacing w:before="100" w:beforeAutospacing="1" w:after="100" w:afterAutospacing="1"/>
    </w:pPr>
    <w:rPr>
      <w:rFonts w:ascii="Arial" w:hAnsi="Arial" w:cs="Arial"/>
      <w:color w:val="FF0000"/>
      <w:sz w:val="16"/>
      <w:szCs w:val="16"/>
      <w:lang w:val="es-MX" w:eastAsia="es-MX"/>
    </w:rPr>
  </w:style>
  <w:style w:type="paragraph" w:customStyle="1" w:styleId="font11">
    <w:name w:val="font11"/>
    <w:basedOn w:val="Normal"/>
    <w:rsid w:val="00B52A69"/>
    <w:pPr>
      <w:suppressAutoHyphens w:val="0"/>
      <w:spacing w:before="100" w:beforeAutospacing="1" w:after="100" w:afterAutospacing="1"/>
    </w:pPr>
    <w:rPr>
      <w:rFonts w:ascii="Tahoma" w:hAnsi="Tahoma" w:cs="Tahoma"/>
      <w:color w:val="000000"/>
      <w:sz w:val="18"/>
      <w:szCs w:val="18"/>
      <w:lang w:val="es-MX" w:eastAsia="es-MX"/>
    </w:rPr>
  </w:style>
  <w:style w:type="paragraph" w:customStyle="1" w:styleId="font12">
    <w:name w:val="font12"/>
    <w:basedOn w:val="Normal"/>
    <w:rsid w:val="00B52A69"/>
    <w:pPr>
      <w:suppressAutoHyphens w:val="0"/>
      <w:spacing w:before="100" w:beforeAutospacing="1" w:after="100" w:afterAutospacing="1"/>
    </w:pPr>
    <w:rPr>
      <w:rFonts w:ascii="Tahoma" w:hAnsi="Tahoma" w:cs="Tahoma"/>
      <w:b/>
      <w:bCs/>
      <w:color w:val="000000"/>
      <w:sz w:val="18"/>
      <w:szCs w:val="18"/>
      <w:lang w:val="es-MX" w:eastAsia="es-MX"/>
    </w:rPr>
  </w:style>
  <w:style w:type="paragraph" w:customStyle="1" w:styleId="xl200">
    <w:name w:val="xl200"/>
    <w:basedOn w:val="Normal"/>
    <w:rsid w:val="00B52A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201">
    <w:name w:val="xl201"/>
    <w:basedOn w:val="Normal"/>
    <w:rsid w:val="00B52A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2">
    <w:name w:val="xl202"/>
    <w:basedOn w:val="Normal"/>
    <w:rsid w:val="00B52A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3">
    <w:name w:val="xl203"/>
    <w:basedOn w:val="Normal"/>
    <w:rsid w:val="00B52A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4"/>
      <w:szCs w:val="14"/>
      <w:lang w:val="es-MX" w:eastAsia="es-MX"/>
    </w:rPr>
  </w:style>
  <w:style w:type="paragraph" w:customStyle="1" w:styleId="xl204">
    <w:name w:val="xl204"/>
    <w:basedOn w:val="Normal"/>
    <w:rsid w:val="00B52A69"/>
    <w:pPr>
      <w:pBdr>
        <w:top w:val="single" w:sz="8" w:space="0" w:color="auto"/>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5">
    <w:name w:val="xl205"/>
    <w:basedOn w:val="Normal"/>
    <w:rsid w:val="00B52A69"/>
    <w:pPr>
      <w:pBdr>
        <w:top w:val="single" w:sz="8" w:space="0" w:color="auto"/>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6">
    <w:name w:val="xl206"/>
    <w:basedOn w:val="Normal"/>
    <w:rsid w:val="00B52A69"/>
    <w:pPr>
      <w:pBdr>
        <w:top w:val="single" w:sz="8" w:space="0" w:color="auto"/>
        <w:left w:val="single" w:sz="4" w:space="0" w:color="auto"/>
        <w:bottom w:val="single" w:sz="8"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7">
    <w:name w:val="xl207"/>
    <w:basedOn w:val="Normal"/>
    <w:rsid w:val="00B52A69"/>
    <w:pPr>
      <w:pBdr>
        <w:top w:val="single" w:sz="8"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8">
    <w:name w:val="xl208"/>
    <w:basedOn w:val="Normal"/>
    <w:rsid w:val="00B52A69"/>
    <w:pPr>
      <w:pBdr>
        <w:left w:val="single" w:sz="4" w:space="0" w:color="auto"/>
        <w:bottom w:val="single" w:sz="4"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9">
    <w:name w:val="xl209"/>
    <w:basedOn w:val="Normal"/>
    <w:rsid w:val="00B52A69"/>
    <w:pPr>
      <w:pBdr>
        <w:left w:val="single" w:sz="4" w:space="0" w:color="auto"/>
        <w:bottom w:val="single" w:sz="4"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0">
    <w:name w:val="xl210"/>
    <w:basedOn w:val="Normal"/>
    <w:rsid w:val="00B52A69"/>
    <w:pPr>
      <w:pBdr>
        <w:left w:val="single" w:sz="4" w:space="0" w:color="auto"/>
        <w:bottom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1">
    <w:name w:val="xl211"/>
    <w:basedOn w:val="Normal"/>
    <w:rsid w:val="00B52A69"/>
    <w:pPr>
      <w:pBdr>
        <w:top w:val="single" w:sz="4"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2">
    <w:name w:val="xl212"/>
    <w:basedOn w:val="Normal"/>
    <w:rsid w:val="00B52A69"/>
    <w:pPr>
      <w:pBdr>
        <w:top w:val="single" w:sz="4"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3">
    <w:name w:val="xl213"/>
    <w:basedOn w:val="Normal"/>
    <w:rsid w:val="00B52A69"/>
    <w:pPr>
      <w:pBdr>
        <w:top w:val="single" w:sz="4" w:space="0" w:color="auto"/>
        <w:left w:val="single" w:sz="4" w:space="0" w:color="auto"/>
        <w:bottom w:val="single" w:sz="8"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4">
    <w:name w:val="xl214"/>
    <w:basedOn w:val="Normal"/>
    <w:rsid w:val="00B52A69"/>
    <w:pPr>
      <w:pBdr>
        <w:top w:val="single" w:sz="8"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5">
    <w:name w:val="xl215"/>
    <w:basedOn w:val="Normal"/>
    <w:rsid w:val="00B52A69"/>
    <w:pPr>
      <w:pBdr>
        <w:top w:val="single" w:sz="8"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6">
    <w:name w:val="xl216"/>
    <w:basedOn w:val="Normal"/>
    <w:rsid w:val="00B52A69"/>
    <w:pPr>
      <w:pBdr>
        <w:top w:val="single" w:sz="8" w:space="0" w:color="auto"/>
        <w:left w:val="single" w:sz="4" w:space="0" w:color="auto"/>
        <w:bottom w:val="single" w:sz="8"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7">
    <w:name w:val="xl217"/>
    <w:basedOn w:val="Normal"/>
    <w:rsid w:val="00B52A69"/>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8">
    <w:name w:val="xl218"/>
    <w:basedOn w:val="Normal"/>
    <w:rsid w:val="00B52A69"/>
    <w:pPr>
      <w:pBdr>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9">
    <w:name w:val="xl219"/>
    <w:basedOn w:val="Normal"/>
    <w:rsid w:val="00B52A69"/>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0">
    <w:name w:val="xl220"/>
    <w:basedOn w:val="Normal"/>
    <w:rsid w:val="00B52A69"/>
    <w:pPr>
      <w:pBdr>
        <w:top w:val="single" w:sz="4" w:space="0" w:color="auto"/>
        <w:left w:val="single" w:sz="4" w:space="0" w:color="auto"/>
        <w:bottom w:val="single" w:sz="8"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1">
    <w:name w:val="xl221"/>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2">
    <w:name w:val="xl222"/>
    <w:basedOn w:val="Normal"/>
    <w:rsid w:val="00B52A69"/>
    <w:pPr>
      <w:pBdr>
        <w:top w:val="single" w:sz="8" w:space="0" w:color="auto"/>
        <w:left w:val="single" w:sz="4" w:space="0" w:color="auto"/>
        <w:bottom w:val="single" w:sz="8"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3">
    <w:name w:val="xl223"/>
    <w:basedOn w:val="Normal"/>
    <w:rsid w:val="00B52A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224">
    <w:name w:val="xl224"/>
    <w:basedOn w:val="Normal"/>
    <w:rsid w:val="00B52A69"/>
    <w:pPr>
      <w:pBdr>
        <w:top w:val="single" w:sz="8" w:space="0" w:color="auto"/>
        <w:bottom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5">
    <w:name w:val="xl225"/>
    <w:basedOn w:val="Normal"/>
    <w:rsid w:val="00B52A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8">
    <w:name w:val="xl228"/>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29">
    <w:name w:val="xl229"/>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0">
    <w:name w:val="xl230"/>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1">
    <w:name w:val="xl231"/>
    <w:basedOn w:val="Normal"/>
    <w:rsid w:val="00B52A69"/>
    <w:pPr>
      <w:pBdr>
        <w:left w:val="single" w:sz="4" w:space="0" w:color="auto"/>
        <w:bottom w:val="single" w:sz="8"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2">
    <w:name w:val="xl232"/>
    <w:basedOn w:val="Normal"/>
    <w:rsid w:val="00B52A69"/>
    <w:pPr>
      <w:pBdr>
        <w:top w:val="single" w:sz="4" w:space="0" w:color="auto"/>
        <w:left w:val="single" w:sz="4" w:space="0" w:color="auto"/>
        <w:bottom w:val="single" w:sz="4" w:space="0" w:color="auto"/>
      </w:pBdr>
      <w:shd w:val="clear" w:color="000000" w:fill="C0504D"/>
      <w:suppressAutoHyphens w:val="0"/>
      <w:spacing w:before="100" w:beforeAutospacing="1" w:after="100" w:afterAutospacing="1"/>
      <w:jc w:val="center"/>
      <w:textAlignment w:val="center"/>
    </w:pPr>
    <w:rPr>
      <w:rFonts w:ascii="Arial" w:hAnsi="Arial" w:cs="Arial"/>
      <w:b/>
      <w:bCs/>
      <w:color w:val="000000"/>
      <w:sz w:val="16"/>
      <w:szCs w:val="16"/>
      <w:u w:val="single"/>
      <w:lang w:val="es-MX" w:eastAsia="es-MX"/>
    </w:rPr>
  </w:style>
  <w:style w:type="paragraph" w:customStyle="1" w:styleId="xl233">
    <w:name w:val="xl233"/>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sz w:val="16"/>
      <w:szCs w:val="16"/>
      <w:lang w:val="es-MX" w:eastAsia="es-MX"/>
    </w:rPr>
  </w:style>
  <w:style w:type="paragraph" w:customStyle="1" w:styleId="xl234">
    <w:name w:val="xl234"/>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right"/>
    </w:pPr>
    <w:rPr>
      <w:sz w:val="16"/>
      <w:szCs w:val="16"/>
      <w:lang w:val="es-MX" w:eastAsia="es-MX"/>
    </w:rPr>
  </w:style>
  <w:style w:type="paragraph" w:customStyle="1" w:styleId="xl235">
    <w:name w:val="xl235"/>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sz w:val="16"/>
      <w:szCs w:val="16"/>
      <w:lang w:val="es-MX" w:eastAsia="es-MX"/>
    </w:rPr>
  </w:style>
  <w:style w:type="paragraph" w:customStyle="1" w:styleId="xl236">
    <w:name w:val="xl236"/>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237">
    <w:name w:val="xl237"/>
    <w:basedOn w:val="Normal"/>
    <w:rsid w:val="00B52A69"/>
    <w:pPr>
      <w:pBdr>
        <w:left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6"/>
      <w:szCs w:val="16"/>
      <w:lang w:val="es-MX" w:eastAsia="es-MX"/>
    </w:rPr>
  </w:style>
  <w:style w:type="paragraph" w:customStyle="1" w:styleId="xl238">
    <w:name w:val="xl238"/>
    <w:basedOn w:val="Normal"/>
    <w:rsid w:val="00B52A69"/>
    <w:pPr>
      <w:pBdr>
        <w:left w:val="single" w:sz="4"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239">
    <w:name w:val="xl239"/>
    <w:basedOn w:val="Normal"/>
    <w:rsid w:val="00B52A69"/>
    <w:pPr>
      <w:pBdr>
        <w:top w:val="single" w:sz="8" w:space="0" w:color="auto"/>
        <w:left w:val="single" w:sz="4" w:space="0" w:color="auto"/>
        <w:right w:val="single" w:sz="4" w:space="0" w:color="auto"/>
      </w:pBdr>
      <w:shd w:val="clear" w:color="000000" w:fill="FFFF00"/>
      <w:suppressAutoHyphens w:val="0"/>
      <w:spacing w:before="100" w:beforeAutospacing="1" w:after="100" w:afterAutospacing="1"/>
    </w:pPr>
    <w:rPr>
      <w:sz w:val="16"/>
      <w:szCs w:val="16"/>
      <w:lang w:val="es-MX" w:eastAsia="es-MX"/>
    </w:rPr>
  </w:style>
  <w:style w:type="paragraph" w:customStyle="1" w:styleId="xl240">
    <w:name w:val="xl240"/>
    <w:basedOn w:val="Normal"/>
    <w:rsid w:val="00B52A69"/>
    <w:pPr>
      <w:pBdr>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sz w:val="16"/>
      <w:szCs w:val="16"/>
      <w:lang w:val="es-MX" w:eastAsia="es-MX"/>
    </w:rPr>
  </w:style>
  <w:style w:type="numbering" w:customStyle="1" w:styleId="Estilo13112">
    <w:name w:val="Estilo13112"/>
    <w:rsid w:val="0014561D"/>
    <w:pPr>
      <w:numPr>
        <w:numId w:val="35"/>
      </w:numPr>
    </w:pPr>
  </w:style>
  <w:style w:type="numbering" w:customStyle="1" w:styleId="1111113112">
    <w:name w:val="1 / 1.1 / 1.1.13112"/>
    <w:rsid w:val="0014561D"/>
    <w:pPr>
      <w:numPr>
        <w:numId w:val="36"/>
      </w:numPr>
    </w:pPr>
  </w:style>
  <w:style w:type="character" w:customStyle="1" w:styleId="Cuadrculamedia2Car">
    <w:name w:val="Cuadrícula media 2 Car"/>
    <w:link w:val="Cuadrculamedia21"/>
    <w:uiPriority w:val="1"/>
    <w:locked/>
    <w:rsid w:val="00CA39C0"/>
    <w:rPr>
      <w:rFonts w:ascii="Calibri" w:eastAsia="Calibri" w:hAnsi="Calibri"/>
      <w:lang w:val="es-ES_tradnl"/>
    </w:rPr>
  </w:style>
  <w:style w:type="paragraph" w:customStyle="1" w:styleId="Cuadrculamedia21">
    <w:name w:val="Cuadrícula media 21"/>
    <w:link w:val="Cuadrculamedia2Car"/>
    <w:uiPriority w:val="1"/>
    <w:qFormat/>
    <w:rsid w:val="00CA39C0"/>
    <w:rPr>
      <w:rFonts w:ascii="Calibri" w:eastAsia="Calibri" w:hAnsi="Calibri"/>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6009">
      <w:bodyDiv w:val="1"/>
      <w:marLeft w:val="0"/>
      <w:marRight w:val="0"/>
      <w:marTop w:val="0"/>
      <w:marBottom w:val="0"/>
      <w:divBdr>
        <w:top w:val="none" w:sz="0" w:space="0" w:color="auto"/>
        <w:left w:val="none" w:sz="0" w:space="0" w:color="auto"/>
        <w:bottom w:val="none" w:sz="0" w:space="0" w:color="auto"/>
        <w:right w:val="none" w:sz="0" w:space="0" w:color="auto"/>
      </w:divBdr>
    </w:div>
    <w:div w:id="1863028">
      <w:bodyDiv w:val="1"/>
      <w:marLeft w:val="0"/>
      <w:marRight w:val="0"/>
      <w:marTop w:val="0"/>
      <w:marBottom w:val="0"/>
      <w:divBdr>
        <w:top w:val="none" w:sz="0" w:space="0" w:color="auto"/>
        <w:left w:val="none" w:sz="0" w:space="0" w:color="auto"/>
        <w:bottom w:val="none" w:sz="0" w:space="0" w:color="auto"/>
        <w:right w:val="none" w:sz="0" w:space="0" w:color="auto"/>
      </w:divBdr>
    </w:div>
    <w:div w:id="7954798">
      <w:bodyDiv w:val="1"/>
      <w:marLeft w:val="0"/>
      <w:marRight w:val="0"/>
      <w:marTop w:val="0"/>
      <w:marBottom w:val="0"/>
      <w:divBdr>
        <w:top w:val="none" w:sz="0" w:space="0" w:color="auto"/>
        <w:left w:val="none" w:sz="0" w:space="0" w:color="auto"/>
        <w:bottom w:val="none" w:sz="0" w:space="0" w:color="auto"/>
        <w:right w:val="none" w:sz="0" w:space="0" w:color="auto"/>
      </w:divBdr>
    </w:div>
    <w:div w:id="21175099">
      <w:bodyDiv w:val="1"/>
      <w:marLeft w:val="0"/>
      <w:marRight w:val="0"/>
      <w:marTop w:val="0"/>
      <w:marBottom w:val="0"/>
      <w:divBdr>
        <w:top w:val="none" w:sz="0" w:space="0" w:color="auto"/>
        <w:left w:val="none" w:sz="0" w:space="0" w:color="auto"/>
        <w:bottom w:val="none" w:sz="0" w:space="0" w:color="auto"/>
        <w:right w:val="none" w:sz="0" w:space="0" w:color="auto"/>
      </w:divBdr>
    </w:div>
    <w:div w:id="31007310">
      <w:bodyDiv w:val="1"/>
      <w:marLeft w:val="0"/>
      <w:marRight w:val="0"/>
      <w:marTop w:val="0"/>
      <w:marBottom w:val="0"/>
      <w:divBdr>
        <w:top w:val="none" w:sz="0" w:space="0" w:color="auto"/>
        <w:left w:val="none" w:sz="0" w:space="0" w:color="auto"/>
        <w:bottom w:val="none" w:sz="0" w:space="0" w:color="auto"/>
        <w:right w:val="none" w:sz="0" w:space="0" w:color="auto"/>
      </w:divBdr>
    </w:div>
    <w:div w:id="37094221">
      <w:bodyDiv w:val="1"/>
      <w:marLeft w:val="0"/>
      <w:marRight w:val="0"/>
      <w:marTop w:val="0"/>
      <w:marBottom w:val="0"/>
      <w:divBdr>
        <w:top w:val="none" w:sz="0" w:space="0" w:color="auto"/>
        <w:left w:val="none" w:sz="0" w:space="0" w:color="auto"/>
        <w:bottom w:val="none" w:sz="0" w:space="0" w:color="auto"/>
        <w:right w:val="none" w:sz="0" w:space="0" w:color="auto"/>
      </w:divBdr>
    </w:div>
    <w:div w:id="45498761">
      <w:bodyDiv w:val="1"/>
      <w:marLeft w:val="0"/>
      <w:marRight w:val="0"/>
      <w:marTop w:val="0"/>
      <w:marBottom w:val="0"/>
      <w:divBdr>
        <w:top w:val="none" w:sz="0" w:space="0" w:color="auto"/>
        <w:left w:val="none" w:sz="0" w:space="0" w:color="auto"/>
        <w:bottom w:val="none" w:sz="0" w:space="0" w:color="auto"/>
        <w:right w:val="none" w:sz="0" w:space="0" w:color="auto"/>
      </w:divBdr>
    </w:div>
    <w:div w:id="50420876">
      <w:bodyDiv w:val="1"/>
      <w:marLeft w:val="0"/>
      <w:marRight w:val="0"/>
      <w:marTop w:val="0"/>
      <w:marBottom w:val="0"/>
      <w:divBdr>
        <w:top w:val="none" w:sz="0" w:space="0" w:color="auto"/>
        <w:left w:val="none" w:sz="0" w:space="0" w:color="auto"/>
        <w:bottom w:val="none" w:sz="0" w:space="0" w:color="auto"/>
        <w:right w:val="none" w:sz="0" w:space="0" w:color="auto"/>
      </w:divBdr>
    </w:div>
    <w:div w:id="57897067">
      <w:bodyDiv w:val="1"/>
      <w:marLeft w:val="0"/>
      <w:marRight w:val="0"/>
      <w:marTop w:val="0"/>
      <w:marBottom w:val="0"/>
      <w:divBdr>
        <w:top w:val="none" w:sz="0" w:space="0" w:color="auto"/>
        <w:left w:val="none" w:sz="0" w:space="0" w:color="auto"/>
        <w:bottom w:val="none" w:sz="0" w:space="0" w:color="auto"/>
        <w:right w:val="none" w:sz="0" w:space="0" w:color="auto"/>
      </w:divBdr>
    </w:div>
    <w:div w:id="73429850">
      <w:bodyDiv w:val="1"/>
      <w:marLeft w:val="0"/>
      <w:marRight w:val="0"/>
      <w:marTop w:val="0"/>
      <w:marBottom w:val="0"/>
      <w:divBdr>
        <w:top w:val="none" w:sz="0" w:space="0" w:color="auto"/>
        <w:left w:val="none" w:sz="0" w:space="0" w:color="auto"/>
        <w:bottom w:val="none" w:sz="0" w:space="0" w:color="auto"/>
        <w:right w:val="none" w:sz="0" w:space="0" w:color="auto"/>
      </w:divBdr>
    </w:div>
    <w:div w:id="84041247">
      <w:bodyDiv w:val="1"/>
      <w:marLeft w:val="0"/>
      <w:marRight w:val="0"/>
      <w:marTop w:val="0"/>
      <w:marBottom w:val="0"/>
      <w:divBdr>
        <w:top w:val="none" w:sz="0" w:space="0" w:color="auto"/>
        <w:left w:val="none" w:sz="0" w:space="0" w:color="auto"/>
        <w:bottom w:val="none" w:sz="0" w:space="0" w:color="auto"/>
        <w:right w:val="none" w:sz="0" w:space="0" w:color="auto"/>
      </w:divBdr>
    </w:div>
    <w:div w:id="101926392">
      <w:bodyDiv w:val="1"/>
      <w:marLeft w:val="0"/>
      <w:marRight w:val="0"/>
      <w:marTop w:val="0"/>
      <w:marBottom w:val="0"/>
      <w:divBdr>
        <w:top w:val="none" w:sz="0" w:space="0" w:color="auto"/>
        <w:left w:val="none" w:sz="0" w:space="0" w:color="auto"/>
        <w:bottom w:val="none" w:sz="0" w:space="0" w:color="auto"/>
        <w:right w:val="none" w:sz="0" w:space="0" w:color="auto"/>
      </w:divBdr>
    </w:div>
    <w:div w:id="104615311">
      <w:bodyDiv w:val="1"/>
      <w:marLeft w:val="0"/>
      <w:marRight w:val="0"/>
      <w:marTop w:val="0"/>
      <w:marBottom w:val="0"/>
      <w:divBdr>
        <w:top w:val="none" w:sz="0" w:space="0" w:color="auto"/>
        <w:left w:val="none" w:sz="0" w:space="0" w:color="auto"/>
        <w:bottom w:val="none" w:sz="0" w:space="0" w:color="auto"/>
        <w:right w:val="none" w:sz="0" w:space="0" w:color="auto"/>
      </w:divBdr>
    </w:div>
    <w:div w:id="105589004">
      <w:bodyDiv w:val="1"/>
      <w:marLeft w:val="0"/>
      <w:marRight w:val="0"/>
      <w:marTop w:val="0"/>
      <w:marBottom w:val="0"/>
      <w:divBdr>
        <w:top w:val="none" w:sz="0" w:space="0" w:color="auto"/>
        <w:left w:val="none" w:sz="0" w:space="0" w:color="auto"/>
        <w:bottom w:val="none" w:sz="0" w:space="0" w:color="auto"/>
        <w:right w:val="none" w:sz="0" w:space="0" w:color="auto"/>
      </w:divBdr>
    </w:div>
    <w:div w:id="123086538">
      <w:bodyDiv w:val="1"/>
      <w:marLeft w:val="0"/>
      <w:marRight w:val="0"/>
      <w:marTop w:val="0"/>
      <w:marBottom w:val="0"/>
      <w:divBdr>
        <w:top w:val="none" w:sz="0" w:space="0" w:color="auto"/>
        <w:left w:val="none" w:sz="0" w:space="0" w:color="auto"/>
        <w:bottom w:val="none" w:sz="0" w:space="0" w:color="auto"/>
        <w:right w:val="none" w:sz="0" w:space="0" w:color="auto"/>
      </w:divBdr>
    </w:div>
    <w:div w:id="129174074">
      <w:bodyDiv w:val="1"/>
      <w:marLeft w:val="0"/>
      <w:marRight w:val="0"/>
      <w:marTop w:val="0"/>
      <w:marBottom w:val="0"/>
      <w:divBdr>
        <w:top w:val="none" w:sz="0" w:space="0" w:color="auto"/>
        <w:left w:val="none" w:sz="0" w:space="0" w:color="auto"/>
        <w:bottom w:val="none" w:sz="0" w:space="0" w:color="auto"/>
        <w:right w:val="none" w:sz="0" w:space="0" w:color="auto"/>
      </w:divBdr>
    </w:div>
    <w:div w:id="172303888">
      <w:bodyDiv w:val="1"/>
      <w:marLeft w:val="0"/>
      <w:marRight w:val="0"/>
      <w:marTop w:val="0"/>
      <w:marBottom w:val="0"/>
      <w:divBdr>
        <w:top w:val="none" w:sz="0" w:space="0" w:color="auto"/>
        <w:left w:val="none" w:sz="0" w:space="0" w:color="auto"/>
        <w:bottom w:val="none" w:sz="0" w:space="0" w:color="auto"/>
        <w:right w:val="none" w:sz="0" w:space="0" w:color="auto"/>
      </w:divBdr>
    </w:div>
    <w:div w:id="176774161">
      <w:bodyDiv w:val="1"/>
      <w:marLeft w:val="0"/>
      <w:marRight w:val="0"/>
      <w:marTop w:val="0"/>
      <w:marBottom w:val="0"/>
      <w:divBdr>
        <w:top w:val="none" w:sz="0" w:space="0" w:color="auto"/>
        <w:left w:val="none" w:sz="0" w:space="0" w:color="auto"/>
        <w:bottom w:val="none" w:sz="0" w:space="0" w:color="auto"/>
        <w:right w:val="none" w:sz="0" w:space="0" w:color="auto"/>
      </w:divBdr>
    </w:div>
    <w:div w:id="187374914">
      <w:bodyDiv w:val="1"/>
      <w:marLeft w:val="0"/>
      <w:marRight w:val="0"/>
      <w:marTop w:val="0"/>
      <w:marBottom w:val="0"/>
      <w:divBdr>
        <w:top w:val="none" w:sz="0" w:space="0" w:color="auto"/>
        <w:left w:val="none" w:sz="0" w:space="0" w:color="auto"/>
        <w:bottom w:val="none" w:sz="0" w:space="0" w:color="auto"/>
        <w:right w:val="none" w:sz="0" w:space="0" w:color="auto"/>
      </w:divBdr>
    </w:div>
    <w:div w:id="195168484">
      <w:bodyDiv w:val="1"/>
      <w:marLeft w:val="0"/>
      <w:marRight w:val="0"/>
      <w:marTop w:val="0"/>
      <w:marBottom w:val="0"/>
      <w:divBdr>
        <w:top w:val="none" w:sz="0" w:space="0" w:color="auto"/>
        <w:left w:val="none" w:sz="0" w:space="0" w:color="auto"/>
        <w:bottom w:val="none" w:sz="0" w:space="0" w:color="auto"/>
        <w:right w:val="none" w:sz="0" w:space="0" w:color="auto"/>
      </w:divBdr>
    </w:div>
    <w:div w:id="205720131">
      <w:bodyDiv w:val="1"/>
      <w:marLeft w:val="0"/>
      <w:marRight w:val="0"/>
      <w:marTop w:val="0"/>
      <w:marBottom w:val="0"/>
      <w:divBdr>
        <w:top w:val="none" w:sz="0" w:space="0" w:color="auto"/>
        <w:left w:val="none" w:sz="0" w:space="0" w:color="auto"/>
        <w:bottom w:val="none" w:sz="0" w:space="0" w:color="auto"/>
        <w:right w:val="none" w:sz="0" w:space="0" w:color="auto"/>
      </w:divBdr>
    </w:div>
    <w:div w:id="230387911">
      <w:bodyDiv w:val="1"/>
      <w:marLeft w:val="0"/>
      <w:marRight w:val="0"/>
      <w:marTop w:val="0"/>
      <w:marBottom w:val="0"/>
      <w:divBdr>
        <w:top w:val="none" w:sz="0" w:space="0" w:color="auto"/>
        <w:left w:val="none" w:sz="0" w:space="0" w:color="auto"/>
        <w:bottom w:val="none" w:sz="0" w:space="0" w:color="auto"/>
        <w:right w:val="none" w:sz="0" w:space="0" w:color="auto"/>
      </w:divBdr>
    </w:div>
    <w:div w:id="240603921">
      <w:bodyDiv w:val="1"/>
      <w:marLeft w:val="0"/>
      <w:marRight w:val="0"/>
      <w:marTop w:val="0"/>
      <w:marBottom w:val="0"/>
      <w:divBdr>
        <w:top w:val="none" w:sz="0" w:space="0" w:color="auto"/>
        <w:left w:val="none" w:sz="0" w:space="0" w:color="auto"/>
        <w:bottom w:val="none" w:sz="0" w:space="0" w:color="auto"/>
        <w:right w:val="none" w:sz="0" w:space="0" w:color="auto"/>
      </w:divBdr>
    </w:div>
    <w:div w:id="246154250">
      <w:bodyDiv w:val="1"/>
      <w:marLeft w:val="0"/>
      <w:marRight w:val="0"/>
      <w:marTop w:val="0"/>
      <w:marBottom w:val="0"/>
      <w:divBdr>
        <w:top w:val="none" w:sz="0" w:space="0" w:color="auto"/>
        <w:left w:val="none" w:sz="0" w:space="0" w:color="auto"/>
        <w:bottom w:val="none" w:sz="0" w:space="0" w:color="auto"/>
        <w:right w:val="none" w:sz="0" w:space="0" w:color="auto"/>
      </w:divBdr>
    </w:div>
    <w:div w:id="272514109">
      <w:bodyDiv w:val="1"/>
      <w:marLeft w:val="0"/>
      <w:marRight w:val="0"/>
      <w:marTop w:val="0"/>
      <w:marBottom w:val="0"/>
      <w:divBdr>
        <w:top w:val="none" w:sz="0" w:space="0" w:color="auto"/>
        <w:left w:val="none" w:sz="0" w:space="0" w:color="auto"/>
        <w:bottom w:val="none" w:sz="0" w:space="0" w:color="auto"/>
        <w:right w:val="none" w:sz="0" w:space="0" w:color="auto"/>
      </w:divBdr>
    </w:div>
    <w:div w:id="278342279">
      <w:bodyDiv w:val="1"/>
      <w:marLeft w:val="0"/>
      <w:marRight w:val="0"/>
      <w:marTop w:val="0"/>
      <w:marBottom w:val="0"/>
      <w:divBdr>
        <w:top w:val="none" w:sz="0" w:space="0" w:color="auto"/>
        <w:left w:val="none" w:sz="0" w:space="0" w:color="auto"/>
        <w:bottom w:val="none" w:sz="0" w:space="0" w:color="auto"/>
        <w:right w:val="none" w:sz="0" w:space="0" w:color="auto"/>
      </w:divBdr>
    </w:div>
    <w:div w:id="281959913">
      <w:bodyDiv w:val="1"/>
      <w:marLeft w:val="0"/>
      <w:marRight w:val="0"/>
      <w:marTop w:val="0"/>
      <w:marBottom w:val="0"/>
      <w:divBdr>
        <w:top w:val="none" w:sz="0" w:space="0" w:color="auto"/>
        <w:left w:val="none" w:sz="0" w:space="0" w:color="auto"/>
        <w:bottom w:val="none" w:sz="0" w:space="0" w:color="auto"/>
        <w:right w:val="none" w:sz="0" w:space="0" w:color="auto"/>
      </w:divBdr>
    </w:div>
    <w:div w:id="313872062">
      <w:bodyDiv w:val="1"/>
      <w:marLeft w:val="0"/>
      <w:marRight w:val="0"/>
      <w:marTop w:val="0"/>
      <w:marBottom w:val="0"/>
      <w:divBdr>
        <w:top w:val="none" w:sz="0" w:space="0" w:color="auto"/>
        <w:left w:val="none" w:sz="0" w:space="0" w:color="auto"/>
        <w:bottom w:val="none" w:sz="0" w:space="0" w:color="auto"/>
        <w:right w:val="none" w:sz="0" w:space="0" w:color="auto"/>
      </w:divBdr>
    </w:div>
    <w:div w:id="317073340">
      <w:bodyDiv w:val="1"/>
      <w:marLeft w:val="0"/>
      <w:marRight w:val="0"/>
      <w:marTop w:val="0"/>
      <w:marBottom w:val="0"/>
      <w:divBdr>
        <w:top w:val="none" w:sz="0" w:space="0" w:color="auto"/>
        <w:left w:val="none" w:sz="0" w:space="0" w:color="auto"/>
        <w:bottom w:val="none" w:sz="0" w:space="0" w:color="auto"/>
        <w:right w:val="none" w:sz="0" w:space="0" w:color="auto"/>
      </w:divBdr>
    </w:div>
    <w:div w:id="327445443">
      <w:bodyDiv w:val="1"/>
      <w:marLeft w:val="0"/>
      <w:marRight w:val="0"/>
      <w:marTop w:val="0"/>
      <w:marBottom w:val="0"/>
      <w:divBdr>
        <w:top w:val="none" w:sz="0" w:space="0" w:color="auto"/>
        <w:left w:val="none" w:sz="0" w:space="0" w:color="auto"/>
        <w:bottom w:val="none" w:sz="0" w:space="0" w:color="auto"/>
        <w:right w:val="none" w:sz="0" w:space="0" w:color="auto"/>
      </w:divBdr>
    </w:div>
    <w:div w:id="331379411">
      <w:bodyDiv w:val="1"/>
      <w:marLeft w:val="0"/>
      <w:marRight w:val="0"/>
      <w:marTop w:val="0"/>
      <w:marBottom w:val="0"/>
      <w:divBdr>
        <w:top w:val="none" w:sz="0" w:space="0" w:color="auto"/>
        <w:left w:val="none" w:sz="0" w:space="0" w:color="auto"/>
        <w:bottom w:val="none" w:sz="0" w:space="0" w:color="auto"/>
        <w:right w:val="none" w:sz="0" w:space="0" w:color="auto"/>
      </w:divBdr>
    </w:div>
    <w:div w:id="333533146">
      <w:bodyDiv w:val="1"/>
      <w:marLeft w:val="0"/>
      <w:marRight w:val="0"/>
      <w:marTop w:val="0"/>
      <w:marBottom w:val="0"/>
      <w:divBdr>
        <w:top w:val="none" w:sz="0" w:space="0" w:color="auto"/>
        <w:left w:val="none" w:sz="0" w:space="0" w:color="auto"/>
        <w:bottom w:val="none" w:sz="0" w:space="0" w:color="auto"/>
        <w:right w:val="none" w:sz="0" w:space="0" w:color="auto"/>
      </w:divBdr>
    </w:div>
    <w:div w:id="335309031">
      <w:bodyDiv w:val="1"/>
      <w:marLeft w:val="0"/>
      <w:marRight w:val="0"/>
      <w:marTop w:val="0"/>
      <w:marBottom w:val="0"/>
      <w:divBdr>
        <w:top w:val="none" w:sz="0" w:space="0" w:color="auto"/>
        <w:left w:val="none" w:sz="0" w:space="0" w:color="auto"/>
        <w:bottom w:val="none" w:sz="0" w:space="0" w:color="auto"/>
        <w:right w:val="none" w:sz="0" w:space="0" w:color="auto"/>
      </w:divBdr>
    </w:div>
    <w:div w:id="337316740">
      <w:bodyDiv w:val="1"/>
      <w:marLeft w:val="0"/>
      <w:marRight w:val="0"/>
      <w:marTop w:val="0"/>
      <w:marBottom w:val="0"/>
      <w:divBdr>
        <w:top w:val="none" w:sz="0" w:space="0" w:color="auto"/>
        <w:left w:val="none" w:sz="0" w:space="0" w:color="auto"/>
        <w:bottom w:val="none" w:sz="0" w:space="0" w:color="auto"/>
        <w:right w:val="none" w:sz="0" w:space="0" w:color="auto"/>
      </w:divBdr>
    </w:div>
    <w:div w:id="360011590">
      <w:bodyDiv w:val="1"/>
      <w:marLeft w:val="0"/>
      <w:marRight w:val="0"/>
      <w:marTop w:val="0"/>
      <w:marBottom w:val="0"/>
      <w:divBdr>
        <w:top w:val="none" w:sz="0" w:space="0" w:color="auto"/>
        <w:left w:val="none" w:sz="0" w:space="0" w:color="auto"/>
        <w:bottom w:val="none" w:sz="0" w:space="0" w:color="auto"/>
        <w:right w:val="none" w:sz="0" w:space="0" w:color="auto"/>
      </w:divBdr>
    </w:div>
    <w:div w:id="375393058">
      <w:bodyDiv w:val="1"/>
      <w:marLeft w:val="0"/>
      <w:marRight w:val="0"/>
      <w:marTop w:val="0"/>
      <w:marBottom w:val="0"/>
      <w:divBdr>
        <w:top w:val="none" w:sz="0" w:space="0" w:color="auto"/>
        <w:left w:val="none" w:sz="0" w:space="0" w:color="auto"/>
        <w:bottom w:val="none" w:sz="0" w:space="0" w:color="auto"/>
        <w:right w:val="none" w:sz="0" w:space="0" w:color="auto"/>
      </w:divBdr>
    </w:div>
    <w:div w:id="381177609">
      <w:bodyDiv w:val="1"/>
      <w:marLeft w:val="0"/>
      <w:marRight w:val="0"/>
      <w:marTop w:val="0"/>
      <w:marBottom w:val="0"/>
      <w:divBdr>
        <w:top w:val="none" w:sz="0" w:space="0" w:color="auto"/>
        <w:left w:val="none" w:sz="0" w:space="0" w:color="auto"/>
        <w:bottom w:val="none" w:sz="0" w:space="0" w:color="auto"/>
        <w:right w:val="none" w:sz="0" w:space="0" w:color="auto"/>
      </w:divBdr>
    </w:div>
    <w:div w:id="384792516">
      <w:bodyDiv w:val="1"/>
      <w:marLeft w:val="0"/>
      <w:marRight w:val="0"/>
      <w:marTop w:val="0"/>
      <w:marBottom w:val="0"/>
      <w:divBdr>
        <w:top w:val="none" w:sz="0" w:space="0" w:color="auto"/>
        <w:left w:val="none" w:sz="0" w:space="0" w:color="auto"/>
        <w:bottom w:val="none" w:sz="0" w:space="0" w:color="auto"/>
        <w:right w:val="none" w:sz="0" w:space="0" w:color="auto"/>
      </w:divBdr>
    </w:div>
    <w:div w:id="428039338">
      <w:bodyDiv w:val="1"/>
      <w:marLeft w:val="0"/>
      <w:marRight w:val="0"/>
      <w:marTop w:val="0"/>
      <w:marBottom w:val="0"/>
      <w:divBdr>
        <w:top w:val="none" w:sz="0" w:space="0" w:color="auto"/>
        <w:left w:val="none" w:sz="0" w:space="0" w:color="auto"/>
        <w:bottom w:val="none" w:sz="0" w:space="0" w:color="auto"/>
        <w:right w:val="none" w:sz="0" w:space="0" w:color="auto"/>
      </w:divBdr>
    </w:div>
    <w:div w:id="454831122">
      <w:bodyDiv w:val="1"/>
      <w:marLeft w:val="0"/>
      <w:marRight w:val="0"/>
      <w:marTop w:val="0"/>
      <w:marBottom w:val="0"/>
      <w:divBdr>
        <w:top w:val="none" w:sz="0" w:space="0" w:color="auto"/>
        <w:left w:val="none" w:sz="0" w:space="0" w:color="auto"/>
        <w:bottom w:val="none" w:sz="0" w:space="0" w:color="auto"/>
        <w:right w:val="none" w:sz="0" w:space="0" w:color="auto"/>
      </w:divBdr>
    </w:div>
    <w:div w:id="478888565">
      <w:bodyDiv w:val="1"/>
      <w:marLeft w:val="0"/>
      <w:marRight w:val="0"/>
      <w:marTop w:val="0"/>
      <w:marBottom w:val="0"/>
      <w:divBdr>
        <w:top w:val="none" w:sz="0" w:space="0" w:color="auto"/>
        <w:left w:val="none" w:sz="0" w:space="0" w:color="auto"/>
        <w:bottom w:val="none" w:sz="0" w:space="0" w:color="auto"/>
        <w:right w:val="none" w:sz="0" w:space="0" w:color="auto"/>
      </w:divBdr>
    </w:div>
    <w:div w:id="479424772">
      <w:bodyDiv w:val="1"/>
      <w:marLeft w:val="0"/>
      <w:marRight w:val="0"/>
      <w:marTop w:val="0"/>
      <w:marBottom w:val="0"/>
      <w:divBdr>
        <w:top w:val="none" w:sz="0" w:space="0" w:color="auto"/>
        <w:left w:val="none" w:sz="0" w:space="0" w:color="auto"/>
        <w:bottom w:val="none" w:sz="0" w:space="0" w:color="auto"/>
        <w:right w:val="none" w:sz="0" w:space="0" w:color="auto"/>
      </w:divBdr>
    </w:div>
    <w:div w:id="486166277">
      <w:bodyDiv w:val="1"/>
      <w:marLeft w:val="0"/>
      <w:marRight w:val="0"/>
      <w:marTop w:val="0"/>
      <w:marBottom w:val="0"/>
      <w:divBdr>
        <w:top w:val="none" w:sz="0" w:space="0" w:color="auto"/>
        <w:left w:val="none" w:sz="0" w:space="0" w:color="auto"/>
        <w:bottom w:val="none" w:sz="0" w:space="0" w:color="auto"/>
        <w:right w:val="none" w:sz="0" w:space="0" w:color="auto"/>
      </w:divBdr>
    </w:div>
    <w:div w:id="501089661">
      <w:bodyDiv w:val="1"/>
      <w:marLeft w:val="0"/>
      <w:marRight w:val="0"/>
      <w:marTop w:val="0"/>
      <w:marBottom w:val="0"/>
      <w:divBdr>
        <w:top w:val="none" w:sz="0" w:space="0" w:color="auto"/>
        <w:left w:val="none" w:sz="0" w:space="0" w:color="auto"/>
        <w:bottom w:val="none" w:sz="0" w:space="0" w:color="auto"/>
        <w:right w:val="none" w:sz="0" w:space="0" w:color="auto"/>
      </w:divBdr>
    </w:div>
    <w:div w:id="535316051">
      <w:bodyDiv w:val="1"/>
      <w:marLeft w:val="0"/>
      <w:marRight w:val="0"/>
      <w:marTop w:val="0"/>
      <w:marBottom w:val="0"/>
      <w:divBdr>
        <w:top w:val="none" w:sz="0" w:space="0" w:color="auto"/>
        <w:left w:val="none" w:sz="0" w:space="0" w:color="auto"/>
        <w:bottom w:val="none" w:sz="0" w:space="0" w:color="auto"/>
        <w:right w:val="none" w:sz="0" w:space="0" w:color="auto"/>
      </w:divBdr>
    </w:div>
    <w:div w:id="535970403">
      <w:bodyDiv w:val="1"/>
      <w:marLeft w:val="0"/>
      <w:marRight w:val="0"/>
      <w:marTop w:val="0"/>
      <w:marBottom w:val="0"/>
      <w:divBdr>
        <w:top w:val="none" w:sz="0" w:space="0" w:color="auto"/>
        <w:left w:val="none" w:sz="0" w:space="0" w:color="auto"/>
        <w:bottom w:val="none" w:sz="0" w:space="0" w:color="auto"/>
        <w:right w:val="none" w:sz="0" w:space="0" w:color="auto"/>
      </w:divBdr>
    </w:div>
    <w:div w:id="538051261">
      <w:bodyDiv w:val="1"/>
      <w:marLeft w:val="0"/>
      <w:marRight w:val="0"/>
      <w:marTop w:val="0"/>
      <w:marBottom w:val="0"/>
      <w:divBdr>
        <w:top w:val="none" w:sz="0" w:space="0" w:color="auto"/>
        <w:left w:val="none" w:sz="0" w:space="0" w:color="auto"/>
        <w:bottom w:val="none" w:sz="0" w:space="0" w:color="auto"/>
        <w:right w:val="none" w:sz="0" w:space="0" w:color="auto"/>
      </w:divBdr>
    </w:div>
    <w:div w:id="557133203">
      <w:bodyDiv w:val="1"/>
      <w:marLeft w:val="0"/>
      <w:marRight w:val="0"/>
      <w:marTop w:val="0"/>
      <w:marBottom w:val="0"/>
      <w:divBdr>
        <w:top w:val="none" w:sz="0" w:space="0" w:color="auto"/>
        <w:left w:val="none" w:sz="0" w:space="0" w:color="auto"/>
        <w:bottom w:val="none" w:sz="0" w:space="0" w:color="auto"/>
        <w:right w:val="none" w:sz="0" w:space="0" w:color="auto"/>
      </w:divBdr>
    </w:div>
    <w:div w:id="560480225">
      <w:bodyDiv w:val="1"/>
      <w:marLeft w:val="0"/>
      <w:marRight w:val="0"/>
      <w:marTop w:val="0"/>
      <w:marBottom w:val="0"/>
      <w:divBdr>
        <w:top w:val="none" w:sz="0" w:space="0" w:color="auto"/>
        <w:left w:val="none" w:sz="0" w:space="0" w:color="auto"/>
        <w:bottom w:val="none" w:sz="0" w:space="0" w:color="auto"/>
        <w:right w:val="none" w:sz="0" w:space="0" w:color="auto"/>
      </w:divBdr>
    </w:div>
    <w:div w:id="567807619">
      <w:bodyDiv w:val="1"/>
      <w:marLeft w:val="0"/>
      <w:marRight w:val="0"/>
      <w:marTop w:val="0"/>
      <w:marBottom w:val="0"/>
      <w:divBdr>
        <w:top w:val="none" w:sz="0" w:space="0" w:color="auto"/>
        <w:left w:val="none" w:sz="0" w:space="0" w:color="auto"/>
        <w:bottom w:val="none" w:sz="0" w:space="0" w:color="auto"/>
        <w:right w:val="none" w:sz="0" w:space="0" w:color="auto"/>
      </w:divBdr>
    </w:div>
    <w:div w:id="570192772">
      <w:bodyDiv w:val="1"/>
      <w:marLeft w:val="0"/>
      <w:marRight w:val="0"/>
      <w:marTop w:val="0"/>
      <w:marBottom w:val="0"/>
      <w:divBdr>
        <w:top w:val="none" w:sz="0" w:space="0" w:color="auto"/>
        <w:left w:val="none" w:sz="0" w:space="0" w:color="auto"/>
        <w:bottom w:val="none" w:sz="0" w:space="0" w:color="auto"/>
        <w:right w:val="none" w:sz="0" w:space="0" w:color="auto"/>
      </w:divBdr>
    </w:div>
    <w:div w:id="575282984">
      <w:bodyDiv w:val="1"/>
      <w:marLeft w:val="0"/>
      <w:marRight w:val="0"/>
      <w:marTop w:val="0"/>
      <w:marBottom w:val="0"/>
      <w:divBdr>
        <w:top w:val="none" w:sz="0" w:space="0" w:color="auto"/>
        <w:left w:val="none" w:sz="0" w:space="0" w:color="auto"/>
        <w:bottom w:val="none" w:sz="0" w:space="0" w:color="auto"/>
        <w:right w:val="none" w:sz="0" w:space="0" w:color="auto"/>
      </w:divBdr>
    </w:div>
    <w:div w:id="577592186">
      <w:bodyDiv w:val="1"/>
      <w:marLeft w:val="0"/>
      <w:marRight w:val="0"/>
      <w:marTop w:val="0"/>
      <w:marBottom w:val="0"/>
      <w:divBdr>
        <w:top w:val="none" w:sz="0" w:space="0" w:color="auto"/>
        <w:left w:val="none" w:sz="0" w:space="0" w:color="auto"/>
        <w:bottom w:val="none" w:sz="0" w:space="0" w:color="auto"/>
        <w:right w:val="none" w:sz="0" w:space="0" w:color="auto"/>
      </w:divBdr>
    </w:div>
    <w:div w:id="590890827">
      <w:bodyDiv w:val="1"/>
      <w:marLeft w:val="0"/>
      <w:marRight w:val="0"/>
      <w:marTop w:val="0"/>
      <w:marBottom w:val="0"/>
      <w:divBdr>
        <w:top w:val="none" w:sz="0" w:space="0" w:color="auto"/>
        <w:left w:val="none" w:sz="0" w:space="0" w:color="auto"/>
        <w:bottom w:val="none" w:sz="0" w:space="0" w:color="auto"/>
        <w:right w:val="none" w:sz="0" w:space="0" w:color="auto"/>
      </w:divBdr>
    </w:div>
    <w:div w:id="592250005">
      <w:bodyDiv w:val="1"/>
      <w:marLeft w:val="0"/>
      <w:marRight w:val="0"/>
      <w:marTop w:val="0"/>
      <w:marBottom w:val="0"/>
      <w:divBdr>
        <w:top w:val="none" w:sz="0" w:space="0" w:color="auto"/>
        <w:left w:val="none" w:sz="0" w:space="0" w:color="auto"/>
        <w:bottom w:val="none" w:sz="0" w:space="0" w:color="auto"/>
        <w:right w:val="none" w:sz="0" w:space="0" w:color="auto"/>
      </w:divBdr>
    </w:div>
    <w:div w:id="594676506">
      <w:bodyDiv w:val="1"/>
      <w:marLeft w:val="0"/>
      <w:marRight w:val="0"/>
      <w:marTop w:val="0"/>
      <w:marBottom w:val="0"/>
      <w:divBdr>
        <w:top w:val="none" w:sz="0" w:space="0" w:color="auto"/>
        <w:left w:val="none" w:sz="0" w:space="0" w:color="auto"/>
        <w:bottom w:val="none" w:sz="0" w:space="0" w:color="auto"/>
        <w:right w:val="none" w:sz="0" w:space="0" w:color="auto"/>
      </w:divBdr>
    </w:div>
    <w:div w:id="603193900">
      <w:bodyDiv w:val="1"/>
      <w:marLeft w:val="0"/>
      <w:marRight w:val="0"/>
      <w:marTop w:val="0"/>
      <w:marBottom w:val="0"/>
      <w:divBdr>
        <w:top w:val="none" w:sz="0" w:space="0" w:color="auto"/>
        <w:left w:val="none" w:sz="0" w:space="0" w:color="auto"/>
        <w:bottom w:val="none" w:sz="0" w:space="0" w:color="auto"/>
        <w:right w:val="none" w:sz="0" w:space="0" w:color="auto"/>
      </w:divBdr>
    </w:div>
    <w:div w:id="611522781">
      <w:bodyDiv w:val="1"/>
      <w:marLeft w:val="0"/>
      <w:marRight w:val="0"/>
      <w:marTop w:val="0"/>
      <w:marBottom w:val="0"/>
      <w:divBdr>
        <w:top w:val="none" w:sz="0" w:space="0" w:color="auto"/>
        <w:left w:val="none" w:sz="0" w:space="0" w:color="auto"/>
        <w:bottom w:val="none" w:sz="0" w:space="0" w:color="auto"/>
        <w:right w:val="none" w:sz="0" w:space="0" w:color="auto"/>
      </w:divBdr>
    </w:div>
    <w:div w:id="612252367">
      <w:bodyDiv w:val="1"/>
      <w:marLeft w:val="0"/>
      <w:marRight w:val="0"/>
      <w:marTop w:val="0"/>
      <w:marBottom w:val="0"/>
      <w:divBdr>
        <w:top w:val="none" w:sz="0" w:space="0" w:color="auto"/>
        <w:left w:val="none" w:sz="0" w:space="0" w:color="auto"/>
        <w:bottom w:val="none" w:sz="0" w:space="0" w:color="auto"/>
        <w:right w:val="none" w:sz="0" w:space="0" w:color="auto"/>
      </w:divBdr>
    </w:div>
    <w:div w:id="615986643">
      <w:bodyDiv w:val="1"/>
      <w:marLeft w:val="0"/>
      <w:marRight w:val="0"/>
      <w:marTop w:val="0"/>
      <w:marBottom w:val="0"/>
      <w:divBdr>
        <w:top w:val="none" w:sz="0" w:space="0" w:color="auto"/>
        <w:left w:val="none" w:sz="0" w:space="0" w:color="auto"/>
        <w:bottom w:val="none" w:sz="0" w:space="0" w:color="auto"/>
        <w:right w:val="none" w:sz="0" w:space="0" w:color="auto"/>
      </w:divBdr>
    </w:div>
    <w:div w:id="639647900">
      <w:bodyDiv w:val="1"/>
      <w:marLeft w:val="0"/>
      <w:marRight w:val="0"/>
      <w:marTop w:val="0"/>
      <w:marBottom w:val="0"/>
      <w:divBdr>
        <w:top w:val="none" w:sz="0" w:space="0" w:color="auto"/>
        <w:left w:val="none" w:sz="0" w:space="0" w:color="auto"/>
        <w:bottom w:val="none" w:sz="0" w:space="0" w:color="auto"/>
        <w:right w:val="none" w:sz="0" w:space="0" w:color="auto"/>
      </w:divBdr>
    </w:div>
    <w:div w:id="640380340">
      <w:bodyDiv w:val="1"/>
      <w:marLeft w:val="0"/>
      <w:marRight w:val="0"/>
      <w:marTop w:val="0"/>
      <w:marBottom w:val="0"/>
      <w:divBdr>
        <w:top w:val="none" w:sz="0" w:space="0" w:color="auto"/>
        <w:left w:val="none" w:sz="0" w:space="0" w:color="auto"/>
        <w:bottom w:val="none" w:sz="0" w:space="0" w:color="auto"/>
        <w:right w:val="none" w:sz="0" w:space="0" w:color="auto"/>
      </w:divBdr>
    </w:div>
    <w:div w:id="683095008">
      <w:bodyDiv w:val="1"/>
      <w:marLeft w:val="0"/>
      <w:marRight w:val="0"/>
      <w:marTop w:val="0"/>
      <w:marBottom w:val="0"/>
      <w:divBdr>
        <w:top w:val="none" w:sz="0" w:space="0" w:color="auto"/>
        <w:left w:val="none" w:sz="0" w:space="0" w:color="auto"/>
        <w:bottom w:val="none" w:sz="0" w:space="0" w:color="auto"/>
        <w:right w:val="none" w:sz="0" w:space="0" w:color="auto"/>
      </w:divBdr>
    </w:div>
    <w:div w:id="690378375">
      <w:bodyDiv w:val="1"/>
      <w:marLeft w:val="0"/>
      <w:marRight w:val="0"/>
      <w:marTop w:val="0"/>
      <w:marBottom w:val="0"/>
      <w:divBdr>
        <w:top w:val="none" w:sz="0" w:space="0" w:color="auto"/>
        <w:left w:val="none" w:sz="0" w:space="0" w:color="auto"/>
        <w:bottom w:val="none" w:sz="0" w:space="0" w:color="auto"/>
        <w:right w:val="none" w:sz="0" w:space="0" w:color="auto"/>
      </w:divBdr>
    </w:div>
    <w:div w:id="706682631">
      <w:bodyDiv w:val="1"/>
      <w:marLeft w:val="0"/>
      <w:marRight w:val="0"/>
      <w:marTop w:val="0"/>
      <w:marBottom w:val="0"/>
      <w:divBdr>
        <w:top w:val="none" w:sz="0" w:space="0" w:color="auto"/>
        <w:left w:val="none" w:sz="0" w:space="0" w:color="auto"/>
        <w:bottom w:val="none" w:sz="0" w:space="0" w:color="auto"/>
        <w:right w:val="none" w:sz="0" w:space="0" w:color="auto"/>
      </w:divBdr>
    </w:div>
    <w:div w:id="717434059">
      <w:bodyDiv w:val="1"/>
      <w:marLeft w:val="0"/>
      <w:marRight w:val="0"/>
      <w:marTop w:val="0"/>
      <w:marBottom w:val="0"/>
      <w:divBdr>
        <w:top w:val="none" w:sz="0" w:space="0" w:color="auto"/>
        <w:left w:val="none" w:sz="0" w:space="0" w:color="auto"/>
        <w:bottom w:val="none" w:sz="0" w:space="0" w:color="auto"/>
        <w:right w:val="none" w:sz="0" w:space="0" w:color="auto"/>
      </w:divBdr>
    </w:div>
    <w:div w:id="723453964">
      <w:bodyDiv w:val="1"/>
      <w:marLeft w:val="0"/>
      <w:marRight w:val="0"/>
      <w:marTop w:val="0"/>
      <w:marBottom w:val="0"/>
      <w:divBdr>
        <w:top w:val="none" w:sz="0" w:space="0" w:color="auto"/>
        <w:left w:val="none" w:sz="0" w:space="0" w:color="auto"/>
        <w:bottom w:val="none" w:sz="0" w:space="0" w:color="auto"/>
        <w:right w:val="none" w:sz="0" w:space="0" w:color="auto"/>
      </w:divBdr>
    </w:div>
    <w:div w:id="731663179">
      <w:bodyDiv w:val="1"/>
      <w:marLeft w:val="0"/>
      <w:marRight w:val="0"/>
      <w:marTop w:val="0"/>
      <w:marBottom w:val="0"/>
      <w:divBdr>
        <w:top w:val="none" w:sz="0" w:space="0" w:color="auto"/>
        <w:left w:val="none" w:sz="0" w:space="0" w:color="auto"/>
        <w:bottom w:val="none" w:sz="0" w:space="0" w:color="auto"/>
        <w:right w:val="none" w:sz="0" w:space="0" w:color="auto"/>
      </w:divBdr>
    </w:div>
    <w:div w:id="738213289">
      <w:bodyDiv w:val="1"/>
      <w:marLeft w:val="0"/>
      <w:marRight w:val="0"/>
      <w:marTop w:val="0"/>
      <w:marBottom w:val="0"/>
      <w:divBdr>
        <w:top w:val="none" w:sz="0" w:space="0" w:color="auto"/>
        <w:left w:val="none" w:sz="0" w:space="0" w:color="auto"/>
        <w:bottom w:val="none" w:sz="0" w:space="0" w:color="auto"/>
        <w:right w:val="none" w:sz="0" w:space="0" w:color="auto"/>
      </w:divBdr>
    </w:div>
    <w:div w:id="756251270">
      <w:bodyDiv w:val="1"/>
      <w:marLeft w:val="0"/>
      <w:marRight w:val="0"/>
      <w:marTop w:val="0"/>
      <w:marBottom w:val="0"/>
      <w:divBdr>
        <w:top w:val="none" w:sz="0" w:space="0" w:color="auto"/>
        <w:left w:val="none" w:sz="0" w:space="0" w:color="auto"/>
        <w:bottom w:val="none" w:sz="0" w:space="0" w:color="auto"/>
        <w:right w:val="none" w:sz="0" w:space="0" w:color="auto"/>
      </w:divBdr>
    </w:div>
    <w:div w:id="759104220">
      <w:bodyDiv w:val="1"/>
      <w:marLeft w:val="0"/>
      <w:marRight w:val="0"/>
      <w:marTop w:val="0"/>
      <w:marBottom w:val="0"/>
      <w:divBdr>
        <w:top w:val="none" w:sz="0" w:space="0" w:color="auto"/>
        <w:left w:val="none" w:sz="0" w:space="0" w:color="auto"/>
        <w:bottom w:val="none" w:sz="0" w:space="0" w:color="auto"/>
        <w:right w:val="none" w:sz="0" w:space="0" w:color="auto"/>
      </w:divBdr>
    </w:div>
    <w:div w:id="787049362">
      <w:bodyDiv w:val="1"/>
      <w:marLeft w:val="0"/>
      <w:marRight w:val="0"/>
      <w:marTop w:val="0"/>
      <w:marBottom w:val="0"/>
      <w:divBdr>
        <w:top w:val="none" w:sz="0" w:space="0" w:color="auto"/>
        <w:left w:val="none" w:sz="0" w:space="0" w:color="auto"/>
        <w:bottom w:val="none" w:sz="0" w:space="0" w:color="auto"/>
        <w:right w:val="none" w:sz="0" w:space="0" w:color="auto"/>
      </w:divBdr>
    </w:div>
    <w:div w:id="806510408">
      <w:bodyDiv w:val="1"/>
      <w:marLeft w:val="0"/>
      <w:marRight w:val="0"/>
      <w:marTop w:val="0"/>
      <w:marBottom w:val="0"/>
      <w:divBdr>
        <w:top w:val="none" w:sz="0" w:space="0" w:color="auto"/>
        <w:left w:val="none" w:sz="0" w:space="0" w:color="auto"/>
        <w:bottom w:val="none" w:sz="0" w:space="0" w:color="auto"/>
        <w:right w:val="none" w:sz="0" w:space="0" w:color="auto"/>
      </w:divBdr>
    </w:div>
    <w:div w:id="811799105">
      <w:bodyDiv w:val="1"/>
      <w:marLeft w:val="0"/>
      <w:marRight w:val="0"/>
      <w:marTop w:val="0"/>
      <w:marBottom w:val="0"/>
      <w:divBdr>
        <w:top w:val="none" w:sz="0" w:space="0" w:color="auto"/>
        <w:left w:val="none" w:sz="0" w:space="0" w:color="auto"/>
        <w:bottom w:val="none" w:sz="0" w:space="0" w:color="auto"/>
        <w:right w:val="none" w:sz="0" w:space="0" w:color="auto"/>
      </w:divBdr>
    </w:div>
    <w:div w:id="813449829">
      <w:bodyDiv w:val="1"/>
      <w:marLeft w:val="0"/>
      <w:marRight w:val="0"/>
      <w:marTop w:val="0"/>
      <w:marBottom w:val="0"/>
      <w:divBdr>
        <w:top w:val="none" w:sz="0" w:space="0" w:color="auto"/>
        <w:left w:val="none" w:sz="0" w:space="0" w:color="auto"/>
        <w:bottom w:val="none" w:sz="0" w:space="0" w:color="auto"/>
        <w:right w:val="none" w:sz="0" w:space="0" w:color="auto"/>
      </w:divBdr>
    </w:div>
    <w:div w:id="820926392">
      <w:bodyDiv w:val="1"/>
      <w:marLeft w:val="0"/>
      <w:marRight w:val="0"/>
      <w:marTop w:val="0"/>
      <w:marBottom w:val="0"/>
      <w:divBdr>
        <w:top w:val="none" w:sz="0" w:space="0" w:color="auto"/>
        <w:left w:val="none" w:sz="0" w:space="0" w:color="auto"/>
        <w:bottom w:val="none" w:sz="0" w:space="0" w:color="auto"/>
        <w:right w:val="none" w:sz="0" w:space="0" w:color="auto"/>
      </w:divBdr>
    </w:div>
    <w:div w:id="822814029">
      <w:bodyDiv w:val="1"/>
      <w:marLeft w:val="0"/>
      <w:marRight w:val="0"/>
      <w:marTop w:val="0"/>
      <w:marBottom w:val="0"/>
      <w:divBdr>
        <w:top w:val="none" w:sz="0" w:space="0" w:color="auto"/>
        <w:left w:val="none" w:sz="0" w:space="0" w:color="auto"/>
        <w:bottom w:val="none" w:sz="0" w:space="0" w:color="auto"/>
        <w:right w:val="none" w:sz="0" w:space="0" w:color="auto"/>
      </w:divBdr>
    </w:div>
    <w:div w:id="834615545">
      <w:bodyDiv w:val="1"/>
      <w:marLeft w:val="0"/>
      <w:marRight w:val="0"/>
      <w:marTop w:val="0"/>
      <w:marBottom w:val="0"/>
      <w:divBdr>
        <w:top w:val="none" w:sz="0" w:space="0" w:color="auto"/>
        <w:left w:val="none" w:sz="0" w:space="0" w:color="auto"/>
        <w:bottom w:val="none" w:sz="0" w:space="0" w:color="auto"/>
        <w:right w:val="none" w:sz="0" w:space="0" w:color="auto"/>
      </w:divBdr>
    </w:div>
    <w:div w:id="847257567">
      <w:bodyDiv w:val="1"/>
      <w:marLeft w:val="0"/>
      <w:marRight w:val="0"/>
      <w:marTop w:val="0"/>
      <w:marBottom w:val="0"/>
      <w:divBdr>
        <w:top w:val="none" w:sz="0" w:space="0" w:color="auto"/>
        <w:left w:val="none" w:sz="0" w:space="0" w:color="auto"/>
        <w:bottom w:val="none" w:sz="0" w:space="0" w:color="auto"/>
        <w:right w:val="none" w:sz="0" w:space="0" w:color="auto"/>
      </w:divBdr>
    </w:div>
    <w:div w:id="861472858">
      <w:bodyDiv w:val="1"/>
      <w:marLeft w:val="0"/>
      <w:marRight w:val="0"/>
      <w:marTop w:val="0"/>
      <w:marBottom w:val="0"/>
      <w:divBdr>
        <w:top w:val="none" w:sz="0" w:space="0" w:color="auto"/>
        <w:left w:val="none" w:sz="0" w:space="0" w:color="auto"/>
        <w:bottom w:val="none" w:sz="0" w:space="0" w:color="auto"/>
        <w:right w:val="none" w:sz="0" w:space="0" w:color="auto"/>
      </w:divBdr>
    </w:div>
    <w:div w:id="864368999">
      <w:bodyDiv w:val="1"/>
      <w:marLeft w:val="0"/>
      <w:marRight w:val="0"/>
      <w:marTop w:val="0"/>
      <w:marBottom w:val="0"/>
      <w:divBdr>
        <w:top w:val="none" w:sz="0" w:space="0" w:color="auto"/>
        <w:left w:val="none" w:sz="0" w:space="0" w:color="auto"/>
        <w:bottom w:val="none" w:sz="0" w:space="0" w:color="auto"/>
        <w:right w:val="none" w:sz="0" w:space="0" w:color="auto"/>
      </w:divBdr>
    </w:div>
    <w:div w:id="868378964">
      <w:bodyDiv w:val="1"/>
      <w:marLeft w:val="0"/>
      <w:marRight w:val="0"/>
      <w:marTop w:val="0"/>
      <w:marBottom w:val="0"/>
      <w:divBdr>
        <w:top w:val="none" w:sz="0" w:space="0" w:color="auto"/>
        <w:left w:val="none" w:sz="0" w:space="0" w:color="auto"/>
        <w:bottom w:val="none" w:sz="0" w:space="0" w:color="auto"/>
        <w:right w:val="none" w:sz="0" w:space="0" w:color="auto"/>
      </w:divBdr>
    </w:div>
    <w:div w:id="874465963">
      <w:bodyDiv w:val="1"/>
      <w:marLeft w:val="0"/>
      <w:marRight w:val="0"/>
      <w:marTop w:val="0"/>
      <w:marBottom w:val="0"/>
      <w:divBdr>
        <w:top w:val="none" w:sz="0" w:space="0" w:color="auto"/>
        <w:left w:val="none" w:sz="0" w:space="0" w:color="auto"/>
        <w:bottom w:val="none" w:sz="0" w:space="0" w:color="auto"/>
        <w:right w:val="none" w:sz="0" w:space="0" w:color="auto"/>
      </w:divBdr>
    </w:div>
    <w:div w:id="889725645">
      <w:bodyDiv w:val="1"/>
      <w:marLeft w:val="0"/>
      <w:marRight w:val="0"/>
      <w:marTop w:val="0"/>
      <w:marBottom w:val="0"/>
      <w:divBdr>
        <w:top w:val="none" w:sz="0" w:space="0" w:color="auto"/>
        <w:left w:val="none" w:sz="0" w:space="0" w:color="auto"/>
        <w:bottom w:val="none" w:sz="0" w:space="0" w:color="auto"/>
        <w:right w:val="none" w:sz="0" w:space="0" w:color="auto"/>
      </w:divBdr>
    </w:div>
    <w:div w:id="894195627">
      <w:bodyDiv w:val="1"/>
      <w:marLeft w:val="0"/>
      <w:marRight w:val="0"/>
      <w:marTop w:val="0"/>
      <w:marBottom w:val="0"/>
      <w:divBdr>
        <w:top w:val="none" w:sz="0" w:space="0" w:color="auto"/>
        <w:left w:val="none" w:sz="0" w:space="0" w:color="auto"/>
        <w:bottom w:val="none" w:sz="0" w:space="0" w:color="auto"/>
        <w:right w:val="none" w:sz="0" w:space="0" w:color="auto"/>
      </w:divBdr>
    </w:div>
    <w:div w:id="901401839">
      <w:bodyDiv w:val="1"/>
      <w:marLeft w:val="0"/>
      <w:marRight w:val="0"/>
      <w:marTop w:val="0"/>
      <w:marBottom w:val="0"/>
      <w:divBdr>
        <w:top w:val="none" w:sz="0" w:space="0" w:color="auto"/>
        <w:left w:val="none" w:sz="0" w:space="0" w:color="auto"/>
        <w:bottom w:val="none" w:sz="0" w:space="0" w:color="auto"/>
        <w:right w:val="none" w:sz="0" w:space="0" w:color="auto"/>
      </w:divBdr>
    </w:div>
    <w:div w:id="919214732">
      <w:bodyDiv w:val="1"/>
      <w:marLeft w:val="0"/>
      <w:marRight w:val="0"/>
      <w:marTop w:val="0"/>
      <w:marBottom w:val="0"/>
      <w:divBdr>
        <w:top w:val="none" w:sz="0" w:space="0" w:color="auto"/>
        <w:left w:val="none" w:sz="0" w:space="0" w:color="auto"/>
        <w:bottom w:val="none" w:sz="0" w:space="0" w:color="auto"/>
        <w:right w:val="none" w:sz="0" w:space="0" w:color="auto"/>
      </w:divBdr>
    </w:div>
    <w:div w:id="931429748">
      <w:bodyDiv w:val="1"/>
      <w:marLeft w:val="0"/>
      <w:marRight w:val="0"/>
      <w:marTop w:val="0"/>
      <w:marBottom w:val="0"/>
      <w:divBdr>
        <w:top w:val="none" w:sz="0" w:space="0" w:color="auto"/>
        <w:left w:val="none" w:sz="0" w:space="0" w:color="auto"/>
        <w:bottom w:val="none" w:sz="0" w:space="0" w:color="auto"/>
        <w:right w:val="none" w:sz="0" w:space="0" w:color="auto"/>
      </w:divBdr>
    </w:div>
    <w:div w:id="937953414">
      <w:bodyDiv w:val="1"/>
      <w:marLeft w:val="0"/>
      <w:marRight w:val="0"/>
      <w:marTop w:val="0"/>
      <w:marBottom w:val="0"/>
      <w:divBdr>
        <w:top w:val="none" w:sz="0" w:space="0" w:color="auto"/>
        <w:left w:val="none" w:sz="0" w:space="0" w:color="auto"/>
        <w:bottom w:val="none" w:sz="0" w:space="0" w:color="auto"/>
        <w:right w:val="none" w:sz="0" w:space="0" w:color="auto"/>
      </w:divBdr>
    </w:div>
    <w:div w:id="945113802">
      <w:bodyDiv w:val="1"/>
      <w:marLeft w:val="0"/>
      <w:marRight w:val="0"/>
      <w:marTop w:val="0"/>
      <w:marBottom w:val="0"/>
      <w:divBdr>
        <w:top w:val="none" w:sz="0" w:space="0" w:color="auto"/>
        <w:left w:val="none" w:sz="0" w:space="0" w:color="auto"/>
        <w:bottom w:val="none" w:sz="0" w:space="0" w:color="auto"/>
        <w:right w:val="none" w:sz="0" w:space="0" w:color="auto"/>
      </w:divBdr>
    </w:div>
    <w:div w:id="981927243">
      <w:bodyDiv w:val="1"/>
      <w:marLeft w:val="0"/>
      <w:marRight w:val="0"/>
      <w:marTop w:val="0"/>
      <w:marBottom w:val="0"/>
      <w:divBdr>
        <w:top w:val="none" w:sz="0" w:space="0" w:color="auto"/>
        <w:left w:val="none" w:sz="0" w:space="0" w:color="auto"/>
        <w:bottom w:val="none" w:sz="0" w:space="0" w:color="auto"/>
        <w:right w:val="none" w:sz="0" w:space="0" w:color="auto"/>
      </w:divBdr>
    </w:div>
    <w:div w:id="984549069">
      <w:bodyDiv w:val="1"/>
      <w:marLeft w:val="0"/>
      <w:marRight w:val="0"/>
      <w:marTop w:val="0"/>
      <w:marBottom w:val="0"/>
      <w:divBdr>
        <w:top w:val="none" w:sz="0" w:space="0" w:color="auto"/>
        <w:left w:val="none" w:sz="0" w:space="0" w:color="auto"/>
        <w:bottom w:val="none" w:sz="0" w:space="0" w:color="auto"/>
        <w:right w:val="none" w:sz="0" w:space="0" w:color="auto"/>
      </w:divBdr>
    </w:div>
    <w:div w:id="997462647">
      <w:bodyDiv w:val="1"/>
      <w:marLeft w:val="0"/>
      <w:marRight w:val="0"/>
      <w:marTop w:val="0"/>
      <w:marBottom w:val="0"/>
      <w:divBdr>
        <w:top w:val="none" w:sz="0" w:space="0" w:color="auto"/>
        <w:left w:val="none" w:sz="0" w:space="0" w:color="auto"/>
        <w:bottom w:val="none" w:sz="0" w:space="0" w:color="auto"/>
        <w:right w:val="none" w:sz="0" w:space="0" w:color="auto"/>
      </w:divBdr>
    </w:div>
    <w:div w:id="1002440217">
      <w:bodyDiv w:val="1"/>
      <w:marLeft w:val="0"/>
      <w:marRight w:val="0"/>
      <w:marTop w:val="0"/>
      <w:marBottom w:val="0"/>
      <w:divBdr>
        <w:top w:val="none" w:sz="0" w:space="0" w:color="auto"/>
        <w:left w:val="none" w:sz="0" w:space="0" w:color="auto"/>
        <w:bottom w:val="none" w:sz="0" w:space="0" w:color="auto"/>
        <w:right w:val="none" w:sz="0" w:space="0" w:color="auto"/>
      </w:divBdr>
    </w:div>
    <w:div w:id="1018703567">
      <w:bodyDiv w:val="1"/>
      <w:marLeft w:val="0"/>
      <w:marRight w:val="0"/>
      <w:marTop w:val="0"/>
      <w:marBottom w:val="0"/>
      <w:divBdr>
        <w:top w:val="none" w:sz="0" w:space="0" w:color="auto"/>
        <w:left w:val="none" w:sz="0" w:space="0" w:color="auto"/>
        <w:bottom w:val="none" w:sz="0" w:space="0" w:color="auto"/>
        <w:right w:val="none" w:sz="0" w:space="0" w:color="auto"/>
      </w:divBdr>
    </w:div>
    <w:div w:id="1024675192">
      <w:bodyDiv w:val="1"/>
      <w:marLeft w:val="0"/>
      <w:marRight w:val="0"/>
      <w:marTop w:val="0"/>
      <w:marBottom w:val="0"/>
      <w:divBdr>
        <w:top w:val="none" w:sz="0" w:space="0" w:color="auto"/>
        <w:left w:val="none" w:sz="0" w:space="0" w:color="auto"/>
        <w:bottom w:val="none" w:sz="0" w:space="0" w:color="auto"/>
        <w:right w:val="none" w:sz="0" w:space="0" w:color="auto"/>
      </w:divBdr>
    </w:div>
    <w:div w:id="1045521643">
      <w:bodyDiv w:val="1"/>
      <w:marLeft w:val="0"/>
      <w:marRight w:val="0"/>
      <w:marTop w:val="0"/>
      <w:marBottom w:val="0"/>
      <w:divBdr>
        <w:top w:val="none" w:sz="0" w:space="0" w:color="auto"/>
        <w:left w:val="none" w:sz="0" w:space="0" w:color="auto"/>
        <w:bottom w:val="none" w:sz="0" w:space="0" w:color="auto"/>
        <w:right w:val="none" w:sz="0" w:space="0" w:color="auto"/>
      </w:divBdr>
    </w:div>
    <w:div w:id="1048602841">
      <w:bodyDiv w:val="1"/>
      <w:marLeft w:val="0"/>
      <w:marRight w:val="0"/>
      <w:marTop w:val="0"/>
      <w:marBottom w:val="0"/>
      <w:divBdr>
        <w:top w:val="none" w:sz="0" w:space="0" w:color="auto"/>
        <w:left w:val="none" w:sz="0" w:space="0" w:color="auto"/>
        <w:bottom w:val="none" w:sz="0" w:space="0" w:color="auto"/>
        <w:right w:val="none" w:sz="0" w:space="0" w:color="auto"/>
      </w:divBdr>
    </w:div>
    <w:div w:id="1059396922">
      <w:bodyDiv w:val="1"/>
      <w:marLeft w:val="0"/>
      <w:marRight w:val="0"/>
      <w:marTop w:val="0"/>
      <w:marBottom w:val="0"/>
      <w:divBdr>
        <w:top w:val="none" w:sz="0" w:space="0" w:color="auto"/>
        <w:left w:val="none" w:sz="0" w:space="0" w:color="auto"/>
        <w:bottom w:val="none" w:sz="0" w:space="0" w:color="auto"/>
        <w:right w:val="none" w:sz="0" w:space="0" w:color="auto"/>
      </w:divBdr>
    </w:div>
    <w:div w:id="1068960243">
      <w:bodyDiv w:val="1"/>
      <w:marLeft w:val="0"/>
      <w:marRight w:val="0"/>
      <w:marTop w:val="0"/>
      <w:marBottom w:val="0"/>
      <w:divBdr>
        <w:top w:val="none" w:sz="0" w:space="0" w:color="auto"/>
        <w:left w:val="none" w:sz="0" w:space="0" w:color="auto"/>
        <w:bottom w:val="none" w:sz="0" w:space="0" w:color="auto"/>
        <w:right w:val="none" w:sz="0" w:space="0" w:color="auto"/>
      </w:divBdr>
    </w:div>
    <w:div w:id="1075516299">
      <w:bodyDiv w:val="1"/>
      <w:marLeft w:val="0"/>
      <w:marRight w:val="0"/>
      <w:marTop w:val="0"/>
      <w:marBottom w:val="0"/>
      <w:divBdr>
        <w:top w:val="none" w:sz="0" w:space="0" w:color="auto"/>
        <w:left w:val="none" w:sz="0" w:space="0" w:color="auto"/>
        <w:bottom w:val="none" w:sz="0" w:space="0" w:color="auto"/>
        <w:right w:val="none" w:sz="0" w:space="0" w:color="auto"/>
      </w:divBdr>
    </w:div>
    <w:div w:id="1107113978">
      <w:bodyDiv w:val="1"/>
      <w:marLeft w:val="0"/>
      <w:marRight w:val="0"/>
      <w:marTop w:val="0"/>
      <w:marBottom w:val="0"/>
      <w:divBdr>
        <w:top w:val="none" w:sz="0" w:space="0" w:color="auto"/>
        <w:left w:val="none" w:sz="0" w:space="0" w:color="auto"/>
        <w:bottom w:val="none" w:sz="0" w:space="0" w:color="auto"/>
        <w:right w:val="none" w:sz="0" w:space="0" w:color="auto"/>
      </w:divBdr>
    </w:div>
    <w:div w:id="1108083243">
      <w:bodyDiv w:val="1"/>
      <w:marLeft w:val="0"/>
      <w:marRight w:val="0"/>
      <w:marTop w:val="0"/>
      <w:marBottom w:val="0"/>
      <w:divBdr>
        <w:top w:val="none" w:sz="0" w:space="0" w:color="auto"/>
        <w:left w:val="none" w:sz="0" w:space="0" w:color="auto"/>
        <w:bottom w:val="none" w:sz="0" w:space="0" w:color="auto"/>
        <w:right w:val="none" w:sz="0" w:space="0" w:color="auto"/>
      </w:divBdr>
    </w:div>
    <w:div w:id="1110245968">
      <w:bodyDiv w:val="1"/>
      <w:marLeft w:val="0"/>
      <w:marRight w:val="0"/>
      <w:marTop w:val="0"/>
      <w:marBottom w:val="0"/>
      <w:divBdr>
        <w:top w:val="none" w:sz="0" w:space="0" w:color="auto"/>
        <w:left w:val="none" w:sz="0" w:space="0" w:color="auto"/>
        <w:bottom w:val="none" w:sz="0" w:space="0" w:color="auto"/>
        <w:right w:val="none" w:sz="0" w:space="0" w:color="auto"/>
      </w:divBdr>
    </w:div>
    <w:div w:id="1117523428">
      <w:bodyDiv w:val="1"/>
      <w:marLeft w:val="0"/>
      <w:marRight w:val="0"/>
      <w:marTop w:val="0"/>
      <w:marBottom w:val="0"/>
      <w:divBdr>
        <w:top w:val="none" w:sz="0" w:space="0" w:color="auto"/>
        <w:left w:val="none" w:sz="0" w:space="0" w:color="auto"/>
        <w:bottom w:val="none" w:sz="0" w:space="0" w:color="auto"/>
        <w:right w:val="none" w:sz="0" w:space="0" w:color="auto"/>
      </w:divBdr>
    </w:div>
    <w:div w:id="1129513367">
      <w:bodyDiv w:val="1"/>
      <w:marLeft w:val="0"/>
      <w:marRight w:val="0"/>
      <w:marTop w:val="0"/>
      <w:marBottom w:val="0"/>
      <w:divBdr>
        <w:top w:val="none" w:sz="0" w:space="0" w:color="auto"/>
        <w:left w:val="none" w:sz="0" w:space="0" w:color="auto"/>
        <w:bottom w:val="none" w:sz="0" w:space="0" w:color="auto"/>
        <w:right w:val="none" w:sz="0" w:space="0" w:color="auto"/>
      </w:divBdr>
    </w:div>
    <w:div w:id="1146705872">
      <w:bodyDiv w:val="1"/>
      <w:marLeft w:val="0"/>
      <w:marRight w:val="0"/>
      <w:marTop w:val="0"/>
      <w:marBottom w:val="0"/>
      <w:divBdr>
        <w:top w:val="none" w:sz="0" w:space="0" w:color="auto"/>
        <w:left w:val="none" w:sz="0" w:space="0" w:color="auto"/>
        <w:bottom w:val="none" w:sz="0" w:space="0" w:color="auto"/>
        <w:right w:val="none" w:sz="0" w:space="0" w:color="auto"/>
      </w:divBdr>
    </w:div>
    <w:div w:id="1149131130">
      <w:bodyDiv w:val="1"/>
      <w:marLeft w:val="0"/>
      <w:marRight w:val="0"/>
      <w:marTop w:val="0"/>
      <w:marBottom w:val="0"/>
      <w:divBdr>
        <w:top w:val="none" w:sz="0" w:space="0" w:color="auto"/>
        <w:left w:val="none" w:sz="0" w:space="0" w:color="auto"/>
        <w:bottom w:val="none" w:sz="0" w:space="0" w:color="auto"/>
        <w:right w:val="none" w:sz="0" w:space="0" w:color="auto"/>
      </w:divBdr>
    </w:div>
    <w:div w:id="1152720010">
      <w:bodyDiv w:val="1"/>
      <w:marLeft w:val="0"/>
      <w:marRight w:val="0"/>
      <w:marTop w:val="0"/>
      <w:marBottom w:val="0"/>
      <w:divBdr>
        <w:top w:val="none" w:sz="0" w:space="0" w:color="auto"/>
        <w:left w:val="none" w:sz="0" w:space="0" w:color="auto"/>
        <w:bottom w:val="none" w:sz="0" w:space="0" w:color="auto"/>
        <w:right w:val="none" w:sz="0" w:space="0" w:color="auto"/>
      </w:divBdr>
    </w:div>
    <w:div w:id="1155730574">
      <w:bodyDiv w:val="1"/>
      <w:marLeft w:val="0"/>
      <w:marRight w:val="0"/>
      <w:marTop w:val="0"/>
      <w:marBottom w:val="0"/>
      <w:divBdr>
        <w:top w:val="none" w:sz="0" w:space="0" w:color="auto"/>
        <w:left w:val="none" w:sz="0" w:space="0" w:color="auto"/>
        <w:bottom w:val="none" w:sz="0" w:space="0" w:color="auto"/>
        <w:right w:val="none" w:sz="0" w:space="0" w:color="auto"/>
      </w:divBdr>
    </w:div>
    <w:div w:id="1156804484">
      <w:bodyDiv w:val="1"/>
      <w:marLeft w:val="0"/>
      <w:marRight w:val="0"/>
      <w:marTop w:val="0"/>
      <w:marBottom w:val="0"/>
      <w:divBdr>
        <w:top w:val="none" w:sz="0" w:space="0" w:color="auto"/>
        <w:left w:val="none" w:sz="0" w:space="0" w:color="auto"/>
        <w:bottom w:val="none" w:sz="0" w:space="0" w:color="auto"/>
        <w:right w:val="none" w:sz="0" w:space="0" w:color="auto"/>
      </w:divBdr>
    </w:div>
    <w:div w:id="1162087099">
      <w:bodyDiv w:val="1"/>
      <w:marLeft w:val="0"/>
      <w:marRight w:val="0"/>
      <w:marTop w:val="0"/>
      <w:marBottom w:val="0"/>
      <w:divBdr>
        <w:top w:val="none" w:sz="0" w:space="0" w:color="auto"/>
        <w:left w:val="none" w:sz="0" w:space="0" w:color="auto"/>
        <w:bottom w:val="none" w:sz="0" w:space="0" w:color="auto"/>
        <w:right w:val="none" w:sz="0" w:space="0" w:color="auto"/>
      </w:divBdr>
    </w:div>
    <w:div w:id="1169446245">
      <w:bodyDiv w:val="1"/>
      <w:marLeft w:val="0"/>
      <w:marRight w:val="0"/>
      <w:marTop w:val="0"/>
      <w:marBottom w:val="0"/>
      <w:divBdr>
        <w:top w:val="none" w:sz="0" w:space="0" w:color="auto"/>
        <w:left w:val="none" w:sz="0" w:space="0" w:color="auto"/>
        <w:bottom w:val="none" w:sz="0" w:space="0" w:color="auto"/>
        <w:right w:val="none" w:sz="0" w:space="0" w:color="auto"/>
      </w:divBdr>
    </w:div>
    <w:div w:id="1172455370">
      <w:bodyDiv w:val="1"/>
      <w:marLeft w:val="0"/>
      <w:marRight w:val="0"/>
      <w:marTop w:val="0"/>
      <w:marBottom w:val="0"/>
      <w:divBdr>
        <w:top w:val="none" w:sz="0" w:space="0" w:color="auto"/>
        <w:left w:val="none" w:sz="0" w:space="0" w:color="auto"/>
        <w:bottom w:val="none" w:sz="0" w:space="0" w:color="auto"/>
        <w:right w:val="none" w:sz="0" w:space="0" w:color="auto"/>
      </w:divBdr>
    </w:div>
    <w:div w:id="1216045911">
      <w:bodyDiv w:val="1"/>
      <w:marLeft w:val="0"/>
      <w:marRight w:val="0"/>
      <w:marTop w:val="0"/>
      <w:marBottom w:val="0"/>
      <w:divBdr>
        <w:top w:val="none" w:sz="0" w:space="0" w:color="auto"/>
        <w:left w:val="none" w:sz="0" w:space="0" w:color="auto"/>
        <w:bottom w:val="none" w:sz="0" w:space="0" w:color="auto"/>
        <w:right w:val="none" w:sz="0" w:space="0" w:color="auto"/>
      </w:divBdr>
    </w:div>
    <w:div w:id="1218124093">
      <w:bodyDiv w:val="1"/>
      <w:marLeft w:val="0"/>
      <w:marRight w:val="0"/>
      <w:marTop w:val="0"/>
      <w:marBottom w:val="0"/>
      <w:divBdr>
        <w:top w:val="none" w:sz="0" w:space="0" w:color="auto"/>
        <w:left w:val="none" w:sz="0" w:space="0" w:color="auto"/>
        <w:bottom w:val="none" w:sz="0" w:space="0" w:color="auto"/>
        <w:right w:val="none" w:sz="0" w:space="0" w:color="auto"/>
      </w:divBdr>
    </w:div>
    <w:div w:id="1229613508">
      <w:bodyDiv w:val="1"/>
      <w:marLeft w:val="0"/>
      <w:marRight w:val="0"/>
      <w:marTop w:val="0"/>
      <w:marBottom w:val="0"/>
      <w:divBdr>
        <w:top w:val="none" w:sz="0" w:space="0" w:color="auto"/>
        <w:left w:val="none" w:sz="0" w:space="0" w:color="auto"/>
        <w:bottom w:val="none" w:sz="0" w:space="0" w:color="auto"/>
        <w:right w:val="none" w:sz="0" w:space="0" w:color="auto"/>
      </w:divBdr>
    </w:div>
    <w:div w:id="1243294111">
      <w:bodyDiv w:val="1"/>
      <w:marLeft w:val="0"/>
      <w:marRight w:val="0"/>
      <w:marTop w:val="0"/>
      <w:marBottom w:val="0"/>
      <w:divBdr>
        <w:top w:val="none" w:sz="0" w:space="0" w:color="auto"/>
        <w:left w:val="none" w:sz="0" w:space="0" w:color="auto"/>
        <w:bottom w:val="none" w:sz="0" w:space="0" w:color="auto"/>
        <w:right w:val="none" w:sz="0" w:space="0" w:color="auto"/>
      </w:divBdr>
    </w:div>
    <w:div w:id="1244217745">
      <w:bodyDiv w:val="1"/>
      <w:marLeft w:val="0"/>
      <w:marRight w:val="0"/>
      <w:marTop w:val="0"/>
      <w:marBottom w:val="0"/>
      <w:divBdr>
        <w:top w:val="none" w:sz="0" w:space="0" w:color="auto"/>
        <w:left w:val="none" w:sz="0" w:space="0" w:color="auto"/>
        <w:bottom w:val="none" w:sz="0" w:space="0" w:color="auto"/>
        <w:right w:val="none" w:sz="0" w:space="0" w:color="auto"/>
      </w:divBdr>
    </w:div>
    <w:div w:id="1247613441">
      <w:bodyDiv w:val="1"/>
      <w:marLeft w:val="0"/>
      <w:marRight w:val="0"/>
      <w:marTop w:val="0"/>
      <w:marBottom w:val="0"/>
      <w:divBdr>
        <w:top w:val="none" w:sz="0" w:space="0" w:color="auto"/>
        <w:left w:val="none" w:sz="0" w:space="0" w:color="auto"/>
        <w:bottom w:val="none" w:sz="0" w:space="0" w:color="auto"/>
        <w:right w:val="none" w:sz="0" w:space="0" w:color="auto"/>
      </w:divBdr>
    </w:div>
    <w:div w:id="1247685470">
      <w:bodyDiv w:val="1"/>
      <w:marLeft w:val="0"/>
      <w:marRight w:val="0"/>
      <w:marTop w:val="0"/>
      <w:marBottom w:val="0"/>
      <w:divBdr>
        <w:top w:val="none" w:sz="0" w:space="0" w:color="auto"/>
        <w:left w:val="none" w:sz="0" w:space="0" w:color="auto"/>
        <w:bottom w:val="none" w:sz="0" w:space="0" w:color="auto"/>
        <w:right w:val="none" w:sz="0" w:space="0" w:color="auto"/>
      </w:divBdr>
    </w:div>
    <w:div w:id="1267808845">
      <w:bodyDiv w:val="1"/>
      <w:marLeft w:val="0"/>
      <w:marRight w:val="0"/>
      <w:marTop w:val="0"/>
      <w:marBottom w:val="0"/>
      <w:divBdr>
        <w:top w:val="none" w:sz="0" w:space="0" w:color="auto"/>
        <w:left w:val="none" w:sz="0" w:space="0" w:color="auto"/>
        <w:bottom w:val="none" w:sz="0" w:space="0" w:color="auto"/>
        <w:right w:val="none" w:sz="0" w:space="0" w:color="auto"/>
      </w:divBdr>
    </w:div>
    <w:div w:id="1275483651">
      <w:bodyDiv w:val="1"/>
      <w:marLeft w:val="0"/>
      <w:marRight w:val="0"/>
      <w:marTop w:val="0"/>
      <w:marBottom w:val="0"/>
      <w:divBdr>
        <w:top w:val="none" w:sz="0" w:space="0" w:color="auto"/>
        <w:left w:val="none" w:sz="0" w:space="0" w:color="auto"/>
        <w:bottom w:val="none" w:sz="0" w:space="0" w:color="auto"/>
        <w:right w:val="none" w:sz="0" w:space="0" w:color="auto"/>
      </w:divBdr>
    </w:div>
    <w:div w:id="1287784030">
      <w:bodyDiv w:val="1"/>
      <w:marLeft w:val="0"/>
      <w:marRight w:val="0"/>
      <w:marTop w:val="0"/>
      <w:marBottom w:val="0"/>
      <w:divBdr>
        <w:top w:val="none" w:sz="0" w:space="0" w:color="auto"/>
        <w:left w:val="none" w:sz="0" w:space="0" w:color="auto"/>
        <w:bottom w:val="none" w:sz="0" w:space="0" w:color="auto"/>
        <w:right w:val="none" w:sz="0" w:space="0" w:color="auto"/>
      </w:divBdr>
    </w:div>
    <w:div w:id="1328704611">
      <w:bodyDiv w:val="1"/>
      <w:marLeft w:val="0"/>
      <w:marRight w:val="0"/>
      <w:marTop w:val="0"/>
      <w:marBottom w:val="0"/>
      <w:divBdr>
        <w:top w:val="none" w:sz="0" w:space="0" w:color="auto"/>
        <w:left w:val="none" w:sz="0" w:space="0" w:color="auto"/>
        <w:bottom w:val="none" w:sz="0" w:space="0" w:color="auto"/>
        <w:right w:val="none" w:sz="0" w:space="0" w:color="auto"/>
      </w:divBdr>
    </w:div>
    <w:div w:id="1336348300">
      <w:bodyDiv w:val="1"/>
      <w:marLeft w:val="0"/>
      <w:marRight w:val="0"/>
      <w:marTop w:val="0"/>
      <w:marBottom w:val="0"/>
      <w:divBdr>
        <w:top w:val="none" w:sz="0" w:space="0" w:color="auto"/>
        <w:left w:val="none" w:sz="0" w:space="0" w:color="auto"/>
        <w:bottom w:val="none" w:sz="0" w:space="0" w:color="auto"/>
        <w:right w:val="none" w:sz="0" w:space="0" w:color="auto"/>
      </w:divBdr>
    </w:div>
    <w:div w:id="1336374577">
      <w:bodyDiv w:val="1"/>
      <w:marLeft w:val="0"/>
      <w:marRight w:val="0"/>
      <w:marTop w:val="0"/>
      <w:marBottom w:val="0"/>
      <w:divBdr>
        <w:top w:val="none" w:sz="0" w:space="0" w:color="auto"/>
        <w:left w:val="none" w:sz="0" w:space="0" w:color="auto"/>
        <w:bottom w:val="none" w:sz="0" w:space="0" w:color="auto"/>
        <w:right w:val="none" w:sz="0" w:space="0" w:color="auto"/>
      </w:divBdr>
    </w:div>
    <w:div w:id="1343585729">
      <w:bodyDiv w:val="1"/>
      <w:marLeft w:val="0"/>
      <w:marRight w:val="0"/>
      <w:marTop w:val="0"/>
      <w:marBottom w:val="0"/>
      <w:divBdr>
        <w:top w:val="none" w:sz="0" w:space="0" w:color="auto"/>
        <w:left w:val="none" w:sz="0" w:space="0" w:color="auto"/>
        <w:bottom w:val="none" w:sz="0" w:space="0" w:color="auto"/>
        <w:right w:val="none" w:sz="0" w:space="0" w:color="auto"/>
      </w:divBdr>
    </w:div>
    <w:div w:id="1378235872">
      <w:bodyDiv w:val="1"/>
      <w:marLeft w:val="0"/>
      <w:marRight w:val="0"/>
      <w:marTop w:val="0"/>
      <w:marBottom w:val="0"/>
      <w:divBdr>
        <w:top w:val="none" w:sz="0" w:space="0" w:color="auto"/>
        <w:left w:val="none" w:sz="0" w:space="0" w:color="auto"/>
        <w:bottom w:val="none" w:sz="0" w:space="0" w:color="auto"/>
        <w:right w:val="none" w:sz="0" w:space="0" w:color="auto"/>
      </w:divBdr>
    </w:div>
    <w:div w:id="1378746787">
      <w:bodyDiv w:val="1"/>
      <w:marLeft w:val="0"/>
      <w:marRight w:val="0"/>
      <w:marTop w:val="0"/>
      <w:marBottom w:val="0"/>
      <w:divBdr>
        <w:top w:val="none" w:sz="0" w:space="0" w:color="auto"/>
        <w:left w:val="none" w:sz="0" w:space="0" w:color="auto"/>
        <w:bottom w:val="none" w:sz="0" w:space="0" w:color="auto"/>
        <w:right w:val="none" w:sz="0" w:space="0" w:color="auto"/>
      </w:divBdr>
    </w:div>
    <w:div w:id="1382051736">
      <w:bodyDiv w:val="1"/>
      <w:marLeft w:val="0"/>
      <w:marRight w:val="0"/>
      <w:marTop w:val="0"/>
      <w:marBottom w:val="0"/>
      <w:divBdr>
        <w:top w:val="none" w:sz="0" w:space="0" w:color="auto"/>
        <w:left w:val="none" w:sz="0" w:space="0" w:color="auto"/>
        <w:bottom w:val="none" w:sz="0" w:space="0" w:color="auto"/>
        <w:right w:val="none" w:sz="0" w:space="0" w:color="auto"/>
      </w:divBdr>
    </w:div>
    <w:div w:id="1383090090">
      <w:bodyDiv w:val="1"/>
      <w:marLeft w:val="0"/>
      <w:marRight w:val="0"/>
      <w:marTop w:val="0"/>
      <w:marBottom w:val="0"/>
      <w:divBdr>
        <w:top w:val="none" w:sz="0" w:space="0" w:color="auto"/>
        <w:left w:val="none" w:sz="0" w:space="0" w:color="auto"/>
        <w:bottom w:val="none" w:sz="0" w:space="0" w:color="auto"/>
        <w:right w:val="none" w:sz="0" w:space="0" w:color="auto"/>
      </w:divBdr>
    </w:div>
    <w:div w:id="1388839361">
      <w:bodyDiv w:val="1"/>
      <w:marLeft w:val="0"/>
      <w:marRight w:val="0"/>
      <w:marTop w:val="0"/>
      <w:marBottom w:val="0"/>
      <w:divBdr>
        <w:top w:val="none" w:sz="0" w:space="0" w:color="auto"/>
        <w:left w:val="none" w:sz="0" w:space="0" w:color="auto"/>
        <w:bottom w:val="none" w:sz="0" w:space="0" w:color="auto"/>
        <w:right w:val="none" w:sz="0" w:space="0" w:color="auto"/>
      </w:divBdr>
    </w:div>
    <w:div w:id="1413236053">
      <w:bodyDiv w:val="1"/>
      <w:marLeft w:val="0"/>
      <w:marRight w:val="0"/>
      <w:marTop w:val="0"/>
      <w:marBottom w:val="0"/>
      <w:divBdr>
        <w:top w:val="none" w:sz="0" w:space="0" w:color="auto"/>
        <w:left w:val="none" w:sz="0" w:space="0" w:color="auto"/>
        <w:bottom w:val="none" w:sz="0" w:space="0" w:color="auto"/>
        <w:right w:val="none" w:sz="0" w:space="0" w:color="auto"/>
      </w:divBdr>
    </w:div>
    <w:div w:id="1426682730">
      <w:bodyDiv w:val="1"/>
      <w:marLeft w:val="0"/>
      <w:marRight w:val="0"/>
      <w:marTop w:val="0"/>
      <w:marBottom w:val="0"/>
      <w:divBdr>
        <w:top w:val="none" w:sz="0" w:space="0" w:color="auto"/>
        <w:left w:val="none" w:sz="0" w:space="0" w:color="auto"/>
        <w:bottom w:val="none" w:sz="0" w:space="0" w:color="auto"/>
        <w:right w:val="none" w:sz="0" w:space="0" w:color="auto"/>
      </w:divBdr>
    </w:div>
    <w:div w:id="1431196482">
      <w:bodyDiv w:val="1"/>
      <w:marLeft w:val="0"/>
      <w:marRight w:val="0"/>
      <w:marTop w:val="0"/>
      <w:marBottom w:val="0"/>
      <w:divBdr>
        <w:top w:val="none" w:sz="0" w:space="0" w:color="auto"/>
        <w:left w:val="none" w:sz="0" w:space="0" w:color="auto"/>
        <w:bottom w:val="none" w:sz="0" w:space="0" w:color="auto"/>
        <w:right w:val="none" w:sz="0" w:space="0" w:color="auto"/>
      </w:divBdr>
    </w:div>
    <w:div w:id="1431969786">
      <w:bodyDiv w:val="1"/>
      <w:marLeft w:val="0"/>
      <w:marRight w:val="0"/>
      <w:marTop w:val="0"/>
      <w:marBottom w:val="0"/>
      <w:divBdr>
        <w:top w:val="none" w:sz="0" w:space="0" w:color="auto"/>
        <w:left w:val="none" w:sz="0" w:space="0" w:color="auto"/>
        <w:bottom w:val="none" w:sz="0" w:space="0" w:color="auto"/>
        <w:right w:val="none" w:sz="0" w:space="0" w:color="auto"/>
      </w:divBdr>
    </w:div>
    <w:div w:id="1448429345">
      <w:bodyDiv w:val="1"/>
      <w:marLeft w:val="0"/>
      <w:marRight w:val="0"/>
      <w:marTop w:val="0"/>
      <w:marBottom w:val="0"/>
      <w:divBdr>
        <w:top w:val="none" w:sz="0" w:space="0" w:color="auto"/>
        <w:left w:val="none" w:sz="0" w:space="0" w:color="auto"/>
        <w:bottom w:val="none" w:sz="0" w:space="0" w:color="auto"/>
        <w:right w:val="none" w:sz="0" w:space="0" w:color="auto"/>
      </w:divBdr>
    </w:div>
    <w:div w:id="1467235108">
      <w:bodyDiv w:val="1"/>
      <w:marLeft w:val="0"/>
      <w:marRight w:val="0"/>
      <w:marTop w:val="0"/>
      <w:marBottom w:val="0"/>
      <w:divBdr>
        <w:top w:val="none" w:sz="0" w:space="0" w:color="auto"/>
        <w:left w:val="none" w:sz="0" w:space="0" w:color="auto"/>
        <w:bottom w:val="none" w:sz="0" w:space="0" w:color="auto"/>
        <w:right w:val="none" w:sz="0" w:space="0" w:color="auto"/>
      </w:divBdr>
    </w:div>
    <w:div w:id="1471746981">
      <w:bodyDiv w:val="1"/>
      <w:marLeft w:val="0"/>
      <w:marRight w:val="0"/>
      <w:marTop w:val="0"/>
      <w:marBottom w:val="0"/>
      <w:divBdr>
        <w:top w:val="none" w:sz="0" w:space="0" w:color="auto"/>
        <w:left w:val="none" w:sz="0" w:space="0" w:color="auto"/>
        <w:bottom w:val="none" w:sz="0" w:space="0" w:color="auto"/>
        <w:right w:val="none" w:sz="0" w:space="0" w:color="auto"/>
      </w:divBdr>
    </w:div>
    <w:div w:id="1473207473">
      <w:bodyDiv w:val="1"/>
      <w:marLeft w:val="0"/>
      <w:marRight w:val="0"/>
      <w:marTop w:val="0"/>
      <w:marBottom w:val="0"/>
      <w:divBdr>
        <w:top w:val="none" w:sz="0" w:space="0" w:color="auto"/>
        <w:left w:val="none" w:sz="0" w:space="0" w:color="auto"/>
        <w:bottom w:val="none" w:sz="0" w:space="0" w:color="auto"/>
        <w:right w:val="none" w:sz="0" w:space="0" w:color="auto"/>
      </w:divBdr>
    </w:div>
    <w:div w:id="1477993253">
      <w:bodyDiv w:val="1"/>
      <w:marLeft w:val="0"/>
      <w:marRight w:val="0"/>
      <w:marTop w:val="0"/>
      <w:marBottom w:val="0"/>
      <w:divBdr>
        <w:top w:val="none" w:sz="0" w:space="0" w:color="auto"/>
        <w:left w:val="none" w:sz="0" w:space="0" w:color="auto"/>
        <w:bottom w:val="none" w:sz="0" w:space="0" w:color="auto"/>
        <w:right w:val="none" w:sz="0" w:space="0" w:color="auto"/>
      </w:divBdr>
    </w:div>
    <w:div w:id="1482961463">
      <w:bodyDiv w:val="1"/>
      <w:marLeft w:val="0"/>
      <w:marRight w:val="0"/>
      <w:marTop w:val="0"/>
      <w:marBottom w:val="0"/>
      <w:divBdr>
        <w:top w:val="none" w:sz="0" w:space="0" w:color="auto"/>
        <w:left w:val="none" w:sz="0" w:space="0" w:color="auto"/>
        <w:bottom w:val="none" w:sz="0" w:space="0" w:color="auto"/>
        <w:right w:val="none" w:sz="0" w:space="0" w:color="auto"/>
      </w:divBdr>
    </w:div>
    <w:div w:id="1487622101">
      <w:bodyDiv w:val="1"/>
      <w:marLeft w:val="0"/>
      <w:marRight w:val="0"/>
      <w:marTop w:val="0"/>
      <w:marBottom w:val="0"/>
      <w:divBdr>
        <w:top w:val="none" w:sz="0" w:space="0" w:color="auto"/>
        <w:left w:val="none" w:sz="0" w:space="0" w:color="auto"/>
        <w:bottom w:val="none" w:sz="0" w:space="0" w:color="auto"/>
        <w:right w:val="none" w:sz="0" w:space="0" w:color="auto"/>
      </w:divBdr>
    </w:div>
    <w:div w:id="1494639950">
      <w:bodyDiv w:val="1"/>
      <w:marLeft w:val="0"/>
      <w:marRight w:val="0"/>
      <w:marTop w:val="0"/>
      <w:marBottom w:val="0"/>
      <w:divBdr>
        <w:top w:val="none" w:sz="0" w:space="0" w:color="auto"/>
        <w:left w:val="none" w:sz="0" w:space="0" w:color="auto"/>
        <w:bottom w:val="none" w:sz="0" w:space="0" w:color="auto"/>
        <w:right w:val="none" w:sz="0" w:space="0" w:color="auto"/>
      </w:divBdr>
    </w:div>
    <w:div w:id="1499267970">
      <w:bodyDiv w:val="1"/>
      <w:marLeft w:val="0"/>
      <w:marRight w:val="0"/>
      <w:marTop w:val="0"/>
      <w:marBottom w:val="0"/>
      <w:divBdr>
        <w:top w:val="none" w:sz="0" w:space="0" w:color="auto"/>
        <w:left w:val="none" w:sz="0" w:space="0" w:color="auto"/>
        <w:bottom w:val="none" w:sz="0" w:space="0" w:color="auto"/>
        <w:right w:val="none" w:sz="0" w:space="0" w:color="auto"/>
      </w:divBdr>
    </w:div>
    <w:div w:id="1544246791">
      <w:bodyDiv w:val="1"/>
      <w:marLeft w:val="0"/>
      <w:marRight w:val="0"/>
      <w:marTop w:val="0"/>
      <w:marBottom w:val="0"/>
      <w:divBdr>
        <w:top w:val="none" w:sz="0" w:space="0" w:color="auto"/>
        <w:left w:val="none" w:sz="0" w:space="0" w:color="auto"/>
        <w:bottom w:val="none" w:sz="0" w:space="0" w:color="auto"/>
        <w:right w:val="none" w:sz="0" w:space="0" w:color="auto"/>
      </w:divBdr>
    </w:div>
    <w:div w:id="1552811798">
      <w:bodyDiv w:val="1"/>
      <w:marLeft w:val="0"/>
      <w:marRight w:val="0"/>
      <w:marTop w:val="0"/>
      <w:marBottom w:val="0"/>
      <w:divBdr>
        <w:top w:val="none" w:sz="0" w:space="0" w:color="auto"/>
        <w:left w:val="none" w:sz="0" w:space="0" w:color="auto"/>
        <w:bottom w:val="none" w:sz="0" w:space="0" w:color="auto"/>
        <w:right w:val="none" w:sz="0" w:space="0" w:color="auto"/>
      </w:divBdr>
    </w:div>
    <w:div w:id="1558055005">
      <w:bodyDiv w:val="1"/>
      <w:marLeft w:val="0"/>
      <w:marRight w:val="0"/>
      <w:marTop w:val="0"/>
      <w:marBottom w:val="0"/>
      <w:divBdr>
        <w:top w:val="none" w:sz="0" w:space="0" w:color="auto"/>
        <w:left w:val="none" w:sz="0" w:space="0" w:color="auto"/>
        <w:bottom w:val="none" w:sz="0" w:space="0" w:color="auto"/>
        <w:right w:val="none" w:sz="0" w:space="0" w:color="auto"/>
      </w:divBdr>
    </w:div>
    <w:div w:id="1562984031">
      <w:bodyDiv w:val="1"/>
      <w:marLeft w:val="0"/>
      <w:marRight w:val="0"/>
      <w:marTop w:val="0"/>
      <w:marBottom w:val="0"/>
      <w:divBdr>
        <w:top w:val="none" w:sz="0" w:space="0" w:color="auto"/>
        <w:left w:val="none" w:sz="0" w:space="0" w:color="auto"/>
        <w:bottom w:val="none" w:sz="0" w:space="0" w:color="auto"/>
        <w:right w:val="none" w:sz="0" w:space="0" w:color="auto"/>
      </w:divBdr>
    </w:div>
    <w:div w:id="1570194009">
      <w:bodyDiv w:val="1"/>
      <w:marLeft w:val="0"/>
      <w:marRight w:val="0"/>
      <w:marTop w:val="0"/>
      <w:marBottom w:val="0"/>
      <w:divBdr>
        <w:top w:val="none" w:sz="0" w:space="0" w:color="auto"/>
        <w:left w:val="none" w:sz="0" w:space="0" w:color="auto"/>
        <w:bottom w:val="none" w:sz="0" w:space="0" w:color="auto"/>
        <w:right w:val="none" w:sz="0" w:space="0" w:color="auto"/>
      </w:divBdr>
    </w:div>
    <w:div w:id="1572544197">
      <w:bodyDiv w:val="1"/>
      <w:marLeft w:val="0"/>
      <w:marRight w:val="0"/>
      <w:marTop w:val="0"/>
      <w:marBottom w:val="0"/>
      <w:divBdr>
        <w:top w:val="none" w:sz="0" w:space="0" w:color="auto"/>
        <w:left w:val="none" w:sz="0" w:space="0" w:color="auto"/>
        <w:bottom w:val="none" w:sz="0" w:space="0" w:color="auto"/>
        <w:right w:val="none" w:sz="0" w:space="0" w:color="auto"/>
      </w:divBdr>
    </w:div>
    <w:div w:id="1575046567">
      <w:bodyDiv w:val="1"/>
      <w:marLeft w:val="0"/>
      <w:marRight w:val="0"/>
      <w:marTop w:val="0"/>
      <w:marBottom w:val="0"/>
      <w:divBdr>
        <w:top w:val="none" w:sz="0" w:space="0" w:color="auto"/>
        <w:left w:val="none" w:sz="0" w:space="0" w:color="auto"/>
        <w:bottom w:val="none" w:sz="0" w:space="0" w:color="auto"/>
        <w:right w:val="none" w:sz="0" w:space="0" w:color="auto"/>
      </w:divBdr>
    </w:div>
    <w:div w:id="1584099935">
      <w:bodyDiv w:val="1"/>
      <w:marLeft w:val="0"/>
      <w:marRight w:val="0"/>
      <w:marTop w:val="0"/>
      <w:marBottom w:val="0"/>
      <w:divBdr>
        <w:top w:val="none" w:sz="0" w:space="0" w:color="auto"/>
        <w:left w:val="none" w:sz="0" w:space="0" w:color="auto"/>
        <w:bottom w:val="none" w:sz="0" w:space="0" w:color="auto"/>
        <w:right w:val="none" w:sz="0" w:space="0" w:color="auto"/>
      </w:divBdr>
    </w:div>
    <w:div w:id="1589188287">
      <w:bodyDiv w:val="1"/>
      <w:marLeft w:val="0"/>
      <w:marRight w:val="0"/>
      <w:marTop w:val="0"/>
      <w:marBottom w:val="0"/>
      <w:divBdr>
        <w:top w:val="none" w:sz="0" w:space="0" w:color="auto"/>
        <w:left w:val="none" w:sz="0" w:space="0" w:color="auto"/>
        <w:bottom w:val="none" w:sz="0" w:space="0" w:color="auto"/>
        <w:right w:val="none" w:sz="0" w:space="0" w:color="auto"/>
      </w:divBdr>
    </w:div>
    <w:div w:id="1609971793">
      <w:bodyDiv w:val="1"/>
      <w:marLeft w:val="0"/>
      <w:marRight w:val="0"/>
      <w:marTop w:val="0"/>
      <w:marBottom w:val="0"/>
      <w:divBdr>
        <w:top w:val="none" w:sz="0" w:space="0" w:color="auto"/>
        <w:left w:val="none" w:sz="0" w:space="0" w:color="auto"/>
        <w:bottom w:val="none" w:sz="0" w:space="0" w:color="auto"/>
        <w:right w:val="none" w:sz="0" w:space="0" w:color="auto"/>
      </w:divBdr>
    </w:div>
    <w:div w:id="1614362728">
      <w:bodyDiv w:val="1"/>
      <w:marLeft w:val="0"/>
      <w:marRight w:val="0"/>
      <w:marTop w:val="0"/>
      <w:marBottom w:val="0"/>
      <w:divBdr>
        <w:top w:val="none" w:sz="0" w:space="0" w:color="auto"/>
        <w:left w:val="none" w:sz="0" w:space="0" w:color="auto"/>
        <w:bottom w:val="none" w:sz="0" w:space="0" w:color="auto"/>
        <w:right w:val="none" w:sz="0" w:space="0" w:color="auto"/>
      </w:divBdr>
    </w:div>
    <w:div w:id="1625114201">
      <w:bodyDiv w:val="1"/>
      <w:marLeft w:val="0"/>
      <w:marRight w:val="0"/>
      <w:marTop w:val="0"/>
      <w:marBottom w:val="0"/>
      <w:divBdr>
        <w:top w:val="none" w:sz="0" w:space="0" w:color="auto"/>
        <w:left w:val="none" w:sz="0" w:space="0" w:color="auto"/>
        <w:bottom w:val="none" w:sz="0" w:space="0" w:color="auto"/>
        <w:right w:val="none" w:sz="0" w:space="0" w:color="auto"/>
      </w:divBdr>
    </w:div>
    <w:div w:id="1627538576">
      <w:bodyDiv w:val="1"/>
      <w:marLeft w:val="0"/>
      <w:marRight w:val="0"/>
      <w:marTop w:val="0"/>
      <w:marBottom w:val="0"/>
      <w:divBdr>
        <w:top w:val="none" w:sz="0" w:space="0" w:color="auto"/>
        <w:left w:val="none" w:sz="0" w:space="0" w:color="auto"/>
        <w:bottom w:val="none" w:sz="0" w:space="0" w:color="auto"/>
        <w:right w:val="none" w:sz="0" w:space="0" w:color="auto"/>
      </w:divBdr>
    </w:div>
    <w:div w:id="1632324491">
      <w:bodyDiv w:val="1"/>
      <w:marLeft w:val="0"/>
      <w:marRight w:val="0"/>
      <w:marTop w:val="0"/>
      <w:marBottom w:val="0"/>
      <w:divBdr>
        <w:top w:val="none" w:sz="0" w:space="0" w:color="auto"/>
        <w:left w:val="none" w:sz="0" w:space="0" w:color="auto"/>
        <w:bottom w:val="none" w:sz="0" w:space="0" w:color="auto"/>
        <w:right w:val="none" w:sz="0" w:space="0" w:color="auto"/>
      </w:divBdr>
    </w:div>
    <w:div w:id="1657105752">
      <w:bodyDiv w:val="1"/>
      <w:marLeft w:val="0"/>
      <w:marRight w:val="0"/>
      <w:marTop w:val="0"/>
      <w:marBottom w:val="0"/>
      <w:divBdr>
        <w:top w:val="none" w:sz="0" w:space="0" w:color="auto"/>
        <w:left w:val="none" w:sz="0" w:space="0" w:color="auto"/>
        <w:bottom w:val="none" w:sz="0" w:space="0" w:color="auto"/>
        <w:right w:val="none" w:sz="0" w:space="0" w:color="auto"/>
      </w:divBdr>
    </w:div>
    <w:div w:id="1663044601">
      <w:bodyDiv w:val="1"/>
      <w:marLeft w:val="0"/>
      <w:marRight w:val="0"/>
      <w:marTop w:val="0"/>
      <w:marBottom w:val="0"/>
      <w:divBdr>
        <w:top w:val="none" w:sz="0" w:space="0" w:color="auto"/>
        <w:left w:val="none" w:sz="0" w:space="0" w:color="auto"/>
        <w:bottom w:val="none" w:sz="0" w:space="0" w:color="auto"/>
        <w:right w:val="none" w:sz="0" w:space="0" w:color="auto"/>
      </w:divBdr>
    </w:div>
    <w:div w:id="1672560738">
      <w:bodyDiv w:val="1"/>
      <w:marLeft w:val="0"/>
      <w:marRight w:val="0"/>
      <w:marTop w:val="0"/>
      <w:marBottom w:val="0"/>
      <w:divBdr>
        <w:top w:val="none" w:sz="0" w:space="0" w:color="auto"/>
        <w:left w:val="none" w:sz="0" w:space="0" w:color="auto"/>
        <w:bottom w:val="none" w:sz="0" w:space="0" w:color="auto"/>
        <w:right w:val="none" w:sz="0" w:space="0" w:color="auto"/>
      </w:divBdr>
    </w:div>
    <w:div w:id="1717701417">
      <w:bodyDiv w:val="1"/>
      <w:marLeft w:val="0"/>
      <w:marRight w:val="0"/>
      <w:marTop w:val="0"/>
      <w:marBottom w:val="0"/>
      <w:divBdr>
        <w:top w:val="none" w:sz="0" w:space="0" w:color="auto"/>
        <w:left w:val="none" w:sz="0" w:space="0" w:color="auto"/>
        <w:bottom w:val="none" w:sz="0" w:space="0" w:color="auto"/>
        <w:right w:val="none" w:sz="0" w:space="0" w:color="auto"/>
      </w:divBdr>
    </w:div>
    <w:div w:id="1729568723">
      <w:bodyDiv w:val="1"/>
      <w:marLeft w:val="0"/>
      <w:marRight w:val="0"/>
      <w:marTop w:val="0"/>
      <w:marBottom w:val="0"/>
      <w:divBdr>
        <w:top w:val="none" w:sz="0" w:space="0" w:color="auto"/>
        <w:left w:val="none" w:sz="0" w:space="0" w:color="auto"/>
        <w:bottom w:val="none" w:sz="0" w:space="0" w:color="auto"/>
        <w:right w:val="none" w:sz="0" w:space="0" w:color="auto"/>
      </w:divBdr>
    </w:div>
    <w:div w:id="1733195062">
      <w:bodyDiv w:val="1"/>
      <w:marLeft w:val="0"/>
      <w:marRight w:val="0"/>
      <w:marTop w:val="0"/>
      <w:marBottom w:val="0"/>
      <w:divBdr>
        <w:top w:val="none" w:sz="0" w:space="0" w:color="auto"/>
        <w:left w:val="none" w:sz="0" w:space="0" w:color="auto"/>
        <w:bottom w:val="none" w:sz="0" w:space="0" w:color="auto"/>
        <w:right w:val="none" w:sz="0" w:space="0" w:color="auto"/>
      </w:divBdr>
    </w:div>
    <w:div w:id="1738673711">
      <w:bodyDiv w:val="1"/>
      <w:marLeft w:val="0"/>
      <w:marRight w:val="0"/>
      <w:marTop w:val="0"/>
      <w:marBottom w:val="0"/>
      <w:divBdr>
        <w:top w:val="none" w:sz="0" w:space="0" w:color="auto"/>
        <w:left w:val="none" w:sz="0" w:space="0" w:color="auto"/>
        <w:bottom w:val="none" w:sz="0" w:space="0" w:color="auto"/>
        <w:right w:val="none" w:sz="0" w:space="0" w:color="auto"/>
      </w:divBdr>
    </w:div>
    <w:div w:id="1744570660">
      <w:bodyDiv w:val="1"/>
      <w:marLeft w:val="0"/>
      <w:marRight w:val="0"/>
      <w:marTop w:val="0"/>
      <w:marBottom w:val="0"/>
      <w:divBdr>
        <w:top w:val="none" w:sz="0" w:space="0" w:color="auto"/>
        <w:left w:val="none" w:sz="0" w:space="0" w:color="auto"/>
        <w:bottom w:val="none" w:sz="0" w:space="0" w:color="auto"/>
        <w:right w:val="none" w:sz="0" w:space="0" w:color="auto"/>
      </w:divBdr>
    </w:div>
    <w:div w:id="1751729395">
      <w:bodyDiv w:val="1"/>
      <w:marLeft w:val="0"/>
      <w:marRight w:val="0"/>
      <w:marTop w:val="0"/>
      <w:marBottom w:val="0"/>
      <w:divBdr>
        <w:top w:val="none" w:sz="0" w:space="0" w:color="auto"/>
        <w:left w:val="none" w:sz="0" w:space="0" w:color="auto"/>
        <w:bottom w:val="none" w:sz="0" w:space="0" w:color="auto"/>
        <w:right w:val="none" w:sz="0" w:space="0" w:color="auto"/>
      </w:divBdr>
    </w:div>
    <w:div w:id="1777754180">
      <w:bodyDiv w:val="1"/>
      <w:marLeft w:val="0"/>
      <w:marRight w:val="0"/>
      <w:marTop w:val="0"/>
      <w:marBottom w:val="0"/>
      <w:divBdr>
        <w:top w:val="none" w:sz="0" w:space="0" w:color="auto"/>
        <w:left w:val="none" w:sz="0" w:space="0" w:color="auto"/>
        <w:bottom w:val="none" w:sz="0" w:space="0" w:color="auto"/>
        <w:right w:val="none" w:sz="0" w:space="0" w:color="auto"/>
      </w:divBdr>
    </w:div>
    <w:div w:id="1777867804">
      <w:bodyDiv w:val="1"/>
      <w:marLeft w:val="0"/>
      <w:marRight w:val="0"/>
      <w:marTop w:val="0"/>
      <w:marBottom w:val="0"/>
      <w:divBdr>
        <w:top w:val="none" w:sz="0" w:space="0" w:color="auto"/>
        <w:left w:val="none" w:sz="0" w:space="0" w:color="auto"/>
        <w:bottom w:val="none" w:sz="0" w:space="0" w:color="auto"/>
        <w:right w:val="none" w:sz="0" w:space="0" w:color="auto"/>
      </w:divBdr>
    </w:div>
    <w:div w:id="1781290561">
      <w:bodyDiv w:val="1"/>
      <w:marLeft w:val="0"/>
      <w:marRight w:val="0"/>
      <w:marTop w:val="0"/>
      <w:marBottom w:val="0"/>
      <w:divBdr>
        <w:top w:val="none" w:sz="0" w:space="0" w:color="auto"/>
        <w:left w:val="none" w:sz="0" w:space="0" w:color="auto"/>
        <w:bottom w:val="none" w:sz="0" w:space="0" w:color="auto"/>
        <w:right w:val="none" w:sz="0" w:space="0" w:color="auto"/>
      </w:divBdr>
    </w:div>
    <w:div w:id="1785421678">
      <w:bodyDiv w:val="1"/>
      <w:marLeft w:val="0"/>
      <w:marRight w:val="0"/>
      <w:marTop w:val="0"/>
      <w:marBottom w:val="0"/>
      <w:divBdr>
        <w:top w:val="none" w:sz="0" w:space="0" w:color="auto"/>
        <w:left w:val="none" w:sz="0" w:space="0" w:color="auto"/>
        <w:bottom w:val="none" w:sz="0" w:space="0" w:color="auto"/>
        <w:right w:val="none" w:sz="0" w:space="0" w:color="auto"/>
      </w:divBdr>
    </w:div>
    <w:div w:id="1792281390">
      <w:bodyDiv w:val="1"/>
      <w:marLeft w:val="0"/>
      <w:marRight w:val="0"/>
      <w:marTop w:val="0"/>
      <w:marBottom w:val="0"/>
      <w:divBdr>
        <w:top w:val="none" w:sz="0" w:space="0" w:color="auto"/>
        <w:left w:val="none" w:sz="0" w:space="0" w:color="auto"/>
        <w:bottom w:val="none" w:sz="0" w:space="0" w:color="auto"/>
        <w:right w:val="none" w:sz="0" w:space="0" w:color="auto"/>
      </w:divBdr>
    </w:div>
    <w:div w:id="1797068981">
      <w:bodyDiv w:val="1"/>
      <w:marLeft w:val="0"/>
      <w:marRight w:val="0"/>
      <w:marTop w:val="0"/>
      <w:marBottom w:val="0"/>
      <w:divBdr>
        <w:top w:val="none" w:sz="0" w:space="0" w:color="auto"/>
        <w:left w:val="none" w:sz="0" w:space="0" w:color="auto"/>
        <w:bottom w:val="none" w:sz="0" w:space="0" w:color="auto"/>
        <w:right w:val="none" w:sz="0" w:space="0" w:color="auto"/>
      </w:divBdr>
    </w:div>
    <w:div w:id="1797942512">
      <w:bodyDiv w:val="1"/>
      <w:marLeft w:val="0"/>
      <w:marRight w:val="0"/>
      <w:marTop w:val="0"/>
      <w:marBottom w:val="0"/>
      <w:divBdr>
        <w:top w:val="none" w:sz="0" w:space="0" w:color="auto"/>
        <w:left w:val="none" w:sz="0" w:space="0" w:color="auto"/>
        <w:bottom w:val="none" w:sz="0" w:space="0" w:color="auto"/>
        <w:right w:val="none" w:sz="0" w:space="0" w:color="auto"/>
      </w:divBdr>
    </w:div>
    <w:div w:id="1812096214">
      <w:bodyDiv w:val="1"/>
      <w:marLeft w:val="0"/>
      <w:marRight w:val="0"/>
      <w:marTop w:val="0"/>
      <w:marBottom w:val="0"/>
      <w:divBdr>
        <w:top w:val="none" w:sz="0" w:space="0" w:color="auto"/>
        <w:left w:val="none" w:sz="0" w:space="0" w:color="auto"/>
        <w:bottom w:val="none" w:sz="0" w:space="0" w:color="auto"/>
        <w:right w:val="none" w:sz="0" w:space="0" w:color="auto"/>
      </w:divBdr>
    </w:div>
    <w:div w:id="1836605594">
      <w:bodyDiv w:val="1"/>
      <w:marLeft w:val="0"/>
      <w:marRight w:val="0"/>
      <w:marTop w:val="0"/>
      <w:marBottom w:val="0"/>
      <w:divBdr>
        <w:top w:val="none" w:sz="0" w:space="0" w:color="auto"/>
        <w:left w:val="none" w:sz="0" w:space="0" w:color="auto"/>
        <w:bottom w:val="none" w:sz="0" w:space="0" w:color="auto"/>
        <w:right w:val="none" w:sz="0" w:space="0" w:color="auto"/>
      </w:divBdr>
    </w:div>
    <w:div w:id="1845125951">
      <w:bodyDiv w:val="1"/>
      <w:marLeft w:val="0"/>
      <w:marRight w:val="0"/>
      <w:marTop w:val="0"/>
      <w:marBottom w:val="0"/>
      <w:divBdr>
        <w:top w:val="none" w:sz="0" w:space="0" w:color="auto"/>
        <w:left w:val="none" w:sz="0" w:space="0" w:color="auto"/>
        <w:bottom w:val="none" w:sz="0" w:space="0" w:color="auto"/>
        <w:right w:val="none" w:sz="0" w:space="0" w:color="auto"/>
      </w:divBdr>
    </w:div>
    <w:div w:id="1856650953">
      <w:bodyDiv w:val="1"/>
      <w:marLeft w:val="0"/>
      <w:marRight w:val="0"/>
      <w:marTop w:val="0"/>
      <w:marBottom w:val="0"/>
      <w:divBdr>
        <w:top w:val="none" w:sz="0" w:space="0" w:color="auto"/>
        <w:left w:val="none" w:sz="0" w:space="0" w:color="auto"/>
        <w:bottom w:val="none" w:sz="0" w:space="0" w:color="auto"/>
        <w:right w:val="none" w:sz="0" w:space="0" w:color="auto"/>
      </w:divBdr>
    </w:div>
    <w:div w:id="1857765172">
      <w:bodyDiv w:val="1"/>
      <w:marLeft w:val="0"/>
      <w:marRight w:val="0"/>
      <w:marTop w:val="0"/>
      <w:marBottom w:val="0"/>
      <w:divBdr>
        <w:top w:val="none" w:sz="0" w:space="0" w:color="auto"/>
        <w:left w:val="none" w:sz="0" w:space="0" w:color="auto"/>
        <w:bottom w:val="none" w:sz="0" w:space="0" w:color="auto"/>
        <w:right w:val="none" w:sz="0" w:space="0" w:color="auto"/>
      </w:divBdr>
    </w:div>
    <w:div w:id="1866139396">
      <w:bodyDiv w:val="1"/>
      <w:marLeft w:val="0"/>
      <w:marRight w:val="0"/>
      <w:marTop w:val="0"/>
      <w:marBottom w:val="0"/>
      <w:divBdr>
        <w:top w:val="none" w:sz="0" w:space="0" w:color="auto"/>
        <w:left w:val="none" w:sz="0" w:space="0" w:color="auto"/>
        <w:bottom w:val="none" w:sz="0" w:space="0" w:color="auto"/>
        <w:right w:val="none" w:sz="0" w:space="0" w:color="auto"/>
      </w:divBdr>
    </w:div>
    <w:div w:id="1870533104">
      <w:bodyDiv w:val="1"/>
      <w:marLeft w:val="0"/>
      <w:marRight w:val="0"/>
      <w:marTop w:val="0"/>
      <w:marBottom w:val="0"/>
      <w:divBdr>
        <w:top w:val="none" w:sz="0" w:space="0" w:color="auto"/>
        <w:left w:val="none" w:sz="0" w:space="0" w:color="auto"/>
        <w:bottom w:val="none" w:sz="0" w:space="0" w:color="auto"/>
        <w:right w:val="none" w:sz="0" w:space="0" w:color="auto"/>
      </w:divBdr>
    </w:div>
    <w:div w:id="1878925498">
      <w:bodyDiv w:val="1"/>
      <w:marLeft w:val="0"/>
      <w:marRight w:val="0"/>
      <w:marTop w:val="0"/>
      <w:marBottom w:val="0"/>
      <w:divBdr>
        <w:top w:val="none" w:sz="0" w:space="0" w:color="auto"/>
        <w:left w:val="none" w:sz="0" w:space="0" w:color="auto"/>
        <w:bottom w:val="none" w:sz="0" w:space="0" w:color="auto"/>
        <w:right w:val="none" w:sz="0" w:space="0" w:color="auto"/>
      </w:divBdr>
    </w:div>
    <w:div w:id="1909606797">
      <w:bodyDiv w:val="1"/>
      <w:marLeft w:val="0"/>
      <w:marRight w:val="0"/>
      <w:marTop w:val="0"/>
      <w:marBottom w:val="0"/>
      <w:divBdr>
        <w:top w:val="none" w:sz="0" w:space="0" w:color="auto"/>
        <w:left w:val="none" w:sz="0" w:space="0" w:color="auto"/>
        <w:bottom w:val="none" w:sz="0" w:space="0" w:color="auto"/>
        <w:right w:val="none" w:sz="0" w:space="0" w:color="auto"/>
      </w:divBdr>
    </w:div>
    <w:div w:id="1932548291">
      <w:bodyDiv w:val="1"/>
      <w:marLeft w:val="0"/>
      <w:marRight w:val="0"/>
      <w:marTop w:val="0"/>
      <w:marBottom w:val="0"/>
      <w:divBdr>
        <w:top w:val="none" w:sz="0" w:space="0" w:color="auto"/>
        <w:left w:val="none" w:sz="0" w:space="0" w:color="auto"/>
        <w:bottom w:val="none" w:sz="0" w:space="0" w:color="auto"/>
        <w:right w:val="none" w:sz="0" w:space="0" w:color="auto"/>
      </w:divBdr>
    </w:div>
    <w:div w:id="1940792125">
      <w:bodyDiv w:val="1"/>
      <w:marLeft w:val="0"/>
      <w:marRight w:val="0"/>
      <w:marTop w:val="0"/>
      <w:marBottom w:val="0"/>
      <w:divBdr>
        <w:top w:val="none" w:sz="0" w:space="0" w:color="auto"/>
        <w:left w:val="none" w:sz="0" w:space="0" w:color="auto"/>
        <w:bottom w:val="none" w:sz="0" w:space="0" w:color="auto"/>
        <w:right w:val="none" w:sz="0" w:space="0" w:color="auto"/>
      </w:divBdr>
    </w:div>
    <w:div w:id="1941402236">
      <w:bodyDiv w:val="1"/>
      <w:marLeft w:val="0"/>
      <w:marRight w:val="0"/>
      <w:marTop w:val="0"/>
      <w:marBottom w:val="0"/>
      <w:divBdr>
        <w:top w:val="none" w:sz="0" w:space="0" w:color="auto"/>
        <w:left w:val="none" w:sz="0" w:space="0" w:color="auto"/>
        <w:bottom w:val="none" w:sz="0" w:space="0" w:color="auto"/>
        <w:right w:val="none" w:sz="0" w:space="0" w:color="auto"/>
      </w:divBdr>
    </w:div>
    <w:div w:id="1955745537">
      <w:bodyDiv w:val="1"/>
      <w:marLeft w:val="0"/>
      <w:marRight w:val="0"/>
      <w:marTop w:val="0"/>
      <w:marBottom w:val="0"/>
      <w:divBdr>
        <w:top w:val="none" w:sz="0" w:space="0" w:color="auto"/>
        <w:left w:val="none" w:sz="0" w:space="0" w:color="auto"/>
        <w:bottom w:val="none" w:sz="0" w:space="0" w:color="auto"/>
        <w:right w:val="none" w:sz="0" w:space="0" w:color="auto"/>
      </w:divBdr>
    </w:div>
    <w:div w:id="1958946388">
      <w:bodyDiv w:val="1"/>
      <w:marLeft w:val="0"/>
      <w:marRight w:val="0"/>
      <w:marTop w:val="0"/>
      <w:marBottom w:val="0"/>
      <w:divBdr>
        <w:top w:val="none" w:sz="0" w:space="0" w:color="auto"/>
        <w:left w:val="none" w:sz="0" w:space="0" w:color="auto"/>
        <w:bottom w:val="none" w:sz="0" w:space="0" w:color="auto"/>
        <w:right w:val="none" w:sz="0" w:space="0" w:color="auto"/>
      </w:divBdr>
    </w:div>
    <w:div w:id="1974944180">
      <w:bodyDiv w:val="1"/>
      <w:marLeft w:val="0"/>
      <w:marRight w:val="0"/>
      <w:marTop w:val="0"/>
      <w:marBottom w:val="0"/>
      <w:divBdr>
        <w:top w:val="none" w:sz="0" w:space="0" w:color="auto"/>
        <w:left w:val="none" w:sz="0" w:space="0" w:color="auto"/>
        <w:bottom w:val="none" w:sz="0" w:space="0" w:color="auto"/>
        <w:right w:val="none" w:sz="0" w:space="0" w:color="auto"/>
      </w:divBdr>
    </w:div>
    <w:div w:id="1976132650">
      <w:bodyDiv w:val="1"/>
      <w:marLeft w:val="0"/>
      <w:marRight w:val="0"/>
      <w:marTop w:val="0"/>
      <w:marBottom w:val="0"/>
      <w:divBdr>
        <w:top w:val="none" w:sz="0" w:space="0" w:color="auto"/>
        <w:left w:val="none" w:sz="0" w:space="0" w:color="auto"/>
        <w:bottom w:val="none" w:sz="0" w:space="0" w:color="auto"/>
        <w:right w:val="none" w:sz="0" w:space="0" w:color="auto"/>
      </w:divBdr>
    </w:div>
    <w:div w:id="1978681121">
      <w:bodyDiv w:val="1"/>
      <w:marLeft w:val="0"/>
      <w:marRight w:val="0"/>
      <w:marTop w:val="0"/>
      <w:marBottom w:val="0"/>
      <w:divBdr>
        <w:top w:val="none" w:sz="0" w:space="0" w:color="auto"/>
        <w:left w:val="none" w:sz="0" w:space="0" w:color="auto"/>
        <w:bottom w:val="none" w:sz="0" w:space="0" w:color="auto"/>
        <w:right w:val="none" w:sz="0" w:space="0" w:color="auto"/>
      </w:divBdr>
    </w:div>
    <w:div w:id="1979991602">
      <w:bodyDiv w:val="1"/>
      <w:marLeft w:val="0"/>
      <w:marRight w:val="0"/>
      <w:marTop w:val="0"/>
      <w:marBottom w:val="0"/>
      <w:divBdr>
        <w:top w:val="none" w:sz="0" w:space="0" w:color="auto"/>
        <w:left w:val="none" w:sz="0" w:space="0" w:color="auto"/>
        <w:bottom w:val="none" w:sz="0" w:space="0" w:color="auto"/>
        <w:right w:val="none" w:sz="0" w:space="0" w:color="auto"/>
      </w:divBdr>
    </w:div>
    <w:div w:id="1985310981">
      <w:bodyDiv w:val="1"/>
      <w:marLeft w:val="0"/>
      <w:marRight w:val="0"/>
      <w:marTop w:val="0"/>
      <w:marBottom w:val="0"/>
      <w:divBdr>
        <w:top w:val="none" w:sz="0" w:space="0" w:color="auto"/>
        <w:left w:val="none" w:sz="0" w:space="0" w:color="auto"/>
        <w:bottom w:val="none" w:sz="0" w:space="0" w:color="auto"/>
        <w:right w:val="none" w:sz="0" w:space="0" w:color="auto"/>
      </w:divBdr>
    </w:div>
    <w:div w:id="1988509093">
      <w:bodyDiv w:val="1"/>
      <w:marLeft w:val="0"/>
      <w:marRight w:val="0"/>
      <w:marTop w:val="0"/>
      <w:marBottom w:val="0"/>
      <w:divBdr>
        <w:top w:val="none" w:sz="0" w:space="0" w:color="auto"/>
        <w:left w:val="none" w:sz="0" w:space="0" w:color="auto"/>
        <w:bottom w:val="none" w:sz="0" w:space="0" w:color="auto"/>
        <w:right w:val="none" w:sz="0" w:space="0" w:color="auto"/>
      </w:divBdr>
    </w:div>
    <w:div w:id="1989431811">
      <w:bodyDiv w:val="1"/>
      <w:marLeft w:val="0"/>
      <w:marRight w:val="0"/>
      <w:marTop w:val="0"/>
      <w:marBottom w:val="0"/>
      <w:divBdr>
        <w:top w:val="none" w:sz="0" w:space="0" w:color="auto"/>
        <w:left w:val="none" w:sz="0" w:space="0" w:color="auto"/>
        <w:bottom w:val="none" w:sz="0" w:space="0" w:color="auto"/>
        <w:right w:val="none" w:sz="0" w:space="0" w:color="auto"/>
      </w:divBdr>
    </w:div>
    <w:div w:id="1999724555">
      <w:bodyDiv w:val="1"/>
      <w:marLeft w:val="0"/>
      <w:marRight w:val="0"/>
      <w:marTop w:val="0"/>
      <w:marBottom w:val="0"/>
      <w:divBdr>
        <w:top w:val="none" w:sz="0" w:space="0" w:color="auto"/>
        <w:left w:val="none" w:sz="0" w:space="0" w:color="auto"/>
        <w:bottom w:val="none" w:sz="0" w:space="0" w:color="auto"/>
        <w:right w:val="none" w:sz="0" w:space="0" w:color="auto"/>
      </w:divBdr>
    </w:div>
    <w:div w:id="2031027931">
      <w:bodyDiv w:val="1"/>
      <w:marLeft w:val="0"/>
      <w:marRight w:val="0"/>
      <w:marTop w:val="0"/>
      <w:marBottom w:val="0"/>
      <w:divBdr>
        <w:top w:val="none" w:sz="0" w:space="0" w:color="auto"/>
        <w:left w:val="none" w:sz="0" w:space="0" w:color="auto"/>
        <w:bottom w:val="none" w:sz="0" w:space="0" w:color="auto"/>
        <w:right w:val="none" w:sz="0" w:space="0" w:color="auto"/>
      </w:divBdr>
    </w:div>
    <w:div w:id="2038654223">
      <w:bodyDiv w:val="1"/>
      <w:marLeft w:val="0"/>
      <w:marRight w:val="0"/>
      <w:marTop w:val="0"/>
      <w:marBottom w:val="0"/>
      <w:divBdr>
        <w:top w:val="none" w:sz="0" w:space="0" w:color="auto"/>
        <w:left w:val="none" w:sz="0" w:space="0" w:color="auto"/>
        <w:bottom w:val="none" w:sz="0" w:space="0" w:color="auto"/>
        <w:right w:val="none" w:sz="0" w:space="0" w:color="auto"/>
      </w:divBdr>
    </w:div>
    <w:div w:id="2039547250">
      <w:bodyDiv w:val="1"/>
      <w:marLeft w:val="0"/>
      <w:marRight w:val="0"/>
      <w:marTop w:val="0"/>
      <w:marBottom w:val="0"/>
      <w:divBdr>
        <w:top w:val="none" w:sz="0" w:space="0" w:color="auto"/>
        <w:left w:val="none" w:sz="0" w:space="0" w:color="auto"/>
        <w:bottom w:val="none" w:sz="0" w:space="0" w:color="auto"/>
        <w:right w:val="none" w:sz="0" w:space="0" w:color="auto"/>
      </w:divBdr>
    </w:div>
    <w:div w:id="2040662227">
      <w:bodyDiv w:val="1"/>
      <w:marLeft w:val="0"/>
      <w:marRight w:val="0"/>
      <w:marTop w:val="0"/>
      <w:marBottom w:val="0"/>
      <w:divBdr>
        <w:top w:val="none" w:sz="0" w:space="0" w:color="auto"/>
        <w:left w:val="none" w:sz="0" w:space="0" w:color="auto"/>
        <w:bottom w:val="none" w:sz="0" w:space="0" w:color="auto"/>
        <w:right w:val="none" w:sz="0" w:space="0" w:color="auto"/>
      </w:divBdr>
    </w:div>
    <w:div w:id="2047019997">
      <w:bodyDiv w:val="1"/>
      <w:marLeft w:val="0"/>
      <w:marRight w:val="0"/>
      <w:marTop w:val="0"/>
      <w:marBottom w:val="0"/>
      <w:divBdr>
        <w:top w:val="none" w:sz="0" w:space="0" w:color="auto"/>
        <w:left w:val="none" w:sz="0" w:space="0" w:color="auto"/>
        <w:bottom w:val="none" w:sz="0" w:space="0" w:color="auto"/>
        <w:right w:val="none" w:sz="0" w:space="0" w:color="auto"/>
      </w:divBdr>
    </w:div>
    <w:div w:id="2051417919">
      <w:bodyDiv w:val="1"/>
      <w:marLeft w:val="0"/>
      <w:marRight w:val="0"/>
      <w:marTop w:val="0"/>
      <w:marBottom w:val="0"/>
      <w:divBdr>
        <w:top w:val="none" w:sz="0" w:space="0" w:color="auto"/>
        <w:left w:val="none" w:sz="0" w:space="0" w:color="auto"/>
        <w:bottom w:val="none" w:sz="0" w:space="0" w:color="auto"/>
        <w:right w:val="none" w:sz="0" w:space="0" w:color="auto"/>
      </w:divBdr>
    </w:div>
    <w:div w:id="2061441061">
      <w:bodyDiv w:val="1"/>
      <w:marLeft w:val="0"/>
      <w:marRight w:val="0"/>
      <w:marTop w:val="0"/>
      <w:marBottom w:val="0"/>
      <w:divBdr>
        <w:top w:val="none" w:sz="0" w:space="0" w:color="auto"/>
        <w:left w:val="none" w:sz="0" w:space="0" w:color="auto"/>
        <w:bottom w:val="none" w:sz="0" w:space="0" w:color="auto"/>
        <w:right w:val="none" w:sz="0" w:space="0" w:color="auto"/>
      </w:divBdr>
    </w:div>
    <w:div w:id="2063403626">
      <w:bodyDiv w:val="1"/>
      <w:marLeft w:val="0"/>
      <w:marRight w:val="0"/>
      <w:marTop w:val="0"/>
      <w:marBottom w:val="0"/>
      <w:divBdr>
        <w:top w:val="none" w:sz="0" w:space="0" w:color="auto"/>
        <w:left w:val="none" w:sz="0" w:space="0" w:color="auto"/>
        <w:bottom w:val="none" w:sz="0" w:space="0" w:color="auto"/>
        <w:right w:val="none" w:sz="0" w:space="0" w:color="auto"/>
      </w:divBdr>
    </w:div>
    <w:div w:id="2064207502">
      <w:bodyDiv w:val="1"/>
      <w:marLeft w:val="0"/>
      <w:marRight w:val="0"/>
      <w:marTop w:val="0"/>
      <w:marBottom w:val="0"/>
      <w:divBdr>
        <w:top w:val="none" w:sz="0" w:space="0" w:color="auto"/>
        <w:left w:val="none" w:sz="0" w:space="0" w:color="auto"/>
        <w:bottom w:val="none" w:sz="0" w:space="0" w:color="auto"/>
        <w:right w:val="none" w:sz="0" w:space="0" w:color="auto"/>
      </w:divBdr>
    </w:div>
    <w:div w:id="2068333712">
      <w:bodyDiv w:val="1"/>
      <w:marLeft w:val="0"/>
      <w:marRight w:val="0"/>
      <w:marTop w:val="0"/>
      <w:marBottom w:val="0"/>
      <w:divBdr>
        <w:top w:val="none" w:sz="0" w:space="0" w:color="auto"/>
        <w:left w:val="none" w:sz="0" w:space="0" w:color="auto"/>
        <w:bottom w:val="none" w:sz="0" w:space="0" w:color="auto"/>
        <w:right w:val="none" w:sz="0" w:space="0" w:color="auto"/>
      </w:divBdr>
    </w:div>
    <w:div w:id="2072804611">
      <w:bodyDiv w:val="1"/>
      <w:marLeft w:val="0"/>
      <w:marRight w:val="0"/>
      <w:marTop w:val="0"/>
      <w:marBottom w:val="0"/>
      <w:divBdr>
        <w:top w:val="none" w:sz="0" w:space="0" w:color="auto"/>
        <w:left w:val="none" w:sz="0" w:space="0" w:color="auto"/>
        <w:bottom w:val="none" w:sz="0" w:space="0" w:color="auto"/>
        <w:right w:val="none" w:sz="0" w:space="0" w:color="auto"/>
      </w:divBdr>
    </w:div>
    <w:div w:id="2083335168">
      <w:bodyDiv w:val="1"/>
      <w:marLeft w:val="0"/>
      <w:marRight w:val="0"/>
      <w:marTop w:val="0"/>
      <w:marBottom w:val="0"/>
      <w:divBdr>
        <w:top w:val="none" w:sz="0" w:space="0" w:color="auto"/>
        <w:left w:val="none" w:sz="0" w:space="0" w:color="auto"/>
        <w:bottom w:val="none" w:sz="0" w:space="0" w:color="auto"/>
        <w:right w:val="none" w:sz="0" w:space="0" w:color="auto"/>
      </w:divBdr>
    </w:div>
    <w:div w:id="2088728670">
      <w:bodyDiv w:val="1"/>
      <w:marLeft w:val="0"/>
      <w:marRight w:val="0"/>
      <w:marTop w:val="0"/>
      <w:marBottom w:val="0"/>
      <w:divBdr>
        <w:top w:val="none" w:sz="0" w:space="0" w:color="auto"/>
        <w:left w:val="none" w:sz="0" w:space="0" w:color="auto"/>
        <w:bottom w:val="none" w:sz="0" w:space="0" w:color="auto"/>
        <w:right w:val="none" w:sz="0" w:space="0" w:color="auto"/>
      </w:divBdr>
    </w:div>
    <w:div w:id="2089382402">
      <w:bodyDiv w:val="1"/>
      <w:marLeft w:val="0"/>
      <w:marRight w:val="0"/>
      <w:marTop w:val="0"/>
      <w:marBottom w:val="0"/>
      <w:divBdr>
        <w:top w:val="none" w:sz="0" w:space="0" w:color="auto"/>
        <w:left w:val="none" w:sz="0" w:space="0" w:color="auto"/>
        <w:bottom w:val="none" w:sz="0" w:space="0" w:color="auto"/>
        <w:right w:val="none" w:sz="0" w:space="0" w:color="auto"/>
      </w:divBdr>
    </w:div>
    <w:div w:id="2089422416">
      <w:bodyDiv w:val="1"/>
      <w:marLeft w:val="0"/>
      <w:marRight w:val="0"/>
      <w:marTop w:val="0"/>
      <w:marBottom w:val="0"/>
      <w:divBdr>
        <w:top w:val="none" w:sz="0" w:space="0" w:color="auto"/>
        <w:left w:val="none" w:sz="0" w:space="0" w:color="auto"/>
        <w:bottom w:val="none" w:sz="0" w:space="0" w:color="auto"/>
        <w:right w:val="none" w:sz="0" w:space="0" w:color="auto"/>
      </w:divBdr>
    </w:div>
    <w:div w:id="2127460218">
      <w:bodyDiv w:val="1"/>
      <w:marLeft w:val="0"/>
      <w:marRight w:val="0"/>
      <w:marTop w:val="0"/>
      <w:marBottom w:val="0"/>
      <w:divBdr>
        <w:top w:val="none" w:sz="0" w:space="0" w:color="auto"/>
        <w:left w:val="none" w:sz="0" w:space="0" w:color="auto"/>
        <w:bottom w:val="none" w:sz="0" w:space="0" w:color="auto"/>
        <w:right w:val="none" w:sz="0" w:space="0" w:color="auto"/>
      </w:divBdr>
    </w:div>
    <w:div w:id="2138914570">
      <w:bodyDiv w:val="1"/>
      <w:marLeft w:val="0"/>
      <w:marRight w:val="0"/>
      <w:marTop w:val="0"/>
      <w:marBottom w:val="0"/>
      <w:divBdr>
        <w:top w:val="none" w:sz="0" w:space="0" w:color="auto"/>
        <w:left w:val="none" w:sz="0" w:space="0" w:color="auto"/>
        <w:bottom w:val="none" w:sz="0" w:space="0" w:color="auto"/>
        <w:right w:val="none" w:sz="0" w:space="0" w:color="auto"/>
      </w:divBdr>
    </w:div>
    <w:div w:id="2143687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upcp-compranet.buengobierno.gob.mx/" TargetMode="External"/><Relationship Id="rId18" Type="http://schemas.openxmlformats.org/officeDocument/2006/relationships/hyperlink" Target="https://www.gob.mx/compranet/documentos/modulo-de-formalizacion-de-instrumentos-juridicos" TargetMode="External"/><Relationship Id="rId26" Type="http://schemas.openxmlformats.org/officeDocument/2006/relationships/hyperlink" Target="https://manifiesto.funcionpublica.gob.mx/SMP-web/loginPage.jsf"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gob.mx/sfp" TargetMode="External"/><Relationship Id="rId34" Type="http://schemas.openxmlformats.org/officeDocument/2006/relationships/package" Target="embeddings/Microsoft_Word_Document1.docx"/><Relationship Id="rId7" Type="http://schemas.openxmlformats.org/officeDocument/2006/relationships/footnotes" Target="footnotes.xml"/><Relationship Id="rId12" Type="http://schemas.openxmlformats.org/officeDocument/2006/relationships/hyperlink" Target="https://upcp-compranet.buengobierno.gob.mx/" TargetMode="External"/><Relationship Id="rId17" Type="http://schemas.openxmlformats.org/officeDocument/2006/relationships/hyperlink" Target="mailto:victor.floresren@imss.gob.mx" TargetMode="External"/><Relationship Id="rId25" Type="http://schemas.openxmlformats.org/officeDocument/2006/relationships/hyperlink" Target="http://www.gob.mx/sfp" TargetMode="External"/><Relationship Id="rId33" Type="http://schemas.openxmlformats.org/officeDocument/2006/relationships/image" Target="media/image2.emf"/><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leticia.hernandezrod@imss.gob.mx" TargetMode="External"/><Relationship Id="rId20" Type="http://schemas.openxmlformats.org/officeDocument/2006/relationships/hyperlink" Target="https://manifiesto.buengobierno.gob.mx/SMP-web/loginPage.jsf" TargetMode="External"/><Relationship Id="rId29" Type="http://schemas.openxmlformats.org/officeDocument/2006/relationships/hyperlink" Target="https://upcp-compranet.buengobierno.gob.mx/Modelos_Contratos.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upcp-compranet.buengobierno.gob.mx/" TargetMode="External"/><Relationship Id="rId24" Type="http://schemas.openxmlformats.org/officeDocument/2006/relationships/hyperlink" Target="http://www.gob.mx/sfp" TargetMode="External"/><Relationship Id="rId32" Type="http://schemas.openxmlformats.org/officeDocument/2006/relationships/hyperlink" Target="http://www.imss.gob.mx/"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mailto:mariana.sanchezm@imss.gob.mx" TargetMode="External"/><Relationship Id="rId23" Type="http://schemas.openxmlformats.org/officeDocument/2006/relationships/hyperlink" Target="https://compranet.hacienda.gob.mx/web/login.html" TargetMode="External"/><Relationship Id="rId28" Type="http://schemas.openxmlformats.org/officeDocument/2006/relationships/image" Target="media/image1.png"/><Relationship Id="rId36" Type="http://schemas.openxmlformats.org/officeDocument/2006/relationships/package" Target="embeddings/Microsoft_Word_Document2.docx"/><Relationship Id="rId10" Type="http://schemas.openxmlformats.org/officeDocument/2006/relationships/hyperlink" Target="https://upcp-compranet.buengobierno.gob.mx/" TargetMode="External"/><Relationship Id="rId19" Type="http://schemas.openxmlformats.org/officeDocument/2006/relationships/hyperlink" Target="https://compranetinfo.hacienda.gob.mx/descargas/Guia_de_registro_de_empresas_V3.pdf" TargetMode="External"/><Relationship Id="rId31" Type="http://schemas.openxmlformats.org/officeDocument/2006/relationships/hyperlink" Target="mailto:unidad.enlace@imss.gob.mx" TargetMode="External"/><Relationship Id="rId4" Type="http://schemas.microsoft.com/office/2007/relationships/stylesWithEffects" Target="stylesWithEffects.xml"/><Relationship Id="rId9" Type="http://schemas.openxmlformats.org/officeDocument/2006/relationships/hyperlink" Target="mailto:christian.rosas@imss.gob.mx" TargetMode="External"/><Relationship Id="rId14" Type="http://schemas.openxmlformats.org/officeDocument/2006/relationships/hyperlink" Target="mailto:hamayrani.cervantes@imss.gob.mx" TargetMode="External"/><Relationship Id="rId22" Type="http://schemas.openxmlformats.org/officeDocument/2006/relationships/hyperlink" Target="https://manifiesto.funcionpublica.gob.mx/SMP-web/loginPage.jsf" TargetMode="External"/><Relationship Id="rId27" Type="http://schemas.openxmlformats.org/officeDocument/2006/relationships/hyperlink" Target="http://www.comprasdegobierno.gob.mx/calculadora" TargetMode="External"/><Relationship Id="rId30" Type="http://schemas.openxmlformats.org/officeDocument/2006/relationships/hyperlink" Target="http://www.plataformadetransparencia.org.mx/" TargetMode="External"/><Relationship Id="rId35" Type="http://schemas.openxmlformats.org/officeDocument/2006/relationships/image" Target="media/image3.emf"/></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2013 - Tema de 2022">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2013 - 2022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F9867104-2F9B-4ECE-9495-8717C8DFDA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92</Pages>
  <Words>32505</Words>
  <Characters>178781</Characters>
  <Application>Microsoft Office Word</Application>
  <DocSecurity>0</DocSecurity>
  <Lines>1489</Lines>
  <Paragraphs>421</Paragraphs>
  <ScaleCrop>false</ScaleCrop>
  <HeadingPairs>
    <vt:vector size="2" baseType="variant">
      <vt:variant>
        <vt:lpstr>Título</vt:lpstr>
      </vt:variant>
      <vt:variant>
        <vt:i4>1</vt:i4>
      </vt:variant>
    </vt:vector>
  </HeadingPairs>
  <TitlesOfParts>
    <vt:vector size="1" baseType="lpstr">
      <vt:lpstr>INSTITUTO MEXICANO DEL SEGURO SOCIAL</vt:lpstr>
    </vt:vector>
  </TitlesOfParts>
  <Company>imss</Company>
  <LinksUpToDate>false</LinksUpToDate>
  <CharactersWithSpaces>210865</CharactersWithSpaces>
  <SharedDoc>false</SharedDoc>
  <HLinks>
    <vt:vector size="144" baseType="variant">
      <vt:variant>
        <vt:i4>2490406</vt:i4>
      </vt:variant>
      <vt:variant>
        <vt:i4>72</vt:i4>
      </vt:variant>
      <vt:variant>
        <vt:i4>0</vt:i4>
      </vt:variant>
      <vt:variant>
        <vt:i4>5</vt:i4>
      </vt:variant>
      <vt:variant>
        <vt:lpwstr>http://www.imss.gob.mx/</vt:lpwstr>
      </vt:variant>
      <vt:variant>
        <vt:lpwstr/>
      </vt:variant>
      <vt:variant>
        <vt:i4>5636216</vt:i4>
      </vt:variant>
      <vt:variant>
        <vt:i4>69</vt:i4>
      </vt:variant>
      <vt:variant>
        <vt:i4>0</vt:i4>
      </vt:variant>
      <vt:variant>
        <vt:i4>5</vt:i4>
      </vt:variant>
      <vt:variant>
        <vt:lpwstr>mailto:unidad.enlace@imss.gob.mx</vt:lpwstr>
      </vt:variant>
      <vt:variant>
        <vt:lpwstr/>
      </vt:variant>
      <vt:variant>
        <vt:i4>1507403</vt:i4>
      </vt:variant>
      <vt:variant>
        <vt:i4>66</vt:i4>
      </vt:variant>
      <vt:variant>
        <vt:i4>0</vt:i4>
      </vt:variant>
      <vt:variant>
        <vt:i4>5</vt:i4>
      </vt:variant>
      <vt:variant>
        <vt:lpwstr>http://www.plataformadetransparencia.org.mx/</vt:lpwstr>
      </vt:variant>
      <vt:variant>
        <vt:lpwstr/>
      </vt:variant>
      <vt:variant>
        <vt:i4>131196</vt:i4>
      </vt:variant>
      <vt:variant>
        <vt:i4>63</vt:i4>
      </vt:variant>
      <vt:variant>
        <vt:i4>0</vt:i4>
      </vt:variant>
      <vt:variant>
        <vt:i4>5</vt:i4>
      </vt:variant>
      <vt:variant>
        <vt:lpwstr>https://upcp-compranet.buengobierno.gob.mx/Modelos_Contratos.html</vt:lpwstr>
      </vt:variant>
      <vt:variant>
        <vt:lpwstr/>
      </vt:variant>
      <vt:variant>
        <vt:i4>6619175</vt:i4>
      </vt:variant>
      <vt:variant>
        <vt:i4>57</vt:i4>
      </vt:variant>
      <vt:variant>
        <vt:i4>0</vt:i4>
      </vt:variant>
      <vt:variant>
        <vt:i4>5</vt:i4>
      </vt:variant>
      <vt:variant>
        <vt:lpwstr>http://www.comprasdegobierno.gob.mx/calculadora</vt:lpwstr>
      </vt:variant>
      <vt:variant>
        <vt:lpwstr/>
      </vt:variant>
      <vt:variant>
        <vt:i4>7667832</vt:i4>
      </vt:variant>
      <vt:variant>
        <vt:i4>54</vt:i4>
      </vt:variant>
      <vt:variant>
        <vt:i4>0</vt:i4>
      </vt:variant>
      <vt:variant>
        <vt:i4>5</vt:i4>
      </vt:variant>
      <vt:variant>
        <vt:lpwstr>https://manifiesto.funcionpublica.gob.mx/SMP-web/loginPage.jsf</vt:lpwstr>
      </vt:variant>
      <vt:variant>
        <vt:lpwstr/>
      </vt:variant>
      <vt:variant>
        <vt:i4>655386</vt:i4>
      </vt:variant>
      <vt:variant>
        <vt:i4>51</vt:i4>
      </vt:variant>
      <vt:variant>
        <vt:i4>0</vt:i4>
      </vt:variant>
      <vt:variant>
        <vt:i4>5</vt:i4>
      </vt:variant>
      <vt:variant>
        <vt:lpwstr>http://www.gob.mx/sfp</vt:lpwstr>
      </vt:variant>
      <vt:variant>
        <vt:lpwstr/>
      </vt:variant>
      <vt:variant>
        <vt:i4>655386</vt:i4>
      </vt:variant>
      <vt:variant>
        <vt:i4>48</vt:i4>
      </vt:variant>
      <vt:variant>
        <vt:i4>0</vt:i4>
      </vt:variant>
      <vt:variant>
        <vt:i4>5</vt:i4>
      </vt:variant>
      <vt:variant>
        <vt:lpwstr>http://www.gob.mx/sfp</vt:lpwstr>
      </vt:variant>
      <vt:variant>
        <vt:lpwstr/>
      </vt:variant>
      <vt:variant>
        <vt:i4>1966158</vt:i4>
      </vt:variant>
      <vt:variant>
        <vt:i4>45</vt:i4>
      </vt:variant>
      <vt:variant>
        <vt:i4>0</vt:i4>
      </vt:variant>
      <vt:variant>
        <vt:i4>5</vt:i4>
      </vt:variant>
      <vt:variant>
        <vt:lpwstr>https://compranet.hacienda.gob.mx/web/login.html</vt:lpwstr>
      </vt:variant>
      <vt:variant>
        <vt:lpwstr/>
      </vt:variant>
      <vt:variant>
        <vt:i4>7667832</vt:i4>
      </vt:variant>
      <vt:variant>
        <vt:i4>42</vt:i4>
      </vt:variant>
      <vt:variant>
        <vt:i4>0</vt:i4>
      </vt:variant>
      <vt:variant>
        <vt:i4>5</vt:i4>
      </vt:variant>
      <vt:variant>
        <vt:lpwstr>https://manifiesto.funcionpublica.gob.mx/SMP-web/loginPage.jsf</vt:lpwstr>
      </vt:variant>
      <vt:variant>
        <vt:lpwstr/>
      </vt:variant>
      <vt:variant>
        <vt:i4>655386</vt:i4>
      </vt:variant>
      <vt:variant>
        <vt:i4>39</vt:i4>
      </vt:variant>
      <vt:variant>
        <vt:i4>0</vt:i4>
      </vt:variant>
      <vt:variant>
        <vt:i4>5</vt:i4>
      </vt:variant>
      <vt:variant>
        <vt:lpwstr>http://www.gob.mx/sfp</vt:lpwstr>
      </vt:variant>
      <vt:variant>
        <vt:lpwstr/>
      </vt:variant>
      <vt:variant>
        <vt:i4>7405647</vt:i4>
      </vt:variant>
      <vt:variant>
        <vt:i4>36</vt:i4>
      </vt:variant>
      <vt:variant>
        <vt:i4>0</vt:i4>
      </vt:variant>
      <vt:variant>
        <vt:i4>5</vt:i4>
      </vt:variant>
      <vt:variant>
        <vt:lpwstr>https://compranetinfo.hacienda.gob.mx/descargas/Guia_de_registro_de_empresas_V3.pdf</vt:lpwstr>
      </vt:variant>
      <vt:variant>
        <vt:lpwstr/>
      </vt:variant>
      <vt:variant>
        <vt:i4>786503</vt:i4>
      </vt:variant>
      <vt:variant>
        <vt:i4>33</vt:i4>
      </vt:variant>
      <vt:variant>
        <vt:i4>0</vt:i4>
      </vt:variant>
      <vt:variant>
        <vt:i4>5</vt:i4>
      </vt:variant>
      <vt:variant>
        <vt:lpwstr>https://www.gob.mx/compranet/documentos/modulo-de-formalizacion-de-instrumentos-juridicos</vt:lpwstr>
      </vt:variant>
      <vt:variant>
        <vt:lpwstr/>
      </vt:variant>
      <vt:variant>
        <vt:i4>4063279</vt:i4>
      </vt:variant>
      <vt:variant>
        <vt:i4>30</vt:i4>
      </vt:variant>
      <vt:variant>
        <vt:i4>0</vt:i4>
      </vt:variant>
      <vt:variant>
        <vt:i4>5</vt:i4>
      </vt:variant>
      <vt:variant>
        <vt:lpwstr>https://www.sat.gob.mx/</vt:lpwstr>
      </vt:variant>
      <vt:variant>
        <vt:lpwstr/>
      </vt:variant>
      <vt:variant>
        <vt:i4>8192069</vt:i4>
      </vt:variant>
      <vt:variant>
        <vt:i4>27</vt:i4>
      </vt:variant>
      <vt:variant>
        <vt:i4>0</vt:i4>
      </vt:variant>
      <vt:variant>
        <vt:i4>5</vt:i4>
      </vt:variant>
      <vt:variant>
        <vt:lpwstr>mailto:alfredo.floress@imss.gob.mx</vt:lpwstr>
      </vt:variant>
      <vt:variant>
        <vt:lpwstr/>
      </vt:variant>
      <vt:variant>
        <vt:i4>524320</vt:i4>
      </vt:variant>
      <vt:variant>
        <vt:i4>24</vt:i4>
      </vt:variant>
      <vt:variant>
        <vt:i4>0</vt:i4>
      </vt:variant>
      <vt:variant>
        <vt:i4>5</vt:i4>
      </vt:variant>
      <vt:variant>
        <vt:lpwstr>mailto:victor.floresren@imss.gob.mx</vt:lpwstr>
      </vt:variant>
      <vt:variant>
        <vt:lpwstr/>
      </vt:variant>
      <vt:variant>
        <vt:i4>4456546</vt:i4>
      </vt:variant>
      <vt:variant>
        <vt:i4>21</vt:i4>
      </vt:variant>
      <vt:variant>
        <vt:i4>0</vt:i4>
      </vt:variant>
      <vt:variant>
        <vt:i4>5</vt:i4>
      </vt:variant>
      <vt:variant>
        <vt:lpwstr>mailto:leticia.hernandezrod@imss.gob.mx</vt:lpwstr>
      </vt:variant>
      <vt:variant>
        <vt:lpwstr/>
      </vt:variant>
      <vt:variant>
        <vt:i4>4456573</vt:i4>
      </vt:variant>
      <vt:variant>
        <vt:i4>18</vt:i4>
      </vt:variant>
      <vt:variant>
        <vt:i4>0</vt:i4>
      </vt:variant>
      <vt:variant>
        <vt:i4>5</vt:i4>
      </vt:variant>
      <vt:variant>
        <vt:lpwstr>mailto:mariana.sanchezm@imss.gob.mx</vt:lpwstr>
      </vt:variant>
      <vt:variant>
        <vt:lpwstr/>
      </vt:variant>
      <vt:variant>
        <vt:i4>7077974</vt:i4>
      </vt:variant>
      <vt:variant>
        <vt:i4>15</vt:i4>
      </vt:variant>
      <vt:variant>
        <vt:i4>0</vt:i4>
      </vt:variant>
      <vt:variant>
        <vt:i4>5</vt:i4>
      </vt:variant>
      <vt:variant>
        <vt:lpwstr>mailto:hamayrani.cervantes@imss.gob.mx</vt:lpwstr>
      </vt:variant>
      <vt:variant>
        <vt:lpwstr/>
      </vt:variant>
      <vt:variant>
        <vt:i4>6881318</vt:i4>
      </vt:variant>
      <vt:variant>
        <vt:i4>12</vt:i4>
      </vt:variant>
      <vt:variant>
        <vt:i4>0</vt:i4>
      </vt:variant>
      <vt:variant>
        <vt:i4>5</vt:i4>
      </vt:variant>
      <vt:variant>
        <vt:lpwstr>https://upcp-compranet.buengobierno.gob.mx/</vt:lpwstr>
      </vt:variant>
      <vt:variant>
        <vt:lpwstr/>
      </vt:variant>
      <vt:variant>
        <vt:i4>6881318</vt:i4>
      </vt:variant>
      <vt:variant>
        <vt:i4>9</vt:i4>
      </vt:variant>
      <vt:variant>
        <vt:i4>0</vt:i4>
      </vt:variant>
      <vt:variant>
        <vt:i4>5</vt:i4>
      </vt:variant>
      <vt:variant>
        <vt:lpwstr>https://upcp-compranet.buengobierno.gob.mx/</vt:lpwstr>
      </vt:variant>
      <vt:variant>
        <vt:lpwstr/>
      </vt:variant>
      <vt:variant>
        <vt:i4>6881318</vt:i4>
      </vt:variant>
      <vt:variant>
        <vt:i4>6</vt:i4>
      </vt:variant>
      <vt:variant>
        <vt:i4>0</vt:i4>
      </vt:variant>
      <vt:variant>
        <vt:i4>5</vt:i4>
      </vt:variant>
      <vt:variant>
        <vt:lpwstr>https://upcp-compranet.buengobierno.gob.mx/</vt:lpwstr>
      </vt:variant>
      <vt:variant>
        <vt:lpwstr/>
      </vt:variant>
      <vt:variant>
        <vt:i4>6881318</vt:i4>
      </vt:variant>
      <vt:variant>
        <vt:i4>3</vt:i4>
      </vt:variant>
      <vt:variant>
        <vt:i4>0</vt:i4>
      </vt:variant>
      <vt:variant>
        <vt:i4>5</vt:i4>
      </vt:variant>
      <vt:variant>
        <vt:lpwstr>https://upcp-compranet.buengobierno.gob.mx/</vt:lpwstr>
      </vt:variant>
      <vt:variant>
        <vt:lpwstr/>
      </vt:variant>
      <vt:variant>
        <vt:i4>6881318</vt:i4>
      </vt:variant>
      <vt:variant>
        <vt:i4>0</vt:i4>
      </vt:variant>
      <vt:variant>
        <vt:i4>0</vt:i4>
      </vt:variant>
      <vt:variant>
        <vt:i4>5</vt:i4>
      </vt:variant>
      <vt:variant>
        <vt:lpwstr>https://upcp-compranet.buengobierno.gob.mx/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INSTITUTO MEXICANO DEL SEGURO SOCIAL</dc:title>
  <dc:creator>M.REZA</dc:creator>
  <cp:lastModifiedBy>cl183.almhgosam</cp:lastModifiedBy>
  <cp:revision>6</cp:revision>
  <cp:lastPrinted>2026-01-16T18:28:00Z</cp:lastPrinted>
  <dcterms:created xsi:type="dcterms:W3CDTF">2026-09-03T22:05:00Z</dcterms:created>
  <dcterms:modified xsi:type="dcterms:W3CDTF">2026-09-03T22:53:00Z</dcterms:modified>
</cp:coreProperties>
</file>